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A6C" w:rsidRDefault="00991D7C" w:rsidP="00991D7C">
      <w:pPr>
        <w:pStyle w:val="Szvegtrzs31"/>
        <w:numPr>
          <w:ilvl w:val="12"/>
          <w:numId w:val="0"/>
        </w:numPr>
        <w:rPr>
          <w:b/>
          <w:iCs/>
          <w:sz w:val="24"/>
        </w:rPr>
      </w:pPr>
      <w:r w:rsidRPr="00052B8C">
        <w:rPr>
          <w:b/>
          <w:iCs/>
          <w:sz w:val="24"/>
        </w:rPr>
        <w:t>Budapest Főváros XIV. Kerület Zugló</w:t>
      </w:r>
      <w:r>
        <w:rPr>
          <w:b/>
          <w:iCs/>
          <w:sz w:val="24"/>
        </w:rPr>
        <w:t xml:space="preserve"> </w:t>
      </w:r>
      <w:r w:rsidR="008C4A4F">
        <w:rPr>
          <w:b/>
          <w:iCs/>
          <w:sz w:val="24"/>
        </w:rPr>
        <w:t>Önkormányzata</w:t>
      </w:r>
    </w:p>
    <w:p w:rsidR="00991D7C" w:rsidRPr="00052B8C" w:rsidRDefault="004A62FF" w:rsidP="00991D7C">
      <w:pPr>
        <w:pStyle w:val="Szvegtrzs31"/>
        <w:numPr>
          <w:ilvl w:val="12"/>
          <w:numId w:val="0"/>
        </w:numPr>
        <w:rPr>
          <w:b/>
          <w:iCs/>
          <w:sz w:val="24"/>
        </w:rPr>
      </w:pPr>
      <w:r>
        <w:rPr>
          <w:b/>
          <w:iCs/>
          <w:sz w:val="24"/>
        </w:rPr>
        <w:t>P</w:t>
      </w:r>
      <w:r w:rsidR="008F7A6C">
        <w:rPr>
          <w:b/>
          <w:iCs/>
          <w:sz w:val="24"/>
        </w:rPr>
        <w:t>o</w:t>
      </w:r>
      <w:r w:rsidR="00991D7C" w:rsidRPr="00F427DC">
        <w:rPr>
          <w:b/>
          <w:iCs/>
          <w:sz w:val="24"/>
        </w:rPr>
        <w:t>lgármestere</w:t>
      </w:r>
    </w:p>
    <w:p w:rsidR="00BB6877" w:rsidRDefault="00BB6877">
      <w:pPr>
        <w:pStyle w:val="Szvegtrzs31"/>
        <w:numPr>
          <w:ilvl w:val="12"/>
          <w:numId w:val="0"/>
        </w:numPr>
        <w:rPr>
          <w:iCs/>
          <w:sz w:val="24"/>
        </w:rPr>
      </w:pPr>
    </w:p>
    <w:p w:rsidR="005C4E87" w:rsidRPr="00861054" w:rsidRDefault="005C4E87" w:rsidP="00AC0297">
      <w:pPr>
        <w:pStyle w:val="Szvegtrzs31"/>
        <w:numPr>
          <w:ilvl w:val="12"/>
          <w:numId w:val="0"/>
        </w:numPr>
        <w:rPr>
          <w:iCs/>
          <w:sz w:val="24"/>
          <w:highlight w:val="yellow"/>
        </w:rPr>
      </w:pPr>
      <w:r w:rsidRPr="00052B8C">
        <w:rPr>
          <w:b/>
          <w:iCs/>
          <w:sz w:val="24"/>
        </w:rPr>
        <w:t>Szám:</w:t>
      </w:r>
      <w:r w:rsidRPr="00AC0297">
        <w:rPr>
          <w:iCs/>
          <w:sz w:val="24"/>
        </w:rPr>
        <w:t xml:space="preserve"> </w:t>
      </w:r>
      <w:r w:rsidRPr="00861054">
        <w:rPr>
          <w:iCs/>
          <w:sz w:val="24"/>
        </w:rPr>
        <w:t>123</w:t>
      </w:r>
      <w:r w:rsidRPr="004A69D5">
        <w:rPr>
          <w:iCs/>
          <w:sz w:val="24"/>
        </w:rPr>
        <w:t>-</w:t>
      </w:r>
      <w:r w:rsidR="00E57955">
        <w:rPr>
          <w:iCs/>
          <w:sz w:val="24"/>
        </w:rPr>
        <w:t>11</w:t>
      </w:r>
      <w:r w:rsidR="004A69D5" w:rsidRPr="004A69D5">
        <w:rPr>
          <w:iCs/>
          <w:sz w:val="24"/>
        </w:rPr>
        <w:t>/</w:t>
      </w:r>
      <w:r w:rsidR="00AD6565" w:rsidRPr="004A69D5">
        <w:rPr>
          <w:iCs/>
          <w:sz w:val="24"/>
        </w:rPr>
        <w:t>20</w:t>
      </w:r>
      <w:r w:rsidR="008C4A4F" w:rsidRPr="004A69D5">
        <w:rPr>
          <w:iCs/>
          <w:sz w:val="24"/>
        </w:rPr>
        <w:t>2</w:t>
      </w:r>
      <w:r w:rsidR="008D49E9">
        <w:rPr>
          <w:iCs/>
          <w:sz w:val="24"/>
        </w:rPr>
        <w:t>5</w:t>
      </w:r>
    </w:p>
    <w:p w:rsidR="005C4E87" w:rsidRPr="00AC0297" w:rsidRDefault="005C4E87">
      <w:pPr>
        <w:pStyle w:val="Szvegtrzs31"/>
        <w:numPr>
          <w:ilvl w:val="12"/>
          <w:numId w:val="0"/>
        </w:numPr>
        <w:jc w:val="right"/>
        <w:rPr>
          <w:iCs/>
          <w:sz w:val="24"/>
        </w:rPr>
      </w:pPr>
      <w:r w:rsidRPr="00AC0297">
        <w:rPr>
          <w:iCs/>
          <w:sz w:val="24"/>
        </w:rPr>
        <w:t>Nyilvános ülésen tárgyalandó</w:t>
      </w:r>
      <w:r w:rsidR="00AC0297">
        <w:rPr>
          <w:iCs/>
          <w:sz w:val="24"/>
        </w:rPr>
        <w:t>!</w:t>
      </w:r>
    </w:p>
    <w:p w:rsidR="00AD6565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D3676A" w:rsidRPr="00861054" w:rsidRDefault="00D3676A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5C4E87" w:rsidRPr="00AC0297" w:rsidRDefault="00AC0297">
      <w:pPr>
        <w:numPr>
          <w:ilvl w:val="12"/>
          <w:numId w:val="0"/>
        </w:numPr>
        <w:jc w:val="center"/>
        <w:rPr>
          <w:sz w:val="24"/>
        </w:rPr>
      </w:pPr>
      <w:r w:rsidRPr="00052B8C">
        <w:rPr>
          <w:b/>
          <w:sz w:val="24"/>
        </w:rPr>
        <w:t>N</w:t>
      </w:r>
      <w:r w:rsidR="005C4E87" w:rsidRPr="00052B8C">
        <w:rPr>
          <w:b/>
          <w:sz w:val="24"/>
        </w:rPr>
        <w:t>apirend</w:t>
      </w:r>
      <w:r w:rsidRPr="00052B8C">
        <w:rPr>
          <w:b/>
          <w:sz w:val="24"/>
        </w:rPr>
        <w:t xml:space="preserve"> száma</w:t>
      </w:r>
      <w:r w:rsidRPr="00AC0297">
        <w:rPr>
          <w:sz w:val="24"/>
        </w:rPr>
        <w:t>: ……………</w:t>
      </w:r>
    </w:p>
    <w:p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AC0297" w:rsidRPr="00A604BB" w:rsidRDefault="00951A2C">
      <w:pPr>
        <w:numPr>
          <w:ilvl w:val="12"/>
          <w:numId w:val="0"/>
        </w:numPr>
        <w:jc w:val="center"/>
        <w:rPr>
          <w:sz w:val="24"/>
        </w:rPr>
      </w:pPr>
      <w:r>
        <w:rPr>
          <w:sz w:val="24"/>
        </w:rPr>
        <w:t>Képviselő-testület</w:t>
      </w:r>
    </w:p>
    <w:p w:rsidR="005C4E87" w:rsidRPr="00AC0297" w:rsidRDefault="00AD6565">
      <w:pPr>
        <w:numPr>
          <w:ilvl w:val="12"/>
          <w:numId w:val="0"/>
        </w:numPr>
        <w:jc w:val="center"/>
        <w:rPr>
          <w:sz w:val="24"/>
        </w:rPr>
      </w:pPr>
      <w:r w:rsidRPr="005763C8">
        <w:rPr>
          <w:sz w:val="24"/>
        </w:rPr>
        <w:t>20</w:t>
      </w:r>
      <w:r w:rsidR="008C4A4F" w:rsidRPr="005763C8">
        <w:rPr>
          <w:sz w:val="24"/>
        </w:rPr>
        <w:t>2</w:t>
      </w:r>
      <w:r w:rsidR="00F845EC">
        <w:rPr>
          <w:sz w:val="24"/>
        </w:rPr>
        <w:t>5</w:t>
      </w:r>
      <w:r w:rsidRPr="005763C8">
        <w:rPr>
          <w:sz w:val="24"/>
        </w:rPr>
        <w:t xml:space="preserve">. </w:t>
      </w:r>
      <w:r w:rsidR="00F845EC">
        <w:rPr>
          <w:sz w:val="24"/>
        </w:rPr>
        <w:t>január 23</w:t>
      </w:r>
      <w:r w:rsidR="00D112CD" w:rsidRPr="005763C8">
        <w:rPr>
          <w:sz w:val="24"/>
        </w:rPr>
        <w:t xml:space="preserve">-i </w:t>
      </w:r>
      <w:r w:rsidR="005C4E87" w:rsidRPr="005763C8">
        <w:rPr>
          <w:sz w:val="24"/>
        </w:rPr>
        <w:t>ülésére</w:t>
      </w:r>
    </w:p>
    <w:p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5C4E87" w:rsidRDefault="005C4E87">
      <w:pPr>
        <w:numPr>
          <w:ilvl w:val="12"/>
          <w:numId w:val="0"/>
        </w:numPr>
        <w:jc w:val="center"/>
        <w:rPr>
          <w:b/>
          <w:bCs/>
          <w:sz w:val="24"/>
        </w:rPr>
      </w:pPr>
      <w:r w:rsidRPr="00AC0297">
        <w:rPr>
          <w:b/>
          <w:bCs/>
          <w:sz w:val="24"/>
        </w:rPr>
        <w:t xml:space="preserve">Tisztelt </w:t>
      </w:r>
      <w:r w:rsidR="00951A2C">
        <w:rPr>
          <w:b/>
          <w:bCs/>
          <w:sz w:val="24"/>
        </w:rPr>
        <w:t>Képviselő-testület</w:t>
      </w:r>
      <w:r w:rsidRPr="00AC0297">
        <w:rPr>
          <w:b/>
          <w:bCs/>
          <w:sz w:val="24"/>
        </w:rPr>
        <w:t>!</w:t>
      </w:r>
    </w:p>
    <w:p w:rsidR="00D3676A" w:rsidRDefault="00D3676A">
      <w:pPr>
        <w:numPr>
          <w:ilvl w:val="12"/>
          <w:numId w:val="0"/>
        </w:numPr>
        <w:jc w:val="both"/>
        <w:rPr>
          <w:sz w:val="24"/>
        </w:rPr>
      </w:pPr>
    </w:p>
    <w:p w:rsidR="00A06986" w:rsidRDefault="005C4E87" w:rsidP="00A06986">
      <w:pPr>
        <w:numPr>
          <w:ilvl w:val="12"/>
          <w:numId w:val="0"/>
        </w:numPr>
        <w:rPr>
          <w:b/>
          <w:sz w:val="24"/>
        </w:rPr>
      </w:pPr>
      <w:r w:rsidRPr="00AC0297">
        <w:rPr>
          <w:b/>
          <w:sz w:val="24"/>
        </w:rPr>
        <w:t>Tárgy:</w:t>
      </w:r>
      <w:r w:rsidR="000F27B0">
        <w:rPr>
          <w:b/>
          <w:sz w:val="24"/>
        </w:rPr>
        <w:t xml:space="preserve"> </w:t>
      </w:r>
    </w:p>
    <w:p w:rsidR="00A13AC1" w:rsidRDefault="00A13AC1" w:rsidP="00355269">
      <w:pPr>
        <w:numPr>
          <w:ilvl w:val="12"/>
          <w:numId w:val="0"/>
        </w:numPr>
        <w:jc w:val="center"/>
        <w:rPr>
          <w:b/>
          <w:sz w:val="24"/>
        </w:rPr>
      </w:pPr>
    </w:p>
    <w:p w:rsidR="00D61683" w:rsidRDefault="00A13AC1" w:rsidP="00355269">
      <w:pPr>
        <w:numPr>
          <w:ilvl w:val="12"/>
          <w:numId w:val="0"/>
        </w:numPr>
        <w:jc w:val="center"/>
        <w:rPr>
          <w:b/>
          <w:sz w:val="24"/>
        </w:rPr>
      </w:pPr>
      <w:r w:rsidRPr="00A13AC1">
        <w:rPr>
          <w:b/>
          <w:sz w:val="24"/>
        </w:rPr>
        <w:t xml:space="preserve">Városrendezési megállapodás </w:t>
      </w:r>
    </w:p>
    <w:p w:rsidR="00A13AC1" w:rsidRDefault="001D4948" w:rsidP="00355269">
      <w:pPr>
        <w:numPr>
          <w:ilvl w:val="12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(</w:t>
      </w:r>
      <w:r w:rsidR="005B636A">
        <w:rPr>
          <w:b/>
          <w:sz w:val="24"/>
        </w:rPr>
        <w:t>Füredi u. 17. melletti</w:t>
      </w:r>
      <w:r w:rsidRPr="00A13AC1">
        <w:rPr>
          <w:b/>
          <w:sz w:val="24"/>
        </w:rPr>
        <w:t xml:space="preserve"> </w:t>
      </w:r>
      <w:r w:rsidR="00A13AC1" w:rsidRPr="00A13AC1">
        <w:rPr>
          <w:b/>
          <w:sz w:val="24"/>
        </w:rPr>
        <w:t>közterüle</w:t>
      </w:r>
      <w:r w:rsidR="00D61683">
        <w:rPr>
          <w:b/>
          <w:sz w:val="24"/>
        </w:rPr>
        <w:t>t-alakítási terv végrehajtás</w:t>
      </w:r>
      <w:r>
        <w:rPr>
          <w:b/>
          <w:sz w:val="24"/>
        </w:rPr>
        <w:t>a</w:t>
      </w:r>
      <w:r w:rsidR="00A13AC1" w:rsidRPr="00A13AC1">
        <w:rPr>
          <w:b/>
          <w:sz w:val="24"/>
        </w:rPr>
        <w:t>)</w:t>
      </w:r>
    </w:p>
    <w:p w:rsidR="00A13AC1" w:rsidRDefault="00A13AC1" w:rsidP="00355269">
      <w:pPr>
        <w:numPr>
          <w:ilvl w:val="12"/>
          <w:numId w:val="0"/>
        </w:numPr>
        <w:jc w:val="center"/>
        <w:rPr>
          <w:b/>
          <w:sz w:val="24"/>
        </w:rPr>
      </w:pPr>
    </w:p>
    <w:p w:rsidR="00BB5FB4" w:rsidRDefault="00BB5FB4" w:rsidP="00355269">
      <w:pPr>
        <w:numPr>
          <w:ilvl w:val="12"/>
          <w:numId w:val="0"/>
        </w:numPr>
        <w:jc w:val="center"/>
        <w:rPr>
          <w:b/>
          <w:sz w:val="24"/>
        </w:rPr>
      </w:pPr>
    </w:p>
    <w:p w:rsidR="005C4E87" w:rsidRDefault="005C4E87">
      <w:pPr>
        <w:pStyle w:val="Szvegtrzs"/>
        <w:pBdr>
          <w:bottom w:val="single" w:sz="12" w:space="1" w:color="auto"/>
        </w:pBdr>
        <w:rPr>
          <w:b/>
        </w:rPr>
      </w:pPr>
      <w:r w:rsidRPr="00AC0297">
        <w:rPr>
          <w:b/>
        </w:rPr>
        <w:t>I. Előzmények</w:t>
      </w:r>
    </w:p>
    <w:p w:rsidR="0022018C" w:rsidRDefault="0022018C" w:rsidP="0022018C">
      <w:pPr>
        <w:pStyle w:val="Szvegtrzs"/>
        <w:rPr>
          <w:szCs w:val="24"/>
        </w:rPr>
      </w:pPr>
    </w:p>
    <w:p w:rsidR="00C55D53" w:rsidRDefault="00C55D53" w:rsidP="001B6F8F">
      <w:pPr>
        <w:pStyle w:val="Szvegtrzs"/>
        <w:spacing w:after="120"/>
        <w:rPr>
          <w:szCs w:val="24"/>
        </w:rPr>
      </w:pPr>
      <w:r>
        <w:rPr>
          <w:szCs w:val="24"/>
        </w:rPr>
        <w:t xml:space="preserve">A Képviselő-testület a 2024. június 27-i ülésén tárgyalta a jelen előterjesztéssel azonos tárgyú előterjesztést, mely a </w:t>
      </w:r>
      <w:proofErr w:type="spellStart"/>
      <w:r>
        <w:rPr>
          <w:szCs w:val="24"/>
        </w:rPr>
        <w:t>P-Sz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Tabak</w:t>
      </w:r>
      <w:proofErr w:type="spellEnd"/>
      <w:r>
        <w:rPr>
          <w:szCs w:val="24"/>
        </w:rPr>
        <w:t xml:space="preserve"> Bt. (1047 Budapest, Fűrész u. 18/A 2/1.) beruházó </w:t>
      </w:r>
      <w:r w:rsidR="00C56FDC">
        <w:rPr>
          <w:szCs w:val="24"/>
        </w:rPr>
        <w:t xml:space="preserve">(a továbbiakban: Beruházó) </w:t>
      </w:r>
      <w:r>
        <w:rPr>
          <w:szCs w:val="24"/>
        </w:rPr>
        <w:t>által elkészíttetett, és a Városfejlesztési</w:t>
      </w:r>
      <w:r w:rsidRPr="008C2118">
        <w:rPr>
          <w:szCs w:val="24"/>
        </w:rPr>
        <w:t xml:space="preserve"> Bizottság </w:t>
      </w:r>
      <w:r>
        <w:rPr>
          <w:szCs w:val="24"/>
        </w:rPr>
        <w:t>208</w:t>
      </w:r>
      <w:r w:rsidRPr="008C2118">
        <w:rPr>
          <w:szCs w:val="24"/>
        </w:rPr>
        <w:t>/202</w:t>
      </w:r>
      <w:r>
        <w:rPr>
          <w:szCs w:val="24"/>
        </w:rPr>
        <w:t>3</w:t>
      </w:r>
      <w:r w:rsidRPr="008C2118">
        <w:rPr>
          <w:szCs w:val="24"/>
        </w:rPr>
        <w:t>. (</w:t>
      </w:r>
      <w:r>
        <w:rPr>
          <w:szCs w:val="24"/>
        </w:rPr>
        <w:t>XII</w:t>
      </w:r>
      <w:r w:rsidRPr="008C2118">
        <w:rPr>
          <w:szCs w:val="24"/>
        </w:rPr>
        <w:t xml:space="preserve">. </w:t>
      </w:r>
      <w:r>
        <w:rPr>
          <w:szCs w:val="24"/>
        </w:rPr>
        <w:t>1</w:t>
      </w:r>
      <w:r w:rsidRPr="008C2118">
        <w:rPr>
          <w:szCs w:val="24"/>
        </w:rPr>
        <w:t>2</w:t>
      </w:r>
      <w:r>
        <w:rPr>
          <w:szCs w:val="24"/>
        </w:rPr>
        <w:t>.) VF</w:t>
      </w:r>
      <w:r w:rsidRPr="008C2118">
        <w:rPr>
          <w:szCs w:val="24"/>
        </w:rPr>
        <w:t>B határozatával</w:t>
      </w:r>
      <w:r w:rsidR="001B6F8F">
        <w:rPr>
          <w:szCs w:val="24"/>
        </w:rPr>
        <w:t xml:space="preserve"> elfogadott közterületalakítási terv alapján a </w:t>
      </w:r>
      <w:r w:rsidR="001B6F8F" w:rsidRPr="00A84FAF">
        <w:rPr>
          <w:szCs w:val="24"/>
        </w:rPr>
        <w:t xml:space="preserve">Budapest XIV. kerület </w:t>
      </w:r>
      <w:r w:rsidR="001B6F8F">
        <w:rPr>
          <w:szCs w:val="24"/>
        </w:rPr>
        <w:t xml:space="preserve">(39221/73) hrsz-ú Füredi park – </w:t>
      </w:r>
      <w:proofErr w:type="spellStart"/>
      <w:r w:rsidR="001B6F8F">
        <w:rPr>
          <w:szCs w:val="24"/>
        </w:rPr>
        <w:t>Zsivora</w:t>
      </w:r>
      <w:proofErr w:type="spellEnd"/>
      <w:r w:rsidR="001B6F8F">
        <w:rPr>
          <w:szCs w:val="24"/>
        </w:rPr>
        <w:t xml:space="preserve"> park közterület Füredi u. 17. szám melletti területére dohánybolt elhelyezését biztosító városrendezési megállapodás megkötésére irányult.</w:t>
      </w:r>
      <w:r w:rsidR="00921008">
        <w:rPr>
          <w:szCs w:val="24"/>
        </w:rPr>
        <w:t xml:space="preserve"> (az előterjesztés és mellékletei itt találhatók</w:t>
      </w:r>
      <w:r w:rsidR="009E42BF">
        <w:rPr>
          <w:szCs w:val="24"/>
        </w:rPr>
        <w:t xml:space="preserve"> a 10. napirendi pontban</w:t>
      </w:r>
      <w:r w:rsidR="00921008">
        <w:rPr>
          <w:szCs w:val="24"/>
        </w:rPr>
        <w:t xml:space="preserve">: </w:t>
      </w:r>
      <w:hyperlink r:id="rId8" w:history="1">
        <w:r w:rsidR="00921008" w:rsidRPr="002018F5">
          <w:rPr>
            <w:rStyle w:val="Hiperhivatkozs"/>
            <w:szCs w:val="24"/>
          </w:rPr>
          <w:t>https://www.govcenter.hu/Testuleti/Content/Publikalasreszlet.aspx?uid=16263</w:t>
        </w:r>
      </w:hyperlink>
      <w:r w:rsidR="00C56FDC" w:rsidRPr="009E42BF">
        <w:rPr>
          <w:szCs w:val="24"/>
        </w:rPr>
        <w:t>)</w:t>
      </w:r>
    </w:p>
    <w:p w:rsidR="0094286B" w:rsidRDefault="0094286B" w:rsidP="001B6F8F">
      <w:pPr>
        <w:pStyle w:val="Szvegtrzs"/>
        <w:spacing w:after="120"/>
        <w:rPr>
          <w:szCs w:val="24"/>
        </w:rPr>
      </w:pPr>
      <w:r>
        <w:rPr>
          <w:szCs w:val="24"/>
        </w:rPr>
        <w:t>A Kép</w:t>
      </w:r>
      <w:r w:rsidR="00A36794">
        <w:rPr>
          <w:szCs w:val="24"/>
        </w:rPr>
        <w:t>viselő-testületi ülést megelőzően két bizottság véleményezte az előterjesztést. A Gazdasági Bizottság a 87/2024. (VI. 24.) GB határozatával támogatta, míg a Jogi és Ügyrendi Bizottság a 69/2024. (VI. 24.) JÜB határozatával nem támogatta a városrendezési megállapodás megkötését.</w:t>
      </w:r>
    </w:p>
    <w:p w:rsidR="00C55D53" w:rsidRDefault="001B6F8F" w:rsidP="001B6F8F">
      <w:pPr>
        <w:pStyle w:val="Szvegtrzs"/>
        <w:spacing w:after="120"/>
        <w:rPr>
          <w:szCs w:val="24"/>
        </w:rPr>
      </w:pPr>
      <w:r>
        <w:rPr>
          <w:szCs w:val="24"/>
        </w:rPr>
        <w:t xml:space="preserve">A Képviselő-testület a </w:t>
      </w:r>
      <w:r w:rsidR="00C55D53">
        <w:rPr>
          <w:szCs w:val="24"/>
        </w:rPr>
        <w:t>223/2024. (VI. 27.) szám</w:t>
      </w:r>
      <w:r>
        <w:rPr>
          <w:szCs w:val="24"/>
        </w:rPr>
        <w:t>ú határozatával nem támogatta a városrendezési megállapodás megkötését.</w:t>
      </w:r>
      <w:r w:rsidR="00C56FDC">
        <w:rPr>
          <w:szCs w:val="24"/>
        </w:rPr>
        <w:t xml:space="preserve"> (a határozat itt található: </w:t>
      </w:r>
      <w:hyperlink r:id="rId9" w:history="1">
        <w:r w:rsidR="00C56FDC" w:rsidRPr="002018F5">
          <w:rPr>
            <w:rStyle w:val="Hiperhivatkozs"/>
            <w:szCs w:val="24"/>
          </w:rPr>
          <w:t>https://www.govcenter.hu/Testuleti/Content/Publikalasreszlet.aspx?hid=121297</w:t>
        </w:r>
      </w:hyperlink>
      <w:r w:rsidR="00C56FDC">
        <w:rPr>
          <w:szCs w:val="24"/>
        </w:rPr>
        <w:t xml:space="preserve"> )</w:t>
      </w:r>
    </w:p>
    <w:p w:rsidR="007D5C0D" w:rsidRDefault="001B6F8F" w:rsidP="0022018C">
      <w:pPr>
        <w:pStyle w:val="Szvegtrzs"/>
        <w:rPr>
          <w:szCs w:val="24"/>
        </w:rPr>
      </w:pPr>
      <w:r>
        <w:rPr>
          <w:szCs w:val="24"/>
        </w:rPr>
        <w:t xml:space="preserve">A </w:t>
      </w:r>
      <w:r w:rsidR="00C56FDC">
        <w:rPr>
          <w:szCs w:val="24"/>
        </w:rPr>
        <w:t>Beruházó</w:t>
      </w:r>
      <w:r>
        <w:rPr>
          <w:szCs w:val="24"/>
        </w:rPr>
        <w:t xml:space="preserve"> képviselője </w:t>
      </w:r>
      <w:r w:rsidR="00921008">
        <w:rPr>
          <w:szCs w:val="24"/>
        </w:rPr>
        <w:t>2024. július 3-án, majd 2024. október 11-én küldött megkereséseiben</w:t>
      </w:r>
      <w:r w:rsidR="00C56FDC">
        <w:rPr>
          <w:szCs w:val="24"/>
        </w:rPr>
        <w:t xml:space="preserve"> </w:t>
      </w:r>
      <w:r w:rsidR="00AF30D8" w:rsidRPr="009E42BF">
        <w:rPr>
          <w:szCs w:val="24"/>
        </w:rPr>
        <w:t>kérelmezte</w:t>
      </w:r>
      <w:r w:rsidR="009E42BF" w:rsidRPr="009E42BF">
        <w:rPr>
          <w:szCs w:val="24"/>
        </w:rPr>
        <w:t xml:space="preserve"> </w:t>
      </w:r>
      <w:r w:rsidR="00921008">
        <w:rPr>
          <w:szCs w:val="24"/>
        </w:rPr>
        <w:t xml:space="preserve">az előterjesztés ismételt napirendre </w:t>
      </w:r>
      <w:r w:rsidR="00C56FDC">
        <w:rPr>
          <w:szCs w:val="24"/>
        </w:rPr>
        <w:t>tűzését,</w:t>
      </w:r>
      <w:r w:rsidR="00921008">
        <w:rPr>
          <w:szCs w:val="24"/>
        </w:rPr>
        <w:t xml:space="preserve"> </w:t>
      </w:r>
      <w:r w:rsidR="007D5C0D">
        <w:rPr>
          <w:szCs w:val="24"/>
        </w:rPr>
        <w:t>az alábbi indokokkal:</w:t>
      </w:r>
    </w:p>
    <w:p w:rsidR="007D5C0D" w:rsidRDefault="007D5C0D" w:rsidP="008F7A6C">
      <w:pPr>
        <w:pStyle w:val="Szvegtrzs"/>
        <w:numPr>
          <w:ilvl w:val="0"/>
          <w:numId w:val="6"/>
        </w:numPr>
        <w:rPr>
          <w:szCs w:val="24"/>
        </w:rPr>
      </w:pPr>
      <w:r>
        <w:rPr>
          <w:szCs w:val="24"/>
        </w:rPr>
        <w:t>a tervezett beruházás számottevő lakossági igény</w:t>
      </w:r>
      <w:r w:rsidR="00A36794">
        <w:rPr>
          <w:szCs w:val="24"/>
        </w:rPr>
        <w:t>t</w:t>
      </w:r>
      <w:r>
        <w:rPr>
          <w:szCs w:val="24"/>
        </w:rPr>
        <w:t xml:space="preserve"> hivatott kiszolgálni,</w:t>
      </w:r>
    </w:p>
    <w:p w:rsidR="007D5C0D" w:rsidRDefault="007D5C0D" w:rsidP="008F7A6C">
      <w:pPr>
        <w:pStyle w:val="Szvegtrzs"/>
        <w:numPr>
          <w:ilvl w:val="0"/>
          <w:numId w:val="6"/>
        </w:numPr>
        <w:rPr>
          <w:szCs w:val="24"/>
        </w:rPr>
      </w:pPr>
      <w:r>
        <w:rPr>
          <w:szCs w:val="24"/>
        </w:rPr>
        <w:t>a 2024. júniusi ülésen a személyes jelenlétük hiánya miatt nem tudtak reagálni az ott elhangzott képviselői felvetésre,</w:t>
      </w:r>
      <w:r w:rsidR="00A36794">
        <w:rPr>
          <w:szCs w:val="24"/>
        </w:rPr>
        <w:t xml:space="preserve"> pld. a közterülethasználati díjak tekintetében</w:t>
      </w:r>
    </w:p>
    <w:p w:rsidR="007D5C0D" w:rsidRDefault="007D5C0D" w:rsidP="008F7A6C">
      <w:pPr>
        <w:pStyle w:val="Szvegtrzs"/>
        <w:numPr>
          <w:ilvl w:val="0"/>
          <w:numId w:val="6"/>
        </w:numPr>
        <w:rPr>
          <w:szCs w:val="24"/>
        </w:rPr>
      </w:pPr>
      <w:r>
        <w:rPr>
          <w:szCs w:val="24"/>
        </w:rPr>
        <w:t xml:space="preserve">a városrendezési megállapodás </w:t>
      </w:r>
      <w:r w:rsidR="009E42BF">
        <w:rPr>
          <w:szCs w:val="24"/>
        </w:rPr>
        <w:t xml:space="preserve">szerint </w:t>
      </w:r>
      <w:r>
        <w:rPr>
          <w:szCs w:val="24"/>
        </w:rPr>
        <w:t>3.500.000 Ft-os támogatási összeg</w:t>
      </w:r>
      <w:r w:rsidR="009E42BF">
        <w:rPr>
          <w:szCs w:val="24"/>
        </w:rPr>
        <w:t>el járulnak hozzá az</w:t>
      </w:r>
      <w:r>
        <w:rPr>
          <w:szCs w:val="24"/>
        </w:rPr>
        <w:t xml:space="preserve"> érintett közterület, zöldfelület fejleszté</w:t>
      </w:r>
      <w:r w:rsidR="004A62FF">
        <w:rPr>
          <w:szCs w:val="24"/>
        </w:rPr>
        <w:t>sé</w:t>
      </w:r>
      <w:r w:rsidR="009E42BF">
        <w:rPr>
          <w:szCs w:val="24"/>
        </w:rPr>
        <w:t>hez</w:t>
      </w:r>
      <w:r w:rsidR="008F7A6C">
        <w:rPr>
          <w:szCs w:val="24"/>
        </w:rPr>
        <w:t>,</w:t>
      </w:r>
      <w:r w:rsidR="00AF30D8">
        <w:rPr>
          <w:szCs w:val="24"/>
        </w:rPr>
        <w:t xml:space="preserve"> </w:t>
      </w:r>
    </w:p>
    <w:p w:rsidR="007D5C0D" w:rsidRDefault="007D5C0D" w:rsidP="008F7A6C">
      <w:pPr>
        <w:pStyle w:val="Szvegtrzs"/>
        <w:numPr>
          <w:ilvl w:val="0"/>
          <w:numId w:val="6"/>
        </w:numPr>
        <w:rPr>
          <w:szCs w:val="24"/>
        </w:rPr>
      </w:pPr>
      <w:r>
        <w:rPr>
          <w:szCs w:val="24"/>
        </w:rPr>
        <w:t>a beruházás előkészítése már jelentős kiadásokat jelentett a Beruházónak</w:t>
      </w:r>
      <w:r w:rsidR="008F7A6C">
        <w:rPr>
          <w:szCs w:val="24"/>
        </w:rPr>
        <w:t>,</w:t>
      </w:r>
    </w:p>
    <w:p w:rsidR="007D5C0D" w:rsidRDefault="007D5C0D" w:rsidP="008F7A6C">
      <w:pPr>
        <w:pStyle w:val="Szvegtrzs"/>
        <w:numPr>
          <w:ilvl w:val="0"/>
          <w:numId w:val="6"/>
        </w:numPr>
        <w:rPr>
          <w:szCs w:val="24"/>
        </w:rPr>
      </w:pPr>
      <w:r>
        <w:rPr>
          <w:szCs w:val="24"/>
        </w:rPr>
        <w:t xml:space="preserve">a Beruházó vállalkozása zuglói lakosokat foglalkoztat.  </w:t>
      </w:r>
    </w:p>
    <w:p w:rsidR="00701BA8" w:rsidRDefault="000D7C4F" w:rsidP="005975C9">
      <w:pPr>
        <w:pStyle w:val="Szvegtrzs"/>
        <w:spacing w:before="120"/>
        <w:rPr>
          <w:szCs w:val="24"/>
        </w:rPr>
      </w:pPr>
      <w:r>
        <w:rPr>
          <w:szCs w:val="24"/>
        </w:rPr>
        <w:t>A</w:t>
      </w:r>
      <w:r w:rsidRPr="000D7C4F">
        <w:rPr>
          <w:szCs w:val="24"/>
        </w:rPr>
        <w:t xml:space="preserve"> városrendezési jogintézményekről</w:t>
      </w:r>
      <w:r>
        <w:rPr>
          <w:szCs w:val="24"/>
        </w:rPr>
        <w:t xml:space="preserve"> szóló </w:t>
      </w:r>
      <w:r w:rsidRPr="000D7C4F">
        <w:rPr>
          <w:szCs w:val="24"/>
        </w:rPr>
        <w:t>12/2021. (III. 26.) önkormányzati rendelete</w:t>
      </w:r>
      <w:r w:rsidR="000635C2">
        <w:rPr>
          <w:szCs w:val="24"/>
        </w:rPr>
        <w:t xml:space="preserve"> </w:t>
      </w:r>
      <w:r w:rsidR="00F64189">
        <w:rPr>
          <w:szCs w:val="24"/>
        </w:rPr>
        <w:t xml:space="preserve">(a továbbiakban: VJR) </w:t>
      </w:r>
      <w:r w:rsidR="00A755B9">
        <w:rPr>
          <w:szCs w:val="24"/>
        </w:rPr>
        <w:t xml:space="preserve">7. § </w:t>
      </w:r>
      <w:r w:rsidR="005975C9">
        <w:rPr>
          <w:szCs w:val="24"/>
        </w:rPr>
        <w:t>(1) bekezdése alapján a v</w:t>
      </w:r>
      <w:r w:rsidR="00A755B9" w:rsidRPr="00A755B9">
        <w:rPr>
          <w:szCs w:val="24"/>
        </w:rPr>
        <w:t xml:space="preserve">árosrendezési megállapodás az Önkormányzat és az érintett telek tulajdonosa, vagy beruházója </w:t>
      </w:r>
      <w:r w:rsidR="00DB3F6A" w:rsidRPr="00DB3F6A">
        <w:rPr>
          <w:szCs w:val="24"/>
        </w:rPr>
        <w:t xml:space="preserve">(a továbbiakban együtt: </w:t>
      </w:r>
      <w:r w:rsidR="00DB3F6A" w:rsidRPr="00DB3F6A">
        <w:rPr>
          <w:szCs w:val="24"/>
        </w:rPr>
        <w:lastRenderedPageBreak/>
        <w:t xml:space="preserve">Beruházó) </w:t>
      </w:r>
      <w:r w:rsidR="00A755B9" w:rsidRPr="00A755B9">
        <w:rPr>
          <w:szCs w:val="24"/>
        </w:rPr>
        <w:t>között jöhet létre a településfejlesztési célok megvalósítása érdekében vállalt kötelezettségek, műszaki, jogi feltételek rögzítésére.</w:t>
      </w:r>
      <w:r w:rsidR="00DF720D">
        <w:rPr>
          <w:szCs w:val="24"/>
        </w:rPr>
        <w:t xml:space="preserve"> Az előterjesztés </w:t>
      </w:r>
      <w:r w:rsidR="00A30055">
        <w:rPr>
          <w:szCs w:val="24"/>
        </w:rPr>
        <w:t>3</w:t>
      </w:r>
      <w:r w:rsidR="00DF720D">
        <w:rPr>
          <w:szCs w:val="24"/>
        </w:rPr>
        <w:t>. sz. mellékletét képező városrendezési megállapodás a Beruházó vállalásai, kötelezettségei tekintetében megegyezik a 2024. június 24-i ülésre előterjesztett városrendezési megállapodással.</w:t>
      </w:r>
    </w:p>
    <w:p w:rsidR="00701BA8" w:rsidRDefault="00F64189" w:rsidP="005D540E">
      <w:pPr>
        <w:pStyle w:val="Szvegtrzs"/>
        <w:tabs>
          <w:tab w:val="center" w:pos="4535"/>
        </w:tabs>
        <w:spacing w:before="120"/>
        <w:rPr>
          <w:szCs w:val="24"/>
        </w:rPr>
      </w:pPr>
      <w:r>
        <w:rPr>
          <w:szCs w:val="24"/>
        </w:rPr>
        <w:t>A VJR 8. § (3)</w:t>
      </w:r>
      <w:r w:rsidR="00DB3F6A">
        <w:rPr>
          <w:szCs w:val="24"/>
        </w:rPr>
        <w:t>-(4)</w:t>
      </w:r>
      <w:r>
        <w:rPr>
          <w:szCs w:val="24"/>
        </w:rPr>
        <w:t xml:space="preserve"> bekezdése alapján </w:t>
      </w:r>
      <w:r w:rsidR="00DB3F6A" w:rsidRPr="00DB3F6A">
        <w:rPr>
          <w:szCs w:val="24"/>
        </w:rPr>
        <w:t>a városrendezési megállapodás megkötéséről a Képviselő-testület dönt.</w:t>
      </w:r>
      <w:r w:rsidR="005D540E">
        <w:rPr>
          <w:szCs w:val="24"/>
        </w:rPr>
        <w:t xml:space="preserve"> </w:t>
      </w:r>
    </w:p>
    <w:p w:rsidR="00DF079A" w:rsidRDefault="00DF079A" w:rsidP="00331EED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274D22" w:rsidRPr="00274D22" w:rsidRDefault="00274D22" w:rsidP="00FD4607">
      <w:pPr>
        <w:pStyle w:val="Szvegtrzs"/>
        <w:pBdr>
          <w:bottom w:val="single" w:sz="12" w:space="1" w:color="auto"/>
        </w:pBdr>
        <w:rPr>
          <w:b/>
        </w:rPr>
      </w:pPr>
      <w:r w:rsidRPr="00274D22">
        <w:rPr>
          <w:b/>
        </w:rPr>
        <w:t>II. Vélemények</w:t>
      </w:r>
    </w:p>
    <w:p w:rsidR="0022018C" w:rsidRPr="0022018C" w:rsidRDefault="0022018C" w:rsidP="00153746">
      <w:pPr>
        <w:pStyle w:val="Szvegtrzs"/>
        <w:tabs>
          <w:tab w:val="num" w:pos="426"/>
        </w:tabs>
        <w:rPr>
          <w:bCs/>
        </w:rPr>
      </w:pPr>
    </w:p>
    <w:p w:rsidR="0091642C" w:rsidRPr="00671593" w:rsidRDefault="00671593" w:rsidP="00ED4B89">
      <w:pPr>
        <w:pStyle w:val="Szvegtrzs"/>
        <w:tabs>
          <w:tab w:val="num" w:pos="426"/>
        </w:tabs>
        <w:spacing w:after="120"/>
        <w:rPr>
          <w:b/>
          <w:bCs/>
        </w:rPr>
      </w:pPr>
      <w:r w:rsidRPr="00671593">
        <w:rPr>
          <w:b/>
          <w:bCs/>
        </w:rPr>
        <w:t xml:space="preserve">Főépítészi </w:t>
      </w:r>
      <w:r w:rsidR="00D07898">
        <w:rPr>
          <w:b/>
          <w:bCs/>
        </w:rPr>
        <w:t xml:space="preserve">Iroda </w:t>
      </w:r>
    </w:p>
    <w:p w:rsidR="00DA62A9" w:rsidRDefault="005C4BC6" w:rsidP="005C4BC6">
      <w:pPr>
        <w:pStyle w:val="Szvegtrzs"/>
        <w:spacing w:after="120"/>
      </w:pPr>
      <w:r w:rsidRPr="0054135C">
        <w:t xml:space="preserve">A </w:t>
      </w:r>
      <w:proofErr w:type="spellStart"/>
      <w:r w:rsidR="00B94C65">
        <w:t>P-Sz</w:t>
      </w:r>
      <w:proofErr w:type="spellEnd"/>
      <w:r w:rsidR="00B94C65">
        <w:t xml:space="preserve"> </w:t>
      </w:r>
      <w:proofErr w:type="spellStart"/>
      <w:r w:rsidR="00B94C65">
        <w:t>tabak</w:t>
      </w:r>
      <w:proofErr w:type="spellEnd"/>
      <w:r w:rsidR="00B94C65">
        <w:t xml:space="preserve"> Bt. kérelmére a </w:t>
      </w:r>
      <w:r w:rsidR="00DA62A9">
        <w:t xml:space="preserve">Füredi park – </w:t>
      </w:r>
      <w:proofErr w:type="spellStart"/>
      <w:r w:rsidR="00DA62A9">
        <w:t>Zsivora</w:t>
      </w:r>
      <w:proofErr w:type="spellEnd"/>
      <w:r w:rsidR="00DA62A9">
        <w:t xml:space="preserve"> park </w:t>
      </w:r>
      <w:r w:rsidR="00B94C65">
        <w:t xml:space="preserve">(39221/73) </w:t>
      </w:r>
      <w:proofErr w:type="spellStart"/>
      <w:r w:rsidR="00B94C65">
        <w:t>hrsz-ú</w:t>
      </w:r>
      <w:proofErr w:type="spellEnd"/>
      <w:r w:rsidR="00B94C65">
        <w:t xml:space="preserve"> Kt-Zkk-1 (közpark, zöldterület) övezeti besorolású terület</w:t>
      </w:r>
      <w:r w:rsidR="00DA62A9">
        <w:t>ére</w:t>
      </w:r>
      <w:r w:rsidR="00B94C65">
        <w:t xml:space="preserve"> tervezett dohánybolt építészeti tervét </w:t>
      </w:r>
      <w:r w:rsidR="00DA62A9">
        <w:t xml:space="preserve">a </w:t>
      </w:r>
      <w:r w:rsidR="00B94C65">
        <w:t>tervtanács</w:t>
      </w:r>
      <w:r w:rsidR="00381688">
        <w:t xml:space="preserve"> az </w:t>
      </w:r>
      <w:r w:rsidR="00381688" w:rsidRPr="00AF396E">
        <w:rPr>
          <w:color w:val="000000" w:themeColor="text1"/>
        </w:rPr>
        <w:t xml:space="preserve">1/8009-23/2023 számú állásfoglalásban támogatta, ezzel együtt a tervek véglegesítésével kapcsolatban feltételeket is meghatározott a tervek ismételt benyújtásának mellőzésével. A tervtanács észrevételei a terveken átvezetésre kerültek, ezért </w:t>
      </w:r>
      <w:r w:rsidR="00DA62A9">
        <w:t xml:space="preserve">a főépítész az 1/8009-28/2023 számú szakmai véleményében </w:t>
      </w:r>
      <w:r w:rsidR="00381688">
        <w:t>a beruházás megvalósítását az</w:t>
      </w:r>
      <w:r w:rsidR="00DA62A9">
        <w:t xml:space="preserve"> alábbi feltételekkel támogatta:</w:t>
      </w:r>
    </w:p>
    <w:p w:rsidR="00DA62A9" w:rsidRPr="00DA62A9" w:rsidRDefault="00DA62A9" w:rsidP="00DA62A9">
      <w:pPr>
        <w:pStyle w:val="Szvegtrzs"/>
        <w:rPr>
          <w:i/>
        </w:rPr>
      </w:pPr>
      <w:bookmarkStart w:id="0" w:name="_Hlk152667925"/>
      <w:r w:rsidRPr="00DA62A9">
        <w:rPr>
          <w:i/>
        </w:rPr>
        <w:t>„A megépített épületet 10 év elteltével, kártalanítási igény nélkül el kell bontani, a területet eredeti állapotába helyre kell állítani.</w:t>
      </w:r>
    </w:p>
    <w:bookmarkEnd w:id="0"/>
    <w:p w:rsidR="00DA62A9" w:rsidRPr="00DA62A9" w:rsidRDefault="00DA62A9" w:rsidP="00A30055">
      <w:pPr>
        <w:pStyle w:val="Szvegtrzs"/>
        <w:spacing w:after="120"/>
        <w:rPr>
          <w:i/>
        </w:rPr>
      </w:pPr>
      <w:r w:rsidRPr="00DA62A9">
        <w:rPr>
          <w:i/>
        </w:rPr>
        <w:t>Az elvégzendő közterületi és zöldterületi fejlesztési valamint fenntartási feladatokat városrendezési megállapodásban kell tisztázni.”</w:t>
      </w:r>
    </w:p>
    <w:p w:rsidR="00D707E5" w:rsidRPr="0054135C" w:rsidRDefault="009B43CD" w:rsidP="005C4BC6">
      <w:pPr>
        <w:pStyle w:val="Szvegtrzs"/>
        <w:spacing w:after="120"/>
      </w:pPr>
      <w:r>
        <w:t>Budapest Főváros XIV. Kerület Zugló Önkormányzata Képviselő-testülete Zugló városképvédelméről szóló 10/2021. (III.26.) önkormányzati rendelet</w:t>
      </w:r>
      <w:r w:rsidR="008E422F">
        <w:t>e</w:t>
      </w:r>
      <w:r>
        <w:t xml:space="preserve"> (a továbbiakban: ZVR) </w:t>
      </w:r>
      <w:r w:rsidR="005C4BC6" w:rsidRPr="0054135C">
        <w:t>a</w:t>
      </w:r>
      <w:r w:rsidR="008E422F">
        <w:t>lapján mind az építmény</w:t>
      </w:r>
      <w:r w:rsidR="005C4BC6" w:rsidRPr="0054135C">
        <w:t xml:space="preserve"> elhelyezése, mind a zöldfelület csökkenése miatt közterület-alakítási terv</w:t>
      </w:r>
      <w:r>
        <w:t xml:space="preserve"> </w:t>
      </w:r>
      <w:r w:rsidR="008E422F">
        <w:t xml:space="preserve">készítése </w:t>
      </w:r>
      <w:r>
        <w:t>szükséges.</w:t>
      </w:r>
    </w:p>
    <w:p w:rsidR="00F50A43" w:rsidRDefault="009B43CD" w:rsidP="005C4BC6">
      <w:pPr>
        <w:pStyle w:val="Szvegtrzs"/>
        <w:spacing w:after="120"/>
      </w:pPr>
      <w:r>
        <w:t>A Városfejlesztési</w:t>
      </w:r>
      <w:r w:rsidR="00F50A43" w:rsidRPr="0054135C">
        <w:t xml:space="preserve"> Bizot</w:t>
      </w:r>
      <w:r>
        <w:t>tság a 2023</w:t>
      </w:r>
      <w:r w:rsidR="00F50A43" w:rsidRPr="0054135C">
        <w:t xml:space="preserve">. </w:t>
      </w:r>
      <w:r>
        <w:t>december 1</w:t>
      </w:r>
      <w:r w:rsidR="00F50A43" w:rsidRPr="0054135C">
        <w:t xml:space="preserve">2-i ülésén a </w:t>
      </w:r>
      <w:r w:rsidR="00C938E3" w:rsidRPr="0054135C">
        <w:t>közterület-alakítási tervet elfogadta.</w:t>
      </w:r>
    </w:p>
    <w:p w:rsidR="005F3E5F" w:rsidRPr="00AF396E" w:rsidRDefault="00A30055" w:rsidP="005C4BC6">
      <w:pPr>
        <w:pStyle w:val="Szvegtrzs"/>
        <w:spacing w:after="120"/>
        <w:rPr>
          <w:color w:val="000000" w:themeColor="text1"/>
        </w:rPr>
      </w:pPr>
      <w:proofErr w:type="spellStart"/>
      <w:r w:rsidRPr="00AF396E">
        <w:rPr>
          <w:color w:val="000000" w:themeColor="text1"/>
        </w:rPr>
        <w:t>Beuházó</w:t>
      </w:r>
      <w:proofErr w:type="spellEnd"/>
      <w:r w:rsidRPr="00AF396E">
        <w:rPr>
          <w:color w:val="000000" w:themeColor="text1"/>
        </w:rPr>
        <w:t xml:space="preserve"> kérésére 2025. január 6-án történt szóbeli konzultációt követően, az ott megfogalmazott</w:t>
      </w:r>
      <w:r w:rsidR="005F3E5F" w:rsidRPr="00AF396E">
        <w:rPr>
          <w:color w:val="000000" w:themeColor="text1"/>
        </w:rPr>
        <w:t xml:space="preserve"> </w:t>
      </w:r>
      <w:r w:rsidRPr="00AF396E">
        <w:rPr>
          <w:color w:val="000000" w:themeColor="text1"/>
        </w:rPr>
        <w:t xml:space="preserve">tervkorrekciók átvezetése után az 1/607-2/2025 számú </w:t>
      </w:r>
      <w:r w:rsidR="00D14935" w:rsidRPr="00AF396E">
        <w:rPr>
          <w:color w:val="000000" w:themeColor="text1"/>
        </w:rPr>
        <w:t xml:space="preserve">főépítész </w:t>
      </w:r>
      <w:r w:rsidRPr="00AF396E">
        <w:rPr>
          <w:color w:val="000000" w:themeColor="text1"/>
        </w:rPr>
        <w:t>szakmai véleményben (2. sz. melléklet) megállapításra került, hogy a tervező az 1/8009-23/203 számú tervtanácsi észrevételek figyelembevételével véglegesítette az épület és környezete terveit</w:t>
      </w:r>
      <w:r w:rsidR="00E57955" w:rsidRPr="00AF396E">
        <w:rPr>
          <w:color w:val="000000" w:themeColor="text1"/>
        </w:rPr>
        <w:t>, így</w:t>
      </w:r>
      <w:r w:rsidRPr="00AF396E">
        <w:rPr>
          <w:color w:val="000000" w:themeColor="text1"/>
        </w:rPr>
        <w:t xml:space="preserve"> azzal kapcsolatban további településképi elvárás nem fogalmazódott meg.</w:t>
      </w:r>
      <w:r w:rsidR="005F3E5F" w:rsidRPr="00AF396E">
        <w:rPr>
          <w:color w:val="000000" w:themeColor="text1"/>
        </w:rPr>
        <w:t xml:space="preserve"> A tervkorrekció eredményeképpen a tervezett dohánybolt előtti </w:t>
      </w:r>
      <w:r w:rsidR="00D14935" w:rsidRPr="00AF396E">
        <w:rPr>
          <w:color w:val="000000" w:themeColor="text1"/>
        </w:rPr>
        <w:t>burkolt felület</w:t>
      </w:r>
      <w:r w:rsidR="005F3E5F" w:rsidRPr="00AF396E">
        <w:rPr>
          <w:color w:val="000000" w:themeColor="text1"/>
        </w:rPr>
        <w:t xml:space="preserve"> kis mértékben </w:t>
      </w:r>
      <w:r w:rsidR="00D14935" w:rsidRPr="00AF396E">
        <w:rPr>
          <w:color w:val="000000" w:themeColor="text1"/>
        </w:rPr>
        <w:t>csökken, hogy ott is gondozott zöldfelület kerül</w:t>
      </w:r>
      <w:r w:rsidR="00E57955" w:rsidRPr="00AF396E">
        <w:rPr>
          <w:color w:val="000000" w:themeColor="text1"/>
        </w:rPr>
        <w:t>hessen</w:t>
      </w:r>
      <w:r w:rsidR="00D14935" w:rsidRPr="00AF396E">
        <w:rPr>
          <w:color w:val="000000" w:themeColor="text1"/>
        </w:rPr>
        <w:t xml:space="preserve"> kialakításra.</w:t>
      </w:r>
      <w:r w:rsidR="00AF20C6">
        <w:rPr>
          <w:color w:val="000000" w:themeColor="text1"/>
        </w:rPr>
        <w:t xml:space="preserve"> A dohánybolt, </w:t>
      </w:r>
      <w:bookmarkStart w:id="1" w:name="_GoBack"/>
      <w:bookmarkEnd w:id="1"/>
      <w:r w:rsidR="00F34548" w:rsidRPr="00AF396E">
        <w:rPr>
          <w:color w:val="000000" w:themeColor="text1"/>
        </w:rPr>
        <w:t>az előtte lévő burkolt felület</w:t>
      </w:r>
      <w:r w:rsidR="00AF20C6">
        <w:rPr>
          <w:color w:val="000000" w:themeColor="text1"/>
        </w:rPr>
        <w:t>, és az évelő növényekkel beültetett zöldfelület összesen 21,5</w:t>
      </w:r>
      <w:r w:rsidR="00F34548" w:rsidRPr="00AF396E">
        <w:rPr>
          <w:color w:val="000000" w:themeColor="text1"/>
        </w:rPr>
        <w:t>7 m</w:t>
      </w:r>
      <w:r w:rsidR="00F34548" w:rsidRPr="00AF396E">
        <w:rPr>
          <w:color w:val="000000" w:themeColor="text1"/>
          <w:vertAlign w:val="superscript"/>
        </w:rPr>
        <w:t>2</w:t>
      </w:r>
      <w:r w:rsidR="00F34548" w:rsidRPr="00AF396E">
        <w:rPr>
          <w:color w:val="000000" w:themeColor="text1"/>
        </w:rPr>
        <w:t>-</w:t>
      </w:r>
      <w:r w:rsidR="00F34548">
        <w:t>t foglal ez a park füves területéből.</w:t>
      </w:r>
    </w:p>
    <w:p w:rsidR="005915D0" w:rsidRDefault="00F55F87" w:rsidP="005B7634">
      <w:pPr>
        <w:pStyle w:val="Szvegtrzs"/>
        <w:spacing w:after="120"/>
      </w:pPr>
      <w:r>
        <w:t xml:space="preserve">A </w:t>
      </w:r>
      <w:proofErr w:type="spellStart"/>
      <w:r w:rsidR="00526728">
        <w:t>P-Sz</w:t>
      </w:r>
      <w:proofErr w:type="spellEnd"/>
      <w:r w:rsidR="00526728">
        <w:t xml:space="preserve"> </w:t>
      </w:r>
      <w:proofErr w:type="spellStart"/>
      <w:r w:rsidR="00526728">
        <w:t>Tabak</w:t>
      </w:r>
      <w:proofErr w:type="spellEnd"/>
      <w:r w:rsidR="00526728">
        <w:t xml:space="preserve"> Bt. </w:t>
      </w:r>
      <w:r w:rsidR="000548A2">
        <w:t xml:space="preserve">a </w:t>
      </w:r>
      <w:r w:rsidR="008E422F">
        <w:t>városrendezési megállapodás szerint</w:t>
      </w:r>
      <w:r w:rsidR="00134B58">
        <w:t xml:space="preserve"> a </w:t>
      </w:r>
      <w:r w:rsidR="00526728">
        <w:t xml:space="preserve">közterület-alakítási terven jelölt zöldfelületi fejlesztési fenntartási feladatok elvégzéséhez, mint </w:t>
      </w:r>
      <w:r w:rsidR="005915D0" w:rsidRPr="005915D0">
        <w:t>önkormányzati feladatellátás</w:t>
      </w:r>
      <w:r w:rsidR="0054135C">
        <w:t xml:space="preserve">hoz </w:t>
      </w:r>
      <w:r w:rsidR="005915D0" w:rsidRPr="005915D0">
        <w:t xml:space="preserve">egyszeri támogatással </w:t>
      </w:r>
      <w:r w:rsidR="00700766">
        <w:t>járul hozzá, valamint kötelezettséget vállal arra, hogy 10 év elteltével a beruházás elemeit elbontja, a területet eredeti gyepes állapotában helyreállítja.</w:t>
      </w:r>
    </w:p>
    <w:p w:rsidR="00890613" w:rsidRDefault="00890613" w:rsidP="00ED4B89">
      <w:pPr>
        <w:pStyle w:val="Szvegtrzs"/>
        <w:tabs>
          <w:tab w:val="num" w:pos="426"/>
        </w:tabs>
        <w:spacing w:after="120"/>
        <w:rPr>
          <w:b/>
          <w:bCs/>
        </w:rPr>
      </w:pPr>
      <w:r>
        <w:rPr>
          <w:b/>
          <w:bCs/>
        </w:rPr>
        <w:t>Igazgatási és Hatósági Főosztály:</w:t>
      </w:r>
    </w:p>
    <w:p w:rsidR="00B04C9B" w:rsidRPr="005F0026" w:rsidRDefault="005F0026" w:rsidP="005F0026">
      <w:pPr>
        <w:spacing w:after="120"/>
        <w:jc w:val="both"/>
        <w:rPr>
          <w:sz w:val="24"/>
        </w:rPr>
      </w:pPr>
      <w:r w:rsidRPr="005F0026">
        <w:rPr>
          <w:sz w:val="24"/>
        </w:rPr>
        <w:t>A</w:t>
      </w:r>
      <w:r w:rsidR="008E422F">
        <w:rPr>
          <w:sz w:val="24"/>
        </w:rPr>
        <w:t xml:space="preserve"> dohánybolt megvalósítása, közterületen való elhelyezhetőség</w:t>
      </w:r>
      <w:r w:rsidR="00700766">
        <w:rPr>
          <w:sz w:val="24"/>
        </w:rPr>
        <w:t>e</w:t>
      </w:r>
      <w:r w:rsidR="008E422F">
        <w:rPr>
          <w:sz w:val="24"/>
        </w:rPr>
        <w:t xml:space="preserve"> érdekében a </w:t>
      </w:r>
      <w:proofErr w:type="spellStart"/>
      <w:r w:rsidR="008E422F">
        <w:rPr>
          <w:sz w:val="24"/>
        </w:rPr>
        <w:t>P-Sz</w:t>
      </w:r>
      <w:proofErr w:type="spellEnd"/>
      <w:r w:rsidR="008E422F">
        <w:rPr>
          <w:sz w:val="24"/>
        </w:rPr>
        <w:t xml:space="preserve"> </w:t>
      </w:r>
      <w:proofErr w:type="spellStart"/>
      <w:r w:rsidR="008E422F">
        <w:rPr>
          <w:sz w:val="24"/>
        </w:rPr>
        <w:t>Tabak</w:t>
      </w:r>
      <w:proofErr w:type="spellEnd"/>
      <w:r w:rsidR="008E422F">
        <w:rPr>
          <w:sz w:val="24"/>
        </w:rPr>
        <w:t xml:space="preserve"> </w:t>
      </w:r>
      <w:proofErr w:type="spellStart"/>
      <w:r w:rsidR="008E422F">
        <w:rPr>
          <w:sz w:val="24"/>
        </w:rPr>
        <w:t>Bt.-nek</w:t>
      </w:r>
      <w:proofErr w:type="spellEnd"/>
      <w:r w:rsidRPr="005F0026">
        <w:rPr>
          <w:sz w:val="24"/>
        </w:rPr>
        <w:t xml:space="preserve"> Budapest Főváros XIV. Kerület Zugló Önkormányzata Képviselő-testületének Budapest Főváros XIV. kerület Zugló Önkormányzata tulajdonában álló közterületek használatáról és a rendjéről szóló 22/2020. (VI. 9.) önkormányzati rendeletében (a továbbiakban: </w:t>
      </w:r>
      <w:proofErr w:type="spellStart"/>
      <w:r w:rsidRPr="005F0026">
        <w:rPr>
          <w:sz w:val="24"/>
        </w:rPr>
        <w:t>Ör</w:t>
      </w:r>
      <w:proofErr w:type="spellEnd"/>
      <w:r w:rsidRPr="005F0026">
        <w:rPr>
          <w:sz w:val="24"/>
        </w:rPr>
        <w:t xml:space="preserve">.) foglaltak szerint, a közterület rendeltetéstől eltérő célú használatára irányuló hatósági szerződést </w:t>
      </w:r>
      <w:r w:rsidR="008E422F">
        <w:rPr>
          <w:sz w:val="24"/>
        </w:rPr>
        <w:t xml:space="preserve">kell </w:t>
      </w:r>
      <w:r w:rsidRPr="005F0026">
        <w:rPr>
          <w:sz w:val="24"/>
        </w:rPr>
        <w:t>köt</w:t>
      </w:r>
      <w:r w:rsidR="008E422F">
        <w:rPr>
          <w:sz w:val="24"/>
        </w:rPr>
        <w:t>nie</w:t>
      </w:r>
      <w:r w:rsidRPr="005F0026">
        <w:rPr>
          <w:sz w:val="24"/>
        </w:rPr>
        <w:t xml:space="preserve"> az Önkormányzattal, melyben az Önkormányzat hozzájárul a közterület ez irányú használatához. A hatósági szerződés megkötésére irányuló kérelmet az </w:t>
      </w:r>
      <w:proofErr w:type="spellStart"/>
      <w:r w:rsidRPr="005F0026">
        <w:rPr>
          <w:sz w:val="24"/>
        </w:rPr>
        <w:t>Ör.-ben</w:t>
      </w:r>
      <w:proofErr w:type="spellEnd"/>
      <w:r w:rsidRPr="005F0026">
        <w:rPr>
          <w:sz w:val="24"/>
        </w:rPr>
        <w:t xml:space="preserve"> meghatározott </w:t>
      </w:r>
      <w:r w:rsidRPr="005F0026">
        <w:rPr>
          <w:sz w:val="24"/>
        </w:rPr>
        <w:lastRenderedPageBreak/>
        <w:t xml:space="preserve">határidőben és az </w:t>
      </w:r>
      <w:proofErr w:type="spellStart"/>
      <w:r w:rsidRPr="005F0026">
        <w:rPr>
          <w:sz w:val="24"/>
        </w:rPr>
        <w:t>Ör.-ben</w:t>
      </w:r>
      <w:proofErr w:type="spellEnd"/>
      <w:r w:rsidRPr="005F0026">
        <w:rPr>
          <w:sz w:val="24"/>
        </w:rPr>
        <w:t xml:space="preserve"> meghatározott formai és tartalmi követelményeknek megfelelően kell benyújtani. Az </w:t>
      </w:r>
      <w:proofErr w:type="spellStart"/>
      <w:r w:rsidRPr="005F0026">
        <w:rPr>
          <w:sz w:val="24"/>
        </w:rPr>
        <w:t>Ör</w:t>
      </w:r>
      <w:proofErr w:type="spellEnd"/>
      <w:r w:rsidRPr="005F0026">
        <w:rPr>
          <w:sz w:val="24"/>
        </w:rPr>
        <w:t>. rendelkezései szerint a közterület-használat díjköteles. A hatósági szerződés legfeljebb 5 évre köthető meg. A megkötött hatósági szerződésben foglalt határozott idő let</w:t>
      </w:r>
      <w:r w:rsidR="008E422F">
        <w:rPr>
          <w:sz w:val="24"/>
        </w:rPr>
        <w:t>eltét követően, az építmény</w:t>
      </w:r>
      <w:r w:rsidRPr="005F0026">
        <w:rPr>
          <w:sz w:val="24"/>
        </w:rPr>
        <w:t xml:space="preserve"> jogszerű fennmaradásának feltétele az újabb, rendeltetéstől eltérő célú közterület használatra irányuló hatósági szerződés megkötése, melyben az Önkormányzat ismételten hozzájárul a közterület használatához.</w:t>
      </w:r>
      <w:r w:rsidR="008E422F">
        <w:rPr>
          <w:sz w:val="24"/>
        </w:rPr>
        <w:t xml:space="preserve"> </w:t>
      </w:r>
    </w:p>
    <w:p w:rsidR="005C3801" w:rsidRDefault="005C3801" w:rsidP="0058269D">
      <w:pPr>
        <w:spacing w:after="120"/>
        <w:jc w:val="both"/>
        <w:rPr>
          <w:b/>
          <w:sz w:val="24"/>
        </w:rPr>
      </w:pPr>
      <w:r>
        <w:rPr>
          <w:b/>
          <w:sz w:val="24"/>
        </w:rPr>
        <w:t>Gazdasági Főosztály:</w:t>
      </w:r>
    </w:p>
    <w:p w:rsidR="005C3801" w:rsidRPr="00381203" w:rsidRDefault="00EA51A3" w:rsidP="0058269D">
      <w:pPr>
        <w:spacing w:after="120"/>
        <w:jc w:val="both"/>
        <w:rPr>
          <w:sz w:val="24"/>
        </w:rPr>
      </w:pPr>
      <w:r w:rsidRPr="00EA51A3">
        <w:rPr>
          <w:sz w:val="24"/>
        </w:rPr>
        <w:t>Az előterjesztésben közölt adatok, egyéb információk alapján észrevételt nem tesz.</w:t>
      </w:r>
    </w:p>
    <w:p w:rsidR="00BF3FB1" w:rsidRPr="00BF3FB1" w:rsidRDefault="007002F0" w:rsidP="0058269D">
      <w:pPr>
        <w:spacing w:after="120"/>
        <w:jc w:val="both"/>
        <w:rPr>
          <w:b/>
          <w:sz w:val="24"/>
        </w:rPr>
      </w:pPr>
      <w:r>
        <w:rPr>
          <w:b/>
          <w:sz w:val="24"/>
        </w:rPr>
        <w:t>Adatvédelmi tisztviselő:</w:t>
      </w:r>
      <w:r w:rsidR="00D10FC5" w:rsidRPr="00BF3FB1">
        <w:rPr>
          <w:b/>
          <w:sz w:val="24"/>
        </w:rPr>
        <w:t xml:space="preserve"> </w:t>
      </w:r>
    </w:p>
    <w:p w:rsidR="00D10FC5" w:rsidRPr="00BF3FB1" w:rsidRDefault="00D10FC5" w:rsidP="0058269D">
      <w:pPr>
        <w:spacing w:after="120"/>
        <w:jc w:val="both"/>
        <w:rPr>
          <w:b/>
          <w:sz w:val="24"/>
          <w:szCs w:val="24"/>
        </w:rPr>
      </w:pPr>
      <w:r w:rsidRPr="00CE3F09">
        <w:rPr>
          <w:sz w:val="24"/>
          <w:szCs w:val="24"/>
        </w:rPr>
        <w:t>Az előterjesztés adatkezelési része az adatvédelmi tisztviselővel egyeztetésre került, észrevételt nem tesz.</w:t>
      </w:r>
    </w:p>
    <w:p w:rsidR="00450CA2" w:rsidRPr="0003621A" w:rsidRDefault="00961E2B" w:rsidP="00ED4B89">
      <w:pPr>
        <w:spacing w:after="120"/>
        <w:jc w:val="both"/>
        <w:rPr>
          <w:b/>
        </w:rPr>
      </w:pPr>
      <w:r w:rsidRPr="0003621A">
        <w:rPr>
          <w:b/>
          <w:sz w:val="24"/>
        </w:rPr>
        <w:t xml:space="preserve">Jogi </w:t>
      </w:r>
      <w:r w:rsidR="009B43E6" w:rsidRPr="0003621A">
        <w:rPr>
          <w:b/>
          <w:sz w:val="24"/>
        </w:rPr>
        <w:t>Fő</w:t>
      </w:r>
      <w:r w:rsidR="000E7190" w:rsidRPr="0003621A">
        <w:rPr>
          <w:b/>
          <w:sz w:val="24"/>
        </w:rPr>
        <w:t>o</w:t>
      </w:r>
      <w:r w:rsidR="005B4C4A" w:rsidRPr="0003621A">
        <w:rPr>
          <w:b/>
          <w:sz w:val="24"/>
        </w:rPr>
        <w:t>sztály</w:t>
      </w:r>
      <w:r w:rsidRPr="0003621A">
        <w:rPr>
          <w:b/>
          <w:sz w:val="24"/>
        </w:rPr>
        <w:t>:</w:t>
      </w:r>
      <w:r w:rsidR="0002429A" w:rsidRPr="0003621A">
        <w:rPr>
          <w:b/>
        </w:rPr>
        <w:t xml:space="preserve"> </w:t>
      </w:r>
    </w:p>
    <w:p w:rsidR="007412AA" w:rsidRDefault="007412AA" w:rsidP="00ED4B89">
      <w:pPr>
        <w:spacing w:after="120"/>
        <w:jc w:val="both"/>
        <w:rPr>
          <w:sz w:val="24"/>
          <w:szCs w:val="24"/>
        </w:rPr>
      </w:pPr>
      <w:r w:rsidRPr="00BF3FB1">
        <w:rPr>
          <w:sz w:val="24"/>
          <w:szCs w:val="24"/>
        </w:rPr>
        <w:t>Az előterjesztésben közölt adatok, egyéb információk alapján észrevételt nem tesz.</w:t>
      </w:r>
    </w:p>
    <w:p w:rsidR="000C02C3" w:rsidRPr="00BF3FB1" w:rsidRDefault="000C02C3" w:rsidP="00ED4B89">
      <w:pPr>
        <w:spacing w:after="120"/>
        <w:jc w:val="both"/>
        <w:rPr>
          <w:sz w:val="24"/>
          <w:szCs w:val="24"/>
        </w:rPr>
      </w:pPr>
    </w:p>
    <w:p w:rsidR="0099301C" w:rsidRPr="00436AFC" w:rsidRDefault="0099301C" w:rsidP="0099301C">
      <w:pPr>
        <w:pBdr>
          <w:bottom w:val="single" w:sz="12" w:space="1" w:color="auto"/>
        </w:pBdr>
        <w:jc w:val="both"/>
        <w:rPr>
          <w:b/>
          <w:sz w:val="24"/>
        </w:rPr>
      </w:pPr>
      <w:r w:rsidRPr="00436AFC">
        <w:rPr>
          <w:b/>
          <w:sz w:val="24"/>
        </w:rPr>
        <w:t>III. Bizottsági vélemények</w:t>
      </w:r>
    </w:p>
    <w:p w:rsidR="0099301C" w:rsidRDefault="0099301C" w:rsidP="0099301C">
      <w:pPr>
        <w:pStyle w:val="Szvegtrzs"/>
        <w:tabs>
          <w:tab w:val="num" w:pos="426"/>
        </w:tabs>
      </w:pPr>
    </w:p>
    <w:p w:rsidR="000C02C3" w:rsidRPr="000C02C3" w:rsidRDefault="000C02C3" w:rsidP="000C02C3">
      <w:pPr>
        <w:spacing w:after="120"/>
        <w:jc w:val="both"/>
        <w:rPr>
          <w:sz w:val="24"/>
          <w:szCs w:val="24"/>
        </w:rPr>
      </w:pPr>
      <w:r w:rsidRPr="000C02C3">
        <w:rPr>
          <w:sz w:val="24"/>
          <w:szCs w:val="24"/>
        </w:rPr>
        <w:t>Az előterjesztést a Gazdasági Bizottság, valamint a Jogi és Ügyrendi Bizottság tárgyalja.</w:t>
      </w:r>
    </w:p>
    <w:p w:rsidR="009B16C6" w:rsidRDefault="009B16C6">
      <w:pPr>
        <w:pStyle w:val="Szvegtrzs"/>
        <w:tabs>
          <w:tab w:val="num" w:pos="426"/>
        </w:tabs>
      </w:pPr>
    </w:p>
    <w:p w:rsidR="005C4E87" w:rsidRDefault="005C4E87">
      <w:pPr>
        <w:pBdr>
          <w:bottom w:val="single" w:sz="12" w:space="1" w:color="auto"/>
        </w:pBdr>
        <w:jc w:val="both"/>
        <w:rPr>
          <w:b/>
          <w:sz w:val="24"/>
        </w:rPr>
      </w:pPr>
      <w:r w:rsidRPr="00AC0297">
        <w:rPr>
          <w:b/>
          <w:sz w:val="24"/>
        </w:rPr>
        <w:t>I</w:t>
      </w:r>
      <w:r w:rsidR="000C02C3">
        <w:rPr>
          <w:b/>
          <w:sz w:val="24"/>
        </w:rPr>
        <w:t>V</w:t>
      </w:r>
      <w:r w:rsidRPr="00AC0297">
        <w:rPr>
          <w:b/>
          <w:sz w:val="24"/>
        </w:rPr>
        <w:t xml:space="preserve">. </w:t>
      </w:r>
      <w:r w:rsidR="00D31B5B">
        <w:rPr>
          <w:b/>
          <w:sz w:val="24"/>
        </w:rPr>
        <w:t>Döntési</w:t>
      </w:r>
      <w:r w:rsidR="0021795C">
        <w:rPr>
          <w:b/>
          <w:sz w:val="24"/>
        </w:rPr>
        <w:t xml:space="preserve"> </w:t>
      </w:r>
      <w:r w:rsidRPr="00AC0297">
        <w:rPr>
          <w:b/>
          <w:sz w:val="24"/>
        </w:rPr>
        <w:t>javaslat</w:t>
      </w:r>
    </w:p>
    <w:p w:rsidR="00253058" w:rsidRDefault="00253058" w:rsidP="00253058">
      <w:pPr>
        <w:jc w:val="both"/>
        <w:rPr>
          <w:sz w:val="24"/>
          <w:szCs w:val="24"/>
        </w:rPr>
      </w:pPr>
    </w:p>
    <w:p w:rsidR="00C42CCD" w:rsidRPr="00C42CCD" w:rsidRDefault="00C42CCD" w:rsidP="00C42CCD">
      <w:pPr>
        <w:jc w:val="both"/>
        <w:rPr>
          <w:sz w:val="24"/>
          <w:szCs w:val="24"/>
        </w:rPr>
      </w:pPr>
      <w:r w:rsidRPr="00C42CCD">
        <w:rPr>
          <w:sz w:val="24"/>
          <w:szCs w:val="24"/>
        </w:rPr>
        <w:t xml:space="preserve">Budapest Főváros XIV. Kerület Zugló Önkormányzat </w:t>
      </w:r>
      <w:r w:rsidR="00FA32EE">
        <w:rPr>
          <w:sz w:val="24"/>
          <w:szCs w:val="24"/>
        </w:rPr>
        <w:t>Képviselő-testülete</w:t>
      </w:r>
      <w:r w:rsidRPr="00C42CCD">
        <w:rPr>
          <w:sz w:val="24"/>
          <w:szCs w:val="24"/>
        </w:rPr>
        <w:t xml:space="preserve"> a</w:t>
      </w:r>
      <w:r>
        <w:rPr>
          <w:sz w:val="24"/>
          <w:szCs w:val="24"/>
        </w:rPr>
        <w:t>z</w:t>
      </w:r>
      <w:r w:rsidRPr="00C42CCD">
        <w:rPr>
          <w:sz w:val="24"/>
          <w:szCs w:val="24"/>
        </w:rPr>
        <w:t xml:space="preserve"> 1. melléklet szerinti határozati javaslatot elfogadja. </w:t>
      </w:r>
    </w:p>
    <w:p w:rsidR="00C42CCD" w:rsidRPr="00C42CCD" w:rsidRDefault="00C42CCD" w:rsidP="00C42CCD">
      <w:pPr>
        <w:jc w:val="both"/>
        <w:rPr>
          <w:sz w:val="24"/>
          <w:szCs w:val="24"/>
        </w:rPr>
      </w:pPr>
    </w:p>
    <w:p w:rsidR="00C42CCD" w:rsidRPr="00C42CCD" w:rsidRDefault="00C42CCD" w:rsidP="00C42CCD">
      <w:pPr>
        <w:jc w:val="both"/>
        <w:rPr>
          <w:sz w:val="24"/>
          <w:szCs w:val="24"/>
        </w:rPr>
      </w:pPr>
      <w:r w:rsidRPr="00C42CCD">
        <w:rPr>
          <w:sz w:val="24"/>
          <w:szCs w:val="24"/>
        </w:rPr>
        <w:t xml:space="preserve">A határozathozatal Magyarország helyi önkormányzatairól szóló 2011. évi CLXXXIX. törvény 47. § (1)-(2) bekezdése alapján </w:t>
      </w:r>
      <w:r w:rsidRPr="00C42CCD">
        <w:rPr>
          <w:b/>
          <w:bCs/>
          <w:sz w:val="24"/>
          <w:szCs w:val="24"/>
        </w:rPr>
        <w:t>egyszerű szótöbbséget</w:t>
      </w:r>
      <w:r w:rsidRPr="00C42CCD">
        <w:rPr>
          <w:sz w:val="24"/>
          <w:szCs w:val="24"/>
        </w:rPr>
        <w:t xml:space="preserve"> igényel. </w:t>
      </w:r>
    </w:p>
    <w:p w:rsidR="00C42CCD" w:rsidRPr="00C42CCD" w:rsidRDefault="00C42CCD" w:rsidP="00C42CCD">
      <w:pPr>
        <w:jc w:val="both"/>
        <w:rPr>
          <w:sz w:val="24"/>
          <w:szCs w:val="24"/>
        </w:rPr>
      </w:pPr>
    </w:p>
    <w:p w:rsidR="00C42CCD" w:rsidRPr="00C42CCD" w:rsidRDefault="00C42CCD" w:rsidP="00C42CCD">
      <w:pPr>
        <w:jc w:val="both"/>
        <w:rPr>
          <w:sz w:val="24"/>
          <w:szCs w:val="24"/>
        </w:rPr>
      </w:pPr>
      <w:r w:rsidRPr="00C42CCD">
        <w:rPr>
          <w:sz w:val="24"/>
          <w:szCs w:val="24"/>
        </w:rPr>
        <w:t xml:space="preserve">Budapest, </w:t>
      </w:r>
      <w:r w:rsidR="00E57955">
        <w:rPr>
          <w:sz w:val="24"/>
          <w:szCs w:val="24"/>
        </w:rPr>
        <w:t>2025. január 13.</w:t>
      </w:r>
    </w:p>
    <w:p w:rsidR="00C42CCD" w:rsidRPr="00C42CCD" w:rsidRDefault="00C42CCD" w:rsidP="00C42CCD">
      <w:pPr>
        <w:jc w:val="both"/>
        <w:rPr>
          <w:sz w:val="24"/>
          <w:szCs w:val="24"/>
        </w:rPr>
      </w:pPr>
    </w:p>
    <w:p w:rsidR="00C42CCD" w:rsidRPr="00C42CCD" w:rsidRDefault="00C42CCD" w:rsidP="00C42CCD">
      <w:pPr>
        <w:jc w:val="both"/>
        <w:rPr>
          <w:sz w:val="24"/>
          <w:szCs w:val="24"/>
        </w:rPr>
      </w:pPr>
    </w:p>
    <w:p w:rsidR="00C42CCD" w:rsidRPr="006830F6" w:rsidRDefault="00037D91" w:rsidP="00C34D47">
      <w:pPr>
        <w:ind w:left="6381"/>
        <w:jc w:val="center"/>
        <w:rPr>
          <w:sz w:val="24"/>
          <w:szCs w:val="24"/>
        </w:rPr>
      </w:pPr>
      <w:r w:rsidRPr="006830F6">
        <w:rPr>
          <w:sz w:val="24"/>
          <w:szCs w:val="24"/>
        </w:rPr>
        <w:t>Rózsa András</w:t>
      </w:r>
    </w:p>
    <w:p w:rsidR="00253058" w:rsidRDefault="00C42CCD" w:rsidP="00C34D47">
      <w:pPr>
        <w:ind w:left="6381"/>
        <w:jc w:val="center"/>
        <w:rPr>
          <w:sz w:val="24"/>
          <w:szCs w:val="24"/>
        </w:rPr>
      </w:pPr>
      <w:r w:rsidRPr="006830F6">
        <w:rPr>
          <w:sz w:val="24"/>
          <w:szCs w:val="24"/>
        </w:rPr>
        <w:t>polgármester</w:t>
      </w:r>
    </w:p>
    <w:p w:rsidR="00C42CCD" w:rsidRDefault="00C42CCD" w:rsidP="00253058">
      <w:pPr>
        <w:jc w:val="both"/>
        <w:rPr>
          <w:sz w:val="24"/>
          <w:szCs w:val="24"/>
        </w:rPr>
      </w:pPr>
    </w:p>
    <w:p w:rsidR="00C42CCD" w:rsidRDefault="00C42CCD" w:rsidP="00253058">
      <w:pPr>
        <w:jc w:val="both"/>
        <w:rPr>
          <w:sz w:val="24"/>
          <w:szCs w:val="24"/>
        </w:rPr>
      </w:pPr>
    </w:p>
    <w:p w:rsidR="00C34D47" w:rsidRPr="00C34D47" w:rsidRDefault="00C34D47" w:rsidP="00C34D47">
      <w:pPr>
        <w:jc w:val="both"/>
        <w:rPr>
          <w:sz w:val="24"/>
          <w:szCs w:val="24"/>
        </w:rPr>
      </w:pPr>
      <w:r w:rsidRPr="00C34D47">
        <w:rPr>
          <w:sz w:val="24"/>
          <w:szCs w:val="24"/>
        </w:rPr>
        <w:t>Mellékletek felsorolása:</w:t>
      </w:r>
    </w:p>
    <w:p w:rsidR="00C34D47" w:rsidRPr="00C34D47" w:rsidRDefault="00C34D47" w:rsidP="00C34D47">
      <w:pPr>
        <w:jc w:val="both"/>
        <w:rPr>
          <w:sz w:val="24"/>
          <w:szCs w:val="24"/>
        </w:rPr>
      </w:pPr>
    </w:p>
    <w:p w:rsidR="00C34D47" w:rsidRDefault="00C34D47" w:rsidP="00C34D47">
      <w:pPr>
        <w:jc w:val="both"/>
        <w:rPr>
          <w:sz w:val="24"/>
          <w:szCs w:val="24"/>
        </w:rPr>
      </w:pPr>
      <w:r w:rsidRPr="00C34D47">
        <w:rPr>
          <w:sz w:val="24"/>
          <w:szCs w:val="24"/>
        </w:rPr>
        <w:t xml:space="preserve">1. melléklet: </w:t>
      </w:r>
      <w:r w:rsidR="00294898">
        <w:rPr>
          <w:sz w:val="24"/>
          <w:szCs w:val="24"/>
        </w:rPr>
        <w:t>határozati javaslat</w:t>
      </w:r>
    </w:p>
    <w:p w:rsidR="00752E85" w:rsidRPr="00C34D47" w:rsidRDefault="00752E85" w:rsidP="00C34D47">
      <w:pPr>
        <w:jc w:val="both"/>
        <w:rPr>
          <w:sz w:val="24"/>
          <w:szCs w:val="24"/>
        </w:rPr>
      </w:pPr>
      <w:r>
        <w:rPr>
          <w:sz w:val="24"/>
          <w:szCs w:val="24"/>
        </w:rPr>
        <w:t>2. melléklet: 1/607-2/2025 sz. főépítészi szakmai vélemény</w:t>
      </w:r>
    </w:p>
    <w:p w:rsidR="00617902" w:rsidRDefault="00752E85" w:rsidP="00617902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17902">
        <w:rPr>
          <w:sz w:val="24"/>
          <w:szCs w:val="24"/>
        </w:rPr>
        <w:t xml:space="preserve">. melléklet: </w:t>
      </w:r>
      <w:r w:rsidR="00700766">
        <w:rPr>
          <w:sz w:val="24"/>
          <w:szCs w:val="24"/>
        </w:rPr>
        <w:t xml:space="preserve">aláírt </w:t>
      </w:r>
      <w:r w:rsidR="00617902">
        <w:rPr>
          <w:sz w:val="24"/>
          <w:szCs w:val="24"/>
        </w:rPr>
        <w:t>város</w:t>
      </w:r>
      <w:r w:rsidR="00700766">
        <w:rPr>
          <w:sz w:val="24"/>
          <w:szCs w:val="24"/>
        </w:rPr>
        <w:t xml:space="preserve">rendezési megállapodás </w:t>
      </w:r>
    </w:p>
    <w:p w:rsidR="00617902" w:rsidRPr="00C34D47" w:rsidRDefault="00617902" w:rsidP="00D45330">
      <w:pPr>
        <w:jc w:val="both"/>
        <w:rPr>
          <w:sz w:val="24"/>
          <w:szCs w:val="24"/>
        </w:rPr>
      </w:pPr>
    </w:p>
    <w:p w:rsidR="00C34D47" w:rsidRPr="00C34D47" w:rsidRDefault="00C34D47" w:rsidP="00C34D47">
      <w:pPr>
        <w:jc w:val="both"/>
        <w:rPr>
          <w:sz w:val="24"/>
          <w:szCs w:val="24"/>
        </w:rPr>
      </w:pPr>
    </w:p>
    <w:p w:rsidR="00C34D47" w:rsidRPr="00C34D47" w:rsidRDefault="00C34D47" w:rsidP="00C34D47">
      <w:pPr>
        <w:jc w:val="both"/>
        <w:rPr>
          <w:sz w:val="24"/>
          <w:szCs w:val="24"/>
        </w:rPr>
      </w:pPr>
      <w:r w:rsidRPr="00C34D47">
        <w:rPr>
          <w:sz w:val="24"/>
          <w:szCs w:val="24"/>
        </w:rPr>
        <w:t>Az előterjesztést készítette:</w:t>
      </w:r>
    </w:p>
    <w:p w:rsidR="00C34D47" w:rsidRPr="00C34D47" w:rsidRDefault="00C34D47" w:rsidP="00C34D47">
      <w:pPr>
        <w:jc w:val="both"/>
        <w:rPr>
          <w:sz w:val="24"/>
          <w:szCs w:val="24"/>
        </w:rPr>
      </w:pPr>
      <w:r w:rsidRPr="00C34D47">
        <w:rPr>
          <w:sz w:val="24"/>
          <w:szCs w:val="24"/>
        </w:rPr>
        <w:t xml:space="preserve">Polgármesteri Hivatal </w:t>
      </w:r>
    </w:p>
    <w:p w:rsidR="00D82512" w:rsidRDefault="00C34D47" w:rsidP="008755E5">
      <w:pPr>
        <w:jc w:val="both"/>
        <w:rPr>
          <w:sz w:val="24"/>
          <w:szCs w:val="24"/>
        </w:rPr>
      </w:pPr>
      <w:r w:rsidRPr="00C34D47">
        <w:rPr>
          <w:sz w:val="24"/>
          <w:szCs w:val="24"/>
        </w:rPr>
        <w:t>Főépítészi Iroda</w:t>
      </w:r>
      <w:r w:rsidR="00D82512">
        <w:rPr>
          <w:sz w:val="24"/>
          <w:szCs w:val="24"/>
        </w:rPr>
        <w:br w:type="page"/>
      </w:r>
    </w:p>
    <w:p w:rsidR="0039076E" w:rsidRDefault="0039076E" w:rsidP="0039076E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lastRenderedPageBreak/>
        <w:t>1. melléklet a 123</w:t>
      </w:r>
      <w:r w:rsidR="000269D6">
        <w:rPr>
          <w:bCs/>
          <w:i/>
          <w:iCs/>
          <w:sz w:val="24"/>
          <w:szCs w:val="24"/>
        </w:rPr>
        <w:t>-</w:t>
      </w:r>
      <w:r w:rsidR="00E57955">
        <w:rPr>
          <w:bCs/>
          <w:i/>
          <w:iCs/>
          <w:sz w:val="24"/>
          <w:szCs w:val="24"/>
        </w:rPr>
        <w:t>11</w:t>
      </w:r>
      <w:r w:rsidRPr="004A69D5">
        <w:rPr>
          <w:bCs/>
          <w:i/>
          <w:iCs/>
          <w:sz w:val="24"/>
          <w:szCs w:val="24"/>
        </w:rPr>
        <w:t>/202</w:t>
      </w:r>
      <w:r w:rsidR="00752E85">
        <w:rPr>
          <w:bCs/>
          <w:i/>
          <w:iCs/>
          <w:sz w:val="24"/>
          <w:szCs w:val="24"/>
        </w:rPr>
        <w:t>5</w:t>
      </w:r>
      <w:r>
        <w:rPr>
          <w:bCs/>
          <w:i/>
          <w:iCs/>
          <w:sz w:val="24"/>
          <w:szCs w:val="24"/>
        </w:rPr>
        <w:t xml:space="preserve">. előterjesztéshez </w:t>
      </w:r>
    </w:p>
    <w:p w:rsidR="0039076E" w:rsidRDefault="0039076E" w:rsidP="0039076E">
      <w:pPr>
        <w:rPr>
          <w:sz w:val="24"/>
          <w:szCs w:val="24"/>
        </w:rPr>
      </w:pPr>
    </w:p>
    <w:p w:rsidR="0039076E" w:rsidRDefault="0039076E" w:rsidP="0039076E">
      <w:pPr>
        <w:rPr>
          <w:sz w:val="24"/>
          <w:szCs w:val="24"/>
        </w:rPr>
      </w:pPr>
    </w:p>
    <w:p w:rsidR="0039076E" w:rsidRDefault="0039076E" w:rsidP="0039076E">
      <w:pPr>
        <w:jc w:val="center"/>
        <w:rPr>
          <w:b/>
          <w:sz w:val="24"/>
          <w:szCs w:val="24"/>
        </w:rPr>
      </w:pPr>
      <w:r w:rsidRPr="00DA6163">
        <w:rPr>
          <w:b/>
          <w:sz w:val="24"/>
          <w:szCs w:val="24"/>
        </w:rPr>
        <w:t>Budapest Főváros XIV. Kerület Zugló Önkormányzat</w:t>
      </w:r>
      <w:r>
        <w:rPr>
          <w:b/>
          <w:sz w:val="24"/>
          <w:szCs w:val="24"/>
        </w:rPr>
        <w:t>a</w:t>
      </w:r>
    </w:p>
    <w:p w:rsidR="0039076E" w:rsidRPr="006F0DAA" w:rsidRDefault="0039076E" w:rsidP="0039076E">
      <w:pPr>
        <w:jc w:val="center"/>
        <w:rPr>
          <w:b/>
          <w:sz w:val="24"/>
          <w:szCs w:val="24"/>
        </w:rPr>
      </w:pPr>
      <w:r w:rsidRPr="00DA6163">
        <w:rPr>
          <w:b/>
          <w:sz w:val="24"/>
          <w:szCs w:val="24"/>
        </w:rPr>
        <w:t xml:space="preserve"> </w:t>
      </w:r>
      <w:r w:rsidR="00614C79">
        <w:rPr>
          <w:b/>
          <w:sz w:val="24"/>
          <w:szCs w:val="24"/>
        </w:rPr>
        <w:t>Képviselő-testületének</w:t>
      </w:r>
    </w:p>
    <w:p w:rsidR="0039076E" w:rsidRDefault="0039076E" w:rsidP="0039076E">
      <w:pPr>
        <w:jc w:val="center"/>
        <w:rPr>
          <w:b/>
          <w:sz w:val="24"/>
          <w:szCs w:val="24"/>
        </w:rPr>
      </w:pPr>
      <w:r w:rsidRPr="00DA6163">
        <w:rPr>
          <w:b/>
          <w:sz w:val="24"/>
          <w:szCs w:val="24"/>
        </w:rPr>
        <w:t>…/20</w:t>
      </w:r>
      <w:r>
        <w:rPr>
          <w:b/>
          <w:sz w:val="24"/>
          <w:szCs w:val="24"/>
        </w:rPr>
        <w:t>2</w:t>
      </w:r>
      <w:r w:rsidR="00E57955">
        <w:rPr>
          <w:b/>
          <w:sz w:val="24"/>
          <w:szCs w:val="24"/>
        </w:rPr>
        <w:t>5</w:t>
      </w:r>
      <w:r w:rsidRPr="00DA6163">
        <w:rPr>
          <w:b/>
          <w:sz w:val="24"/>
          <w:szCs w:val="24"/>
        </w:rPr>
        <w:t>. (</w:t>
      </w:r>
      <w:proofErr w:type="gramStart"/>
      <w:r w:rsidRPr="00DA6163">
        <w:rPr>
          <w:b/>
          <w:sz w:val="24"/>
          <w:szCs w:val="24"/>
        </w:rPr>
        <w:t>….</w:t>
      </w:r>
      <w:proofErr w:type="gramEnd"/>
      <w:r w:rsidRPr="00DA6163">
        <w:rPr>
          <w:b/>
          <w:sz w:val="24"/>
          <w:szCs w:val="24"/>
        </w:rPr>
        <w:t xml:space="preserve">) önkormányzati határozata </w:t>
      </w:r>
    </w:p>
    <w:p w:rsidR="0039076E" w:rsidRDefault="0039076E" w:rsidP="0039076E">
      <w:pPr>
        <w:jc w:val="center"/>
        <w:rPr>
          <w:b/>
          <w:sz w:val="24"/>
          <w:szCs w:val="24"/>
        </w:rPr>
      </w:pPr>
    </w:p>
    <w:p w:rsidR="001D4948" w:rsidRDefault="001D4948" w:rsidP="001D4948">
      <w:pPr>
        <w:numPr>
          <w:ilvl w:val="12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Városrendezési megállapodásról</w:t>
      </w:r>
    </w:p>
    <w:p w:rsidR="001D4948" w:rsidRDefault="001D4948" w:rsidP="001D4948">
      <w:pPr>
        <w:numPr>
          <w:ilvl w:val="12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(</w:t>
      </w:r>
      <w:r w:rsidR="000C02C3">
        <w:rPr>
          <w:b/>
          <w:sz w:val="24"/>
        </w:rPr>
        <w:t>Füredi u. 17. melletti</w:t>
      </w:r>
      <w:r w:rsidR="000C02C3" w:rsidRPr="00A13AC1">
        <w:rPr>
          <w:b/>
          <w:sz w:val="24"/>
        </w:rPr>
        <w:t xml:space="preserve"> közterüle</w:t>
      </w:r>
      <w:r w:rsidR="000C02C3">
        <w:rPr>
          <w:b/>
          <w:sz w:val="24"/>
        </w:rPr>
        <w:t>t-alakítási terv végrehajtása</w:t>
      </w:r>
      <w:r w:rsidRPr="00A13AC1">
        <w:rPr>
          <w:b/>
          <w:sz w:val="24"/>
        </w:rPr>
        <w:t>)</w:t>
      </w:r>
    </w:p>
    <w:p w:rsidR="00C8515B" w:rsidRDefault="00C8515B" w:rsidP="0039076E">
      <w:pPr>
        <w:jc w:val="both"/>
        <w:rPr>
          <w:sz w:val="24"/>
          <w:szCs w:val="24"/>
        </w:rPr>
      </w:pPr>
    </w:p>
    <w:p w:rsidR="00603610" w:rsidRPr="00603610" w:rsidRDefault="00603610" w:rsidP="00603610">
      <w:pPr>
        <w:rPr>
          <w:sz w:val="24"/>
          <w:szCs w:val="24"/>
        </w:rPr>
      </w:pPr>
      <w:r w:rsidRPr="00603610">
        <w:rPr>
          <w:sz w:val="24"/>
          <w:szCs w:val="24"/>
        </w:rPr>
        <w:t>Budapest Főváros XIV. Kerület Zugló Önkormányzat Képviselő-testülete úgy dönt, hogy</w:t>
      </w:r>
    </w:p>
    <w:p w:rsidR="00603610" w:rsidRPr="00603610" w:rsidRDefault="00603610" w:rsidP="00603610">
      <w:pPr>
        <w:rPr>
          <w:sz w:val="24"/>
          <w:szCs w:val="24"/>
        </w:rPr>
      </w:pPr>
    </w:p>
    <w:p w:rsidR="00603610" w:rsidRDefault="00603610" w:rsidP="008F7A6C">
      <w:pPr>
        <w:pStyle w:val="Listaszerbekezds"/>
        <w:numPr>
          <w:ilvl w:val="0"/>
          <w:numId w:val="5"/>
        </w:numPr>
        <w:jc w:val="both"/>
      </w:pPr>
      <w:r w:rsidRPr="00603610">
        <w:t xml:space="preserve">a Budapest XIV. kerület, </w:t>
      </w:r>
      <w:r w:rsidR="000C02C3">
        <w:t xml:space="preserve">(39221/73) hrsz. alatti Füredi park – </w:t>
      </w:r>
      <w:proofErr w:type="spellStart"/>
      <w:r w:rsidR="000C02C3">
        <w:t>Zsivora</w:t>
      </w:r>
      <w:proofErr w:type="spellEnd"/>
      <w:r w:rsidR="000C02C3">
        <w:t xml:space="preserve"> park közterület Füredi u. 17. szám melletti</w:t>
      </w:r>
      <w:r w:rsidRPr="00603610">
        <w:t xml:space="preserve"> </w:t>
      </w:r>
      <w:r w:rsidR="007C1308">
        <w:t>terület</w:t>
      </w:r>
      <w:r w:rsidR="000C02C3">
        <w:t>é</w:t>
      </w:r>
      <w:r w:rsidR="007C1308">
        <w:t>re vonatkozó</w:t>
      </w:r>
      <w:r w:rsidR="00A22850">
        <w:t xml:space="preserve">, </w:t>
      </w:r>
      <w:r w:rsidR="00A22850" w:rsidRPr="0076394A">
        <w:t>208/2023. (XII. 12.) VFB határozattal elfogadott</w:t>
      </w:r>
      <w:r w:rsidR="007C1308" w:rsidRPr="0076394A">
        <w:t xml:space="preserve"> </w:t>
      </w:r>
      <w:r w:rsidRPr="0076394A">
        <w:t>közterület</w:t>
      </w:r>
      <w:r w:rsidR="007C1308" w:rsidRPr="0076394A">
        <w:t xml:space="preserve">-alakítási terv végrehajtása </w:t>
      </w:r>
      <w:r w:rsidR="0051245D" w:rsidRPr="0076394A">
        <w:t>érdeké</w:t>
      </w:r>
      <w:r w:rsidR="0051245D">
        <w:t xml:space="preserve">ben a </w:t>
      </w:r>
      <w:r w:rsidRPr="00603610">
        <w:t xml:space="preserve">városrendezési megállapodást az előterjesztés </w:t>
      </w:r>
      <w:r w:rsidR="00E57955">
        <w:t>3</w:t>
      </w:r>
      <w:r w:rsidRPr="00436AFC">
        <w:t>. melléklete</w:t>
      </w:r>
      <w:r w:rsidRPr="00603610">
        <w:t xml:space="preserve"> szerint a Budapest Főváros XIV. Kerület Zugló Önkormányzata Képviselő-testületének a városrendezési jogintézményekről szóló 12/2021. (III.26.) önkormányzati rendelete alapján megköti;</w:t>
      </w:r>
    </w:p>
    <w:p w:rsidR="00832FDE" w:rsidRPr="00603610" w:rsidRDefault="00832FDE" w:rsidP="005C3801">
      <w:pPr>
        <w:jc w:val="both"/>
      </w:pPr>
    </w:p>
    <w:p w:rsidR="00603610" w:rsidRDefault="00F42677" w:rsidP="008F7A6C">
      <w:pPr>
        <w:pStyle w:val="Listaszerbekezds"/>
        <w:numPr>
          <w:ilvl w:val="0"/>
          <w:numId w:val="5"/>
        </w:numPr>
        <w:jc w:val="both"/>
      </w:pPr>
      <w:r w:rsidRPr="00F42677">
        <w:t>felkéri a Polgármestert, hogy a megállapodásban meghatározott összeg Beruházó általi átutalásától számított 15 napon belül a városr</w:t>
      </w:r>
      <w:r>
        <w:t>endezési megállapodást írja alá</w:t>
      </w:r>
      <w:r w:rsidR="00603610" w:rsidRPr="00603610">
        <w:t>.</w:t>
      </w:r>
    </w:p>
    <w:p w:rsidR="004B19EB" w:rsidRDefault="004B19EB" w:rsidP="004B19EB">
      <w:pPr>
        <w:pStyle w:val="Listaszerbekezds"/>
      </w:pPr>
    </w:p>
    <w:p w:rsidR="004B19EB" w:rsidRPr="00603610" w:rsidRDefault="004B19EB" w:rsidP="008F7A6C">
      <w:pPr>
        <w:pStyle w:val="Listaszerbekezds"/>
        <w:numPr>
          <w:ilvl w:val="0"/>
          <w:numId w:val="5"/>
        </w:numPr>
        <w:jc w:val="both"/>
      </w:pPr>
      <w:r w:rsidRPr="004B19EB">
        <w:t xml:space="preserve">Amennyiben a Beruházó a városrendezési megállapodás 4. pontjában meghatározott összeget </w:t>
      </w:r>
      <w:r w:rsidRPr="006830F6">
        <w:t xml:space="preserve">sem </w:t>
      </w:r>
      <w:r w:rsidR="00011A7A" w:rsidRPr="006830F6">
        <w:t>a jelen határozat elfogadását követő 15 napon belül</w:t>
      </w:r>
      <w:r w:rsidRPr="004B19EB">
        <w:t>, sem a kitűzött póthatáridőn belül nem fizeti meg, úgy a jelen határozat hatályát veszti.</w:t>
      </w:r>
    </w:p>
    <w:p w:rsidR="00603610" w:rsidRDefault="00603610" w:rsidP="00603610">
      <w:pPr>
        <w:rPr>
          <w:sz w:val="24"/>
          <w:szCs w:val="24"/>
        </w:rPr>
      </w:pPr>
    </w:p>
    <w:p w:rsidR="00603610" w:rsidRDefault="00603610" w:rsidP="00603610">
      <w:pPr>
        <w:rPr>
          <w:sz w:val="24"/>
          <w:szCs w:val="24"/>
        </w:rPr>
      </w:pPr>
    </w:p>
    <w:p w:rsidR="00DB2D0C" w:rsidRPr="00DB2D0C" w:rsidRDefault="00DB2D0C" w:rsidP="00603610">
      <w:pPr>
        <w:rPr>
          <w:sz w:val="24"/>
          <w:szCs w:val="24"/>
        </w:rPr>
      </w:pPr>
      <w:r w:rsidRPr="00DB2D0C">
        <w:rPr>
          <w:sz w:val="24"/>
          <w:szCs w:val="24"/>
        </w:rPr>
        <w:t>Határidő:</w:t>
      </w:r>
      <w:r w:rsidRPr="00DB2D0C">
        <w:rPr>
          <w:sz w:val="24"/>
          <w:szCs w:val="24"/>
        </w:rPr>
        <w:tab/>
      </w:r>
      <w:r w:rsidR="00BA5EC5">
        <w:rPr>
          <w:sz w:val="24"/>
          <w:szCs w:val="24"/>
        </w:rPr>
        <w:t>Beruházó értesítésére a határozat kiadmányozását követően azonnal</w:t>
      </w:r>
    </w:p>
    <w:p w:rsidR="0039076E" w:rsidRDefault="00DB2D0C" w:rsidP="00DB2D0C">
      <w:r w:rsidRPr="00DB2D0C">
        <w:rPr>
          <w:sz w:val="24"/>
          <w:szCs w:val="24"/>
        </w:rPr>
        <w:t xml:space="preserve">Felelős: </w:t>
      </w:r>
      <w:r w:rsidRPr="00DB2D0C">
        <w:rPr>
          <w:sz w:val="24"/>
          <w:szCs w:val="24"/>
        </w:rPr>
        <w:tab/>
      </w:r>
      <w:r w:rsidR="00A61800">
        <w:rPr>
          <w:sz w:val="24"/>
          <w:szCs w:val="24"/>
        </w:rPr>
        <w:t>polgármester (</w:t>
      </w:r>
      <w:r w:rsidRPr="00DB2D0C">
        <w:rPr>
          <w:sz w:val="24"/>
          <w:szCs w:val="24"/>
        </w:rPr>
        <w:t>Főépítészi Iroda</w:t>
      </w:r>
      <w:r w:rsidR="00A61800">
        <w:rPr>
          <w:sz w:val="24"/>
          <w:szCs w:val="24"/>
        </w:rPr>
        <w:t xml:space="preserve"> útján)</w:t>
      </w:r>
    </w:p>
    <w:sectPr w:rsidR="0039076E" w:rsidSect="003E4F36">
      <w:footerReference w:type="default" r:id="rId10"/>
      <w:footnotePr>
        <w:numRestart w:val="eachPage"/>
      </w:footnotePr>
      <w:pgSz w:w="11906" w:h="16838"/>
      <w:pgMar w:top="1418" w:right="1418" w:bottom="1276" w:left="1418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BAE" w:rsidRDefault="004E3BAE">
      <w:r>
        <w:separator/>
      </w:r>
    </w:p>
  </w:endnote>
  <w:endnote w:type="continuationSeparator" w:id="0">
    <w:p w:rsidR="004E3BAE" w:rsidRDefault="004E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127752"/>
      <w:docPartObj>
        <w:docPartGallery w:val="Page Numbers (Bottom of Page)"/>
        <w:docPartUnique/>
      </w:docPartObj>
    </w:sdtPr>
    <w:sdtEndPr/>
    <w:sdtContent>
      <w:p w:rsidR="00C64F0E" w:rsidRDefault="00C64F0E">
        <w:pPr>
          <w:pStyle w:val="ll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F20C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64F0E" w:rsidRPr="00BC084B" w:rsidRDefault="00C64F0E" w:rsidP="00BC084B">
    <w:pPr>
      <w:pStyle w:val="llb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BAE" w:rsidRDefault="004E3BAE">
      <w:r>
        <w:separator/>
      </w:r>
    </w:p>
  </w:footnote>
  <w:footnote w:type="continuationSeparator" w:id="0">
    <w:p w:rsidR="004E3BAE" w:rsidRDefault="004E3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4AA22AA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90B924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F44F2C"/>
    <w:multiLevelType w:val="hybridMultilevel"/>
    <w:tmpl w:val="BDAAA9C4"/>
    <w:lvl w:ilvl="0" w:tplc="79E26FA4">
      <w:start w:val="1"/>
      <w:numFmt w:val="decimal"/>
      <w:pStyle w:val="felsorols0"/>
      <w:suff w:val="space"/>
      <w:lvlText w:val="%1."/>
      <w:lvlJc w:val="left"/>
      <w:pPr>
        <w:ind w:left="1779" w:hanging="360"/>
      </w:pPr>
      <w:rPr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837" w:hanging="360"/>
      </w:pPr>
    </w:lvl>
    <w:lvl w:ilvl="2" w:tplc="040E001B">
      <w:start w:val="1"/>
      <w:numFmt w:val="lowerRoman"/>
      <w:lvlText w:val="%3."/>
      <w:lvlJc w:val="right"/>
      <w:pPr>
        <w:ind w:left="2557" w:hanging="180"/>
      </w:pPr>
    </w:lvl>
    <w:lvl w:ilvl="3" w:tplc="040E000F">
      <w:start w:val="1"/>
      <w:numFmt w:val="decimal"/>
      <w:lvlText w:val="%4."/>
      <w:lvlJc w:val="left"/>
      <w:pPr>
        <w:ind w:left="3277" w:hanging="360"/>
      </w:pPr>
    </w:lvl>
    <w:lvl w:ilvl="4" w:tplc="040E0019">
      <w:start w:val="1"/>
      <w:numFmt w:val="lowerLetter"/>
      <w:lvlText w:val="%5."/>
      <w:lvlJc w:val="left"/>
      <w:pPr>
        <w:ind w:left="3997" w:hanging="360"/>
      </w:pPr>
    </w:lvl>
    <w:lvl w:ilvl="5" w:tplc="040E001B">
      <w:start w:val="1"/>
      <w:numFmt w:val="lowerRoman"/>
      <w:lvlText w:val="%6."/>
      <w:lvlJc w:val="right"/>
      <w:pPr>
        <w:ind w:left="4717" w:hanging="180"/>
      </w:pPr>
    </w:lvl>
    <w:lvl w:ilvl="6" w:tplc="040E000F">
      <w:start w:val="1"/>
      <w:numFmt w:val="decimal"/>
      <w:lvlText w:val="%7."/>
      <w:lvlJc w:val="left"/>
      <w:pPr>
        <w:ind w:left="5437" w:hanging="360"/>
      </w:pPr>
    </w:lvl>
    <w:lvl w:ilvl="7" w:tplc="040E0019">
      <w:start w:val="1"/>
      <w:numFmt w:val="lowerLetter"/>
      <w:lvlText w:val="%8."/>
      <w:lvlJc w:val="left"/>
      <w:pPr>
        <w:ind w:left="6157" w:hanging="360"/>
      </w:pPr>
    </w:lvl>
    <w:lvl w:ilvl="8" w:tplc="040E001B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3D20268F"/>
    <w:multiLevelType w:val="hybridMultilevel"/>
    <w:tmpl w:val="2DAEFBFC"/>
    <w:lvl w:ilvl="0" w:tplc="9B7C7E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658D6"/>
    <w:multiLevelType w:val="hybridMultilevel"/>
    <w:tmpl w:val="A86A8DA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CA1365"/>
    <w:multiLevelType w:val="singleLevel"/>
    <w:tmpl w:val="EF4A7D0E"/>
    <w:lvl w:ilvl="0">
      <w:start w:val="1"/>
      <w:numFmt w:val="decimal"/>
      <w:pStyle w:val="tablaszam"/>
      <w:lvlText w:val="%1. sz. táblázat"/>
      <w:lvlJc w:val="left"/>
      <w:pPr>
        <w:tabs>
          <w:tab w:val="num" w:pos="1080"/>
        </w:tabs>
        <w:ind w:left="360" w:hanging="360"/>
      </w:pPr>
      <w:rPr>
        <w:rFonts w:ascii="Times New Roman" w:hAnsi="Times New Roman" w:hint="default"/>
        <w:b/>
        <w:i w:val="0"/>
        <w:sz w:val="16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89"/>
    <w:rsid w:val="0000366C"/>
    <w:rsid w:val="0000406B"/>
    <w:rsid w:val="00004E4B"/>
    <w:rsid w:val="00004E6A"/>
    <w:rsid w:val="000076EC"/>
    <w:rsid w:val="00011A7A"/>
    <w:rsid w:val="000151CF"/>
    <w:rsid w:val="00015506"/>
    <w:rsid w:val="0002038D"/>
    <w:rsid w:val="0002429A"/>
    <w:rsid w:val="000269D6"/>
    <w:rsid w:val="00026A7D"/>
    <w:rsid w:val="00027206"/>
    <w:rsid w:val="00027500"/>
    <w:rsid w:val="000307CB"/>
    <w:rsid w:val="00033AEB"/>
    <w:rsid w:val="0003540C"/>
    <w:rsid w:val="0003621A"/>
    <w:rsid w:val="00036237"/>
    <w:rsid w:val="00037D91"/>
    <w:rsid w:val="0004070B"/>
    <w:rsid w:val="00040837"/>
    <w:rsid w:val="00040F59"/>
    <w:rsid w:val="00045C13"/>
    <w:rsid w:val="00045EFF"/>
    <w:rsid w:val="00050414"/>
    <w:rsid w:val="00052990"/>
    <w:rsid w:val="00052B8C"/>
    <w:rsid w:val="000548A2"/>
    <w:rsid w:val="00057B41"/>
    <w:rsid w:val="00061AB7"/>
    <w:rsid w:val="00062774"/>
    <w:rsid w:val="000635C2"/>
    <w:rsid w:val="00071811"/>
    <w:rsid w:val="00071E82"/>
    <w:rsid w:val="0007265D"/>
    <w:rsid w:val="0007364B"/>
    <w:rsid w:val="00073E60"/>
    <w:rsid w:val="000747BD"/>
    <w:rsid w:val="000750CC"/>
    <w:rsid w:val="000766CC"/>
    <w:rsid w:val="000773B0"/>
    <w:rsid w:val="000775D7"/>
    <w:rsid w:val="000822A6"/>
    <w:rsid w:val="00086CAB"/>
    <w:rsid w:val="00091CC7"/>
    <w:rsid w:val="000932F7"/>
    <w:rsid w:val="000951DE"/>
    <w:rsid w:val="000A153B"/>
    <w:rsid w:val="000A2D74"/>
    <w:rsid w:val="000A31DE"/>
    <w:rsid w:val="000A4D5A"/>
    <w:rsid w:val="000C02C3"/>
    <w:rsid w:val="000C0E01"/>
    <w:rsid w:val="000C129D"/>
    <w:rsid w:val="000C5C44"/>
    <w:rsid w:val="000C698B"/>
    <w:rsid w:val="000D3FD1"/>
    <w:rsid w:val="000D67D4"/>
    <w:rsid w:val="000D7C4F"/>
    <w:rsid w:val="000E0EC6"/>
    <w:rsid w:val="000E2539"/>
    <w:rsid w:val="000E3D6C"/>
    <w:rsid w:val="000E50F4"/>
    <w:rsid w:val="000E6894"/>
    <w:rsid w:val="000E7190"/>
    <w:rsid w:val="000E7ACF"/>
    <w:rsid w:val="000E7F97"/>
    <w:rsid w:val="000F0D5C"/>
    <w:rsid w:val="000F1457"/>
    <w:rsid w:val="000F27B0"/>
    <w:rsid w:val="000F2AFF"/>
    <w:rsid w:val="000F36FD"/>
    <w:rsid w:val="000F3F25"/>
    <w:rsid w:val="000F49DF"/>
    <w:rsid w:val="0010060E"/>
    <w:rsid w:val="00100C1F"/>
    <w:rsid w:val="001013F9"/>
    <w:rsid w:val="001047C5"/>
    <w:rsid w:val="00104C41"/>
    <w:rsid w:val="001053A5"/>
    <w:rsid w:val="0010569A"/>
    <w:rsid w:val="00106C65"/>
    <w:rsid w:val="0011769B"/>
    <w:rsid w:val="0012260C"/>
    <w:rsid w:val="00124F38"/>
    <w:rsid w:val="001306CE"/>
    <w:rsid w:val="001308EF"/>
    <w:rsid w:val="001311EA"/>
    <w:rsid w:val="00131890"/>
    <w:rsid w:val="00134B58"/>
    <w:rsid w:val="00135D7A"/>
    <w:rsid w:val="00135F60"/>
    <w:rsid w:val="001434B9"/>
    <w:rsid w:val="00147BCE"/>
    <w:rsid w:val="001531F0"/>
    <w:rsid w:val="00153746"/>
    <w:rsid w:val="00154600"/>
    <w:rsid w:val="001548AE"/>
    <w:rsid w:val="00155771"/>
    <w:rsid w:val="00155859"/>
    <w:rsid w:val="00163623"/>
    <w:rsid w:val="00163E83"/>
    <w:rsid w:val="00164CF4"/>
    <w:rsid w:val="0016588D"/>
    <w:rsid w:val="00167CB5"/>
    <w:rsid w:val="001706E6"/>
    <w:rsid w:val="0017086F"/>
    <w:rsid w:val="00171989"/>
    <w:rsid w:val="001727E8"/>
    <w:rsid w:val="00172931"/>
    <w:rsid w:val="00173657"/>
    <w:rsid w:val="00177CCC"/>
    <w:rsid w:val="001821B5"/>
    <w:rsid w:val="00183E98"/>
    <w:rsid w:val="00184280"/>
    <w:rsid w:val="00191561"/>
    <w:rsid w:val="00191732"/>
    <w:rsid w:val="0019197F"/>
    <w:rsid w:val="00192EA1"/>
    <w:rsid w:val="001936DE"/>
    <w:rsid w:val="00195413"/>
    <w:rsid w:val="00196929"/>
    <w:rsid w:val="001A25E5"/>
    <w:rsid w:val="001B282F"/>
    <w:rsid w:val="001B525C"/>
    <w:rsid w:val="001B686B"/>
    <w:rsid w:val="001B6F8F"/>
    <w:rsid w:val="001C0B81"/>
    <w:rsid w:val="001C1839"/>
    <w:rsid w:val="001C31E1"/>
    <w:rsid w:val="001C5850"/>
    <w:rsid w:val="001C5F6C"/>
    <w:rsid w:val="001C6749"/>
    <w:rsid w:val="001C67D6"/>
    <w:rsid w:val="001C7835"/>
    <w:rsid w:val="001D0F22"/>
    <w:rsid w:val="001D4948"/>
    <w:rsid w:val="001D7186"/>
    <w:rsid w:val="001E6970"/>
    <w:rsid w:val="001E6B5B"/>
    <w:rsid w:val="001F10DF"/>
    <w:rsid w:val="001F3D62"/>
    <w:rsid w:val="001F3E07"/>
    <w:rsid w:val="001F44CF"/>
    <w:rsid w:val="001F736D"/>
    <w:rsid w:val="001F7FE0"/>
    <w:rsid w:val="002000DF"/>
    <w:rsid w:val="00200E34"/>
    <w:rsid w:val="00200F21"/>
    <w:rsid w:val="00204081"/>
    <w:rsid w:val="00205C44"/>
    <w:rsid w:val="002075F1"/>
    <w:rsid w:val="00210074"/>
    <w:rsid w:val="002117F5"/>
    <w:rsid w:val="0021385A"/>
    <w:rsid w:val="00214B6E"/>
    <w:rsid w:val="00215194"/>
    <w:rsid w:val="0021584F"/>
    <w:rsid w:val="00215972"/>
    <w:rsid w:val="00216297"/>
    <w:rsid w:val="0021795C"/>
    <w:rsid w:val="00217CEE"/>
    <w:rsid w:val="0022018C"/>
    <w:rsid w:val="00220926"/>
    <w:rsid w:val="002235DB"/>
    <w:rsid w:val="002238BA"/>
    <w:rsid w:val="002257E5"/>
    <w:rsid w:val="002308FD"/>
    <w:rsid w:val="00230E40"/>
    <w:rsid w:val="00231AA1"/>
    <w:rsid w:val="0023270D"/>
    <w:rsid w:val="002341A6"/>
    <w:rsid w:val="002356A1"/>
    <w:rsid w:val="00237A35"/>
    <w:rsid w:val="00242C02"/>
    <w:rsid w:val="00243580"/>
    <w:rsid w:val="002443FF"/>
    <w:rsid w:val="002466D9"/>
    <w:rsid w:val="002475F9"/>
    <w:rsid w:val="00252837"/>
    <w:rsid w:val="0025304D"/>
    <w:rsid w:val="00253058"/>
    <w:rsid w:val="00253F56"/>
    <w:rsid w:val="002566DF"/>
    <w:rsid w:val="002579F8"/>
    <w:rsid w:val="00257FA6"/>
    <w:rsid w:val="00260BAA"/>
    <w:rsid w:val="00261B79"/>
    <w:rsid w:val="00265A43"/>
    <w:rsid w:val="002665BC"/>
    <w:rsid w:val="002673BC"/>
    <w:rsid w:val="00267E8E"/>
    <w:rsid w:val="00272AD3"/>
    <w:rsid w:val="00272D29"/>
    <w:rsid w:val="0027327A"/>
    <w:rsid w:val="00274D22"/>
    <w:rsid w:val="002755D6"/>
    <w:rsid w:val="00276333"/>
    <w:rsid w:val="002765E6"/>
    <w:rsid w:val="00280202"/>
    <w:rsid w:val="00283CD0"/>
    <w:rsid w:val="00286639"/>
    <w:rsid w:val="0028772B"/>
    <w:rsid w:val="002909DA"/>
    <w:rsid w:val="00291053"/>
    <w:rsid w:val="00292C9B"/>
    <w:rsid w:val="00294898"/>
    <w:rsid w:val="002948B2"/>
    <w:rsid w:val="00294E1D"/>
    <w:rsid w:val="002962BE"/>
    <w:rsid w:val="00297E87"/>
    <w:rsid w:val="002A11AB"/>
    <w:rsid w:val="002A2885"/>
    <w:rsid w:val="002A5DEA"/>
    <w:rsid w:val="002A5FB3"/>
    <w:rsid w:val="002A62E3"/>
    <w:rsid w:val="002B0E02"/>
    <w:rsid w:val="002B1115"/>
    <w:rsid w:val="002B41B6"/>
    <w:rsid w:val="002B455F"/>
    <w:rsid w:val="002B49DA"/>
    <w:rsid w:val="002B5036"/>
    <w:rsid w:val="002B7458"/>
    <w:rsid w:val="002C12E2"/>
    <w:rsid w:val="002C45F4"/>
    <w:rsid w:val="002C6F63"/>
    <w:rsid w:val="002D07E1"/>
    <w:rsid w:val="002D08C4"/>
    <w:rsid w:val="002D46CC"/>
    <w:rsid w:val="002D7058"/>
    <w:rsid w:val="002F1392"/>
    <w:rsid w:val="002F3324"/>
    <w:rsid w:val="002F3729"/>
    <w:rsid w:val="002F70ED"/>
    <w:rsid w:val="002F780F"/>
    <w:rsid w:val="002F79FC"/>
    <w:rsid w:val="002F7E37"/>
    <w:rsid w:val="0030353B"/>
    <w:rsid w:val="00311BC8"/>
    <w:rsid w:val="003155C9"/>
    <w:rsid w:val="00321027"/>
    <w:rsid w:val="0032192D"/>
    <w:rsid w:val="00322799"/>
    <w:rsid w:val="00322D79"/>
    <w:rsid w:val="00322F9E"/>
    <w:rsid w:val="00330594"/>
    <w:rsid w:val="0033062E"/>
    <w:rsid w:val="00330DCF"/>
    <w:rsid w:val="00331D21"/>
    <w:rsid w:val="00331EED"/>
    <w:rsid w:val="00331F76"/>
    <w:rsid w:val="00334336"/>
    <w:rsid w:val="003428AD"/>
    <w:rsid w:val="0034426C"/>
    <w:rsid w:val="00347EB5"/>
    <w:rsid w:val="00351CA4"/>
    <w:rsid w:val="00355269"/>
    <w:rsid w:val="00355A7C"/>
    <w:rsid w:val="00363BC2"/>
    <w:rsid w:val="00364D35"/>
    <w:rsid w:val="00365658"/>
    <w:rsid w:val="00366B05"/>
    <w:rsid w:val="00366E73"/>
    <w:rsid w:val="003671EE"/>
    <w:rsid w:val="00372D85"/>
    <w:rsid w:val="003744B0"/>
    <w:rsid w:val="00374785"/>
    <w:rsid w:val="0037676A"/>
    <w:rsid w:val="003779E1"/>
    <w:rsid w:val="003779EC"/>
    <w:rsid w:val="00381203"/>
    <w:rsid w:val="00381688"/>
    <w:rsid w:val="0038457E"/>
    <w:rsid w:val="003845B5"/>
    <w:rsid w:val="0038489E"/>
    <w:rsid w:val="0039076E"/>
    <w:rsid w:val="003920CB"/>
    <w:rsid w:val="00392B64"/>
    <w:rsid w:val="00395B5B"/>
    <w:rsid w:val="003972C7"/>
    <w:rsid w:val="00397B34"/>
    <w:rsid w:val="003A0F20"/>
    <w:rsid w:val="003A100C"/>
    <w:rsid w:val="003A22DF"/>
    <w:rsid w:val="003A356A"/>
    <w:rsid w:val="003A4F01"/>
    <w:rsid w:val="003A78B7"/>
    <w:rsid w:val="003B0297"/>
    <w:rsid w:val="003B3F29"/>
    <w:rsid w:val="003B4F00"/>
    <w:rsid w:val="003C0B30"/>
    <w:rsid w:val="003C13BC"/>
    <w:rsid w:val="003C1906"/>
    <w:rsid w:val="003C2527"/>
    <w:rsid w:val="003C2812"/>
    <w:rsid w:val="003C778E"/>
    <w:rsid w:val="003D1154"/>
    <w:rsid w:val="003D2A8E"/>
    <w:rsid w:val="003D6D81"/>
    <w:rsid w:val="003D7DE2"/>
    <w:rsid w:val="003E4F36"/>
    <w:rsid w:val="003E66A0"/>
    <w:rsid w:val="003E7B0E"/>
    <w:rsid w:val="003F62FD"/>
    <w:rsid w:val="003F7750"/>
    <w:rsid w:val="00400316"/>
    <w:rsid w:val="00400752"/>
    <w:rsid w:val="00403F47"/>
    <w:rsid w:val="00404606"/>
    <w:rsid w:val="00405051"/>
    <w:rsid w:val="00406871"/>
    <w:rsid w:val="0041144F"/>
    <w:rsid w:val="00415D06"/>
    <w:rsid w:val="00421534"/>
    <w:rsid w:val="004218BC"/>
    <w:rsid w:val="00423606"/>
    <w:rsid w:val="0042463C"/>
    <w:rsid w:val="00424F94"/>
    <w:rsid w:val="00424FC7"/>
    <w:rsid w:val="00427320"/>
    <w:rsid w:val="004313F8"/>
    <w:rsid w:val="00436AC9"/>
    <w:rsid w:val="00436AFC"/>
    <w:rsid w:val="00437097"/>
    <w:rsid w:val="004461A5"/>
    <w:rsid w:val="00446CF2"/>
    <w:rsid w:val="00450507"/>
    <w:rsid w:val="00450876"/>
    <w:rsid w:val="00450CA2"/>
    <w:rsid w:val="004513EF"/>
    <w:rsid w:val="00452266"/>
    <w:rsid w:val="00461C6F"/>
    <w:rsid w:val="00461D26"/>
    <w:rsid w:val="004644E7"/>
    <w:rsid w:val="00467793"/>
    <w:rsid w:val="00467E73"/>
    <w:rsid w:val="00472DCE"/>
    <w:rsid w:val="004744D8"/>
    <w:rsid w:val="0048255B"/>
    <w:rsid w:val="00483A54"/>
    <w:rsid w:val="00484857"/>
    <w:rsid w:val="00484AB1"/>
    <w:rsid w:val="00484D1A"/>
    <w:rsid w:val="00484D9C"/>
    <w:rsid w:val="00493E67"/>
    <w:rsid w:val="00495475"/>
    <w:rsid w:val="0049585A"/>
    <w:rsid w:val="004A000E"/>
    <w:rsid w:val="004A13F6"/>
    <w:rsid w:val="004A223F"/>
    <w:rsid w:val="004A2624"/>
    <w:rsid w:val="004A62FF"/>
    <w:rsid w:val="004A69D5"/>
    <w:rsid w:val="004A7683"/>
    <w:rsid w:val="004B0DB6"/>
    <w:rsid w:val="004B1495"/>
    <w:rsid w:val="004B19EB"/>
    <w:rsid w:val="004B1FAD"/>
    <w:rsid w:val="004B2EA0"/>
    <w:rsid w:val="004B3DA1"/>
    <w:rsid w:val="004B42F9"/>
    <w:rsid w:val="004B4547"/>
    <w:rsid w:val="004B52E9"/>
    <w:rsid w:val="004B6FD1"/>
    <w:rsid w:val="004B7E33"/>
    <w:rsid w:val="004C28B6"/>
    <w:rsid w:val="004C35F5"/>
    <w:rsid w:val="004C47A4"/>
    <w:rsid w:val="004C75BA"/>
    <w:rsid w:val="004D039B"/>
    <w:rsid w:val="004D31E6"/>
    <w:rsid w:val="004D492A"/>
    <w:rsid w:val="004D5412"/>
    <w:rsid w:val="004D5A77"/>
    <w:rsid w:val="004E1188"/>
    <w:rsid w:val="004E2349"/>
    <w:rsid w:val="004E3BAE"/>
    <w:rsid w:val="004E6354"/>
    <w:rsid w:val="004F2ACC"/>
    <w:rsid w:val="004F4EDD"/>
    <w:rsid w:val="004F61A0"/>
    <w:rsid w:val="0050008B"/>
    <w:rsid w:val="00505695"/>
    <w:rsid w:val="00505799"/>
    <w:rsid w:val="005075D2"/>
    <w:rsid w:val="005114C8"/>
    <w:rsid w:val="00512165"/>
    <w:rsid w:val="0051245D"/>
    <w:rsid w:val="00513EFF"/>
    <w:rsid w:val="00515C9F"/>
    <w:rsid w:val="005171EF"/>
    <w:rsid w:val="00521F3C"/>
    <w:rsid w:val="00522289"/>
    <w:rsid w:val="00523518"/>
    <w:rsid w:val="005249D0"/>
    <w:rsid w:val="00525933"/>
    <w:rsid w:val="00526728"/>
    <w:rsid w:val="005273AA"/>
    <w:rsid w:val="00530657"/>
    <w:rsid w:val="00534A86"/>
    <w:rsid w:val="005352F6"/>
    <w:rsid w:val="00535779"/>
    <w:rsid w:val="005369BC"/>
    <w:rsid w:val="005410F9"/>
    <w:rsid w:val="0054135C"/>
    <w:rsid w:val="00542AA8"/>
    <w:rsid w:val="005456C3"/>
    <w:rsid w:val="00545BD5"/>
    <w:rsid w:val="005471BF"/>
    <w:rsid w:val="005551FE"/>
    <w:rsid w:val="00557449"/>
    <w:rsid w:val="00561157"/>
    <w:rsid w:val="0056324E"/>
    <w:rsid w:val="00566189"/>
    <w:rsid w:val="005676E0"/>
    <w:rsid w:val="00567926"/>
    <w:rsid w:val="00573839"/>
    <w:rsid w:val="00575ED6"/>
    <w:rsid w:val="005763C8"/>
    <w:rsid w:val="005778C0"/>
    <w:rsid w:val="00577A29"/>
    <w:rsid w:val="0058027F"/>
    <w:rsid w:val="00580F20"/>
    <w:rsid w:val="00581580"/>
    <w:rsid w:val="0058269D"/>
    <w:rsid w:val="005830D1"/>
    <w:rsid w:val="00583CD0"/>
    <w:rsid w:val="0058400E"/>
    <w:rsid w:val="00584521"/>
    <w:rsid w:val="00584DB4"/>
    <w:rsid w:val="005904C5"/>
    <w:rsid w:val="00590F53"/>
    <w:rsid w:val="005915D0"/>
    <w:rsid w:val="0059599A"/>
    <w:rsid w:val="005975C9"/>
    <w:rsid w:val="005A282E"/>
    <w:rsid w:val="005A4A43"/>
    <w:rsid w:val="005A7847"/>
    <w:rsid w:val="005A7FBD"/>
    <w:rsid w:val="005B4C4A"/>
    <w:rsid w:val="005B4FBC"/>
    <w:rsid w:val="005B5162"/>
    <w:rsid w:val="005B636A"/>
    <w:rsid w:val="005B69D8"/>
    <w:rsid w:val="005B6DE3"/>
    <w:rsid w:val="005B72F8"/>
    <w:rsid w:val="005B7634"/>
    <w:rsid w:val="005C3801"/>
    <w:rsid w:val="005C3AA9"/>
    <w:rsid w:val="005C3D7E"/>
    <w:rsid w:val="005C460E"/>
    <w:rsid w:val="005C4BC6"/>
    <w:rsid w:val="005C4E87"/>
    <w:rsid w:val="005C63C1"/>
    <w:rsid w:val="005D3CE5"/>
    <w:rsid w:val="005D494C"/>
    <w:rsid w:val="005D540E"/>
    <w:rsid w:val="005D742D"/>
    <w:rsid w:val="005D765B"/>
    <w:rsid w:val="005E2C1B"/>
    <w:rsid w:val="005E3C0B"/>
    <w:rsid w:val="005E5F02"/>
    <w:rsid w:val="005E6152"/>
    <w:rsid w:val="005F0026"/>
    <w:rsid w:val="005F17A8"/>
    <w:rsid w:val="005F3E5F"/>
    <w:rsid w:val="005F46D7"/>
    <w:rsid w:val="005F51ED"/>
    <w:rsid w:val="006001F7"/>
    <w:rsid w:val="006007B4"/>
    <w:rsid w:val="00603610"/>
    <w:rsid w:val="00604C40"/>
    <w:rsid w:val="00606EC6"/>
    <w:rsid w:val="006105A0"/>
    <w:rsid w:val="00610DB1"/>
    <w:rsid w:val="00611695"/>
    <w:rsid w:val="0061215B"/>
    <w:rsid w:val="006132CD"/>
    <w:rsid w:val="00614C79"/>
    <w:rsid w:val="00617902"/>
    <w:rsid w:val="0062147A"/>
    <w:rsid w:val="00622E9B"/>
    <w:rsid w:val="006253A6"/>
    <w:rsid w:val="00625B8C"/>
    <w:rsid w:val="006269C4"/>
    <w:rsid w:val="00631FAA"/>
    <w:rsid w:val="00631FBB"/>
    <w:rsid w:val="00632BF6"/>
    <w:rsid w:val="00636000"/>
    <w:rsid w:val="006372DE"/>
    <w:rsid w:val="0064027F"/>
    <w:rsid w:val="006444C9"/>
    <w:rsid w:val="006500D1"/>
    <w:rsid w:val="00650282"/>
    <w:rsid w:val="006520DF"/>
    <w:rsid w:val="00652E57"/>
    <w:rsid w:val="0065321D"/>
    <w:rsid w:val="00653CA8"/>
    <w:rsid w:val="0065710F"/>
    <w:rsid w:val="00660170"/>
    <w:rsid w:val="00664A7B"/>
    <w:rsid w:val="00665194"/>
    <w:rsid w:val="00665719"/>
    <w:rsid w:val="00666560"/>
    <w:rsid w:val="006675E7"/>
    <w:rsid w:val="00671593"/>
    <w:rsid w:val="00671E47"/>
    <w:rsid w:val="00673A04"/>
    <w:rsid w:val="006741BD"/>
    <w:rsid w:val="00676B9E"/>
    <w:rsid w:val="00681FD7"/>
    <w:rsid w:val="006830F6"/>
    <w:rsid w:val="00684F6D"/>
    <w:rsid w:val="0069003B"/>
    <w:rsid w:val="0069112E"/>
    <w:rsid w:val="00691B62"/>
    <w:rsid w:val="006920CB"/>
    <w:rsid w:val="00692F71"/>
    <w:rsid w:val="00697043"/>
    <w:rsid w:val="006A127E"/>
    <w:rsid w:val="006A12AE"/>
    <w:rsid w:val="006A2869"/>
    <w:rsid w:val="006A2FB3"/>
    <w:rsid w:val="006B083B"/>
    <w:rsid w:val="006B0DED"/>
    <w:rsid w:val="006B20C2"/>
    <w:rsid w:val="006B26EA"/>
    <w:rsid w:val="006B5E7E"/>
    <w:rsid w:val="006C167A"/>
    <w:rsid w:val="006C66C5"/>
    <w:rsid w:val="006C77CA"/>
    <w:rsid w:val="006D2A93"/>
    <w:rsid w:val="006D44D8"/>
    <w:rsid w:val="006E15D4"/>
    <w:rsid w:val="006E1A14"/>
    <w:rsid w:val="006E22ED"/>
    <w:rsid w:val="006E428E"/>
    <w:rsid w:val="006E5FF3"/>
    <w:rsid w:val="006E6D4B"/>
    <w:rsid w:val="006E6F16"/>
    <w:rsid w:val="006F0DAA"/>
    <w:rsid w:val="006F102A"/>
    <w:rsid w:val="006F3ECE"/>
    <w:rsid w:val="006F7015"/>
    <w:rsid w:val="007002F0"/>
    <w:rsid w:val="00700766"/>
    <w:rsid w:val="007016D4"/>
    <w:rsid w:val="00701BA8"/>
    <w:rsid w:val="00703A4E"/>
    <w:rsid w:val="0070443D"/>
    <w:rsid w:val="00704A56"/>
    <w:rsid w:val="00710C61"/>
    <w:rsid w:val="00713730"/>
    <w:rsid w:val="007141EC"/>
    <w:rsid w:val="0071634F"/>
    <w:rsid w:val="007205B5"/>
    <w:rsid w:val="00721492"/>
    <w:rsid w:val="00721B5A"/>
    <w:rsid w:val="00721BA1"/>
    <w:rsid w:val="00721BD7"/>
    <w:rsid w:val="00723119"/>
    <w:rsid w:val="00725ACD"/>
    <w:rsid w:val="0073075D"/>
    <w:rsid w:val="00732F23"/>
    <w:rsid w:val="007412AA"/>
    <w:rsid w:val="00743097"/>
    <w:rsid w:val="00750A79"/>
    <w:rsid w:val="00752896"/>
    <w:rsid w:val="00752E85"/>
    <w:rsid w:val="00754A94"/>
    <w:rsid w:val="00756A26"/>
    <w:rsid w:val="007611DB"/>
    <w:rsid w:val="00763728"/>
    <w:rsid w:val="00763783"/>
    <w:rsid w:val="0076394A"/>
    <w:rsid w:val="00766202"/>
    <w:rsid w:val="007675EB"/>
    <w:rsid w:val="0077231E"/>
    <w:rsid w:val="00773944"/>
    <w:rsid w:val="007758BF"/>
    <w:rsid w:val="007761C0"/>
    <w:rsid w:val="00777A55"/>
    <w:rsid w:val="00784038"/>
    <w:rsid w:val="0078789A"/>
    <w:rsid w:val="007914BF"/>
    <w:rsid w:val="007937EC"/>
    <w:rsid w:val="0079416A"/>
    <w:rsid w:val="00795147"/>
    <w:rsid w:val="00795154"/>
    <w:rsid w:val="007A0895"/>
    <w:rsid w:val="007A2E0D"/>
    <w:rsid w:val="007A3F00"/>
    <w:rsid w:val="007A6D52"/>
    <w:rsid w:val="007A75C3"/>
    <w:rsid w:val="007B010F"/>
    <w:rsid w:val="007B5188"/>
    <w:rsid w:val="007C0531"/>
    <w:rsid w:val="007C1308"/>
    <w:rsid w:val="007C5DDA"/>
    <w:rsid w:val="007D2174"/>
    <w:rsid w:val="007D5C0D"/>
    <w:rsid w:val="007D66F0"/>
    <w:rsid w:val="007E038D"/>
    <w:rsid w:val="007F3CE3"/>
    <w:rsid w:val="007F453F"/>
    <w:rsid w:val="007F46AF"/>
    <w:rsid w:val="007F47C9"/>
    <w:rsid w:val="007F7B9E"/>
    <w:rsid w:val="008059CD"/>
    <w:rsid w:val="008068A1"/>
    <w:rsid w:val="0081150B"/>
    <w:rsid w:val="00811C46"/>
    <w:rsid w:val="00811D34"/>
    <w:rsid w:val="00815FF9"/>
    <w:rsid w:val="008200C4"/>
    <w:rsid w:val="00821820"/>
    <w:rsid w:val="00822467"/>
    <w:rsid w:val="00823FC0"/>
    <w:rsid w:val="00825A4D"/>
    <w:rsid w:val="00831ADA"/>
    <w:rsid w:val="00832701"/>
    <w:rsid w:val="00832B17"/>
    <w:rsid w:val="00832FDE"/>
    <w:rsid w:val="00834647"/>
    <w:rsid w:val="00835528"/>
    <w:rsid w:val="00836E3B"/>
    <w:rsid w:val="00837855"/>
    <w:rsid w:val="00837BC7"/>
    <w:rsid w:val="0084101B"/>
    <w:rsid w:val="008458F2"/>
    <w:rsid w:val="00847C5B"/>
    <w:rsid w:val="0085001F"/>
    <w:rsid w:val="0085137F"/>
    <w:rsid w:val="00851548"/>
    <w:rsid w:val="00852EB9"/>
    <w:rsid w:val="00861054"/>
    <w:rsid w:val="008610A2"/>
    <w:rsid w:val="00864836"/>
    <w:rsid w:val="00873099"/>
    <w:rsid w:val="0087405D"/>
    <w:rsid w:val="0087536B"/>
    <w:rsid w:val="008755E5"/>
    <w:rsid w:val="00877CC9"/>
    <w:rsid w:val="00880515"/>
    <w:rsid w:val="00880DE1"/>
    <w:rsid w:val="008833B5"/>
    <w:rsid w:val="0088477C"/>
    <w:rsid w:val="00885813"/>
    <w:rsid w:val="008866B4"/>
    <w:rsid w:val="00886AD7"/>
    <w:rsid w:val="00887A2C"/>
    <w:rsid w:val="008901F8"/>
    <w:rsid w:val="00890613"/>
    <w:rsid w:val="00891038"/>
    <w:rsid w:val="0089186C"/>
    <w:rsid w:val="00891CF5"/>
    <w:rsid w:val="00892BFF"/>
    <w:rsid w:val="00893920"/>
    <w:rsid w:val="00893FD4"/>
    <w:rsid w:val="008A0ECA"/>
    <w:rsid w:val="008A176B"/>
    <w:rsid w:val="008A1775"/>
    <w:rsid w:val="008A2ECE"/>
    <w:rsid w:val="008A3730"/>
    <w:rsid w:val="008A3C2F"/>
    <w:rsid w:val="008A3C88"/>
    <w:rsid w:val="008A4DCE"/>
    <w:rsid w:val="008A4DDD"/>
    <w:rsid w:val="008A5B02"/>
    <w:rsid w:val="008A7360"/>
    <w:rsid w:val="008B1AC1"/>
    <w:rsid w:val="008B3CC2"/>
    <w:rsid w:val="008B578B"/>
    <w:rsid w:val="008C2118"/>
    <w:rsid w:val="008C28A4"/>
    <w:rsid w:val="008C372C"/>
    <w:rsid w:val="008C4A4F"/>
    <w:rsid w:val="008C68C1"/>
    <w:rsid w:val="008D104F"/>
    <w:rsid w:val="008D1465"/>
    <w:rsid w:val="008D177E"/>
    <w:rsid w:val="008D1976"/>
    <w:rsid w:val="008D49E9"/>
    <w:rsid w:val="008D535D"/>
    <w:rsid w:val="008E0FF7"/>
    <w:rsid w:val="008E2599"/>
    <w:rsid w:val="008E2D95"/>
    <w:rsid w:val="008E30F4"/>
    <w:rsid w:val="008E3789"/>
    <w:rsid w:val="008E422F"/>
    <w:rsid w:val="008E54B9"/>
    <w:rsid w:val="008E6B97"/>
    <w:rsid w:val="008F0869"/>
    <w:rsid w:val="008F19F2"/>
    <w:rsid w:val="008F1FF3"/>
    <w:rsid w:val="008F315F"/>
    <w:rsid w:val="008F3A83"/>
    <w:rsid w:val="008F7A6C"/>
    <w:rsid w:val="00900809"/>
    <w:rsid w:val="00905F4C"/>
    <w:rsid w:val="00906C1C"/>
    <w:rsid w:val="00910794"/>
    <w:rsid w:val="00915E0C"/>
    <w:rsid w:val="0091642C"/>
    <w:rsid w:val="0091750B"/>
    <w:rsid w:val="009206C7"/>
    <w:rsid w:val="00921008"/>
    <w:rsid w:val="00924878"/>
    <w:rsid w:val="00926883"/>
    <w:rsid w:val="00930492"/>
    <w:rsid w:val="00932C06"/>
    <w:rsid w:val="00933CFE"/>
    <w:rsid w:val="00936B9E"/>
    <w:rsid w:val="00937E6C"/>
    <w:rsid w:val="0094286B"/>
    <w:rsid w:val="009468BD"/>
    <w:rsid w:val="00951A2C"/>
    <w:rsid w:val="00951E4E"/>
    <w:rsid w:val="0095205A"/>
    <w:rsid w:val="00953D90"/>
    <w:rsid w:val="0095444A"/>
    <w:rsid w:val="00961912"/>
    <w:rsid w:val="00961E2B"/>
    <w:rsid w:val="00962426"/>
    <w:rsid w:val="00962575"/>
    <w:rsid w:val="00964E35"/>
    <w:rsid w:val="009673A9"/>
    <w:rsid w:val="00967D92"/>
    <w:rsid w:val="00971D1E"/>
    <w:rsid w:val="00973349"/>
    <w:rsid w:val="0097358C"/>
    <w:rsid w:val="009757B8"/>
    <w:rsid w:val="009778AD"/>
    <w:rsid w:val="009801DF"/>
    <w:rsid w:val="009806A7"/>
    <w:rsid w:val="0098085C"/>
    <w:rsid w:val="00980DE4"/>
    <w:rsid w:val="00982B9D"/>
    <w:rsid w:val="00983293"/>
    <w:rsid w:val="00983EEB"/>
    <w:rsid w:val="00986990"/>
    <w:rsid w:val="00990920"/>
    <w:rsid w:val="00990BBF"/>
    <w:rsid w:val="00991D7C"/>
    <w:rsid w:val="0099301C"/>
    <w:rsid w:val="0099318B"/>
    <w:rsid w:val="009A054A"/>
    <w:rsid w:val="009A0A36"/>
    <w:rsid w:val="009A5474"/>
    <w:rsid w:val="009B02EA"/>
    <w:rsid w:val="009B16C6"/>
    <w:rsid w:val="009B43CD"/>
    <w:rsid w:val="009B43E6"/>
    <w:rsid w:val="009B4A17"/>
    <w:rsid w:val="009B4FAA"/>
    <w:rsid w:val="009B5F16"/>
    <w:rsid w:val="009C0711"/>
    <w:rsid w:val="009C1612"/>
    <w:rsid w:val="009C4A6D"/>
    <w:rsid w:val="009C5386"/>
    <w:rsid w:val="009C7E71"/>
    <w:rsid w:val="009D0E36"/>
    <w:rsid w:val="009D3641"/>
    <w:rsid w:val="009D7060"/>
    <w:rsid w:val="009E0BED"/>
    <w:rsid w:val="009E33EF"/>
    <w:rsid w:val="009E42BF"/>
    <w:rsid w:val="009E5DA7"/>
    <w:rsid w:val="009E5FCC"/>
    <w:rsid w:val="009E6581"/>
    <w:rsid w:val="009E7510"/>
    <w:rsid w:val="009F0EE5"/>
    <w:rsid w:val="009F28B6"/>
    <w:rsid w:val="009F4579"/>
    <w:rsid w:val="009F4E65"/>
    <w:rsid w:val="009F6813"/>
    <w:rsid w:val="009F74B0"/>
    <w:rsid w:val="00A00E91"/>
    <w:rsid w:val="00A013E0"/>
    <w:rsid w:val="00A02D31"/>
    <w:rsid w:val="00A041C0"/>
    <w:rsid w:val="00A06986"/>
    <w:rsid w:val="00A06E80"/>
    <w:rsid w:val="00A07348"/>
    <w:rsid w:val="00A13AC1"/>
    <w:rsid w:val="00A14F6B"/>
    <w:rsid w:val="00A157D7"/>
    <w:rsid w:val="00A16EC1"/>
    <w:rsid w:val="00A1741A"/>
    <w:rsid w:val="00A17D8D"/>
    <w:rsid w:val="00A22850"/>
    <w:rsid w:val="00A239BD"/>
    <w:rsid w:val="00A25CE5"/>
    <w:rsid w:val="00A265A1"/>
    <w:rsid w:val="00A30055"/>
    <w:rsid w:val="00A32FED"/>
    <w:rsid w:val="00A33C19"/>
    <w:rsid w:val="00A34348"/>
    <w:rsid w:val="00A35E73"/>
    <w:rsid w:val="00A36794"/>
    <w:rsid w:val="00A402E2"/>
    <w:rsid w:val="00A40857"/>
    <w:rsid w:val="00A4437E"/>
    <w:rsid w:val="00A476D8"/>
    <w:rsid w:val="00A51002"/>
    <w:rsid w:val="00A563F8"/>
    <w:rsid w:val="00A56BC0"/>
    <w:rsid w:val="00A57587"/>
    <w:rsid w:val="00A57763"/>
    <w:rsid w:val="00A604BB"/>
    <w:rsid w:val="00A607EA"/>
    <w:rsid w:val="00A61519"/>
    <w:rsid w:val="00A61800"/>
    <w:rsid w:val="00A61DF2"/>
    <w:rsid w:val="00A62961"/>
    <w:rsid w:val="00A63412"/>
    <w:rsid w:val="00A64FF8"/>
    <w:rsid w:val="00A67219"/>
    <w:rsid w:val="00A67A61"/>
    <w:rsid w:val="00A72501"/>
    <w:rsid w:val="00A733B0"/>
    <w:rsid w:val="00A755B9"/>
    <w:rsid w:val="00A757C5"/>
    <w:rsid w:val="00A7620F"/>
    <w:rsid w:val="00A76520"/>
    <w:rsid w:val="00A766AE"/>
    <w:rsid w:val="00A82AF8"/>
    <w:rsid w:val="00A84FAF"/>
    <w:rsid w:val="00A852A1"/>
    <w:rsid w:val="00A86C13"/>
    <w:rsid w:val="00A87165"/>
    <w:rsid w:val="00A9299C"/>
    <w:rsid w:val="00A95A07"/>
    <w:rsid w:val="00A97643"/>
    <w:rsid w:val="00AA4FCE"/>
    <w:rsid w:val="00AA5D19"/>
    <w:rsid w:val="00AA670A"/>
    <w:rsid w:val="00AA71CB"/>
    <w:rsid w:val="00AA7403"/>
    <w:rsid w:val="00AB09BE"/>
    <w:rsid w:val="00AB1F58"/>
    <w:rsid w:val="00AB2CAA"/>
    <w:rsid w:val="00AB58CC"/>
    <w:rsid w:val="00AB5E84"/>
    <w:rsid w:val="00AB70F5"/>
    <w:rsid w:val="00AB7315"/>
    <w:rsid w:val="00AB7500"/>
    <w:rsid w:val="00AB7C6C"/>
    <w:rsid w:val="00AC0297"/>
    <w:rsid w:val="00AC39EC"/>
    <w:rsid w:val="00AC4893"/>
    <w:rsid w:val="00AD03A6"/>
    <w:rsid w:val="00AD29E0"/>
    <w:rsid w:val="00AD31A4"/>
    <w:rsid w:val="00AD54A0"/>
    <w:rsid w:val="00AD6565"/>
    <w:rsid w:val="00AD72F3"/>
    <w:rsid w:val="00AE1582"/>
    <w:rsid w:val="00AE54AA"/>
    <w:rsid w:val="00AF12F6"/>
    <w:rsid w:val="00AF20C6"/>
    <w:rsid w:val="00AF30D8"/>
    <w:rsid w:val="00AF396E"/>
    <w:rsid w:val="00AF626D"/>
    <w:rsid w:val="00AF65C5"/>
    <w:rsid w:val="00AF66F1"/>
    <w:rsid w:val="00B04C9B"/>
    <w:rsid w:val="00B050C1"/>
    <w:rsid w:val="00B06EF2"/>
    <w:rsid w:val="00B06F87"/>
    <w:rsid w:val="00B07385"/>
    <w:rsid w:val="00B07D54"/>
    <w:rsid w:val="00B10299"/>
    <w:rsid w:val="00B11219"/>
    <w:rsid w:val="00B2009A"/>
    <w:rsid w:val="00B201AD"/>
    <w:rsid w:val="00B258B5"/>
    <w:rsid w:val="00B25B23"/>
    <w:rsid w:val="00B26E9D"/>
    <w:rsid w:val="00B3094B"/>
    <w:rsid w:val="00B34B3E"/>
    <w:rsid w:val="00B35803"/>
    <w:rsid w:val="00B3793A"/>
    <w:rsid w:val="00B405B7"/>
    <w:rsid w:val="00B40D61"/>
    <w:rsid w:val="00B44202"/>
    <w:rsid w:val="00B45937"/>
    <w:rsid w:val="00B47E0F"/>
    <w:rsid w:val="00B53080"/>
    <w:rsid w:val="00B54006"/>
    <w:rsid w:val="00B549CD"/>
    <w:rsid w:val="00B61293"/>
    <w:rsid w:val="00B613D6"/>
    <w:rsid w:val="00B616A6"/>
    <w:rsid w:val="00B62658"/>
    <w:rsid w:val="00B70834"/>
    <w:rsid w:val="00B71808"/>
    <w:rsid w:val="00B728B2"/>
    <w:rsid w:val="00B72F6C"/>
    <w:rsid w:val="00B736E2"/>
    <w:rsid w:val="00B7763D"/>
    <w:rsid w:val="00B852A9"/>
    <w:rsid w:val="00B856B7"/>
    <w:rsid w:val="00B858A6"/>
    <w:rsid w:val="00B94C65"/>
    <w:rsid w:val="00B95C95"/>
    <w:rsid w:val="00B967FB"/>
    <w:rsid w:val="00BA1456"/>
    <w:rsid w:val="00BA2DF1"/>
    <w:rsid w:val="00BA2E20"/>
    <w:rsid w:val="00BA2E3F"/>
    <w:rsid w:val="00BA517A"/>
    <w:rsid w:val="00BA5EC5"/>
    <w:rsid w:val="00BB0663"/>
    <w:rsid w:val="00BB1CA2"/>
    <w:rsid w:val="00BB26D1"/>
    <w:rsid w:val="00BB2A04"/>
    <w:rsid w:val="00BB2AC6"/>
    <w:rsid w:val="00BB3F44"/>
    <w:rsid w:val="00BB5FB4"/>
    <w:rsid w:val="00BB6877"/>
    <w:rsid w:val="00BB7C4A"/>
    <w:rsid w:val="00BC01E8"/>
    <w:rsid w:val="00BC07F9"/>
    <w:rsid w:val="00BC084B"/>
    <w:rsid w:val="00BC0EC2"/>
    <w:rsid w:val="00BC2817"/>
    <w:rsid w:val="00BC30A2"/>
    <w:rsid w:val="00BC404F"/>
    <w:rsid w:val="00BC4423"/>
    <w:rsid w:val="00BD793B"/>
    <w:rsid w:val="00BE144F"/>
    <w:rsid w:val="00BE4DBB"/>
    <w:rsid w:val="00BF1083"/>
    <w:rsid w:val="00BF399D"/>
    <w:rsid w:val="00BF3FB1"/>
    <w:rsid w:val="00BF7F68"/>
    <w:rsid w:val="00C018E8"/>
    <w:rsid w:val="00C03082"/>
    <w:rsid w:val="00C06ADD"/>
    <w:rsid w:val="00C11A21"/>
    <w:rsid w:val="00C11FAA"/>
    <w:rsid w:val="00C13588"/>
    <w:rsid w:val="00C20C31"/>
    <w:rsid w:val="00C22573"/>
    <w:rsid w:val="00C23B70"/>
    <w:rsid w:val="00C24DBC"/>
    <w:rsid w:val="00C2661D"/>
    <w:rsid w:val="00C272D4"/>
    <w:rsid w:val="00C34D47"/>
    <w:rsid w:val="00C41BD7"/>
    <w:rsid w:val="00C42CCD"/>
    <w:rsid w:val="00C4341B"/>
    <w:rsid w:val="00C44014"/>
    <w:rsid w:val="00C46C16"/>
    <w:rsid w:val="00C4790C"/>
    <w:rsid w:val="00C503AD"/>
    <w:rsid w:val="00C507BB"/>
    <w:rsid w:val="00C5383E"/>
    <w:rsid w:val="00C556EB"/>
    <w:rsid w:val="00C55D53"/>
    <w:rsid w:val="00C55D91"/>
    <w:rsid w:val="00C56FDC"/>
    <w:rsid w:val="00C646D6"/>
    <w:rsid w:val="00C64F0E"/>
    <w:rsid w:val="00C65CAA"/>
    <w:rsid w:val="00C66526"/>
    <w:rsid w:val="00C71D7E"/>
    <w:rsid w:val="00C7241B"/>
    <w:rsid w:val="00C74A44"/>
    <w:rsid w:val="00C74F66"/>
    <w:rsid w:val="00C76C3C"/>
    <w:rsid w:val="00C81D57"/>
    <w:rsid w:val="00C84C2E"/>
    <w:rsid w:val="00C84F99"/>
    <w:rsid w:val="00C8515B"/>
    <w:rsid w:val="00C85441"/>
    <w:rsid w:val="00C85D62"/>
    <w:rsid w:val="00C86A2D"/>
    <w:rsid w:val="00C87D36"/>
    <w:rsid w:val="00C911D6"/>
    <w:rsid w:val="00C92AA0"/>
    <w:rsid w:val="00C930E2"/>
    <w:rsid w:val="00C938E3"/>
    <w:rsid w:val="00C93EDA"/>
    <w:rsid w:val="00C94189"/>
    <w:rsid w:val="00CA500D"/>
    <w:rsid w:val="00CA6ED6"/>
    <w:rsid w:val="00CA760D"/>
    <w:rsid w:val="00CB1DC8"/>
    <w:rsid w:val="00CB6520"/>
    <w:rsid w:val="00CB6B55"/>
    <w:rsid w:val="00CB7EF5"/>
    <w:rsid w:val="00CC08C5"/>
    <w:rsid w:val="00CC26F1"/>
    <w:rsid w:val="00CC5653"/>
    <w:rsid w:val="00CC7F0F"/>
    <w:rsid w:val="00CD0D2B"/>
    <w:rsid w:val="00CD0ECC"/>
    <w:rsid w:val="00CD1381"/>
    <w:rsid w:val="00CD38C6"/>
    <w:rsid w:val="00CD398D"/>
    <w:rsid w:val="00CD43B7"/>
    <w:rsid w:val="00CD5DE1"/>
    <w:rsid w:val="00CE1971"/>
    <w:rsid w:val="00CE1B4C"/>
    <w:rsid w:val="00CE3F09"/>
    <w:rsid w:val="00CF184B"/>
    <w:rsid w:val="00CF1A97"/>
    <w:rsid w:val="00CF1D8D"/>
    <w:rsid w:val="00CF46BF"/>
    <w:rsid w:val="00CF613D"/>
    <w:rsid w:val="00D0034B"/>
    <w:rsid w:val="00D00D7B"/>
    <w:rsid w:val="00D00E61"/>
    <w:rsid w:val="00D07898"/>
    <w:rsid w:val="00D10FC5"/>
    <w:rsid w:val="00D112CD"/>
    <w:rsid w:val="00D1425B"/>
    <w:rsid w:val="00D14935"/>
    <w:rsid w:val="00D15512"/>
    <w:rsid w:val="00D161E3"/>
    <w:rsid w:val="00D20C4E"/>
    <w:rsid w:val="00D22377"/>
    <w:rsid w:val="00D309EE"/>
    <w:rsid w:val="00D31B5B"/>
    <w:rsid w:val="00D33400"/>
    <w:rsid w:val="00D35248"/>
    <w:rsid w:val="00D3676A"/>
    <w:rsid w:val="00D3788B"/>
    <w:rsid w:val="00D40972"/>
    <w:rsid w:val="00D40C66"/>
    <w:rsid w:val="00D42912"/>
    <w:rsid w:val="00D43512"/>
    <w:rsid w:val="00D43FE8"/>
    <w:rsid w:val="00D44C54"/>
    <w:rsid w:val="00D44E3A"/>
    <w:rsid w:val="00D44FC9"/>
    <w:rsid w:val="00D45036"/>
    <w:rsid w:val="00D45330"/>
    <w:rsid w:val="00D45640"/>
    <w:rsid w:val="00D458D1"/>
    <w:rsid w:val="00D47A2B"/>
    <w:rsid w:val="00D510CD"/>
    <w:rsid w:val="00D51E3E"/>
    <w:rsid w:val="00D537CA"/>
    <w:rsid w:val="00D55D17"/>
    <w:rsid w:val="00D56BFA"/>
    <w:rsid w:val="00D56CD7"/>
    <w:rsid w:val="00D6063D"/>
    <w:rsid w:val="00D61683"/>
    <w:rsid w:val="00D63C4E"/>
    <w:rsid w:val="00D653FF"/>
    <w:rsid w:val="00D673B3"/>
    <w:rsid w:val="00D707E5"/>
    <w:rsid w:val="00D70D33"/>
    <w:rsid w:val="00D720F7"/>
    <w:rsid w:val="00D7330D"/>
    <w:rsid w:val="00D73A9C"/>
    <w:rsid w:val="00D73BA8"/>
    <w:rsid w:val="00D73CA8"/>
    <w:rsid w:val="00D76496"/>
    <w:rsid w:val="00D76F7D"/>
    <w:rsid w:val="00D80A92"/>
    <w:rsid w:val="00D81323"/>
    <w:rsid w:val="00D8188D"/>
    <w:rsid w:val="00D82512"/>
    <w:rsid w:val="00D849A4"/>
    <w:rsid w:val="00D85EB2"/>
    <w:rsid w:val="00D862DB"/>
    <w:rsid w:val="00D86B5D"/>
    <w:rsid w:val="00D8742D"/>
    <w:rsid w:val="00D907FD"/>
    <w:rsid w:val="00D90C56"/>
    <w:rsid w:val="00D92623"/>
    <w:rsid w:val="00D943D6"/>
    <w:rsid w:val="00D949AF"/>
    <w:rsid w:val="00D94D7E"/>
    <w:rsid w:val="00D95A04"/>
    <w:rsid w:val="00D96156"/>
    <w:rsid w:val="00D97BF6"/>
    <w:rsid w:val="00D97CEE"/>
    <w:rsid w:val="00DA1D0B"/>
    <w:rsid w:val="00DA25E9"/>
    <w:rsid w:val="00DA417A"/>
    <w:rsid w:val="00DA43C1"/>
    <w:rsid w:val="00DA6163"/>
    <w:rsid w:val="00DA62A9"/>
    <w:rsid w:val="00DA62DB"/>
    <w:rsid w:val="00DB2D0C"/>
    <w:rsid w:val="00DB32BD"/>
    <w:rsid w:val="00DB3F6A"/>
    <w:rsid w:val="00DB41D2"/>
    <w:rsid w:val="00DB7CEC"/>
    <w:rsid w:val="00DC0074"/>
    <w:rsid w:val="00DC2702"/>
    <w:rsid w:val="00DC5D11"/>
    <w:rsid w:val="00DC662F"/>
    <w:rsid w:val="00DD03C9"/>
    <w:rsid w:val="00DD0455"/>
    <w:rsid w:val="00DD0DE3"/>
    <w:rsid w:val="00DD555F"/>
    <w:rsid w:val="00DD58D1"/>
    <w:rsid w:val="00DD74B6"/>
    <w:rsid w:val="00DE0762"/>
    <w:rsid w:val="00DE1410"/>
    <w:rsid w:val="00DE724C"/>
    <w:rsid w:val="00DF079A"/>
    <w:rsid w:val="00DF13F5"/>
    <w:rsid w:val="00DF2642"/>
    <w:rsid w:val="00DF3CAF"/>
    <w:rsid w:val="00DF585B"/>
    <w:rsid w:val="00DF720D"/>
    <w:rsid w:val="00E0092F"/>
    <w:rsid w:val="00E010B3"/>
    <w:rsid w:val="00E11581"/>
    <w:rsid w:val="00E119D2"/>
    <w:rsid w:val="00E125DB"/>
    <w:rsid w:val="00E2228E"/>
    <w:rsid w:val="00E2505A"/>
    <w:rsid w:val="00E262A0"/>
    <w:rsid w:val="00E26E70"/>
    <w:rsid w:val="00E308C4"/>
    <w:rsid w:val="00E340F2"/>
    <w:rsid w:val="00E368DF"/>
    <w:rsid w:val="00E377A0"/>
    <w:rsid w:val="00E40659"/>
    <w:rsid w:val="00E47557"/>
    <w:rsid w:val="00E514E0"/>
    <w:rsid w:val="00E52A47"/>
    <w:rsid w:val="00E52F20"/>
    <w:rsid w:val="00E533AF"/>
    <w:rsid w:val="00E571CA"/>
    <w:rsid w:val="00E5749E"/>
    <w:rsid w:val="00E57955"/>
    <w:rsid w:val="00E63F70"/>
    <w:rsid w:val="00E71156"/>
    <w:rsid w:val="00E7311D"/>
    <w:rsid w:val="00E746C2"/>
    <w:rsid w:val="00E76279"/>
    <w:rsid w:val="00E7683D"/>
    <w:rsid w:val="00E82C46"/>
    <w:rsid w:val="00E86697"/>
    <w:rsid w:val="00E90962"/>
    <w:rsid w:val="00E91DE3"/>
    <w:rsid w:val="00E92463"/>
    <w:rsid w:val="00E92939"/>
    <w:rsid w:val="00E93BD2"/>
    <w:rsid w:val="00E94FE3"/>
    <w:rsid w:val="00EA1241"/>
    <w:rsid w:val="00EA184B"/>
    <w:rsid w:val="00EA39C9"/>
    <w:rsid w:val="00EA4E32"/>
    <w:rsid w:val="00EA51A3"/>
    <w:rsid w:val="00EA544C"/>
    <w:rsid w:val="00EA7EF6"/>
    <w:rsid w:val="00EB0194"/>
    <w:rsid w:val="00EB2028"/>
    <w:rsid w:val="00EB3927"/>
    <w:rsid w:val="00EB4DCC"/>
    <w:rsid w:val="00EC2F15"/>
    <w:rsid w:val="00EC4D9C"/>
    <w:rsid w:val="00EC6507"/>
    <w:rsid w:val="00EC7B08"/>
    <w:rsid w:val="00ED0DE0"/>
    <w:rsid w:val="00ED0FC2"/>
    <w:rsid w:val="00ED0FDD"/>
    <w:rsid w:val="00ED4A97"/>
    <w:rsid w:val="00ED4B89"/>
    <w:rsid w:val="00ED671A"/>
    <w:rsid w:val="00ED774E"/>
    <w:rsid w:val="00ED7B92"/>
    <w:rsid w:val="00EE0CA2"/>
    <w:rsid w:val="00EE1ADC"/>
    <w:rsid w:val="00EE44CB"/>
    <w:rsid w:val="00EE49BE"/>
    <w:rsid w:val="00EE4F00"/>
    <w:rsid w:val="00EE61AE"/>
    <w:rsid w:val="00EE669A"/>
    <w:rsid w:val="00EF1541"/>
    <w:rsid w:val="00EF6887"/>
    <w:rsid w:val="00EF7D76"/>
    <w:rsid w:val="00F00AF2"/>
    <w:rsid w:val="00F0522C"/>
    <w:rsid w:val="00F05468"/>
    <w:rsid w:val="00F05DF6"/>
    <w:rsid w:val="00F064F1"/>
    <w:rsid w:val="00F11648"/>
    <w:rsid w:val="00F14424"/>
    <w:rsid w:val="00F14E08"/>
    <w:rsid w:val="00F15769"/>
    <w:rsid w:val="00F16417"/>
    <w:rsid w:val="00F16A3F"/>
    <w:rsid w:val="00F1737C"/>
    <w:rsid w:val="00F17BCE"/>
    <w:rsid w:val="00F2144D"/>
    <w:rsid w:val="00F22AA3"/>
    <w:rsid w:val="00F235DD"/>
    <w:rsid w:val="00F23DEE"/>
    <w:rsid w:val="00F249FE"/>
    <w:rsid w:val="00F26041"/>
    <w:rsid w:val="00F26BB6"/>
    <w:rsid w:val="00F26D27"/>
    <w:rsid w:val="00F32B8A"/>
    <w:rsid w:val="00F34548"/>
    <w:rsid w:val="00F362E8"/>
    <w:rsid w:val="00F36E77"/>
    <w:rsid w:val="00F371E3"/>
    <w:rsid w:val="00F37F8E"/>
    <w:rsid w:val="00F41C89"/>
    <w:rsid w:val="00F42677"/>
    <w:rsid w:val="00F427DC"/>
    <w:rsid w:val="00F42AC4"/>
    <w:rsid w:val="00F4441B"/>
    <w:rsid w:val="00F4558B"/>
    <w:rsid w:val="00F46A70"/>
    <w:rsid w:val="00F50A43"/>
    <w:rsid w:val="00F511B6"/>
    <w:rsid w:val="00F51A2E"/>
    <w:rsid w:val="00F524B6"/>
    <w:rsid w:val="00F529D4"/>
    <w:rsid w:val="00F544A2"/>
    <w:rsid w:val="00F55F87"/>
    <w:rsid w:val="00F61C28"/>
    <w:rsid w:val="00F62ACD"/>
    <w:rsid w:val="00F63B68"/>
    <w:rsid w:val="00F64189"/>
    <w:rsid w:val="00F6495A"/>
    <w:rsid w:val="00F64ED7"/>
    <w:rsid w:val="00F66974"/>
    <w:rsid w:val="00F66CAA"/>
    <w:rsid w:val="00F67839"/>
    <w:rsid w:val="00F67A38"/>
    <w:rsid w:val="00F7064B"/>
    <w:rsid w:val="00F72052"/>
    <w:rsid w:val="00F7433D"/>
    <w:rsid w:val="00F76617"/>
    <w:rsid w:val="00F8014F"/>
    <w:rsid w:val="00F80D2B"/>
    <w:rsid w:val="00F81312"/>
    <w:rsid w:val="00F81524"/>
    <w:rsid w:val="00F815B6"/>
    <w:rsid w:val="00F845EC"/>
    <w:rsid w:val="00F86855"/>
    <w:rsid w:val="00F90993"/>
    <w:rsid w:val="00F90C9A"/>
    <w:rsid w:val="00F91F05"/>
    <w:rsid w:val="00F95026"/>
    <w:rsid w:val="00F96D37"/>
    <w:rsid w:val="00F97D70"/>
    <w:rsid w:val="00FA32EE"/>
    <w:rsid w:val="00FA5781"/>
    <w:rsid w:val="00FB32E0"/>
    <w:rsid w:val="00FB7F7F"/>
    <w:rsid w:val="00FC0E6C"/>
    <w:rsid w:val="00FC15B0"/>
    <w:rsid w:val="00FC20E9"/>
    <w:rsid w:val="00FC3FE0"/>
    <w:rsid w:val="00FC4510"/>
    <w:rsid w:val="00FC5379"/>
    <w:rsid w:val="00FD16AA"/>
    <w:rsid w:val="00FD2B64"/>
    <w:rsid w:val="00FD4607"/>
    <w:rsid w:val="00FD46E3"/>
    <w:rsid w:val="00FD56B8"/>
    <w:rsid w:val="00FD5A43"/>
    <w:rsid w:val="00FE0DDB"/>
    <w:rsid w:val="00FE30F5"/>
    <w:rsid w:val="00FE37C5"/>
    <w:rsid w:val="00FE4D1C"/>
    <w:rsid w:val="00FE6C54"/>
    <w:rsid w:val="00FF03DD"/>
    <w:rsid w:val="00FF0583"/>
    <w:rsid w:val="00FF05EE"/>
    <w:rsid w:val="00FF1829"/>
    <w:rsid w:val="00FF1D25"/>
    <w:rsid w:val="00FF26A6"/>
    <w:rsid w:val="00FF40D4"/>
    <w:rsid w:val="00FF5D4E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259334-6D2F-4606-B9AF-31233193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D4948"/>
  </w:style>
  <w:style w:type="paragraph" w:styleId="Cmsor1">
    <w:name w:val="heading 1"/>
    <w:basedOn w:val="Norml"/>
    <w:next w:val="Norml"/>
    <w:qFormat/>
    <w:rsid w:val="009778AD"/>
    <w:pPr>
      <w:keepNext/>
      <w:jc w:val="center"/>
      <w:outlineLvl w:val="0"/>
    </w:pPr>
    <w:rPr>
      <w:b/>
      <w:sz w:val="24"/>
    </w:rPr>
  </w:style>
  <w:style w:type="paragraph" w:styleId="Cmsor2">
    <w:name w:val="heading 2"/>
    <w:aliases w:val="CÍM"/>
    <w:basedOn w:val="Norml"/>
    <w:next w:val="Norml"/>
    <w:qFormat/>
    <w:rsid w:val="009778AD"/>
    <w:pPr>
      <w:keepNext/>
      <w:jc w:val="center"/>
      <w:outlineLvl w:val="1"/>
    </w:pPr>
    <w:rPr>
      <w:b/>
      <w:bCs/>
      <w:iCs/>
      <w:sz w:val="24"/>
    </w:rPr>
  </w:style>
  <w:style w:type="paragraph" w:styleId="Cmsor3">
    <w:name w:val="heading 3"/>
    <w:basedOn w:val="Norml"/>
    <w:next w:val="Norml"/>
    <w:qFormat/>
    <w:rsid w:val="009778AD"/>
    <w:pPr>
      <w:keepNext/>
      <w:outlineLvl w:val="2"/>
    </w:pPr>
    <w:rPr>
      <w:i/>
      <w:outline/>
      <w:color w:val="000000"/>
      <w:sz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Cmsor4">
    <w:name w:val="heading 4"/>
    <w:basedOn w:val="Norml"/>
    <w:next w:val="Norml"/>
    <w:qFormat/>
    <w:rsid w:val="009778AD"/>
    <w:pPr>
      <w:keepNext/>
      <w:jc w:val="both"/>
      <w:outlineLvl w:val="3"/>
    </w:pPr>
    <w:rPr>
      <w:sz w:val="24"/>
    </w:rPr>
  </w:style>
  <w:style w:type="paragraph" w:styleId="Cmsor5">
    <w:name w:val="heading 5"/>
    <w:basedOn w:val="Norml"/>
    <w:next w:val="Norml"/>
    <w:qFormat/>
    <w:rsid w:val="009778A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i/>
      <w:sz w:val="40"/>
    </w:rPr>
  </w:style>
  <w:style w:type="paragraph" w:styleId="Cmsor6">
    <w:name w:val="heading 6"/>
    <w:basedOn w:val="Norml"/>
    <w:next w:val="Norml"/>
    <w:qFormat/>
    <w:rsid w:val="009778AD"/>
    <w:pPr>
      <w:keepNext/>
      <w:outlineLvl w:val="5"/>
    </w:pPr>
    <w:rPr>
      <w:b/>
      <w:iCs/>
      <w:sz w:val="28"/>
    </w:rPr>
  </w:style>
  <w:style w:type="paragraph" w:styleId="Cmsor7">
    <w:name w:val="heading 7"/>
    <w:basedOn w:val="Norml"/>
    <w:next w:val="Norml"/>
    <w:qFormat/>
    <w:rsid w:val="009778AD"/>
    <w:pPr>
      <w:keepNext/>
      <w:jc w:val="both"/>
      <w:outlineLvl w:val="6"/>
    </w:pPr>
    <w:rPr>
      <w:b/>
      <w:bCs/>
      <w:sz w:val="24"/>
    </w:rPr>
  </w:style>
  <w:style w:type="paragraph" w:styleId="Cmsor8">
    <w:name w:val="heading 8"/>
    <w:basedOn w:val="Norml"/>
    <w:next w:val="Norml"/>
    <w:qFormat/>
    <w:rsid w:val="009778AD"/>
    <w:pPr>
      <w:keepNext/>
      <w:jc w:val="center"/>
      <w:outlineLvl w:val="7"/>
    </w:pPr>
    <w:rPr>
      <w:b/>
      <w:sz w:val="28"/>
    </w:rPr>
  </w:style>
  <w:style w:type="paragraph" w:styleId="Cmsor9">
    <w:name w:val="heading 9"/>
    <w:basedOn w:val="Norml"/>
    <w:next w:val="Norml"/>
    <w:qFormat/>
    <w:rsid w:val="009778AD"/>
    <w:pPr>
      <w:keepNext/>
      <w:jc w:val="center"/>
      <w:outlineLvl w:val="8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1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31">
    <w:name w:val="Szövegtörzs 31"/>
    <w:basedOn w:val="Norml"/>
    <w:rsid w:val="009778AD"/>
    <w:rPr>
      <w:sz w:val="40"/>
    </w:rPr>
  </w:style>
  <w:style w:type="paragraph" w:customStyle="1" w:styleId="Szvegtrzsbehzssal31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styleId="Szvegtrzs">
    <w:name w:val="Body Text"/>
    <w:basedOn w:val="Norml"/>
    <w:link w:val="SzvegtrzsChar"/>
    <w:rsid w:val="009778AD"/>
    <w:pPr>
      <w:jc w:val="both"/>
    </w:pPr>
    <w:rPr>
      <w:sz w:val="24"/>
    </w:rPr>
  </w:style>
  <w:style w:type="paragraph" w:styleId="Szvegtrzs2">
    <w:name w:val="Body Text 2"/>
    <w:basedOn w:val="Norml"/>
    <w:rsid w:val="009778AD"/>
    <w:pPr>
      <w:jc w:val="both"/>
    </w:pPr>
    <w:rPr>
      <w:i/>
      <w:sz w:val="24"/>
      <w:u w:val="single"/>
    </w:rPr>
  </w:style>
  <w:style w:type="paragraph" w:styleId="Szvegtrzsbehzssal3">
    <w:name w:val="Body Text Indent 3"/>
    <w:basedOn w:val="Norml"/>
    <w:rsid w:val="009778AD"/>
    <w:pPr>
      <w:numPr>
        <w:ilvl w:val="12"/>
      </w:numPr>
      <w:ind w:firstLine="426"/>
      <w:jc w:val="both"/>
    </w:pPr>
    <w:rPr>
      <w:i/>
      <w:sz w:val="24"/>
      <w:u w:val="single"/>
    </w:rPr>
  </w:style>
  <w:style w:type="paragraph" w:styleId="Szvegtrzsbehzssal2">
    <w:name w:val="Body Text Indent 2"/>
    <w:basedOn w:val="Norml"/>
    <w:rsid w:val="009778AD"/>
    <w:pPr>
      <w:ind w:left="1416" w:hanging="1410"/>
      <w:jc w:val="both"/>
    </w:pPr>
    <w:rPr>
      <w:strike/>
      <w:sz w:val="24"/>
    </w:rPr>
  </w:style>
  <w:style w:type="paragraph" w:styleId="Szvegtrzsbehzssal">
    <w:name w:val="Body Text Indent"/>
    <w:basedOn w:val="Norml"/>
    <w:rsid w:val="009778AD"/>
    <w:pPr>
      <w:ind w:firstLine="2"/>
      <w:jc w:val="both"/>
    </w:pPr>
    <w:rPr>
      <w:sz w:val="24"/>
    </w:rPr>
  </w:style>
  <w:style w:type="paragraph" w:customStyle="1" w:styleId="Szvegtrzsbehzssal21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lolb">
    <w:name w:val="Éloláb"/>
    <w:basedOn w:val="Norml"/>
    <w:rsid w:val="009778AD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9778AD"/>
    <w:pPr>
      <w:jc w:val="center"/>
    </w:pPr>
    <w:rPr>
      <w:b/>
      <w:sz w:val="28"/>
      <w:lang w:val="da-DK"/>
    </w:rPr>
  </w:style>
  <w:style w:type="paragraph" w:styleId="Szvegblokk">
    <w:name w:val="Block Text"/>
    <w:basedOn w:val="Norml"/>
    <w:rsid w:val="009778AD"/>
    <w:pPr>
      <w:ind w:left="426" w:right="-142" w:hanging="426"/>
    </w:pPr>
    <w:rPr>
      <w:sz w:val="28"/>
    </w:rPr>
  </w:style>
  <w:style w:type="paragraph" w:styleId="Szvegtrzs3">
    <w:name w:val="Body Text 3"/>
    <w:basedOn w:val="Norml"/>
    <w:rsid w:val="009778AD"/>
    <w:pPr>
      <w:numPr>
        <w:ilvl w:val="12"/>
      </w:numPr>
    </w:pPr>
    <w:rPr>
      <w:sz w:val="24"/>
    </w:rPr>
  </w:style>
  <w:style w:type="paragraph" w:styleId="lfej">
    <w:name w:val="header"/>
    <w:basedOn w:val="Norml"/>
    <w:rsid w:val="009778A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styleId="llb">
    <w:name w:val="footer"/>
    <w:basedOn w:val="Norml"/>
    <w:link w:val="llbChar"/>
    <w:uiPriority w:val="99"/>
    <w:rsid w:val="009778AD"/>
    <w:pPr>
      <w:tabs>
        <w:tab w:val="center" w:pos="4536"/>
        <w:tab w:val="right" w:pos="9072"/>
      </w:tabs>
    </w:pPr>
  </w:style>
  <w:style w:type="character" w:styleId="Kiemels2">
    <w:name w:val="Strong"/>
    <w:qFormat/>
    <w:rsid w:val="009778AD"/>
    <w:rPr>
      <w:b/>
    </w:rPr>
  </w:style>
  <w:style w:type="character" w:styleId="Oldalszm">
    <w:name w:val="page number"/>
    <w:basedOn w:val="Bekezdsalapbettpusa"/>
    <w:rsid w:val="009778AD"/>
  </w:style>
  <w:style w:type="paragraph" w:styleId="TJ1">
    <w:name w:val="toc 1"/>
    <w:basedOn w:val="Norml"/>
    <w:next w:val="Norml"/>
    <w:autoRedefine/>
    <w:semiHidden/>
    <w:rsid w:val="009778AD"/>
    <w:pPr>
      <w:tabs>
        <w:tab w:val="right" w:leader="dot" w:pos="9062"/>
      </w:tabs>
      <w:jc w:val="both"/>
    </w:pPr>
    <w:rPr>
      <w:sz w:val="24"/>
    </w:rPr>
  </w:style>
  <w:style w:type="paragraph" w:styleId="TJ2">
    <w:name w:val="toc 2"/>
    <w:basedOn w:val="Norml"/>
    <w:next w:val="Norml"/>
    <w:autoRedefine/>
    <w:semiHidden/>
    <w:rsid w:val="009778AD"/>
    <w:pPr>
      <w:tabs>
        <w:tab w:val="right" w:leader="dot" w:pos="9062"/>
      </w:tabs>
      <w:ind w:left="567"/>
    </w:pPr>
    <w:rPr>
      <w:noProof/>
      <w:sz w:val="24"/>
      <w:szCs w:val="40"/>
    </w:rPr>
  </w:style>
  <w:style w:type="paragraph" w:styleId="TJ3">
    <w:name w:val="toc 3"/>
    <w:basedOn w:val="Norml"/>
    <w:next w:val="Norml"/>
    <w:autoRedefine/>
    <w:semiHidden/>
    <w:rsid w:val="009778AD"/>
    <w:pPr>
      <w:tabs>
        <w:tab w:val="right" w:leader="dot" w:pos="9062"/>
      </w:tabs>
      <w:ind w:left="993"/>
    </w:pPr>
    <w:rPr>
      <w:noProof/>
      <w:sz w:val="24"/>
    </w:rPr>
  </w:style>
  <w:style w:type="paragraph" w:styleId="TJ4">
    <w:name w:val="toc 4"/>
    <w:basedOn w:val="Norml"/>
    <w:next w:val="Norml"/>
    <w:autoRedefine/>
    <w:semiHidden/>
    <w:rsid w:val="009778AD"/>
    <w:pPr>
      <w:ind w:left="600"/>
    </w:pPr>
  </w:style>
  <w:style w:type="paragraph" w:styleId="TJ5">
    <w:name w:val="toc 5"/>
    <w:basedOn w:val="Norml"/>
    <w:next w:val="Norml"/>
    <w:autoRedefine/>
    <w:semiHidden/>
    <w:rsid w:val="009778AD"/>
    <w:pPr>
      <w:ind w:left="800"/>
    </w:pPr>
  </w:style>
  <w:style w:type="paragraph" w:styleId="TJ6">
    <w:name w:val="toc 6"/>
    <w:basedOn w:val="Norml"/>
    <w:next w:val="Norml"/>
    <w:autoRedefine/>
    <w:semiHidden/>
    <w:rsid w:val="009778AD"/>
    <w:pPr>
      <w:ind w:left="1000"/>
    </w:pPr>
  </w:style>
  <w:style w:type="paragraph" w:styleId="TJ7">
    <w:name w:val="toc 7"/>
    <w:basedOn w:val="Norml"/>
    <w:next w:val="Norml"/>
    <w:autoRedefine/>
    <w:semiHidden/>
    <w:rsid w:val="009778AD"/>
    <w:pPr>
      <w:ind w:left="1200"/>
    </w:pPr>
  </w:style>
  <w:style w:type="paragraph" w:styleId="TJ8">
    <w:name w:val="toc 8"/>
    <w:basedOn w:val="Norml"/>
    <w:next w:val="Norml"/>
    <w:autoRedefine/>
    <w:semiHidden/>
    <w:rsid w:val="009778AD"/>
    <w:pPr>
      <w:tabs>
        <w:tab w:val="right" w:leader="dot" w:pos="9062"/>
      </w:tabs>
      <w:ind w:left="1400"/>
    </w:pPr>
    <w:rPr>
      <w:bCs/>
      <w:noProof/>
      <w:sz w:val="24"/>
      <w:szCs w:val="28"/>
    </w:rPr>
  </w:style>
  <w:style w:type="paragraph" w:styleId="TJ9">
    <w:name w:val="toc 9"/>
    <w:basedOn w:val="Norml"/>
    <w:next w:val="Norml"/>
    <w:autoRedefine/>
    <w:semiHidden/>
    <w:rsid w:val="009778AD"/>
    <w:pPr>
      <w:ind w:left="1600"/>
    </w:pPr>
  </w:style>
  <w:style w:type="character" w:styleId="Hiperhivatkozs">
    <w:name w:val="Hyperlink"/>
    <w:uiPriority w:val="99"/>
    <w:rsid w:val="009778AD"/>
    <w:rPr>
      <w:color w:val="0000FF"/>
      <w:u w:val="single"/>
    </w:rPr>
  </w:style>
  <w:style w:type="character" w:styleId="Mrltotthiperhivatkozs">
    <w:name w:val="FollowedHyperlink"/>
    <w:rsid w:val="009778AD"/>
    <w:rPr>
      <w:color w:val="800080"/>
      <w:u w:val="single"/>
    </w:rPr>
  </w:style>
  <w:style w:type="paragraph" w:styleId="Trgymutat1">
    <w:name w:val="index 1"/>
    <w:basedOn w:val="Norml"/>
    <w:next w:val="Norml"/>
    <w:autoRedefine/>
    <w:semiHidden/>
    <w:rsid w:val="009778AD"/>
    <w:pPr>
      <w:ind w:left="200" w:hanging="200"/>
    </w:pPr>
  </w:style>
  <w:style w:type="paragraph" w:styleId="Trgymutat2">
    <w:name w:val="index 2"/>
    <w:basedOn w:val="Norml"/>
    <w:next w:val="Norml"/>
    <w:autoRedefine/>
    <w:semiHidden/>
    <w:rsid w:val="009778AD"/>
    <w:pPr>
      <w:ind w:left="400" w:hanging="200"/>
    </w:pPr>
  </w:style>
  <w:style w:type="paragraph" w:styleId="Trgymutat3">
    <w:name w:val="index 3"/>
    <w:basedOn w:val="Norml"/>
    <w:next w:val="Norml"/>
    <w:autoRedefine/>
    <w:semiHidden/>
    <w:rsid w:val="009778AD"/>
    <w:pPr>
      <w:ind w:left="600" w:hanging="200"/>
    </w:pPr>
  </w:style>
  <w:style w:type="paragraph" w:styleId="Trgymutat4">
    <w:name w:val="index 4"/>
    <w:basedOn w:val="Norml"/>
    <w:next w:val="Norml"/>
    <w:autoRedefine/>
    <w:semiHidden/>
    <w:rsid w:val="009778AD"/>
    <w:pPr>
      <w:ind w:left="800" w:hanging="200"/>
    </w:pPr>
  </w:style>
  <w:style w:type="paragraph" w:styleId="Trgymutat5">
    <w:name w:val="index 5"/>
    <w:basedOn w:val="Norml"/>
    <w:next w:val="Norml"/>
    <w:autoRedefine/>
    <w:semiHidden/>
    <w:rsid w:val="009778AD"/>
    <w:pPr>
      <w:ind w:left="1000" w:hanging="200"/>
    </w:pPr>
  </w:style>
  <w:style w:type="paragraph" w:styleId="Trgymutat6">
    <w:name w:val="index 6"/>
    <w:basedOn w:val="Norml"/>
    <w:next w:val="Norml"/>
    <w:autoRedefine/>
    <w:semiHidden/>
    <w:rsid w:val="009778AD"/>
    <w:pPr>
      <w:ind w:left="1200" w:hanging="200"/>
    </w:pPr>
  </w:style>
  <w:style w:type="paragraph" w:styleId="Trgymutat7">
    <w:name w:val="index 7"/>
    <w:basedOn w:val="Norml"/>
    <w:next w:val="Norml"/>
    <w:autoRedefine/>
    <w:semiHidden/>
    <w:rsid w:val="009778AD"/>
    <w:pPr>
      <w:ind w:left="1400" w:hanging="200"/>
    </w:pPr>
  </w:style>
  <w:style w:type="paragraph" w:styleId="Trgymutat8">
    <w:name w:val="index 8"/>
    <w:basedOn w:val="Norml"/>
    <w:next w:val="Norml"/>
    <w:autoRedefine/>
    <w:semiHidden/>
    <w:rsid w:val="009778AD"/>
    <w:pPr>
      <w:ind w:left="1600" w:hanging="200"/>
    </w:pPr>
  </w:style>
  <w:style w:type="paragraph" w:styleId="Trgymutat9">
    <w:name w:val="index 9"/>
    <w:basedOn w:val="Norml"/>
    <w:next w:val="Norml"/>
    <w:autoRedefine/>
    <w:semiHidden/>
    <w:rsid w:val="009778AD"/>
    <w:pPr>
      <w:ind w:left="1800" w:hanging="200"/>
    </w:pPr>
  </w:style>
  <w:style w:type="paragraph" w:styleId="Trgymutatcm">
    <w:name w:val="index heading"/>
    <w:basedOn w:val="Norml"/>
    <w:next w:val="Trgymutat1"/>
    <w:semiHidden/>
    <w:rsid w:val="009778AD"/>
  </w:style>
  <w:style w:type="paragraph" w:styleId="Buborkszveg">
    <w:name w:val="Balloon Text"/>
    <w:basedOn w:val="Norml"/>
    <w:semiHidden/>
    <w:rsid w:val="009778AD"/>
    <w:rPr>
      <w:rFonts w:ascii="Tahoma" w:hAnsi="Tahoma" w:cs="Tahoma"/>
      <w:sz w:val="16"/>
      <w:szCs w:val="16"/>
    </w:rPr>
  </w:style>
  <w:style w:type="paragraph" w:customStyle="1" w:styleId="xl49">
    <w:name w:val="xl49"/>
    <w:basedOn w:val="Norml"/>
    <w:uiPriority w:val="99"/>
    <w:rsid w:val="009778AD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Style9">
    <w:name w:val="Style9"/>
    <w:basedOn w:val="Norml"/>
    <w:rsid w:val="009778AD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 Narrow" w:hAnsi="Arial Narrow"/>
      <w:sz w:val="24"/>
      <w:szCs w:val="24"/>
    </w:rPr>
  </w:style>
  <w:style w:type="character" w:customStyle="1" w:styleId="FontStyle50">
    <w:name w:val="Font Style50"/>
    <w:rsid w:val="009778AD"/>
    <w:rPr>
      <w:rFonts w:ascii="Arial Narrow" w:hAnsi="Arial Narrow" w:cs="Arial Narrow"/>
      <w:sz w:val="24"/>
      <w:szCs w:val="24"/>
    </w:rPr>
  </w:style>
  <w:style w:type="paragraph" w:styleId="Lbjegyzetszveg">
    <w:name w:val="footnote text"/>
    <w:basedOn w:val="Norml"/>
    <w:semiHidden/>
    <w:rsid w:val="009778AD"/>
  </w:style>
  <w:style w:type="character" w:styleId="Lbjegyzet-hivatkozs">
    <w:name w:val="footnote reference"/>
    <w:semiHidden/>
    <w:rsid w:val="009778AD"/>
    <w:rPr>
      <w:vertAlign w:val="superscript"/>
    </w:rPr>
  </w:style>
  <w:style w:type="paragraph" w:customStyle="1" w:styleId="Szvegtrzs210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behzssal310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customStyle="1" w:styleId="rtkkataszter">
    <w:name w:val="értékkataszter"/>
    <w:basedOn w:val="Norml"/>
    <w:rsid w:val="009778AD"/>
    <w:pPr>
      <w:spacing w:before="12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Szvegtrzsbehzssal32">
    <w:name w:val="Szövegtörzs behúzással 32"/>
    <w:basedOn w:val="Norml"/>
    <w:rsid w:val="009778AD"/>
    <w:pPr>
      <w:ind w:firstLine="426"/>
      <w:jc w:val="both"/>
    </w:pPr>
    <w:rPr>
      <w:sz w:val="24"/>
    </w:rPr>
  </w:style>
  <w:style w:type="paragraph" w:customStyle="1" w:styleId="Szvegtrzsbehzssal210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tablaszam">
    <w:name w:val="tablaszam"/>
    <w:basedOn w:val="Szmozottlista"/>
    <w:rsid w:val="009778AD"/>
    <w:pPr>
      <w:numPr>
        <w:numId w:val="3"/>
      </w:numPr>
      <w:tabs>
        <w:tab w:val="clear" w:pos="1080"/>
        <w:tab w:val="num" w:pos="360"/>
      </w:tabs>
      <w:ind w:left="1068"/>
    </w:pPr>
    <w:rPr>
      <w:sz w:val="20"/>
      <w:szCs w:val="20"/>
    </w:rPr>
  </w:style>
  <w:style w:type="paragraph" w:styleId="Szmozottlista">
    <w:name w:val="List Number"/>
    <w:basedOn w:val="Norml"/>
    <w:rsid w:val="009778AD"/>
    <w:pPr>
      <w:numPr>
        <w:numId w:val="1"/>
      </w:numPr>
    </w:pPr>
    <w:rPr>
      <w:sz w:val="24"/>
      <w:szCs w:val="24"/>
    </w:rPr>
  </w:style>
  <w:style w:type="paragraph" w:styleId="Felsorols">
    <w:name w:val="List Bullet"/>
    <w:basedOn w:val="Norml"/>
    <w:rsid w:val="009778AD"/>
    <w:pPr>
      <w:numPr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4"/>
    </w:rPr>
  </w:style>
  <w:style w:type="paragraph" w:customStyle="1" w:styleId="Mulers">
    <w:name w:val="Muleírás"/>
    <w:basedOn w:val="Norml"/>
    <w:uiPriority w:val="99"/>
    <w:rsid w:val="009778AD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BodyText26">
    <w:name w:val="Body Text 26"/>
    <w:basedOn w:val="Norml"/>
    <w:rsid w:val="009778A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mulers0">
    <w:name w:val="mulers"/>
    <w:basedOn w:val="Norml"/>
    <w:rsid w:val="009778AD"/>
    <w:pPr>
      <w:overflowPunct w:val="0"/>
      <w:autoSpaceDE w:val="0"/>
      <w:autoSpaceDN w:val="0"/>
      <w:jc w:val="both"/>
    </w:pPr>
    <w:rPr>
      <w:sz w:val="24"/>
      <w:szCs w:val="24"/>
    </w:rPr>
  </w:style>
  <w:style w:type="paragraph" w:styleId="NormlWeb">
    <w:name w:val="Normal (Web)"/>
    <w:basedOn w:val="Norml"/>
    <w:uiPriority w:val="99"/>
    <w:rsid w:val="002C6F63"/>
    <w:pPr>
      <w:spacing w:after="20"/>
      <w:ind w:firstLine="180"/>
      <w:jc w:val="both"/>
    </w:pPr>
    <w:rPr>
      <w:sz w:val="24"/>
      <w:szCs w:val="24"/>
    </w:rPr>
  </w:style>
  <w:style w:type="paragraph" w:customStyle="1" w:styleId="uj">
    <w:name w:val="uj"/>
    <w:basedOn w:val="Norml"/>
    <w:rsid w:val="00811C46"/>
    <w:pPr>
      <w:pBdr>
        <w:left w:val="single" w:sz="36" w:space="3" w:color="FF0000"/>
      </w:pBdr>
      <w:spacing w:after="20"/>
      <w:ind w:firstLine="180"/>
      <w:jc w:val="both"/>
    </w:pPr>
    <w:rPr>
      <w:sz w:val="24"/>
      <w:szCs w:val="24"/>
    </w:rPr>
  </w:style>
  <w:style w:type="paragraph" w:styleId="Lista">
    <w:name w:val="List"/>
    <w:basedOn w:val="Norml"/>
    <w:rsid w:val="0081150B"/>
    <w:pPr>
      <w:ind w:left="283" w:hanging="283"/>
      <w:contextualSpacing/>
    </w:pPr>
  </w:style>
  <w:style w:type="paragraph" w:styleId="Listaszerbekezds">
    <w:name w:val="List Paragraph"/>
    <w:basedOn w:val="Norml"/>
    <w:uiPriority w:val="34"/>
    <w:qFormat/>
    <w:rsid w:val="00E125DB"/>
    <w:pPr>
      <w:ind w:left="720"/>
      <w:contextualSpacing/>
    </w:pPr>
    <w:rPr>
      <w:sz w:val="24"/>
      <w:szCs w:val="24"/>
    </w:rPr>
  </w:style>
  <w:style w:type="character" w:customStyle="1" w:styleId="SzvegtrzsChar">
    <w:name w:val="Szövegtörzs Char"/>
    <w:link w:val="Szvegtrzs"/>
    <w:rsid w:val="00E125DB"/>
    <w:rPr>
      <w:sz w:val="24"/>
    </w:rPr>
  </w:style>
  <w:style w:type="paragraph" w:customStyle="1" w:styleId="Listaszerbekezds1">
    <w:name w:val="Listaszerű bekezdés1"/>
    <w:basedOn w:val="Norml"/>
    <w:qFormat/>
    <w:rsid w:val="004D31E6"/>
    <w:pPr>
      <w:ind w:left="720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4D3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6520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customStyle="1" w:styleId="BPszvegtest">
    <w:name w:val="BP_szövegtest"/>
    <w:basedOn w:val="Norml"/>
    <w:link w:val="BPszvegtestChar"/>
    <w:qFormat/>
    <w:rsid w:val="002075F1"/>
    <w:pPr>
      <w:tabs>
        <w:tab w:val="left" w:pos="3740"/>
        <w:tab w:val="left" w:pos="5720"/>
      </w:tabs>
      <w:spacing w:after="200" w:line="276" w:lineRule="auto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BPszvegtestChar">
    <w:name w:val="BP_szövegtest Char"/>
    <w:link w:val="BPszvegtest"/>
    <w:locked/>
    <w:rsid w:val="002075F1"/>
    <w:rPr>
      <w:rFonts w:ascii="Arial" w:eastAsia="Calibri" w:hAnsi="Arial" w:cs="Arial"/>
      <w:sz w:val="22"/>
      <w:szCs w:val="22"/>
      <w:lang w:eastAsia="en-US"/>
    </w:rPr>
  </w:style>
  <w:style w:type="paragraph" w:customStyle="1" w:styleId="Szvegtrzs32">
    <w:name w:val="Szövegtörzs 32"/>
    <w:basedOn w:val="Norml"/>
    <w:rsid w:val="007205B5"/>
    <w:pPr>
      <w:overflowPunct w:val="0"/>
      <w:autoSpaceDE w:val="0"/>
      <w:autoSpaceDN w:val="0"/>
      <w:adjustRightInd w:val="0"/>
      <w:jc w:val="both"/>
      <w:textAlignment w:val="baseline"/>
    </w:pPr>
    <w:rPr>
      <w:i/>
      <w:sz w:val="24"/>
    </w:rPr>
  </w:style>
  <w:style w:type="character" w:customStyle="1" w:styleId="apple-converted-space">
    <w:name w:val="apple-converted-space"/>
    <w:basedOn w:val="Bekezdsalapbettpusa"/>
    <w:rsid w:val="00FF03DD"/>
  </w:style>
  <w:style w:type="character" w:styleId="Kiemels">
    <w:name w:val="Emphasis"/>
    <w:basedOn w:val="Bekezdsalapbettpusa"/>
    <w:uiPriority w:val="20"/>
    <w:qFormat/>
    <w:rsid w:val="00183E98"/>
    <w:rPr>
      <w:i/>
      <w:iCs/>
    </w:rPr>
  </w:style>
  <w:style w:type="character" w:customStyle="1" w:styleId="llbChar">
    <w:name w:val="Élőláb Char"/>
    <w:basedOn w:val="Bekezdsalapbettpusa"/>
    <w:link w:val="llb"/>
    <w:uiPriority w:val="99"/>
    <w:rsid w:val="002A5FB3"/>
  </w:style>
  <w:style w:type="character" w:customStyle="1" w:styleId="bekezdsChar">
    <w:name w:val="bekezdés Char"/>
    <w:link w:val="bekezds"/>
    <w:locked/>
    <w:rsid w:val="00450876"/>
    <w:rPr>
      <w:rFonts w:ascii="SimSun" w:eastAsia="SimSun" w:hAnsi="SimSun"/>
      <w:kern w:val="2"/>
      <w:sz w:val="24"/>
      <w:szCs w:val="24"/>
      <w:lang w:eastAsia="zh-CN" w:bidi="hi-IN"/>
    </w:rPr>
  </w:style>
  <w:style w:type="paragraph" w:customStyle="1" w:styleId="bekezds">
    <w:name w:val="bekezdés"/>
    <w:basedOn w:val="Szvegtrzs"/>
    <w:link w:val="bekezdsChar"/>
    <w:qFormat/>
    <w:rsid w:val="00450876"/>
    <w:pPr>
      <w:suppressAutoHyphens/>
      <w:spacing w:before="20" w:after="20"/>
      <w:ind w:firstLine="284"/>
    </w:pPr>
    <w:rPr>
      <w:rFonts w:ascii="SimSun" w:eastAsia="SimSun" w:hAnsi="SimSun"/>
      <w:kern w:val="2"/>
      <w:szCs w:val="24"/>
      <w:lang w:eastAsia="zh-CN" w:bidi="hi-IN"/>
    </w:rPr>
  </w:style>
  <w:style w:type="character" w:customStyle="1" w:styleId="felsorolsChar">
    <w:name w:val="felsorolás Char"/>
    <w:basedOn w:val="bekezdsChar"/>
    <w:link w:val="felsorols0"/>
    <w:locked/>
    <w:rsid w:val="00450876"/>
    <w:rPr>
      <w:rFonts w:ascii="SimSun" w:eastAsia="SimSun" w:hAnsi="SimSun"/>
      <w:kern w:val="2"/>
      <w:sz w:val="24"/>
      <w:szCs w:val="24"/>
      <w:lang w:eastAsia="zh-CN" w:bidi="hi-IN"/>
    </w:rPr>
  </w:style>
  <w:style w:type="paragraph" w:customStyle="1" w:styleId="felsorols0">
    <w:name w:val="felsorolás"/>
    <w:basedOn w:val="bekezds"/>
    <w:link w:val="felsorolsChar"/>
    <w:qFormat/>
    <w:rsid w:val="00450876"/>
    <w:pPr>
      <w:numPr>
        <w:numId w:val="4"/>
      </w:numPr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21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3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8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2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center.hu/Testuleti/Content/Publikalasreszlet.aspx?uid=162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center.hu/Testuleti/Content/Publikalasreszlet.aspx?hid=121297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40811-5E0E-4FF9-879E-25F0CA3AE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1032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rohr</dc:creator>
  <cp:lastModifiedBy>Fehérné Tölgyesi Ildikó</cp:lastModifiedBy>
  <cp:revision>9</cp:revision>
  <cp:lastPrinted>2019-11-18T14:55:00Z</cp:lastPrinted>
  <dcterms:created xsi:type="dcterms:W3CDTF">2025-01-12T21:15:00Z</dcterms:created>
  <dcterms:modified xsi:type="dcterms:W3CDTF">2025-01-15T08:03:00Z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692208887</vt:i4>
  </property>
</Properties>
</file>