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4DDB9" w14:textId="77777777" w:rsidR="001A4C23" w:rsidRDefault="00196EC0">
      <w:r>
        <w:t xml:space="preserve">    </w:t>
      </w:r>
      <w:r w:rsidR="005D5BE0">
        <w:t>Költségvetési mó</w:t>
      </w:r>
      <w:r w:rsidR="006F7CBF">
        <w:t>dosító</w:t>
      </w:r>
      <w:r w:rsidR="007A7845">
        <w:t>k</w:t>
      </w:r>
      <w:r w:rsidR="006F7CBF">
        <w:tab/>
      </w:r>
      <w:r w:rsidR="006F7CBF">
        <w:tab/>
      </w:r>
      <w:r>
        <w:tab/>
      </w:r>
      <w:r>
        <w:tab/>
      </w:r>
      <w:r w:rsidR="006F7CBF">
        <w:t xml:space="preserve"> CIVILZUGÓ EGYESÜLET</w:t>
      </w:r>
    </w:p>
    <w:p w14:paraId="3BCAF393" w14:textId="77777777" w:rsidR="008D36FB" w:rsidRPr="00072C86" w:rsidRDefault="008D36FB">
      <w:pPr>
        <w:rPr>
          <w:b/>
        </w:rPr>
      </w:pPr>
      <w:r w:rsidRPr="00762571">
        <w:rPr>
          <w:b/>
        </w:rPr>
        <w:t>Javasolt átcsoportosítás</w:t>
      </w:r>
      <w:r w:rsidR="00072C86">
        <w:rPr>
          <w:b/>
        </w:rPr>
        <w:t>aink</w:t>
      </w:r>
      <w:r w:rsidRPr="00762571">
        <w:rPr>
          <w:b/>
        </w:rPr>
        <w:t>:</w:t>
      </w:r>
    </w:p>
    <w:p w14:paraId="73EF217F" w14:textId="77777777" w:rsidR="00196EC0" w:rsidRPr="00072C86" w:rsidRDefault="00CD0B64">
      <w:pPr>
        <w:rPr>
          <w:b/>
        </w:rPr>
      </w:pPr>
      <w:r w:rsidRPr="00762571">
        <w:rPr>
          <w:b/>
        </w:rPr>
        <w:t>Kiadás csökkentés</w:t>
      </w:r>
      <w:r w:rsidR="00C10EEC" w:rsidRPr="00762571">
        <w:rPr>
          <w:b/>
        </w:rPr>
        <w:t>ek</w:t>
      </w:r>
    </w:p>
    <w:p w14:paraId="37E4EFD6" w14:textId="77777777" w:rsidR="00CD0B64" w:rsidRDefault="0096553C">
      <w:r>
        <w:t xml:space="preserve">Polgármesteri </w:t>
      </w:r>
      <w:r w:rsidR="00687138">
        <w:t xml:space="preserve">Hivatal dologi kiadások sora </w:t>
      </w:r>
    </w:p>
    <w:p w14:paraId="64D1B164" w14:textId="77777777" w:rsidR="00196EC0" w:rsidRDefault="00687138">
      <w:r>
        <w:t>Zuglói In</w:t>
      </w:r>
      <w:r w:rsidR="00772F20">
        <w:t>for</w:t>
      </w:r>
      <w:r w:rsidR="002A01A0">
        <w:t>mációs és Média Kft</w:t>
      </w:r>
      <w:r w:rsidR="0096553C">
        <w:tab/>
      </w:r>
      <w:r w:rsidR="0096553C">
        <w:tab/>
      </w:r>
      <w:r w:rsidR="002A01A0">
        <w:t xml:space="preserve"> 222</w:t>
      </w:r>
      <w:r w:rsidR="00762571">
        <w:t>.000.000</w:t>
      </w:r>
      <w:r w:rsidR="009D612A">
        <w:t xml:space="preserve"> Ft</w:t>
      </w:r>
      <w:r w:rsidR="002A01A0">
        <w:t xml:space="preserve">   helyett  </w:t>
      </w:r>
      <w:r w:rsidR="00CD0B64">
        <w:t xml:space="preserve"> - </w:t>
      </w:r>
      <w:r w:rsidR="002A01A0">
        <w:t>111</w:t>
      </w:r>
      <w:r w:rsidR="00762571">
        <w:t>.000.0000 Ft</w:t>
      </w:r>
      <w:r w:rsidR="002A01A0">
        <w:t xml:space="preserve"> </w:t>
      </w:r>
    </w:p>
    <w:p w14:paraId="5B8F4290" w14:textId="77777777" w:rsidR="0096553C" w:rsidRDefault="00F44354">
      <w:r>
        <w:t xml:space="preserve">10 melléklet </w:t>
      </w:r>
      <w:r w:rsidR="009D612A">
        <w:t>ÁH k</w:t>
      </w:r>
      <w:r w:rsidR="00BA1AFD">
        <w:t>í</w:t>
      </w:r>
      <w:r w:rsidR="009D612A">
        <w:t>vülre adott támogatások</w:t>
      </w:r>
    </w:p>
    <w:p w14:paraId="21F9641C" w14:textId="77777777" w:rsidR="0096553C" w:rsidRDefault="0096553C">
      <w:r>
        <w:t>Zuglói Városgazdálkodási</w:t>
      </w:r>
      <w:r w:rsidR="00BD65DC">
        <w:t xml:space="preserve"> Közszolgáltató</w:t>
      </w:r>
      <w:r>
        <w:t xml:space="preserve"> Zrt   </w:t>
      </w:r>
      <w:r>
        <w:tab/>
      </w:r>
      <w:r w:rsidR="009D612A">
        <w:t>1.099.629.000</w:t>
      </w:r>
      <w:r w:rsidR="00762571">
        <w:t xml:space="preserve">Ft </w:t>
      </w:r>
      <w:r w:rsidR="00C10EEC">
        <w:t>helyett 699.629.000 Ft</w:t>
      </w:r>
    </w:p>
    <w:p w14:paraId="778238D2" w14:textId="77777777" w:rsidR="00F61817" w:rsidRDefault="00F61817">
      <w:pPr>
        <w:pBdr>
          <w:bottom w:val="single" w:sz="6" w:space="1" w:color="auto"/>
        </w:pBdr>
      </w:pPr>
      <w:r>
        <w:t>Kezd</w:t>
      </w:r>
      <w:r w:rsidR="008C6C30">
        <w:t>j</w:t>
      </w:r>
      <w:r>
        <w:t xml:space="preserve"> </w:t>
      </w:r>
      <w:r w:rsidR="008C6C30">
        <w:t>I</w:t>
      </w:r>
      <w:r>
        <w:t>tthon Nonprofit Kft</w:t>
      </w:r>
      <w:r>
        <w:tab/>
      </w:r>
      <w:r>
        <w:tab/>
      </w:r>
      <w:r>
        <w:tab/>
      </w:r>
      <w:r>
        <w:tab/>
        <w:t>28.800.000 Ft helyett 3.</w:t>
      </w:r>
      <w:r w:rsidR="009819BA">
        <w:t>8</w:t>
      </w:r>
      <w:r>
        <w:t>00.000 Ft</w:t>
      </w:r>
    </w:p>
    <w:p w14:paraId="59CAC866" w14:textId="77777777" w:rsidR="009819BA" w:rsidRDefault="009819BA">
      <w:r>
        <w:tab/>
      </w:r>
      <w:r w:rsidR="00046A43">
        <w:t>megtakarítás</w:t>
      </w:r>
      <w:r w:rsidR="00046A43">
        <w:tab/>
        <w:t>összesen</w:t>
      </w:r>
      <w:r w:rsidR="00046A43">
        <w:tab/>
      </w:r>
      <w:r>
        <w:tab/>
      </w:r>
      <w:r>
        <w:tab/>
      </w:r>
      <w:r>
        <w:tab/>
      </w:r>
      <w:r w:rsidR="00046A43">
        <w:tab/>
      </w:r>
      <w:r w:rsidR="001F6DE7">
        <w:t xml:space="preserve">536.000.000 Ft </w:t>
      </w:r>
      <w:r>
        <w:tab/>
      </w:r>
    </w:p>
    <w:p w14:paraId="5376D17D" w14:textId="77777777" w:rsidR="00F61817" w:rsidRPr="00046A43" w:rsidRDefault="00F61817">
      <w:pPr>
        <w:rPr>
          <w:b/>
        </w:rPr>
      </w:pPr>
    </w:p>
    <w:p w14:paraId="104F797C" w14:textId="77777777" w:rsidR="001F6DE7" w:rsidRPr="00072C86" w:rsidRDefault="00046A43">
      <w:pPr>
        <w:rPr>
          <w:b/>
        </w:rPr>
      </w:pPr>
      <w:r w:rsidRPr="00046A43">
        <w:rPr>
          <w:b/>
        </w:rPr>
        <w:t xml:space="preserve">Kiadás   </w:t>
      </w:r>
      <w:r w:rsidR="003B47D0" w:rsidRPr="00046A43">
        <w:rPr>
          <w:b/>
        </w:rPr>
        <w:t>plusz</w:t>
      </w:r>
      <w:r w:rsidRPr="00046A43">
        <w:rPr>
          <w:b/>
        </w:rPr>
        <w:t xml:space="preserve"> t</w:t>
      </w:r>
      <w:r w:rsidR="00F61817" w:rsidRPr="00046A43">
        <w:rPr>
          <w:b/>
        </w:rPr>
        <w:t>ámogatások</w:t>
      </w:r>
    </w:p>
    <w:p w14:paraId="53F4520D" w14:textId="77777777" w:rsidR="001F6DE7" w:rsidRDefault="001F6DE7">
      <w:r>
        <w:t xml:space="preserve">10. melléklet ÁH </w:t>
      </w:r>
      <w:proofErr w:type="spellStart"/>
      <w:r>
        <w:t>kivülre</w:t>
      </w:r>
      <w:proofErr w:type="spellEnd"/>
      <w:r>
        <w:t xml:space="preserve"> adott támogatások</w:t>
      </w:r>
    </w:p>
    <w:p w14:paraId="5EFCABEA" w14:textId="77777777" w:rsidR="001F6DE7" w:rsidRDefault="001F6DE7">
      <w:r>
        <w:t xml:space="preserve">Zuglóiak Egymásért </w:t>
      </w:r>
      <w:r w:rsidR="00903DC6">
        <w:t>Alapítvány</w:t>
      </w:r>
      <w:r w:rsidR="005039BA">
        <w:tab/>
      </w:r>
      <w:r w:rsidR="005039BA">
        <w:tab/>
      </w:r>
      <w:r w:rsidR="00903DC6">
        <w:t xml:space="preserve"> 1.500.000 Ft helyett       </w:t>
      </w:r>
      <w:r w:rsidR="005039BA">
        <w:t>7.500.000 Ft</w:t>
      </w:r>
    </w:p>
    <w:p w14:paraId="1E5C1F21" w14:textId="77777777" w:rsidR="005039BA" w:rsidRDefault="005039BA"/>
    <w:p w14:paraId="4F22F6C6" w14:textId="77777777" w:rsidR="005039BA" w:rsidRDefault="005039BA">
      <w:r>
        <w:t>ZESZ</w:t>
      </w:r>
      <w:r w:rsidR="0096322E">
        <w:t xml:space="preserve"> célzott</w:t>
      </w:r>
      <w:r>
        <w:t xml:space="preserve"> </w:t>
      </w:r>
      <w:r w:rsidR="00555D7A">
        <w:t xml:space="preserve">támogatása a Hermina úti labor </w:t>
      </w:r>
      <w:r w:rsidR="008D36FB">
        <w:t>v</w:t>
      </w:r>
      <w:r w:rsidR="00555D7A">
        <w:t>isszaállításához szükséges szerződésekhez</w:t>
      </w:r>
    </w:p>
    <w:p w14:paraId="0B61F634" w14:textId="77777777" w:rsidR="00555D7A" w:rsidRDefault="00555D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8A534E">
        <w:t>5</w:t>
      </w:r>
      <w:r>
        <w:t xml:space="preserve">.000.000 </w:t>
      </w:r>
      <w:r w:rsidR="0096322E">
        <w:t>Ft</w:t>
      </w:r>
    </w:p>
    <w:p w14:paraId="482EEE6D" w14:textId="77777777" w:rsidR="005B059A" w:rsidRDefault="0096322E">
      <w:r>
        <w:t>ZESZ számára szolgálati lakások kialakítása a meglévő lakásállomány felújításával</w:t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</w:r>
      <w:r w:rsidR="00046A43">
        <w:tab/>
        <w:t>15.000.000</w:t>
      </w:r>
      <w:r w:rsidR="001307A3">
        <w:t xml:space="preserve"> Ft</w:t>
      </w:r>
    </w:p>
    <w:p w14:paraId="4B7D94A7" w14:textId="77777777" w:rsidR="0096322E" w:rsidRDefault="005B059A">
      <w:r>
        <w:t>7. melléklet felújítás</w:t>
      </w:r>
      <w:r w:rsidR="00046A43">
        <w:t>ok</w:t>
      </w:r>
      <w:r w:rsidR="0096322E">
        <w:tab/>
      </w:r>
      <w:r w:rsidR="0096322E">
        <w:tab/>
      </w:r>
      <w:r w:rsidR="0096322E">
        <w:tab/>
      </w:r>
      <w:r w:rsidR="0096322E">
        <w:tab/>
      </w:r>
      <w:r w:rsidR="0096322E">
        <w:tab/>
      </w:r>
      <w:r w:rsidR="0096322E">
        <w:tab/>
      </w:r>
      <w:r w:rsidR="0096322E">
        <w:tab/>
      </w:r>
    </w:p>
    <w:p w14:paraId="2BBCA854" w14:textId="77777777" w:rsidR="00993790" w:rsidRDefault="00AF090E">
      <w:r>
        <w:t>A</w:t>
      </w:r>
      <w:r w:rsidR="00CB68BC">
        <w:t xml:space="preserve"> Zelk Zoltán </w:t>
      </w:r>
      <w:r w:rsidR="00570193">
        <w:t>keret bővítése,</w:t>
      </w:r>
      <w:r w:rsidR="00CB68BC">
        <w:t xml:space="preserve"> </w:t>
      </w:r>
      <w:r w:rsidR="00644620">
        <w:t>intézmény felújítások</w:t>
      </w:r>
      <w:r w:rsidR="00663C10">
        <w:tab/>
      </w:r>
    </w:p>
    <w:p w14:paraId="7F927A4D" w14:textId="77777777" w:rsidR="008A534E" w:rsidRDefault="008A534E">
      <w:r>
        <w:t>óvodai felújítások 17.638.000 Ft helyett</w:t>
      </w:r>
      <w:r w:rsidR="00AD71A2">
        <w:tab/>
      </w:r>
      <w:r w:rsidR="00AD71A2">
        <w:tab/>
      </w:r>
      <w:r w:rsidR="00AD71A2">
        <w:tab/>
      </w:r>
      <w:r w:rsidR="00AD71A2">
        <w:tab/>
        <w:t>327.638.000 Ft</w:t>
      </w:r>
    </w:p>
    <w:p w14:paraId="316AC95F" w14:textId="77777777" w:rsidR="00AD71A2" w:rsidRDefault="008A534E">
      <w:pPr>
        <w:pBdr>
          <w:bottom w:val="single" w:sz="6" w:space="1" w:color="auto"/>
        </w:pBdr>
      </w:pPr>
      <w:r>
        <w:t>bölcsőde felújítások 12.413.000 Ft helyett</w:t>
      </w:r>
      <w:r w:rsidR="00C82E5F">
        <w:tab/>
      </w:r>
      <w:r w:rsidR="00AD71A2">
        <w:tab/>
      </w:r>
      <w:r w:rsidR="00AD71A2">
        <w:tab/>
      </w:r>
      <w:r w:rsidR="00AD71A2">
        <w:tab/>
        <w:t>212.413.000 Ft</w:t>
      </w:r>
    </w:p>
    <w:p w14:paraId="68BBFC7A" w14:textId="77777777" w:rsidR="002562E1" w:rsidRDefault="00AD71A2">
      <w:r>
        <w:tab/>
      </w:r>
      <w:r>
        <w:tab/>
      </w:r>
      <w:r>
        <w:tab/>
      </w:r>
      <w:r>
        <w:tab/>
      </w:r>
      <w:r>
        <w:tab/>
      </w:r>
      <w:r w:rsidR="00644620">
        <w:tab/>
      </w:r>
      <w:r w:rsidR="00644620">
        <w:tab/>
      </w:r>
      <w:r w:rsidR="00644620">
        <w:tab/>
      </w:r>
      <w:r w:rsidR="00644620">
        <w:tab/>
      </w:r>
      <w:r w:rsidR="005B059A">
        <w:t>536.000.000 Ft</w:t>
      </w:r>
      <w:r w:rsidR="00663C10">
        <w:tab/>
      </w:r>
      <w:r w:rsidR="00663C10">
        <w:tab/>
      </w:r>
      <w:r w:rsidR="00663C10">
        <w:tab/>
      </w:r>
      <w:r w:rsidR="00663C10">
        <w:tab/>
      </w:r>
      <w:r w:rsidR="00663C10">
        <w:tab/>
      </w:r>
    </w:p>
    <w:p w14:paraId="0ED1D2A7" w14:textId="77777777" w:rsidR="008D36FB" w:rsidRDefault="001307A3">
      <w:r>
        <w:t>Indoklás: Az intézmények felújítására kalkulált összeg irreálisan alacson</w:t>
      </w:r>
      <w:r w:rsidR="007D19D3">
        <w:t xml:space="preserve">y, ezért ezt jelentősen bővíteni szükséges. A Hermina </w:t>
      </w:r>
      <w:r w:rsidR="002B5165">
        <w:t xml:space="preserve">szakrendelőben a </w:t>
      </w:r>
      <w:r w:rsidR="007D19D3">
        <w:t xml:space="preserve">labor visszaállítására jelentős lakossági igény mutatkozik. </w:t>
      </w:r>
      <w:r w:rsidR="002B5165">
        <w:t xml:space="preserve"> A pénzhiányos időszakban erős túlzás a médiára 222 milliót szánni</w:t>
      </w:r>
      <w:r w:rsidR="00242DBB">
        <w:t>, miközben</w:t>
      </w:r>
      <w:r w:rsidR="002B5165">
        <w:t xml:space="preserve"> az elmúlt években a feléből </w:t>
      </w:r>
      <w:r w:rsidR="00242DBB">
        <w:t xml:space="preserve">is sikerrel </w:t>
      </w:r>
      <w:r w:rsidR="002B5165">
        <w:t xml:space="preserve">működött. </w:t>
      </w:r>
      <w:r w:rsidR="00975498">
        <w:t xml:space="preserve">A ZVK Zrt. létszáma egyre bővül, immár 155 fő, ez megindokolhatatlan különösen, hogy beruházások, felújítások tavaly nem voltak, ráadásul minden </w:t>
      </w:r>
      <w:r w:rsidR="00242DBB">
        <w:t xml:space="preserve">feladat </w:t>
      </w:r>
      <w:r w:rsidR="00975498">
        <w:t>ki van szervezve.  A</w:t>
      </w:r>
      <w:r w:rsidR="002C4AF7">
        <w:t xml:space="preserve"> </w:t>
      </w:r>
      <w:r>
        <w:t>K</w:t>
      </w:r>
      <w:r w:rsidR="002C4AF7">
        <w:t>ezdj Itthon Nonprofit Kft ilyen összegű támogatására nincs indok</w:t>
      </w:r>
      <w:r w:rsidR="001B0473">
        <w:t>lás</w:t>
      </w:r>
      <w:r w:rsidR="002C4AF7">
        <w:t xml:space="preserve">. </w:t>
      </w:r>
      <w:r>
        <w:t xml:space="preserve"> </w:t>
      </w:r>
      <w:r w:rsidR="002C4AF7">
        <w:t xml:space="preserve">Kérjük </w:t>
      </w:r>
      <w:r>
        <w:t>javaslataink támogatását</w:t>
      </w:r>
      <w:r w:rsidR="00DD5A17">
        <w:t>!</w:t>
      </w:r>
    </w:p>
    <w:p w14:paraId="228B0D96" w14:textId="77777777" w:rsidR="00DD5A17" w:rsidRDefault="00DD5A17"/>
    <w:p w14:paraId="736661AC" w14:textId="1D4A8017" w:rsidR="006F7CBF" w:rsidRDefault="00DD5A17">
      <w:r>
        <w:t>2021. 02. 18.</w:t>
      </w:r>
      <w:r>
        <w:tab/>
      </w:r>
      <w:r>
        <w:tab/>
      </w:r>
      <w:r>
        <w:tab/>
      </w:r>
      <w:r>
        <w:tab/>
        <w:t>Tisztelettel, Várnai László Civilzugló Egyesület</w:t>
      </w:r>
    </w:p>
    <w:sectPr w:rsidR="006F7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400D8" w14:textId="77777777" w:rsidR="00C5442E" w:rsidRDefault="00C5442E" w:rsidP="00C5442E">
      <w:pPr>
        <w:spacing w:after="0" w:line="240" w:lineRule="auto"/>
      </w:pPr>
      <w:r>
        <w:separator/>
      </w:r>
    </w:p>
  </w:endnote>
  <w:endnote w:type="continuationSeparator" w:id="0">
    <w:p w14:paraId="69ED92B0" w14:textId="77777777" w:rsidR="00C5442E" w:rsidRDefault="00C5442E" w:rsidP="00C5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65A8" w14:textId="77777777" w:rsidR="00C5442E" w:rsidRDefault="00C5442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E034" w14:textId="77777777" w:rsidR="00C5442E" w:rsidRDefault="00C5442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E1151" w14:textId="77777777" w:rsidR="00C5442E" w:rsidRDefault="00C544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57CFD" w14:textId="77777777" w:rsidR="00C5442E" w:rsidRDefault="00C5442E" w:rsidP="00C5442E">
      <w:pPr>
        <w:spacing w:after="0" w:line="240" w:lineRule="auto"/>
      </w:pPr>
      <w:r>
        <w:separator/>
      </w:r>
    </w:p>
  </w:footnote>
  <w:footnote w:type="continuationSeparator" w:id="0">
    <w:p w14:paraId="69D37947" w14:textId="77777777" w:rsidR="00C5442E" w:rsidRDefault="00C5442E" w:rsidP="00C5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1E442" w14:textId="0D362831" w:rsidR="00C5442E" w:rsidRDefault="00C5442E">
    <w:pPr>
      <w:pStyle w:val="lfej"/>
    </w:pPr>
    <w:r>
      <w:rPr>
        <w:noProof/>
      </w:rPr>
      <w:pict w14:anchorId="772CD0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ÁRNAI LÁSZLÓ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48C42" w14:textId="44898C31" w:rsidR="00C5442E" w:rsidRDefault="00C5442E">
    <w:pPr>
      <w:pStyle w:val="lfej"/>
    </w:pPr>
    <w:r>
      <w:rPr>
        <w:noProof/>
      </w:rPr>
      <w:pict w14:anchorId="276ABA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54.25pt;height:85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ÁRNAI LÁSZLÓ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671F1" w14:textId="1AEFE2D6" w:rsidR="00C5442E" w:rsidRDefault="00C5442E">
    <w:pPr>
      <w:pStyle w:val="lfej"/>
    </w:pPr>
    <w:r>
      <w:rPr>
        <w:noProof/>
      </w:rPr>
      <w:pict w14:anchorId="3AB3B3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ÁRNAI LÁSZLÓ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E0"/>
    <w:rsid w:val="00046A43"/>
    <w:rsid w:val="00072C86"/>
    <w:rsid w:val="001307A3"/>
    <w:rsid w:val="00194320"/>
    <w:rsid w:val="00196EC0"/>
    <w:rsid w:val="001B0473"/>
    <w:rsid w:val="001F6DE7"/>
    <w:rsid w:val="00242DBB"/>
    <w:rsid w:val="002562E1"/>
    <w:rsid w:val="002A01A0"/>
    <w:rsid w:val="002B5165"/>
    <w:rsid w:val="002C4AF7"/>
    <w:rsid w:val="003B47D0"/>
    <w:rsid w:val="005039BA"/>
    <w:rsid w:val="00553196"/>
    <w:rsid w:val="00555D7A"/>
    <w:rsid w:val="005570EB"/>
    <w:rsid w:val="00570193"/>
    <w:rsid w:val="005B059A"/>
    <w:rsid w:val="005D5BE0"/>
    <w:rsid w:val="00644620"/>
    <w:rsid w:val="00663C10"/>
    <w:rsid w:val="00687138"/>
    <w:rsid w:val="006A6C89"/>
    <w:rsid w:val="006F7CBF"/>
    <w:rsid w:val="00762571"/>
    <w:rsid w:val="00772F20"/>
    <w:rsid w:val="007A7845"/>
    <w:rsid w:val="007D19D3"/>
    <w:rsid w:val="008A534E"/>
    <w:rsid w:val="008C6C30"/>
    <w:rsid w:val="008D36FB"/>
    <w:rsid w:val="00903DC6"/>
    <w:rsid w:val="0096322E"/>
    <w:rsid w:val="0096553C"/>
    <w:rsid w:val="00975498"/>
    <w:rsid w:val="009819BA"/>
    <w:rsid w:val="00993790"/>
    <w:rsid w:val="009D612A"/>
    <w:rsid w:val="00A434D4"/>
    <w:rsid w:val="00AA3982"/>
    <w:rsid w:val="00AD71A2"/>
    <w:rsid w:val="00AF090E"/>
    <w:rsid w:val="00BA1AFD"/>
    <w:rsid w:val="00BD65DC"/>
    <w:rsid w:val="00C10EEC"/>
    <w:rsid w:val="00C5442E"/>
    <w:rsid w:val="00C82E5F"/>
    <w:rsid w:val="00CB68BC"/>
    <w:rsid w:val="00CD0B64"/>
    <w:rsid w:val="00DD5A17"/>
    <w:rsid w:val="00F44354"/>
    <w:rsid w:val="00F61817"/>
    <w:rsid w:val="00F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39245C"/>
  <w15:chartTrackingRefBased/>
  <w15:docId w15:val="{C2353201-9716-4CC8-8E16-9D5390A8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5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5442E"/>
  </w:style>
  <w:style w:type="paragraph" w:styleId="llb">
    <w:name w:val="footer"/>
    <w:basedOn w:val="Norml"/>
    <w:link w:val="llbChar"/>
    <w:uiPriority w:val="99"/>
    <w:unhideWhenUsed/>
    <w:rsid w:val="00C5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galo.botond.2006@sulid.hu</cp:lastModifiedBy>
  <cp:revision>5</cp:revision>
  <dcterms:created xsi:type="dcterms:W3CDTF">2021-02-17T16:34:00Z</dcterms:created>
  <dcterms:modified xsi:type="dcterms:W3CDTF">2021-02-18T10:39:00Z</dcterms:modified>
</cp:coreProperties>
</file>