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A5" w:rsidRPr="00993AA5" w:rsidRDefault="00D73F9D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3</w:t>
      </w:r>
      <w:r w:rsidR="00993AA5" w:rsidRPr="00993AA5">
        <w:rPr>
          <w:rFonts w:eastAsia="Calibri" w:cs="Times New Roman"/>
          <w:i/>
          <w:szCs w:val="24"/>
        </w:rPr>
        <w:t xml:space="preserve">. melléklet 123- </w:t>
      </w:r>
      <w:r w:rsidR="00985C39">
        <w:rPr>
          <w:rFonts w:eastAsia="Calibri" w:cs="Times New Roman"/>
          <w:i/>
          <w:szCs w:val="24"/>
        </w:rPr>
        <w:t>420</w:t>
      </w:r>
      <w:bookmarkStart w:id="0" w:name="_GoBack"/>
      <w:bookmarkEnd w:id="0"/>
      <w:r w:rsidR="00993AA5" w:rsidRPr="00993AA5">
        <w:rPr>
          <w:rFonts w:eastAsia="Calibri" w:cs="Times New Roman"/>
          <w:i/>
          <w:szCs w:val="24"/>
        </w:rPr>
        <w:t xml:space="preserve"> /2021. előterjesztéshez</w:t>
      </w:r>
    </w:p>
    <w:p w:rsidR="00993AA5" w:rsidRDefault="00993AA5" w:rsidP="00B0231B">
      <w:pPr>
        <w:jc w:val="center"/>
        <w:rPr>
          <w:b/>
        </w:rPr>
      </w:pPr>
    </w:p>
    <w:p w:rsidR="00993AA5" w:rsidRDefault="00993AA5" w:rsidP="00B0231B">
      <w:pPr>
        <w:jc w:val="center"/>
        <w:rPr>
          <w:b/>
        </w:rPr>
      </w:pPr>
    </w:p>
    <w:p w:rsidR="00B0231B" w:rsidRPr="00B0231B" w:rsidRDefault="00DC5E5D" w:rsidP="00B0231B">
      <w:pPr>
        <w:jc w:val="center"/>
        <w:rPr>
          <w:b/>
        </w:rPr>
      </w:pPr>
      <w:r w:rsidRPr="00B0231B">
        <w:rPr>
          <w:b/>
        </w:rPr>
        <w:t>TULAJDONOSI HOZZÁJÁRULÁS ÉS</w:t>
      </w:r>
    </w:p>
    <w:p w:rsidR="009D0A6C" w:rsidRPr="00B0231B" w:rsidRDefault="00DC5E5D" w:rsidP="00B0231B">
      <w:pPr>
        <w:jc w:val="center"/>
        <w:rPr>
          <w:b/>
        </w:rPr>
      </w:pPr>
      <w:r w:rsidRPr="00B0231B">
        <w:rPr>
          <w:b/>
        </w:rPr>
        <w:t>NYILATKOZAT</w:t>
      </w:r>
    </w:p>
    <w:p w:rsidR="003C07B7" w:rsidRDefault="003C07B7" w:rsidP="004A003D">
      <w:pPr>
        <w:jc w:val="both"/>
      </w:pPr>
    </w:p>
    <w:p w:rsidR="00DC5E5D" w:rsidRDefault="00DC5E5D" w:rsidP="004A003D">
      <w:pPr>
        <w:jc w:val="both"/>
      </w:pPr>
      <w:r>
        <w:t xml:space="preserve">Budapest Főváros XIV. Kerület Zugló Önkormányzata (székhely: 1145 Budapest, Pétervárad u. 2., képviseli: Horváth Csaba </w:t>
      </w:r>
      <w:r w:rsidR="00013124">
        <w:t>p</w:t>
      </w:r>
      <w:r>
        <w:t>olgármester)</w:t>
      </w:r>
    </w:p>
    <w:p w:rsidR="00DC5E5D" w:rsidRPr="001D73D5" w:rsidRDefault="00DC5E5D" w:rsidP="004A003D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:rsidR="00DC5E5D" w:rsidRPr="004A003D" w:rsidRDefault="00DC5E5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t xml:space="preserve">hogy hozzájárul </w:t>
      </w:r>
      <w:r w:rsidR="00D73F9D">
        <w:t>és tudomásul veszi</w:t>
      </w:r>
      <w:r w:rsidR="00AC0DAD">
        <w:t>,</w:t>
      </w:r>
      <w:r>
        <w:t xml:space="preserve"> hogy a</w:t>
      </w:r>
      <w:r w:rsidR="008462BF">
        <w:t xml:space="preserve"> </w:t>
      </w:r>
      <w:r w:rsidR="008462BF" w:rsidRPr="00921537">
        <w:rPr>
          <w:bCs/>
        </w:rPr>
        <w:t>Buda</w:t>
      </w:r>
      <w:r w:rsidR="00D73F9D">
        <w:t>pest Főváros Önkormányzata</w:t>
      </w:r>
      <w:r w:rsidR="00A26946">
        <w:t xml:space="preserve"> </w:t>
      </w:r>
      <w:r w:rsidR="00087F50">
        <w:rPr>
          <w:bCs/>
          <w:szCs w:val="24"/>
        </w:rPr>
        <w:t>a Budapest Főváros XIV. Kerület Zugló Önkormányzata tulajdonában álló,</w:t>
      </w:r>
      <w:r w:rsidR="00D73F9D">
        <w:rPr>
          <w:bCs/>
          <w:szCs w:val="24"/>
        </w:rPr>
        <w:t xml:space="preserve"> 29732/11,  29732/2 és 32700/2 helyrajzi számú ingatlanok esetében a Városliget </w:t>
      </w:r>
      <w:r w:rsidR="00202A57">
        <w:rPr>
          <w:bCs/>
          <w:szCs w:val="24"/>
        </w:rPr>
        <w:t xml:space="preserve">Ingatlanfejlesztő </w:t>
      </w:r>
      <w:r w:rsidR="00D73F9D">
        <w:rPr>
          <w:bCs/>
          <w:szCs w:val="24"/>
        </w:rPr>
        <w:t>Zrt. mint Beruházó által megvalósított közvilágítási vagyonelemeket tulajdonba és üzemeltetésbe vegye.</w:t>
      </w:r>
      <w:r w:rsidR="00087F50">
        <w:rPr>
          <w:bCs/>
          <w:szCs w:val="24"/>
        </w:rPr>
        <w:t xml:space="preserve"> </w:t>
      </w:r>
    </w:p>
    <w:p w:rsidR="009B0C5F" w:rsidRDefault="009B0C5F" w:rsidP="00B26A9C">
      <w:pPr>
        <w:jc w:val="both"/>
      </w:pPr>
    </w:p>
    <w:p w:rsidR="00753B4A" w:rsidRDefault="00753B4A" w:rsidP="00B26A9C">
      <w:pPr>
        <w:jc w:val="both"/>
      </w:pPr>
      <w:r>
        <w:t>Ezt meghaladóan</w:t>
      </w:r>
    </w:p>
    <w:p w:rsidR="00753B4A" w:rsidRPr="001D73D5" w:rsidRDefault="00753B4A" w:rsidP="001D73D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 w:rsidR="005C750C"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:rsidR="00753B4A" w:rsidRPr="00DB0120" w:rsidRDefault="00753B4A" w:rsidP="00B26A9C">
      <w:pPr>
        <w:jc w:val="both"/>
        <w:rPr>
          <w:b/>
        </w:rPr>
      </w:pPr>
      <w:r>
        <w:t>hogy</w:t>
      </w:r>
      <w:r w:rsidR="005C750C">
        <w:t xml:space="preserve"> a</w:t>
      </w:r>
      <w:r>
        <w:t xml:space="preserve"> Budapest Főváros XIV. Kerület Zugló Önkormányzata</w:t>
      </w:r>
      <w:r w:rsidR="0062067F">
        <w:t xml:space="preserve"> tulajdonában álló</w:t>
      </w:r>
      <w:r w:rsidR="00575085">
        <w:t xml:space="preserve"> ingatlanok esetében </w:t>
      </w:r>
      <w:r w:rsidR="00202A57">
        <w:rPr>
          <w:rFonts w:cs="Times New Roman"/>
          <w:szCs w:val="24"/>
        </w:rPr>
        <w:t xml:space="preserve">– </w:t>
      </w:r>
      <w:r w:rsidR="00575085">
        <w:t>tekintettel a Városliget megújításáról és fejlesztéséről szóló 2013. évi CCXLII.</w:t>
      </w:r>
      <w:r w:rsidR="00B64339">
        <w:t xml:space="preserve"> </w:t>
      </w:r>
      <w:r w:rsidR="00575085">
        <w:t>törvény 3.</w:t>
      </w:r>
      <w:r w:rsidR="00745385">
        <w:t xml:space="preserve"> </w:t>
      </w:r>
      <w:r w:rsidR="00575085">
        <w:t xml:space="preserve">§ (5) bekezdésére </w:t>
      </w:r>
      <w:r w:rsidR="00202A57">
        <w:rPr>
          <w:rFonts w:cs="Times New Roman"/>
          <w:szCs w:val="24"/>
        </w:rPr>
        <w:t xml:space="preserve">– </w:t>
      </w:r>
      <w:r w:rsidR="00575085">
        <w:t xml:space="preserve">a közvilágítási hálózat létesítéshez </w:t>
      </w:r>
      <w:r w:rsidR="00B64339">
        <w:t xml:space="preserve">előzetesen </w:t>
      </w:r>
      <w:r w:rsidR="00575085">
        <w:t>tulajdonosi hozzájárulás kiadása nem történt.</w:t>
      </w:r>
    </w:p>
    <w:p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993AA5">
        <w:t>1</w:t>
      </w:r>
      <w:r w:rsidR="001D73D5">
        <w:tab/>
      </w:r>
    </w:p>
    <w:p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C507F2" w:rsidRDefault="00642D8C" w:rsidP="004446D1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 xml:space="preserve">.: Horváth Csaba </w:t>
      </w:r>
      <w:r w:rsidR="00E331A6">
        <w:t>p</w:t>
      </w:r>
      <w:r>
        <w:t>olgármester</w:t>
      </w:r>
    </w:p>
    <w:p w:rsidR="00536E69" w:rsidRDefault="00536E69" w:rsidP="004446D1">
      <w:pPr>
        <w:tabs>
          <w:tab w:val="left" w:pos="2835"/>
          <w:tab w:val="right" w:leader="underscore" w:pos="8080"/>
        </w:tabs>
        <w:jc w:val="center"/>
      </w:pPr>
    </w:p>
    <w:p w:rsidR="00586848" w:rsidRDefault="00586848" w:rsidP="00536E69">
      <w:pPr>
        <w:tabs>
          <w:tab w:val="left" w:pos="2835"/>
          <w:tab w:val="right" w:leader="underscore" w:pos="8080"/>
        </w:tabs>
        <w:rPr>
          <w:i/>
          <w:u w:val="single"/>
        </w:rPr>
      </w:pPr>
    </w:p>
    <w:p w:rsidR="000D7CA1" w:rsidRPr="00A32225" w:rsidRDefault="000D7CA1" w:rsidP="007A637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u w:val="single"/>
        </w:rPr>
      </w:pPr>
    </w:p>
    <w:sectPr w:rsidR="000D7CA1" w:rsidRPr="00A32225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D"/>
    <w:rsid w:val="00013124"/>
    <w:rsid w:val="00046F98"/>
    <w:rsid w:val="00052F45"/>
    <w:rsid w:val="00057F18"/>
    <w:rsid w:val="00060976"/>
    <w:rsid w:val="0006560C"/>
    <w:rsid w:val="00087F50"/>
    <w:rsid w:val="000D43FA"/>
    <w:rsid w:val="000D7CA1"/>
    <w:rsid w:val="000F5729"/>
    <w:rsid w:val="00104A3B"/>
    <w:rsid w:val="001063D7"/>
    <w:rsid w:val="00111DD0"/>
    <w:rsid w:val="00177D63"/>
    <w:rsid w:val="00195C51"/>
    <w:rsid w:val="001D73D5"/>
    <w:rsid w:val="00202A57"/>
    <w:rsid w:val="002060B0"/>
    <w:rsid w:val="00245863"/>
    <w:rsid w:val="00246B1C"/>
    <w:rsid w:val="00267EAB"/>
    <w:rsid w:val="00295225"/>
    <w:rsid w:val="002A4CCF"/>
    <w:rsid w:val="0031171C"/>
    <w:rsid w:val="00330221"/>
    <w:rsid w:val="00364A37"/>
    <w:rsid w:val="003654A9"/>
    <w:rsid w:val="003B0D6C"/>
    <w:rsid w:val="003C07B7"/>
    <w:rsid w:val="003C6E93"/>
    <w:rsid w:val="004446D1"/>
    <w:rsid w:val="004464D7"/>
    <w:rsid w:val="0046203A"/>
    <w:rsid w:val="00495A34"/>
    <w:rsid w:val="004A003D"/>
    <w:rsid w:val="004A2AD6"/>
    <w:rsid w:val="004A7074"/>
    <w:rsid w:val="004C3A7B"/>
    <w:rsid w:val="004E0344"/>
    <w:rsid w:val="004F170B"/>
    <w:rsid w:val="00500C35"/>
    <w:rsid w:val="00535945"/>
    <w:rsid w:val="00536E69"/>
    <w:rsid w:val="00565F56"/>
    <w:rsid w:val="00575085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D8C"/>
    <w:rsid w:val="006645F2"/>
    <w:rsid w:val="00671AC9"/>
    <w:rsid w:val="0068086F"/>
    <w:rsid w:val="00686E35"/>
    <w:rsid w:val="006C2D87"/>
    <w:rsid w:val="006C4292"/>
    <w:rsid w:val="006C7476"/>
    <w:rsid w:val="006D48B3"/>
    <w:rsid w:val="006E0D1E"/>
    <w:rsid w:val="00722E0D"/>
    <w:rsid w:val="007240CF"/>
    <w:rsid w:val="00730F9E"/>
    <w:rsid w:val="00745385"/>
    <w:rsid w:val="00753B4A"/>
    <w:rsid w:val="00785429"/>
    <w:rsid w:val="00797FBA"/>
    <w:rsid w:val="007A3A2D"/>
    <w:rsid w:val="007A6375"/>
    <w:rsid w:val="007B3865"/>
    <w:rsid w:val="007B7837"/>
    <w:rsid w:val="007F5E43"/>
    <w:rsid w:val="00803A6B"/>
    <w:rsid w:val="008462BF"/>
    <w:rsid w:val="008631A3"/>
    <w:rsid w:val="00867209"/>
    <w:rsid w:val="00882CBC"/>
    <w:rsid w:val="00893625"/>
    <w:rsid w:val="008F3C77"/>
    <w:rsid w:val="00931BEF"/>
    <w:rsid w:val="00947759"/>
    <w:rsid w:val="00972397"/>
    <w:rsid w:val="00985C39"/>
    <w:rsid w:val="00993AA5"/>
    <w:rsid w:val="009B0C5F"/>
    <w:rsid w:val="009D0A6C"/>
    <w:rsid w:val="00A26946"/>
    <w:rsid w:val="00A32225"/>
    <w:rsid w:val="00A72534"/>
    <w:rsid w:val="00AC0DAD"/>
    <w:rsid w:val="00B0231B"/>
    <w:rsid w:val="00B26A9C"/>
    <w:rsid w:val="00B3250D"/>
    <w:rsid w:val="00B5098D"/>
    <w:rsid w:val="00B64339"/>
    <w:rsid w:val="00B87836"/>
    <w:rsid w:val="00BE4684"/>
    <w:rsid w:val="00BE5C29"/>
    <w:rsid w:val="00C1153D"/>
    <w:rsid w:val="00C32F5C"/>
    <w:rsid w:val="00C416FB"/>
    <w:rsid w:val="00C507F2"/>
    <w:rsid w:val="00C57EFC"/>
    <w:rsid w:val="00C670CE"/>
    <w:rsid w:val="00C91A69"/>
    <w:rsid w:val="00CE6FAA"/>
    <w:rsid w:val="00CF69CC"/>
    <w:rsid w:val="00D50EBE"/>
    <w:rsid w:val="00D65449"/>
    <w:rsid w:val="00D73F9D"/>
    <w:rsid w:val="00D87655"/>
    <w:rsid w:val="00DB0120"/>
    <w:rsid w:val="00DC3964"/>
    <w:rsid w:val="00DC5E5D"/>
    <w:rsid w:val="00DD5B41"/>
    <w:rsid w:val="00DE5867"/>
    <w:rsid w:val="00DF4F0D"/>
    <w:rsid w:val="00E331A6"/>
    <w:rsid w:val="00E36A4C"/>
    <w:rsid w:val="00E63A0F"/>
    <w:rsid w:val="00EA2520"/>
    <w:rsid w:val="00F05973"/>
    <w:rsid w:val="00F06960"/>
    <w:rsid w:val="00F27FD9"/>
    <w:rsid w:val="00F5242E"/>
    <w:rsid w:val="00FA4398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1DD6"/>
  <w15:docId w15:val="{7DB86BB8-7630-4715-94DD-D5FCDBAC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NB-u1</cp:lastModifiedBy>
  <cp:revision>6</cp:revision>
  <cp:lastPrinted>2021-04-13T07:50:00Z</cp:lastPrinted>
  <dcterms:created xsi:type="dcterms:W3CDTF">2021-08-16T10:43:00Z</dcterms:created>
  <dcterms:modified xsi:type="dcterms:W3CDTF">2021-08-23T16:12:00Z</dcterms:modified>
</cp:coreProperties>
</file>