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8B42A" w14:textId="77777777" w:rsidR="00C02745" w:rsidRPr="00E20192" w:rsidRDefault="00C02745" w:rsidP="00C02745">
      <w:pPr>
        <w:pStyle w:val="Szvegtrzs33"/>
        <w:numPr>
          <w:ilvl w:val="12"/>
          <w:numId w:val="0"/>
        </w:numPr>
        <w:spacing w:line="276" w:lineRule="auto"/>
        <w:jc w:val="left"/>
        <w:rPr>
          <w:b/>
          <w:i w:val="0"/>
          <w:iCs/>
          <w:szCs w:val="24"/>
        </w:rPr>
      </w:pPr>
      <w:r w:rsidRPr="00E20192">
        <w:rPr>
          <w:b/>
          <w:i w:val="0"/>
          <w:iCs/>
          <w:szCs w:val="24"/>
        </w:rPr>
        <w:t>Budapest Főváros XIV. Kerület Zugló Önkormányzata</w:t>
      </w:r>
    </w:p>
    <w:p w14:paraId="4BB48B58" w14:textId="3AE47245" w:rsidR="00C02745" w:rsidRPr="00E20192" w:rsidRDefault="008F5A9E" w:rsidP="00C02745">
      <w:pPr>
        <w:pStyle w:val="Szvegtrzs33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 w:rsidRPr="00E20192">
        <w:rPr>
          <w:b/>
          <w:i w:val="0"/>
          <w:szCs w:val="24"/>
        </w:rPr>
        <w:t>Busznyá</w:t>
      </w:r>
      <w:r w:rsidR="008A7C2E" w:rsidRPr="00E20192">
        <w:rPr>
          <w:b/>
          <w:i w:val="0"/>
          <w:szCs w:val="24"/>
        </w:rPr>
        <w:t>k</w:t>
      </w:r>
      <w:r w:rsidRPr="00E20192">
        <w:rPr>
          <w:b/>
          <w:i w:val="0"/>
          <w:szCs w:val="24"/>
        </w:rPr>
        <w:t xml:space="preserve"> Imre</w:t>
      </w:r>
      <w:r w:rsidR="00C02745" w:rsidRPr="00E20192">
        <w:rPr>
          <w:b/>
          <w:i w:val="0"/>
          <w:szCs w:val="24"/>
        </w:rPr>
        <w:t xml:space="preserve"> </w:t>
      </w:r>
      <w:r w:rsidRPr="00E20192">
        <w:rPr>
          <w:b/>
          <w:i w:val="0"/>
          <w:szCs w:val="24"/>
        </w:rPr>
        <w:t>al</w:t>
      </w:r>
      <w:r w:rsidR="00C02745" w:rsidRPr="00E20192">
        <w:rPr>
          <w:b/>
          <w:i w:val="0"/>
          <w:szCs w:val="24"/>
        </w:rPr>
        <w:t>polgármester</w:t>
      </w:r>
    </w:p>
    <w:p w14:paraId="685291DF" w14:textId="77777777" w:rsidR="00C02745" w:rsidRPr="00E20192" w:rsidRDefault="00C02745" w:rsidP="00C02745">
      <w:pPr>
        <w:pStyle w:val="Szvegtrzs33"/>
        <w:numPr>
          <w:ilvl w:val="12"/>
          <w:numId w:val="0"/>
        </w:numPr>
        <w:tabs>
          <w:tab w:val="left" w:pos="6120"/>
        </w:tabs>
        <w:spacing w:line="276" w:lineRule="auto"/>
        <w:jc w:val="left"/>
        <w:rPr>
          <w:i w:val="0"/>
          <w:szCs w:val="24"/>
        </w:rPr>
      </w:pPr>
    </w:p>
    <w:p w14:paraId="42B30F39" w14:textId="5D98C395" w:rsidR="00C02745" w:rsidRPr="00E20192" w:rsidRDefault="00C02745" w:rsidP="00C02745">
      <w:pPr>
        <w:pStyle w:val="Szvegtrzs33"/>
        <w:numPr>
          <w:ilvl w:val="12"/>
          <w:numId w:val="0"/>
        </w:numPr>
        <w:tabs>
          <w:tab w:val="left" w:pos="6120"/>
        </w:tabs>
        <w:spacing w:line="276" w:lineRule="auto"/>
        <w:rPr>
          <w:i w:val="0"/>
          <w:szCs w:val="24"/>
        </w:rPr>
      </w:pPr>
      <w:r w:rsidRPr="00E20192">
        <w:rPr>
          <w:i w:val="0"/>
          <w:szCs w:val="24"/>
        </w:rPr>
        <w:t>Szám: 123-91/2026</w:t>
      </w:r>
      <w:r w:rsidR="00B178E3" w:rsidRPr="00E20192">
        <w:rPr>
          <w:i w:val="0"/>
          <w:szCs w:val="24"/>
        </w:rPr>
        <w:t>.</w:t>
      </w:r>
    </w:p>
    <w:p w14:paraId="6A5BD72B" w14:textId="3D2A8088" w:rsidR="00C02745" w:rsidRPr="00E20192" w:rsidRDefault="00C02745" w:rsidP="00C02745">
      <w:pPr>
        <w:spacing w:line="276" w:lineRule="auto"/>
        <w:jc w:val="right"/>
        <w:rPr>
          <w:bCs/>
        </w:rPr>
      </w:pPr>
      <w:r w:rsidRPr="00E20192">
        <w:rPr>
          <w:bCs/>
        </w:rPr>
        <w:t>Nyilvános ülésen tárgyal</w:t>
      </w:r>
      <w:r w:rsidR="00435522" w:rsidRPr="00E20192">
        <w:rPr>
          <w:bCs/>
        </w:rPr>
        <w:t>and</w:t>
      </w:r>
      <w:r w:rsidRPr="00E20192">
        <w:rPr>
          <w:bCs/>
        </w:rPr>
        <w:t>ó</w:t>
      </w:r>
    </w:p>
    <w:p w14:paraId="605A882D" w14:textId="77777777" w:rsidR="00C02745" w:rsidRPr="00E20192" w:rsidRDefault="00C02745" w:rsidP="00C02745">
      <w:pPr>
        <w:spacing w:line="276" w:lineRule="auto"/>
        <w:jc w:val="right"/>
        <w:rPr>
          <w:bCs/>
        </w:rPr>
      </w:pPr>
    </w:p>
    <w:p w14:paraId="0C271459" w14:textId="77777777" w:rsidR="00C02745" w:rsidRPr="00E20192" w:rsidRDefault="00C02745" w:rsidP="00C02745">
      <w:pPr>
        <w:pStyle w:val="Szvegtrzs33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E20192">
        <w:rPr>
          <w:b/>
          <w:i w:val="0"/>
          <w:szCs w:val="24"/>
        </w:rPr>
        <w:t>Napirend száma:…….</w:t>
      </w:r>
    </w:p>
    <w:p w14:paraId="52444052" w14:textId="77777777" w:rsidR="00C02745" w:rsidRPr="00E20192" w:rsidRDefault="00C02745" w:rsidP="00C02745">
      <w:pPr>
        <w:pStyle w:val="Szvegtrzs33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1F646727" w14:textId="77777777" w:rsidR="00C02745" w:rsidRPr="00E20192" w:rsidRDefault="00C02745" w:rsidP="00C02745">
      <w:pPr>
        <w:pStyle w:val="Szvegtrzs33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69D60314" w14:textId="77777777" w:rsidR="00C02745" w:rsidRPr="00E20192" w:rsidRDefault="00C02745" w:rsidP="00C02745">
      <w:pPr>
        <w:pStyle w:val="Szvegtrzs33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E20192">
        <w:rPr>
          <w:b/>
          <w:i w:val="0"/>
          <w:szCs w:val="24"/>
        </w:rPr>
        <w:t xml:space="preserve">Képviselő-testület  </w:t>
      </w:r>
    </w:p>
    <w:p w14:paraId="52411425" w14:textId="2291C6F0" w:rsidR="00C02745" w:rsidRPr="00E20192" w:rsidRDefault="00C02745" w:rsidP="00C02745">
      <w:pPr>
        <w:pStyle w:val="Szvegtrzs33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E20192">
        <w:rPr>
          <w:b/>
          <w:i w:val="0"/>
          <w:szCs w:val="24"/>
        </w:rPr>
        <w:t>2026. március 5-i rendes ülésére</w:t>
      </w:r>
    </w:p>
    <w:p w14:paraId="04305623" w14:textId="77777777" w:rsidR="00C02745" w:rsidRPr="00E20192" w:rsidRDefault="00C02745" w:rsidP="007C3D81">
      <w:pPr>
        <w:pStyle w:val="Szvegtrzs"/>
        <w:spacing w:after="240"/>
        <w:rPr>
          <w:b/>
        </w:rPr>
      </w:pPr>
    </w:p>
    <w:p w14:paraId="7E52815F" w14:textId="46249336" w:rsidR="008A2B9E" w:rsidRPr="00E20192" w:rsidRDefault="008A2B9E" w:rsidP="008A2B9E">
      <w:pPr>
        <w:pStyle w:val="Szvegtrzs"/>
        <w:spacing w:after="240"/>
        <w:jc w:val="center"/>
        <w:rPr>
          <w:b/>
        </w:rPr>
      </w:pPr>
      <w:r w:rsidRPr="00E20192">
        <w:rPr>
          <w:b/>
        </w:rPr>
        <w:t>Tisztelt Képviselő-testület!</w:t>
      </w:r>
    </w:p>
    <w:p w14:paraId="76EF2119" w14:textId="77777777" w:rsidR="00C02745" w:rsidRPr="00E20192" w:rsidRDefault="00C02745" w:rsidP="008A2B9E">
      <w:pPr>
        <w:pStyle w:val="Szvegtrzs"/>
        <w:spacing w:after="240"/>
        <w:jc w:val="center"/>
        <w:rPr>
          <w:b/>
        </w:rPr>
      </w:pPr>
    </w:p>
    <w:p w14:paraId="56AB8B35" w14:textId="4D899D62" w:rsidR="008A2B9E" w:rsidRPr="00E20192" w:rsidRDefault="008A2B9E" w:rsidP="008A2B9E">
      <w:pPr>
        <w:autoSpaceDE w:val="0"/>
        <w:autoSpaceDN w:val="0"/>
        <w:adjustRightInd w:val="0"/>
        <w:spacing w:after="240"/>
        <w:jc w:val="both"/>
        <w:rPr>
          <w:b/>
        </w:rPr>
      </w:pPr>
      <w:r w:rsidRPr="00E20192">
        <w:rPr>
          <w:b/>
        </w:rPr>
        <w:t xml:space="preserve">Tárgy: </w:t>
      </w:r>
      <w:r w:rsidR="00C02745" w:rsidRPr="00E20192">
        <w:rPr>
          <w:b/>
        </w:rPr>
        <w:t xml:space="preserve">Javaslat Budapest Főváros XIV. Kerület Zugló Önkormányzata Képviselő-testülete 198/2021. (V. 27.) önkormányzati határozata </w:t>
      </w:r>
      <w:r w:rsidR="00262E01" w:rsidRPr="00E20192">
        <w:rPr>
          <w:b/>
        </w:rPr>
        <w:t>visszavonására</w:t>
      </w:r>
      <w:r w:rsidR="00C02745" w:rsidRPr="00E20192">
        <w:rPr>
          <w:b/>
        </w:rPr>
        <w:t xml:space="preserve"> és Zugló közigazgatási területén </w:t>
      </w:r>
      <w:r w:rsidR="00C6392E" w:rsidRPr="00E20192">
        <w:rPr>
          <w:b/>
        </w:rPr>
        <w:t xml:space="preserve">közterületi </w:t>
      </w:r>
      <w:r w:rsidR="00C02745" w:rsidRPr="00E20192">
        <w:rPr>
          <w:b/>
        </w:rPr>
        <w:t>térfigyelő kamerarendszer telepítésének szabályozására</w:t>
      </w:r>
    </w:p>
    <w:p w14:paraId="0E085DA7" w14:textId="77777777" w:rsidR="008A2B9E" w:rsidRPr="00E20192" w:rsidRDefault="008A2B9E" w:rsidP="008A2B9E">
      <w:pPr>
        <w:pStyle w:val="Szvegtrzs31"/>
        <w:numPr>
          <w:ilvl w:val="0"/>
          <w:numId w:val="1"/>
        </w:numPr>
        <w:pBdr>
          <w:bottom w:val="single" w:sz="12" w:space="1" w:color="auto"/>
        </w:pBdr>
        <w:tabs>
          <w:tab w:val="clear" w:pos="1080"/>
        </w:tabs>
        <w:spacing w:after="120"/>
        <w:ind w:left="181" w:hanging="181"/>
        <w:jc w:val="left"/>
        <w:outlineLvl w:val="0"/>
        <w:rPr>
          <w:b/>
          <w:i w:val="0"/>
          <w:szCs w:val="24"/>
        </w:rPr>
      </w:pPr>
      <w:r w:rsidRPr="00E20192">
        <w:rPr>
          <w:b/>
          <w:i w:val="0"/>
          <w:szCs w:val="24"/>
        </w:rPr>
        <w:t xml:space="preserve"> Előzmények</w:t>
      </w:r>
    </w:p>
    <w:p w14:paraId="4A24DEFB" w14:textId="4853F730" w:rsidR="0028118D" w:rsidRPr="00E20192" w:rsidRDefault="008F5A9E" w:rsidP="008A2B9E">
      <w:pPr>
        <w:jc w:val="both"/>
        <w:rPr>
          <w:rStyle w:val="apple-style-span"/>
          <w:lang w:val="cs-CZ"/>
        </w:rPr>
      </w:pPr>
      <w:r w:rsidRPr="00E20192">
        <w:rPr>
          <w:rStyle w:val="apple-style-span"/>
          <w:lang w:val="cs-CZ"/>
        </w:rPr>
        <w:t>Zugló</w:t>
      </w:r>
      <w:r w:rsidR="0028118D" w:rsidRPr="00E20192">
        <w:rPr>
          <w:rStyle w:val="apple-style-span"/>
          <w:lang w:val="cs-CZ"/>
        </w:rPr>
        <w:t xml:space="preserve"> közigazgatási terüle</w:t>
      </w:r>
      <w:r w:rsidR="00300ACF" w:rsidRPr="00E20192">
        <w:rPr>
          <w:rStyle w:val="apple-style-span"/>
          <w:lang w:val="cs-CZ"/>
        </w:rPr>
        <w:t>t</w:t>
      </w:r>
      <w:r w:rsidR="0028118D" w:rsidRPr="00E20192">
        <w:rPr>
          <w:rStyle w:val="apple-style-span"/>
          <w:lang w:val="cs-CZ"/>
        </w:rPr>
        <w:t xml:space="preserve">én belül jelenleg </w:t>
      </w:r>
      <w:r w:rsidR="00602240">
        <w:rPr>
          <w:rStyle w:val="apple-style-span"/>
          <w:lang w:val="cs-CZ"/>
        </w:rPr>
        <w:t xml:space="preserve">közterületi </w:t>
      </w:r>
      <w:r w:rsidRPr="00E20192">
        <w:rPr>
          <w:rStyle w:val="apple-style-span"/>
          <w:lang w:val="cs-CZ"/>
        </w:rPr>
        <w:t xml:space="preserve">térfigyelő </w:t>
      </w:r>
      <w:r w:rsidR="0028118D" w:rsidRPr="00E20192">
        <w:rPr>
          <w:rStyle w:val="apple-style-span"/>
          <w:lang w:val="cs-CZ"/>
        </w:rPr>
        <w:t>kamera</w:t>
      </w:r>
      <w:r w:rsidRPr="00E20192">
        <w:rPr>
          <w:rStyle w:val="apple-style-span"/>
          <w:lang w:val="cs-CZ"/>
        </w:rPr>
        <w:t xml:space="preserve">rendszer </w:t>
      </w:r>
      <w:r w:rsidR="002644EB">
        <w:rPr>
          <w:rStyle w:val="apple-style-span"/>
          <w:lang w:val="cs-CZ"/>
        </w:rPr>
        <w:t xml:space="preserve">(a továbbiakban: kamerarendszer) </w:t>
      </w:r>
      <w:r w:rsidR="0028118D" w:rsidRPr="00E20192">
        <w:rPr>
          <w:rStyle w:val="apple-style-span"/>
          <w:lang w:val="cs-CZ"/>
        </w:rPr>
        <w:t>üzemel.</w:t>
      </w:r>
    </w:p>
    <w:p w14:paraId="71FD8AA2" w14:textId="30E124E7" w:rsidR="008A2B9E" w:rsidRPr="00E20192" w:rsidRDefault="0028118D" w:rsidP="008A2B9E">
      <w:pPr>
        <w:jc w:val="both"/>
        <w:rPr>
          <w:color w:val="474747"/>
          <w:shd w:val="clear" w:color="auto" w:fill="FFFFFF"/>
        </w:rPr>
      </w:pPr>
      <w:r w:rsidRPr="00E20192">
        <w:rPr>
          <w:rStyle w:val="apple-style-span"/>
          <w:lang w:val="cs-CZ"/>
        </w:rPr>
        <w:t xml:space="preserve">A kamerarendszer </w:t>
      </w:r>
      <w:r w:rsidR="008A2B9E" w:rsidRPr="00E20192">
        <w:rPr>
          <w:rStyle w:val="apple-style-span"/>
          <w:lang w:val="cs-CZ"/>
        </w:rPr>
        <w:t>elsődleges célja a bűnügyi célú adatkezelés, amely az információs önrendelkezési jogról és az infromációszabadságról szóló 2011. évi CXII. törvény ( a továbbiakban: Infotv.) 3. § 10a</w:t>
      </w:r>
      <w:r w:rsidR="00BE3FB5">
        <w:rPr>
          <w:rStyle w:val="apple-style-span"/>
          <w:lang w:val="cs-CZ"/>
        </w:rPr>
        <w:t>.</w:t>
      </w:r>
      <w:r w:rsidR="008A2B9E" w:rsidRPr="00E20192">
        <w:rPr>
          <w:rStyle w:val="apple-style-span"/>
          <w:lang w:val="cs-CZ"/>
        </w:rPr>
        <w:t xml:space="preserve"> pontja alapján: „</w:t>
      </w:r>
      <w:r w:rsidR="008A2B9E" w:rsidRPr="00E20192">
        <w:rPr>
          <w:shd w:val="clear" w:color="auto" w:fill="FFFFFF"/>
        </w:rPr>
        <w:t xml:space="preserve">a jogszabályban meghatározott feladat- és hatáskörében a közrendet vagy a közbiztonságot fenyegető veszélyek megelőzésére vagy elhárítására, a bűnmegelőzésre, a bűnfelderítésre, a büntetőeljárás lefolytatására vagy ezen eljárásban való közreműködésre, a szabálysértések megelőzésére és felderítésére, valamint a szabálysértési eljárás lefolytatására vagy ezen eljárásban való közreműködésre, továbbá a büntetőeljárásban vagy szabálysértési eljárásban megállapított jogkövetkezmények végrehajtására irányuló tevékenységet folytató szerv vagy személy (a továbbiakban együtt: bűnüldözési adatkezelést folytató szerv) ezen tevékenység keretei között és céljából </w:t>
      </w:r>
      <w:r w:rsidR="00BE3FB5">
        <w:t>–</w:t>
      </w:r>
      <w:r w:rsidR="00BE3FB5" w:rsidRPr="00E20192">
        <w:rPr>
          <w:shd w:val="clear" w:color="auto" w:fill="FFFFFF"/>
        </w:rPr>
        <w:t xml:space="preserve"> </w:t>
      </w:r>
      <w:r w:rsidR="008A2B9E" w:rsidRPr="00E20192">
        <w:rPr>
          <w:shd w:val="clear" w:color="auto" w:fill="FFFFFF"/>
        </w:rPr>
        <w:t xml:space="preserve">ideértve az ezen tevékenységhez kapcsolódó személyes adatok levéltári, tudományos, statisztikai vagy történelmi célból történő kezelését is </w:t>
      </w:r>
      <w:r w:rsidR="00BE3FB5">
        <w:t>–</w:t>
      </w:r>
      <w:r w:rsidR="00BE3FB5" w:rsidRPr="00E20192">
        <w:rPr>
          <w:shd w:val="clear" w:color="auto" w:fill="FFFFFF"/>
        </w:rPr>
        <w:t xml:space="preserve"> </w:t>
      </w:r>
      <w:r w:rsidR="008A2B9E" w:rsidRPr="00E20192">
        <w:rPr>
          <w:shd w:val="clear" w:color="auto" w:fill="FFFFFF"/>
        </w:rPr>
        <w:t>(a továbbiakban együtt: bűnüldözési cél)</w:t>
      </w:r>
      <w:r w:rsidR="008A2B9E" w:rsidRPr="00E20192">
        <w:rPr>
          <w:color w:val="474747"/>
          <w:shd w:val="clear" w:color="auto" w:fill="FFFFFF"/>
        </w:rPr>
        <w:t xml:space="preserve"> </w:t>
      </w:r>
      <w:r w:rsidR="008A2B9E" w:rsidRPr="00E20192">
        <w:rPr>
          <w:shd w:val="clear" w:color="auto" w:fill="FFFFFF"/>
        </w:rPr>
        <w:t>végzett adatkezelése</w:t>
      </w:r>
      <w:r w:rsidR="008A2B9E" w:rsidRPr="00E20192">
        <w:rPr>
          <w:color w:val="474747"/>
          <w:shd w:val="clear" w:color="auto" w:fill="FFFFFF"/>
        </w:rPr>
        <w:t>”</w:t>
      </w:r>
      <w:r w:rsidR="00C02745" w:rsidRPr="00E20192">
        <w:rPr>
          <w:color w:val="474747"/>
          <w:shd w:val="clear" w:color="auto" w:fill="FFFFFF"/>
        </w:rPr>
        <w:t>.</w:t>
      </w:r>
    </w:p>
    <w:p w14:paraId="7DDE4DD4" w14:textId="77777777" w:rsidR="00C02745" w:rsidRPr="00E20192" w:rsidRDefault="00C02745" w:rsidP="008A2B9E">
      <w:pPr>
        <w:jc w:val="both"/>
        <w:rPr>
          <w:color w:val="474747"/>
          <w:shd w:val="clear" w:color="auto" w:fill="FFFFFF"/>
        </w:rPr>
      </w:pPr>
    </w:p>
    <w:p w14:paraId="26BC672F" w14:textId="1940C480" w:rsidR="008A2B9E" w:rsidRPr="00E20192" w:rsidRDefault="008A2B9E" w:rsidP="008A2B9E">
      <w:pPr>
        <w:shd w:val="clear" w:color="auto" w:fill="FFFFFF"/>
        <w:spacing w:line="270" w:lineRule="atLeast"/>
        <w:jc w:val="both"/>
      </w:pPr>
      <w:r w:rsidRPr="00E20192">
        <w:rPr>
          <w:shd w:val="clear" w:color="auto" w:fill="FFFFFF"/>
        </w:rPr>
        <w:t xml:space="preserve">Fenti jogszabályhelyben foglaltakra figyelemmel az elhelyezésre kerülő közterületi térfigyelő kamerák </w:t>
      </w:r>
      <w:r w:rsidRPr="00E20192">
        <w:rPr>
          <w:rStyle w:val="apple-style-span"/>
          <w:lang w:val="cs-CZ"/>
        </w:rPr>
        <w:t>feladata a megfigyelésbe bevont területeken történő események (bűncselekmények, szabálysértések, balesetek,</w:t>
      </w:r>
      <w:r w:rsidR="00C02745" w:rsidRPr="00E20192">
        <w:rPr>
          <w:rStyle w:val="apple-style-span"/>
          <w:lang w:val="cs-CZ"/>
        </w:rPr>
        <w:t xml:space="preserve"> </w:t>
      </w:r>
      <w:r w:rsidRPr="00E20192">
        <w:rPr>
          <w:rStyle w:val="apple-style-span"/>
          <w:lang w:val="cs-CZ"/>
        </w:rPr>
        <w:t xml:space="preserve">stb.) nyomonkövetése, illetve digitális rögzítése. A rögzített kameraképek </w:t>
      </w:r>
      <w:r w:rsidRPr="00E20192">
        <w:t>fontos segítséget nyújtanak a bűnmegelőzésben, és a bekövetkezett rendkívüli események – közlekedési balesetek, közterületen elkövetett szabálysértések, illetve bűncselekmények – körülményeinek kivizsgálásában, az ezekkel kapcsolatban indított eljárások sikerének biztosításában. A rendszer nagyszámú bizonyító</w:t>
      </w:r>
      <w:r w:rsidR="00C02745" w:rsidRPr="00E20192">
        <w:t xml:space="preserve"> </w:t>
      </w:r>
      <w:r w:rsidRPr="00E20192">
        <w:t xml:space="preserve">erejű, és a különböző hatósági eljárásokban jól használható adat rögzítésére képes, amelyet a felügyelt területen </w:t>
      </w:r>
      <w:r w:rsidRPr="00E20192">
        <w:lastRenderedPageBreak/>
        <w:t>bekövetkezett rendkívüli eseményekkel kapcsolatos objektív bizonyítékok (felvételek) iránti megnövekedett hatósági igény is bizonyít.</w:t>
      </w:r>
    </w:p>
    <w:p w14:paraId="262A174E" w14:textId="77777777" w:rsidR="00C02745" w:rsidRPr="00E20192" w:rsidRDefault="00C02745" w:rsidP="008A2B9E">
      <w:pPr>
        <w:shd w:val="clear" w:color="auto" w:fill="FFFFFF"/>
        <w:spacing w:line="270" w:lineRule="atLeast"/>
        <w:jc w:val="both"/>
      </w:pPr>
    </w:p>
    <w:p w14:paraId="24CF3325" w14:textId="7370736F" w:rsidR="008A2B9E" w:rsidRPr="00E20192" w:rsidRDefault="008A2B9E" w:rsidP="008A2B9E">
      <w:pPr>
        <w:shd w:val="clear" w:color="auto" w:fill="FFFFFF"/>
        <w:spacing w:line="270" w:lineRule="atLeast"/>
        <w:jc w:val="both"/>
      </w:pPr>
      <w:r w:rsidRPr="00E20192">
        <w:rPr>
          <w:color w:val="000000"/>
        </w:rPr>
        <w:t>A közterület-felügyeletről szóló 1999. évi LXIII. t</w:t>
      </w:r>
      <w:r w:rsidR="008A7C2E" w:rsidRPr="00E20192">
        <w:rPr>
          <w:color w:val="000000"/>
        </w:rPr>
        <w:t>örvény (a továbbiakban: K</w:t>
      </w:r>
      <w:r w:rsidR="008D70EC" w:rsidRPr="00E20192">
        <w:rPr>
          <w:color w:val="000000"/>
        </w:rPr>
        <w:t>t</w:t>
      </w:r>
      <w:r w:rsidR="008A7C2E" w:rsidRPr="00E20192">
        <w:rPr>
          <w:color w:val="000000"/>
        </w:rPr>
        <w:t>ftv.)</w:t>
      </w:r>
      <w:r w:rsidRPr="00E20192">
        <w:rPr>
          <w:color w:val="000000"/>
        </w:rPr>
        <w:t xml:space="preserve"> 7. § (3) bekezdése szerint</w:t>
      </w:r>
      <w:r w:rsidRPr="00E20192">
        <w:rPr>
          <w:color w:val="474747"/>
        </w:rPr>
        <w:t xml:space="preserve"> </w:t>
      </w:r>
      <w:r w:rsidRPr="00E20192">
        <w:t>a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</w:p>
    <w:p w14:paraId="3AB97EE0" w14:textId="77777777" w:rsidR="00C02745" w:rsidRPr="00E20192" w:rsidRDefault="00C02745" w:rsidP="008A2B9E">
      <w:pPr>
        <w:shd w:val="clear" w:color="auto" w:fill="FFFFFF"/>
        <w:spacing w:line="270" w:lineRule="atLeast"/>
        <w:jc w:val="both"/>
      </w:pPr>
    </w:p>
    <w:p w14:paraId="3BE9C757" w14:textId="4851762D" w:rsidR="008A2B9E" w:rsidRPr="00E20192" w:rsidRDefault="0028118D" w:rsidP="008A2B9E">
      <w:pPr>
        <w:shd w:val="clear" w:color="auto" w:fill="FFFFFF"/>
        <w:spacing w:line="270" w:lineRule="atLeast"/>
        <w:jc w:val="both"/>
      </w:pPr>
      <w:r w:rsidRPr="00E20192">
        <w:t xml:space="preserve">Ugyanezen </w:t>
      </w:r>
      <w:r w:rsidR="00890B46">
        <w:t>j</w:t>
      </w:r>
      <w:r w:rsidR="002644EB">
        <w:t>ogszabály</w:t>
      </w:r>
      <w:r w:rsidR="00890B46" w:rsidRPr="00E20192">
        <w:t xml:space="preserve"> </w:t>
      </w:r>
      <w:r w:rsidR="008D70EC" w:rsidRPr="00E20192">
        <w:t>7. §</w:t>
      </w:r>
      <w:r w:rsidR="00475488" w:rsidRPr="00E20192">
        <w:t xml:space="preserve"> </w:t>
      </w:r>
      <w:r w:rsidR="008A2B9E" w:rsidRPr="00E20192">
        <w:t xml:space="preserve">(4) </w:t>
      </w:r>
      <w:r w:rsidR="00475488" w:rsidRPr="00E20192">
        <w:t>bekezdése alapján a</w:t>
      </w:r>
      <w:r w:rsidR="008A2B9E" w:rsidRPr="00E20192">
        <w:t xml:space="preserve"> képfelvevőt a felügyelet üzemelteti és kezeli. A felügyelet a képfelvevők elhelyezéséről és a képfelvevők által megfigyelt közterületről tájékoztatja a rendőrséget, valamint ezeket az adatokat a felügyeletet működtető önkormányzat polgármesteri hivatalának honlapján közzéteszi.</w:t>
      </w:r>
    </w:p>
    <w:p w14:paraId="1B5D2980" w14:textId="77777777" w:rsidR="00C02745" w:rsidRPr="00E20192" w:rsidRDefault="00C02745" w:rsidP="008A2B9E">
      <w:pPr>
        <w:shd w:val="clear" w:color="auto" w:fill="FFFFFF"/>
        <w:spacing w:line="270" w:lineRule="atLeast"/>
        <w:jc w:val="both"/>
      </w:pPr>
    </w:p>
    <w:p w14:paraId="12913797" w14:textId="0E730BAF" w:rsidR="008A2B9E" w:rsidRPr="00E20192" w:rsidRDefault="0028118D" w:rsidP="008A2B9E">
      <w:pPr>
        <w:shd w:val="clear" w:color="auto" w:fill="FFFFFF"/>
        <w:spacing w:line="270" w:lineRule="atLeast"/>
        <w:jc w:val="both"/>
      </w:pPr>
      <w:r w:rsidRPr="00E20192">
        <w:t xml:space="preserve">Ugyanezen jogszabály </w:t>
      </w:r>
      <w:r w:rsidR="008D70EC" w:rsidRPr="00E20192">
        <w:t>7. §</w:t>
      </w:r>
      <w:r w:rsidR="00475488" w:rsidRPr="00E20192">
        <w:t xml:space="preserve"> </w:t>
      </w:r>
      <w:r w:rsidR="008A2B9E" w:rsidRPr="00E20192">
        <w:t xml:space="preserve">(5) </w:t>
      </w:r>
      <w:r w:rsidR="00475488" w:rsidRPr="00E20192">
        <w:t>bekezdése szerint a</w:t>
      </w:r>
      <w:r w:rsidR="008A2B9E" w:rsidRPr="00E20192">
        <w:t xml:space="preserve"> képfelvevő által megfigyelt területre belépő személyek tájékoztatását elősegítő módon figyelemfelhívó jelzést, ismertetést kell elhelyezni a képfelvevők elhelyezéséről, az adatkezelés tényéről.</w:t>
      </w:r>
    </w:p>
    <w:p w14:paraId="680E4D4E" w14:textId="77777777" w:rsidR="008A2B9E" w:rsidRPr="00E20192" w:rsidRDefault="008A2B9E" w:rsidP="008A2B9E">
      <w:pPr>
        <w:shd w:val="clear" w:color="auto" w:fill="FFFFFF"/>
        <w:spacing w:line="270" w:lineRule="atLeast"/>
        <w:jc w:val="both"/>
      </w:pPr>
    </w:p>
    <w:p w14:paraId="673B5158" w14:textId="7ABFCFFB" w:rsidR="008D70EC" w:rsidRPr="00E20192" w:rsidRDefault="008D70EC" w:rsidP="008D70EC">
      <w:pPr>
        <w:shd w:val="clear" w:color="auto" w:fill="FFFFFF"/>
        <w:spacing w:line="270" w:lineRule="atLeast"/>
        <w:jc w:val="both"/>
      </w:pPr>
      <w:r w:rsidRPr="00E20192">
        <w:t xml:space="preserve">A </w:t>
      </w:r>
      <w:r w:rsidR="00602240">
        <w:t>kamerarendszer</w:t>
      </w:r>
      <w:r w:rsidRPr="00E20192">
        <w:t xml:space="preserve"> bővítése</w:t>
      </w:r>
      <w:r w:rsidR="0028118D" w:rsidRPr="00E20192">
        <w:t>:</w:t>
      </w:r>
    </w:p>
    <w:p w14:paraId="7A164310" w14:textId="77777777" w:rsidR="002826DC" w:rsidRPr="00E20192" w:rsidRDefault="002826DC" w:rsidP="008D70EC">
      <w:pPr>
        <w:shd w:val="clear" w:color="auto" w:fill="FFFFFF"/>
        <w:spacing w:line="270" w:lineRule="atLeast"/>
        <w:jc w:val="both"/>
      </w:pPr>
    </w:p>
    <w:p w14:paraId="2EAB1463" w14:textId="6E1C4D91" w:rsidR="0028118D" w:rsidRPr="00E20192" w:rsidRDefault="0028118D" w:rsidP="0028118D">
      <w:pPr>
        <w:pStyle w:val="Default"/>
        <w:jc w:val="both"/>
      </w:pPr>
      <w:r w:rsidRPr="00E20192">
        <w:t>Budapest Főváros XIV. Kerület Zugló Önkormányzata Képvisel</w:t>
      </w:r>
      <w:r w:rsidR="00A358A8">
        <w:t xml:space="preserve">ő-testülete 198/2021. (V. 27.) </w:t>
      </w:r>
      <w:r w:rsidRPr="00E20192">
        <w:t>önkormányzati határozata alapján új térfigyelő kamerák elhelyezésére a képviselő</w:t>
      </w:r>
      <w:r w:rsidR="004500CE">
        <w:t>-</w:t>
      </w:r>
      <w:r w:rsidRPr="00E20192">
        <w:t>testület tagjai minden év december 31-ig tehetnek javaslatot. Az időközben felmerülő új igények befogadására, képvis</w:t>
      </w:r>
      <w:r w:rsidR="002B3216" w:rsidRPr="00E20192">
        <w:t xml:space="preserve">elő-testület elé terjesztésére </w:t>
      </w:r>
      <w:r w:rsidRPr="00E20192">
        <w:t xml:space="preserve">ezen túlmenően rendkívüli esetekben </w:t>
      </w:r>
      <w:r w:rsidR="00890B46">
        <w:t>–</w:t>
      </w:r>
      <w:r w:rsidRPr="00E20192">
        <w:t xml:space="preserve"> amennyiben a térfigyelő kamerák elhelyezését közérdek indokolja, vagy a térfigyelő kamerák telepítése és üzemeltetési költségeinek több mint 50 %-át magánszemély vagy jogi személy szerződésben rögzítetten átvállalja </w:t>
      </w:r>
      <w:r w:rsidR="00890B46">
        <w:t>–</w:t>
      </w:r>
      <w:r w:rsidRPr="00E20192">
        <w:t xml:space="preserve"> kerülhetett sor.</w:t>
      </w:r>
    </w:p>
    <w:p w14:paraId="19D503AC" w14:textId="77777777" w:rsidR="008D70EC" w:rsidRPr="00E20192" w:rsidRDefault="008D70EC" w:rsidP="008D70EC">
      <w:pPr>
        <w:shd w:val="clear" w:color="auto" w:fill="FFFFFF"/>
        <w:spacing w:line="270" w:lineRule="atLeast"/>
        <w:jc w:val="both"/>
      </w:pPr>
    </w:p>
    <w:p w14:paraId="1BFAABDD" w14:textId="678A6A7B" w:rsidR="008D70EC" w:rsidRPr="00E20192" w:rsidRDefault="008D70EC" w:rsidP="008D70EC">
      <w:pPr>
        <w:shd w:val="clear" w:color="auto" w:fill="FFFFFF"/>
        <w:spacing w:line="270" w:lineRule="atLeast"/>
        <w:jc w:val="both"/>
      </w:pPr>
      <w:r w:rsidRPr="00E20192">
        <w:t xml:space="preserve">Az igények összegyűjtése után a javaslatokat a </w:t>
      </w:r>
      <w:r w:rsidR="00B505B0" w:rsidRPr="00E20192">
        <w:rPr>
          <w:rStyle w:val="apple-style-span"/>
          <w:lang w:val="cs-CZ"/>
        </w:rPr>
        <w:t>Zuglói Közbiztonsági non-profit Kft</w:t>
      </w:r>
      <w:r w:rsidR="00B505B0" w:rsidRPr="00E20192">
        <w:t xml:space="preserve"> (a továbbiakban: </w:t>
      </w:r>
      <w:r w:rsidRPr="00E20192">
        <w:t>ZKNP</w:t>
      </w:r>
      <w:r w:rsidR="00B505B0" w:rsidRPr="00E20192">
        <w:t>)</w:t>
      </w:r>
      <w:r w:rsidRPr="00E20192">
        <w:t xml:space="preserve"> véleményezte, rangsorolta, a </w:t>
      </w:r>
      <w:r w:rsidR="00B505B0" w:rsidRPr="00E20192">
        <w:rPr>
          <w:rStyle w:val="apple-style-span"/>
          <w:lang w:val="cs-CZ"/>
        </w:rPr>
        <w:t xml:space="preserve">Zuglói Önkormányzati Rendészet (a továbbiakban: </w:t>
      </w:r>
      <w:r w:rsidRPr="00E20192">
        <w:t>ZÖR</w:t>
      </w:r>
      <w:r w:rsidR="00B505B0" w:rsidRPr="00E20192">
        <w:t>)</w:t>
      </w:r>
      <w:r w:rsidRPr="00E20192">
        <w:t xml:space="preserve"> ennek alapján tette meg a Kftv. 7. § (3) bekezdése szerinti javaslatát a Képviselő-testület felé az új kamerák helyszíneire. Ezt követően a Képviselő-testület döntött a képfelvevő elhelyezéséről, valamint a képfelvevővel megfigyelt közterület kijelöléséről.</w:t>
      </w:r>
    </w:p>
    <w:p w14:paraId="7A9FF09C" w14:textId="77777777" w:rsidR="008D70EC" w:rsidRPr="00E20192" w:rsidRDefault="008D70EC" w:rsidP="008D70EC">
      <w:pPr>
        <w:shd w:val="clear" w:color="auto" w:fill="FFFFFF"/>
        <w:spacing w:line="270" w:lineRule="atLeast"/>
        <w:jc w:val="both"/>
      </w:pPr>
    </w:p>
    <w:p w14:paraId="1FD9CB57" w14:textId="1BB11AD2" w:rsidR="008D70EC" w:rsidRPr="00E20192" w:rsidRDefault="008D70EC" w:rsidP="00C24D3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outlineLvl w:val="0"/>
        <w:rPr>
          <w:i w:val="0"/>
          <w:szCs w:val="24"/>
        </w:rPr>
      </w:pPr>
      <w:r w:rsidRPr="00E20192">
        <w:rPr>
          <w:i w:val="0"/>
          <w:szCs w:val="24"/>
        </w:rPr>
        <w:t>Jelen határozati javasla</w:t>
      </w:r>
      <w:r w:rsidR="00914A3E">
        <w:rPr>
          <w:i w:val="0"/>
          <w:szCs w:val="24"/>
        </w:rPr>
        <w:t xml:space="preserve">t ezen </w:t>
      </w:r>
      <w:r w:rsidR="00447C2E" w:rsidRPr="00E20192">
        <w:rPr>
          <w:i w:val="0"/>
          <w:szCs w:val="24"/>
        </w:rPr>
        <w:t xml:space="preserve">folyamat koordinálását </w:t>
      </w:r>
      <w:r w:rsidRPr="00E20192">
        <w:rPr>
          <w:i w:val="0"/>
          <w:szCs w:val="24"/>
        </w:rPr>
        <w:t>és a kamerarendszer telepítésével kapcsolatos koncepciók,</w:t>
      </w:r>
      <w:r w:rsidR="002B3216" w:rsidRPr="00E20192">
        <w:rPr>
          <w:i w:val="0"/>
          <w:szCs w:val="24"/>
        </w:rPr>
        <w:t xml:space="preserve"> szempontrendszer megalkotását </w:t>
      </w:r>
      <w:r w:rsidRPr="00E20192">
        <w:rPr>
          <w:i w:val="0"/>
          <w:szCs w:val="24"/>
        </w:rPr>
        <w:t>egy újonnan felállítandó, kizárólag szakmai szempontok szerint eljáró munkacsoport feladatává tenné.</w:t>
      </w:r>
    </w:p>
    <w:p w14:paraId="30178F21" w14:textId="23FFE083" w:rsidR="008A2B9E" w:rsidRPr="00E20192" w:rsidRDefault="008A2B9E" w:rsidP="008A2B9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  <w:szCs w:val="24"/>
        </w:rPr>
      </w:pPr>
    </w:p>
    <w:p w14:paraId="12DAC43A" w14:textId="77777777" w:rsidR="008A2B9E" w:rsidRPr="00E20192" w:rsidRDefault="008A2B9E" w:rsidP="008A2B9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  <w:szCs w:val="24"/>
        </w:rPr>
      </w:pPr>
      <w:r w:rsidRPr="00E20192">
        <w:rPr>
          <w:b/>
          <w:bCs/>
          <w:i w:val="0"/>
          <w:szCs w:val="24"/>
        </w:rPr>
        <w:t>II. Vélemények</w:t>
      </w:r>
    </w:p>
    <w:p w14:paraId="694D1C7E" w14:textId="17B1707D" w:rsidR="00995CF4" w:rsidRPr="00E20192" w:rsidRDefault="00FC5C57" w:rsidP="00E0625E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A</w:t>
      </w:r>
      <w:r w:rsidR="008D70EC" w:rsidRPr="00E20192">
        <w:rPr>
          <w:rStyle w:val="apple-style-span"/>
          <w:i w:val="0"/>
          <w:szCs w:val="24"/>
          <w:lang w:val="cs-CZ"/>
        </w:rPr>
        <w:t xml:space="preserve">z </w:t>
      </w:r>
      <w:r w:rsidRPr="00E20192">
        <w:rPr>
          <w:rStyle w:val="apple-style-span"/>
          <w:i w:val="0"/>
          <w:szCs w:val="24"/>
          <w:lang w:val="cs-CZ"/>
        </w:rPr>
        <w:t xml:space="preserve">eddigi szabályozás </w:t>
      </w:r>
      <w:r w:rsidR="00E0625E" w:rsidRPr="00E20192">
        <w:rPr>
          <w:rStyle w:val="apple-style-span"/>
          <w:i w:val="0"/>
          <w:szCs w:val="24"/>
          <w:lang w:val="cs-CZ"/>
        </w:rPr>
        <w:t xml:space="preserve">az elmúlt évek tapasztalati alapján folyamatszinten nem eredményezett </w:t>
      </w:r>
      <w:r w:rsidR="00995CF4" w:rsidRPr="00E20192">
        <w:rPr>
          <w:rStyle w:val="apple-style-span"/>
          <w:i w:val="0"/>
          <w:szCs w:val="24"/>
          <w:lang w:val="cs-CZ"/>
        </w:rPr>
        <w:t>a lakossági érdeke</w:t>
      </w:r>
      <w:r w:rsidR="002644EB">
        <w:rPr>
          <w:rStyle w:val="apple-style-span"/>
          <w:i w:val="0"/>
          <w:szCs w:val="24"/>
          <w:lang w:val="cs-CZ"/>
        </w:rPr>
        <w:t>ke</w:t>
      </w:r>
      <w:r w:rsidR="00995CF4" w:rsidRPr="00E20192">
        <w:rPr>
          <w:rStyle w:val="apple-style-span"/>
          <w:i w:val="0"/>
          <w:szCs w:val="24"/>
          <w:lang w:val="cs-CZ"/>
        </w:rPr>
        <w:t xml:space="preserve">t </w:t>
      </w:r>
      <w:r w:rsidR="00E0625E" w:rsidRPr="00E20192">
        <w:rPr>
          <w:rStyle w:val="apple-style-span"/>
          <w:i w:val="0"/>
          <w:szCs w:val="24"/>
          <w:lang w:val="cs-CZ"/>
        </w:rPr>
        <w:t>megfelelően</w:t>
      </w:r>
      <w:r w:rsidR="00995CF4" w:rsidRPr="00E20192">
        <w:rPr>
          <w:rStyle w:val="apple-style-span"/>
          <w:i w:val="0"/>
          <w:szCs w:val="24"/>
          <w:lang w:val="cs-CZ"/>
        </w:rPr>
        <w:t xml:space="preserve"> priorizáló </w:t>
      </w:r>
      <w:r w:rsidR="006E3DF5">
        <w:rPr>
          <w:rStyle w:val="apple-style-span"/>
          <w:i w:val="0"/>
          <w:szCs w:val="24"/>
          <w:lang w:val="cs-CZ"/>
        </w:rPr>
        <w:t>ügykezelést.</w:t>
      </w:r>
    </w:p>
    <w:p w14:paraId="3027AFAC" w14:textId="77777777" w:rsidR="00995CF4" w:rsidRPr="00E20192" w:rsidRDefault="00995CF4" w:rsidP="00E0625E">
      <w:pPr>
        <w:pStyle w:val="Szvegtrzs31"/>
        <w:rPr>
          <w:rStyle w:val="apple-style-span"/>
          <w:i w:val="0"/>
          <w:szCs w:val="24"/>
          <w:lang w:val="cs-CZ"/>
        </w:rPr>
      </w:pPr>
    </w:p>
    <w:p w14:paraId="2A70AD75" w14:textId="4CA33A28" w:rsidR="00E0625E" w:rsidRPr="00E20192" w:rsidRDefault="00995CF4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 xml:space="preserve">A jelenlegi eljárásrend szerint </w:t>
      </w:r>
      <w:r w:rsidR="00FC5C57" w:rsidRPr="00E20192">
        <w:rPr>
          <w:rStyle w:val="apple-style-span"/>
          <w:i w:val="0"/>
          <w:szCs w:val="24"/>
          <w:lang w:val="cs-CZ"/>
        </w:rPr>
        <w:t xml:space="preserve">újonnan felmerülő </w:t>
      </w:r>
      <w:r w:rsidRPr="00E20192">
        <w:rPr>
          <w:rStyle w:val="apple-style-span"/>
          <w:i w:val="0"/>
          <w:szCs w:val="24"/>
          <w:lang w:val="cs-CZ"/>
        </w:rPr>
        <w:t xml:space="preserve">közterületi térfigyelő kamerák telepítésére vonatkozó lakossági </w:t>
      </w:r>
      <w:r w:rsidR="003E24AF" w:rsidRPr="00E20192">
        <w:rPr>
          <w:rStyle w:val="apple-style-span"/>
          <w:i w:val="0"/>
          <w:szCs w:val="24"/>
          <w:lang w:val="cs-CZ"/>
        </w:rPr>
        <w:t xml:space="preserve">igények közvetítése </w:t>
      </w:r>
      <w:r w:rsidR="00E0625E" w:rsidRPr="00E20192">
        <w:rPr>
          <w:rStyle w:val="apple-style-span"/>
          <w:i w:val="0"/>
          <w:szCs w:val="24"/>
          <w:lang w:val="cs-CZ"/>
        </w:rPr>
        <w:t>erősen függött a képviselői érdekérvényesítő képességtől és aktivitástól</w:t>
      </w:r>
      <w:r w:rsidR="00C02745" w:rsidRPr="00E20192">
        <w:rPr>
          <w:rStyle w:val="apple-style-span"/>
          <w:i w:val="0"/>
          <w:szCs w:val="24"/>
          <w:lang w:val="cs-CZ"/>
        </w:rPr>
        <w:t>,</w:t>
      </w:r>
      <w:r w:rsidR="00E0625E" w:rsidRPr="00E20192">
        <w:rPr>
          <w:rStyle w:val="apple-style-span"/>
          <w:i w:val="0"/>
          <w:szCs w:val="24"/>
          <w:lang w:val="cs-CZ"/>
        </w:rPr>
        <w:t xml:space="preserve"> így adott esetben előfordulhatott, hogy nem a leginkább megalapozott igények élveztek megvalósítási prioritást.</w:t>
      </w:r>
    </w:p>
    <w:p w14:paraId="79C33043" w14:textId="77777777" w:rsidR="00C02745" w:rsidRPr="00E20192" w:rsidRDefault="00C02745" w:rsidP="00E0625E">
      <w:pPr>
        <w:pStyle w:val="Szvegtrzs31"/>
        <w:rPr>
          <w:rStyle w:val="apple-style-span"/>
          <w:i w:val="0"/>
          <w:szCs w:val="24"/>
          <w:lang w:val="cs-CZ"/>
        </w:rPr>
      </w:pPr>
    </w:p>
    <w:p w14:paraId="5A6E4C30" w14:textId="77777777" w:rsidR="008D70EC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lastRenderedPageBreak/>
        <w:t>A közbiztonság tényleges és a lakosság biztonságérzetére is kiható, szakmailag megfelelően alátámasztott fokozása érdekében a fentiekben leírt folyamat további finomításra szorul, az alábbi folyamatszabályozás mentén.</w:t>
      </w:r>
    </w:p>
    <w:p w14:paraId="710C2575" w14:textId="555971A7" w:rsidR="00C02745" w:rsidRPr="00E20192" w:rsidRDefault="00C02745" w:rsidP="00E0625E">
      <w:pPr>
        <w:pStyle w:val="Szvegtrzs31"/>
        <w:rPr>
          <w:rStyle w:val="apple-style-span"/>
          <w:i w:val="0"/>
          <w:szCs w:val="24"/>
          <w:lang w:val="cs-CZ"/>
        </w:rPr>
      </w:pPr>
    </w:p>
    <w:p w14:paraId="577A5A90" w14:textId="77777777" w:rsidR="008D70EC" w:rsidRPr="00E20192" w:rsidRDefault="008D70EC" w:rsidP="00E0625E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 xml:space="preserve">A </w:t>
      </w:r>
      <w:r w:rsidRPr="00E20192">
        <w:rPr>
          <w:rStyle w:val="apple-style-span"/>
          <w:b/>
          <w:bCs/>
          <w:i w:val="0"/>
          <w:szCs w:val="24"/>
          <w:lang w:val="cs-CZ"/>
        </w:rPr>
        <w:t>lakossági igényeket</w:t>
      </w:r>
      <w:r w:rsidRPr="00E20192">
        <w:rPr>
          <w:rStyle w:val="apple-style-span"/>
          <w:i w:val="0"/>
          <w:szCs w:val="24"/>
          <w:lang w:val="cs-CZ"/>
        </w:rPr>
        <w:t xml:space="preserve"> a jövőben a </w:t>
      </w:r>
      <w:r w:rsidRPr="00E20192">
        <w:rPr>
          <w:rStyle w:val="apple-style-span"/>
          <w:b/>
          <w:bCs/>
          <w:i w:val="0"/>
          <w:szCs w:val="24"/>
          <w:lang w:val="cs-CZ"/>
        </w:rPr>
        <w:t>Polgármesteri Kabinet</w:t>
      </w:r>
      <w:r w:rsidRPr="00E20192">
        <w:rPr>
          <w:rStyle w:val="apple-style-span"/>
          <w:i w:val="0"/>
          <w:szCs w:val="24"/>
          <w:lang w:val="cs-CZ"/>
        </w:rPr>
        <w:t xml:space="preserve"> gyűjti be és továbbítja a felállítandó munkacsoport részére:</w:t>
      </w:r>
    </w:p>
    <w:p w14:paraId="76D40B25" w14:textId="09BBAC0B" w:rsidR="00C02745" w:rsidRPr="00E20192" w:rsidRDefault="00C02745" w:rsidP="00E0625E">
      <w:pPr>
        <w:pStyle w:val="Szvegtrzs31"/>
        <w:rPr>
          <w:rStyle w:val="apple-style-span"/>
          <w:i w:val="0"/>
          <w:szCs w:val="24"/>
          <w:lang w:val="cs-CZ"/>
        </w:rPr>
      </w:pPr>
    </w:p>
    <w:p w14:paraId="49238A6D" w14:textId="4883FE25" w:rsidR="00E0625E" w:rsidRPr="00E20192" w:rsidRDefault="00E0625E" w:rsidP="00E0625E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 xml:space="preserve">A </w:t>
      </w:r>
      <w:r w:rsidR="003E24AF" w:rsidRPr="00E20192">
        <w:rPr>
          <w:rStyle w:val="apple-style-span"/>
          <w:i w:val="0"/>
          <w:szCs w:val="24"/>
          <w:lang w:val="cs-CZ"/>
        </w:rPr>
        <w:t xml:space="preserve">3 fős </w:t>
      </w:r>
      <w:r w:rsidRPr="00E20192">
        <w:rPr>
          <w:rStyle w:val="apple-style-span"/>
          <w:i w:val="0"/>
          <w:szCs w:val="24"/>
          <w:lang w:val="cs-CZ"/>
        </w:rPr>
        <w:t>munkacsoport állandó tagjai:</w:t>
      </w:r>
    </w:p>
    <w:p w14:paraId="73824645" w14:textId="4C5F3223" w:rsidR="00E0625E" w:rsidRPr="00E20192" w:rsidRDefault="00E0625E" w:rsidP="002F2C9A">
      <w:pPr>
        <w:pStyle w:val="Szvegtrzs31"/>
        <w:numPr>
          <w:ilvl w:val="0"/>
          <w:numId w:val="2"/>
        </w:numPr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B</w:t>
      </w:r>
      <w:r w:rsidR="00AB7626" w:rsidRPr="00E20192">
        <w:rPr>
          <w:rStyle w:val="apple-style-span"/>
          <w:i w:val="0"/>
          <w:szCs w:val="24"/>
          <w:lang w:val="cs-CZ"/>
        </w:rPr>
        <w:t>RFK</w:t>
      </w:r>
      <w:r w:rsidRPr="00E20192">
        <w:rPr>
          <w:rStyle w:val="apple-style-span"/>
          <w:i w:val="0"/>
          <w:szCs w:val="24"/>
          <w:lang w:val="cs-CZ"/>
        </w:rPr>
        <w:t xml:space="preserve"> XIV. Kerületi Rendőrkapitányság</w:t>
      </w:r>
      <w:r w:rsidR="003E24AF" w:rsidRPr="00E20192">
        <w:rPr>
          <w:rStyle w:val="apple-style-span"/>
          <w:i w:val="0"/>
          <w:szCs w:val="24"/>
          <w:lang w:val="cs-CZ"/>
        </w:rPr>
        <w:t xml:space="preserve"> által delegált személy</w:t>
      </w:r>
    </w:p>
    <w:p w14:paraId="67CEBAA0" w14:textId="47C1991E" w:rsidR="00E0625E" w:rsidRPr="00E20192" w:rsidRDefault="00E0625E" w:rsidP="002F2C9A">
      <w:pPr>
        <w:pStyle w:val="Szvegtrzs31"/>
        <w:numPr>
          <w:ilvl w:val="0"/>
          <w:numId w:val="2"/>
        </w:numPr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Zuglói Önkormányzati Rendészet</w:t>
      </w:r>
      <w:r w:rsidR="003E24AF" w:rsidRPr="00E20192">
        <w:rPr>
          <w:rStyle w:val="apple-style-span"/>
          <w:i w:val="0"/>
          <w:szCs w:val="24"/>
          <w:lang w:val="cs-CZ"/>
        </w:rPr>
        <w:t xml:space="preserve"> által delegált személy</w:t>
      </w:r>
    </w:p>
    <w:p w14:paraId="00DA8C2E" w14:textId="74913F9B" w:rsidR="0039019F" w:rsidRPr="00E20192" w:rsidRDefault="00E0625E" w:rsidP="002F2C9A">
      <w:pPr>
        <w:pStyle w:val="Szvegtrzs31"/>
        <w:numPr>
          <w:ilvl w:val="0"/>
          <w:numId w:val="2"/>
        </w:numPr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Zuglói Közbiztonsági non-profit Kft</w:t>
      </w:r>
      <w:r w:rsidR="00C02745" w:rsidRPr="00E20192">
        <w:rPr>
          <w:rStyle w:val="apple-style-span"/>
          <w:i w:val="0"/>
          <w:szCs w:val="24"/>
          <w:lang w:val="cs-CZ"/>
        </w:rPr>
        <w:t>.</w:t>
      </w:r>
      <w:r w:rsidR="003E24AF" w:rsidRPr="00E20192">
        <w:rPr>
          <w:rStyle w:val="apple-style-span"/>
          <w:i w:val="0"/>
          <w:szCs w:val="24"/>
          <w:lang w:val="cs-CZ"/>
        </w:rPr>
        <w:t>által delegált személy</w:t>
      </w:r>
    </w:p>
    <w:p w14:paraId="3B295853" w14:textId="77777777" w:rsidR="008D70EC" w:rsidRPr="00E20192" w:rsidRDefault="008D70EC" w:rsidP="00AB488E">
      <w:pPr>
        <w:pStyle w:val="Szvegtrzs31"/>
        <w:ind w:left="720"/>
        <w:rPr>
          <w:rStyle w:val="apple-style-span"/>
          <w:i w:val="0"/>
          <w:szCs w:val="24"/>
          <w:lang w:val="cs-CZ"/>
        </w:rPr>
      </w:pPr>
    </w:p>
    <w:p w14:paraId="5B408472" w14:textId="4BA96838" w:rsidR="00E0625E" w:rsidRPr="00E20192" w:rsidRDefault="00E0625E" w:rsidP="00E0625E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A munkacsoport évente két</w:t>
      </w:r>
      <w:r w:rsidR="005466DC" w:rsidRPr="00E20192">
        <w:rPr>
          <w:rStyle w:val="apple-style-span"/>
          <w:i w:val="0"/>
          <w:szCs w:val="24"/>
          <w:lang w:val="cs-CZ"/>
        </w:rPr>
        <w:t xml:space="preserve"> alkalommal</w:t>
      </w:r>
      <w:r w:rsidR="00936BD5" w:rsidRPr="00E20192">
        <w:rPr>
          <w:rStyle w:val="apple-style-span"/>
          <w:i w:val="0"/>
          <w:szCs w:val="24"/>
          <w:lang w:val="cs-CZ"/>
        </w:rPr>
        <w:t>,</w:t>
      </w:r>
      <w:r w:rsidRPr="00E20192">
        <w:rPr>
          <w:rStyle w:val="apple-style-span"/>
          <w:i w:val="0"/>
          <w:szCs w:val="24"/>
          <w:lang w:val="cs-CZ"/>
        </w:rPr>
        <w:t xml:space="preserve"> a júniusi és a decemberi képviselő</w:t>
      </w:r>
      <w:r w:rsidR="00056569" w:rsidRPr="00E20192">
        <w:rPr>
          <w:rStyle w:val="apple-style-span"/>
          <w:i w:val="0"/>
          <w:szCs w:val="24"/>
          <w:lang w:val="cs-CZ"/>
        </w:rPr>
        <w:t>-</w:t>
      </w:r>
      <w:r w:rsidRPr="00E20192">
        <w:rPr>
          <w:rStyle w:val="apple-style-span"/>
          <w:i w:val="0"/>
          <w:szCs w:val="24"/>
          <w:lang w:val="cs-CZ"/>
        </w:rPr>
        <w:t xml:space="preserve">testüli ülésre készíti elő a begyűjtött igények alapján az újonnan telepítendő </w:t>
      </w:r>
      <w:r w:rsidR="003E24AF" w:rsidRPr="00E20192">
        <w:rPr>
          <w:rStyle w:val="apple-style-span"/>
          <w:i w:val="0"/>
          <w:szCs w:val="24"/>
          <w:lang w:val="cs-CZ"/>
        </w:rPr>
        <w:t xml:space="preserve">közterületi </w:t>
      </w:r>
      <w:r w:rsidRPr="00E20192">
        <w:rPr>
          <w:rStyle w:val="apple-style-span"/>
          <w:i w:val="0"/>
          <w:szCs w:val="24"/>
          <w:lang w:val="cs-CZ"/>
        </w:rPr>
        <w:t xml:space="preserve">térfigyelő kamerák listáját </w:t>
      </w:r>
      <w:r w:rsidR="00602240">
        <w:rPr>
          <w:rStyle w:val="apple-style-span"/>
          <w:i w:val="0"/>
          <w:szCs w:val="24"/>
          <w:lang w:val="cs-CZ"/>
        </w:rPr>
        <w:t>(</w:t>
      </w:r>
      <w:r w:rsidRPr="00E20192">
        <w:rPr>
          <w:rStyle w:val="apple-style-span"/>
          <w:i w:val="0"/>
          <w:szCs w:val="24"/>
          <w:lang w:val="cs-CZ"/>
        </w:rPr>
        <w:t>amelyek szükségességét megfelelő szakmai szempontokkal is alátámasztja</w:t>
      </w:r>
      <w:r w:rsidR="00602240">
        <w:rPr>
          <w:rStyle w:val="apple-style-span"/>
          <w:i w:val="0"/>
          <w:szCs w:val="24"/>
          <w:lang w:val="cs-CZ"/>
        </w:rPr>
        <w:t>) tartalmazó előterjesztést (a továbbiakban: előterjesztés)</w:t>
      </w:r>
      <w:r w:rsidRPr="00E20192">
        <w:rPr>
          <w:rStyle w:val="apple-style-span"/>
          <w:i w:val="0"/>
          <w:szCs w:val="24"/>
          <w:lang w:val="cs-CZ"/>
        </w:rPr>
        <w:t>.</w:t>
      </w:r>
    </w:p>
    <w:p w14:paraId="63259AB1" w14:textId="77777777" w:rsidR="00C02745" w:rsidRPr="00E20192" w:rsidRDefault="00C02745" w:rsidP="00E0625E">
      <w:pPr>
        <w:pStyle w:val="Szvegtrzs31"/>
        <w:rPr>
          <w:rStyle w:val="apple-style-span"/>
          <w:i w:val="0"/>
          <w:szCs w:val="24"/>
          <w:lang w:val="cs-CZ"/>
        </w:rPr>
      </w:pPr>
    </w:p>
    <w:p w14:paraId="4C4B47F6" w14:textId="3D101744" w:rsidR="008D70EC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 xml:space="preserve">A munkacsoport a telepítendő térfigyelő kamerák szükségességének vizsgálata során – figyelemmel a szakmai folyamatszabályozásban rögzített feladatok sorrendjére – amennyiben egy adott kamera kihelyezést támogat, előzetesen értesíti a ZÖR-t, annak érdekében hogy a kamera kihelyezéshez szükséges adatvédelmi hatástanulmány az előterjesztés </w:t>
      </w:r>
      <w:r w:rsidR="00B505B0" w:rsidRPr="00E20192">
        <w:rPr>
          <w:rStyle w:val="apple-style-span"/>
          <w:i w:val="0"/>
          <w:szCs w:val="24"/>
          <w:lang w:val="cs-CZ"/>
        </w:rPr>
        <w:t>előkészítése során</w:t>
      </w:r>
      <w:r w:rsidR="005B23C0" w:rsidRPr="00E20192">
        <w:rPr>
          <w:rStyle w:val="apple-style-span"/>
          <w:i w:val="0"/>
          <w:szCs w:val="24"/>
          <w:lang w:val="cs-CZ"/>
        </w:rPr>
        <w:t xml:space="preserve"> megfelelő határidőben </w:t>
      </w:r>
      <w:r w:rsidRPr="00E20192">
        <w:rPr>
          <w:rStyle w:val="apple-style-span"/>
          <w:i w:val="0"/>
          <w:szCs w:val="24"/>
          <w:lang w:val="cs-CZ"/>
        </w:rPr>
        <w:t>elkészülhessen.</w:t>
      </w:r>
    </w:p>
    <w:p w14:paraId="7F148FC4" w14:textId="77777777" w:rsidR="008D70EC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</w:p>
    <w:p w14:paraId="52DC4584" w14:textId="7C632769" w:rsidR="008D70EC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A fentiekkel párhuzamosan</w:t>
      </w:r>
      <w:r w:rsidR="00C24D36" w:rsidRPr="00E20192">
        <w:rPr>
          <w:rStyle w:val="apple-style-span"/>
          <w:i w:val="0"/>
          <w:szCs w:val="24"/>
          <w:lang w:val="cs-CZ"/>
        </w:rPr>
        <w:t xml:space="preserve"> a munkacsoport</w:t>
      </w:r>
      <w:r w:rsidRPr="00E20192">
        <w:rPr>
          <w:rStyle w:val="apple-style-span"/>
          <w:i w:val="0"/>
          <w:szCs w:val="24"/>
          <w:lang w:val="cs-CZ"/>
        </w:rPr>
        <w:t xml:space="preserve"> árajánlatot kér be a ZKNP-től az adott kamera kihelyezés költségei vonatkozásában.</w:t>
      </w:r>
    </w:p>
    <w:p w14:paraId="6763C7C5" w14:textId="77777777" w:rsidR="008D70EC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</w:p>
    <w:p w14:paraId="79F3C334" w14:textId="77777777" w:rsidR="008D70EC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Az előterjesztésben egy adott kamerához tartozó mellékletek tartalmazzák a hatástanulmányt és árajánlatot.</w:t>
      </w:r>
    </w:p>
    <w:p w14:paraId="17949EA6" w14:textId="77777777" w:rsidR="008D70EC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</w:p>
    <w:p w14:paraId="5525EB0C" w14:textId="3FF05773" w:rsidR="00E0625E" w:rsidRPr="00E20192" w:rsidRDefault="008D70EC" w:rsidP="008D70EC">
      <w:pPr>
        <w:pStyle w:val="Szvegtrzs31"/>
        <w:rPr>
          <w:rStyle w:val="apple-style-span"/>
          <w:i w:val="0"/>
          <w:szCs w:val="24"/>
          <w:lang w:val="cs-CZ"/>
        </w:rPr>
      </w:pPr>
      <w:r w:rsidRPr="00E20192">
        <w:rPr>
          <w:rStyle w:val="apple-style-span"/>
          <w:i w:val="0"/>
          <w:szCs w:val="24"/>
          <w:lang w:val="cs-CZ"/>
        </w:rPr>
        <w:t>Az új eljárásrend rögzítése okán a korábbi, tárgyban hozott képviselő-testületi határozat</w:t>
      </w:r>
      <w:r w:rsidR="002B3216" w:rsidRPr="00E20192">
        <w:rPr>
          <w:rStyle w:val="apple-style-span"/>
          <w:i w:val="0"/>
          <w:szCs w:val="24"/>
          <w:lang w:val="cs-CZ"/>
        </w:rPr>
        <w:t xml:space="preserve"> </w:t>
      </w:r>
      <w:r w:rsidR="001C70B1" w:rsidRPr="00E20192">
        <w:rPr>
          <w:rStyle w:val="apple-style-span"/>
          <w:i w:val="0"/>
          <w:szCs w:val="24"/>
          <w:lang w:val="cs-CZ"/>
        </w:rPr>
        <w:t>visszavonása</w:t>
      </w:r>
      <w:r w:rsidRPr="00E20192">
        <w:rPr>
          <w:rStyle w:val="apple-style-span"/>
          <w:i w:val="0"/>
          <w:szCs w:val="24"/>
          <w:lang w:val="cs-CZ"/>
        </w:rPr>
        <w:t xml:space="preserve"> indokolt .</w:t>
      </w:r>
    </w:p>
    <w:p w14:paraId="331E523B" w14:textId="77777777" w:rsidR="0039019F" w:rsidRPr="00E20192" w:rsidRDefault="0039019F" w:rsidP="008A2B9E">
      <w:pPr>
        <w:pStyle w:val="Szvegtrzs31"/>
        <w:rPr>
          <w:rStyle w:val="apple-style-span"/>
          <w:i w:val="0"/>
          <w:szCs w:val="24"/>
          <w:lang w:val="cs-CZ"/>
        </w:rPr>
      </w:pPr>
    </w:p>
    <w:p w14:paraId="2D456B2A" w14:textId="603ED6A1" w:rsidR="008A2B9E" w:rsidRPr="00E20192" w:rsidRDefault="008A2B9E" w:rsidP="008A2B9E">
      <w:pPr>
        <w:autoSpaceDE w:val="0"/>
        <w:autoSpaceDN w:val="0"/>
        <w:adjustRightInd w:val="0"/>
        <w:jc w:val="both"/>
        <w:rPr>
          <w:bCs/>
        </w:rPr>
      </w:pPr>
      <w:r w:rsidRPr="00E20192">
        <w:rPr>
          <w:bCs/>
        </w:rPr>
        <w:t xml:space="preserve">Kérem a Tisztelt Képviselő-testületet, hogy a </w:t>
      </w:r>
      <w:r w:rsidR="00C02745" w:rsidRPr="00E20192">
        <w:rPr>
          <w:bCs/>
        </w:rPr>
        <w:t>határozati javaslatot</w:t>
      </w:r>
      <w:r w:rsidRPr="00E20192">
        <w:rPr>
          <w:bCs/>
        </w:rPr>
        <w:t xml:space="preserve"> támogatni szíveskedjen.</w:t>
      </w:r>
    </w:p>
    <w:p w14:paraId="5B2CF9E8" w14:textId="77777777" w:rsidR="008A2B9E" w:rsidRPr="00E20192" w:rsidRDefault="008A2B9E" w:rsidP="008A2B9E">
      <w:pPr>
        <w:autoSpaceDE w:val="0"/>
        <w:autoSpaceDN w:val="0"/>
        <w:adjustRightInd w:val="0"/>
        <w:jc w:val="both"/>
        <w:rPr>
          <w:rStyle w:val="apple-style-span"/>
        </w:rPr>
      </w:pPr>
    </w:p>
    <w:p w14:paraId="1999ACE9" w14:textId="580C64BB" w:rsidR="00C02745" w:rsidRPr="00E20192" w:rsidRDefault="00C02745" w:rsidP="008A2B9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E20192">
        <w:rPr>
          <w:b/>
        </w:rPr>
        <w:t xml:space="preserve">Gazdasági Főosztály véleménye: </w:t>
      </w:r>
      <w:r w:rsidRPr="00E20192">
        <w:rPr>
          <w:bCs/>
        </w:rPr>
        <w:t>Észrevételt nem tesz.</w:t>
      </w:r>
    </w:p>
    <w:p w14:paraId="0B213109" w14:textId="77777777" w:rsidR="00C02745" w:rsidRPr="00E20192" w:rsidRDefault="008A2B9E" w:rsidP="00936BD5">
      <w:pPr>
        <w:spacing w:line="276" w:lineRule="auto"/>
        <w:jc w:val="both"/>
        <w:rPr>
          <w:b/>
        </w:rPr>
      </w:pPr>
      <w:r w:rsidRPr="00E20192">
        <w:rPr>
          <w:b/>
        </w:rPr>
        <w:t>Jogi Főosztály</w:t>
      </w:r>
      <w:r w:rsidRPr="00E20192">
        <w:t xml:space="preserve"> </w:t>
      </w:r>
      <w:r w:rsidRPr="00E20192">
        <w:rPr>
          <w:b/>
          <w:bCs/>
        </w:rPr>
        <w:t>véleménye:</w:t>
      </w:r>
      <w:r w:rsidRPr="00E20192">
        <w:t xml:space="preserve"> </w:t>
      </w:r>
      <w:bookmarkStart w:id="0" w:name="_Hlk45006223"/>
      <w:r w:rsidR="00C02745" w:rsidRPr="00E20192">
        <w:rPr>
          <w:bCs/>
        </w:rPr>
        <w:t>Az előterjesztésben közölt adatok és információk alapján jogi észrevételt nem tesz.</w:t>
      </w:r>
      <w:r w:rsidR="00C02745" w:rsidRPr="00E20192">
        <w:rPr>
          <w:b/>
        </w:rPr>
        <w:t xml:space="preserve"> </w:t>
      </w:r>
    </w:p>
    <w:bookmarkEnd w:id="0"/>
    <w:p w14:paraId="1E71F860" w14:textId="77777777" w:rsidR="008A2B9E" w:rsidRPr="00E20192" w:rsidRDefault="008A2B9E" w:rsidP="008A2B9E">
      <w:pPr>
        <w:autoSpaceDE w:val="0"/>
        <w:autoSpaceDN w:val="0"/>
        <w:adjustRightInd w:val="0"/>
        <w:jc w:val="both"/>
        <w:rPr>
          <w:lang w:val="cs-CZ"/>
        </w:rPr>
      </w:pPr>
    </w:p>
    <w:p w14:paraId="15523C84" w14:textId="77777777" w:rsidR="008A2B9E" w:rsidRPr="00E20192" w:rsidRDefault="008A2B9E" w:rsidP="008A2B9E">
      <w:pPr>
        <w:autoSpaceDE w:val="0"/>
        <w:autoSpaceDN w:val="0"/>
        <w:adjustRightInd w:val="0"/>
        <w:jc w:val="both"/>
        <w:rPr>
          <w:lang w:val="cs-CZ"/>
        </w:rPr>
      </w:pPr>
    </w:p>
    <w:p w14:paraId="0EE84BEE" w14:textId="77777777" w:rsidR="008A2B9E" w:rsidRPr="00E20192" w:rsidRDefault="008A2B9E" w:rsidP="008A2B9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i w:val="0"/>
          <w:szCs w:val="24"/>
        </w:rPr>
      </w:pPr>
      <w:r w:rsidRPr="00E20192">
        <w:rPr>
          <w:b/>
          <w:i w:val="0"/>
          <w:szCs w:val="24"/>
        </w:rPr>
        <w:t>III. Bizottsági vélemények</w:t>
      </w:r>
    </w:p>
    <w:p w14:paraId="00B590E1" w14:textId="3112A6BC" w:rsidR="008A2B9E" w:rsidRPr="00E20192" w:rsidRDefault="008A2B9E" w:rsidP="008A2B9E">
      <w:pPr>
        <w:spacing w:after="240"/>
        <w:jc w:val="both"/>
      </w:pPr>
      <w:r w:rsidRPr="00E20192">
        <w:t xml:space="preserve">Az előterjesztést a Jogi és Ügyrendi Bizottság, valamint a </w:t>
      </w:r>
      <w:r w:rsidR="00E22DDF" w:rsidRPr="00E20192">
        <w:t>Városfejlesztési</w:t>
      </w:r>
      <w:r w:rsidRPr="00E20192">
        <w:t xml:space="preserve"> Bizottság tárgyalja. </w:t>
      </w:r>
    </w:p>
    <w:p w14:paraId="4D19B5A8" w14:textId="77777777" w:rsidR="00124548" w:rsidRPr="00E20192" w:rsidRDefault="00124548" w:rsidP="008A2B9E">
      <w:pPr>
        <w:spacing w:after="240"/>
        <w:jc w:val="both"/>
      </w:pPr>
    </w:p>
    <w:p w14:paraId="5083A9AE" w14:textId="77777777" w:rsidR="008A2B9E" w:rsidRPr="00E20192" w:rsidRDefault="008A2B9E" w:rsidP="008A2B9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i w:val="0"/>
          <w:szCs w:val="24"/>
        </w:rPr>
      </w:pPr>
      <w:r w:rsidRPr="00E20192">
        <w:rPr>
          <w:b/>
          <w:i w:val="0"/>
          <w:szCs w:val="24"/>
        </w:rPr>
        <w:t>IV. Döntési javaslat</w:t>
      </w:r>
    </w:p>
    <w:p w14:paraId="66115CEA" w14:textId="77777777" w:rsidR="008A2B9E" w:rsidRPr="00E20192" w:rsidRDefault="008A2B9E" w:rsidP="007C3D81">
      <w:pPr>
        <w:pStyle w:val="Szvegtrzs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</w:p>
    <w:p w14:paraId="334E5871" w14:textId="42DB3241" w:rsidR="008A2B9E" w:rsidRPr="00E20192" w:rsidRDefault="00124548" w:rsidP="007C3D81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E20192">
        <w:rPr>
          <w:iCs/>
          <w:szCs w:val="24"/>
        </w:rPr>
        <w:t>Budapest Főváros XIV. Kerület Zugló Önkormányzata Képviselő-testülete úgy dönt, hogy elfogadja az előterjesztés 1. mellékletét képező határozati javaslatot.</w:t>
      </w:r>
    </w:p>
    <w:p w14:paraId="5FA3B486" w14:textId="77777777" w:rsidR="008A2B9E" w:rsidRPr="00E20192" w:rsidRDefault="008A2B9E" w:rsidP="008A2B9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65171D7" w14:textId="6D652970" w:rsidR="008A2B9E" w:rsidRPr="00E20192" w:rsidRDefault="008A2B9E" w:rsidP="008A2B9E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bCs/>
          <w:iCs/>
          <w:color w:val="000000"/>
        </w:rPr>
      </w:pPr>
      <w:r w:rsidRPr="00E20192">
        <w:rPr>
          <w:bCs/>
          <w:iCs/>
          <w:color w:val="000000"/>
        </w:rPr>
        <w:lastRenderedPageBreak/>
        <w:t xml:space="preserve">A </w:t>
      </w:r>
      <w:r w:rsidR="00124548" w:rsidRPr="00E20192">
        <w:rPr>
          <w:b/>
          <w:iCs/>
          <w:color w:val="000000"/>
        </w:rPr>
        <w:t>határozathozatal</w:t>
      </w:r>
      <w:r w:rsidRPr="00E20192">
        <w:rPr>
          <w:bCs/>
          <w:iCs/>
          <w:color w:val="000000"/>
        </w:rPr>
        <w:t xml:space="preserve"> Magyarország helyi önkormányzatairól szóló 2011. évi CLXXXIX. törvény 47. § (1) – (2) bekezdés alapján </w:t>
      </w:r>
      <w:r w:rsidRPr="00E20192">
        <w:rPr>
          <w:b/>
          <w:iCs/>
          <w:color w:val="000000"/>
        </w:rPr>
        <w:t>egyszerű többséget</w:t>
      </w:r>
      <w:r w:rsidRPr="00E20192">
        <w:rPr>
          <w:bCs/>
          <w:iCs/>
          <w:color w:val="000000"/>
        </w:rPr>
        <w:t xml:space="preserve"> igényel.</w:t>
      </w:r>
    </w:p>
    <w:p w14:paraId="1D8913EF" w14:textId="77777777" w:rsidR="008A2B9E" w:rsidRPr="00E20192" w:rsidRDefault="008A2B9E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</w:p>
    <w:p w14:paraId="2ECE6E99" w14:textId="2D596D43" w:rsidR="007E227B" w:rsidRPr="00E20192" w:rsidRDefault="008A2B9E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  <w:r w:rsidRPr="00E20192">
        <w:rPr>
          <w:i w:val="0"/>
          <w:szCs w:val="24"/>
        </w:rPr>
        <w:t xml:space="preserve">Budapest, </w:t>
      </w:r>
      <w:r w:rsidR="00FC5C57" w:rsidRPr="00E20192">
        <w:rPr>
          <w:i w:val="0"/>
          <w:szCs w:val="24"/>
        </w:rPr>
        <w:t xml:space="preserve">2026. </w:t>
      </w:r>
      <w:r w:rsidR="008A7C2E" w:rsidRPr="00E20192">
        <w:rPr>
          <w:i w:val="0"/>
          <w:szCs w:val="24"/>
        </w:rPr>
        <w:t>február</w:t>
      </w:r>
      <w:r w:rsidR="00FC5C57" w:rsidRPr="00E20192">
        <w:rPr>
          <w:i w:val="0"/>
          <w:szCs w:val="24"/>
        </w:rPr>
        <w:t xml:space="preserve"> </w:t>
      </w:r>
      <w:r w:rsidR="00FB72BD">
        <w:rPr>
          <w:i w:val="0"/>
          <w:szCs w:val="24"/>
        </w:rPr>
        <w:t>26.</w:t>
      </w:r>
    </w:p>
    <w:p w14:paraId="172D1206" w14:textId="7FDE26A8" w:rsidR="00552368" w:rsidRPr="00E20192" w:rsidRDefault="00552368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</w:p>
    <w:p w14:paraId="0021A45E" w14:textId="48A4EBF0" w:rsidR="00124548" w:rsidRPr="00E20192" w:rsidRDefault="00124548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  <w:r w:rsidRPr="00E20192">
        <w:rPr>
          <w:i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3D4BFA" wp14:editId="4BB6D2A6">
                <wp:simplePos x="0" y="0"/>
                <wp:positionH relativeFrom="column">
                  <wp:posOffset>3183200</wp:posOffset>
                </wp:positionH>
                <wp:positionV relativeFrom="paragraph">
                  <wp:posOffset>77884</wp:posOffset>
                </wp:positionV>
                <wp:extent cx="2360930" cy="1404620"/>
                <wp:effectExtent l="0" t="0" r="63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5838" w14:textId="2A54B990" w:rsidR="00124548" w:rsidRPr="007C3D81" w:rsidRDefault="008A7C2E" w:rsidP="007C3D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Busznyák Imre</w:t>
                            </w:r>
                          </w:p>
                          <w:p w14:paraId="6E8CAB6C" w14:textId="640720AC" w:rsidR="00124548" w:rsidRPr="007C3D81" w:rsidRDefault="008A7C2E" w:rsidP="007C3D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al</w:t>
                            </w:r>
                            <w:r w:rsidR="00124548" w:rsidRPr="007C3D81">
                              <w:rPr>
                                <w:b/>
                                <w:bCs/>
                              </w:rPr>
                              <w:t>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3D4BF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50.65pt;margin-top:6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BaTT0C4AAAAAoBAAAPAAAAZHJzL2Rvd25y&#10;ZXYueG1sTI9NT8MwDIbvSPyHyEhcEEubajCVptP4unDbKBJHr/HaQpNUTbaV/fqZE5ws6330+nGx&#10;nGwvDjSGzjsN6SwBQa72pnONhur99XYBIkR0BnvvSMMPBViWlxcF5sYf3ZoOm9gILnEhRw1tjEMu&#10;ZahbshhmfiDH2c6PFiOvYyPNiEcut71USXInLXaOL7Q40FNL9fdmbzWcHqvn1ctNTHcqfqqPtX2r&#10;6i/U+vpqWj2AiDTFPxh+9VkdSnba+r0zQfQa5kmaMcqB4snA4j5LQWw1qCybgywL+f+F8gw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BaTT0C4AAAAAoBAAAPAAAAAAAAAAAAAAAAAIYE&#10;AABkcnMvZG93bnJldi54bWxQSwUGAAAAAAQABADzAAAAkwUAAAAA&#10;" stroked="f">
                <v:textbox style="mso-fit-shape-to-text:t">
                  <w:txbxContent>
                    <w:p w14:paraId="483F5838" w14:textId="2A54B990" w:rsidR="00124548" w:rsidRPr="007C3D81" w:rsidRDefault="008A7C2E" w:rsidP="007C3D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Busznyák Imre</w:t>
                      </w:r>
                    </w:p>
                    <w:p w14:paraId="6E8CAB6C" w14:textId="640720AC" w:rsidR="00124548" w:rsidRPr="007C3D81" w:rsidRDefault="008A7C2E" w:rsidP="007C3D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al</w:t>
                      </w:r>
                      <w:r w:rsidR="00124548" w:rsidRPr="007C3D81">
                        <w:rPr>
                          <w:b/>
                          <w:bCs/>
                        </w:rPr>
                        <w:t>polgármester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A858BC" w14:textId="77777777" w:rsidR="00124548" w:rsidRPr="00E20192" w:rsidRDefault="00124548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</w:p>
    <w:p w14:paraId="4C631E87" w14:textId="77777777" w:rsidR="00124548" w:rsidRPr="00E20192" w:rsidRDefault="00124548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</w:p>
    <w:p w14:paraId="31C1125D" w14:textId="77777777" w:rsidR="00124548" w:rsidRPr="00E20192" w:rsidRDefault="00124548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</w:p>
    <w:p w14:paraId="2B1AFC43" w14:textId="60AA237C" w:rsidR="00552368" w:rsidRPr="00E20192" w:rsidRDefault="00552368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  <w:r w:rsidRPr="00E20192">
        <w:rPr>
          <w:i w:val="0"/>
          <w:szCs w:val="24"/>
        </w:rPr>
        <w:t>Melléklet</w:t>
      </w:r>
      <w:r w:rsidR="00124548" w:rsidRPr="00E20192">
        <w:rPr>
          <w:i w:val="0"/>
          <w:szCs w:val="24"/>
        </w:rPr>
        <w:t>ek:</w:t>
      </w:r>
    </w:p>
    <w:p w14:paraId="7A44ECFE" w14:textId="16F37ADC" w:rsidR="00124548" w:rsidRPr="00E20192" w:rsidRDefault="00124548" w:rsidP="00124548">
      <w:pPr>
        <w:pStyle w:val="Szvegtrzs31"/>
        <w:numPr>
          <w:ilvl w:val="0"/>
          <w:numId w:val="4"/>
        </w:numPr>
        <w:tabs>
          <w:tab w:val="left" w:pos="6300"/>
        </w:tabs>
        <w:rPr>
          <w:i w:val="0"/>
          <w:szCs w:val="24"/>
        </w:rPr>
      </w:pPr>
      <w:r w:rsidRPr="00E20192">
        <w:rPr>
          <w:i w:val="0"/>
          <w:szCs w:val="24"/>
        </w:rPr>
        <w:t>Határozati javaslat</w:t>
      </w:r>
    </w:p>
    <w:p w14:paraId="3A5E6B5D" w14:textId="7AA6504B" w:rsidR="00124548" w:rsidRPr="00E20192" w:rsidRDefault="00124548" w:rsidP="007C3D81">
      <w:pPr>
        <w:pStyle w:val="Szvegtrzs31"/>
        <w:numPr>
          <w:ilvl w:val="0"/>
          <w:numId w:val="4"/>
        </w:numPr>
        <w:tabs>
          <w:tab w:val="left" w:pos="6300"/>
        </w:tabs>
        <w:rPr>
          <w:i w:val="0"/>
          <w:szCs w:val="24"/>
        </w:rPr>
      </w:pPr>
      <w:r w:rsidRPr="00E20192">
        <w:rPr>
          <w:i w:val="0"/>
          <w:szCs w:val="24"/>
        </w:rPr>
        <w:t>198/2021. (V. 27.) önkormányzati határozat</w:t>
      </w:r>
    </w:p>
    <w:p w14:paraId="480C2989" w14:textId="77777777" w:rsidR="00124548" w:rsidRPr="00E20192" w:rsidRDefault="00124548" w:rsidP="008A2B9E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  <w:szCs w:val="24"/>
        </w:rPr>
      </w:pPr>
    </w:p>
    <w:p w14:paraId="58E70743" w14:textId="77777777" w:rsidR="00124548" w:rsidRPr="00E20192" w:rsidRDefault="00124548" w:rsidP="00124548">
      <w:pPr>
        <w:pStyle w:val="Szvegtrzs32"/>
        <w:numPr>
          <w:ilvl w:val="12"/>
          <w:numId w:val="3"/>
        </w:numPr>
        <w:tabs>
          <w:tab w:val="clear" w:pos="360"/>
          <w:tab w:val="num" w:pos="0"/>
        </w:tabs>
        <w:spacing w:line="276" w:lineRule="auto"/>
        <w:rPr>
          <w:szCs w:val="24"/>
          <w:u w:val="single"/>
        </w:rPr>
      </w:pPr>
      <w:r w:rsidRPr="00E20192">
        <w:rPr>
          <w:i w:val="0"/>
          <w:szCs w:val="24"/>
          <w:u w:val="single"/>
        </w:rPr>
        <w:t xml:space="preserve">Az előterjesztést készítette: </w:t>
      </w:r>
    </w:p>
    <w:p w14:paraId="221AB342" w14:textId="682897FF" w:rsidR="00124548" w:rsidRPr="00E20192" w:rsidRDefault="00124548" w:rsidP="009818ED">
      <w:pPr>
        <w:spacing w:line="276" w:lineRule="auto"/>
        <w:rPr>
          <w:bCs/>
        </w:rPr>
      </w:pPr>
      <w:r w:rsidRPr="00E20192">
        <w:rPr>
          <w:bCs/>
          <w:vanish/>
        </w:rPr>
        <w:cr/>
      </w:r>
      <w:r w:rsidRPr="00E20192">
        <w:rPr>
          <w:bCs/>
        </w:rPr>
        <w:t>Polgármesteri Kabinet</w:t>
      </w:r>
    </w:p>
    <w:p w14:paraId="785C01A7" w14:textId="7CB852B5" w:rsidR="0090272F" w:rsidRPr="00E20192" w:rsidRDefault="0090272F" w:rsidP="009818ED">
      <w:pPr>
        <w:spacing w:line="276" w:lineRule="auto"/>
        <w:rPr>
          <w:bCs/>
        </w:rPr>
      </w:pPr>
    </w:p>
    <w:p w14:paraId="01E65C2E" w14:textId="5A30E0DE" w:rsidR="0090272F" w:rsidRPr="00E20192" w:rsidRDefault="0090272F" w:rsidP="00C24D36">
      <w:pPr>
        <w:spacing w:after="160" w:line="259" w:lineRule="auto"/>
        <w:rPr>
          <w:bCs/>
        </w:rPr>
      </w:pPr>
      <w:r w:rsidRPr="00E20192">
        <w:rPr>
          <w:bCs/>
        </w:rPr>
        <w:br w:type="page"/>
      </w:r>
    </w:p>
    <w:p w14:paraId="5A6B8ECF" w14:textId="3963CBE7" w:rsidR="00124548" w:rsidRPr="00E20192" w:rsidRDefault="00124548" w:rsidP="007C3D81">
      <w:pPr>
        <w:pStyle w:val="Szvegtrzs31"/>
        <w:numPr>
          <w:ilvl w:val="12"/>
          <w:numId w:val="0"/>
        </w:numPr>
        <w:tabs>
          <w:tab w:val="left" w:pos="6300"/>
        </w:tabs>
        <w:jc w:val="right"/>
        <w:rPr>
          <w:iCs/>
          <w:szCs w:val="24"/>
        </w:rPr>
      </w:pPr>
      <w:r w:rsidRPr="00E20192">
        <w:rPr>
          <w:iCs/>
          <w:szCs w:val="24"/>
        </w:rPr>
        <w:lastRenderedPageBreak/>
        <w:t xml:space="preserve">1. melléklet a </w:t>
      </w:r>
      <w:r w:rsidR="00936BD5" w:rsidRPr="00E20192">
        <w:rPr>
          <w:iCs/>
          <w:szCs w:val="24"/>
        </w:rPr>
        <w:t>123</w:t>
      </w:r>
      <w:r w:rsidRPr="00E20192">
        <w:rPr>
          <w:iCs/>
          <w:szCs w:val="24"/>
        </w:rPr>
        <w:t>-91/2026. előterjesztéshez</w:t>
      </w:r>
    </w:p>
    <w:p w14:paraId="37BC1990" w14:textId="2F24FDA1" w:rsidR="007E227B" w:rsidRPr="00E20192" w:rsidRDefault="008A2B9E" w:rsidP="009818ED">
      <w:pPr>
        <w:pStyle w:val="szvegtrzs310"/>
        <w:jc w:val="center"/>
        <w:rPr>
          <w:bCs/>
          <w:iCs/>
          <w:color w:val="000000"/>
        </w:rPr>
      </w:pPr>
      <w:r w:rsidRPr="00E20192">
        <w:t xml:space="preserve"> </w:t>
      </w:r>
      <w:r w:rsidR="007E227B" w:rsidRPr="00E20192">
        <w:rPr>
          <w:b/>
          <w:iCs/>
          <w:color w:val="000000"/>
        </w:rPr>
        <w:t>Budapest Főváros XIV. Kerület Zugló Önkormányzata Képviselő-testülete</w:t>
      </w:r>
      <w:r w:rsidR="007E227B" w:rsidRPr="00E20192">
        <w:rPr>
          <w:bCs/>
          <w:iCs/>
          <w:color w:val="000000"/>
        </w:rPr>
        <w:br/>
      </w:r>
      <w:r w:rsidR="00124548" w:rsidRPr="00E20192">
        <w:rPr>
          <w:b/>
          <w:iCs/>
          <w:color w:val="000000"/>
        </w:rPr>
        <w:t>…</w:t>
      </w:r>
      <w:r w:rsidR="007E227B" w:rsidRPr="00E20192">
        <w:rPr>
          <w:b/>
          <w:iCs/>
          <w:color w:val="000000"/>
        </w:rPr>
        <w:t>/2026. (III. 5.) önkormányzati határozata</w:t>
      </w:r>
      <w:r w:rsidR="007E227B" w:rsidRPr="00E20192">
        <w:rPr>
          <w:bCs/>
          <w:iCs/>
          <w:color w:val="000000"/>
        </w:rPr>
        <w:br/>
      </w:r>
      <w:r w:rsidR="007E227B" w:rsidRPr="00E20192">
        <w:rPr>
          <w:b/>
          <w:iCs/>
          <w:color w:val="000000"/>
        </w:rPr>
        <w:t>Budapest Főváros XIV. Kerület Zugló Önkormányzat</w:t>
      </w:r>
      <w:r w:rsidR="00124548" w:rsidRPr="00E20192">
        <w:rPr>
          <w:b/>
          <w:iCs/>
          <w:color w:val="000000"/>
        </w:rPr>
        <w:t>a</w:t>
      </w:r>
      <w:r w:rsidR="007E227B" w:rsidRPr="00E20192">
        <w:rPr>
          <w:bCs/>
          <w:iCs/>
          <w:color w:val="000000"/>
        </w:rPr>
        <w:br/>
      </w:r>
      <w:r w:rsidR="007E227B" w:rsidRPr="00E20192">
        <w:rPr>
          <w:b/>
          <w:iCs/>
          <w:color w:val="000000"/>
        </w:rPr>
        <w:t>Képviselő-testülete 198/2021. (V. 27.) önkormányzati határozata</w:t>
      </w:r>
      <w:r w:rsidR="007E227B" w:rsidRPr="00E20192">
        <w:rPr>
          <w:bCs/>
          <w:iCs/>
          <w:color w:val="000000"/>
        </w:rPr>
        <w:br/>
      </w:r>
      <w:r w:rsidR="00262E01" w:rsidRPr="00E20192">
        <w:rPr>
          <w:b/>
          <w:iCs/>
          <w:color w:val="000000"/>
        </w:rPr>
        <w:t>visszavonásáról</w:t>
      </w:r>
      <w:r w:rsidR="007E227B" w:rsidRPr="00E20192">
        <w:rPr>
          <w:b/>
          <w:iCs/>
          <w:color w:val="000000"/>
        </w:rPr>
        <w:t xml:space="preserve"> és </w:t>
      </w:r>
      <w:r w:rsidR="00124548" w:rsidRPr="00E20192">
        <w:rPr>
          <w:b/>
        </w:rPr>
        <w:t>Zugló közigazgatási területén</w:t>
      </w:r>
      <w:r w:rsidR="00C6392E" w:rsidRPr="00E20192">
        <w:rPr>
          <w:b/>
        </w:rPr>
        <w:t xml:space="preserve"> közterületi </w:t>
      </w:r>
      <w:r w:rsidR="00124548" w:rsidRPr="00E20192">
        <w:rPr>
          <w:b/>
        </w:rPr>
        <w:t>térfigyelő kamerarendszer telepítésének szabályozásáról</w:t>
      </w:r>
    </w:p>
    <w:p w14:paraId="10C82A9D" w14:textId="75F044D7" w:rsidR="00124548" w:rsidRPr="00E20192" w:rsidRDefault="007E227B" w:rsidP="007E227B">
      <w:pPr>
        <w:pStyle w:val="NormlWeb"/>
        <w:jc w:val="both"/>
        <w:rPr>
          <w:bCs/>
          <w:iCs/>
          <w:color w:val="000000"/>
        </w:rPr>
      </w:pPr>
      <w:r w:rsidRPr="00E20192">
        <w:rPr>
          <w:bCs/>
          <w:iCs/>
          <w:color w:val="000000"/>
        </w:rPr>
        <w:t>Budapest Főváros XIV. Kerület Zugló Önkormányzat</w:t>
      </w:r>
      <w:r w:rsidR="00124548" w:rsidRPr="00E20192">
        <w:rPr>
          <w:bCs/>
          <w:iCs/>
          <w:color w:val="000000"/>
        </w:rPr>
        <w:t>a</w:t>
      </w:r>
      <w:r w:rsidRPr="00E20192">
        <w:rPr>
          <w:bCs/>
          <w:iCs/>
          <w:color w:val="000000"/>
        </w:rPr>
        <w:t xml:space="preserve"> Képviselő-testülete úgy dönt, hogy</w:t>
      </w:r>
    </w:p>
    <w:p w14:paraId="7E94DF65" w14:textId="0BC1D710" w:rsidR="002B3216" w:rsidRPr="00E20192" w:rsidRDefault="007E227B" w:rsidP="002B3216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bCs/>
          <w:iCs/>
          <w:color w:val="000000"/>
        </w:rPr>
      </w:pPr>
      <w:r w:rsidRPr="00E20192">
        <w:rPr>
          <w:bCs/>
          <w:iCs/>
          <w:color w:val="000000"/>
        </w:rPr>
        <w:t>Budapest Főváros XIV. Kerület Zugló Önkormányzat</w:t>
      </w:r>
      <w:r w:rsidR="00393D0B" w:rsidRPr="00E20192">
        <w:rPr>
          <w:bCs/>
          <w:iCs/>
          <w:color w:val="000000"/>
        </w:rPr>
        <w:t>a</w:t>
      </w:r>
      <w:r w:rsidRPr="00E20192">
        <w:rPr>
          <w:bCs/>
          <w:iCs/>
          <w:color w:val="000000"/>
        </w:rPr>
        <w:t xml:space="preserve"> Képviselő-testülete 198/2021. (V. 27.) önkormányzati határozatát</w:t>
      </w:r>
      <w:r w:rsidR="0064274A" w:rsidRPr="00E20192">
        <w:rPr>
          <w:bCs/>
          <w:iCs/>
          <w:color w:val="000000"/>
        </w:rPr>
        <w:t xml:space="preserve"> 2026. március 5-</w:t>
      </w:r>
      <w:r w:rsidR="00393D0B" w:rsidRPr="00E20192">
        <w:rPr>
          <w:bCs/>
          <w:iCs/>
          <w:color w:val="000000"/>
        </w:rPr>
        <w:t>i hatállyal</w:t>
      </w:r>
      <w:r w:rsidRPr="00E20192">
        <w:rPr>
          <w:bCs/>
          <w:iCs/>
          <w:color w:val="000000"/>
        </w:rPr>
        <w:t xml:space="preserve"> </w:t>
      </w:r>
      <w:r w:rsidR="009E4843" w:rsidRPr="00E20192">
        <w:rPr>
          <w:bCs/>
          <w:iCs/>
          <w:color w:val="000000"/>
        </w:rPr>
        <w:t>visszavonj</w:t>
      </w:r>
      <w:r w:rsidR="001D7AAF">
        <w:rPr>
          <w:bCs/>
          <w:iCs/>
          <w:color w:val="000000"/>
        </w:rPr>
        <w:t xml:space="preserve">a, </w:t>
      </w:r>
    </w:p>
    <w:p w14:paraId="4F106751" w14:textId="77777777" w:rsidR="002B3216" w:rsidRPr="00E20192" w:rsidRDefault="002B3216" w:rsidP="002B3216">
      <w:pPr>
        <w:pStyle w:val="NormlWeb"/>
        <w:spacing w:before="0" w:beforeAutospacing="0" w:after="0" w:afterAutospacing="0"/>
        <w:ind w:left="720"/>
        <w:jc w:val="both"/>
        <w:rPr>
          <w:bCs/>
          <w:iCs/>
          <w:color w:val="000000"/>
        </w:rPr>
      </w:pPr>
    </w:p>
    <w:p w14:paraId="2A85F9A2" w14:textId="78356D76" w:rsidR="00C24D36" w:rsidRPr="00E20192" w:rsidRDefault="001D7AAF" w:rsidP="002B3216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ú</w:t>
      </w:r>
      <w:r w:rsidR="008D70EC" w:rsidRPr="00E20192">
        <w:rPr>
          <w:bCs/>
          <w:iCs/>
          <w:color w:val="000000"/>
        </w:rPr>
        <w:t xml:space="preserve">j térfigyelő kamerák elhelyezése érdekében egy önálló munkacsoportot hoz létre. A munkacsoport elsődleges feladata a Polgármesteri Kabinet megkeresése útján beérkező lakosság igények előzetes véleményezése, kamera kihelyezési stratégia kidolgozása, a kihelyezéshez szükséges intézkedések koordinálása. A Polgármesteri Kabinet a Zuglói Önkormányzati Rendészet által készített hatástanulmány, és a Zuglói Közbiztonsági non-profit Kft. </w:t>
      </w:r>
      <w:r w:rsidR="00AA6514" w:rsidRPr="00E20192">
        <w:rPr>
          <w:bCs/>
          <w:iCs/>
          <w:color w:val="000000"/>
        </w:rPr>
        <w:t xml:space="preserve">kamera </w:t>
      </w:r>
      <w:r w:rsidR="008D70EC" w:rsidRPr="00E20192">
        <w:rPr>
          <w:bCs/>
          <w:iCs/>
          <w:color w:val="000000"/>
        </w:rPr>
        <w:t xml:space="preserve">telepítésre kalkulált költségvetése alapján felkéri a munkacsoportot, hogy az új térfigyelő kamerák elhelyezése érdekében </w:t>
      </w:r>
      <w:r w:rsidR="002B3216" w:rsidRPr="00E20192">
        <w:rPr>
          <w:bCs/>
          <w:iCs/>
          <w:color w:val="000000"/>
        </w:rPr>
        <w:t>állítsa össze azt</w:t>
      </w:r>
      <w:r w:rsidR="00AA6514" w:rsidRPr="00E20192">
        <w:rPr>
          <w:bCs/>
          <w:iCs/>
          <w:color w:val="000000"/>
        </w:rPr>
        <w:t xml:space="preserve"> a szakmai javaslatot, amelynek alapján a Polgármesteri Kabinet a képviselő-test</w:t>
      </w:r>
      <w:r>
        <w:rPr>
          <w:bCs/>
          <w:iCs/>
          <w:color w:val="000000"/>
        </w:rPr>
        <w:t xml:space="preserve">ületi előterjesztést előkészíti, </w:t>
      </w:r>
    </w:p>
    <w:p w14:paraId="475347B7" w14:textId="70C67E63" w:rsidR="00352648" w:rsidRPr="00E20192" w:rsidRDefault="00352648" w:rsidP="007C3D81">
      <w:pPr>
        <w:pStyle w:val="NormlWeb"/>
        <w:spacing w:before="0" w:beforeAutospacing="0" w:after="0" w:afterAutospacing="0"/>
        <w:ind w:left="720"/>
        <w:jc w:val="both"/>
        <w:rPr>
          <w:bCs/>
          <w:iCs/>
          <w:color w:val="000000"/>
        </w:rPr>
      </w:pPr>
    </w:p>
    <w:p w14:paraId="196B99DE" w14:textId="56D7FF50" w:rsidR="00352648" w:rsidRPr="00E20192" w:rsidRDefault="001D7AAF" w:rsidP="007C3D81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a</w:t>
      </w:r>
      <w:r w:rsidR="000A2E81" w:rsidRPr="00E20192">
        <w:rPr>
          <w:bCs/>
          <w:iCs/>
          <w:color w:val="000000"/>
        </w:rPr>
        <w:t xml:space="preserve"> 3 fős </w:t>
      </w:r>
      <w:r w:rsidR="00352648" w:rsidRPr="00E20192">
        <w:rPr>
          <w:bCs/>
          <w:iCs/>
          <w:color w:val="000000"/>
        </w:rPr>
        <w:t>munkacsoport állandó tagjai:</w:t>
      </w:r>
    </w:p>
    <w:p w14:paraId="3B8625A0" w14:textId="73AF7716" w:rsidR="00352648" w:rsidRPr="00E20192" w:rsidRDefault="00352648" w:rsidP="007C3D81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bCs/>
          <w:iCs/>
          <w:color w:val="000000"/>
        </w:rPr>
      </w:pPr>
      <w:r w:rsidRPr="00E20192">
        <w:rPr>
          <w:bCs/>
          <w:iCs/>
          <w:color w:val="000000"/>
        </w:rPr>
        <w:t>B</w:t>
      </w:r>
      <w:r w:rsidR="00CA435E" w:rsidRPr="00E20192">
        <w:rPr>
          <w:bCs/>
          <w:iCs/>
          <w:color w:val="000000"/>
        </w:rPr>
        <w:t>RFK</w:t>
      </w:r>
      <w:r w:rsidRPr="00E20192">
        <w:rPr>
          <w:bCs/>
          <w:iCs/>
          <w:color w:val="000000"/>
        </w:rPr>
        <w:t xml:space="preserve"> XIV. Kerületi Rendőrkapitányság</w:t>
      </w:r>
      <w:r w:rsidR="005466DC" w:rsidRPr="00E20192">
        <w:rPr>
          <w:bCs/>
          <w:iCs/>
          <w:color w:val="000000"/>
        </w:rPr>
        <w:t xml:space="preserve"> által delegált személy</w:t>
      </w:r>
      <w:r w:rsidR="00056569" w:rsidRPr="00E20192">
        <w:rPr>
          <w:bCs/>
          <w:iCs/>
          <w:color w:val="000000"/>
        </w:rPr>
        <w:t>,</w:t>
      </w:r>
    </w:p>
    <w:p w14:paraId="1BF10EA9" w14:textId="5693E0A8" w:rsidR="00352648" w:rsidRPr="00E20192" w:rsidRDefault="00352648" w:rsidP="007C3D81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bCs/>
          <w:iCs/>
          <w:color w:val="000000"/>
        </w:rPr>
      </w:pPr>
      <w:r w:rsidRPr="00E20192">
        <w:rPr>
          <w:bCs/>
          <w:iCs/>
          <w:color w:val="000000"/>
        </w:rPr>
        <w:t>Zuglói Önkormányzati Rendészet</w:t>
      </w:r>
      <w:r w:rsidR="005466DC" w:rsidRPr="00E20192">
        <w:rPr>
          <w:bCs/>
          <w:iCs/>
          <w:color w:val="000000"/>
        </w:rPr>
        <w:t xml:space="preserve"> által delegált személy</w:t>
      </w:r>
      <w:r w:rsidR="00056569" w:rsidRPr="00E20192">
        <w:rPr>
          <w:bCs/>
          <w:iCs/>
          <w:color w:val="000000"/>
        </w:rPr>
        <w:t>,</w:t>
      </w:r>
    </w:p>
    <w:p w14:paraId="65086006" w14:textId="34527D21" w:rsidR="00352648" w:rsidRPr="00E20192" w:rsidRDefault="00352648" w:rsidP="007C3D81">
      <w:pPr>
        <w:pStyle w:val="NormlWeb"/>
        <w:numPr>
          <w:ilvl w:val="0"/>
          <w:numId w:val="6"/>
        </w:numPr>
        <w:spacing w:before="0" w:beforeAutospacing="0" w:after="0" w:afterAutospacing="0"/>
        <w:ind w:left="1037" w:hanging="357"/>
        <w:jc w:val="both"/>
        <w:rPr>
          <w:bCs/>
          <w:iCs/>
          <w:color w:val="000000"/>
        </w:rPr>
      </w:pPr>
      <w:r w:rsidRPr="00E20192">
        <w:rPr>
          <w:bCs/>
          <w:iCs/>
          <w:color w:val="000000"/>
        </w:rPr>
        <w:t>Zuglói Közbiztonsági non-profit Kft.</w:t>
      </w:r>
      <w:r w:rsidR="005466DC" w:rsidRPr="00E20192">
        <w:rPr>
          <w:bCs/>
          <w:iCs/>
          <w:color w:val="000000"/>
        </w:rPr>
        <w:t xml:space="preserve"> által delegált személy</w:t>
      </w:r>
      <w:r w:rsidR="00856FF9">
        <w:rPr>
          <w:bCs/>
          <w:iCs/>
          <w:color w:val="000000"/>
        </w:rPr>
        <w:t xml:space="preserve">, </w:t>
      </w:r>
    </w:p>
    <w:p w14:paraId="08374676" w14:textId="77777777" w:rsidR="00352648" w:rsidRPr="00E20192" w:rsidRDefault="00352648" w:rsidP="007C3D81">
      <w:pPr>
        <w:pStyle w:val="NormlWeb"/>
        <w:spacing w:before="0" w:beforeAutospacing="0" w:after="0" w:afterAutospacing="0"/>
        <w:ind w:left="720"/>
        <w:jc w:val="both"/>
        <w:rPr>
          <w:bCs/>
          <w:iCs/>
          <w:color w:val="000000"/>
        </w:rPr>
      </w:pPr>
    </w:p>
    <w:p w14:paraId="5ECF0C50" w14:textId="5569A50E" w:rsidR="00352648" w:rsidRPr="00E20192" w:rsidRDefault="00856FF9" w:rsidP="00352648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a</w:t>
      </w:r>
      <w:r w:rsidR="00352648" w:rsidRPr="00E20192">
        <w:rPr>
          <w:bCs/>
          <w:iCs/>
          <w:color w:val="000000"/>
        </w:rPr>
        <w:t xml:space="preserve"> munkacsoport</w:t>
      </w:r>
      <w:r w:rsidR="00447BCC" w:rsidRPr="00E20192">
        <w:rPr>
          <w:bCs/>
          <w:iCs/>
          <w:color w:val="000000"/>
        </w:rPr>
        <w:t xml:space="preserve"> </w:t>
      </w:r>
      <w:r w:rsidR="000A2E81" w:rsidRPr="00E20192">
        <w:rPr>
          <w:bCs/>
          <w:iCs/>
          <w:color w:val="000000"/>
        </w:rPr>
        <w:t>szakmai véleménye alapján összeállított</w:t>
      </w:r>
      <w:r w:rsidR="00447BCC" w:rsidRPr="00E20192">
        <w:rPr>
          <w:bCs/>
          <w:iCs/>
          <w:color w:val="000000"/>
        </w:rPr>
        <w:t>,</w:t>
      </w:r>
      <w:r w:rsidR="000A2E81" w:rsidRPr="00E20192">
        <w:rPr>
          <w:bCs/>
          <w:iCs/>
          <w:color w:val="000000"/>
        </w:rPr>
        <w:t xml:space="preserve"> </w:t>
      </w:r>
      <w:r w:rsidR="00447BCC" w:rsidRPr="00E20192">
        <w:rPr>
          <w:bCs/>
          <w:iCs/>
          <w:color w:val="000000"/>
        </w:rPr>
        <w:t xml:space="preserve">új </w:t>
      </w:r>
      <w:r w:rsidR="000A2E81" w:rsidRPr="00E20192">
        <w:rPr>
          <w:bCs/>
          <w:iCs/>
          <w:color w:val="000000"/>
        </w:rPr>
        <w:t>közterületi térfigye</w:t>
      </w:r>
      <w:r w:rsidR="00447BCC" w:rsidRPr="00E20192">
        <w:rPr>
          <w:bCs/>
          <w:iCs/>
          <w:color w:val="000000"/>
        </w:rPr>
        <w:t>lő kame</w:t>
      </w:r>
      <w:r w:rsidR="000A2E81" w:rsidRPr="00E20192">
        <w:rPr>
          <w:bCs/>
          <w:iCs/>
          <w:color w:val="000000"/>
        </w:rPr>
        <w:t>r</w:t>
      </w:r>
      <w:r w:rsidR="00447BCC" w:rsidRPr="00E20192">
        <w:rPr>
          <w:bCs/>
          <w:iCs/>
          <w:color w:val="000000"/>
        </w:rPr>
        <w:t xml:space="preserve">ák elhelyezését, valamint a közterületi térfigyelő kamerák által megfigyelt közterület kijelölését tartalmazó előterjesztést </w:t>
      </w:r>
      <w:r w:rsidR="00352648" w:rsidRPr="00E20192">
        <w:rPr>
          <w:bCs/>
          <w:iCs/>
          <w:color w:val="000000"/>
        </w:rPr>
        <w:t>a</w:t>
      </w:r>
      <w:r w:rsidR="000A2E81" w:rsidRPr="00E20192">
        <w:rPr>
          <w:bCs/>
          <w:iCs/>
          <w:color w:val="000000"/>
        </w:rPr>
        <w:t xml:space="preserve"> </w:t>
      </w:r>
      <w:r w:rsidR="00447BCC" w:rsidRPr="00E20192">
        <w:rPr>
          <w:bCs/>
          <w:iCs/>
          <w:color w:val="000000"/>
        </w:rPr>
        <w:t xml:space="preserve">polgármester a </w:t>
      </w:r>
      <w:r w:rsidR="00352648" w:rsidRPr="00E20192">
        <w:rPr>
          <w:bCs/>
          <w:iCs/>
          <w:color w:val="000000"/>
        </w:rPr>
        <w:t>júniusi és a decemberi képviselő</w:t>
      </w:r>
      <w:r>
        <w:rPr>
          <w:bCs/>
          <w:iCs/>
          <w:color w:val="000000"/>
        </w:rPr>
        <w:t>-testületi ülésen terjeszti elő,</w:t>
      </w:r>
    </w:p>
    <w:p w14:paraId="470D2985" w14:textId="77777777" w:rsidR="00352648" w:rsidRPr="00E20192" w:rsidRDefault="00352648" w:rsidP="007C3D81">
      <w:pPr>
        <w:pStyle w:val="NormlWeb"/>
        <w:spacing w:before="0" w:beforeAutospacing="0" w:after="0" w:afterAutospacing="0"/>
        <w:ind w:left="720"/>
        <w:jc w:val="both"/>
        <w:rPr>
          <w:bCs/>
          <w:iCs/>
          <w:color w:val="000000"/>
        </w:rPr>
      </w:pPr>
    </w:p>
    <w:p w14:paraId="7A1315CF" w14:textId="3E2EC421" w:rsidR="009818ED" w:rsidRPr="00E20192" w:rsidRDefault="00856FF9" w:rsidP="007E227B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a</w:t>
      </w:r>
      <w:r w:rsidR="00352648" w:rsidRPr="00E20192">
        <w:rPr>
          <w:bCs/>
          <w:iCs/>
          <w:color w:val="000000"/>
        </w:rPr>
        <w:t xml:space="preserve"> Képvisel</w:t>
      </w:r>
      <w:r w:rsidR="000A2E81" w:rsidRPr="00E20192">
        <w:rPr>
          <w:bCs/>
          <w:iCs/>
          <w:color w:val="000000"/>
        </w:rPr>
        <w:t>ő</w:t>
      </w:r>
      <w:r w:rsidR="00352648" w:rsidRPr="00E20192">
        <w:rPr>
          <w:bCs/>
          <w:iCs/>
          <w:color w:val="000000"/>
        </w:rPr>
        <w:t xml:space="preserve">-testület dönt a </w:t>
      </w:r>
      <w:r w:rsidR="009818ED" w:rsidRPr="00E20192">
        <w:rPr>
          <w:bCs/>
          <w:iCs/>
          <w:color w:val="000000"/>
        </w:rPr>
        <w:t>közterületi térfigyelő kamerák</w:t>
      </w:r>
      <w:r w:rsidR="00352648" w:rsidRPr="00E20192">
        <w:rPr>
          <w:bCs/>
          <w:iCs/>
          <w:color w:val="000000"/>
        </w:rPr>
        <w:t xml:space="preserve"> elhelyezéséről, valamint a </w:t>
      </w:r>
      <w:r w:rsidR="00AA6514" w:rsidRPr="00E20192">
        <w:rPr>
          <w:bCs/>
          <w:iCs/>
          <w:color w:val="000000"/>
        </w:rPr>
        <w:t xml:space="preserve">közterületi térfigyelő kamerák által </w:t>
      </w:r>
      <w:r w:rsidR="00352648" w:rsidRPr="00E20192">
        <w:rPr>
          <w:bCs/>
          <w:iCs/>
          <w:color w:val="000000"/>
        </w:rPr>
        <w:t>megfigyelt közterület kijelöléséről.</w:t>
      </w:r>
    </w:p>
    <w:p w14:paraId="3237DC1A" w14:textId="77777777" w:rsidR="00FD7088" w:rsidRPr="00E20192" w:rsidRDefault="007E227B" w:rsidP="007E227B">
      <w:pPr>
        <w:pStyle w:val="NormlWeb"/>
        <w:jc w:val="both"/>
        <w:rPr>
          <w:bCs/>
          <w:iCs/>
          <w:color w:val="000000"/>
        </w:rPr>
      </w:pPr>
      <w:r w:rsidRPr="00E20192">
        <w:rPr>
          <w:b/>
          <w:iCs/>
          <w:color w:val="000000"/>
        </w:rPr>
        <w:t>Határidő:</w:t>
      </w:r>
      <w:r w:rsidRPr="00E20192">
        <w:rPr>
          <w:bCs/>
          <w:iCs/>
          <w:color w:val="000000"/>
        </w:rPr>
        <w:t> </w:t>
      </w:r>
    </w:p>
    <w:p w14:paraId="383E6CE9" w14:textId="77777777" w:rsidR="00FD7088" w:rsidRPr="00E20192" w:rsidRDefault="00FD7088" w:rsidP="007C3D81">
      <w:pPr>
        <w:pStyle w:val="NormlWeb"/>
        <w:spacing w:before="0" w:beforeAutospacing="0" w:after="0" w:afterAutospacing="0"/>
        <w:rPr>
          <w:bCs/>
          <w:iCs/>
          <w:color w:val="000000"/>
        </w:rPr>
      </w:pPr>
      <w:r w:rsidRPr="00E20192">
        <w:rPr>
          <w:bCs/>
          <w:iCs/>
          <w:color w:val="000000"/>
        </w:rPr>
        <w:t>1. pont esetén: azonnal</w:t>
      </w:r>
    </w:p>
    <w:p w14:paraId="40077365" w14:textId="77777777" w:rsidR="00FD7088" w:rsidRPr="00E20192" w:rsidRDefault="00FD7088" w:rsidP="00FD7088">
      <w:pPr>
        <w:pStyle w:val="NormlWeb"/>
        <w:spacing w:before="0" w:beforeAutospacing="0" w:after="0" w:afterAutospacing="0"/>
        <w:rPr>
          <w:bCs/>
          <w:iCs/>
          <w:color w:val="000000"/>
        </w:rPr>
      </w:pPr>
      <w:r w:rsidRPr="00E20192">
        <w:rPr>
          <w:bCs/>
          <w:iCs/>
          <w:color w:val="000000"/>
        </w:rPr>
        <w:t>2.-5. pont esetén: 2026.03.31.</w:t>
      </w:r>
    </w:p>
    <w:p w14:paraId="47C210CB" w14:textId="2B82257A" w:rsidR="007E227B" w:rsidRPr="00E20192" w:rsidRDefault="007E227B" w:rsidP="007C3D81">
      <w:pPr>
        <w:pStyle w:val="NormlWeb"/>
        <w:spacing w:before="0" w:beforeAutospacing="0" w:after="0" w:afterAutospacing="0"/>
        <w:rPr>
          <w:bCs/>
          <w:iCs/>
          <w:color w:val="000000"/>
        </w:rPr>
      </w:pPr>
      <w:r w:rsidRPr="00E20192">
        <w:rPr>
          <w:bCs/>
          <w:iCs/>
          <w:color w:val="000000"/>
        </w:rPr>
        <w:br/>
      </w:r>
      <w:r w:rsidRPr="00E20192">
        <w:rPr>
          <w:b/>
          <w:iCs/>
          <w:color w:val="000000"/>
        </w:rPr>
        <w:t>Felelős:</w:t>
      </w:r>
      <w:r w:rsidRPr="00E20192">
        <w:rPr>
          <w:bCs/>
          <w:iCs/>
          <w:color w:val="000000"/>
        </w:rPr>
        <w:t> </w:t>
      </w:r>
      <w:r w:rsidR="00AB488E" w:rsidRPr="00E20192">
        <w:rPr>
          <w:bCs/>
          <w:iCs/>
          <w:color w:val="000000"/>
        </w:rPr>
        <w:t>al</w:t>
      </w:r>
      <w:r w:rsidRPr="00E20192">
        <w:rPr>
          <w:bCs/>
          <w:iCs/>
          <w:color w:val="000000"/>
        </w:rPr>
        <w:t>polgármester</w:t>
      </w:r>
      <w:bookmarkStart w:id="1" w:name="_GoBack"/>
      <w:bookmarkEnd w:id="1"/>
      <w:r w:rsidRPr="00E20192">
        <w:rPr>
          <w:bCs/>
          <w:iCs/>
          <w:color w:val="000000"/>
        </w:rPr>
        <w:t xml:space="preserve"> (Polgármesteri Kabinet</w:t>
      </w:r>
      <w:r w:rsidR="00FD7088" w:rsidRPr="00E20192">
        <w:rPr>
          <w:bCs/>
          <w:iCs/>
          <w:color w:val="000000"/>
        </w:rPr>
        <w:t xml:space="preserve"> útján</w:t>
      </w:r>
      <w:r w:rsidRPr="00E20192">
        <w:rPr>
          <w:bCs/>
          <w:iCs/>
          <w:color w:val="000000"/>
        </w:rPr>
        <w:t>)</w:t>
      </w:r>
    </w:p>
    <w:p w14:paraId="73EEA5A9" w14:textId="77777777" w:rsidR="00341E36" w:rsidRPr="00E20192" w:rsidRDefault="00341E36">
      <w:pPr>
        <w:rPr>
          <w:bCs/>
          <w:iCs/>
          <w:color w:val="000000"/>
        </w:rPr>
      </w:pPr>
    </w:p>
    <w:sectPr w:rsidR="00341E36" w:rsidRPr="00E2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749B99" w16cex:dateUtc="2026-02-26T18:04:00Z"/>
  <w16cex:commentExtensible w16cex:durableId="5F028865" w16cex:dateUtc="2026-02-26T18:04:00Z"/>
  <w16cex:commentExtensible w16cex:durableId="10FE2AB7" w16cex:dateUtc="2026-02-26T18:05:00Z"/>
  <w16cex:commentExtensible w16cex:durableId="62220A28" w16cex:dateUtc="2026-02-26T18:03:00Z"/>
  <w16cex:commentExtensible w16cex:durableId="19C2F830" w16cex:dateUtc="2026-02-26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CA30BA" w16cid:durableId="29749B99"/>
  <w16cid:commentId w16cid:paraId="14246072" w16cid:durableId="5F028865"/>
  <w16cid:commentId w16cid:paraId="772420FA" w16cid:durableId="10FE2AB7"/>
  <w16cid:commentId w16cid:paraId="5E44D6AB" w16cid:durableId="62220A28"/>
  <w16cid:commentId w16cid:paraId="32021A35" w16cid:durableId="19C2F8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F10"/>
    <w:multiLevelType w:val="hybridMultilevel"/>
    <w:tmpl w:val="ED9032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F6186"/>
    <w:multiLevelType w:val="hybridMultilevel"/>
    <w:tmpl w:val="407E8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354D3"/>
    <w:multiLevelType w:val="hybridMultilevel"/>
    <w:tmpl w:val="DADCD3CA"/>
    <w:lvl w:ilvl="0" w:tplc="5F3C0B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783CE1"/>
    <w:multiLevelType w:val="hybridMultilevel"/>
    <w:tmpl w:val="A57E544E"/>
    <w:lvl w:ilvl="0" w:tplc="C84EE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6D18"/>
    <w:multiLevelType w:val="hybridMultilevel"/>
    <w:tmpl w:val="E050F0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52B1"/>
    <w:multiLevelType w:val="hybridMultilevel"/>
    <w:tmpl w:val="4B44D428"/>
    <w:lvl w:ilvl="0" w:tplc="6ED09D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9E"/>
    <w:rsid w:val="00056569"/>
    <w:rsid w:val="000A2E81"/>
    <w:rsid w:val="00124548"/>
    <w:rsid w:val="001C19C8"/>
    <w:rsid w:val="001C70B1"/>
    <w:rsid w:val="001D7AAF"/>
    <w:rsid w:val="00262E01"/>
    <w:rsid w:val="002644EB"/>
    <w:rsid w:val="0028118D"/>
    <w:rsid w:val="002826DC"/>
    <w:rsid w:val="002A37D1"/>
    <w:rsid w:val="002B3216"/>
    <w:rsid w:val="002B4AB0"/>
    <w:rsid w:val="002E7DB7"/>
    <w:rsid w:val="002F2C9A"/>
    <w:rsid w:val="00300ACF"/>
    <w:rsid w:val="00341E36"/>
    <w:rsid w:val="00352648"/>
    <w:rsid w:val="0039019F"/>
    <w:rsid w:val="00393D0B"/>
    <w:rsid w:val="003E24AF"/>
    <w:rsid w:val="003F4C4A"/>
    <w:rsid w:val="00435522"/>
    <w:rsid w:val="00447BCC"/>
    <w:rsid w:val="00447C2E"/>
    <w:rsid w:val="004500CE"/>
    <w:rsid w:val="00464B44"/>
    <w:rsid w:val="00475488"/>
    <w:rsid w:val="004C06AC"/>
    <w:rsid w:val="005466DC"/>
    <w:rsid w:val="00552368"/>
    <w:rsid w:val="00562550"/>
    <w:rsid w:val="005B23C0"/>
    <w:rsid w:val="005F5D13"/>
    <w:rsid w:val="00602240"/>
    <w:rsid w:val="0064274A"/>
    <w:rsid w:val="006A46BE"/>
    <w:rsid w:val="006E3DF5"/>
    <w:rsid w:val="00785083"/>
    <w:rsid w:val="007C3D81"/>
    <w:rsid w:val="007E227B"/>
    <w:rsid w:val="008422DB"/>
    <w:rsid w:val="0084344A"/>
    <w:rsid w:val="00856FF9"/>
    <w:rsid w:val="00890B46"/>
    <w:rsid w:val="008A2B9E"/>
    <w:rsid w:val="008A7C2E"/>
    <w:rsid w:val="008D70EC"/>
    <w:rsid w:val="008F5A9E"/>
    <w:rsid w:val="0090272F"/>
    <w:rsid w:val="009046DB"/>
    <w:rsid w:val="009149F9"/>
    <w:rsid w:val="00914A3E"/>
    <w:rsid w:val="00936BD5"/>
    <w:rsid w:val="009818ED"/>
    <w:rsid w:val="00995CF4"/>
    <w:rsid w:val="009E4843"/>
    <w:rsid w:val="00A358A8"/>
    <w:rsid w:val="00AA6514"/>
    <w:rsid w:val="00AB488E"/>
    <w:rsid w:val="00AB7626"/>
    <w:rsid w:val="00B178E3"/>
    <w:rsid w:val="00B505B0"/>
    <w:rsid w:val="00B54942"/>
    <w:rsid w:val="00BC5F9D"/>
    <w:rsid w:val="00BE3FB5"/>
    <w:rsid w:val="00C02745"/>
    <w:rsid w:val="00C04905"/>
    <w:rsid w:val="00C12E4F"/>
    <w:rsid w:val="00C24D36"/>
    <w:rsid w:val="00C56393"/>
    <w:rsid w:val="00C6392E"/>
    <w:rsid w:val="00CA435E"/>
    <w:rsid w:val="00D3427A"/>
    <w:rsid w:val="00E0625E"/>
    <w:rsid w:val="00E20192"/>
    <w:rsid w:val="00E21B66"/>
    <w:rsid w:val="00E22DDF"/>
    <w:rsid w:val="00E77F6A"/>
    <w:rsid w:val="00EE1F6B"/>
    <w:rsid w:val="00F460A7"/>
    <w:rsid w:val="00FB72BD"/>
    <w:rsid w:val="00FC5C57"/>
    <w:rsid w:val="00FD524A"/>
    <w:rsid w:val="00FD7088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5339"/>
  <w15:chartTrackingRefBased/>
  <w15:docId w15:val="{54998387-F209-4DEC-A60F-D422256A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2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8A2B9E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8A2B9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8A2B9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style-span">
    <w:name w:val="apple-style-span"/>
    <w:basedOn w:val="Bekezdsalapbettpusa"/>
    <w:rsid w:val="008A2B9E"/>
  </w:style>
  <w:style w:type="character" w:customStyle="1" w:styleId="apple-converted-space">
    <w:name w:val="apple-converted-space"/>
    <w:rsid w:val="008A2B9E"/>
  </w:style>
  <w:style w:type="paragraph" w:styleId="Listaszerbekezds">
    <w:name w:val="List Paragraph"/>
    <w:basedOn w:val="Norml"/>
    <w:uiPriority w:val="34"/>
    <w:qFormat/>
    <w:rsid w:val="008A2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310">
    <w:name w:val="szvegtrzs31"/>
    <w:basedOn w:val="Norml"/>
    <w:rsid w:val="007E227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E227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E227B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C02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3">
    <w:name w:val="Szövegtörzs 33"/>
    <w:basedOn w:val="Norml"/>
    <w:rsid w:val="00C02745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12454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Default">
    <w:name w:val="Default"/>
    <w:rsid w:val="00475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548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488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95C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95CF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5CF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5C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5CF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8705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Gergely Pál</dc:creator>
  <cp:keywords/>
  <dc:description/>
  <cp:lastModifiedBy>dr. Bartók Tamás</cp:lastModifiedBy>
  <cp:revision>2</cp:revision>
  <dcterms:created xsi:type="dcterms:W3CDTF">2026-02-26T19:57:00Z</dcterms:created>
  <dcterms:modified xsi:type="dcterms:W3CDTF">2026-02-26T19:57:00Z</dcterms:modified>
</cp:coreProperties>
</file>