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C50" w:rsidRDefault="003A0C50" w:rsidP="00E213E3">
      <w:pPr>
        <w:pStyle w:val="NormlWeb"/>
        <w:shd w:val="clear" w:color="auto" w:fill="FFFFFF"/>
        <w:spacing w:before="0" w:beforeAutospacing="0" w:after="0" w:afterAutospacing="0"/>
        <w:jc w:val="center"/>
        <w:rPr>
          <w:bCs w:val="0"/>
          <w:caps/>
          <w:spacing w:val="20"/>
        </w:rPr>
      </w:pPr>
      <w:r w:rsidRPr="003A0C50">
        <w:rPr>
          <w:bCs w:val="0"/>
          <w:caps/>
          <w:spacing w:val="20"/>
        </w:rPr>
        <w:t>indokolá</w:t>
      </w:r>
      <w:r>
        <w:rPr>
          <w:bCs w:val="0"/>
          <w:caps/>
          <w:spacing w:val="20"/>
        </w:rPr>
        <w:t>s</w:t>
      </w:r>
    </w:p>
    <w:p w:rsidR="003A0C50" w:rsidRPr="003A0C50" w:rsidRDefault="003A0C50" w:rsidP="00E213E3">
      <w:pPr>
        <w:pStyle w:val="NormlWeb"/>
        <w:shd w:val="clear" w:color="auto" w:fill="FFFFFF"/>
        <w:spacing w:before="0" w:beforeAutospacing="0" w:after="0" w:afterAutospacing="0"/>
        <w:jc w:val="center"/>
        <w:rPr>
          <w:bCs w:val="0"/>
          <w:caps/>
          <w:spacing w:val="20"/>
        </w:rPr>
      </w:pPr>
    </w:p>
    <w:p w:rsidR="00A12CA5" w:rsidRDefault="00A12CA5" w:rsidP="00E213E3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B4870">
        <w:rPr>
          <w:bCs w:val="0"/>
        </w:rPr>
        <w:t>Budapest Főváros XIV. Kerület Zugló Önkormányzat</w:t>
      </w:r>
      <w:r w:rsidR="00F335FC">
        <w:rPr>
          <w:bCs w:val="0"/>
        </w:rPr>
        <w:t>a</w:t>
      </w:r>
      <w:r w:rsidRPr="007B4870">
        <w:rPr>
          <w:bCs w:val="0"/>
        </w:rPr>
        <w:t xml:space="preserve"> Képviselő-testületének </w:t>
      </w:r>
      <w:r w:rsidRPr="007B4870">
        <w:rPr>
          <w:b/>
        </w:rPr>
        <w:t>a járm</w:t>
      </w:r>
      <w:r w:rsidR="00D2648C" w:rsidRPr="007B4870">
        <w:rPr>
          <w:b/>
        </w:rPr>
        <w:t>ű</w:t>
      </w:r>
      <w:r w:rsidRPr="007B4870">
        <w:rPr>
          <w:b/>
        </w:rPr>
        <w:t>elhelyezési kötelezettségről</w:t>
      </w:r>
      <w:r w:rsidR="003A0C50">
        <w:rPr>
          <w:b/>
        </w:rPr>
        <w:t xml:space="preserve"> szóló</w:t>
      </w:r>
    </w:p>
    <w:p w:rsidR="003A0C50" w:rsidRPr="007B4870" w:rsidRDefault="003A0C50" w:rsidP="003A0C50">
      <w:pPr>
        <w:pStyle w:val="NormlWeb"/>
        <w:shd w:val="clear" w:color="auto" w:fill="FFFFFF"/>
        <w:spacing w:before="0" w:beforeAutospacing="0" w:after="0" w:afterAutospacing="0"/>
        <w:jc w:val="center"/>
        <w:rPr>
          <w:bCs w:val="0"/>
        </w:rPr>
      </w:pPr>
      <w:r w:rsidRPr="007B4870">
        <w:rPr>
          <w:bCs w:val="0"/>
        </w:rPr>
        <w:t>…../2021. (… . ...) önkormányzati rendelet</w:t>
      </w:r>
      <w:r>
        <w:rPr>
          <w:bCs w:val="0"/>
        </w:rPr>
        <w:t>éhez</w:t>
      </w:r>
      <w:r w:rsidRPr="007B4870">
        <w:rPr>
          <w:bCs w:val="0"/>
        </w:rPr>
        <w:t xml:space="preserve"> </w:t>
      </w:r>
    </w:p>
    <w:p w:rsidR="00A12CA5" w:rsidRPr="007B4870" w:rsidRDefault="00A12CA5" w:rsidP="00BF4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6F5" w:rsidRPr="007B4870" w:rsidRDefault="00A806F5" w:rsidP="00B6423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Általános indokolás</w:t>
      </w:r>
    </w:p>
    <w:p w:rsidR="00BF4572" w:rsidRPr="0095175A" w:rsidRDefault="00BF4572" w:rsidP="00BF457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806F5" w:rsidRPr="007B4870" w:rsidRDefault="00A806F5" w:rsidP="00BF4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870">
        <w:rPr>
          <w:rFonts w:ascii="Times New Roman" w:hAnsi="Times New Roman" w:cs="Times New Roman"/>
          <w:sz w:val="24"/>
          <w:szCs w:val="24"/>
        </w:rPr>
        <w:t>Budapest Főváros XIV. Kerület Zugló Önkormányzat</w:t>
      </w:r>
      <w:r w:rsidR="00F335FC">
        <w:rPr>
          <w:rFonts w:ascii="Times New Roman" w:hAnsi="Times New Roman" w:cs="Times New Roman"/>
          <w:sz w:val="24"/>
          <w:szCs w:val="24"/>
        </w:rPr>
        <w:t>a</w:t>
      </w:r>
      <w:r w:rsidRPr="007B4870">
        <w:rPr>
          <w:rFonts w:ascii="Times New Roman" w:hAnsi="Times New Roman" w:cs="Times New Roman"/>
          <w:sz w:val="24"/>
          <w:szCs w:val="24"/>
        </w:rPr>
        <w:t xml:space="preserve"> Képviselő-testületének az építmény, önálló rendeltetési egység vagy terület rendeltetésszerű használatához kapcsolódó gépjármű-elhelyezési kötelezettség megváltásáról szóló 13/2019. (VI. 14.) önkormányzati rendelete (továbbiakban: Parkolórendelet) jogi és eljárási hivatkozásai elavultak, a hatályos jogi, eljárási környezettel való összhang megteremtése szükséges. Tartalmilag szabatosabb megfogalmazást igényelnek. </w:t>
      </w:r>
    </w:p>
    <w:p w:rsidR="00A806F5" w:rsidRPr="007B4870" w:rsidRDefault="00A806F5" w:rsidP="00BF4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870">
        <w:rPr>
          <w:rFonts w:ascii="Times New Roman" w:hAnsi="Times New Roman" w:cs="Times New Roman"/>
          <w:sz w:val="24"/>
          <w:szCs w:val="24"/>
        </w:rPr>
        <w:t>Budapest Főváros XIV. kerület Zugló Önkormányzat</w:t>
      </w:r>
      <w:r w:rsidR="00F335FC">
        <w:rPr>
          <w:rFonts w:ascii="Times New Roman" w:hAnsi="Times New Roman" w:cs="Times New Roman"/>
          <w:sz w:val="24"/>
          <w:szCs w:val="24"/>
        </w:rPr>
        <w:t>a</w:t>
      </w:r>
      <w:r w:rsidRPr="007B4870">
        <w:rPr>
          <w:rFonts w:ascii="Times New Roman" w:hAnsi="Times New Roman" w:cs="Times New Roman"/>
          <w:sz w:val="24"/>
          <w:szCs w:val="24"/>
        </w:rPr>
        <w:t xml:space="preserve"> Képviselő-testületének Zugló építési szabályzatáról szóló …/2021. (….) számú rendelete (a továbbiakban: ZÉSZ) a rendeltetésekhez tartozó járművekkel kapcsolatos követelményeket támaszt az építési tevékenységek feltételeként. A részlet</w:t>
      </w:r>
      <w:r w:rsidR="00B336D0">
        <w:rPr>
          <w:rFonts w:ascii="Times New Roman" w:hAnsi="Times New Roman" w:cs="Times New Roman"/>
          <w:sz w:val="24"/>
          <w:szCs w:val="24"/>
        </w:rPr>
        <w:t>es</w:t>
      </w:r>
      <w:r w:rsidRPr="007B4870">
        <w:rPr>
          <w:rFonts w:ascii="Times New Roman" w:hAnsi="Times New Roman" w:cs="Times New Roman"/>
          <w:sz w:val="24"/>
          <w:szCs w:val="24"/>
        </w:rPr>
        <w:t xml:space="preserve"> szabályok megalkotása - a telken kívüli járműelhelyezési esetekre - külön rendeletben lehetséges.</w:t>
      </w:r>
    </w:p>
    <w:p w:rsidR="00A806F5" w:rsidRDefault="00A806F5" w:rsidP="00BF4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870">
        <w:rPr>
          <w:rFonts w:ascii="Times New Roman" w:hAnsi="Times New Roman" w:cs="Times New Roman"/>
          <w:sz w:val="24"/>
          <w:szCs w:val="24"/>
        </w:rPr>
        <w:t>A</w:t>
      </w:r>
      <w:r w:rsidR="00B336D0">
        <w:rPr>
          <w:rFonts w:ascii="Times New Roman" w:hAnsi="Times New Roman" w:cs="Times New Roman"/>
          <w:sz w:val="24"/>
          <w:szCs w:val="24"/>
        </w:rPr>
        <w:t xml:space="preserve"> </w:t>
      </w:r>
      <w:r w:rsidR="00B336D0" w:rsidRPr="007B4870">
        <w:rPr>
          <w:rFonts w:ascii="Times New Roman" w:hAnsi="Times New Roman" w:cs="Times New Roman"/>
          <w:sz w:val="24"/>
          <w:szCs w:val="24"/>
        </w:rPr>
        <w:t xml:space="preserve">ZÉSZ </w:t>
      </w:r>
      <w:r w:rsidRPr="007B4870">
        <w:rPr>
          <w:rFonts w:ascii="Times New Roman" w:hAnsi="Times New Roman" w:cs="Times New Roman"/>
          <w:sz w:val="24"/>
          <w:szCs w:val="24"/>
        </w:rPr>
        <w:t xml:space="preserve">új jogintézményt </w:t>
      </w:r>
      <w:r w:rsidR="00B336D0">
        <w:rPr>
          <w:rFonts w:ascii="Times New Roman" w:hAnsi="Times New Roman" w:cs="Times New Roman"/>
          <w:sz w:val="24"/>
          <w:szCs w:val="24"/>
        </w:rPr>
        <w:t>– „</w:t>
      </w:r>
      <w:r w:rsidR="00B336D0" w:rsidRPr="007B4870">
        <w:rPr>
          <w:rFonts w:ascii="Times New Roman" w:hAnsi="Times New Roman" w:cs="Times New Roman"/>
          <w:sz w:val="24"/>
          <w:szCs w:val="24"/>
        </w:rPr>
        <w:t>közcélú parkolás</w:t>
      </w:r>
      <w:r w:rsidR="00B336D0">
        <w:rPr>
          <w:rFonts w:ascii="Times New Roman" w:hAnsi="Times New Roman" w:cs="Times New Roman"/>
          <w:sz w:val="24"/>
          <w:szCs w:val="24"/>
        </w:rPr>
        <w:t>”</w:t>
      </w:r>
      <w:r w:rsidR="00B336D0" w:rsidRPr="007B4870">
        <w:rPr>
          <w:rFonts w:ascii="Times New Roman" w:hAnsi="Times New Roman" w:cs="Times New Roman"/>
          <w:sz w:val="24"/>
          <w:szCs w:val="24"/>
        </w:rPr>
        <w:t xml:space="preserve"> </w:t>
      </w:r>
      <w:r w:rsidR="00B336D0">
        <w:rPr>
          <w:rFonts w:ascii="Times New Roman" w:hAnsi="Times New Roman" w:cs="Times New Roman"/>
          <w:sz w:val="24"/>
          <w:szCs w:val="24"/>
        </w:rPr>
        <w:t xml:space="preserve">– </w:t>
      </w:r>
      <w:r w:rsidRPr="007B4870">
        <w:rPr>
          <w:rFonts w:ascii="Times New Roman" w:hAnsi="Times New Roman" w:cs="Times New Roman"/>
          <w:sz w:val="24"/>
          <w:szCs w:val="24"/>
        </w:rPr>
        <w:t>vezet be a járművek elhelyezésével kapcsolat</w:t>
      </w:r>
      <w:r w:rsidR="00B336D0">
        <w:rPr>
          <w:rFonts w:ascii="Times New Roman" w:hAnsi="Times New Roman" w:cs="Times New Roman"/>
          <w:sz w:val="24"/>
          <w:szCs w:val="24"/>
        </w:rPr>
        <w:t xml:space="preserve">ban, ezért </w:t>
      </w:r>
      <w:r w:rsidRPr="007B4870">
        <w:rPr>
          <w:rFonts w:ascii="Times New Roman" w:hAnsi="Times New Roman" w:cs="Times New Roman"/>
          <w:sz w:val="24"/>
          <w:szCs w:val="24"/>
        </w:rPr>
        <w:t>a közcélú parkolás rendszer</w:t>
      </w:r>
      <w:r w:rsidR="00F335FC">
        <w:rPr>
          <w:rFonts w:ascii="Times New Roman" w:hAnsi="Times New Roman" w:cs="Times New Roman"/>
          <w:sz w:val="24"/>
          <w:szCs w:val="24"/>
        </w:rPr>
        <w:t>e</w:t>
      </w:r>
      <w:r w:rsidRPr="007B4870">
        <w:rPr>
          <w:rFonts w:ascii="Times New Roman" w:hAnsi="Times New Roman" w:cs="Times New Roman"/>
          <w:sz w:val="24"/>
          <w:szCs w:val="24"/>
        </w:rPr>
        <w:t xml:space="preserve"> létrehozásának és működésének feltételei</w:t>
      </w:r>
      <w:r w:rsidR="00B336D0">
        <w:rPr>
          <w:rFonts w:ascii="Times New Roman" w:hAnsi="Times New Roman" w:cs="Times New Roman"/>
          <w:sz w:val="24"/>
          <w:szCs w:val="24"/>
        </w:rPr>
        <w:t>t szükséges</w:t>
      </w:r>
      <w:r w:rsidR="00B336D0" w:rsidRPr="00B336D0">
        <w:rPr>
          <w:rFonts w:ascii="Times New Roman" w:hAnsi="Times New Roman" w:cs="Times New Roman"/>
          <w:sz w:val="24"/>
          <w:szCs w:val="24"/>
        </w:rPr>
        <w:t xml:space="preserve"> </w:t>
      </w:r>
      <w:r w:rsidR="00B336D0">
        <w:rPr>
          <w:rFonts w:ascii="Times New Roman" w:hAnsi="Times New Roman" w:cs="Times New Roman"/>
          <w:sz w:val="24"/>
          <w:szCs w:val="24"/>
        </w:rPr>
        <w:t>szabályozni, meghatározni</w:t>
      </w:r>
      <w:r w:rsidRPr="007B4870">
        <w:rPr>
          <w:rFonts w:ascii="Times New Roman" w:hAnsi="Times New Roman" w:cs="Times New Roman"/>
          <w:sz w:val="24"/>
          <w:szCs w:val="24"/>
        </w:rPr>
        <w:t>.</w:t>
      </w:r>
    </w:p>
    <w:p w:rsidR="00BF4572" w:rsidRPr="007B4870" w:rsidRDefault="00BF4572" w:rsidP="00BF4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572" w:rsidRPr="007B4870" w:rsidRDefault="00BF4572" w:rsidP="00BF457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Részletes indokolás</w:t>
      </w:r>
    </w:p>
    <w:p w:rsidR="00BF4572" w:rsidRPr="007B4870" w:rsidRDefault="00BF4572" w:rsidP="00BF457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Az 1. §-hoz</w:t>
      </w:r>
    </w:p>
    <w:p w:rsidR="00BF4572" w:rsidRPr="007B4870" w:rsidRDefault="00BF4572" w:rsidP="00BF457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teljes közigazgatási területre állapítja meg a szabályozást. Személyi hatálya a rendeltetések létrehozóira vonatkozik. A rendeletben használt fogalmak magyarázatát tartalmazza.</w:t>
      </w:r>
    </w:p>
    <w:p w:rsidR="00BF4572" w:rsidRPr="007B4870" w:rsidRDefault="00BF4572" w:rsidP="00BF457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2. §-hoz</w:t>
      </w:r>
    </w:p>
    <w:p w:rsidR="00BF4572" w:rsidRPr="007B4870" w:rsidRDefault="00BF4572" w:rsidP="00BF457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elődje a Parkolórendelet, </w:t>
      </w:r>
      <w:r w:rsidR="000F212F"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>mely a telken kívüli parkolóhely biztosítás esetét szabályozza, annak rendelkezésit korszerűsíti a rendelet.</w:t>
      </w:r>
    </w:p>
    <w:p w:rsidR="00BF4572" w:rsidRPr="007B4870" w:rsidRDefault="00BF4572" w:rsidP="00BF457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3. §-hoz</w:t>
      </w:r>
    </w:p>
    <w:p w:rsidR="00BF4572" w:rsidRPr="007B4870" w:rsidRDefault="00BF4572" w:rsidP="00BF457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>A Parkolórendelet parkolóhely-megváltás feltételeit szabályzó rész</w:t>
      </w:r>
      <w:r w:rsidR="00F335FC">
        <w:rPr>
          <w:rFonts w:ascii="Times New Roman" w:eastAsia="Times New Roman" w:hAnsi="Times New Roman" w:cs="Times New Roman"/>
          <w:sz w:val="24"/>
          <w:szCs w:val="24"/>
          <w:lang w:eastAsia="hu-HU"/>
        </w:rPr>
        <w:t>ei</w:t>
      </w:r>
      <w:r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elavultak, frissítésük szükséges</w:t>
      </w:r>
      <w:r w:rsidR="0052305D"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>, a döntést bizottság hozza meg.</w:t>
      </w:r>
    </w:p>
    <w:p w:rsidR="00BF4572" w:rsidRPr="007B4870" w:rsidRDefault="00BF4572" w:rsidP="00BF457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 </w:t>
      </w:r>
      <w:r w:rsidR="0052305D" w:rsidRPr="007B48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4</w:t>
      </w:r>
      <w:r w:rsidRPr="007B48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-9. §-hoz</w:t>
      </w:r>
    </w:p>
    <w:p w:rsidR="00BF4572" w:rsidRPr="007B4870" w:rsidRDefault="00BF4572" w:rsidP="00BF457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52305D"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>ÉSZ 2. § (</w:t>
      </w:r>
      <w:r w:rsidR="0052305D"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52305D"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bekezdése </w:t>
      </w:r>
      <w:r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vezeti be a „közcélú parkolóhely” </w:t>
      </w:r>
      <w:r w:rsidR="0052305D"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fogalmat. </w:t>
      </w:r>
      <w:r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a közcélú parkolóhelyek kialakításának és működésének feltételeit és a szükséges részletes szabályait rögzíti.</w:t>
      </w:r>
    </w:p>
    <w:p w:rsidR="00BF4572" w:rsidRPr="007B4870" w:rsidRDefault="00BF4572" w:rsidP="00BF457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10. §-hoz</w:t>
      </w:r>
    </w:p>
    <w:p w:rsidR="00BF4572" w:rsidRPr="007B4870" w:rsidRDefault="00BF4572" w:rsidP="00BF457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C33C6"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rendelet alapján az Önkormányzat részére fizetett összegek nyilvántartására és felhasználására </w:t>
      </w:r>
      <w:r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>vonatkozó szabályozás.</w:t>
      </w:r>
    </w:p>
    <w:p w:rsidR="00BF4572" w:rsidRPr="007B4870" w:rsidRDefault="00BF4572" w:rsidP="00BF457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11. §-hoz</w:t>
      </w:r>
    </w:p>
    <w:p w:rsidR="00BF4572" w:rsidRPr="007B4870" w:rsidRDefault="00BF4572" w:rsidP="00BF457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hatályba lépésről szól.</w:t>
      </w:r>
    </w:p>
    <w:p w:rsidR="00F335FC" w:rsidRPr="007B4870" w:rsidRDefault="00F335FC" w:rsidP="00F33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Az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1</w:t>
      </w:r>
      <w:r w:rsidRPr="007B48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 melléklethez</w:t>
      </w:r>
    </w:p>
    <w:p w:rsidR="00F335FC" w:rsidRDefault="00F335FC" w:rsidP="00F33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35FC">
        <w:rPr>
          <w:rFonts w:ascii="Times New Roman" w:eastAsia="Times New Roman" w:hAnsi="Times New Roman" w:cs="Times New Roman"/>
          <w:sz w:val="24"/>
          <w:szCs w:val="24"/>
          <w:lang w:eastAsia="hu-HU"/>
        </w:rPr>
        <w:t>Parkolóhely-megváltás adatlap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335FC">
        <w:rPr>
          <w:rFonts w:ascii="Times New Roman" w:eastAsia="Times New Roman" w:hAnsi="Times New Roman" w:cs="Times New Roman"/>
          <w:sz w:val="24"/>
          <w:szCs w:val="24"/>
          <w:lang w:eastAsia="hu-HU"/>
        </w:rPr>
        <w:t>azért szükséges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335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a kérelmező szándéka</w:t>
      </w:r>
      <w:r w:rsidR="00977566" w:rsidRPr="00977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77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egyértelmű legyen,  </w:t>
      </w:r>
      <w:r w:rsidRPr="00F335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="00977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eljáráshoz, kapcsolattartáshoz szükséges </w:t>
      </w:r>
      <w:r w:rsidRPr="00F335FC">
        <w:rPr>
          <w:rFonts w:ascii="Times New Roman" w:eastAsia="Times New Roman" w:hAnsi="Times New Roman" w:cs="Times New Roman"/>
          <w:sz w:val="24"/>
          <w:szCs w:val="24"/>
          <w:lang w:eastAsia="hu-HU"/>
        </w:rPr>
        <w:t>adatai a</w:t>
      </w:r>
      <w:r w:rsidR="00977566">
        <w:rPr>
          <w:rFonts w:ascii="Times New Roman" w:eastAsia="Times New Roman" w:hAnsi="Times New Roman" w:cs="Times New Roman"/>
          <w:sz w:val="24"/>
          <w:szCs w:val="24"/>
          <w:lang w:eastAsia="hu-HU"/>
        </w:rPr>
        <w:t>z eljárás kezdetétől rendelkezésre álljanak</w:t>
      </w:r>
      <w:r w:rsidRPr="00F335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által </w:t>
      </w:r>
      <w:r w:rsidRPr="00F335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eljárások gyorsabbak és </w:t>
      </w:r>
      <w:proofErr w:type="spellStart"/>
      <w:r w:rsidRPr="00F335FC">
        <w:rPr>
          <w:rFonts w:ascii="Times New Roman" w:eastAsia="Times New Roman" w:hAnsi="Times New Roman" w:cs="Times New Roman"/>
          <w:sz w:val="24"/>
          <w:szCs w:val="24"/>
          <w:lang w:eastAsia="hu-HU"/>
        </w:rPr>
        <w:t>ügyfélbarátabbak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legyenek.</w:t>
      </w:r>
    </w:p>
    <w:p w:rsidR="00BF4572" w:rsidRPr="007B4870" w:rsidRDefault="00CC17CC" w:rsidP="00CC1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Az </w:t>
      </w:r>
      <w:r w:rsidR="00F335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2</w:t>
      </w:r>
      <w:r w:rsidRPr="007B48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 melléklethez</w:t>
      </w:r>
    </w:p>
    <w:p w:rsidR="004506B8" w:rsidRPr="007B4870" w:rsidRDefault="00CC17CC" w:rsidP="00CC17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>A parkolóhely-megváltás során a megváltandó személygépjármű parkolóhelyek darabszáma  függvényében a darabonként fizetendő összeg</w:t>
      </w:r>
      <w:r w:rsidR="00F335F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7B4870">
        <w:rPr>
          <w:rFonts w:ascii="Times New Roman" w:eastAsia="Times New Roman" w:hAnsi="Times New Roman" w:cs="Times New Roman"/>
          <w:sz w:val="24"/>
          <w:szCs w:val="24"/>
          <w:lang w:eastAsia="hu-HU"/>
        </w:rPr>
        <w:t>ket határozza meg sávosan</w:t>
      </w:r>
      <w:r w:rsidR="00F335F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977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megváltás összege nem változik </w:t>
      </w:r>
      <w:r w:rsidR="00F335FC">
        <w:rPr>
          <w:rFonts w:ascii="Times New Roman" w:eastAsia="Times New Roman" w:hAnsi="Times New Roman" w:cs="Times New Roman"/>
          <w:sz w:val="24"/>
          <w:szCs w:val="24"/>
          <w:lang w:eastAsia="hu-HU"/>
        </w:rPr>
        <w:t>a korábbi rendeltben meghatározott</w:t>
      </w:r>
      <w:r w:rsidR="00977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képest.</w:t>
      </w:r>
      <w:bookmarkStart w:id="0" w:name="_GoBack"/>
      <w:bookmarkEnd w:id="0"/>
    </w:p>
    <w:sectPr w:rsidR="004506B8" w:rsidRPr="007B4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3E3" w:rsidRDefault="00E213E3" w:rsidP="00E213E3">
      <w:pPr>
        <w:spacing w:after="0" w:line="240" w:lineRule="auto"/>
      </w:pPr>
      <w:r>
        <w:separator/>
      </w:r>
    </w:p>
  </w:endnote>
  <w:endnote w:type="continuationSeparator" w:id="0">
    <w:p w:rsidR="00E213E3" w:rsidRDefault="00E213E3" w:rsidP="00E2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FEC" w:rsidRDefault="00AD1FE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3690226"/>
      <w:docPartObj>
        <w:docPartGallery w:val="Page Numbers (Bottom of Page)"/>
        <w:docPartUnique/>
      </w:docPartObj>
    </w:sdtPr>
    <w:sdtEndPr/>
    <w:sdtContent>
      <w:p w:rsidR="00AD1FEC" w:rsidRDefault="00AD1FE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D1FEC" w:rsidRDefault="00AD1FE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FEC" w:rsidRDefault="00AD1FE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3E3" w:rsidRDefault="00E213E3" w:rsidP="00E213E3">
      <w:pPr>
        <w:spacing w:after="0" w:line="240" w:lineRule="auto"/>
      </w:pPr>
      <w:r>
        <w:separator/>
      </w:r>
    </w:p>
  </w:footnote>
  <w:footnote w:type="continuationSeparator" w:id="0">
    <w:p w:rsidR="00E213E3" w:rsidRDefault="00E213E3" w:rsidP="00E21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FEC" w:rsidRDefault="00AD1FE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3E3" w:rsidRPr="00E213E3" w:rsidRDefault="00E213E3" w:rsidP="00E213E3">
    <w:pPr>
      <w:pStyle w:val="lfej"/>
      <w:jc w:val="right"/>
      <w:rPr>
        <w:rFonts w:ascii="Times New Roman" w:hAnsi="Times New Roman" w:cs="Times New Roman"/>
        <w:sz w:val="24"/>
        <w:szCs w:val="24"/>
      </w:rPr>
    </w:pPr>
    <w:r w:rsidRPr="00E213E3">
      <w:rPr>
        <w:rFonts w:ascii="Times New Roman" w:hAnsi="Times New Roman" w:cs="Times New Roman"/>
        <w:sz w:val="24"/>
        <w:szCs w:val="24"/>
      </w:rPr>
      <w:t>123-5</w:t>
    </w:r>
    <w:r>
      <w:rPr>
        <w:rFonts w:ascii="Times New Roman" w:hAnsi="Times New Roman" w:cs="Times New Roman"/>
        <w:sz w:val="24"/>
        <w:szCs w:val="24"/>
      </w:rPr>
      <w:t>5</w:t>
    </w:r>
    <w:r w:rsidRPr="00E213E3">
      <w:rPr>
        <w:rFonts w:ascii="Times New Roman" w:hAnsi="Times New Roman" w:cs="Times New Roman"/>
        <w:sz w:val="24"/>
        <w:szCs w:val="24"/>
      </w:rPr>
      <w:t>/2021 sz. előterjesztés 2. melléklete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FEC" w:rsidRDefault="00AD1FE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A5"/>
    <w:rsid w:val="00027824"/>
    <w:rsid w:val="000D28D6"/>
    <w:rsid w:val="000F212F"/>
    <w:rsid w:val="001621D2"/>
    <w:rsid w:val="002C7719"/>
    <w:rsid w:val="003A0C50"/>
    <w:rsid w:val="003D1A96"/>
    <w:rsid w:val="004506B8"/>
    <w:rsid w:val="0052305D"/>
    <w:rsid w:val="006C33C6"/>
    <w:rsid w:val="007B4870"/>
    <w:rsid w:val="0095175A"/>
    <w:rsid w:val="00977566"/>
    <w:rsid w:val="009D2FF8"/>
    <w:rsid w:val="00A12CA5"/>
    <w:rsid w:val="00A806F5"/>
    <w:rsid w:val="00AD1FEC"/>
    <w:rsid w:val="00B336D0"/>
    <w:rsid w:val="00B64238"/>
    <w:rsid w:val="00BF4572"/>
    <w:rsid w:val="00CA63D6"/>
    <w:rsid w:val="00CC17CC"/>
    <w:rsid w:val="00D2648C"/>
    <w:rsid w:val="00E213E3"/>
    <w:rsid w:val="00F3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D81FA-7672-4EC1-886B-D88887BE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F4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BF45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BF45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A1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F457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BF457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BF457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21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13E3"/>
  </w:style>
  <w:style w:type="paragraph" w:styleId="llb">
    <w:name w:val="footer"/>
    <w:basedOn w:val="Norml"/>
    <w:link w:val="llbChar"/>
    <w:uiPriority w:val="99"/>
    <w:unhideWhenUsed/>
    <w:rsid w:val="00E21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Binó Beáta</dc:creator>
  <cp:keywords/>
  <dc:description/>
  <cp:lastModifiedBy>Binó Beáta</cp:lastModifiedBy>
  <cp:revision>4</cp:revision>
  <dcterms:created xsi:type="dcterms:W3CDTF">2021-03-03T15:54:00Z</dcterms:created>
  <dcterms:modified xsi:type="dcterms:W3CDTF">2021-03-04T07:41:00Z</dcterms:modified>
</cp:coreProperties>
</file>