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BEAE" w14:textId="77777777" w:rsidR="00576241" w:rsidRPr="00F41A34" w:rsidRDefault="00576241" w:rsidP="00576241">
      <w:pPr>
        <w:pStyle w:val="lfej"/>
        <w:jc w:val="right"/>
        <w:rPr>
          <w:i/>
          <w:sz w:val="24"/>
          <w:szCs w:val="24"/>
        </w:rPr>
      </w:pPr>
      <w:r w:rsidRPr="00576241">
        <w:rPr>
          <w:i/>
          <w:sz w:val="24"/>
          <w:szCs w:val="24"/>
        </w:rPr>
        <w:tab/>
      </w:r>
      <w:r w:rsidRPr="00576241">
        <w:rPr>
          <w:i/>
          <w:sz w:val="24"/>
          <w:szCs w:val="24"/>
        </w:rPr>
        <w:tab/>
      </w:r>
      <w:r w:rsidRPr="00F41A34">
        <w:rPr>
          <w:i/>
          <w:sz w:val="24"/>
          <w:szCs w:val="24"/>
          <w:lang w:val="hu-HU"/>
        </w:rPr>
        <w:t>5</w:t>
      </w:r>
      <w:r w:rsidRPr="00F41A34">
        <w:rPr>
          <w:i/>
          <w:sz w:val="24"/>
          <w:szCs w:val="24"/>
        </w:rPr>
        <w:t xml:space="preserve">. melléklet </w:t>
      </w:r>
      <w:r w:rsidRPr="00F41A34">
        <w:rPr>
          <w:i/>
          <w:sz w:val="24"/>
          <w:szCs w:val="24"/>
          <w:lang w:val="hu-HU"/>
        </w:rPr>
        <w:t xml:space="preserve">a </w:t>
      </w:r>
      <w:r w:rsidR="0004743D">
        <w:rPr>
          <w:i/>
          <w:sz w:val="24"/>
          <w:szCs w:val="24"/>
        </w:rPr>
        <w:t>123-513</w:t>
      </w:r>
      <w:r w:rsidRPr="00F41A34">
        <w:rPr>
          <w:i/>
          <w:sz w:val="24"/>
          <w:szCs w:val="24"/>
        </w:rPr>
        <w:t>/2022. előterjesztéshez</w:t>
      </w:r>
    </w:p>
    <w:p w14:paraId="0CD408B5" w14:textId="77777777" w:rsidR="005C085D" w:rsidRPr="00F41A34" w:rsidRDefault="005C085D" w:rsidP="005C085D">
      <w:pPr>
        <w:jc w:val="right"/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3D5EC605" w14:textId="77777777" w:rsidR="00576241" w:rsidRDefault="00576241" w:rsidP="005C085D">
      <w:pPr>
        <w:jc w:val="right"/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77DF857B" w14:textId="77777777" w:rsidR="00F41A34" w:rsidRPr="00F41A34" w:rsidRDefault="00F41A34" w:rsidP="005C085D">
      <w:pPr>
        <w:jc w:val="right"/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5510AD74" w14:textId="77777777" w:rsidR="00280051" w:rsidRPr="00F41A34" w:rsidRDefault="00920484" w:rsidP="00280051">
      <w:pPr>
        <w:jc w:val="center"/>
        <w:rPr>
          <w:rFonts w:asciiTheme="minorHAnsi" w:hAnsiTheme="minorHAnsi" w:cstheme="minorHAnsi"/>
          <w:b/>
          <w:spacing w:val="40"/>
          <w:sz w:val="32"/>
          <w:szCs w:val="32"/>
        </w:rPr>
      </w:pPr>
      <w:r w:rsidRPr="00F41A34">
        <w:rPr>
          <w:rFonts w:asciiTheme="minorHAnsi" w:hAnsiTheme="minorHAnsi" w:cstheme="minorHAnsi"/>
          <w:b/>
          <w:spacing w:val="40"/>
          <w:sz w:val="32"/>
          <w:szCs w:val="32"/>
        </w:rPr>
        <w:t>TELEPÜLÉSRENDEZÉSI</w:t>
      </w:r>
      <w:r w:rsidR="00280051" w:rsidRPr="00F41A34">
        <w:rPr>
          <w:rFonts w:asciiTheme="minorHAnsi" w:hAnsiTheme="minorHAnsi" w:cstheme="minorHAnsi"/>
          <w:b/>
          <w:spacing w:val="40"/>
          <w:sz w:val="32"/>
          <w:szCs w:val="32"/>
        </w:rPr>
        <w:t xml:space="preserve"> SZERZŐDÉS</w:t>
      </w:r>
    </w:p>
    <w:p w14:paraId="7BDB1906" w14:textId="77777777" w:rsidR="00280051" w:rsidRPr="00F41A34" w:rsidRDefault="00280051" w:rsidP="002800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5BEBE0" w14:textId="77777777" w:rsidR="00280051" w:rsidRPr="00F41A34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>amely létrejött egyrészről</w:t>
      </w:r>
    </w:p>
    <w:p w14:paraId="2474AB0C" w14:textId="77777777" w:rsidR="00280051" w:rsidRPr="00F41A34" w:rsidRDefault="00280051" w:rsidP="0028005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41A34">
        <w:rPr>
          <w:rFonts w:asciiTheme="minorHAnsi" w:hAnsiTheme="minorHAnsi" w:cstheme="minorHAnsi"/>
          <w:b/>
          <w:sz w:val="24"/>
          <w:szCs w:val="24"/>
        </w:rPr>
        <w:t xml:space="preserve">Budapest Főváros XIV. Kerület Zugló Önkormányzata </w:t>
      </w:r>
      <w:r w:rsidRPr="00F41A34">
        <w:rPr>
          <w:rFonts w:asciiTheme="minorHAnsi" w:hAnsiTheme="minorHAnsi" w:cstheme="minorHAnsi"/>
          <w:sz w:val="24"/>
          <w:szCs w:val="24"/>
        </w:rPr>
        <w:t xml:space="preserve">(a továbbiakban: </w:t>
      </w:r>
      <w:r w:rsidRPr="00F41A34">
        <w:rPr>
          <w:rFonts w:asciiTheme="minorHAnsi" w:hAnsiTheme="minorHAnsi" w:cstheme="minorHAnsi"/>
          <w:i/>
          <w:sz w:val="24"/>
          <w:szCs w:val="24"/>
        </w:rPr>
        <w:t>Önkormányzat</w:t>
      </w:r>
      <w:r w:rsidRPr="00F41A34">
        <w:rPr>
          <w:rFonts w:asciiTheme="minorHAnsi" w:hAnsiTheme="minorHAnsi" w:cstheme="minorHAnsi"/>
          <w:sz w:val="24"/>
          <w:szCs w:val="24"/>
        </w:rPr>
        <w:t>)</w:t>
      </w:r>
    </w:p>
    <w:p w14:paraId="2AD2A774" w14:textId="77777777" w:rsidR="00280051" w:rsidRPr="00F41A34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>cím: 1145 Budapest, Pétervárad utca 2.</w:t>
      </w:r>
    </w:p>
    <w:p w14:paraId="6E6EDA8A" w14:textId="77777777" w:rsidR="00280051" w:rsidRPr="00F41A34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 xml:space="preserve">képviseli: </w:t>
      </w:r>
      <w:r w:rsidR="000B1CD5" w:rsidRPr="00F41A34">
        <w:rPr>
          <w:rFonts w:asciiTheme="minorHAnsi" w:hAnsiTheme="minorHAnsi" w:cstheme="minorHAnsi"/>
          <w:sz w:val="24"/>
          <w:szCs w:val="24"/>
        </w:rPr>
        <w:t xml:space="preserve">Horváth Csaba </w:t>
      </w:r>
      <w:r w:rsidRPr="00F41A34">
        <w:rPr>
          <w:rFonts w:asciiTheme="minorHAnsi" w:hAnsiTheme="minorHAnsi" w:cstheme="minorHAnsi"/>
          <w:sz w:val="24"/>
          <w:szCs w:val="24"/>
        </w:rPr>
        <w:t>polgármester</w:t>
      </w:r>
    </w:p>
    <w:p w14:paraId="2DC2D253" w14:textId="77777777" w:rsidR="00280051" w:rsidRPr="00F41A34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>adószám: 15735777-2-42</w:t>
      </w:r>
    </w:p>
    <w:p w14:paraId="260B8D1A" w14:textId="77777777" w:rsidR="00280051" w:rsidRPr="00F41A34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>bankszámlaszám: 11784009-15514004</w:t>
      </w:r>
    </w:p>
    <w:p w14:paraId="2430D4D8" w14:textId="77777777" w:rsidR="00280051" w:rsidRPr="00F41A34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>statisztikai számjel: 15735777-8411-321-01</w:t>
      </w:r>
    </w:p>
    <w:p w14:paraId="0062375E" w14:textId="77777777" w:rsidR="00280051" w:rsidRPr="00F41A34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>törzskönyvi azonosító száma: 735771</w:t>
      </w:r>
    </w:p>
    <w:p w14:paraId="52F2BCE8" w14:textId="0F97EB45" w:rsidR="00280051" w:rsidRPr="00F43C6F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295D1A" w14:textId="6F4E5224" w:rsidR="000A7212" w:rsidRPr="00F43C6F" w:rsidRDefault="000A7212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F43C6F">
        <w:rPr>
          <w:rFonts w:asciiTheme="minorHAnsi" w:hAnsiTheme="minorHAnsi" w:cstheme="minorHAnsi"/>
          <w:sz w:val="24"/>
          <w:szCs w:val="24"/>
        </w:rPr>
        <w:t xml:space="preserve">másrészről </w:t>
      </w:r>
    </w:p>
    <w:p w14:paraId="17383B01" w14:textId="77777777" w:rsidR="00F43C6F" w:rsidRDefault="00F43C6F" w:rsidP="007D642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4545ED1E" w14:textId="3CDA2131" w:rsidR="007D6421" w:rsidRPr="00F41A34" w:rsidRDefault="007D6421" w:rsidP="007D6421">
      <w:pPr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41A34">
        <w:rPr>
          <w:rFonts w:ascii="Calibri" w:eastAsia="Calibri" w:hAnsi="Calibri" w:cs="Calibri"/>
          <w:sz w:val="24"/>
          <w:szCs w:val="24"/>
          <w:lang w:eastAsia="en-US"/>
        </w:rPr>
        <w:t>a</w:t>
      </w:r>
      <w:r w:rsidRPr="00F41A34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Mogyoródi Park Center Ingatlanberuházó és Ingatlanforgalmazó Kft. </w:t>
      </w:r>
      <w:r w:rsidRPr="00F41A34">
        <w:rPr>
          <w:rFonts w:ascii="Calibri" w:eastAsia="Calibri" w:hAnsi="Calibri" w:cs="Calibri"/>
          <w:sz w:val="24"/>
          <w:szCs w:val="24"/>
          <w:lang w:eastAsia="en-US"/>
        </w:rPr>
        <w:t>(a továbbiakban: Beruházó)</w:t>
      </w:r>
    </w:p>
    <w:p w14:paraId="26A68226" w14:textId="77777777" w:rsidR="007D6421" w:rsidRPr="00F41A34" w:rsidRDefault="007D6421" w:rsidP="007D642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41A34">
        <w:rPr>
          <w:rFonts w:ascii="Calibri" w:eastAsia="Calibri" w:hAnsi="Calibri" w:cs="Calibri"/>
          <w:sz w:val="24"/>
          <w:szCs w:val="24"/>
          <w:lang w:eastAsia="en-US"/>
        </w:rPr>
        <w:t>cím: 1148 Budapest, Fogarasi út 10-14. II. em.</w:t>
      </w:r>
    </w:p>
    <w:p w14:paraId="5CDBB502" w14:textId="77777777" w:rsidR="007D6421" w:rsidRPr="00F41A34" w:rsidRDefault="007D6421" w:rsidP="007D642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41A34">
        <w:rPr>
          <w:rFonts w:ascii="Calibri" w:eastAsia="Calibri" w:hAnsi="Calibri" w:cs="Calibri"/>
          <w:sz w:val="24"/>
          <w:szCs w:val="24"/>
          <w:lang w:eastAsia="en-US"/>
        </w:rPr>
        <w:t>képviseli: Illés Józsefné ügyvezető</w:t>
      </w:r>
    </w:p>
    <w:p w14:paraId="73BBF952" w14:textId="77777777" w:rsidR="007D6421" w:rsidRPr="00F41A34" w:rsidRDefault="007D6421" w:rsidP="007D642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41A34">
        <w:rPr>
          <w:rFonts w:ascii="Calibri" w:eastAsia="Calibri" w:hAnsi="Calibri" w:cs="Calibri"/>
          <w:sz w:val="24"/>
          <w:szCs w:val="24"/>
          <w:lang w:eastAsia="en-US"/>
        </w:rPr>
        <w:t>adószám: 14424223-2-42</w:t>
      </w:r>
    </w:p>
    <w:p w14:paraId="0D58B8B3" w14:textId="77777777" w:rsidR="007D6421" w:rsidRPr="00F41A34" w:rsidRDefault="007D6421" w:rsidP="007D642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41A34">
        <w:rPr>
          <w:rFonts w:ascii="Calibri" w:eastAsia="Calibri" w:hAnsi="Calibri" w:cs="Calibri"/>
          <w:sz w:val="24"/>
          <w:szCs w:val="24"/>
          <w:lang w:eastAsia="en-US"/>
        </w:rPr>
        <w:t>bankszámlaszám: 12001008-01093776-00100008</w:t>
      </w:r>
    </w:p>
    <w:p w14:paraId="1FB272E3" w14:textId="77777777" w:rsidR="007D6421" w:rsidRPr="00F41A34" w:rsidRDefault="007D6421" w:rsidP="007D6421">
      <w:pPr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F41A34">
        <w:rPr>
          <w:rFonts w:ascii="Calibri" w:eastAsia="Calibri" w:hAnsi="Calibri" w:cs="Calibri"/>
          <w:sz w:val="24"/>
          <w:szCs w:val="22"/>
          <w:lang w:eastAsia="en-US"/>
        </w:rPr>
        <w:t>cégjegyzékszám: 01-09-903244</w:t>
      </w:r>
    </w:p>
    <w:p w14:paraId="1BEE295C" w14:textId="77777777" w:rsidR="00280051" w:rsidRPr="00F41A34" w:rsidRDefault="00280051" w:rsidP="00280051">
      <w:pPr>
        <w:jc w:val="both"/>
        <w:rPr>
          <w:rFonts w:asciiTheme="minorHAnsi" w:hAnsiTheme="minorHAnsi" w:cstheme="minorHAnsi"/>
          <w:color w:val="538135" w:themeColor="accent6" w:themeShade="BF"/>
          <w:sz w:val="24"/>
          <w:szCs w:val="24"/>
        </w:rPr>
      </w:pPr>
    </w:p>
    <w:p w14:paraId="1AB57F6C" w14:textId="4996C3CD" w:rsidR="00280051" w:rsidRPr="00F41A34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 xml:space="preserve">(a továbbiakban </w:t>
      </w:r>
      <w:r w:rsidR="009D3BE8" w:rsidRPr="00F41A34">
        <w:rPr>
          <w:rFonts w:asciiTheme="minorHAnsi" w:hAnsiTheme="minorHAnsi" w:cstheme="minorHAnsi"/>
          <w:sz w:val="24"/>
          <w:szCs w:val="24"/>
        </w:rPr>
        <w:t>együtt</w:t>
      </w:r>
      <w:r w:rsidRPr="00F41A34">
        <w:rPr>
          <w:rFonts w:asciiTheme="minorHAnsi" w:hAnsiTheme="minorHAnsi" w:cstheme="minorHAnsi"/>
          <w:sz w:val="24"/>
          <w:szCs w:val="24"/>
        </w:rPr>
        <w:t xml:space="preserve">: </w:t>
      </w:r>
      <w:r w:rsidRPr="00F41A34">
        <w:rPr>
          <w:rFonts w:asciiTheme="minorHAnsi" w:hAnsiTheme="minorHAnsi" w:cstheme="minorHAnsi"/>
          <w:i/>
          <w:sz w:val="24"/>
          <w:szCs w:val="24"/>
        </w:rPr>
        <w:t>Felek</w:t>
      </w:r>
      <w:r w:rsidRPr="00F41A34">
        <w:rPr>
          <w:rFonts w:asciiTheme="minorHAnsi" w:hAnsiTheme="minorHAnsi" w:cstheme="minorHAnsi"/>
          <w:sz w:val="24"/>
          <w:szCs w:val="24"/>
        </w:rPr>
        <w:t xml:space="preserve">) között, </w:t>
      </w:r>
      <w:r w:rsidR="00E478C8" w:rsidRPr="00F41A34">
        <w:rPr>
          <w:rFonts w:asciiTheme="minorHAnsi" w:hAnsiTheme="minorHAnsi" w:cstheme="minorHAnsi"/>
          <w:sz w:val="24"/>
          <w:szCs w:val="24"/>
        </w:rPr>
        <w:t xml:space="preserve">a Képviselő-testület </w:t>
      </w:r>
      <w:bookmarkStart w:id="0" w:name="_Hlk104890327"/>
      <w:r w:rsidR="00E478C8" w:rsidRPr="00F41A34">
        <w:rPr>
          <w:rFonts w:asciiTheme="minorHAnsi" w:hAnsiTheme="minorHAnsi" w:cstheme="minorHAnsi"/>
          <w:sz w:val="24"/>
          <w:szCs w:val="24"/>
        </w:rPr>
        <w:t>……. /2022. (</w:t>
      </w:r>
      <w:proofErr w:type="gramStart"/>
      <w:r w:rsidR="00E478C8" w:rsidRPr="00F41A3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E478C8" w:rsidRPr="00F41A34">
        <w:rPr>
          <w:rFonts w:asciiTheme="minorHAnsi" w:hAnsiTheme="minorHAnsi" w:cstheme="minorHAnsi"/>
          <w:sz w:val="24"/>
          <w:szCs w:val="24"/>
        </w:rPr>
        <w:t xml:space="preserve">) önkormányzati határozata </w:t>
      </w:r>
      <w:bookmarkEnd w:id="0"/>
      <w:r w:rsidR="00E478C8" w:rsidRPr="00F41A34">
        <w:rPr>
          <w:rFonts w:asciiTheme="minorHAnsi" w:hAnsiTheme="minorHAnsi" w:cstheme="minorHAnsi"/>
          <w:sz w:val="24"/>
          <w:szCs w:val="24"/>
        </w:rPr>
        <w:t xml:space="preserve">alapján </w:t>
      </w:r>
      <w:r w:rsidRPr="00F41A34">
        <w:rPr>
          <w:rFonts w:asciiTheme="minorHAnsi" w:hAnsiTheme="minorHAnsi" w:cstheme="minorHAnsi"/>
          <w:sz w:val="24"/>
          <w:szCs w:val="24"/>
        </w:rPr>
        <w:t>az alábbi feltételekkel:</w:t>
      </w:r>
    </w:p>
    <w:p w14:paraId="3FE61346" w14:textId="77777777" w:rsidR="00280051" w:rsidRPr="00F41A34" w:rsidRDefault="00280051" w:rsidP="007966BF">
      <w:pPr>
        <w:pStyle w:val="Alcm"/>
        <w:rPr>
          <w:rFonts w:asciiTheme="minorHAnsi" w:hAnsiTheme="minorHAnsi" w:cstheme="minorHAnsi"/>
        </w:rPr>
      </w:pPr>
      <w:r w:rsidRPr="00F41A34">
        <w:rPr>
          <w:rFonts w:asciiTheme="minorHAnsi" w:hAnsiTheme="minorHAnsi" w:cstheme="minorHAnsi"/>
        </w:rPr>
        <w:t>Szerződés tárgya:</w:t>
      </w:r>
    </w:p>
    <w:p w14:paraId="787E3161" w14:textId="65859EA7" w:rsidR="00383DA7" w:rsidRPr="00F41A34" w:rsidRDefault="00280051" w:rsidP="00383DA7">
      <w:pPr>
        <w:pStyle w:val="Nincstrkz"/>
      </w:pPr>
      <w:r w:rsidRPr="00F41A34">
        <w:t>A Beruházó</w:t>
      </w:r>
      <w:r w:rsidR="004C3842">
        <w:t>nak</w:t>
      </w:r>
      <w:r w:rsidRPr="00F41A34">
        <w:t xml:space="preserve"> a </w:t>
      </w:r>
      <w:r w:rsidR="00343060" w:rsidRPr="00F41A34">
        <w:t xml:space="preserve">tulajdonát képező </w:t>
      </w:r>
      <w:r w:rsidRPr="00F41A34">
        <w:t xml:space="preserve">Budapest XIV. kerület, </w:t>
      </w:r>
      <w:r w:rsidR="00B75F1F" w:rsidRPr="00F41A34">
        <w:t xml:space="preserve">Zászlós u. </w:t>
      </w:r>
      <w:r w:rsidR="00851CBC" w:rsidRPr="00F41A34">
        <w:t>9-19</w:t>
      </w:r>
      <w:r w:rsidR="003853BD" w:rsidRPr="00F41A34">
        <w:t>.</w:t>
      </w:r>
      <w:r w:rsidR="00851CBC" w:rsidRPr="00F41A34">
        <w:t xml:space="preserve"> = Mogyoródi út 11-13. = Francia út 11-12. </w:t>
      </w:r>
      <w:r w:rsidR="003853BD" w:rsidRPr="00F41A34">
        <w:t xml:space="preserve">szám, </w:t>
      </w:r>
      <w:bookmarkStart w:id="1" w:name="_Hlk104892078"/>
      <w:r w:rsidR="003853BD" w:rsidRPr="00F41A34">
        <w:t>32</w:t>
      </w:r>
      <w:r w:rsidR="00851CBC" w:rsidRPr="00F41A34">
        <w:t>412/3</w:t>
      </w:r>
      <w:r w:rsidR="003853BD" w:rsidRPr="00F41A34">
        <w:t xml:space="preserve"> hrsz. alatti </w:t>
      </w:r>
      <w:r w:rsidR="00920484" w:rsidRPr="00F41A34">
        <w:t>ingatlano</w:t>
      </w:r>
      <w:r w:rsidR="00383DA7" w:rsidRPr="00F41A34">
        <w:t xml:space="preserve">n </w:t>
      </w:r>
      <w:bookmarkEnd w:id="1"/>
      <w:r w:rsidRPr="00F41A34">
        <w:t xml:space="preserve">(a továbbiakban: </w:t>
      </w:r>
      <w:r w:rsidR="00920484" w:rsidRPr="00F41A34">
        <w:rPr>
          <w:i/>
        </w:rPr>
        <w:t>Fejlesztési terület</w:t>
      </w:r>
      <w:r w:rsidRPr="00F41A34">
        <w:t xml:space="preserve">) tervezett </w:t>
      </w:r>
      <w:r w:rsidR="00383DA7" w:rsidRPr="00F41A34">
        <w:t xml:space="preserve">- </w:t>
      </w:r>
      <w:r w:rsidR="00851CBC" w:rsidRPr="00F41A34">
        <w:t>220</w:t>
      </w:r>
      <w:r w:rsidR="00383DA7" w:rsidRPr="00F41A34">
        <w:t xml:space="preserve"> lakásos új épület - beruházásához</w:t>
      </w:r>
      <w:r w:rsidRPr="00F41A34">
        <w:t xml:space="preserve"> (a továbbiakban: </w:t>
      </w:r>
      <w:r w:rsidRPr="00F41A34">
        <w:rPr>
          <w:i/>
        </w:rPr>
        <w:t>Beruházás</w:t>
      </w:r>
      <w:r w:rsidRPr="00F41A34">
        <w:t xml:space="preserve">) </w:t>
      </w:r>
      <w:r w:rsidR="00383DA7" w:rsidRPr="00F41A34">
        <w:t>szükséges eltérnie a Budapest Főváros XIV. Kerület Képviselő-testületének Zugló építési szabályzatáról szóló 11/2021. (III.</w:t>
      </w:r>
      <w:r w:rsidR="00F2713E">
        <w:t xml:space="preserve"> </w:t>
      </w:r>
      <w:r w:rsidR="00383DA7" w:rsidRPr="00F41A34">
        <w:t xml:space="preserve">26.) önkormányzati rendeletben (a továbbiakban: ZÉSZ) előírt lakásszám megengedett alapértéktől, valamint </w:t>
      </w:r>
      <w:r w:rsidR="00C33F47" w:rsidRPr="00F41A34">
        <w:t>egyéb építési paraméterektől a 3. pontban részletezettek szerint.</w:t>
      </w:r>
    </w:p>
    <w:p w14:paraId="1C3944FC" w14:textId="3D938654" w:rsidR="00383DA7" w:rsidRPr="00F41A34" w:rsidRDefault="00B75F1F" w:rsidP="00CA61B7">
      <w:pPr>
        <w:pStyle w:val="Nincstrkz"/>
      </w:pPr>
      <w:r w:rsidRPr="00F41A34">
        <w:t>A Felek</w:t>
      </w:r>
      <w:r w:rsidR="00CA61B7" w:rsidRPr="00F41A34">
        <w:rPr>
          <w:szCs w:val="24"/>
        </w:rPr>
        <w:t xml:space="preserve"> </w:t>
      </w:r>
      <w:r w:rsidR="00CA61B7" w:rsidRPr="00F41A34">
        <w:t xml:space="preserve">az épített környezet alakításáról és védelméről szóló 1997. évi LXXVIII. törvény (a továbbiakban: </w:t>
      </w:r>
      <w:proofErr w:type="spellStart"/>
      <w:r w:rsidR="00CA61B7" w:rsidRPr="00F41A34">
        <w:rPr>
          <w:i/>
        </w:rPr>
        <w:t>Étv</w:t>
      </w:r>
      <w:proofErr w:type="spellEnd"/>
      <w:r w:rsidR="00CA61B7" w:rsidRPr="00F41A34">
        <w:rPr>
          <w:i/>
        </w:rPr>
        <w:t>.</w:t>
      </w:r>
      <w:r w:rsidRPr="00F41A34">
        <w:t>) 30/A. § szerinti</w:t>
      </w:r>
      <w:r w:rsidR="00CA61B7" w:rsidRPr="00F41A34">
        <w:rPr>
          <w:szCs w:val="24"/>
        </w:rPr>
        <w:t xml:space="preserve"> </w:t>
      </w:r>
      <w:r w:rsidRPr="00F41A34">
        <w:t>településrendezési szerződést kötnek</w:t>
      </w:r>
      <w:r w:rsidR="00CA61B7" w:rsidRPr="00F41A34">
        <w:t xml:space="preserve">, </w:t>
      </w:r>
      <w:r w:rsidRPr="00F41A34">
        <w:t>amely szerződés egyúttal tartalmazza a Budapest Főváros XIV. Kerület Zugló Önkormányzata Képviselő-testülete városrendezési jogintézményekről szóló 12/2021. (III.</w:t>
      </w:r>
      <w:r w:rsidR="00F2713E">
        <w:t xml:space="preserve"> </w:t>
      </w:r>
      <w:r w:rsidRPr="00F41A34">
        <w:t>26.) önkormányzati rendelete szerint városrendezési megállapodás keretében rendezendő ZÉSZ szabályaitól való eltéréseket.</w:t>
      </w:r>
    </w:p>
    <w:p w14:paraId="5C183D01" w14:textId="77777777" w:rsidR="00480F87" w:rsidRPr="00F41A34" w:rsidRDefault="00480F87" w:rsidP="00E478C8">
      <w:pPr>
        <w:pStyle w:val="Nincstrkz"/>
        <w:ind w:left="284" w:hanging="284"/>
      </w:pPr>
      <w:r w:rsidRPr="00F41A34">
        <w:t>A Beruházó</w:t>
      </w:r>
      <w:r w:rsidR="00D43F73" w:rsidRPr="00F41A34">
        <w:rPr>
          <w:szCs w:val="24"/>
        </w:rPr>
        <w:t xml:space="preserve"> </w:t>
      </w:r>
      <w:r w:rsidRPr="00F41A34">
        <w:rPr>
          <w:szCs w:val="24"/>
        </w:rPr>
        <w:t>a</w:t>
      </w:r>
      <w:r w:rsidR="00E478C8" w:rsidRPr="00F41A34">
        <w:rPr>
          <w:szCs w:val="24"/>
        </w:rPr>
        <w:t xml:space="preserve"> </w:t>
      </w:r>
      <w:r w:rsidR="002962B1" w:rsidRPr="00F41A34">
        <w:rPr>
          <w:szCs w:val="24"/>
        </w:rPr>
        <w:t>szerződés mellékletét képező</w:t>
      </w:r>
      <w:r w:rsidRPr="00F41A34">
        <w:rPr>
          <w:szCs w:val="24"/>
        </w:rPr>
        <w:t xml:space="preserve"> </w:t>
      </w:r>
      <w:r w:rsidR="00DC2177" w:rsidRPr="00F41A34">
        <w:rPr>
          <w:szCs w:val="24"/>
        </w:rPr>
        <w:t xml:space="preserve">telepítési </w:t>
      </w:r>
      <w:r w:rsidR="00343060" w:rsidRPr="00F41A34">
        <w:t>tanulmányterv</w:t>
      </w:r>
      <w:r w:rsidRPr="00F41A34">
        <w:t xml:space="preserve"> </w:t>
      </w:r>
      <w:r w:rsidR="00DC2177" w:rsidRPr="00F41A34">
        <w:t xml:space="preserve">(a továbbiakban: </w:t>
      </w:r>
      <w:r w:rsidR="00DC2177" w:rsidRPr="00F41A34">
        <w:rPr>
          <w:i/>
        </w:rPr>
        <w:t>Tanulmányterv</w:t>
      </w:r>
      <w:r w:rsidR="00DC2177" w:rsidRPr="00F41A34">
        <w:t xml:space="preserve">) </w:t>
      </w:r>
      <w:r w:rsidR="00343060" w:rsidRPr="00F41A34">
        <w:t>I. ütem</w:t>
      </w:r>
      <w:r w:rsidR="005F7860" w:rsidRPr="00F41A34">
        <w:t>é</w:t>
      </w:r>
      <w:r w:rsidR="00343060" w:rsidRPr="00F41A34">
        <w:t xml:space="preserve">ben </w:t>
      </w:r>
      <w:r w:rsidRPr="00F41A34">
        <w:t>bemutatott módon</w:t>
      </w:r>
      <w:r w:rsidRPr="00F41A34">
        <w:rPr>
          <w:szCs w:val="24"/>
        </w:rPr>
        <w:t xml:space="preserve"> </w:t>
      </w:r>
      <w:r w:rsidRPr="00F41A34">
        <w:t>kívánja megvalósítani a Beruházást,</w:t>
      </w:r>
      <w:r w:rsidR="00D43F73" w:rsidRPr="00F41A34">
        <w:t xml:space="preserve"> mely alapján az Önkormányzat </w:t>
      </w:r>
      <w:r w:rsidRPr="00F41A34">
        <w:t>a ZÉSZ alábbi szabályozása szerint hozzájárul ahhoz, hogy</w:t>
      </w:r>
    </w:p>
    <w:p w14:paraId="28E937D1" w14:textId="09E569B3" w:rsidR="00480F87" w:rsidRPr="00F41A34" w:rsidRDefault="00480F87" w:rsidP="00636A8B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szCs w:val="24"/>
        </w:rPr>
      </w:pPr>
      <w:r w:rsidRPr="00F41A34">
        <w:rPr>
          <w:szCs w:val="24"/>
        </w:rPr>
        <w:lastRenderedPageBreak/>
        <w:t>A ZÉSZ 16.</w:t>
      </w:r>
      <w:r w:rsidR="00CF6D5B">
        <w:rPr>
          <w:szCs w:val="24"/>
        </w:rPr>
        <w:t xml:space="preserve"> </w:t>
      </w:r>
      <w:r w:rsidRPr="00F41A34">
        <w:rPr>
          <w:szCs w:val="24"/>
        </w:rPr>
        <w:t>§ (7) bekezdés alapján, a Beruházó az Ingatlanon elhelyezhető lakásszám alapértéktől (</w:t>
      </w:r>
      <w:r w:rsidR="00735FBF" w:rsidRPr="00F41A34">
        <w:rPr>
          <w:szCs w:val="24"/>
        </w:rPr>
        <w:t xml:space="preserve">1 </w:t>
      </w:r>
      <w:r w:rsidRPr="00F41A34">
        <w:rPr>
          <w:szCs w:val="24"/>
        </w:rPr>
        <w:t>db</w:t>
      </w:r>
      <w:r w:rsidR="0053313F" w:rsidRPr="00F41A34">
        <w:rPr>
          <w:szCs w:val="24"/>
        </w:rPr>
        <w:t xml:space="preserve"> szolgálati lakás</w:t>
      </w:r>
      <w:r w:rsidRPr="00F41A34">
        <w:rPr>
          <w:szCs w:val="24"/>
        </w:rPr>
        <w:t>) eltérve engedményesen</w:t>
      </w:r>
      <w:r w:rsidR="0053313F" w:rsidRPr="00F41A34">
        <w:rPr>
          <w:szCs w:val="24"/>
        </w:rPr>
        <w:t xml:space="preserve"> </w:t>
      </w:r>
      <w:r w:rsidRPr="00F41A34">
        <w:rPr>
          <w:szCs w:val="24"/>
        </w:rPr>
        <w:t xml:space="preserve">összesen </w:t>
      </w:r>
      <w:r w:rsidR="0053313F" w:rsidRPr="00F41A34">
        <w:rPr>
          <w:szCs w:val="24"/>
        </w:rPr>
        <w:t>220</w:t>
      </w:r>
      <w:r w:rsidRPr="00F41A34">
        <w:rPr>
          <w:szCs w:val="24"/>
        </w:rPr>
        <w:t xml:space="preserve"> db lakást valósítson meg</w:t>
      </w:r>
      <w:r w:rsidR="00D6213B" w:rsidRPr="00F41A34">
        <w:rPr>
          <w:szCs w:val="24"/>
        </w:rPr>
        <w:t>;</w:t>
      </w:r>
      <w:r w:rsidRPr="00F41A34">
        <w:rPr>
          <w:szCs w:val="24"/>
        </w:rPr>
        <w:t xml:space="preserve"> </w:t>
      </w:r>
    </w:p>
    <w:p w14:paraId="160F0859" w14:textId="77777777" w:rsidR="00D6213B" w:rsidRPr="00F41A34" w:rsidRDefault="00480F87" w:rsidP="00921DEB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szCs w:val="24"/>
        </w:rPr>
      </w:pPr>
      <w:r w:rsidRPr="00F41A34">
        <w:rPr>
          <w:szCs w:val="24"/>
        </w:rPr>
        <w:t xml:space="preserve">a ZÉSZ </w:t>
      </w:r>
      <w:r w:rsidR="00D6213B" w:rsidRPr="00F41A34">
        <w:rPr>
          <w:szCs w:val="24"/>
        </w:rPr>
        <w:t>55</w:t>
      </w:r>
      <w:r w:rsidRPr="00F41A34">
        <w:rPr>
          <w:szCs w:val="24"/>
        </w:rPr>
        <w:t>.</w:t>
      </w:r>
      <w:r w:rsidR="00D6213B" w:rsidRPr="00F41A34">
        <w:rPr>
          <w:szCs w:val="24"/>
        </w:rPr>
        <w:t xml:space="preserve"> </w:t>
      </w:r>
      <w:r w:rsidRPr="00F41A34">
        <w:rPr>
          <w:szCs w:val="24"/>
        </w:rPr>
        <w:t>§ (</w:t>
      </w:r>
      <w:r w:rsidR="00D6213B" w:rsidRPr="00F41A34">
        <w:rPr>
          <w:szCs w:val="24"/>
        </w:rPr>
        <w:t xml:space="preserve">2) </w:t>
      </w:r>
      <w:r w:rsidRPr="00F41A34">
        <w:rPr>
          <w:szCs w:val="24"/>
        </w:rPr>
        <w:t xml:space="preserve">bekezdés alapján </w:t>
      </w:r>
      <w:r w:rsidR="00D6213B" w:rsidRPr="00F41A34">
        <w:rPr>
          <w:szCs w:val="24"/>
        </w:rPr>
        <w:t>80%-os földszinti, 60%-os emeleti beépítés és 21m épületmagasság valósuljon meg;</w:t>
      </w:r>
    </w:p>
    <w:p w14:paraId="59BFF361" w14:textId="77777777" w:rsidR="00D6213B" w:rsidRPr="00F41A34" w:rsidRDefault="00D6213B" w:rsidP="00921DEB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szCs w:val="24"/>
        </w:rPr>
      </w:pPr>
      <w:r w:rsidRPr="00F41A34">
        <w:rPr>
          <w:szCs w:val="24"/>
        </w:rPr>
        <w:t>a ZÉSZ 23. § (4) bekezdés szerint 80%-os terepszint alatti beépítés valósuljon meg;</w:t>
      </w:r>
    </w:p>
    <w:p w14:paraId="33E8C128" w14:textId="77777777" w:rsidR="00D6213B" w:rsidRPr="00F41A34" w:rsidRDefault="00D6213B" w:rsidP="00921DEB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szCs w:val="24"/>
        </w:rPr>
      </w:pPr>
      <w:r w:rsidRPr="00F41A34">
        <w:rPr>
          <w:szCs w:val="24"/>
        </w:rPr>
        <w:t xml:space="preserve">a ZÉSZ 24. § (3) és (4) bekezdések alapján 4,11 általános szintterületi mutató és 1,33 parkolási szintterületi mutató valósuljon meg </w:t>
      </w:r>
    </w:p>
    <w:p w14:paraId="0346EB1C" w14:textId="77777777" w:rsidR="00383DA7" w:rsidRPr="00F41A34" w:rsidRDefault="00383DA7" w:rsidP="00EB48F8">
      <w:pPr>
        <w:pStyle w:val="Nincstrkz"/>
        <w:numPr>
          <w:ilvl w:val="0"/>
          <w:numId w:val="0"/>
        </w:numPr>
        <w:spacing w:before="0" w:after="0" w:line="276" w:lineRule="auto"/>
        <w:ind w:left="284"/>
        <w:rPr>
          <w:szCs w:val="24"/>
        </w:rPr>
      </w:pPr>
    </w:p>
    <w:p w14:paraId="52B640E6" w14:textId="77777777" w:rsidR="00280051" w:rsidRPr="00F41A34" w:rsidRDefault="00280051" w:rsidP="007966BF">
      <w:pPr>
        <w:pStyle w:val="Alcm"/>
        <w:rPr>
          <w:rFonts w:asciiTheme="minorHAnsi" w:hAnsiTheme="minorHAnsi" w:cstheme="minorHAnsi"/>
        </w:rPr>
      </w:pPr>
      <w:r w:rsidRPr="00F41A34">
        <w:rPr>
          <w:rFonts w:asciiTheme="minorHAnsi" w:hAnsiTheme="minorHAnsi" w:cstheme="minorHAnsi"/>
        </w:rPr>
        <w:t>Kötelezettség</w:t>
      </w:r>
      <w:r w:rsidR="00402C58" w:rsidRPr="00F41A34">
        <w:rPr>
          <w:rFonts w:asciiTheme="minorHAnsi" w:hAnsiTheme="minorHAnsi" w:cstheme="minorHAnsi"/>
        </w:rPr>
        <w:t>-</w:t>
      </w:r>
      <w:r w:rsidRPr="00F41A34">
        <w:rPr>
          <w:rFonts w:asciiTheme="minorHAnsi" w:hAnsiTheme="minorHAnsi" w:cstheme="minorHAnsi"/>
        </w:rPr>
        <w:t>vállalások:</w:t>
      </w:r>
    </w:p>
    <w:p w14:paraId="34E4AC72" w14:textId="77777777" w:rsidR="00DD13AC" w:rsidRPr="00F41A34" w:rsidRDefault="00AC7562" w:rsidP="00CA61B7">
      <w:pPr>
        <w:pStyle w:val="Nincstrkz"/>
        <w:numPr>
          <w:ilvl w:val="0"/>
          <w:numId w:val="11"/>
        </w:numPr>
      </w:pPr>
      <w:r w:rsidRPr="00F41A34">
        <w:t>A Beruházó a Fejlesztési területen, az Önkormányzat által a jelen szerződés 3. pontjában biztosított kedvezmények ellenértékeként</w:t>
      </w:r>
    </w:p>
    <w:p w14:paraId="43B869AE" w14:textId="77777777" w:rsidR="00AC7562" w:rsidRPr="00F41A34" w:rsidRDefault="00AC7562" w:rsidP="00DD13AC">
      <w:pPr>
        <w:pStyle w:val="Nincstrkz"/>
        <w:numPr>
          <w:ilvl w:val="1"/>
          <w:numId w:val="11"/>
        </w:numPr>
        <w:ind w:left="284" w:firstLine="0"/>
      </w:pPr>
      <w:r w:rsidRPr="00F41A34">
        <w:t>a Beruházás során megvalósuló épületben a Tanulmányterv</w:t>
      </w:r>
      <w:r w:rsidR="00EB48F8" w:rsidRPr="00F41A34">
        <w:t xml:space="preserve"> szerinti</w:t>
      </w:r>
      <w:r w:rsidRPr="00F41A34">
        <w:t xml:space="preserve">, </w:t>
      </w:r>
      <w:r w:rsidR="00C84272" w:rsidRPr="00F41A34">
        <w:t xml:space="preserve">I. ütem B tömbben épülő 1. emelet </w:t>
      </w:r>
      <w:r w:rsidR="005F7860" w:rsidRPr="00F41A34">
        <w:t xml:space="preserve">(K-02 alaprajz) </w:t>
      </w:r>
      <w:r w:rsidR="00C84272" w:rsidRPr="00F41A34">
        <w:t>01</w:t>
      </w:r>
      <w:r w:rsidR="00442DA3" w:rsidRPr="00F41A34">
        <w:t>.</w:t>
      </w:r>
      <w:r w:rsidR="00C84272" w:rsidRPr="00F41A34">
        <w:t>, 05. és 12.</w:t>
      </w:r>
      <w:r w:rsidR="00442DA3" w:rsidRPr="00F41A34">
        <w:t xml:space="preserve"> sz</w:t>
      </w:r>
      <w:r w:rsidR="00C84272" w:rsidRPr="00F41A34">
        <w:t>ámú, összesen 155,66 m2 nagyságú</w:t>
      </w:r>
      <w:r w:rsidRPr="00F41A34">
        <w:t xml:space="preserve"> lakás tulajdonjogát</w:t>
      </w:r>
      <w:r w:rsidR="004E19E9" w:rsidRPr="00F41A34">
        <w:t xml:space="preserve"> </w:t>
      </w:r>
      <w:r w:rsidRPr="00F41A34">
        <w:t xml:space="preserve">az osztatlan közös tulajdonú ingatlanrészek lakásra eső hányadával a többi társasházi lakással egyező műszaki tartalommal kialakítva rendeltetésszerű használatra alkalmasan az Önkormányzat részére ingyenesen átruházza. A Felek kötelezettséget vállalnak arra, hogy a tulajdonjog átruházásáról szóló szerződést a Beruházás építési engedélyének </w:t>
      </w:r>
      <w:r w:rsidR="00C85646" w:rsidRPr="00F41A34">
        <w:t>véglegessé</w:t>
      </w:r>
      <w:r w:rsidRPr="00F41A34">
        <w:t xml:space="preserve"> válásától számított 45 napon belül megkötik.</w:t>
      </w:r>
    </w:p>
    <w:p w14:paraId="14BB1101" w14:textId="77777777" w:rsidR="00DD13AC" w:rsidRPr="00F41A34" w:rsidRDefault="00DD13AC" w:rsidP="00DD13AC">
      <w:pPr>
        <w:pStyle w:val="Nincstrkz"/>
        <w:numPr>
          <w:ilvl w:val="1"/>
          <w:numId w:val="11"/>
        </w:numPr>
        <w:ind w:left="284" w:firstLine="0"/>
      </w:pPr>
      <w:r w:rsidRPr="00F41A34">
        <w:t xml:space="preserve">önkormányzati feladatellátáshoz </w:t>
      </w:r>
      <w:r w:rsidR="00C84272" w:rsidRPr="00F41A34">
        <w:t>45</w:t>
      </w:r>
      <w:r w:rsidR="007E72A4" w:rsidRPr="00F41A34">
        <w:t xml:space="preserve"> 000 </w:t>
      </w:r>
      <w:r w:rsidR="00C84272" w:rsidRPr="00F41A34">
        <w:t xml:space="preserve">000 - Ft (azaz negyvenöt </w:t>
      </w:r>
      <w:r w:rsidRPr="00F41A34">
        <w:t>millió forint) összegű egyszeri támogatással járul hozzá, melyet az Önkormányzat 11784009-15514004 számú bankszámlájára a Képviselő-testületi döntést követő 15 napon belül fizet meg.</w:t>
      </w:r>
    </w:p>
    <w:p w14:paraId="67881034" w14:textId="062AA20B" w:rsidR="00D54091" w:rsidRPr="00F41A34" w:rsidRDefault="00F167CB" w:rsidP="00DD13AC">
      <w:pPr>
        <w:pStyle w:val="Nincstrkz"/>
        <w:numPr>
          <w:ilvl w:val="1"/>
          <w:numId w:val="11"/>
        </w:numPr>
        <w:ind w:left="284" w:firstLine="0"/>
      </w:pPr>
      <w:r w:rsidRPr="00F41A34">
        <w:t>Amennyiben a beruházás megvalósítása a Beruházónak felróható</w:t>
      </w:r>
      <w:r w:rsidR="00AC41C4" w:rsidRPr="00F41A34">
        <w:t xml:space="preserve"> okból meghiúsul, úgy a Beruházó a 4.1. pontban meghatározott </w:t>
      </w:r>
      <w:r w:rsidR="00086020" w:rsidRPr="00F41A34">
        <w:t>lakások</w:t>
      </w:r>
      <w:r w:rsidR="00982A95" w:rsidRPr="00F41A34">
        <w:t>nak</w:t>
      </w:r>
      <w:r w:rsidR="00146D4D" w:rsidRPr="00F41A34">
        <w:t>,</w:t>
      </w:r>
      <w:r w:rsidR="002157DD" w:rsidRPr="00F41A34">
        <w:t xml:space="preserve"> </w:t>
      </w:r>
      <w:r w:rsidR="000B65B4" w:rsidRPr="00F41A34">
        <w:t xml:space="preserve">a </w:t>
      </w:r>
      <w:r w:rsidR="00982A95" w:rsidRPr="00F41A34">
        <w:t xml:space="preserve">beruházás </w:t>
      </w:r>
      <w:proofErr w:type="spellStart"/>
      <w:r w:rsidR="00086020" w:rsidRPr="00F41A34">
        <w:t>meghiúsulás</w:t>
      </w:r>
      <w:r w:rsidR="00982A95" w:rsidRPr="00F41A34">
        <w:t>a</w:t>
      </w:r>
      <w:r w:rsidR="00086020" w:rsidRPr="00F41A34">
        <w:t>kori</w:t>
      </w:r>
      <w:proofErr w:type="spellEnd"/>
      <w:r w:rsidR="00086020" w:rsidRPr="00F41A34">
        <w:t xml:space="preserve"> piaci </w:t>
      </w:r>
      <w:r w:rsidR="00A727D6" w:rsidRPr="00F41A34">
        <w:t>értékével megegyező összegű kötbért köteles megfizetni az Önkormányzat részére.</w:t>
      </w:r>
      <w:r w:rsidR="00086020" w:rsidRPr="00F41A34">
        <w:t xml:space="preserve"> </w:t>
      </w:r>
      <w:r w:rsidR="0072341A" w:rsidRPr="0072341A">
        <w:t xml:space="preserve">Felek rögzítik, hogy Beruházó az 4.1. pont szerinti kötelezettségeinek esetleges nem teljesítése esetén a kötelezettség ellenértéke az azok </w:t>
      </w:r>
      <w:proofErr w:type="spellStart"/>
      <w:r w:rsidR="0072341A" w:rsidRPr="0072341A">
        <w:t>esedékesség</w:t>
      </w:r>
      <w:r w:rsidR="00B83AED">
        <w:t>e</w:t>
      </w:r>
      <w:r w:rsidR="0072341A" w:rsidRPr="0072341A">
        <w:t>kori</w:t>
      </w:r>
      <w:proofErr w:type="spellEnd"/>
      <w:r w:rsidR="0072341A" w:rsidRPr="0072341A">
        <w:t xml:space="preserve"> forint-euró árfolyam szerint euróban kerülnek teljesítésre.</w:t>
      </w:r>
      <w:r w:rsidRPr="00F41A34">
        <w:t xml:space="preserve"> </w:t>
      </w:r>
    </w:p>
    <w:p w14:paraId="69E2879C" w14:textId="77777777" w:rsidR="00CA61B7" w:rsidRPr="00F41A34" w:rsidRDefault="00CA61B7" w:rsidP="00DD13AC">
      <w:pPr>
        <w:pStyle w:val="Nincstrkz"/>
        <w:numPr>
          <w:ilvl w:val="0"/>
          <w:numId w:val="11"/>
        </w:numPr>
        <w:spacing w:before="180"/>
        <w:ind w:left="357" w:hanging="357"/>
        <w:rPr>
          <w:iCs/>
        </w:rPr>
      </w:pPr>
      <w:r w:rsidRPr="00F41A34">
        <w:rPr>
          <w:iCs/>
        </w:rPr>
        <w:t>Ingatlan-nyilvántartási bejegyzés.</w:t>
      </w:r>
    </w:p>
    <w:p w14:paraId="1D03F70B" w14:textId="3100115E" w:rsidR="0072341A" w:rsidRDefault="006072F1" w:rsidP="00CA61B7">
      <w:pPr>
        <w:pStyle w:val="Nincstrkz"/>
        <w:numPr>
          <w:ilvl w:val="0"/>
          <w:numId w:val="0"/>
        </w:numPr>
        <w:ind w:left="284"/>
        <w:rPr>
          <w:iCs/>
        </w:rPr>
      </w:pPr>
      <w:r w:rsidRPr="00F41A34">
        <w:rPr>
          <w:iCs/>
        </w:rPr>
        <w:t>5</w:t>
      </w:r>
      <w:r w:rsidR="00CA61B7" w:rsidRPr="00F41A34">
        <w:rPr>
          <w:iCs/>
        </w:rPr>
        <w:t xml:space="preserve">.1. </w:t>
      </w:r>
      <w:r w:rsidR="00DD4E43" w:rsidRPr="00F41A34">
        <w:rPr>
          <w:iCs/>
        </w:rPr>
        <w:t xml:space="preserve">Az </w:t>
      </w:r>
      <w:proofErr w:type="spellStart"/>
      <w:r w:rsidR="00DD4E43" w:rsidRPr="00F41A34">
        <w:rPr>
          <w:iCs/>
        </w:rPr>
        <w:t>Étv</w:t>
      </w:r>
      <w:proofErr w:type="spellEnd"/>
      <w:r w:rsidR="00DD4E43" w:rsidRPr="00F41A34">
        <w:rPr>
          <w:iCs/>
        </w:rPr>
        <w:t>. 30/A.</w:t>
      </w:r>
      <w:r w:rsidR="00CF6D5B">
        <w:rPr>
          <w:iCs/>
        </w:rPr>
        <w:t xml:space="preserve"> </w:t>
      </w:r>
      <w:r w:rsidR="00DD4E43" w:rsidRPr="00F41A34">
        <w:rPr>
          <w:iCs/>
        </w:rPr>
        <w:t xml:space="preserve">§ (5) bekezdése alapján – az ingatlan-nyilvántartásról szóló 1997. évi CXLI. törvény (a továbbiakban: </w:t>
      </w:r>
      <w:proofErr w:type="spellStart"/>
      <w:r w:rsidR="00DD4E43" w:rsidRPr="00F41A34">
        <w:rPr>
          <w:iCs/>
        </w:rPr>
        <w:t>Inytv</w:t>
      </w:r>
      <w:proofErr w:type="spellEnd"/>
      <w:r w:rsidR="00DD4E43" w:rsidRPr="00F41A34">
        <w:rPr>
          <w:iCs/>
        </w:rPr>
        <w:t xml:space="preserve">.) 17. § (1) bekezdésének 16. pontja szerinti – „településrendezési kötelezettség” tényének feljegyzése szükséges az Önkormányzat javára a Fejlesztési területre vonatkozóan. A Beruházó nyilatkozik arról, hogy átadja – </w:t>
      </w:r>
      <w:proofErr w:type="spellStart"/>
      <w:r w:rsidR="00DD4E43" w:rsidRPr="00F41A34">
        <w:rPr>
          <w:iCs/>
        </w:rPr>
        <w:t>Inytv</w:t>
      </w:r>
      <w:proofErr w:type="spellEnd"/>
      <w:r w:rsidR="00DD4E43" w:rsidRPr="00F41A34">
        <w:rPr>
          <w:iCs/>
        </w:rPr>
        <w:t xml:space="preserve">. 29. §-a szerinti bejegyzési engedélynek minősülő – az ingatlan-tulajdonos feltétlen és visszavonhatatlan hozzájáruló nyilatkozatát a településrendezési szerződés tényének ingatlan-nyilvántartásba való feljegyzéséhez. </w:t>
      </w:r>
      <w:r w:rsidR="0072341A" w:rsidRPr="0072341A">
        <w:rPr>
          <w:iCs/>
        </w:rPr>
        <w:t xml:space="preserve">A polgármester a jelen szerződést a jelen pontban írt – a „településrendezési kötelezettség” ingatlan-nyilvántartási feljegyzését (bejegyzését) – megengedő nyilatkozat kézhezvételét és a </w:t>
      </w:r>
      <w:r w:rsidR="0072341A">
        <w:rPr>
          <w:iCs/>
        </w:rPr>
        <w:t>5</w:t>
      </w:r>
      <w:r w:rsidR="0072341A" w:rsidRPr="0072341A">
        <w:rPr>
          <w:iCs/>
        </w:rPr>
        <w:t>.4. pontban írt – a jelzálogjog bejegyzését – megengedő nyilatkozat kézhezvételét és az ugyanott írt jelzálogjog bejegyzését követően írja alá.</w:t>
      </w:r>
    </w:p>
    <w:p w14:paraId="74A57F24" w14:textId="55E71455" w:rsidR="00CA61B7" w:rsidRPr="00F41A34" w:rsidRDefault="006072F1" w:rsidP="00CA61B7">
      <w:pPr>
        <w:pStyle w:val="Nincstrkz"/>
        <w:numPr>
          <w:ilvl w:val="0"/>
          <w:numId w:val="0"/>
        </w:numPr>
        <w:ind w:left="284"/>
      </w:pPr>
      <w:r w:rsidRPr="00F41A34">
        <w:t>5</w:t>
      </w:r>
      <w:r w:rsidR="00CA61B7" w:rsidRPr="00F41A34">
        <w:t xml:space="preserve">.2. A Beruházó a Beruházásra </w:t>
      </w:r>
      <w:r w:rsidR="00B14C0A" w:rsidRPr="00F41A34">
        <w:t>vonatkozó</w:t>
      </w:r>
      <w:r w:rsidR="00CA61B7" w:rsidRPr="00F41A34">
        <w:t xml:space="preserve"> véglegessé vált építési engedély megszerzését követőe</w:t>
      </w:r>
      <w:r w:rsidR="00AC7562" w:rsidRPr="00F41A34">
        <w:t>n a társasház</w:t>
      </w:r>
      <w:r w:rsidR="001A1B65" w:rsidRPr="00F41A34">
        <w:t xml:space="preserve"> </w:t>
      </w:r>
      <w:r w:rsidR="00AC7562" w:rsidRPr="00F41A34">
        <w:t xml:space="preserve">alapítás </w:t>
      </w:r>
      <w:r w:rsidR="00B14C0A" w:rsidRPr="00F41A34">
        <w:t xml:space="preserve">tényének </w:t>
      </w:r>
      <w:r w:rsidR="00AC7562" w:rsidRPr="00F41A34">
        <w:t>ingatlan</w:t>
      </w:r>
      <w:r w:rsidR="00C2675A" w:rsidRPr="00F41A34">
        <w:t>-</w:t>
      </w:r>
      <w:r w:rsidR="00AC7562" w:rsidRPr="00F41A34">
        <w:t xml:space="preserve">nyilvántartási </w:t>
      </w:r>
      <w:r w:rsidR="00B14C0A" w:rsidRPr="00F41A34">
        <w:t>be</w:t>
      </w:r>
      <w:r w:rsidR="00D61D8E" w:rsidRPr="00F41A34">
        <w:t xml:space="preserve">jegyzését megelőzően </w:t>
      </w:r>
      <w:r w:rsidR="00C2675A" w:rsidRPr="00F41A34">
        <w:lastRenderedPageBreak/>
        <w:t>k</w:t>
      </w:r>
      <w:r w:rsidR="006E2AE1" w:rsidRPr="00F41A34">
        <w:t>észítendő</w:t>
      </w:r>
      <w:r w:rsidR="00AC7562" w:rsidRPr="00F41A34">
        <w:t xml:space="preserve"> alapító okiratba</w:t>
      </w:r>
      <w:r w:rsidR="00C2675A" w:rsidRPr="00F41A34">
        <w:t xml:space="preserve"> foglalja</w:t>
      </w:r>
      <w:r w:rsidR="00AC7562" w:rsidRPr="00F41A34">
        <w:t xml:space="preserve"> az Önkormányzat 4.</w:t>
      </w:r>
      <w:r w:rsidR="0025548C" w:rsidRPr="00F41A34">
        <w:t>1.</w:t>
      </w:r>
      <w:r w:rsidR="00AC7562" w:rsidRPr="00F41A34">
        <w:t xml:space="preserve"> pont szerinti tulajdon</w:t>
      </w:r>
      <w:r w:rsidR="006E2AE1" w:rsidRPr="00F41A34">
        <w:t>jog</w:t>
      </w:r>
      <w:r w:rsidR="00AC7562" w:rsidRPr="00F41A34">
        <w:t>át</w:t>
      </w:r>
      <w:r w:rsidR="001A1B65" w:rsidRPr="00F41A34">
        <w:t xml:space="preserve">, és a </w:t>
      </w:r>
      <w:r w:rsidR="0039130E" w:rsidRPr="00F41A34">
        <w:t>t</w:t>
      </w:r>
      <w:r w:rsidR="001A1B65" w:rsidRPr="00F41A34">
        <w:t>ársasház alapítás tényének előzetes feljegyzése</w:t>
      </w:r>
      <w:r w:rsidR="0039130E" w:rsidRPr="00F41A34">
        <w:t xml:space="preserve"> iránti kérelmet az ingatlanügyi hatósághoz benyújtja.</w:t>
      </w:r>
    </w:p>
    <w:p w14:paraId="0C0B8E5A" w14:textId="77777777" w:rsidR="00E478C8" w:rsidRPr="00F41A34" w:rsidRDefault="006072F1" w:rsidP="00CA61B7">
      <w:pPr>
        <w:pStyle w:val="Nincstrkz"/>
        <w:numPr>
          <w:ilvl w:val="0"/>
          <w:numId w:val="0"/>
        </w:numPr>
        <w:ind w:left="284"/>
      </w:pPr>
      <w:r w:rsidRPr="00F41A34">
        <w:t>5</w:t>
      </w:r>
      <w:r w:rsidR="00AC7562" w:rsidRPr="00F41A34">
        <w:t>.3</w:t>
      </w:r>
      <w:r w:rsidR="00CA61B7" w:rsidRPr="00F41A34">
        <w:t xml:space="preserve">. </w:t>
      </w:r>
      <w:r w:rsidR="00AC7562" w:rsidRPr="00F41A34">
        <w:t>A „településrendezési kötelezettség” tényének törlésére vonatkozó kérelmet az Önkormányzat az ingatlanügyi-hatóság részére azt követően küldi meg, miután a 4.</w:t>
      </w:r>
      <w:r w:rsidR="00DD13AC" w:rsidRPr="00F41A34">
        <w:t>1.</w:t>
      </w:r>
      <w:r w:rsidR="00AC7562" w:rsidRPr="00F41A34">
        <w:t xml:space="preserve"> pontban körülírt lakás</w:t>
      </w:r>
      <w:r w:rsidR="00DD13AC" w:rsidRPr="00F41A34">
        <w:t>ok</w:t>
      </w:r>
      <w:r w:rsidR="00AC7562" w:rsidRPr="00F41A34">
        <w:t xml:space="preserve"> tulajdonjogának ingatlan-nyilvántartási bejegyzése megtörtént.</w:t>
      </w:r>
    </w:p>
    <w:p w14:paraId="3260D95B" w14:textId="05EBCB50" w:rsidR="00384FDD" w:rsidRPr="00F41A34" w:rsidRDefault="00B71C2E" w:rsidP="00CA61B7">
      <w:pPr>
        <w:pStyle w:val="Nincstrkz"/>
        <w:numPr>
          <w:ilvl w:val="0"/>
          <w:numId w:val="0"/>
        </w:numPr>
        <w:ind w:left="284"/>
      </w:pPr>
      <w:r w:rsidRPr="00F41A34">
        <w:t xml:space="preserve">5.4. </w:t>
      </w:r>
      <w:r w:rsidR="00BB6CEA" w:rsidRPr="00F41A34">
        <w:t>Felek rögzítik, hogy Beruházó jelen szerződésben vállalt kötelezettségei biztosítékaként az Önkormányzat a Budapest XIV. kerület, Mogyoródi út 11-13. számú, 32412/3 hrsz. alatti ingatlan egész tulajdoni illetőségére</w:t>
      </w:r>
      <w:r w:rsidR="00F534E7" w:rsidRPr="00F41A34">
        <w:t xml:space="preserve"> euró devizanemű</w:t>
      </w:r>
      <w:r w:rsidR="00BB6CEA" w:rsidRPr="00F41A34">
        <w:t xml:space="preserve"> jelzálogjogot kíván bejegyeztetni, melyhez a Beruházó külön nyilatkozatban tett hozzájárulása szükséges. A polgármester a jelen szerződést a jelzálog bejegyzését megengedő nyilatkozat kézhezvételét követően írja alá. </w:t>
      </w:r>
      <w:r w:rsidR="0072341A" w:rsidRPr="0072341A">
        <w:t>A polgármester a jelen szerződést a</w:t>
      </w:r>
      <w:r w:rsidR="0072341A">
        <w:t>z</w:t>
      </w:r>
      <w:r w:rsidR="0072341A" w:rsidRPr="0072341A">
        <w:t xml:space="preserve"> </w:t>
      </w:r>
      <w:r w:rsidR="0072341A">
        <w:t>5</w:t>
      </w:r>
      <w:r w:rsidR="0072341A" w:rsidRPr="0072341A">
        <w:t>.1. pontban írt – a „településrendezési kötelezettség” ingatlan-nyilvántartási feljegyzését (bejegyzését) – megengedő nyilatkozat kézhezvételét és a jelen pontban írt jelzálog bejegyzését megengedő nyilatkozat kézhezvételét és a jelzálogjog bejegyzését követően írja alá.</w:t>
      </w:r>
    </w:p>
    <w:p w14:paraId="487F368C" w14:textId="77777777" w:rsidR="00280051" w:rsidRPr="00F41A34" w:rsidRDefault="00154A12" w:rsidP="00CF6D5B">
      <w:pPr>
        <w:pStyle w:val="Alcm"/>
        <w:rPr>
          <w:rFonts w:asciiTheme="minorHAnsi" w:hAnsiTheme="minorHAnsi" w:cstheme="minorHAnsi"/>
        </w:rPr>
      </w:pPr>
      <w:bookmarkStart w:id="2" w:name="_Hlk50041273"/>
      <w:r w:rsidRPr="00F41A34">
        <w:rPr>
          <w:rFonts w:asciiTheme="minorHAnsi" w:hAnsiTheme="minorHAnsi" w:cstheme="minorHAnsi"/>
        </w:rPr>
        <w:t>Általános</w:t>
      </w:r>
      <w:r w:rsidR="00280051" w:rsidRPr="00F41A34">
        <w:rPr>
          <w:rFonts w:asciiTheme="minorHAnsi" w:hAnsiTheme="minorHAnsi" w:cstheme="minorHAnsi"/>
        </w:rPr>
        <w:t xml:space="preserve"> rendelkezések:</w:t>
      </w:r>
    </w:p>
    <w:p w14:paraId="535C856E" w14:textId="77777777" w:rsidR="00DB736C" w:rsidRPr="00F41A34" w:rsidRDefault="00DB736C" w:rsidP="00636A8B">
      <w:pPr>
        <w:pStyle w:val="Listaszerbekezds"/>
        <w:numPr>
          <w:ilvl w:val="0"/>
          <w:numId w:val="11"/>
        </w:numPr>
        <w:spacing w:before="120"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41A34">
        <w:rPr>
          <w:rFonts w:ascii="Calibri" w:eastAsia="Calibri" w:hAnsi="Calibri" w:cs="Calibri"/>
          <w:sz w:val="24"/>
          <w:szCs w:val="24"/>
          <w:lang w:eastAsia="en-US"/>
        </w:rPr>
        <w:t xml:space="preserve">A szerződés </w:t>
      </w:r>
      <w:r w:rsidR="00BB22B8" w:rsidRPr="00F41A34">
        <w:rPr>
          <w:rFonts w:ascii="Calibri" w:eastAsia="Calibri" w:hAnsi="Calibri" w:cs="Calibri"/>
          <w:sz w:val="24"/>
          <w:szCs w:val="24"/>
          <w:lang w:eastAsia="en-US"/>
        </w:rPr>
        <w:t>létrejöttét követő két</w:t>
      </w:r>
      <w:r w:rsidRPr="00F41A34">
        <w:rPr>
          <w:rFonts w:ascii="Calibri" w:eastAsia="Calibri" w:hAnsi="Calibri" w:cs="Calibri"/>
          <w:sz w:val="24"/>
          <w:szCs w:val="24"/>
          <w:lang w:eastAsia="en-US"/>
        </w:rPr>
        <w:t xml:space="preserve"> év eltelté</w:t>
      </w:r>
      <w:r w:rsidR="00BB22B8" w:rsidRPr="00F41A34">
        <w:rPr>
          <w:rFonts w:ascii="Calibri" w:eastAsia="Calibri" w:hAnsi="Calibri" w:cs="Calibri"/>
          <w:sz w:val="24"/>
          <w:szCs w:val="24"/>
          <w:lang w:eastAsia="en-US"/>
        </w:rPr>
        <w:t>t követően</w:t>
      </w:r>
      <w:r w:rsidRPr="00F41A3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BB22B8" w:rsidRPr="00F41A34">
        <w:rPr>
          <w:rFonts w:ascii="Calibri" w:eastAsia="Calibri" w:hAnsi="Calibri" w:cs="Calibri"/>
          <w:sz w:val="24"/>
          <w:szCs w:val="24"/>
          <w:lang w:eastAsia="en-US"/>
        </w:rPr>
        <w:t xml:space="preserve">az Önkormányzatot </w:t>
      </w:r>
      <w:r w:rsidR="008F501F" w:rsidRPr="00F41A34">
        <w:rPr>
          <w:rFonts w:ascii="Calibri" w:eastAsia="Calibri" w:hAnsi="Calibri" w:cs="Calibri"/>
          <w:sz w:val="24"/>
          <w:szCs w:val="24"/>
          <w:lang w:eastAsia="en-US"/>
        </w:rPr>
        <w:t xml:space="preserve">a </w:t>
      </w:r>
      <w:r w:rsidR="00BB22B8" w:rsidRPr="00F41A34">
        <w:rPr>
          <w:rFonts w:ascii="Calibri" w:eastAsia="Calibri" w:hAnsi="Calibri" w:cs="Calibri"/>
          <w:sz w:val="24"/>
          <w:szCs w:val="24"/>
          <w:lang w:eastAsia="en-US"/>
        </w:rPr>
        <w:t>döntései során nem kötik a megállapodásban foglaltak</w:t>
      </w:r>
      <w:r w:rsidR="008F501F" w:rsidRPr="00F41A34">
        <w:rPr>
          <w:rFonts w:ascii="Calibri" w:eastAsia="Calibri" w:hAnsi="Calibri" w:cs="Calibri"/>
          <w:sz w:val="24"/>
          <w:szCs w:val="24"/>
          <w:lang w:eastAsia="en-US"/>
        </w:rPr>
        <w:t>. A</w:t>
      </w:r>
      <w:r w:rsidRPr="00F41A34">
        <w:rPr>
          <w:rFonts w:ascii="Calibri" w:eastAsia="Calibri" w:hAnsi="Calibri" w:cs="Calibri"/>
          <w:sz w:val="24"/>
          <w:szCs w:val="24"/>
          <w:lang w:eastAsia="en-US"/>
        </w:rPr>
        <w:t xml:space="preserve"> Beruházó ezen </w:t>
      </w:r>
      <w:r w:rsidR="004045DC" w:rsidRPr="00F41A34">
        <w:rPr>
          <w:rFonts w:ascii="Calibri" w:eastAsia="Calibri" w:hAnsi="Calibri" w:cs="Calibri"/>
          <w:sz w:val="24"/>
          <w:szCs w:val="24"/>
          <w:lang w:eastAsia="en-US"/>
        </w:rPr>
        <w:t xml:space="preserve">két év </w:t>
      </w:r>
      <w:r w:rsidRPr="00F41A34">
        <w:rPr>
          <w:rFonts w:ascii="Calibri" w:eastAsia="Calibri" w:hAnsi="Calibri" w:cs="Calibri"/>
          <w:sz w:val="24"/>
          <w:szCs w:val="24"/>
          <w:lang w:eastAsia="en-US"/>
        </w:rPr>
        <w:t xml:space="preserve">alatt jogosult a jelen megállapodás szerinti engedményes értékek vonatkozásában építési engedély iránti kérelmet benyújtani az illetékes építési hatósághoz </w:t>
      </w:r>
      <w:r w:rsidR="00C050B3" w:rsidRPr="00F41A34">
        <w:rPr>
          <w:rFonts w:ascii="Calibri" w:eastAsia="Calibri" w:hAnsi="Calibri" w:cs="Calibri"/>
          <w:sz w:val="24"/>
          <w:szCs w:val="24"/>
          <w:lang w:eastAsia="en-US"/>
        </w:rPr>
        <w:t>és</w:t>
      </w:r>
      <w:r w:rsidRPr="00F41A34">
        <w:rPr>
          <w:rFonts w:ascii="Calibri" w:eastAsia="Calibri" w:hAnsi="Calibri" w:cs="Calibri"/>
          <w:sz w:val="24"/>
          <w:szCs w:val="24"/>
          <w:lang w:eastAsia="en-US"/>
        </w:rPr>
        <w:t xml:space="preserve"> a 3. pontban meghatározott engedményes értéke</w:t>
      </w:r>
      <w:r w:rsidR="005F7860" w:rsidRPr="00F41A34">
        <w:rPr>
          <w:rFonts w:ascii="Calibri" w:eastAsia="Calibri" w:hAnsi="Calibri" w:cs="Calibri"/>
          <w:sz w:val="24"/>
          <w:szCs w:val="24"/>
          <w:lang w:eastAsia="en-US"/>
        </w:rPr>
        <w:t>ke</w:t>
      </w:r>
      <w:r w:rsidRPr="00F41A34">
        <w:rPr>
          <w:rFonts w:ascii="Calibri" w:eastAsia="Calibri" w:hAnsi="Calibri" w:cs="Calibri"/>
          <w:sz w:val="24"/>
          <w:szCs w:val="24"/>
          <w:lang w:eastAsia="en-US"/>
        </w:rPr>
        <w:t>t – a megállapodás hatálya alatt benyújtott - az építési hatóság által megadott és véglegessé vált építési engedély alapján az építésügyi és építésfelügyeleti hatósági eljárásokról és ellenőrzésekről, valamint az építésügyi hatósági szolgáltatásról</w:t>
      </w:r>
      <w:hyperlink r:id="rId8" w:anchor="lbj0id85df" w:history="1">
        <w:r w:rsidRPr="00F41A34">
          <w:rPr>
            <w:rFonts w:ascii="Calibri" w:eastAsia="Calibri" w:hAnsi="Calibri" w:cs="Calibri"/>
            <w:color w:val="0563C1"/>
            <w:sz w:val="24"/>
            <w:szCs w:val="24"/>
            <w:u w:val="single"/>
            <w:vertAlign w:val="superscript"/>
            <w:lang w:eastAsia="en-US"/>
          </w:rPr>
          <w:t> </w:t>
        </w:r>
      </w:hyperlink>
      <w:r w:rsidRPr="00F41A34">
        <w:rPr>
          <w:rFonts w:ascii="Calibri" w:eastAsia="Calibri" w:hAnsi="Calibri" w:cs="Calibri"/>
          <w:sz w:val="24"/>
          <w:szCs w:val="24"/>
          <w:lang w:eastAsia="en-US"/>
        </w:rPr>
        <w:t xml:space="preserve">szóló 312/2012. (XI. 8.) Korm. rendelet 21. § -ban rögzítettek szerint érvényesítheti. </w:t>
      </w:r>
    </w:p>
    <w:p w14:paraId="1F77AE5F" w14:textId="77777777" w:rsidR="0074769A" w:rsidRPr="00F41A34" w:rsidRDefault="0074769A" w:rsidP="00910348">
      <w:pPr>
        <w:pStyle w:val="Nincstrkz"/>
        <w:numPr>
          <w:ilvl w:val="0"/>
          <w:numId w:val="11"/>
        </w:numPr>
      </w:pPr>
      <w:r w:rsidRPr="00F41A34">
        <w:t>Kapcsolattartók</w:t>
      </w:r>
      <w:r w:rsidR="000C1620" w:rsidRPr="00F41A34">
        <w:t>:</w:t>
      </w:r>
    </w:p>
    <w:p w14:paraId="4D692B15" w14:textId="77777777" w:rsidR="0068598B" w:rsidRPr="00F41A34" w:rsidRDefault="00154A12" w:rsidP="00B040D7">
      <w:pPr>
        <w:pStyle w:val="Nincstrkz"/>
        <w:numPr>
          <w:ilvl w:val="0"/>
          <w:numId w:val="0"/>
        </w:numPr>
        <w:ind w:left="284"/>
      </w:pPr>
      <w:r w:rsidRPr="00F41A34">
        <w:t>7</w:t>
      </w:r>
      <w:r w:rsidR="0074769A" w:rsidRPr="00F41A34">
        <w:t>.1. A Felek kapcsolattar</w:t>
      </w:r>
      <w:r w:rsidR="0068598B" w:rsidRPr="00F41A34">
        <w:t xml:space="preserve">tókat jelölnek ki, akik </w:t>
      </w:r>
      <w:r w:rsidR="0068598B" w:rsidRPr="00F41A34">
        <w:rPr>
          <w:szCs w:val="24"/>
        </w:rPr>
        <w:t xml:space="preserve">– </w:t>
      </w:r>
      <w:r w:rsidR="0068598B" w:rsidRPr="00F41A34">
        <w:t xml:space="preserve">a szerződés keretein belül </w:t>
      </w:r>
      <w:r w:rsidR="0068598B" w:rsidRPr="00F41A34">
        <w:rPr>
          <w:szCs w:val="24"/>
        </w:rPr>
        <w:t xml:space="preserve">– </w:t>
      </w:r>
      <w:r w:rsidR="0074769A" w:rsidRPr="00F41A34">
        <w:t>eljárni jogosultak</w:t>
      </w:r>
      <w:r w:rsidR="0068598B" w:rsidRPr="00F41A34">
        <w:t>, mely során nyilatkozatokat tehetnek, igazolásokat adhatnak.</w:t>
      </w:r>
    </w:p>
    <w:p w14:paraId="56A6A3C9" w14:textId="77777777" w:rsidR="0074769A" w:rsidRPr="00F41A34" w:rsidRDefault="00CA61B7" w:rsidP="00B040D7">
      <w:pPr>
        <w:pStyle w:val="Nincstrkz"/>
        <w:numPr>
          <w:ilvl w:val="0"/>
          <w:numId w:val="0"/>
        </w:numPr>
        <w:ind w:left="284"/>
      </w:pPr>
      <w:r w:rsidRPr="00F41A34">
        <w:t>7</w:t>
      </w:r>
      <w:r w:rsidR="0068598B" w:rsidRPr="00F41A34">
        <w:t xml:space="preserve">.2. </w:t>
      </w:r>
      <w:r w:rsidR="0074769A" w:rsidRPr="00F41A34">
        <w:t>A kapcsolattartó személyének módosításáról a Felek egyoldalúan szabadon dönthetnek, a másik fél értesítésével egyidejűleg.</w:t>
      </w:r>
    </w:p>
    <w:p w14:paraId="51E64A15" w14:textId="77777777" w:rsidR="0074769A" w:rsidRPr="00F41A34" w:rsidRDefault="00154A12" w:rsidP="00B040D7">
      <w:pPr>
        <w:pStyle w:val="Nincstrkz"/>
        <w:numPr>
          <w:ilvl w:val="0"/>
          <w:numId w:val="0"/>
        </w:numPr>
        <w:ind w:left="284"/>
      </w:pPr>
      <w:r w:rsidRPr="00F41A34">
        <w:t>7</w:t>
      </w:r>
      <w:r w:rsidR="0068598B" w:rsidRPr="00F41A34">
        <w:t>.3</w:t>
      </w:r>
      <w:r w:rsidR="0074769A" w:rsidRPr="00F41A34">
        <w:t xml:space="preserve">. </w:t>
      </w:r>
      <w:r w:rsidR="002620BE" w:rsidRPr="00F41A34">
        <w:t xml:space="preserve">Az Önkormányzat </w:t>
      </w:r>
      <w:r w:rsidR="0074769A" w:rsidRPr="00F41A34">
        <w:t xml:space="preserve">részéről a kapcsolattartó: </w:t>
      </w:r>
      <w:r w:rsidRPr="00F41A34">
        <w:t>Dienes János</w:t>
      </w:r>
      <w:r w:rsidR="00A722B7" w:rsidRPr="00F41A34">
        <w:t xml:space="preserve"> főépítész (postacím: 1145</w:t>
      </w:r>
      <w:r w:rsidR="002620BE" w:rsidRPr="00F41A34">
        <w:t xml:space="preserve"> Budapest, Pétervárad u. 2., telefon: </w:t>
      </w:r>
      <w:r w:rsidR="007E0A34" w:rsidRPr="00F41A34">
        <w:t>+36 1</w:t>
      </w:r>
      <w:r w:rsidR="00D76E93" w:rsidRPr="00F41A34">
        <w:t xml:space="preserve"> </w:t>
      </w:r>
      <w:r w:rsidR="00A14528" w:rsidRPr="00F41A34">
        <w:t xml:space="preserve">872 </w:t>
      </w:r>
      <w:r w:rsidR="00AE7383" w:rsidRPr="00F41A34">
        <w:t>9336</w:t>
      </w:r>
      <w:r w:rsidR="002620BE" w:rsidRPr="00F41A34">
        <w:t xml:space="preserve">, email: </w:t>
      </w:r>
      <w:hyperlink r:id="rId9" w:history="1">
        <w:r w:rsidR="002620BE" w:rsidRPr="00F41A34">
          <w:rPr>
            <w:rStyle w:val="Hiperhivatkozs"/>
            <w:color w:val="auto"/>
            <w:u w:val="none"/>
          </w:rPr>
          <w:t>foepitesz@zuglo.hu</w:t>
        </w:r>
      </w:hyperlink>
      <w:r w:rsidR="002620BE" w:rsidRPr="00F41A34">
        <w:t>)</w:t>
      </w:r>
      <w:r w:rsidR="00B040D7" w:rsidRPr="00F41A34">
        <w:t>.</w:t>
      </w:r>
    </w:p>
    <w:p w14:paraId="0AB4EF55" w14:textId="77777777" w:rsidR="0074769A" w:rsidRPr="00F41A34" w:rsidRDefault="00154A12" w:rsidP="00B040D7">
      <w:pPr>
        <w:pStyle w:val="Nincstrkz"/>
        <w:numPr>
          <w:ilvl w:val="0"/>
          <w:numId w:val="0"/>
        </w:numPr>
        <w:ind w:left="284"/>
      </w:pPr>
      <w:r w:rsidRPr="00F41A34">
        <w:t>7</w:t>
      </w:r>
      <w:r w:rsidR="0068598B" w:rsidRPr="00F41A34">
        <w:t>.4</w:t>
      </w:r>
      <w:r w:rsidR="0074769A" w:rsidRPr="00F41A34">
        <w:t xml:space="preserve">. </w:t>
      </w:r>
      <w:r w:rsidR="002620BE" w:rsidRPr="00F41A34">
        <w:t xml:space="preserve">A Beruházó </w:t>
      </w:r>
      <w:r w:rsidR="0074769A" w:rsidRPr="00F41A34">
        <w:t xml:space="preserve">részéről a kapcsolattartó: </w:t>
      </w:r>
      <w:r w:rsidR="00DD13AC" w:rsidRPr="00F41A34">
        <w:rPr>
          <w:szCs w:val="24"/>
        </w:rPr>
        <w:t xml:space="preserve">Dr. Czeglédi Ottó (tel.: +36-20-9590192, e-mail: </w:t>
      </w:r>
      <w:hyperlink r:id="rId10" w:history="1">
        <w:r w:rsidR="00DD13AC" w:rsidRPr="00F41A34">
          <w:rPr>
            <w:rStyle w:val="Hiperhivatkozs"/>
            <w:color w:val="auto"/>
            <w:szCs w:val="24"/>
            <w:u w:val="none"/>
          </w:rPr>
          <w:t>czeglediotto@gmail.com</w:t>
        </w:r>
      </w:hyperlink>
      <w:r w:rsidR="00DD13AC" w:rsidRPr="00F41A34">
        <w:rPr>
          <w:szCs w:val="24"/>
        </w:rPr>
        <w:t xml:space="preserve"> )</w:t>
      </w:r>
    </w:p>
    <w:p w14:paraId="5A4E5257" w14:textId="683999BD" w:rsidR="00280051" w:rsidRPr="00F41A34" w:rsidRDefault="00280051" w:rsidP="00C140B3">
      <w:pPr>
        <w:pStyle w:val="Nincstrkz"/>
        <w:numPr>
          <w:ilvl w:val="0"/>
          <w:numId w:val="11"/>
        </w:numPr>
      </w:pPr>
      <w:r w:rsidRPr="00F41A34">
        <w:t>A Beruházó – az államháztartásról szóló 2011. évi CXCV. törvény 36.</w:t>
      </w:r>
      <w:r w:rsidR="00F2713E">
        <w:t xml:space="preserve"> </w:t>
      </w:r>
      <w:r w:rsidRPr="00F41A34">
        <w:t>§ (6) bekezdésére figyelemmel, az államháztartásról szóló törvény végrehajtásáról szóló 368/2011. (XII.</w:t>
      </w:r>
      <w:r w:rsidR="00F2713E">
        <w:t xml:space="preserve"> </w:t>
      </w:r>
      <w:r w:rsidRPr="00F41A34">
        <w:t>31.) Korm. rendelet 50.</w:t>
      </w:r>
      <w:r w:rsidR="00761BA8" w:rsidRPr="00F41A34">
        <w:t xml:space="preserve"> </w:t>
      </w:r>
      <w:r w:rsidRPr="00F41A34">
        <w:t>§ (1/a) bekezdésének megfelelően – akként nyilatkozik, hogy – a nemzeti vagyonról szóló 2011. évi CXCVI. törvény 3.</w:t>
      </w:r>
      <w:r w:rsidR="00F2713E">
        <w:t xml:space="preserve"> </w:t>
      </w:r>
      <w:r w:rsidRPr="00F41A34">
        <w:t>§ (1) bekezdése 1. pontjának megfelelő – átlátható szervezetnek minősül. A Beruházó nyilatkozatában foglaltak változása esetén arról haladéktalanul köteles az Önkormányzatot tájékoztatni.</w:t>
      </w:r>
    </w:p>
    <w:p w14:paraId="09B9B1DE" w14:textId="77777777" w:rsidR="00280051" w:rsidRPr="00F41A34" w:rsidRDefault="00280051" w:rsidP="00C140B3">
      <w:pPr>
        <w:pStyle w:val="Nincstrkz"/>
        <w:numPr>
          <w:ilvl w:val="0"/>
          <w:numId w:val="11"/>
        </w:numPr>
      </w:pPr>
      <w:r w:rsidRPr="00F41A34">
        <w:t>A Felek kölcsönösen kijelentik, hogy magyar honosságú jogi személyek, szerződéskötési képességüket sem jogszabály, sem bírói, hatósági végzés, határozat nem korlátozza, nem zárja ki.</w:t>
      </w:r>
    </w:p>
    <w:p w14:paraId="33E95875" w14:textId="77777777" w:rsidR="00E426F8" w:rsidRPr="00F41A34" w:rsidRDefault="00280051" w:rsidP="002A7B1F">
      <w:pPr>
        <w:pStyle w:val="Nincstrkz"/>
        <w:numPr>
          <w:ilvl w:val="0"/>
          <w:numId w:val="11"/>
        </w:numPr>
      </w:pPr>
      <w:r w:rsidRPr="00F41A34">
        <w:lastRenderedPageBreak/>
        <w:t xml:space="preserve">Amennyiben jelen szerződés egyes rendelkezései érvénytelenek lennének, ez nem érinti a szerződés egyéb részeinek érvényességét. A Felek az érvénytelen szerződési feltételeket, amennyiben ez </w:t>
      </w:r>
      <w:proofErr w:type="spellStart"/>
      <w:r w:rsidRPr="00F41A34">
        <w:t>jogszabályilag</w:t>
      </w:r>
      <w:proofErr w:type="spellEnd"/>
      <w:r w:rsidRPr="00F41A34">
        <w:t xml:space="preserve"> lehetséges, olyan érvényes új kikötésekkel módosítják, amelyek az elérni kívánt célnak leginkább megfelelnek, kivéve, ha a Felek a szerződést az érvénytelen rendelkezés nélkül nem kötötték volna meg. </w:t>
      </w:r>
    </w:p>
    <w:p w14:paraId="19F34CEF" w14:textId="6CA22684" w:rsidR="00280051" w:rsidRPr="00F41A34" w:rsidRDefault="00280051" w:rsidP="002A7B1F">
      <w:pPr>
        <w:pStyle w:val="Nincstrkz"/>
        <w:numPr>
          <w:ilvl w:val="0"/>
          <w:numId w:val="11"/>
        </w:numPr>
      </w:pPr>
      <w:r w:rsidRPr="00F41A34">
        <w:rPr>
          <w:bCs/>
          <w:iCs/>
        </w:rPr>
        <w:t>A Felek</w:t>
      </w:r>
      <w:r w:rsidRPr="00F41A34">
        <w:t xml:space="preserve"> jelen szerződés aláírásával megállapodnak abban, hogy kizárják a polgári törvénykönyvről szóló 2013. évi V. törvény (</w:t>
      </w:r>
      <w:r w:rsidR="00282D32" w:rsidRPr="00F41A34">
        <w:t xml:space="preserve">a továbbiakban: </w:t>
      </w:r>
      <w:r w:rsidRPr="00F41A34">
        <w:rPr>
          <w:i/>
        </w:rPr>
        <w:t>Ptk.</w:t>
      </w:r>
      <w:r w:rsidRPr="00F41A34">
        <w:t>) 6:63.</w:t>
      </w:r>
      <w:r w:rsidR="00CF6D5B">
        <w:t xml:space="preserve"> </w:t>
      </w:r>
      <w:r w:rsidRPr="00F41A34">
        <w:t>§ (5) bekezdésében foglaltak alkalmazását.</w:t>
      </w:r>
    </w:p>
    <w:p w14:paraId="25DB2ACB" w14:textId="77777777" w:rsidR="00280051" w:rsidRPr="00F41A34" w:rsidRDefault="00280051" w:rsidP="00C140B3">
      <w:pPr>
        <w:pStyle w:val="Nincstrkz"/>
        <w:numPr>
          <w:ilvl w:val="0"/>
          <w:numId w:val="11"/>
        </w:numPr>
      </w:pPr>
      <w:r w:rsidRPr="00F41A34">
        <w:t>A Felek a szerződésből adódó esetleges eltérő véleményüket, illetve eltérő értelmezésüket elsősorban tárgyalásos módon próbálják rendezni. A szerződésben nem szabályozott kérdésekben a Ptk. rendelkezései az irányadóak.</w:t>
      </w:r>
    </w:p>
    <w:p w14:paraId="1041377C" w14:textId="49DF6C8F" w:rsidR="002052C3" w:rsidRDefault="002052C3" w:rsidP="00636A8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</w:rPr>
      </w:pPr>
      <w:r w:rsidRPr="002052C3">
        <w:rPr>
          <w:rFonts w:asciiTheme="minorHAnsi" w:hAnsiTheme="minorHAnsi" w:cstheme="minorHAnsi"/>
          <w:sz w:val="24"/>
        </w:rPr>
        <w:t>A Beruházó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Önkormányzat - az esetlegesen személyes adatnak minősülő adatok kivételével - a honlapján közzéteszi a szerződést teljes terjedelmében és annak egyes adatait.</w:t>
      </w:r>
    </w:p>
    <w:p w14:paraId="697C72F0" w14:textId="77777777" w:rsidR="0072341A" w:rsidRPr="0072341A" w:rsidRDefault="0072341A" w:rsidP="0072341A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</w:rPr>
      </w:pPr>
      <w:r w:rsidRPr="0072341A">
        <w:rPr>
          <w:rFonts w:asciiTheme="minorHAnsi" w:hAnsiTheme="minorHAnsi" w:cstheme="minorHAnsi"/>
          <w:sz w:val="24"/>
        </w:rPr>
        <w:t>Felek úgy állapodnak meg, hogy a jelen szerződés elkészítésével kapcsolatos ügyvédi költségeket, továbbá a földhivatali eljárásban fizetendő igazgatási szolgáltatási díjat a Beruházó viseli.</w:t>
      </w:r>
    </w:p>
    <w:p w14:paraId="6652595F" w14:textId="77777777" w:rsidR="0072341A" w:rsidRPr="0072341A" w:rsidRDefault="0072341A" w:rsidP="0072341A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</w:rPr>
      </w:pPr>
      <w:r w:rsidRPr="0072341A">
        <w:rPr>
          <w:rFonts w:asciiTheme="minorHAnsi" w:hAnsiTheme="minorHAnsi" w:cstheme="minorHAnsi"/>
          <w:sz w:val="24"/>
        </w:rPr>
        <w:t>Eljáró ügyvéd tájékoztatta a feleket, hogy a Pénzmosás és a terrorizmus finanszírozása megelőzéséről és megakadályozásáról szóló 2017. évi LIII. törvény alapján azonosítási kötelezettség terheli a Felek adatai, ill. a képviseletükben eljáró személyek vonatkozásában. Felek adatai a fenti törvény rendelkezései alapján jelen szerződésben kerülnek rögzítésre a felek adatszolgáltatása és az általuk bemutatott, személyazonosság igazolására a törvény szabályai szerint alkalmas okirat bemutatása alapján.</w:t>
      </w:r>
    </w:p>
    <w:p w14:paraId="003B78D8" w14:textId="77777777" w:rsidR="0072341A" w:rsidRPr="0072341A" w:rsidRDefault="0072341A" w:rsidP="0072341A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</w:rPr>
      </w:pPr>
      <w:r w:rsidRPr="0072341A">
        <w:rPr>
          <w:rFonts w:asciiTheme="minorHAnsi" w:hAnsiTheme="minorHAnsi" w:cstheme="minorHAnsi"/>
          <w:sz w:val="24"/>
        </w:rPr>
        <w:t>Felek képviselői a jelen szerződés aláírásával kifejezetten hozzájárulnak ahhoz, hogy eljáró ügyvéd az ügyvédi tevékenységről szóló 2017. évi LXXVIII. törvény 32.§-a szerinti kötelezettségének eleget téve a felek személyi adatainak a nyilvántartott adataikkal való egyezőségének és az általuk bemutatott okmányok érvényességének ellenőrzése érdekében a személyiadat- és lakcímnyilvántartásból ingyenesen adatokat igényeljen.</w:t>
      </w:r>
    </w:p>
    <w:p w14:paraId="04979618" w14:textId="77777777" w:rsidR="0072341A" w:rsidRPr="0072341A" w:rsidRDefault="0072341A" w:rsidP="0072341A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</w:rPr>
      </w:pPr>
      <w:r w:rsidRPr="0072341A">
        <w:rPr>
          <w:rFonts w:asciiTheme="minorHAnsi" w:hAnsiTheme="minorHAnsi" w:cstheme="minorHAnsi"/>
          <w:sz w:val="24"/>
        </w:rPr>
        <w:t>Felek meghatalmazzák a jelen szerződés elkészítésére, ellenjegyzésére, valamint az ezzel kapcsolatos földhivatali eljárás lefolytatására … … … ügyvédet (székhely: … … …; lajstromszám: BÜK … … …), aki a jelen okirat aláírásával a megbízást, illetve a meghatalmazást elfogadja, annak teljesítésére kötelezettséget vállal.</w:t>
      </w:r>
    </w:p>
    <w:p w14:paraId="4665BCDC" w14:textId="77777777" w:rsidR="0072341A" w:rsidRPr="0072341A" w:rsidRDefault="0072341A" w:rsidP="0072341A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</w:rPr>
      </w:pPr>
      <w:r w:rsidRPr="0072341A">
        <w:rPr>
          <w:rFonts w:asciiTheme="minorHAnsi" w:hAnsiTheme="minorHAnsi" w:cstheme="minorHAnsi"/>
          <w:sz w:val="24"/>
        </w:rPr>
        <w:t>Felek kijelentik, hogy a jelen szerződésben foglaltakat tényvázlatként elfogadják, annak külön rögzítését nem kérik, s az eljáró ügyvédtől az ügyletre vonatkozó részletes jogi tájékoztatást megkapták, azt megértették.</w:t>
      </w:r>
    </w:p>
    <w:p w14:paraId="480B173A" w14:textId="77777777" w:rsidR="0072341A" w:rsidRPr="0072341A" w:rsidRDefault="0072341A" w:rsidP="0072341A">
      <w:pPr>
        <w:pStyle w:val="Listaszerbekezds"/>
        <w:ind w:left="360"/>
        <w:jc w:val="both"/>
        <w:rPr>
          <w:rFonts w:asciiTheme="minorHAnsi" w:hAnsiTheme="minorHAnsi" w:cstheme="minorHAnsi"/>
          <w:sz w:val="24"/>
        </w:rPr>
      </w:pPr>
    </w:p>
    <w:p w14:paraId="1B549540" w14:textId="77777777" w:rsidR="0072341A" w:rsidRPr="002052C3" w:rsidRDefault="0072341A" w:rsidP="0072341A">
      <w:pPr>
        <w:pStyle w:val="Listaszerbekezds"/>
        <w:ind w:left="360"/>
        <w:jc w:val="both"/>
        <w:rPr>
          <w:rFonts w:asciiTheme="minorHAnsi" w:hAnsiTheme="minorHAnsi" w:cstheme="minorHAnsi"/>
          <w:sz w:val="24"/>
        </w:rPr>
      </w:pPr>
    </w:p>
    <w:p w14:paraId="3EAEAB06" w14:textId="77777777" w:rsidR="00F069A6" w:rsidRPr="00F41A34" w:rsidRDefault="00F069A6" w:rsidP="007562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E3E17E" w14:textId="41E35E01" w:rsidR="00280051" w:rsidRPr="00F41A34" w:rsidRDefault="00280051" w:rsidP="00756248">
      <w:pPr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 xml:space="preserve">Jelen szerződést </w:t>
      </w:r>
      <w:r w:rsidR="000B75CF" w:rsidRPr="00F41A34">
        <w:rPr>
          <w:rFonts w:asciiTheme="minorHAnsi" w:hAnsiTheme="minorHAnsi" w:cstheme="minorHAnsi"/>
          <w:sz w:val="24"/>
          <w:szCs w:val="24"/>
        </w:rPr>
        <w:t xml:space="preserve">a </w:t>
      </w:r>
      <w:r w:rsidRPr="00F41A34">
        <w:rPr>
          <w:rFonts w:asciiTheme="minorHAnsi" w:hAnsiTheme="minorHAnsi" w:cstheme="minorHAnsi"/>
          <w:bCs/>
          <w:iCs/>
          <w:sz w:val="24"/>
          <w:szCs w:val="24"/>
        </w:rPr>
        <w:t>Felek</w:t>
      </w:r>
      <w:r w:rsidRPr="00F41A34">
        <w:rPr>
          <w:rFonts w:asciiTheme="minorHAnsi" w:hAnsiTheme="minorHAnsi" w:cstheme="minorHAnsi"/>
          <w:sz w:val="24"/>
          <w:szCs w:val="24"/>
        </w:rPr>
        <w:t xml:space="preserve"> elolvasás és értelmezés után, mint akaratukkal mindenben megegyezőt, alulírott helyen és napon </w:t>
      </w:r>
      <w:r w:rsidR="00B83AED">
        <w:rPr>
          <w:rFonts w:asciiTheme="minorHAnsi" w:hAnsiTheme="minorHAnsi" w:cstheme="minorHAnsi"/>
          <w:sz w:val="24"/>
          <w:szCs w:val="24"/>
        </w:rPr>
        <w:t>8</w:t>
      </w:r>
      <w:r w:rsidRPr="00F41A34">
        <w:rPr>
          <w:rFonts w:asciiTheme="minorHAnsi" w:hAnsiTheme="minorHAnsi" w:cstheme="minorHAnsi"/>
          <w:sz w:val="24"/>
          <w:szCs w:val="24"/>
        </w:rPr>
        <w:t xml:space="preserve"> példányban írták alá, melyből 3 példány </w:t>
      </w:r>
      <w:r w:rsidR="000B75CF" w:rsidRPr="00F41A34">
        <w:rPr>
          <w:rFonts w:asciiTheme="minorHAnsi" w:hAnsiTheme="minorHAnsi" w:cstheme="minorHAnsi"/>
          <w:sz w:val="24"/>
          <w:szCs w:val="24"/>
        </w:rPr>
        <w:t xml:space="preserve">a </w:t>
      </w:r>
      <w:r w:rsidRPr="00F41A34">
        <w:rPr>
          <w:rFonts w:asciiTheme="minorHAnsi" w:hAnsiTheme="minorHAnsi" w:cstheme="minorHAnsi"/>
          <w:bCs/>
          <w:iCs/>
          <w:sz w:val="24"/>
          <w:szCs w:val="24"/>
        </w:rPr>
        <w:t>Beruházó</w:t>
      </w:r>
      <w:r w:rsidRPr="00F41A34">
        <w:rPr>
          <w:rFonts w:asciiTheme="minorHAnsi" w:hAnsiTheme="minorHAnsi" w:cstheme="minorHAnsi"/>
          <w:sz w:val="24"/>
          <w:szCs w:val="24"/>
        </w:rPr>
        <w:t xml:space="preserve">t, 3 példány </w:t>
      </w:r>
      <w:r w:rsidR="000B75CF" w:rsidRPr="00F41A34">
        <w:rPr>
          <w:rFonts w:asciiTheme="minorHAnsi" w:hAnsiTheme="minorHAnsi" w:cstheme="minorHAnsi"/>
          <w:sz w:val="24"/>
          <w:szCs w:val="24"/>
        </w:rPr>
        <w:t xml:space="preserve">az </w:t>
      </w:r>
      <w:r w:rsidRPr="00F41A34">
        <w:rPr>
          <w:rFonts w:asciiTheme="minorHAnsi" w:hAnsiTheme="minorHAnsi" w:cstheme="minorHAnsi"/>
          <w:bCs/>
          <w:iCs/>
          <w:sz w:val="24"/>
          <w:szCs w:val="24"/>
        </w:rPr>
        <w:t>Önkormányzat</w:t>
      </w:r>
      <w:r w:rsidRPr="00F41A34">
        <w:rPr>
          <w:rFonts w:asciiTheme="minorHAnsi" w:hAnsiTheme="minorHAnsi" w:cstheme="minorHAnsi"/>
          <w:sz w:val="24"/>
          <w:szCs w:val="24"/>
        </w:rPr>
        <w:t>ot</w:t>
      </w:r>
      <w:r w:rsidR="00B83AED">
        <w:rPr>
          <w:rFonts w:asciiTheme="minorHAnsi" w:hAnsiTheme="minorHAnsi" w:cstheme="minorHAnsi"/>
          <w:sz w:val="24"/>
          <w:szCs w:val="24"/>
        </w:rPr>
        <w:t>, 2 példány pedig az ellenjegyző ügyvédet</w:t>
      </w:r>
      <w:r w:rsidRPr="00F41A34">
        <w:rPr>
          <w:rFonts w:asciiTheme="minorHAnsi" w:hAnsiTheme="minorHAnsi" w:cstheme="minorHAnsi"/>
          <w:sz w:val="24"/>
          <w:szCs w:val="24"/>
        </w:rPr>
        <w:t xml:space="preserve"> illet</w:t>
      </w:r>
      <w:r w:rsidR="00B83AED">
        <w:rPr>
          <w:rFonts w:asciiTheme="minorHAnsi" w:hAnsiTheme="minorHAnsi" w:cstheme="minorHAnsi"/>
          <w:sz w:val="24"/>
          <w:szCs w:val="24"/>
        </w:rPr>
        <w:t>i</w:t>
      </w:r>
      <w:r w:rsidRPr="00F41A34">
        <w:rPr>
          <w:rFonts w:asciiTheme="minorHAnsi" w:hAnsiTheme="minorHAnsi" w:cstheme="minorHAnsi"/>
          <w:sz w:val="24"/>
          <w:szCs w:val="24"/>
        </w:rPr>
        <w:t>.</w:t>
      </w:r>
      <w:bookmarkEnd w:id="2"/>
    </w:p>
    <w:p w14:paraId="3A4E7039" w14:textId="77777777" w:rsidR="00280051" w:rsidRPr="00F41A34" w:rsidRDefault="00280051" w:rsidP="007562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33FF30" w14:textId="77777777" w:rsidR="00255743" w:rsidRPr="00F41A34" w:rsidRDefault="00255743" w:rsidP="00255743">
      <w:pPr>
        <w:tabs>
          <w:tab w:val="left" w:pos="453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lastRenderedPageBreak/>
        <w:t>Budapest, …………………………</w:t>
      </w:r>
      <w:r w:rsidRPr="00F41A34">
        <w:rPr>
          <w:rFonts w:asciiTheme="minorHAnsi" w:hAnsiTheme="minorHAnsi" w:cstheme="minorHAnsi"/>
          <w:sz w:val="24"/>
          <w:szCs w:val="24"/>
        </w:rPr>
        <w:tab/>
        <w:t>Budapest, …………………………</w:t>
      </w:r>
    </w:p>
    <w:p w14:paraId="5BD1D563" w14:textId="77777777" w:rsidR="00255743" w:rsidRPr="00F41A34" w:rsidRDefault="00255743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BF42809" w14:textId="77777777" w:rsidR="00644226" w:rsidRPr="00F41A34" w:rsidRDefault="00644226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0B0986C" w14:textId="77777777" w:rsidR="00832B13" w:rsidRPr="00F41A34" w:rsidRDefault="00832B13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1D40EBA" w14:textId="77777777" w:rsidR="00255743" w:rsidRPr="00F41A34" w:rsidRDefault="00255743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ab/>
      </w:r>
      <w:r w:rsidR="00102742" w:rsidRPr="00F41A34">
        <w:rPr>
          <w:rFonts w:asciiTheme="minorHAnsi" w:hAnsiTheme="minorHAnsi" w:cstheme="minorHAnsi"/>
          <w:sz w:val="24"/>
          <w:szCs w:val="24"/>
        </w:rPr>
        <w:t>…..……………………………...............</w:t>
      </w:r>
      <w:r w:rsidRPr="00F41A34">
        <w:rPr>
          <w:rFonts w:asciiTheme="minorHAnsi" w:hAnsiTheme="minorHAnsi" w:cstheme="minorHAnsi"/>
          <w:sz w:val="24"/>
          <w:szCs w:val="24"/>
        </w:rPr>
        <w:tab/>
      </w:r>
      <w:r w:rsidR="00102742" w:rsidRPr="00F41A34">
        <w:rPr>
          <w:rFonts w:asciiTheme="minorHAnsi" w:hAnsiTheme="minorHAnsi" w:cstheme="minorHAnsi"/>
          <w:sz w:val="24"/>
          <w:szCs w:val="24"/>
        </w:rPr>
        <w:t>…..……………………………...............</w:t>
      </w:r>
    </w:p>
    <w:p w14:paraId="0F459E7C" w14:textId="77777777" w:rsidR="00A53BF9" w:rsidRPr="00F41A34" w:rsidRDefault="00835180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ab/>
      </w:r>
      <w:r w:rsidR="00DD13AC" w:rsidRPr="00F41A34">
        <w:rPr>
          <w:rFonts w:asciiTheme="minorHAnsi" w:hAnsiTheme="minorHAnsi" w:cstheme="minorHAnsi"/>
          <w:sz w:val="24"/>
          <w:szCs w:val="24"/>
        </w:rPr>
        <w:t>Illés Józsefné</w:t>
      </w:r>
      <w:r w:rsidR="00CF14DE" w:rsidRPr="00F41A34">
        <w:rPr>
          <w:rFonts w:asciiTheme="minorHAnsi" w:hAnsiTheme="minorHAnsi" w:cstheme="minorHAnsi"/>
          <w:sz w:val="24"/>
          <w:szCs w:val="24"/>
        </w:rPr>
        <w:tab/>
      </w:r>
      <w:r w:rsidR="00A53BF9" w:rsidRPr="00F41A34">
        <w:rPr>
          <w:rFonts w:asciiTheme="minorHAnsi" w:hAnsiTheme="minorHAnsi" w:cstheme="minorHAnsi"/>
          <w:sz w:val="24"/>
          <w:szCs w:val="24"/>
        </w:rPr>
        <w:t>Horváth Csaba</w:t>
      </w:r>
    </w:p>
    <w:p w14:paraId="7CDDC0C4" w14:textId="77777777" w:rsidR="00255743" w:rsidRPr="00F41A34" w:rsidRDefault="00A53BF9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ab/>
        <w:t>ügyvezető</w:t>
      </w:r>
      <w:r w:rsidRPr="00F41A34">
        <w:rPr>
          <w:rFonts w:asciiTheme="minorHAnsi" w:hAnsiTheme="minorHAnsi" w:cstheme="minorHAnsi"/>
          <w:sz w:val="24"/>
          <w:szCs w:val="24"/>
        </w:rPr>
        <w:tab/>
      </w:r>
      <w:r w:rsidR="00CF14DE" w:rsidRPr="00F41A34">
        <w:rPr>
          <w:rFonts w:asciiTheme="minorHAnsi" w:hAnsiTheme="minorHAnsi" w:cstheme="minorHAnsi"/>
          <w:sz w:val="24"/>
          <w:szCs w:val="24"/>
        </w:rPr>
        <w:t xml:space="preserve"> polgármester</w:t>
      </w:r>
    </w:p>
    <w:p w14:paraId="62390CDC" w14:textId="77777777" w:rsidR="00CF14DE" w:rsidRPr="00F41A34" w:rsidRDefault="00CF14DE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ab/>
      </w:r>
      <w:r w:rsidR="00A53BF9" w:rsidRPr="00F41A34">
        <w:rPr>
          <w:rFonts w:asciiTheme="minorHAnsi" w:hAnsiTheme="minorHAnsi" w:cstheme="minorHAnsi"/>
          <w:sz w:val="24"/>
          <w:szCs w:val="24"/>
        </w:rPr>
        <w:t xml:space="preserve"> </w:t>
      </w:r>
      <w:r w:rsidR="00DD13AC" w:rsidRPr="00F41A34">
        <w:rPr>
          <w:rFonts w:asciiTheme="minorHAnsi" w:hAnsiTheme="minorHAnsi" w:cstheme="minorHAnsi"/>
          <w:sz w:val="24"/>
          <w:szCs w:val="24"/>
        </w:rPr>
        <w:t>Mogyoródi Park Center</w:t>
      </w:r>
      <w:r w:rsidR="00A53BF9" w:rsidRPr="00F41A34">
        <w:rPr>
          <w:rFonts w:asciiTheme="minorHAnsi" w:hAnsiTheme="minorHAnsi" w:cstheme="minorHAnsi"/>
          <w:sz w:val="24"/>
          <w:szCs w:val="24"/>
        </w:rPr>
        <w:t xml:space="preserve"> Kft.</w:t>
      </w:r>
      <w:r w:rsidR="00A53BF9" w:rsidRPr="00F41A34">
        <w:rPr>
          <w:rFonts w:asciiTheme="minorHAnsi" w:hAnsiTheme="minorHAnsi" w:cstheme="minorHAnsi"/>
          <w:sz w:val="24"/>
          <w:szCs w:val="24"/>
        </w:rPr>
        <w:tab/>
      </w:r>
      <w:r w:rsidRPr="00F41A34">
        <w:rPr>
          <w:rFonts w:asciiTheme="minorHAnsi" w:hAnsiTheme="minorHAnsi" w:cstheme="minorHAnsi"/>
          <w:sz w:val="24"/>
          <w:szCs w:val="24"/>
        </w:rPr>
        <w:t>Budapest Főváros XIV. Kerület</w:t>
      </w:r>
    </w:p>
    <w:p w14:paraId="41AF3A80" w14:textId="77777777" w:rsidR="00255743" w:rsidRPr="00F41A34" w:rsidRDefault="00CF14DE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ab/>
      </w:r>
      <w:r w:rsidRPr="00F41A34">
        <w:rPr>
          <w:rFonts w:asciiTheme="minorHAnsi" w:hAnsiTheme="minorHAnsi" w:cstheme="minorHAnsi"/>
          <w:sz w:val="24"/>
          <w:szCs w:val="24"/>
        </w:rPr>
        <w:tab/>
        <w:t>Zugló Önkormányzata</w:t>
      </w:r>
    </w:p>
    <w:p w14:paraId="7A640D86" w14:textId="77777777" w:rsidR="00255743" w:rsidRPr="00F41A34" w:rsidRDefault="00255743" w:rsidP="007562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67C364" w14:textId="77777777" w:rsidR="00C06E9B" w:rsidRPr="00F41A34" w:rsidRDefault="00C06E9B" w:rsidP="00C06E9B">
      <w:pPr>
        <w:tabs>
          <w:tab w:val="left" w:pos="453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6BFBAF5" w14:textId="77777777" w:rsidR="00C06E9B" w:rsidRPr="00F41A34" w:rsidRDefault="00C06E9B" w:rsidP="00C06E9B">
      <w:pPr>
        <w:tabs>
          <w:tab w:val="left" w:pos="453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ab/>
        <w:t>Pénzügyi ellenjegyzés:</w:t>
      </w:r>
    </w:p>
    <w:p w14:paraId="04740493" w14:textId="77777777" w:rsidR="00C06E9B" w:rsidRPr="00F41A34" w:rsidRDefault="00C06E9B" w:rsidP="00C06E9B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1E03E63" w14:textId="77777777" w:rsidR="00C06E9B" w:rsidRPr="00F41A34" w:rsidRDefault="00C06E9B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41A34">
        <w:rPr>
          <w:rFonts w:asciiTheme="minorHAnsi" w:hAnsiTheme="minorHAnsi" w:cstheme="minorHAnsi"/>
          <w:sz w:val="24"/>
          <w:szCs w:val="24"/>
        </w:rPr>
        <w:tab/>
      </w:r>
      <w:r w:rsidRPr="00F41A34">
        <w:rPr>
          <w:rFonts w:asciiTheme="minorHAnsi" w:hAnsiTheme="minorHAnsi" w:cstheme="minorHAnsi"/>
          <w:sz w:val="24"/>
          <w:szCs w:val="24"/>
        </w:rPr>
        <w:tab/>
        <w:t>…..…………………………</w:t>
      </w:r>
    </w:p>
    <w:p w14:paraId="42C644A4" w14:textId="2B183589" w:rsidR="00D32CDA" w:rsidRDefault="00D32CDA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D069117" w14:textId="77777777" w:rsidR="00B83AED" w:rsidRPr="00B83AED" w:rsidRDefault="00B83AED" w:rsidP="00B83AED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83AED">
        <w:rPr>
          <w:rFonts w:asciiTheme="minorHAnsi" w:hAnsiTheme="minorHAnsi" w:cstheme="minorHAnsi"/>
          <w:sz w:val="24"/>
          <w:szCs w:val="24"/>
        </w:rPr>
        <w:t>Alulírott … … … ügyvéd (kamarai azonosító szám: … … …) a jelen okiratot „</w:t>
      </w:r>
      <w:proofErr w:type="spellStart"/>
      <w:r w:rsidRPr="00B83AED">
        <w:rPr>
          <w:rFonts w:asciiTheme="minorHAnsi" w:hAnsiTheme="minorHAnsi" w:cstheme="minorHAnsi"/>
          <w:sz w:val="24"/>
          <w:szCs w:val="24"/>
        </w:rPr>
        <w:t>Ellenjegyzem</w:t>
      </w:r>
      <w:proofErr w:type="spellEnd"/>
      <w:r w:rsidRPr="00B83AED">
        <w:rPr>
          <w:rFonts w:asciiTheme="minorHAnsi" w:hAnsiTheme="minorHAnsi" w:cstheme="minorHAnsi"/>
          <w:sz w:val="24"/>
          <w:szCs w:val="24"/>
        </w:rPr>
        <w:t>” Budapesten 2022. … …. napján:</w:t>
      </w:r>
    </w:p>
    <w:p w14:paraId="1FF8D408" w14:textId="77777777" w:rsidR="00B83AED" w:rsidRPr="00B83AED" w:rsidRDefault="00B83AED" w:rsidP="00B83AED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ACA9831" w14:textId="27EB04FC" w:rsidR="00B83AED" w:rsidRDefault="00B83AED" w:rsidP="00B83AED">
      <w:pPr>
        <w:tabs>
          <w:tab w:val="center" w:pos="2268"/>
          <w:tab w:val="center" w:pos="6804"/>
        </w:tabs>
        <w:ind w:left="5103"/>
        <w:jc w:val="center"/>
        <w:rPr>
          <w:rFonts w:asciiTheme="minorHAnsi" w:hAnsiTheme="minorHAnsi" w:cstheme="minorHAnsi"/>
          <w:sz w:val="24"/>
          <w:szCs w:val="24"/>
        </w:rPr>
      </w:pPr>
      <w:r w:rsidRPr="00B83AED">
        <w:rPr>
          <w:rFonts w:asciiTheme="minorHAnsi" w:hAnsiTheme="minorHAnsi" w:cstheme="minorHAnsi"/>
          <w:sz w:val="24"/>
          <w:szCs w:val="24"/>
        </w:rPr>
        <w:t>ügyvéd</w:t>
      </w:r>
    </w:p>
    <w:p w14:paraId="5D3DA3C3" w14:textId="4EF2201B" w:rsidR="00B83AED" w:rsidRDefault="00B83AED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9C695C2" w14:textId="77777777" w:rsidR="00B83AED" w:rsidRPr="00F41A34" w:rsidRDefault="00B83AED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B4417FA" w14:textId="709A7BC9" w:rsidR="00D32CDA" w:rsidRDefault="00F2713E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D32CDA" w:rsidRPr="00F41A34">
        <w:rPr>
          <w:rFonts w:asciiTheme="minorHAnsi" w:hAnsiTheme="minorHAnsi" w:cstheme="minorHAnsi"/>
          <w:sz w:val="24"/>
          <w:szCs w:val="24"/>
        </w:rPr>
        <w:t>elléklet: Tanulmányterv</w:t>
      </w:r>
    </w:p>
    <w:p w14:paraId="2619C6F9" w14:textId="77777777" w:rsidR="00F2713E" w:rsidRDefault="00F2713E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5F301AB" w14:textId="77777777" w:rsidR="00F2713E" w:rsidRDefault="00F2713E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693D457" w14:textId="77777777" w:rsidR="00F2713E" w:rsidRPr="0051458F" w:rsidRDefault="00F2713E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sectPr w:rsidR="00F2713E" w:rsidRPr="0051458F" w:rsidSect="00315291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7A76" w14:textId="77777777" w:rsidR="000817E1" w:rsidRDefault="000817E1" w:rsidP="00280051">
      <w:r>
        <w:separator/>
      </w:r>
    </w:p>
  </w:endnote>
  <w:endnote w:type="continuationSeparator" w:id="0">
    <w:p w14:paraId="3B7EB9AC" w14:textId="77777777" w:rsidR="000817E1" w:rsidRDefault="000817E1" w:rsidP="0028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231D" w14:textId="77777777" w:rsidR="00A0213F" w:rsidRDefault="00A0213F">
    <w:pPr>
      <w:pStyle w:val="llb"/>
    </w:pPr>
  </w:p>
  <w:p w14:paraId="542DF5A9" w14:textId="77777777" w:rsidR="00A0213F" w:rsidRDefault="00A021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7F51" w14:textId="77777777" w:rsidR="00E3527E" w:rsidRPr="00285AE0" w:rsidRDefault="00E3527E" w:rsidP="00A80DED">
    <w:pPr>
      <w:pStyle w:val="llb"/>
      <w:tabs>
        <w:tab w:val="center" w:pos="1701"/>
        <w:tab w:val="center" w:pos="7371"/>
      </w:tabs>
      <w:jc w:val="both"/>
      <w:rPr>
        <w:rFonts w:asciiTheme="minorHAnsi" w:hAnsiTheme="minorHAnsi" w:cstheme="minorHAnsi"/>
      </w:rPr>
    </w:pPr>
  </w:p>
  <w:p w14:paraId="50692BBB" w14:textId="41089062" w:rsidR="00A0213F" w:rsidRPr="00A80DED" w:rsidRDefault="00A0213F" w:rsidP="00A80DED">
    <w:pPr>
      <w:pStyle w:val="llb"/>
      <w:tabs>
        <w:tab w:val="center" w:pos="1701"/>
        <w:tab w:val="center" w:pos="7371"/>
      </w:tabs>
      <w:jc w:val="both"/>
      <w:rPr>
        <w:rFonts w:asciiTheme="minorHAnsi" w:hAnsiTheme="minorHAnsi" w:cstheme="minorHAnsi"/>
        <w:lang w:val="hu-HU"/>
      </w:rPr>
    </w:pPr>
    <w:r w:rsidRPr="00644226">
      <w:rPr>
        <w:rFonts w:asciiTheme="minorHAnsi" w:hAnsiTheme="minorHAnsi" w:cstheme="minorHAnsi"/>
      </w:rPr>
      <w:t>…..…………………………</w:t>
    </w:r>
    <w:r>
      <w:rPr>
        <w:rFonts w:asciiTheme="minorHAnsi" w:hAnsiTheme="minorHAnsi" w:cstheme="minorHAnsi"/>
        <w:lang w:val="hu-HU"/>
      </w:rPr>
      <w:t>…...............</w:t>
    </w:r>
    <w:r w:rsidR="0072341A">
      <w:rPr>
        <w:rFonts w:asciiTheme="minorHAnsi" w:hAnsiTheme="minorHAnsi" w:cstheme="minorHAnsi"/>
        <w:lang w:val="hu-HU"/>
      </w:rPr>
      <w:t xml:space="preserve">                           </w:t>
    </w:r>
    <w:r>
      <w:rPr>
        <w:rFonts w:asciiTheme="minorHAnsi" w:hAnsiTheme="minorHAnsi" w:cstheme="minorHAnsi"/>
      </w:rPr>
      <w:tab/>
    </w:r>
    <w:r w:rsidRPr="00A80DED">
      <w:rPr>
        <w:rFonts w:ascii="Calibri" w:hAnsi="Calibri" w:cs="Calibri"/>
        <w:sz w:val="24"/>
        <w:szCs w:val="24"/>
      </w:rPr>
      <w:fldChar w:fldCharType="begin"/>
    </w:r>
    <w:r w:rsidRPr="00A80DED">
      <w:rPr>
        <w:rFonts w:ascii="Calibri" w:hAnsi="Calibri" w:cs="Calibri"/>
        <w:sz w:val="24"/>
        <w:szCs w:val="24"/>
      </w:rPr>
      <w:instrText>PAGE  \* Arabic  \* MERGEFORMAT</w:instrText>
    </w:r>
    <w:r w:rsidRPr="00A80DED">
      <w:rPr>
        <w:rFonts w:ascii="Calibri" w:hAnsi="Calibri" w:cs="Calibri"/>
        <w:sz w:val="24"/>
        <w:szCs w:val="24"/>
      </w:rPr>
      <w:fldChar w:fldCharType="separate"/>
    </w:r>
    <w:r w:rsidR="00F2713E" w:rsidRPr="00F2713E">
      <w:rPr>
        <w:rFonts w:ascii="Calibri" w:hAnsi="Calibri" w:cs="Calibri"/>
        <w:noProof/>
        <w:sz w:val="24"/>
        <w:szCs w:val="24"/>
        <w:lang w:val="hu-HU"/>
      </w:rPr>
      <w:t>3</w:t>
    </w:r>
    <w:r w:rsidRPr="00A80DED">
      <w:rPr>
        <w:rFonts w:ascii="Calibri" w:hAnsi="Calibri" w:cs="Calibri"/>
        <w:sz w:val="24"/>
        <w:szCs w:val="24"/>
      </w:rPr>
      <w:fldChar w:fldCharType="end"/>
    </w:r>
    <w:r w:rsidRPr="00A80DED">
      <w:rPr>
        <w:rFonts w:ascii="Calibri" w:hAnsi="Calibri" w:cs="Calibri"/>
        <w:sz w:val="24"/>
        <w:szCs w:val="24"/>
        <w:lang w:val="hu-HU"/>
      </w:rPr>
      <w:t xml:space="preserve"> / </w:t>
    </w:r>
    <w:r w:rsidRPr="00A80DED">
      <w:rPr>
        <w:rFonts w:ascii="Calibri" w:hAnsi="Calibri" w:cs="Calibri"/>
        <w:sz w:val="24"/>
        <w:szCs w:val="24"/>
      </w:rPr>
      <w:fldChar w:fldCharType="begin"/>
    </w:r>
    <w:r w:rsidRPr="00A80DED">
      <w:rPr>
        <w:rFonts w:ascii="Calibri" w:hAnsi="Calibri" w:cs="Calibri"/>
        <w:sz w:val="24"/>
        <w:szCs w:val="24"/>
      </w:rPr>
      <w:instrText>NUMPAGES  \* Arabic  \* MERGEFORMAT</w:instrText>
    </w:r>
    <w:r w:rsidRPr="00A80DED">
      <w:rPr>
        <w:rFonts w:ascii="Calibri" w:hAnsi="Calibri" w:cs="Calibri"/>
        <w:sz w:val="24"/>
        <w:szCs w:val="24"/>
      </w:rPr>
      <w:fldChar w:fldCharType="separate"/>
    </w:r>
    <w:r w:rsidR="00F2713E" w:rsidRPr="00F2713E">
      <w:rPr>
        <w:rFonts w:ascii="Calibri" w:hAnsi="Calibri" w:cs="Calibri"/>
        <w:noProof/>
        <w:sz w:val="24"/>
        <w:szCs w:val="24"/>
        <w:lang w:val="hu-HU"/>
      </w:rPr>
      <w:t>4</w:t>
    </w:r>
    <w:r w:rsidRPr="00A80DED">
      <w:rPr>
        <w:rFonts w:ascii="Calibri" w:hAnsi="Calibri" w:cs="Calibri"/>
        <w:sz w:val="24"/>
        <w:szCs w:val="24"/>
      </w:rPr>
      <w:fldChar w:fldCharType="end"/>
    </w:r>
    <w:proofErr w:type="gramStart"/>
    <w:r>
      <w:rPr>
        <w:rFonts w:ascii="Calibri" w:hAnsi="Calibri" w:cs="Calibri"/>
        <w:lang w:val="hu-HU"/>
      </w:rPr>
      <w:t xml:space="preserve"> </w:t>
    </w:r>
    <w:r w:rsidRPr="00644226">
      <w:rPr>
        <w:rFonts w:asciiTheme="minorHAnsi" w:hAnsiTheme="minorHAnsi" w:cstheme="minorHAnsi"/>
      </w:rPr>
      <w:t>….</w:t>
    </w:r>
    <w:proofErr w:type="gramEnd"/>
    <w:r w:rsidRPr="00644226">
      <w:rPr>
        <w:rFonts w:asciiTheme="minorHAnsi" w:hAnsiTheme="minorHAnsi" w:cstheme="minorHAnsi"/>
      </w:rPr>
      <w:t>.……………………</w:t>
    </w:r>
    <w:r>
      <w:rPr>
        <w:rFonts w:asciiTheme="minorHAnsi" w:hAnsiTheme="minorHAnsi" w:cstheme="minorHAnsi"/>
        <w:lang w:val="hu-HU"/>
      </w:rPr>
      <w:t>…...............</w:t>
    </w:r>
    <w:r w:rsidR="004C3842">
      <w:rPr>
        <w:rFonts w:asciiTheme="minorHAnsi" w:hAnsiTheme="minorHAnsi" w:cstheme="minorHAnsi"/>
        <w:lang w:val="hu-HU"/>
      </w:rPr>
      <w:t xml:space="preserve"> ………………………………………….</w:t>
    </w:r>
  </w:p>
  <w:p w14:paraId="6DBF85AA" w14:textId="60B1040A" w:rsidR="00A0213F" w:rsidRPr="00832B13" w:rsidRDefault="00A0213F" w:rsidP="00832B13">
    <w:pPr>
      <w:tabs>
        <w:tab w:val="center" w:pos="1701"/>
        <w:tab w:val="center" w:pos="7371"/>
      </w:tabs>
      <w:jc w:val="both"/>
      <w:rPr>
        <w:rFonts w:asciiTheme="minorHAnsi" w:hAnsiTheme="minorHAnsi" w:cstheme="minorHAnsi"/>
      </w:rPr>
    </w:pPr>
    <w:r w:rsidRPr="00644226">
      <w:rPr>
        <w:rFonts w:asciiTheme="minorHAnsi" w:hAnsiTheme="minorHAnsi" w:cstheme="minorHAnsi"/>
      </w:rPr>
      <w:tab/>
    </w:r>
    <w:r w:rsidR="0072341A">
      <w:rPr>
        <w:rFonts w:asciiTheme="minorHAnsi" w:hAnsiTheme="minorHAnsi" w:cstheme="minorHAnsi"/>
      </w:rPr>
      <w:t xml:space="preserve">               </w:t>
    </w:r>
    <w:r>
      <w:rPr>
        <w:rFonts w:asciiTheme="minorHAnsi" w:hAnsiTheme="minorHAnsi" w:cstheme="minorHAnsi"/>
      </w:rPr>
      <w:t>Beruházó</w:t>
    </w:r>
    <w:r w:rsidR="0072341A">
      <w:rPr>
        <w:rFonts w:asciiTheme="minorHAnsi" w:hAnsiTheme="minorHAnsi" w:cstheme="minorHAnsi"/>
      </w:rPr>
      <w:t xml:space="preserve">                                                                           </w:t>
    </w:r>
    <w:r>
      <w:rPr>
        <w:rFonts w:asciiTheme="minorHAnsi" w:hAnsiTheme="minorHAnsi" w:cstheme="minorHAnsi"/>
      </w:rPr>
      <w:t>Önkormányzat</w:t>
    </w:r>
    <w:r w:rsidR="0072341A">
      <w:rPr>
        <w:rFonts w:asciiTheme="minorHAnsi" w:hAnsiTheme="minorHAnsi" w:cstheme="minorHAnsi"/>
      </w:rPr>
      <w:t xml:space="preserve">                            ügyvéd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526C" w14:textId="77777777" w:rsidR="00A0213F" w:rsidRDefault="00A0213F" w:rsidP="00A0213F">
    <w:pPr>
      <w:pStyle w:val="llb"/>
      <w:tabs>
        <w:tab w:val="center" w:pos="1134"/>
        <w:tab w:val="center" w:pos="7938"/>
      </w:tabs>
      <w:rPr>
        <w:sz w:val="18"/>
        <w:szCs w:val="18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535"/>
      <w:gridCol w:w="4535"/>
    </w:tblGrid>
    <w:tr w:rsidR="00A0213F" w:rsidRPr="00174456" w14:paraId="14B025DA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0A99F7DE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r w:rsidRPr="00174456">
            <w:rPr>
              <w:sz w:val="18"/>
              <w:szCs w:val="18"/>
              <w:highlight w:val="yellow"/>
            </w:rPr>
            <w:t>…………………………</w:t>
          </w:r>
        </w:p>
      </w:tc>
      <w:tc>
        <w:tcPr>
          <w:tcW w:w="4606" w:type="dxa"/>
          <w:shd w:val="clear" w:color="auto" w:fill="auto"/>
        </w:tcPr>
        <w:p w14:paraId="4FC6B239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</w:rPr>
          </w:pPr>
          <w:r w:rsidRPr="00174456">
            <w:rPr>
              <w:sz w:val="18"/>
              <w:szCs w:val="18"/>
            </w:rPr>
            <w:t>…………………………</w:t>
          </w:r>
        </w:p>
      </w:tc>
    </w:tr>
    <w:tr w:rsidR="00A0213F" w:rsidRPr="00174456" w14:paraId="58145365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44A8DA50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r w:rsidRPr="00174456">
            <w:rPr>
              <w:sz w:val="18"/>
              <w:szCs w:val="18"/>
              <w:highlight w:val="yellow"/>
              <w:lang w:val="hu-HU"/>
            </w:rPr>
            <w:t xml:space="preserve">……………… </w:t>
          </w:r>
          <w:r w:rsidRPr="00174456">
            <w:rPr>
              <w:sz w:val="18"/>
              <w:szCs w:val="18"/>
              <w:highlight w:val="yellow"/>
            </w:rPr>
            <w:t>ügyvezető</w:t>
          </w:r>
        </w:p>
      </w:tc>
      <w:tc>
        <w:tcPr>
          <w:tcW w:w="4606" w:type="dxa"/>
          <w:shd w:val="clear" w:color="auto" w:fill="auto"/>
        </w:tcPr>
        <w:p w14:paraId="1CCBF8CB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</w:rPr>
          </w:pPr>
          <w:r w:rsidRPr="00174456">
            <w:rPr>
              <w:sz w:val="18"/>
              <w:szCs w:val="18"/>
              <w:lang w:val="hu-HU"/>
            </w:rPr>
            <w:t>Horváth Csaba</w:t>
          </w:r>
          <w:r w:rsidRPr="00174456">
            <w:rPr>
              <w:sz w:val="18"/>
              <w:szCs w:val="18"/>
            </w:rPr>
            <w:t xml:space="preserve"> polgármester</w:t>
          </w:r>
        </w:p>
      </w:tc>
    </w:tr>
    <w:tr w:rsidR="00A0213F" w:rsidRPr="00174456" w14:paraId="61C7A3F4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1ED026C1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proofErr w:type="spellStart"/>
          <w:r w:rsidRPr="00174456">
            <w:rPr>
              <w:sz w:val="18"/>
              <w:szCs w:val="18"/>
              <w:highlight w:val="yellow"/>
              <w:lang w:val="hu-HU"/>
            </w:rPr>
            <w:t>Wing</w:t>
          </w:r>
          <w:proofErr w:type="spellEnd"/>
          <w:r w:rsidRPr="00174456">
            <w:rPr>
              <w:sz w:val="18"/>
              <w:szCs w:val="18"/>
              <w:highlight w:val="yellow"/>
              <w:lang w:val="hu-HU"/>
            </w:rPr>
            <w:t xml:space="preserve"> </w:t>
          </w:r>
          <w:r w:rsidRPr="00174456">
            <w:rPr>
              <w:sz w:val="18"/>
              <w:szCs w:val="18"/>
              <w:highlight w:val="yellow"/>
            </w:rPr>
            <w:t>Kft.</w:t>
          </w:r>
        </w:p>
      </w:tc>
      <w:tc>
        <w:tcPr>
          <w:tcW w:w="4606" w:type="dxa"/>
          <w:shd w:val="clear" w:color="auto" w:fill="auto"/>
        </w:tcPr>
        <w:p w14:paraId="326B8485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lang w:val="hu-HU"/>
            </w:rPr>
          </w:pPr>
          <w:r w:rsidRPr="00174456">
            <w:rPr>
              <w:sz w:val="18"/>
              <w:szCs w:val="18"/>
            </w:rPr>
            <w:t>Budapest Főváros XIV. Kerület Zugló</w:t>
          </w:r>
          <w:r w:rsidRPr="00174456">
            <w:rPr>
              <w:sz w:val="18"/>
              <w:szCs w:val="18"/>
              <w:lang w:val="hu-HU"/>
            </w:rPr>
            <w:t xml:space="preserve"> </w:t>
          </w:r>
          <w:r w:rsidRPr="00174456">
            <w:rPr>
              <w:sz w:val="18"/>
              <w:szCs w:val="18"/>
            </w:rPr>
            <w:t>Önkormányzata</w:t>
          </w:r>
        </w:p>
      </w:tc>
    </w:tr>
  </w:tbl>
  <w:p w14:paraId="42E9A5FA" w14:textId="77777777" w:rsidR="00A0213F" w:rsidRDefault="00A0213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8913599" w14:textId="77777777" w:rsidR="00A0213F" w:rsidRDefault="00A0213F">
    <w:pPr>
      <w:pStyle w:val="llb"/>
    </w:pPr>
  </w:p>
  <w:p w14:paraId="15C1F6E4" w14:textId="77777777" w:rsidR="00A0213F" w:rsidRDefault="00A021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1B6C" w14:textId="77777777" w:rsidR="000817E1" w:rsidRDefault="000817E1" w:rsidP="00280051">
      <w:r>
        <w:separator/>
      </w:r>
    </w:p>
  </w:footnote>
  <w:footnote w:type="continuationSeparator" w:id="0">
    <w:p w14:paraId="20352F0C" w14:textId="77777777" w:rsidR="000817E1" w:rsidRDefault="000817E1" w:rsidP="0028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E734" w14:textId="77777777" w:rsidR="00A0213F" w:rsidRDefault="00A0213F">
    <w:pPr>
      <w:pStyle w:val="lfej"/>
    </w:pPr>
  </w:p>
  <w:p w14:paraId="2F1F852B" w14:textId="77777777" w:rsidR="00A0213F" w:rsidRDefault="00A021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BAB"/>
    <w:multiLevelType w:val="hybridMultilevel"/>
    <w:tmpl w:val="1DC455E0"/>
    <w:lvl w:ilvl="0" w:tplc="A41C42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19FA"/>
    <w:multiLevelType w:val="multilevel"/>
    <w:tmpl w:val="7F1CD8FC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4" w:hanging="48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1932" w:hanging="720"/>
      </w:pPr>
    </w:lvl>
    <w:lvl w:ilvl="4">
      <w:start w:val="1"/>
      <w:numFmt w:val="decimal"/>
      <w:isLgl/>
      <w:lvlText w:val="%1.%2.%3.%4.%5."/>
      <w:lvlJc w:val="left"/>
      <w:pPr>
        <w:ind w:left="2576" w:hanging="1080"/>
      </w:pPr>
    </w:lvl>
    <w:lvl w:ilvl="5">
      <w:start w:val="1"/>
      <w:numFmt w:val="decimal"/>
      <w:isLgl/>
      <w:lvlText w:val="%1.%2.%3.%4.%5.%6."/>
      <w:lvlJc w:val="left"/>
      <w:pPr>
        <w:ind w:left="2860" w:hanging="1080"/>
      </w:pPr>
    </w:lvl>
    <w:lvl w:ilvl="6">
      <w:start w:val="1"/>
      <w:numFmt w:val="decimal"/>
      <w:isLgl/>
      <w:lvlText w:val="%1.%2.%3.%4.%5.%6.%7."/>
      <w:lvlJc w:val="left"/>
      <w:pPr>
        <w:ind w:left="3504" w:hanging="1440"/>
      </w:p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</w:lvl>
  </w:abstractNum>
  <w:abstractNum w:abstractNumId="2" w15:restartNumberingAfterBreak="0">
    <w:nsid w:val="2F143F22"/>
    <w:multiLevelType w:val="hybridMultilevel"/>
    <w:tmpl w:val="26642EB2"/>
    <w:lvl w:ilvl="0" w:tplc="389291D6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D2497"/>
    <w:multiLevelType w:val="multilevel"/>
    <w:tmpl w:val="DCB215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73089907">
    <w:abstractNumId w:val="3"/>
  </w:num>
  <w:num w:numId="2" w16cid:durableId="514808315">
    <w:abstractNumId w:val="3"/>
    <w:lvlOverride w:ilvl="0">
      <w:startOverride w:val="1"/>
    </w:lvlOverride>
  </w:num>
  <w:num w:numId="3" w16cid:durableId="1212763252">
    <w:abstractNumId w:val="3"/>
    <w:lvlOverride w:ilvl="0">
      <w:startOverride w:val="1"/>
    </w:lvlOverride>
  </w:num>
  <w:num w:numId="4" w16cid:durableId="1417903330">
    <w:abstractNumId w:val="3"/>
  </w:num>
  <w:num w:numId="5" w16cid:durableId="664671726">
    <w:abstractNumId w:val="3"/>
  </w:num>
  <w:num w:numId="6" w16cid:durableId="1445735702">
    <w:abstractNumId w:val="3"/>
    <w:lvlOverride w:ilvl="0">
      <w:startOverride w:val="1"/>
    </w:lvlOverride>
  </w:num>
  <w:num w:numId="7" w16cid:durableId="1185633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8598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8750702">
    <w:abstractNumId w:val="2"/>
  </w:num>
  <w:num w:numId="10" w16cid:durableId="1637295216">
    <w:abstractNumId w:val="3"/>
  </w:num>
  <w:num w:numId="11" w16cid:durableId="1550992901">
    <w:abstractNumId w:val="4"/>
  </w:num>
  <w:num w:numId="12" w16cid:durableId="1908802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465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51"/>
    <w:rsid w:val="00002141"/>
    <w:rsid w:val="00002B76"/>
    <w:rsid w:val="00011E11"/>
    <w:rsid w:val="00014F44"/>
    <w:rsid w:val="00017EE3"/>
    <w:rsid w:val="0002441C"/>
    <w:rsid w:val="00024CD9"/>
    <w:rsid w:val="00026F35"/>
    <w:rsid w:val="0002737B"/>
    <w:rsid w:val="00027687"/>
    <w:rsid w:val="00034231"/>
    <w:rsid w:val="000353D0"/>
    <w:rsid w:val="000446D7"/>
    <w:rsid w:val="0004743D"/>
    <w:rsid w:val="00047542"/>
    <w:rsid w:val="000504DD"/>
    <w:rsid w:val="00061807"/>
    <w:rsid w:val="000638D6"/>
    <w:rsid w:val="0006474B"/>
    <w:rsid w:val="00071E49"/>
    <w:rsid w:val="00077EF7"/>
    <w:rsid w:val="00080C4F"/>
    <w:rsid w:val="000817E1"/>
    <w:rsid w:val="00086020"/>
    <w:rsid w:val="00096678"/>
    <w:rsid w:val="000A1BC6"/>
    <w:rsid w:val="000A45FF"/>
    <w:rsid w:val="000A7212"/>
    <w:rsid w:val="000B066C"/>
    <w:rsid w:val="000B1772"/>
    <w:rsid w:val="000B1CD5"/>
    <w:rsid w:val="000B4249"/>
    <w:rsid w:val="000B65B4"/>
    <w:rsid w:val="000B72D7"/>
    <w:rsid w:val="000B75CF"/>
    <w:rsid w:val="000B7EDA"/>
    <w:rsid w:val="000C0DB6"/>
    <w:rsid w:val="000C1620"/>
    <w:rsid w:val="000C1EB7"/>
    <w:rsid w:val="000D2EB4"/>
    <w:rsid w:val="000D31F1"/>
    <w:rsid w:val="000D62D1"/>
    <w:rsid w:val="000D6336"/>
    <w:rsid w:val="000E00C6"/>
    <w:rsid w:val="000E32F2"/>
    <w:rsid w:val="000E3591"/>
    <w:rsid w:val="000E50FF"/>
    <w:rsid w:val="000E512B"/>
    <w:rsid w:val="000E6B08"/>
    <w:rsid w:val="000F1468"/>
    <w:rsid w:val="000F4019"/>
    <w:rsid w:val="000F6D70"/>
    <w:rsid w:val="0010209C"/>
    <w:rsid w:val="00102246"/>
    <w:rsid w:val="00102742"/>
    <w:rsid w:val="00104599"/>
    <w:rsid w:val="00104B7B"/>
    <w:rsid w:val="0011090A"/>
    <w:rsid w:val="0011182A"/>
    <w:rsid w:val="001118F4"/>
    <w:rsid w:val="001126ED"/>
    <w:rsid w:val="00114862"/>
    <w:rsid w:val="00120FC0"/>
    <w:rsid w:val="001220A0"/>
    <w:rsid w:val="0012481E"/>
    <w:rsid w:val="0012673E"/>
    <w:rsid w:val="001270F4"/>
    <w:rsid w:val="00132479"/>
    <w:rsid w:val="001330CD"/>
    <w:rsid w:val="00134E3E"/>
    <w:rsid w:val="00136E5B"/>
    <w:rsid w:val="0013781A"/>
    <w:rsid w:val="00140AB4"/>
    <w:rsid w:val="001412C8"/>
    <w:rsid w:val="00146077"/>
    <w:rsid w:val="00146D4D"/>
    <w:rsid w:val="0015069D"/>
    <w:rsid w:val="0015307A"/>
    <w:rsid w:val="00154A12"/>
    <w:rsid w:val="0015506A"/>
    <w:rsid w:val="00155631"/>
    <w:rsid w:val="0015643C"/>
    <w:rsid w:val="001614D9"/>
    <w:rsid w:val="00163A08"/>
    <w:rsid w:val="00170485"/>
    <w:rsid w:val="00184DB6"/>
    <w:rsid w:val="001914AF"/>
    <w:rsid w:val="00191FB6"/>
    <w:rsid w:val="00192CCD"/>
    <w:rsid w:val="00193279"/>
    <w:rsid w:val="00193D1E"/>
    <w:rsid w:val="001955E1"/>
    <w:rsid w:val="001A003B"/>
    <w:rsid w:val="001A1B65"/>
    <w:rsid w:val="001A4964"/>
    <w:rsid w:val="001B0364"/>
    <w:rsid w:val="001C5846"/>
    <w:rsid w:val="001D7820"/>
    <w:rsid w:val="001E0517"/>
    <w:rsid w:val="001E0A2E"/>
    <w:rsid w:val="001E2DBD"/>
    <w:rsid w:val="001F097E"/>
    <w:rsid w:val="001F4264"/>
    <w:rsid w:val="001F738B"/>
    <w:rsid w:val="002028F5"/>
    <w:rsid w:val="00203859"/>
    <w:rsid w:val="002043C1"/>
    <w:rsid w:val="002052C3"/>
    <w:rsid w:val="00205B8A"/>
    <w:rsid w:val="002069C8"/>
    <w:rsid w:val="00206E17"/>
    <w:rsid w:val="00207BF5"/>
    <w:rsid w:val="00210616"/>
    <w:rsid w:val="00211B54"/>
    <w:rsid w:val="002122CF"/>
    <w:rsid w:val="002157DD"/>
    <w:rsid w:val="00224C37"/>
    <w:rsid w:val="00227B81"/>
    <w:rsid w:val="00231CE8"/>
    <w:rsid w:val="002334BD"/>
    <w:rsid w:val="00233D2C"/>
    <w:rsid w:val="002418A1"/>
    <w:rsid w:val="0025548C"/>
    <w:rsid w:val="00255743"/>
    <w:rsid w:val="002561DF"/>
    <w:rsid w:val="00260F80"/>
    <w:rsid w:val="002620BE"/>
    <w:rsid w:val="002648A9"/>
    <w:rsid w:val="00264DE3"/>
    <w:rsid w:val="00265D64"/>
    <w:rsid w:val="0026646C"/>
    <w:rsid w:val="00272E06"/>
    <w:rsid w:val="00273572"/>
    <w:rsid w:val="00275CF9"/>
    <w:rsid w:val="00280051"/>
    <w:rsid w:val="002808C4"/>
    <w:rsid w:val="0028120A"/>
    <w:rsid w:val="00282D32"/>
    <w:rsid w:val="00285AE0"/>
    <w:rsid w:val="0029209C"/>
    <w:rsid w:val="002962B1"/>
    <w:rsid w:val="002A153A"/>
    <w:rsid w:val="002A26A3"/>
    <w:rsid w:val="002A38DA"/>
    <w:rsid w:val="002A64D1"/>
    <w:rsid w:val="002A6CB0"/>
    <w:rsid w:val="002A72AD"/>
    <w:rsid w:val="002B0482"/>
    <w:rsid w:val="002B5CAB"/>
    <w:rsid w:val="002B7874"/>
    <w:rsid w:val="002B7BAC"/>
    <w:rsid w:val="002C350B"/>
    <w:rsid w:val="002D6CED"/>
    <w:rsid w:val="002D7F5A"/>
    <w:rsid w:val="002E1922"/>
    <w:rsid w:val="002E2ABC"/>
    <w:rsid w:val="002F0986"/>
    <w:rsid w:val="002F2065"/>
    <w:rsid w:val="002F57DA"/>
    <w:rsid w:val="002F5DDB"/>
    <w:rsid w:val="002F695E"/>
    <w:rsid w:val="00307517"/>
    <w:rsid w:val="00315291"/>
    <w:rsid w:val="00317971"/>
    <w:rsid w:val="003326DB"/>
    <w:rsid w:val="003409C8"/>
    <w:rsid w:val="0034169C"/>
    <w:rsid w:val="00341B2F"/>
    <w:rsid w:val="00343060"/>
    <w:rsid w:val="00345C2D"/>
    <w:rsid w:val="00346327"/>
    <w:rsid w:val="00352CF8"/>
    <w:rsid w:val="00357425"/>
    <w:rsid w:val="00366756"/>
    <w:rsid w:val="00366A87"/>
    <w:rsid w:val="00372667"/>
    <w:rsid w:val="00374E66"/>
    <w:rsid w:val="00376673"/>
    <w:rsid w:val="003828FF"/>
    <w:rsid w:val="00383873"/>
    <w:rsid w:val="00383DA7"/>
    <w:rsid w:val="00384FDD"/>
    <w:rsid w:val="003853BD"/>
    <w:rsid w:val="003867F7"/>
    <w:rsid w:val="0039130E"/>
    <w:rsid w:val="003976B1"/>
    <w:rsid w:val="003B0FBA"/>
    <w:rsid w:val="003B1295"/>
    <w:rsid w:val="003B247B"/>
    <w:rsid w:val="003B7491"/>
    <w:rsid w:val="003C115B"/>
    <w:rsid w:val="003C126D"/>
    <w:rsid w:val="003C1DA6"/>
    <w:rsid w:val="003C4B59"/>
    <w:rsid w:val="003D5299"/>
    <w:rsid w:val="003E4044"/>
    <w:rsid w:val="003F6117"/>
    <w:rsid w:val="003F79B6"/>
    <w:rsid w:val="00401FA4"/>
    <w:rsid w:val="004022EA"/>
    <w:rsid w:val="00402418"/>
    <w:rsid w:val="00402593"/>
    <w:rsid w:val="00402C58"/>
    <w:rsid w:val="00403C28"/>
    <w:rsid w:val="004045DC"/>
    <w:rsid w:val="004046A0"/>
    <w:rsid w:val="004061C0"/>
    <w:rsid w:val="00410062"/>
    <w:rsid w:val="004104F2"/>
    <w:rsid w:val="00413396"/>
    <w:rsid w:val="0042492E"/>
    <w:rsid w:val="00434FFC"/>
    <w:rsid w:val="00436FF3"/>
    <w:rsid w:val="00442791"/>
    <w:rsid w:val="00442DA3"/>
    <w:rsid w:val="004508B3"/>
    <w:rsid w:val="00452983"/>
    <w:rsid w:val="004561A6"/>
    <w:rsid w:val="00463501"/>
    <w:rsid w:val="00465A76"/>
    <w:rsid w:val="00466615"/>
    <w:rsid w:val="00472DD1"/>
    <w:rsid w:val="00480F87"/>
    <w:rsid w:val="0048133C"/>
    <w:rsid w:val="00482D1F"/>
    <w:rsid w:val="00492D49"/>
    <w:rsid w:val="00493B79"/>
    <w:rsid w:val="00494FA1"/>
    <w:rsid w:val="00495CDE"/>
    <w:rsid w:val="004A2694"/>
    <w:rsid w:val="004A2AA7"/>
    <w:rsid w:val="004A7747"/>
    <w:rsid w:val="004B0B40"/>
    <w:rsid w:val="004B3C17"/>
    <w:rsid w:val="004B4CC2"/>
    <w:rsid w:val="004B545A"/>
    <w:rsid w:val="004B6245"/>
    <w:rsid w:val="004B7DBD"/>
    <w:rsid w:val="004C3842"/>
    <w:rsid w:val="004D0A02"/>
    <w:rsid w:val="004D597D"/>
    <w:rsid w:val="004E1167"/>
    <w:rsid w:val="004E19E9"/>
    <w:rsid w:val="004E3B03"/>
    <w:rsid w:val="004E4AEE"/>
    <w:rsid w:val="004F1600"/>
    <w:rsid w:val="004F3803"/>
    <w:rsid w:val="004F5EAD"/>
    <w:rsid w:val="004F78D3"/>
    <w:rsid w:val="005013AE"/>
    <w:rsid w:val="00501704"/>
    <w:rsid w:val="00501999"/>
    <w:rsid w:val="005072DB"/>
    <w:rsid w:val="0051458F"/>
    <w:rsid w:val="005163F7"/>
    <w:rsid w:val="00516BE9"/>
    <w:rsid w:val="00517776"/>
    <w:rsid w:val="005213D8"/>
    <w:rsid w:val="00521B41"/>
    <w:rsid w:val="005323D7"/>
    <w:rsid w:val="0053313F"/>
    <w:rsid w:val="00533989"/>
    <w:rsid w:val="00533B29"/>
    <w:rsid w:val="00535CCD"/>
    <w:rsid w:val="005362B2"/>
    <w:rsid w:val="00536C97"/>
    <w:rsid w:val="005667C1"/>
    <w:rsid w:val="0056686C"/>
    <w:rsid w:val="00567109"/>
    <w:rsid w:val="005725EE"/>
    <w:rsid w:val="00576241"/>
    <w:rsid w:val="00576CBE"/>
    <w:rsid w:val="00582E7F"/>
    <w:rsid w:val="00591D21"/>
    <w:rsid w:val="00592C57"/>
    <w:rsid w:val="005A544C"/>
    <w:rsid w:val="005B1735"/>
    <w:rsid w:val="005B21CB"/>
    <w:rsid w:val="005C085D"/>
    <w:rsid w:val="005C4E39"/>
    <w:rsid w:val="005C7146"/>
    <w:rsid w:val="005C783E"/>
    <w:rsid w:val="005D10A7"/>
    <w:rsid w:val="005D435A"/>
    <w:rsid w:val="005D58D0"/>
    <w:rsid w:val="005E0B8D"/>
    <w:rsid w:val="005E358D"/>
    <w:rsid w:val="005E69E2"/>
    <w:rsid w:val="005F08B1"/>
    <w:rsid w:val="005F5FA2"/>
    <w:rsid w:val="005F7860"/>
    <w:rsid w:val="0060269C"/>
    <w:rsid w:val="006072F1"/>
    <w:rsid w:val="00607BF6"/>
    <w:rsid w:val="006115BF"/>
    <w:rsid w:val="00621C3D"/>
    <w:rsid w:val="00624454"/>
    <w:rsid w:val="0062593D"/>
    <w:rsid w:val="00634664"/>
    <w:rsid w:val="00636A8B"/>
    <w:rsid w:val="00637D72"/>
    <w:rsid w:val="00643907"/>
    <w:rsid w:val="00644226"/>
    <w:rsid w:val="006467FC"/>
    <w:rsid w:val="006519F7"/>
    <w:rsid w:val="006522BC"/>
    <w:rsid w:val="00653917"/>
    <w:rsid w:val="0065485C"/>
    <w:rsid w:val="00654DD3"/>
    <w:rsid w:val="00655B48"/>
    <w:rsid w:val="00660330"/>
    <w:rsid w:val="006617B4"/>
    <w:rsid w:val="00662F5B"/>
    <w:rsid w:val="00663843"/>
    <w:rsid w:val="0066433C"/>
    <w:rsid w:val="0066517C"/>
    <w:rsid w:val="00667BAC"/>
    <w:rsid w:val="00671241"/>
    <w:rsid w:val="00671533"/>
    <w:rsid w:val="00680400"/>
    <w:rsid w:val="006834A5"/>
    <w:rsid w:val="00683A83"/>
    <w:rsid w:val="0068598B"/>
    <w:rsid w:val="00691193"/>
    <w:rsid w:val="006A16A3"/>
    <w:rsid w:val="006A1B9A"/>
    <w:rsid w:val="006A4A96"/>
    <w:rsid w:val="006A51B8"/>
    <w:rsid w:val="006A5A60"/>
    <w:rsid w:val="006A5FAE"/>
    <w:rsid w:val="006B63AE"/>
    <w:rsid w:val="006B6F01"/>
    <w:rsid w:val="006C0AE2"/>
    <w:rsid w:val="006C1554"/>
    <w:rsid w:val="006C15EE"/>
    <w:rsid w:val="006C28E9"/>
    <w:rsid w:val="006C35D7"/>
    <w:rsid w:val="006C4407"/>
    <w:rsid w:val="006C4684"/>
    <w:rsid w:val="006C5BF9"/>
    <w:rsid w:val="006D28A5"/>
    <w:rsid w:val="006E2AE1"/>
    <w:rsid w:val="006E3DBA"/>
    <w:rsid w:val="006E3E22"/>
    <w:rsid w:val="006E7C46"/>
    <w:rsid w:val="006F081C"/>
    <w:rsid w:val="006F1FE0"/>
    <w:rsid w:val="006F2D08"/>
    <w:rsid w:val="006F361B"/>
    <w:rsid w:val="006F5AC4"/>
    <w:rsid w:val="0070334D"/>
    <w:rsid w:val="00704CBA"/>
    <w:rsid w:val="00704F65"/>
    <w:rsid w:val="007060CC"/>
    <w:rsid w:val="007075B8"/>
    <w:rsid w:val="00717047"/>
    <w:rsid w:val="0072341A"/>
    <w:rsid w:val="00725D6B"/>
    <w:rsid w:val="007354F3"/>
    <w:rsid w:val="00735FBF"/>
    <w:rsid w:val="00746022"/>
    <w:rsid w:val="00746A8A"/>
    <w:rsid w:val="0074769A"/>
    <w:rsid w:val="00756248"/>
    <w:rsid w:val="00761BA8"/>
    <w:rsid w:val="00762E9C"/>
    <w:rsid w:val="007639C5"/>
    <w:rsid w:val="00773833"/>
    <w:rsid w:val="00775DC5"/>
    <w:rsid w:val="007765B6"/>
    <w:rsid w:val="007773F7"/>
    <w:rsid w:val="0078130D"/>
    <w:rsid w:val="00781704"/>
    <w:rsid w:val="00782AD2"/>
    <w:rsid w:val="0078630A"/>
    <w:rsid w:val="007874D9"/>
    <w:rsid w:val="00787620"/>
    <w:rsid w:val="007948AE"/>
    <w:rsid w:val="00795E1C"/>
    <w:rsid w:val="007966BF"/>
    <w:rsid w:val="007967B5"/>
    <w:rsid w:val="007A1B80"/>
    <w:rsid w:val="007A500D"/>
    <w:rsid w:val="007B40D2"/>
    <w:rsid w:val="007B6171"/>
    <w:rsid w:val="007C11C2"/>
    <w:rsid w:val="007C2C5E"/>
    <w:rsid w:val="007C302D"/>
    <w:rsid w:val="007C5CB5"/>
    <w:rsid w:val="007D0550"/>
    <w:rsid w:val="007D6421"/>
    <w:rsid w:val="007D7923"/>
    <w:rsid w:val="007E0A34"/>
    <w:rsid w:val="007E0A72"/>
    <w:rsid w:val="007E1835"/>
    <w:rsid w:val="007E346B"/>
    <w:rsid w:val="007E65CF"/>
    <w:rsid w:val="007E72A4"/>
    <w:rsid w:val="007F06C8"/>
    <w:rsid w:val="007F3647"/>
    <w:rsid w:val="007F36C3"/>
    <w:rsid w:val="007F7007"/>
    <w:rsid w:val="00800BAB"/>
    <w:rsid w:val="00816FDA"/>
    <w:rsid w:val="0082123C"/>
    <w:rsid w:val="008232A9"/>
    <w:rsid w:val="00832B13"/>
    <w:rsid w:val="00832DA8"/>
    <w:rsid w:val="00835180"/>
    <w:rsid w:val="008351AB"/>
    <w:rsid w:val="00835CC3"/>
    <w:rsid w:val="0084010F"/>
    <w:rsid w:val="0084194D"/>
    <w:rsid w:val="00845064"/>
    <w:rsid w:val="00847C69"/>
    <w:rsid w:val="00850C90"/>
    <w:rsid w:val="00851CBC"/>
    <w:rsid w:val="0085239B"/>
    <w:rsid w:val="008545C8"/>
    <w:rsid w:val="008610A5"/>
    <w:rsid w:val="008655E1"/>
    <w:rsid w:val="00866961"/>
    <w:rsid w:val="00871702"/>
    <w:rsid w:val="00872CCA"/>
    <w:rsid w:val="008748D2"/>
    <w:rsid w:val="00882076"/>
    <w:rsid w:val="00884935"/>
    <w:rsid w:val="00886135"/>
    <w:rsid w:val="008A1C83"/>
    <w:rsid w:val="008A7D9D"/>
    <w:rsid w:val="008B1A1B"/>
    <w:rsid w:val="008B7B00"/>
    <w:rsid w:val="008C0334"/>
    <w:rsid w:val="008C6A88"/>
    <w:rsid w:val="008D1E6A"/>
    <w:rsid w:val="008D2FC7"/>
    <w:rsid w:val="008E1F9B"/>
    <w:rsid w:val="008F2AB0"/>
    <w:rsid w:val="008F4523"/>
    <w:rsid w:val="008F501F"/>
    <w:rsid w:val="008F5AC8"/>
    <w:rsid w:val="00901EFA"/>
    <w:rsid w:val="00905381"/>
    <w:rsid w:val="0090586E"/>
    <w:rsid w:val="00906C99"/>
    <w:rsid w:val="00910348"/>
    <w:rsid w:val="009116B9"/>
    <w:rsid w:val="00914E3A"/>
    <w:rsid w:val="00917D93"/>
    <w:rsid w:val="00920484"/>
    <w:rsid w:val="00921DEB"/>
    <w:rsid w:val="00923E95"/>
    <w:rsid w:val="00926C2F"/>
    <w:rsid w:val="00927354"/>
    <w:rsid w:val="00930313"/>
    <w:rsid w:val="0093298E"/>
    <w:rsid w:val="009352C4"/>
    <w:rsid w:val="0093611B"/>
    <w:rsid w:val="009468C1"/>
    <w:rsid w:val="00947D17"/>
    <w:rsid w:val="00950B70"/>
    <w:rsid w:val="00955678"/>
    <w:rsid w:val="00957412"/>
    <w:rsid w:val="00964C0B"/>
    <w:rsid w:val="009712DC"/>
    <w:rsid w:val="0097793E"/>
    <w:rsid w:val="00981B44"/>
    <w:rsid w:val="00982A95"/>
    <w:rsid w:val="009908A1"/>
    <w:rsid w:val="00994258"/>
    <w:rsid w:val="009B044F"/>
    <w:rsid w:val="009B1470"/>
    <w:rsid w:val="009B388C"/>
    <w:rsid w:val="009B4ED7"/>
    <w:rsid w:val="009B58A7"/>
    <w:rsid w:val="009B7DE1"/>
    <w:rsid w:val="009C0EF3"/>
    <w:rsid w:val="009C3DE4"/>
    <w:rsid w:val="009C72E9"/>
    <w:rsid w:val="009D08B8"/>
    <w:rsid w:val="009D3BE8"/>
    <w:rsid w:val="009E238B"/>
    <w:rsid w:val="009F12EB"/>
    <w:rsid w:val="009F1ADE"/>
    <w:rsid w:val="009F3F63"/>
    <w:rsid w:val="009F6B57"/>
    <w:rsid w:val="00A0213F"/>
    <w:rsid w:val="00A0345C"/>
    <w:rsid w:val="00A0461C"/>
    <w:rsid w:val="00A0528E"/>
    <w:rsid w:val="00A112A4"/>
    <w:rsid w:val="00A11E29"/>
    <w:rsid w:val="00A14528"/>
    <w:rsid w:val="00A14884"/>
    <w:rsid w:val="00A16528"/>
    <w:rsid w:val="00A20DDC"/>
    <w:rsid w:val="00A22DDA"/>
    <w:rsid w:val="00A30568"/>
    <w:rsid w:val="00A30B8F"/>
    <w:rsid w:val="00A31F58"/>
    <w:rsid w:val="00A37B03"/>
    <w:rsid w:val="00A40C6B"/>
    <w:rsid w:val="00A42FB1"/>
    <w:rsid w:val="00A46B11"/>
    <w:rsid w:val="00A50854"/>
    <w:rsid w:val="00A525D5"/>
    <w:rsid w:val="00A532C6"/>
    <w:rsid w:val="00A53BF9"/>
    <w:rsid w:val="00A5408E"/>
    <w:rsid w:val="00A5496C"/>
    <w:rsid w:val="00A55335"/>
    <w:rsid w:val="00A56748"/>
    <w:rsid w:val="00A67306"/>
    <w:rsid w:val="00A70C50"/>
    <w:rsid w:val="00A722B7"/>
    <w:rsid w:val="00A727D6"/>
    <w:rsid w:val="00A77FA8"/>
    <w:rsid w:val="00A80A89"/>
    <w:rsid w:val="00A80DED"/>
    <w:rsid w:val="00A870D4"/>
    <w:rsid w:val="00A875EC"/>
    <w:rsid w:val="00A87866"/>
    <w:rsid w:val="00A90461"/>
    <w:rsid w:val="00A96BB9"/>
    <w:rsid w:val="00AA0C20"/>
    <w:rsid w:val="00AA2A3B"/>
    <w:rsid w:val="00AB0B6E"/>
    <w:rsid w:val="00AB33F4"/>
    <w:rsid w:val="00AC3511"/>
    <w:rsid w:val="00AC41C4"/>
    <w:rsid w:val="00AC7562"/>
    <w:rsid w:val="00AC78CA"/>
    <w:rsid w:val="00AD0E43"/>
    <w:rsid w:val="00AE0A3B"/>
    <w:rsid w:val="00AE4277"/>
    <w:rsid w:val="00AE7383"/>
    <w:rsid w:val="00AF46F0"/>
    <w:rsid w:val="00AF61B0"/>
    <w:rsid w:val="00B00863"/>
    <w:rsid w:val="00B02AEF"/>
    <w:rsid w:val="00B02E76"/>
    <w:rsid w:val="00B040D7"/>
    <w:rsid w:val="00B1009C"/>
    <w:rsid w:val="00B12442"/>
    <w:rsid w:val="00B12F32"/>
    <w:rsid w:val="00B14A5F"/>
    <w:rsid w:val="00B14C0A"/>
    <w:rsid w:val="00B15734"/>
    <w:rsid w:val="00B16F3A"/>
    <w:rsid w:val="00B254EF"/>
    <w:rsid w:val="00B3334C"/>
    <w:rsid w:val="00B36D67"/>
    <w:rsid w:val="00B43A74"/>
    <w:rsid w:val="00B453AD"/>
    <w:rsid w:val="00B45C78"/>
    <w:rsid w:val="00B46B03"/>
    <w:rsid w:val="00B51503"/>
    <w:rsid w:val="00B5175F"/>
    <w:rsid w:val="00B5417D"/>
    <w:rsid w:val="00B54BD5"/>
    <w:rsid w:val="00B54FD0"/>
    <w:rsid w:val="00B610AA"/>
    <w:rsid w:val="00B64157"/>
    <w:rsid w:val="00B66612"/>
    <w:rsid w:val="00B71C2E"/>
    <w:rsid w:val="00B75F1F"/>
    <w:rsid w:val="00B811AC"/>
    <w:rsid w:val="00B83AED"/>
    <w:rsid w:val="00B92DC6"/>
    <w:rsid w:val="00B9626E"/>
    <w:rsid w:val="00B96858"/>
    <w:rsid w:val="00B97DDB"/>
    <w:rsid w:val="00BA3681"/>
    <w:rsid w:val="00BA6D72"/>
    <w:rsid w:val="00BB22B8"/>
    <w:rsid w:val="00BB266D"/>
    <w:rsid w:val="00BB6B71"/>
    <w:rsid w:val="00BB6CEA"/>
    <w:rsid w:val="00BC26A9"/>
    <w:rsid w:val="00BD1081"/>
    <w:rsid w:val="00BD15AC"/>
    <w:rsid w:val="00BD5443"/>
    <w:rsid w:val="00BD5B87"/>
    <w:rsid w:val="00BD6DC7"/>
    <w:rsid w:val="00BE1E8D"/>
    <w:rsid w:val="00BE5B72"/>
    <w:rsid w:val="00BE7597"/>
    <w:rsid w:val="00BF1491"/>
    <w:rsid w:val="00BF1D68"/>
    <w:rsid w:val="00BF2312"/>
    <w:rsid w:val="00BF3E22"/>
    <w:rsid w:val="00BF4024"/>
    <w:rsid w:val="00C050B3"/>
    <w:rsid w:val="00C06E9B"/>
    <w:rsid w:val="00C07480"/>
    <w:rsid w:val="00C11B9E"/>
    <w:rsid w:val="00C12C2F"/>
    <w:rsid w:val="00C140B3"/>
    <w:rsid w:val="00C16BFC"/>
    <w:rsid w:val="00C17ECB"/>
    <w:rsid w:val="00C22553"/>
    <w:rsid w:val="00C25517"/>
    <w:rsid w:val="00C2675A"/>
    <w:rsid w:val="00C2797B"/>
    <w:rsid w:val="00C30647"/>
    <w:rsid w:val="00C33F47"/>
    <w:rsid w:val="00C34993"/>
    <w:rsid w:val="00C357F1"/>
    <w:rsid w:val="00C35E4C"/>
    <w:rsid w:val="00C41A25"/>
    <w:rsid w:val="00C53AF3"/>
    <w:rsid w:val="00C5760B"/>
    <w:rsid w:val="00C62838"/>
    <w:rsid w:val="00C62EF8"/>
    <w:rsid w:val="00C658D0"/>
    <w:rsid w:val="00C72D93"/>
    <w:rsid w:val="00C75C9B"/>
    <w:rsid w:val="00C773E6"/>
    <w:rsid w:val="00C777C1"/>
    <w:rsid w:val="00C84272"/>
    <w:rsid w:val="00C85646"/>
    <w:rsid w:val="00C93428"/>
    <w:rsid w:val="00C93E49"/>
    <w:rsid w:val="00C95846"/>
    <w:rsid w:val="00CA574C"/>
    <w:rsid w:val="00CA61B7"/>
    <w:rsid w:val="00CB278E"/>
    <w:rsid w:val="00CB6EFC"/>
    <w:rsid w:val="00CC5A93"/>
    <w:rsid w:val="00CC7145"/>
    <w:rsid w:val="00CD23CD"/>
    <w:rsid w:val="00CD33F7"/>
    <w:rsid w:val="00CD663E"/>
    <w:rsid w:val="00CE6164"/>
    <w:rsid w:val="00CE6D7B"/>
    <w:rsid w:val="00CF0DD9"/>
    <w:rsid w:val="00CF14DE"/>
    <w:rsid w:val="00CF269C"/>
    <w:rsid w:val="00CF49DE"/>
    <w:rsid w:val="00CF6D5B"/>
    <w:rsid w:val="00D01BFE"/>
    <w:rsid w:val="00D14ACA"/>
    <w:rsid w:val="00D1789A"/>
    <w:rsid w:val="00D21148"/>
    <w:rsid w:val="00D2285C"/>
    <w:rsid w:val="00D22FA1"/>
    <w:rsid w:val="00D32CDA"/>
    <w:rsid w:val="00D43F73"/>
    <w:rsid w:val="00D44BE1"/>
    <w:rsid w:val="00D47356"/>
    <w:rsid w:val="00D53151"/>
    <w:rsid w:val="00D53B85"/>
    <w:rsid w:val="00D53ECD"/>
    <w:rsid w:val="00D54091"/>
    <w:rsid w:val="00D5426A"/>
    <w:rsid w:val="00D5775B"/>
    <w:rsid w:val="00D61D8E"/>
    <w:rsid w:val="00D6213B"/>
    <w:rsid w:val="00D63103"/>
    <w:rsid w:val="00D76E93"/>
    <w:rsid w:val="00D85A37"/>
    <w:rsid w:val="00D8687F"/>
    <w:rsid w:val="00D90D7B"/>
    <w:rsid w:val="00D920AD"/>
    <w:rsid w:val="00D93BE9"/>
    <w:rsid w:val="00D96D40"/>
    <w:rsid w:val="00D97F4A"/>
    <w:rsid w:val="00DA0032"/>
    <w:rsid w:val="00DA22B5"/>
    <w:rsid w:val="00DA5E05"/>
    <w:rsid w:val="00DB0BC9"/>
    <w:rsid w:val="00DB41B9"/>
    <w:rsid w:val="00DB736C"/>
    <w:rsid w:val="00DC1AF2"/>
    <w:rsid w:val="00DC2177"/>
    <w:rsid w:val="00DC26F0"/>
    <w:rsid w:val="00DC43EB"/>
    <w:rsid w:val="00DC48BF"/>
    <w:rsid w:val="00DC67E7"/>
    <w:rsid w:val="00DD13AC"/>
    <w:rsid w:val="00DD3A03"/>
    <w:rsid w:val="00DD4E43"/>
    <w:rsid w:val="00DD4F59"/>
    <w:rsid w:val="00DE0256"/>
    <w:rsid w:val="00DE0BCC"/>
    <w:rsid w:val="00DE17D8"/>
    <w:rsid w:val="00DE6685"/>
    <w:rsid w:val="00DF51D0"/>
    <w:rsid w:val="00E0006C"/>
    <w:rsid w:val="00E0232B"/>
    <w:rsid w:val="00E0457A"/>
    <w:rsid w:val="00E10CA3"/>
    <w:rsid w:val="00E122FA"/>
    <w:rsid w:val="00E12F42"/>
    <w:rsid w:val="00E14261"/>
    <w:rsid w:val="00E16323"/>
    <w:rsid w:val="00E16A51"/>
    <w:rsid w:val="00E209BB"/>
    <w:rsid w:val="00E25865"/>
    <w:rsid w:val="00E26AB1"/>
    <w:rsid w:val="00E32E2A"/>
    <w:rsid w:val="00E349CD"/>
    <w:rsid w:val="00E34D0D"/>
    <w:rsid w:val="00E3527E"/>
    <w:rsid w:val="00E35ABD"/>
    <w:rsid w:val="00E416AA"/>
    <w:rsid w:val="00E426F8"/>
    <w:rsid w:val="00E478C8"/>
    <w:rsid w:val="00E51F19"/>
    <w:rsid w:val="00E52A0D"/>
    <w:rsid w:val="00E5500D"/>
    <w:rsid w:val="00E57AD5"/>
    <w:rsid w:val="00E6380A"/>
    <w:rsid w:val="00E6616C"/>
    <w:rsid w:val="00E73FE3"/>
    <w:rsid w:val="00E740AD"/>
    <w:rsid w:val="00E74515"/>
    <w:rsid w:val="00E77752"/>
    <w:rsid w:val="00E87CA2"/>
    <w:rsid w:val="00E9303C"/>
    <w:rsid w:val="00E94FC4"/>
    <w:rsid w:val="00EA663F"/>
    <w:rsid w:val="00EA6B64"/>
    <w:rsid w:val="00EA6EAA"/>
    <w:rsid w:val="00EB03A1"/>
    <w:rsid w:val="00EB385F"/>
    <w:rsid w:val="00EB48F8"/>
    <w:rsid w:val="00EB510D"/>
    <w:rsid w:val="00EB6197"/>
    <w:rsid w:val="00EB6295"/>
    <w:rsid w:val="00EB77AA"/>
    <w:rsid w:val="00ED3D6B"/>
    <w:rsid w:val="00EE135B"/>
    <w:rsid w:val="00EE2865"/>
    <w:rsid w:val="00EF156F"/>
    <w:rsid w:val="00EF275B"/>
    <w:rsid w:val="00EF4520"/>
    <w:rsid w:val="00F01233"/>
    <w:rsid w:val="00F01F43"/>
    <w:rsid w:val="00F02F33"/>
    <w:rsid w:val="00F03631"/>
    <w:rsid w:val="00F069A6"/>
    <w:rsid w:val="00F13A8C"/>
    <w:rsid w:val="00F14E34"/>
    <w:rsid w:val="00F163C2"/>
    <w:rsid w:val="00F167CB"/>
    <w:rsid w:val="00F2713E"/>
    <w:rsid w:val="00F30B7B"/>
    <w:rsid w:val="00F316D3"/>
    <w:rsid w:val="00F328B4"/>
    <w:rsid w:val="00F36B7E"/>
    <w:rsid w:val="00F40059"/>
    <w:rsid w:val="00F41A34"/>
    <w:rsid w:val="00F41FE1"/>
    <w:rsid w:val="00F434D1"/>
    <w:rsid w:val="00F43C6F"/>
    <w:rsid w:val="00F45657"/>
    <w:rsid w:val="00F45A59"/>
    <w:rsid w:val="00F469C9"/>
    <w:rsid w:val="00F475D9"/>
    <w:rsid w:val="00F50D87"/>
    <w:rsid w:val="00F534E7"/>
    <w:rsid w:val="00F56581"/>
    <w:rsid w:val="00F635D9"/>
    <w:rsid w:val="00F652D1"/>
    <w:rsid w:val="00F65FF4"/>
    <w:rsid w:val="00F766C4"/>
    <w:rsid w:val="00F77155"/>
    <w:rsid w:val="00F776EE"/>
    <w:rsid w:val="00F874CD"/>
    <w:rsid w:val="00F914E6"/>
    <w:rsid w:val="00F97EA3"/>
    <w:rsid w:val="00FA0E54"/>
    <w:rsid w:val="00FA1906"/>
    <w:rsid w:val="00FA2AC1"/>
    <w:rsid w:val="00FA4CE8"/>
    <w:rsid w:val="00FA4FF2"/>
    <w:rsid w:val="00FA675F"/>
    <w:rsid w:val="00FB3EA1"/>
    <w:rsid w:val="00FC6ABC"/>
    <w:rsid w:val="00FD33D9"/>
    <w:rsid w:val="00FE0360"/>
    <w:rsid w:val="00FE05E1"/>
    <w:rsid w:val="00FF350B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BC686"/>
  <w15:chartTrackingRefBased/>
  <w15:docId w15:val="{FD5DB098-BA50-4FB7-A664-A3AD48BE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0051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0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280051"/>
    <w:rPr>
      <w:rFonts w:eastAsia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280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280051"/>
    <w:rPr>
      <w:rFonts w:eastAsia="Times New Roman" w:cs="Times New Roman"/>
      <w:sz w:val="20"/>
      <w:szCs w:val="20"/>
      <w:lang w:val="x-none"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7966BF"/>
    <w:pPr>
      <w:spacing w:before="180" w:after="60"/>
      <w:outlineLvl w:val="1"/>
    </w:pPr>
    <w:rPr>
      <w:sz w:val="24"/>
      <w:szCs w:val="24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7966BF"/>
    <w:rPr>
      <w:rFonts w:eastAsia="Times New Roman" w:cs="Times New Roman"/>
      <w:szCs w:val="24"/>
      <w:u w:val="single"/>
      <w:lang w:eastAsia="hu-HU"/>
    </w:rPr>
  </w:style>
  <w:style w:type="paragraph" w:styleId="Nincstrkz">
    <w:name w:val="No Spacing"/>
    <w:aliases w:val="számozás,bekezdésnek"/>
    <w:uiPriority w:val="1"/>
    <w:qFormat/>
    <w:rsid w:val="00372667"/>
    <w:pPr>
      <w:numPr>
        <w:numId w:val="4"/>
      </w:numPr>
      <w:spacing w:before="60" w:after="60" w:line="240" w:lineRule="auto"/>
      <w:jc w:val="both"/>
    </w:pPr>
    <w:rPr>
      <w:rFonts w:asciiTheme="minorHAnsi" w:eastAsia="Times New Roman" w:hAnsiTheme="minorHAnsi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E358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F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FC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83DA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53BF9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D13AC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A7212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21D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1DEB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1DEB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1D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1DEB"/>
    <w:rPr>
      <w:rFonts w:eastAsia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200312.ko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zeglediott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epitesz@zuglo.h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5EA4-7984-4126-A6F1-0AD7512D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10633</Characters>
  <Application>Microsoft Office Word</Application>
  <DocSecurity>4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Dienes János</dc:creator>
  <cp:keywords/>
  <dc:description/>
  <cp:lastModifiedBy>Paál-Kővári Kornélia dr.</cp:lastModifiedBy>
  <cp:revision>2</cp:revision>
  <cp:lastPrinted>2022-06-29T12:32:00Z</cp:lastPrinted>
  <dcterms:created xsi:type="dcterms:W3CDTF">2022-07-09T15:31:00Z</dcterms:created>
  <dcterms:modified xsi:type="dcterms:W3CDTF">2022-07-09T15:31:00Z</dcterms:modified>
</cp:coreProperties>
</file>