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9F2EC" w14:textId="77777777" w:rsidR="00AF574E" w:rsidRPr="00AF574E" w:rsidRDefault="00AF574E" w:rsidP="00AF57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hu-HU"/>
        </w:rPr>
      </w:pPr>
      <w:bookmarkStart w:id="0" w:name="_GoBack"/>
      <w:bookmarkEnd w:id="0"/>
      <w:r w:rsidRPr="00AF574E">
        <w:rPr>
          <w:rFonts w:ascii="Arial" w:eastAsia="Times New Roman" w:hAnsi="Arial" w:cs="Arial"/>
          <w:b/>
          <w:sz w:val="24"/>
          <w:lang w:eastAsia="hu-HU"/>
        </w:rPr>
        <w:t>Együttműködési megállapodás</w:t>
      </w:r>
    </w:p>
    <w:p w14:paraId="27B92A31" w14:textId="77777777" w:rsidR="00AF574E" w:rsidRPr="00AF574E" w:rsidRDefault="00AF574E" w:rsidP="00AF574E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lang w:eastAsia="hu-HU"/>
        </w:rPr>
      </w:pPr>
      <w:r w:rsidRPr="00AF574E">
        <w:rPr>
          <w:rFonts w:ascii="Arial" w:eastAsia="Times New Roman" w:hAnsi="Arial" w:cs="Arial"/>
          <w:i/>
          <w:sz w:val="24"/>
          <w:lang w:eastAsia="hu-HU"/>
        </w:rPr>
        <w:t>(minta)</w:t>
      </w:r>
    </w:p>
    <w:p w14:paraId="4F52E2DF" w14:textId="77777777" w:rsidR="000C7C7D" w:rsidRPr="00AF574E" w:rsidRDefault="000C7C7D" w:rsidP="00AF574E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14:paraId="4A76C2CA" w14:textId="77777777" w:rsidR="00AF574E" w:rsidRPr="009A4FE6" w:rsidRDefault="00AF574E" w:rsidP="009A4FE6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amely létrejött egyrészről</w:t>
      </w:r>
    </w:p>
    <w:p w14:paraId="491B9C25" w14:textId="77777777" w:rsidR="00AF574E" w:rsidRPr="009A4FE6" w:rsidRDefault="00AF574E" w:rsidP="009A4FE6">
      <w:pPr>
        <w:tabs>
          <w:tab w:val="left" w:pos="453"/>
          <w:tab w:val="left" w:pos="2381"/>
        </w:tabs>
        <w:spacing w:after="0"/>
        <w:jc w:val="both"/>
        <w:rPr>
          <w:rFonts w:ascii="Arial" w:eastAsia="Times New Roman" w:hAnsi="Arial" w:cs="Arial"/>
          <w:b/>
          <w:lang w:eastAsia="hu-HU"/>
        </w:rPr>
      </w:pPr>
      <w:r w:rsidRPr="009A4FE6">
        <w:rPr>
          <w:rFonts w:ascii="Arial" w:eastAsia="Times New Roman" w:hAnsi="Arial" w:cs="Arial"/>
          <w:b/>
          <w:lang w:eastAsia="hu-HU"/>
        </w:rPr>
        <w:t>Budapest Főváros Önkormányzata</w:t>
      </w:r>
    </w:p>
    <w:p w14:paraId="43420C56" w14:textId="28B8C66F" w:rsidR="00AF574E" w:rsidRPr="009A4FE6" w:rsidRDefault="00AF574E" w:rsidP="009A4FE6">
      <w:pPr>
        <w:tabs>
          <w:tab w:val="left" w:pos="453"/>
          <w:tab w:val="left" w:pos="2381"/>
        </w:tabs>
        <w:spacing w:after="0"/>
        <w:jc w:val="both"/>
        <w:rPr>
          <w:rFonts w:ascii="Arial" w:eastAsia="Times New Roman" w:hAnsi="Arial" w:cs="Arial"/>
          <w:b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 xml:space="preserve">Képviseli: </w:t>
      </w:r>
      <w:hyperlink r:id="rId11" w:history="1"/>
      <w:r w:rsidRPr="009A4FE6">
        <w:rPr>
          <w:rFonts w:ascii="Arial" w:eastAsia="Times New Roman" w:hAnsi="Arial" w:cs="Arial"/>
          <w:i/>
          <w:lang w:eastAsia="hu-HU"/>
        </w:rPr>
        <w:t>Karácsony Gergely főpolgármester</w:t>
      </w:r>
    </w:p>
    <w:p w14:paraId="57E0115D" w14:textId="77777777" w:rsidR="00AF574E" w:rsidRPr="009A4FE6" w:rsidRDefault="00AF574E" w:rsidP="009A4FE6">
      <w:pPr>
        <w:tabs>
          <w:tab w:val="left" w:pos="453"/>
          <w:tab w:val="left" w:pos="2381"/>
        </w:tabs>
        <w:spacing w:after="0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 xml:space="preserve">Székhely: 1052 Budapest, Városház utca 9-11. </w:t>
      </w:r>
    </w:p>
    <w:p w14:paraId="4A06F99F" w14:textId="77777777" w:rsidR="00AF574E" w:rsidRPr="009A4FE6" w:rsidRDefault="00AF574E" w:rsidP="009A4FE6">
      <w:pPr>
        <w:tabs>
          <w:tab w:val="left" w:pos="453"/>
          <w:tab w:val="left" w:pos="2381"/>
        </w:tabs>
        <w:spacing w:after="0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Adószám: 15735636-2-41</w:t>
      </w:r>
    </w:p>
    <w:p w14:paraId="08A324A1" w14:textId="77777777" w:rsidR="00AF574E" w:rsidRPr="009A4FE6" w:rsidRDefault="00AF574E" w:rsidP="009A4FE6">
      <w:pPr>
        <w:tabs>
          <w:tab w:val="left" w:pos="453"/>
          <w:tab w:val="left" w:pos="2381"/>
        </w:tabs>
        <w:spacing w:after="0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 xml:space="preserve">Törzskönyvi azonosító szám (PIR): 735638 </w:t>
      </w:r>
    </w:p>
    <w:p w14:paraId="75C0DC1F" w14:textId="77777777" w:rsidR="00AF574E" w:rsidRPr="009A4FE6" w:rsidRDefault="00AF574E" w:rsidP="009A4FE6">
      <w:pPr>
        <w:tabs>
          <w:tab w:val="left" w:pos="453"/>
          <w:tab w:val="left" w:pos="2381"/>
        </w:tabs>
        <w:spacing w:after="0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 xml:space="preserve">KSH statisztikai számjel: 15735636-8411-321-01 </w:t>
      </w:r>
    </w:p>
    <w:p w14:paraId="02C994D7" w14:textId="77777777" w:rsidR="00AF574E" w:rsidRPr="009A4FE6" w:rsidRDefault="00AF574E" w:rsidP="009A4FE6">
      <w:pPr>
        <w:tabs>
          <w:tab w:val="left" w:pos="453"/>
          <w:tab w:val="left" w:pos="2381"/>
        </w:tabs>
        <w:spacing w:after="0"/>
        <w:jc w:val="both"/>
        <w:rPr>
          <w:rFonts w:ascii="Arial" w:eastAsia="Times New Roman" w:hAnsi="Arial" w:cs="Arial"/>
          <w:b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ÁHTI azonosító: 745192</w:t>
      </w:r>
    </w:p>
    <w:p w14:paraId="0A5FAE16" w14:textId="77777777" w:rsidR="00AF574E" w:rsidRPr="009A4FE6" w:rsidRDefault="00AF574E" w:rsidP="009A4FE6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(a továbbiakban:</w:t>
      </w:r>
      <w:r w:rsidRPr="009A4FE6">
        <w:rPr>
          <w:rFonts w:ascii="Arial" w:eastAsia="Times New Roman" w:hAnsi="Arial" w:cs="Arial"/>
          <w:b/>
          <w:lang w:eastAsia="hu-HU"/>
        </w:rPr>
        <w:t xml:space="preserve"> Fővárosi Önkormányzat</w:t>
      </w:r>
      <w:r w:rsidRPr="009A4FE6">
        <w:rPr>
          <w:rFonts w:ascii="Arial" w:eastAsia="Times New Roman" w:hAnsi="Arial" w:cs="Arial"/>
          <w:lang w:eastAsia="hu-HU"/>
        </w:rPr>
        <w:t>),</w:t>
      </w:r>
    </w:p>
    <w:p w14:paraId="13A63B65" w14:textId="77777777" w:rsidR="00AF574E" w:rsidRPr="009A4FE6" w:rsidRDefault="00AF574E" w:rsidP="009A4FE6">
      <w:pPr>
        <w:spacing w:after="0"/>
        <w:rPr>
          <w:rFonts w:ascii="Arial" w:eastAsia="Times New Roman" w:hAnsi="Arial" w:cs="Arial"/>
          <w:lang w:eastAsia="hu-HU"/>
        </w:rPr>
      </w:pPr>
    </w:p>
    <w:p w14:paraId="6B413B0A" w14:textId="77777777" w:rsidR="00AF574E" w:rsidRPr="009A4FE6" w:rsidRDefault="00AF574E" w:rsidP="009A4FE6">
      <w:pPr>
        <w:spacing w:after="0"/>
        <w:rPr>
          <w:rFonts w:ascii="Arial" w:eastAsia="Times New Roman" w:hAnsi="Arial" w:cs="Arial"/>
          <w:b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 xml:space="preserve">másrészről a(z)  </w:t>
      </w:r>
    </w:p>
    <w:p w14:paraId="4082E9C7" w14:textId="77777777" w:rsidR="00AF574E" w:rsidRPr="009A4FE6" w:rsidRDefault="00AF574E" w:rsidP="009A4FE6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</w:p>
    <w:p w14:paraId="794F522E" w14:textId="77777777" w:rsidR="00AF574E" w:rsidRPr="009A4FE6" w:rsidRDefault="00AF574E" w:rsidP="009A4FE6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  <w:r w:rsidRPr="009A4FE6">
        <w:rPr>
          <w:rFonts w:ascii="Arial" w:eastAsia="Times New Roman" w:hAnsi="Arial" w:cs="Arial"/>
          <w:b/>
          <w:lang w:eastAsia="hu-HU"/>
        </w:rPr>
        <w:t>…………………………… Kerületi Önkormányzat</w:t>
      </w:r>
    </w:p>
    <w:p w14:paraId="73109536" w14:textId="77777777" w:rsidR="00AF574E" w:rsidRPr="009A4FE6" w:rsidRDefault="00AF574E" w:rsidP="009A4FE6">
      <w:pPr>
        <w:tabs>
          <w:tab w:val="left" w:pos="453"/>
          <w:tab w:val="left" w:pos="2381"/>
        </w:tabs>
        <w:spacing w:after="0"/>
        <w:jc w:val="both"/>
        <w:rPr>
          <w:rFonts w:ascii="Arial" w:eastAsia="Times New Roman" w:hAnsi="Arial" w:cs="Arial"/>
          <w:b/>
          <w:i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Képviseli: ……………</w:t>
      </w:r>
      <w:proofErr w:type="gramStart"/>
      <w:r w:rsidRPr="009A4FE6">
        <w:rPr>
          <w:rFonts w:ascii="Arial" w:eastAsia="Times New Roman" w:hAnsi="Arial" w:cs="Arial"/>
          <w:lang w:eastAsia="hu-HU"/>
        </w:rPr>
        <w:t>…….</w:t>
      </w:r>
      <w:proofErr w:type="gramEnd"/>
      <w:r w:rsidRPr="009A4FE6">
        <w:rPr>
          <w:rFonts w:ascii="Arial" w:eastAsia="Times New Roman" w:hAnsi="Arial" w:cs="Arial"/>
          <w:lang w:eastAsia="hu-HU"/>
        </w:rPr>
        <w:t xml:space="preserve">. </w:t>
      </w:r>
      <w:r w:rsidRPr="009A4FE6">
        <w:rPr>
          <w:rFonts w:ascii="Arial" w:eastAsia="Times New Roman" w:hAnsi="Arial" w:cs="Arial"/>
          <w:i/>
          <w:lang w:eastAsia="hu-HU"/>
        </w:rPr>
        <w:t>polgármester/alpolgármester</w:t>
      </w:r>
    </w:p>
    <w:p w14:paraId="5E392509" w14:textId="77777777" w:rsidR="00AF574E" w:rsidRPr="009A4FE6" w:rsidRDefault="00AF574E" w:rsidP="009A4FE6">
      <w:pPr>
        <w:tabs>
          <w:tab w:val="left" w:pos="453"/>
          <w:tab w:val="left" w:pos="2381"/>
        </w:tabs>
        <w:spacing w:after="0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Székhely: ………………………………….</w:t>
      </w:r>
    </w:p>
    <w:p w14:paraId="514EC42D" w14:textId="77777777" w:rsidR="00AF574E" w:rsidRPr="009A4FE6" w:rsidRDefault="00AF574E" w:rsidP="009A4FE6">
      <w:pPr>
        <w:tabs>
          <w:tab w:val="left" w:pos="453"/>
          <w:tab w:val="left" w:pos="2381"/>
        </w:tabs>
        <w:spacing w:after="0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Adószám: …………………………………</w:t>
      </w:r>
    </w:p>
    <w:p w14:paraId="55C8E07E" w14:textId="77777777" w:rsidR="00AF574E" w:rsidRPr="009A4FE6" w:rsidRDefault="00AF574E" w:rsidP="009A4FE6">
      <w:pPr>
        <w:tabs>
          <w:tab w:val="left" w:pos="453"/>
          <w:tab w:val="left" w:pos="2381"/>
        </w:tabs>
        <w:spacing w:after="0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Törzskönyvi azonosító szám (PIR): ………………….</w:t>
      </w:r>
    </w:p>
    <w:p w14:paraId="16591C11" w14:textId="77777777" w:rsidR="00AF574E" w:rsidRPr="009A4FE6" w:rsidRDefault="00AF574E" w:rsidP="009A4FE6">
      <w:pPr>
        <w:tabs>
          <w:tab w:val="left" w:pos="453"/>
          <w:tab w:val="left" w:pos="2381"/>
        </w:tabs>
        <w:spacing w:after="0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KSH statisztikai számjel: ………………………………</w:t>
      </w:r>
    </w:p>
    <w:p w14:paraId="739666EE" w14:textId="77777777" w:rsidR="00AF574E" w:rsidRPr="009A4FE6" w:rsidRDefault="00AF574E" w:rsidP="009A4FE6">
      <w:pPr>
        <w:tabs>
          <w:tab w:val="left" w:pos="453"/>
          <w:tab w:val="left" w:pos="2381"/>
        </w:tabs>
        <w:spacing w:after="0"/>
        <w:jc w:val="both"/>
        <w:rPr>
          <w:rFonts w:ascii="Arial" w:eastAsia="Times New Roman" w:hAnsi="Arial" w:cs="Arial"/>
          <w:b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ÁHTI azonosító: ……………………………………….</w:t>
      </w:r>
    </w:p>
    <w:p w14:paraId="6BF79F7C" w14:textId="77777777" w:rsidR="00AF574E" w:rsidRPr="009A4FE6" w:rsidRDefault="00AF574E" w:rsidP="009A4FE6">
      <w:pPr>
        <w:tabs>
          <w:tab w:val="left" w:pos="453"/>
          <w:tab w:val="left" w:pos="2381"/>
        </w:tabs>
        <w:spacing w:after="0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 xml:space="preserve">(a továbbiakban: </w:t>
      </w:r>
      <w:r w:rsidRPr="009A4FE6">
        <w:rPr>
          <w:rFonts w:ascii="Arial" w:eastAsia="Times New Roman" w:hAnsi="Arial" w:cs="Arial"/>
          <w:b/>
          <w:lang w:eastAsia="hu-HU"/>
        </w:rPr>
        <w:t>Kerületi Önkormányzat</w:t>
      </w:r>
      <w:r w:rsidRPr="009A4FE6">
        <w:rPr>
          <w:rFonts w:ascii="Arial" w:eastAsia="Times New Roman" w:hAnsi="Arial" w:cs="Arial"/>
          <w:lang w:eastAsia="hu-HU"/>
        </w:rPr>
        <w:t>)</w:t>
      </w:r>
    </w:p>
    <w:p w14:paraId="15AE4EF6" w14:textId="77777777" w:rsidR="00AF574E" w:rsidRPr="009A4FE6" w:rsidRDefault="00AF574E" w:rsidP="009A4FE6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14:paraId="5B17F108" w14:textId="2E7BA6EF" w:rsidR="00AF574E" w:rsidRPr="009A4FE6" w:rsidRDefault="00AF574E" w:rsidP="009A4FE6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 xml:space="preserve">(a továbbiakban a Felek bármelyike: </w:t>
      </w:r>
      <w:r w:rsidRPr="009A4FE6">
        <w:rPr>
          <w:rFonts w:ascii="Arial" w:eastAsia="Times New Roman" w:hAnsi="Arial" w:cs="Arial"/>
          <w:b/>
          <w:lang w:eastAsia="hu-HU"/>
        </w:rPr>
        <w:t>Fél</w:t>
      </w:r>
      <w:r w:rsidRPr="009A4FE6">
        <w:rPr>
          <w:rFonts w:ascii="Arial" w:eastAsia="Times New Roman" w:hAnsi="Arial" w:cs="Arial"/>
          <w:lang w:eastAsia="hu-HU"/>
        </w:rPr>
        <w:t xml:space="preserve">, együttesen: </w:t>
      </w:r>
      <w:r w:rsidRPr="009A4FE6">
        <w:rPr>
          <w:rFonts w:ascii="Arial" w:eastAsia="Times New Roman" w:hAnsi="Arial" w:cs="Arial"/>
          <w:b/>
          <w:lang w:eastAsia="hu-HU"/>
        </w:rPr>
        <w:t>Felek</w:t>
      </w:r>
      <w:r w:rsidRPr="009A4FE6">
        <w:rPr>
          <w:rFonts w:ascii="Arial" w:eastAsia="Times New Roman" w:hAnsi="Arial" w:cs="Arial"/>
          <w:lang w:eastAsia="hu-HU"/>
        </w:rPr>
        <w:t>) között alulírott helyen és időben az alábbi feltételek szerint</w:t>
      </w:r>
      <w:r w:rsidR="002D59E9" w:rsidRPr="009A4FE6">
        <w:rPr>
          <w:rFonts w:ascii="Arial" w:eastAsia="Times New Roman" w:hAnsi="Arial" w:cs="Arial"/>
          <w:lang w:eastAsia="hu-HU"/>
        </w:rPr>
        <w:t>.</w:t>
      </w:r>
    </w:p>
    <w:p w14:paraId="4086AC8D" w14:textId="0BB64E6D" w:rsidR="00AF574E" w:rsidRPr="009A4FE6" w:rsidRDefault="00AF574E" w:rsidP="009A4FE6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</w:p>
    <w:p w14:paraId="756906B2" w14:textId="77777777" w:rsidR="000C7C7D" w:rsidRPr="009A4FE6" w:rsidRDefault="000C7C7D" w:rsidP="009A4FE6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</w:p>
    <w:p w14:paraId="0996859A" w14:textId="77777777" w:rsidR="00AF574E" w:rsidRPr="009A4FE6" w:rsidRDefault="00AF574E" w:rsidP="009A4FE6">
      <w:pPr>
        <w:numPr>
          <w:ilvl w:val="0"/>
          <w:numId w:val="15"/>
        </w:numPr>
        <w:spacing w:after="120"/>
        <w:ind w:left="709" w:hanging="142"/>
        <w:contextualSpacing/>
        <w:jc w:val="center"/>
        <w:rPr>
          <w:rFonts w:ascii="Arial" w:eastAsia="Times New Roman" w:hAnsi="Arial" w:cs="Arial"/>
          <w:b/>
          <w:lang w:eastAsia="hu-HU"/>
        </w:rPr>
      </w:pPr>
      <w:r w:rsidRPr="009A4FE6">
        <w:rPr>
          <w:rFonts w:ascii="Arial" w:eastAsia="Times New Roman" w:hAnsi="Arial" w:cs="Arial"/>
          <w:b/>
          <w:lang w:eastAsia="hu-HU"/>
        </w:rPr>
        <w:t xml:space="preserve"> Előzmények, együttműködés célja</w:t>
      </w:r>
    </w:p>
    <w:p w14:paraId="6E901965" w14:textId="77777777" w:rsidR="00AF574E" w:rsidRPr="009A4FE6" w:rsidRDefault="00AF574E" w:rsidP="009A4FE6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14:paraId="5C403FD5" w14:textId="21B9C2DF" w:rsidR="003821B3" w:rsidRPr="009A4FE6" w:rsidRDefault="003821B3" w:rsidP="009A4FE6">
      <w:pPr>
        <w:spacing w:after="120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A SARS-CoV-2</w:t>
      </w:r>
      <w:r w:rsidR="002D59E9" w:rsidRPr="009A4FE6">
        <w:rPr>
          <w:rFonts w:ascii="Arial" w:eastAsia="Times New Roman" w:hAnsi="Arial" w:cs="Arial"/>
          <w:lang w:eastAsia="hu-HU"/>
        </w:rPr>
        <w:t xml:space="preserve"> </w:t>
      </w:r>
      <w:r w:rsidRPr="009A4FE6">
        <w:rPr>
          <w:rFonts w:ascii="Arial" w:eastAsia="Times New Roman" w:hAnsi="Arial" w:cs="Arial"/>
          <w:lang w:eastAsia="hu-HU"/>
        </w:rPr>
        <w:t xml:space="preserve">koronavírus-világjárvány következményeinek elhárítása érdekében Budapest Főváros Önkormányzata is </w:t>
      </w:r>
      <w:r w:rsidR="006F37F8" w:rsidRPr="009A4FE6">
        <w:rPr>
          <w:rFonts w:ascii="Arial" w:eastAsia="Times New Roman" w:hAnsi="Arial" w:cs="Arial"/>
          <w:lang w:eastAsia="hu-HU"/>
        </w:rPr>
        <w:t xml:space="preserve">kiemelt feladataként </w:t>
      </w:r>
      <w:r w:rsidRPr="009A4FE6">
        <w:rPr>
          <w:rFonts w:ascii="Arial" w:eastAsia="Times New Roman" w:hAnsi="Arial" w:cs="Arial"/>
          <w:lang w:eastAsia="hu-HU"/>
        </w:rPr>
        <w:t>gondoskodik</w:t>
      </w:r>
      <w:r w:rsidR="002D59E9" w:rsidRPr="009A4FE6">
        <w:rPr>
          <w:rFonts w:ascii="Arial" w:eastAsia="Times New Roman" w:hAnsi="Arial" w:cs="Arial"/>
          <w:lang w:eastAsia="hu-HU"/>
        </w:rPr>
        <w:t xml:space="preserve"> </w:t>
      </w:r>
      <w:r w:rsidRPr="009A4FE6">
        <w:rPr>
          <w:rFonts w:ascii="Arial" w:eastAsia="Times New Roman" w:hAnsi="Arial" w:cs="Arial"/>
          <w:lang w:eastAsia="hu-HU"/>
        </w:rPr>
        <w:t xml:space="preserve">a járvánnyal szemben </w:t>
      </w:r>
      <w:r w:rsidR="006F37F8" w:rsidRPr="009A4FE6">
        <w:rPr>
          <w:rFonts w:ascii="Arial" w:eastAsia="Times New Roman" w:hAnsi="Arial" w:cs="Arial"/>
          <w:lang w:eastAsia="hu-HU"/>
        </w:rPr>
        <w:t>szükséges</w:t>
      </w:r>
      <w:r w:rsidRPr="009A4FE6">
        <w:rPr>
          <w:rFonts w:ascii="Arial" w:eastAsia="Times New Roman" w:hAnsi="Arial" w:cs="Arial"/>
          <w:lang w:eastAsia="hu-HU"/>
        </w:rPr>
        <w:t xml:space="preserve"> védekezési intézkedések megtételéről.</w:t>
      </w:r>
    </w:p>
    <w:p w14:paraId="68E76A70" w14:textId="77777777" w:rsidR="002D59E9" w:rsidRPr="009A4FE6" w:rsidRDefault="003821B3" w:rsidP="009A4FE6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i/>
          <w:iCs/>
          <w:lang w:eastAsia="hu-HU"/>
        </w:rPr>
        <w:t>Az egészségügyről szóló 1997. évi CLIV. törvény</w:t>
      </w:r>
      <w:r w:rsidRPr="009A4FE6">
        <w:rPr>
          <w:rFonts w:ascii="Arial" w:eastAsia="Times New Roman" w:hAnsi="Arial" w:cs="Arial"/>
          <w:lang w:eastAsia="hu-HU"/>
        </w:rPr>
        <w:t xml:space="preserve"> (a továbbiakban: </w:t>
      </w:r>
      <w:proofErr w:type="spellStart"/>
      <w:r w:rsidRPr="009A4FE6">
        <w:rPr>
          <w:rFonts w:ascii="Arial" w:eastAsia="Times New Roman" w:hAnsi="Arial" w:cs="Arial"/>
          <w:i/>
          <w:iCs/>
          <w:lang w:eastAsia="hu-HU"/>
        </w:rPr>
        <w:t>Eütv</w:t>
      </w:r>
      <w:proofErr w:type="spellEnd"/>
      <w:r w:rsidRPr="009A4FE6">
        <w:rPr>
          <w:rFonts w:ascii="Arial" w:eastAsia="Times New Roman" w:hAnsi="Arial" w:cs="Arial"/>
          <w:i/>
          <w:iCs/>
          <w:lang w:eastAsia="hu-HU"/>
        </w:rPr>
        <w:t>.</w:t>
      </w:r>
      <w:r w:rsidRPr="009A4FE6">
        <w:rPr>
          <w:rFonts w:ascii="Arial" w:eastAsia="Times New Roman" w:hAnsi="Arial" w:cs="Arial"/>
          <w:lang w:eastAsia="hu-HU"/>
        </w:rPr>
        <w:t xml:space="preserve">) 228. § (1) bekezdése szerint az országos tisztifőorvos javaslatára, az egészségügyért felelős miniszter előterjesztése alapján a Kormány rendeletében egészségügyi válsághelyzetet rendelhet el, ha azt az </w:t>
      </w:r>
      <w:proofErr w:type="spellStart"/>
      <w:r w:rsidRPr="009A4FE6">
        <w:rPr>
          <w:rFonts w:ascii="Arial" w:eastAsia="Times New Roman" w:hAnsi="Arial" w:cs="Arial"/>
          <w:lang w:eastAsia="hu-HU"/>
        </w:rPr>
        <w:t>Eütv</w:t>
      </w:r>
      <w:proofErr w:type="spellEnd"/>
      <w:r w:rsidRPr="009A4FE6">
        <w:rPr>
          <w:rFonts w:ascii="Arial" w:eastAsia="Times New Roman" w:hAnsi="Arial" w:cs="Arial"/>
          <w:lang w:eastAsia="hu-HU"/>
        </w:rPr>
        <w:t xml:space="preserve">. 228. § (2) bekezdés a) pontja szerinti járványügyi szükséghelyzet vagy az </w:t>
      </w:r>
      <w:proofErr w:type="spellStart"/>
      <w:r w:rsidRPr="009A4FE6">
        <w:rPr>
          <w:rFonts w:ascii="Arial" w:eastAsia="Times New Roman" w:hAnsi="Arial" w:cs="Arial"/>
          <w:lang w:eastAsia="hu-HU"/>
        </w:rPr>
        <w:t>Eütv</w:t>
      </w:r>
      <w:proofErr w:type="spellEnd"/>
      <w:r w:rsidRPr="009A4FE6">
        <w:rPr>
          <w:rFonts w:ascii="Arial" w:eastAsia="Times New Roman" w:hAnsi="Arial" w:cs="Arial"/>
          <w:lang w:eastAsia="hu-HU"/>
        </w:rPr>
        <w:t xml:space="preserve">. 228. § (2) bekezdés b) és c) pontja szerinti valamely más körülmény szükségessé teszi. Egészségügyi válsághelyzet elrendelése járványügyi készültségnek minősül. Magyarország Kormánya az </w:t>
      </w:r>
      <w:proofErr w:type="spellStart"/>
      <w:r w:rsidRPr="009A4FE6">
        <w:rPr>
          <w:rFonts w:ascii="Arial" w:eastAsia="Times New Roman" w:hAnsi="Arial" w:cs="Arial"/>
          <w:lang w:eastAsia="hu-HU"/>
        </w:rPr>
        <w:t>Eütv</w:t>
      </w:r>
      <w:proofErr w:type="spellEnd"/>
      <w:r w:rsidRPr="009A4FE6">
        <w:rPr>
          <w:rFonts w:ascii="Arial" w:eastAsia="Times New Roman" w:hAnsi="Arial" w:cs="Arial"/>
          <w:lang w:eastAsia="hu-HU"/>
        </w:rPr>
        <w:t>. 228. § (1) bekezdésében és (2) bekezdés a) pontjában foglaltak alapján Magyarország egész területére egészségügyi válsághelyzet elrendelésével járványügyi készültséget vezetett be a 283/2020. (VI. 17.) Korm. rendelettel.</w:t>
      </w:r>
      <w:r w:rsidR="002D59E9" w:rsidRPr="009A4FE6">
        <w:rPr>
          <w:rFonts w:ascii="Arial" w:eastAsia="Times New Roman" w:hAnsi="Arial" w:cs="Arial"/>
          <w:lang w:eastAsia="hu-HU"/>
        </w:rPr>
        <w:t xml:space="preserve"> </w:t>
      </w:r>
    </w:p>
    <w:p w14:paraId="7DA6F1D4" w14:textId="77777777" w:rsidR="002D59E9" w:rsidRPr="009A4FE6" w:rsidRDefault="002D59E9" w:rsidP="009A4FE6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14:paraId="487A051A" w14:textId="77777777" w:rsidR="002D59E9" w:rsidRPr="009A4FE6" w:rsidRDefault="003821B3" w:rsidP="009A4FE6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Magyarország</w:t>
      </w:r>
      <w:r w:rsidR="002D59E9" w:rsidRPr="009A4FE6">
        <w:rPr>
          <w:rFonts w:ascii="Arial" w:eastAsia="Times New Roman" w:hAnsi="Arial" w:cs="Arial"/>
          <w:lang w:eastAsia="hu-HU"/>
        </w:rPr>
        <w:t xml:space="preserve"> </w:t>
      </w:r>
      <w:r w:rsidRPr="009A4FE6">
        <w:rPr>
          <w:rFonts w:ascii="Arial" w:eastAsia="Times New Roman" w:hAnsi="Arial" w:cs="Arial"/>
          <w:lang w:eastAsia="hu-HU"/>
        </w:rPr>
        <w:t>Kormánya</w:t>
      </w:r>
      <w:r w:rsidR="002D59E9" w:rsidRPr="009A4FE6">
        <w:rPr>
          <w:rFonts w:ascii="Arial" w:eastAsia="Times New Roman" w:hAnsi="Arial" w:cs="Arial"/>
          <w:lang w:eastAsia="hu-HU"/>
        </w:rPr>
        <w:t xml:space="preserve"> - </w:t>
      </w:r>
      <w:r w:rsidRPr="009A4FE6">
        <w:rPr>
          <w:rFonts w:ascii="Arial" w:eastAsia="Times New Roman" w:hAnsi="Arial" w:cs="Arial"/>
          <w:lang w:eastAsia="hu-HU"/>
        </w:rPr>
        <w:t xml:space="preserve">az Alaptörvény 53. cikk (1) bekezdésében meghatározott hatáskörében, figyelemmel </w:t>
      </w:r>
      <w:r w:rsidRPr="009A4FE6">
        <w:rPr>
          <w:rFonts w:ascii="Arial" w:eastAsia="Times New Roman" w:hAnsi="Arial" w:cs="Arial"/>
          <w:i/>
          <w:iCs/>
          <w:lang w:eastAsia="hu-HU"/>
        </w:rPr>
        <w:t>a katasztrófavédelemről és a hozzá kapcsolódó egyes törvények módosításáról szóló 2011. évi CXXVIII. törvény</w:t>
      </w:r>
      <w:r w:rsidR="002D59E9" w:rsidRPr="009A4FE6">
        <w:rPr>
          <w:rFonts w:ascii="Arial" w:eastAsia="Times New Roman" w:hAnsi="Arial" w:cs="Arial"/>
          <w:i/>
          <w:iCs/>
          <w:lang w:eastAsia="hu-HU"/>
        </w:rPr>
        <w:t xml:space="preserve"> (továbbiakban: Kvtv.)</w:t>
      </w:r>
      <w:r w:rsidR="002D59E9" w:rsidRPr="009A4FE6">
        <w:rPr>
          <w:rFonts w:ascii="Arial" w:eastAsia="Times New Roman" w:hAnsi="Arial" w:cs="Arial"/>
          <w:lang w:eastAsia="hu-HU"/>
        </w:rPr>
        <w:t xml:space="preserve"> </w:t>
      </w:r>
      <w:r w:rsidRPr="009A4FE6">
        <w:rPr>
          <w:rFonts w:ascii="Arial" w:eastAsia="Times New Roman" w:hAnsi="Arial" w:cs="Arial"/>
          <w:lang w:eastAsia="hu-HU"/>
        </w:rPr>
        <w:t xml:space="preserve">51/A. §-ára –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</w:t>
      </w:r>
      <w:r w:rsidRPr="009A4FE6">
        <w:rPr>
          <w:rFonts w:ascii="Arial" w:eastAsia="Times New Roman" w:hAnsi="Arial" w:cs="Arial"/>
          <w:i/>
          <w:iCs/>
          <w:lang w:eastAsia="hu-HU"/>
        </w:rPr>
        <w:t xml:space="preserve">a veszélyhelyzet kihirdetéséről és a veszélyhelyzeti intézkedések hatálybalépéséről szóló </w:t>
      </w:r>
      <w:r w:rsidRPr="009A4FE6">
        <w:rPr>
          <w:rFonts w:ascii="Arial" w:eastAsia="Times New Roman" w:hAnsi="Arial" w:cs="Arial"/>
          <w:i/>
          <w:iCs/>
          <w:lang w:eastAsia="hu-HU"/>
        </w:rPr>
        <w:lastRenderedPageBreak/>
        <w:t>27/2021. (I. 29.) Korm. rendelettel.</w:t>
      </w:r>
      <w:r w:rsidR="002D59E9" w:rsidRPr="009A4FE6">
        <w:rPr>
          <w:rFonts w:ascii="Arial" w:eastAsia="Times New Roman" w:hAnsi="Arial" w:cs="Arial"/>
          <w:lang w:eastAsia="hu-HU"/>
        </w:rPr>
        <w:t xml:space="preserve"> </w:t>
      </w:r>
      <w:r w:rsidRPr="009A4FE6">
        <w:rPr>
          <w:rFonts w:ascii="Arial" w:eastAsia="Times New Roman" w:hAnsi="Arial" w:cs="Arial"/>
          <w:i/>
          <w:iCs/>
          <w:lang w:eastAsia="hu-HU"/>
        </w:rPr>
        <w:t>A veszélyhelyzet idején alkalmazandó további védelmi intézkedésekről szóló 479/2020. (XI. 3.) Korm. rendelet</w:t>
      </w:r>
      <w:r w:rsidRPr="009A4FE6">
        <w:rPr>
          <w:rFonts w:ascii="Arial" w:eastAsia="Times New Roman" w:hAnsi="Arial" w:cs="Arial"/>
          <w:lang w:eastAsia="hu-HU"/>
        </w:rPr>
        <w:t xml:space="preserve"> 9. §-a alapján a járványügyi készültségi időszak szabályai a veszélyhelyzet idején is fennmaradnak.</w:t>
      </w:r>
    </w:p>
    <w:p w14:paraId="3B370388" w14:textId="77777777" w:rsidR="00815217" w:rsidRPr="009A4FE6" w:rsidRDefault="00815217" w:rsidP="009A4FE6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14:paraId="16BD9134" w14:textId="5A30A35E" w:rsidR="00815217" w:rsidRPr="009A4FE6" w:rsidRDefault="00815217" w:rsidP="009A4FE6">
      <w:pPr>
        <w:jc w:val="both"/>
        <w:rPr>
          <w:rFonts w:ascii="Arial" w:hAnsi="Arial" w:cs="Arial"/>
        </w:rPr>
      </w:pPr>
      <w:r w:rsidRPr="009A4FE6">
        <w:rPr>
          <w:rFonts w:ascii="Arial" w:hAnsi="Arial" w:cs="Arial"/>
        </w:rPr>
        <w:t xml:space="preserve">Fővárosi Önkormányzati kijelenti, hogy 2020. június 5-én FPH015/165-6/2020. iktatószámon szolgáltatási keretszerződést kötött a </w:t>
      </w:r>
      <w:r w:rsidRPr="009A4FE6">
        <w:rPr>
          <w:rFonts w:ascii="Arial" w:hAnsi="Arial" w:cs="Arial"/>
          <w:b/>
          <w:bCs/>
          <w:i/>
          <w:iCs/>
        </w:rPr>
        <w:t>CORDEN INTERNATIONAL /Magyarország/ Egészségügyi Szervező és Kereskedelmi Kft.</w:t>
      </w:r>
      <w:r w:rsidRPr="009A4FE6">
        <w:rPr>
          <w:rFonts w:ascii="Arial" w:hAnsi="Arial" w:cs="Arial"/>
          <w:i/>
          <w:iCs/>
        </w:rPr>
        <w:t>-</w:t>
      </w:r>
      <w:r w:rsidRPr="009A4FE6">
        <w:rPr>
          <w:rFonts w:ascii="Arial" w:hAnsi="Arial" w:cs="Arial"/>
        </w:rPr>
        <w:t xml:space="preserve">vel </w:t>
      </w:r>
      <w:r w:rsidRPr="009A4FE6">
        <w:rPr>
          <w:rFonts w:ascii="Arial" w:eastAsia="Times New Roman" w:hAnsi="Arial" w:cs="Arial"/>
          <w:lang w:eastAsia="hu-HU"/>
        </w:rPr>
        <w:t xml:space="preserve">(székhely: 1117 Budapest, Fehérvári út 84/a., továbbiakban: </w:t>
      </w:r>
      <w:r w:rsidRPr="009A4FE6">
        <w:rPr>
          <w:rFonts w:ascii="Arial" w:eastAsia="Times New Roman" w:hAnsi="Arial" w:cs="Arial"/>
          <w:b/>
          <w:bCs/>
          <w:i/>
          <w:iCs/>
          <w:lang w:eastAsia="hu-HU"/>
        </w:rPr>
        <w:t>Szolgáltató</w:t>
      </w:r>
      <w:r w:rsidRPr="009A4FE6">
        <w:rPr>
          <w:rFonts w:ascii="Arial" w:eastAsia="Times New Roman" w:hAnsi="Arial" w:cs="Arial"/>
          <w:lang w:eastAsia="hu-HU"/>
        </w:rPr>
        <w:t>),</w:t>
      </w:r>
      <w:r w:rsidRPr="009A4FE6">
        <w:rPr>
          <w:rFonts w:ascii="Arial" w:hAnsi="Arial" w:cs="Arial"/>
        </w:rPr>
        <w:t xml:space="preserve"> a SARS-CoV-2 vírus elleni </w:t>
      </w:r>
      <w:proofErr w:type="spellStart"/>
      <w:r w:rsidRPr="009A4FE6">
        <w:rPr>
          <w:rFonts w:ascii="Arial" w:hAnsi="Arial" w:cs="Arial"/>
        </w:rPr>
        <w:t>IgG</w:t>
      </w:r>
      <w:proofErr w:type="spellEnd"/>
      <w:r w:rsidRPr="009A4FE6">
        <w:rPr>
          <w:rFonts w:ascii="Arial" w:hAnsi="Arial" w:cs="Arial"/>
        </w:rPr>
        <w:t xml:space="preserve"> és ABBOTT SARS-CoV-2 </w:t>
      </w:r>
      <w:proofErr w:type="spellStart"/>
      <w:r w:rsidRPr="009A4FE6">
        <w:rPr>
          <w:rFonts w:ascii="Arial" w:hAnsi="Arial" w:cs="Arial"/>
        </w:rPr>
        <w:t>IgG</w:t>
      </w:r>
      <w:proofErr w:type="spellEnd"/>
      <w:r w:rsidRPr="009A4FE6">
        <w:rPr>
          <w:rFonts w:ascii="Arial" w:hAnsi="Arial" w:cs="Arial"/>
        </w:rPr>
        <w:t xml:space="preserve"> II </w:t>
      </w:r>
      <w:proofErr w:type="spellStart"/>
      <w:r w:rsidRPr="009A4FE6">
        <w:rPr>
          <w:rFonts w:ascii="Arial" w:hAnsi="Arial" w:cs="Arial"/>
        </w:rPr>
        <w:t>Quant</w:t>
      </w:r>
      <w:proofErr w:type="spellEnd"/>
      <w:r w:rsidRPr="009A4FE6">
        <w:rPr>
          <w:rFonts w:ascii="Arial" w:hAnsi="Arial" w:cs="Arial"/>
        </w:rPr>
        <w:t xml:space="preserve"> </w:t>
      </w:r>
      <w:proofErr w:type="spellStart"/>
      <w:r w:rsidRPr="009A4FE6">
        <w:rPr>
          <w:rFonts w:ascii="Arial" w:hAnsi="Arial" w:cs="Arial"/>
        </w:rPr>
        <w:t>Assay</w:t>
      </w:r>
      <w:proofErr w:type="spellEnd"/>
      <w:r w:rsidRPr="009A4FE6">
        <w:rPr>
          <w:rFonts w:ascii="Arial" w:hAnsi="Arial" w:cs="Arial"/>
        </w:rPr>
        <w:t xml:space="preserve"> antitestek kimutatására szolgáló ellenanyag szerológiai teszt elvégzése (emberi vérmintából) tárgyban, mely eddig összesen három alkalommal került módosításra (továbbiakban: </w:t>
      </w:r>
      <w:r w:rsidRPr="009A4FE6">
        <w:rPr>
          <w:rFonts w:ascii="Arial" w:eastAsia="Times New Roman" w:hAnsi="Arial" w:cs="Arial"/>
          <w:b/>
          <w:i/>
          <w:lang w:eastAsia="hu-HU"/>
        </w:rPr>
        <w:t>szolgáltatási keretszerződés</w:t>
      </w:r>
      <w:r w:rsidRPr="009A4FE6">
        <w:rPr>
          <w:rFonts w:ascii="Arial" w:hAnsi="Arial" w:cs="Arial"/>
        </w:rPr>
        <w:t>).</w:t>
      </w:r>
    </w:p>
    <w:p w14:paraId="4B83124E" w14:textId="7226A9D6" w:rsidR="00815217" w:rsidRPr="009A4FE6" w:rsidRDefault="00815217" w:rsidP="009A4FE6">
      <w:pPr>
        <w:spacing w:after="120"/>
        <w:jc w:val="both"/>
        <w:rPr>
          <w:rFonts w:ascii="Arial" w:hAnsi="Arial" w:cs="Arial"/>
        </w:rPr>
      </w:pPr>
      <w:r w:rsidRPr="009A4FE6">
        <w:rPr>
          <w:rFonts w:ascii="Arial" w:hAnsi="Arial" w:cs="Arial"/>
        </w:rPr>
        <w:t xml:space="preserve">A szolgáltatási keretszerződés keretében megrendelt ABBOTT SARS-CoV-2 </w:t>
      </w:r>
      <w:proofErr w:type="spellStart"/>
      <w:r w:rsidRPr="009A4FE6">
        <w:rPr>
          <w:rFonts w:ascii="Arial" w:hAnsi="Arial" w:cs="Arial"/>
        </w:rPr>
        <w:t>IgG</w:t>
      </w:r>
      <w:proofErr w:type="spellEnd"/>
      <w:r w:rsidRPr="009A4FE6">
        <w:rPr>
          <w:rFonts w:ascii="Arial" w:hAnsi="Arial" w:cs="Arial"/>
        </w:rPr>
        <w:t xml:space="preserve"> II </w:t>
      </w:r>
      <w:proofErr w:type="spellStart"/>
      <w:r w:rsidRPr="009A4FE6">
        <w:rPr>
          <w:rFonts w:ascii="Arial" w:hAnsi="Arial" w:cs="Arial"/>
        </w:rPr>
        <w:t>Quant</w:t>
      </w:r>
      <w:proofErr w:type="spellEnd"/>
      <w:r w:rsidRPr="009A4FE6">
        <w:rPr>
          <w:rFonts w:ascii="Arial" w:hAnsi="Arial" w:cs="Arial"/>
        </w:rPr>
        <w:t xml:space="preserve"> </w:t>
      </w:r>
      <w:proofErr w:type="spellStart"/>
      <w:r w:rsidRPr="009A4FE6">
        <w:rPr>
          <w:rFonts w:ascii="Arial" w:hAnsi="Arial" w:cs="Arial"/>
        </w:rPr>
        <w:t>Assay</w:t>
      </w:r>
      <w:proofErr w:type="spellEnd"/>
      <w:r w:rsidRPr="009A4FE6">
        <w:rPr>
          <w:rFonts w:ascii="Arial" w:hAnsi="Arial" w:cs="Arial"/>
        </w:rPr>
        <w:t xml:space="preserve"> antitestek kimutatására szolgáló ellenanyag szerológiai tesztelés alkalmas a koronavírusfertőzés korábbi </w:t>
      </w:r>
      <w:proofErr w:type="spellStart"/>
      <w:r w:rsidRPr="009A4FE6">
        <w:rPr>
          <w:rFonts w:ascii="Arial" w:hAnsi="Arial" w:cs="Arial"/>
        </w:rPr>
        <w:t>átvészeltségének</w:t>
      </w:r>
      <w:proofErr w:type="spellEnd"/>
      <w:r w:rsidRPr="009A4FE6">
        <w:rPr>
          <w:rFonts w:ascii="Arial" w:hAnsi="Arial" w:cs="Arial"/>
        </w:rPr>
        <w:t xml:space="preserve"> meghatározására, hatékonyan detektálja a fertőzés kései szakaszában termelt antitesteket, emellett a teszt alkalmas</w:t>
      </w:r>
      <w:r w:rsidR="000570AE" w:rsidRPr="009A4FE6">
        <w:rPr>
          <w:rFonts w:ascii="Arial" w:hAnsi="Arial" w:cs="Arial"/>
        </w:rPr>
        <w:t xml:space="preserve"> </w:t>
      </w:r>
      <w:r w:rsidRPr="009A4FE6">
        <w:rPr>
          <w:rFonts w:ascii="Arial" w:hAnsi="Arial" w:cs="Arial"/>
        </w:rPr>
        <w:t xml:space="preserve">a </w:t>
      </w:r>
      <w:proofErr w:type="spellStart"/>
      <w:r w:rsidRPr="009A4FE6">
        <w:rPr>
          <w:rFonts w:ascii="Arial" w:hAnsi="Arial" w:cs="Arial"/>
        </w:rPr>
        <w:t>vakcináció</w:t>
      </w:r>
      <w:proofErr w:type="spellEnd"/>
      <w:r w:rsidRPr="009A4FE6">
        <w:rPr>
          <w:rFonts w:ascii="Arial" w:hAnsi="Arial" w:cs="Arial"/>
        </w:rPr>
        <w:t xml:space="preserve"> utáni antitest szint mérésére is.</w:t>
      </w:r>
    </w:p>
    <w:p w14:paraId="5613E2AD" w14:textId="26785EC8" w:rsidR="00F56451" w:rsidRPr="009A4FE6" w:rsidRDefault="00AF574E" w:rsidP="009A4FE6">
      <w:pPr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 xml:space="preserve">Budapest Főváros Önkormányzata önként vállalt feladatait a </w:t>
      </w:r>
      <w:r w:rsidRPr="009A4FE6">
        <w:rPr>
          <w:rFonts w:ascii="Arial" w:eastAsia="Times New Roman" w:hAnsi="Arial" w:cs="Arial"/>
          <w:i/>
          <w:iCs/>
          <w:lang w:eastAsia="hu-HU"/>
        </w:rPr>
        <w:t>Budapest Főváros Önkormányzata Szervezeti és Működési Szabályzatáról szóló 1/2020. (II.</w:t>
      </w:r>
      <w:r w:rsidR="000570AE" w:rsidRPr="009A4FE6">
        <w:rPr>
          <w:rFonts w:ascii="Arial" w:eastAsia="Times New Roman" w:hAnsi="Arial" w:cs="Arial"/>
          <w:i/>
          <w:iCs/>
          <w:lang w:eastAsia="hu-HU"/>
        </w:rPr>
        <w:t xml:space="preserve"> </w:t>
      </w:r>
      <w:r w:rsidRPr="009A4FE6">
        <w:rPr>
          <w:rFonts w:ascii="Arial" w:eastAsia="Times New Roman" w:hAnsi="Arial" w:cs="Arial"/>
          <w:i/>
          <w:iCs/>
          <w:lang w:eastAsia="hu-HU"/>
        </w:rPr>
        <w:t>5</w:t>
      </w:r>
      <w:r w:rsidR="007B2719" w:rsidRPr="009A4FE6">
        <w:rPr>
          <w:rFonts w:ascii="Arial" w:eastAsia="Times New Roman" w:hAnsi="Arial" w:cs="Arial"/>
          <w:i/>
          <w:iCs/>
          <w:lang w:eastAsia="hu-HU"/>
        </w:rPr>
        <w:t>.</w:t>
      </w:r>
      <w:r w:rsidRPr="009A4FE6">
        <w:rPr>
          <w:rFonts w:ascii="Arial" w:eastAsia="Times New Roman" w:hAnsi="Arial" w:cs="Arial"/>
          <w:i/>
          <w:iCs/>
          <w:lang w:eastAsia="hu-HU"/>
        </w:rPr>
        <w:t xml:space="preserve">) </w:t>
      </w:r>
      <w:r w:rsidR="007B2719" w:rsidRPr="009A4FE6">
        <w:rPr>
          <w:rFonts w:ascii="Arial" w:eastAsia="Times New Roman" w:hAnsi="Arial" w:cs="Arial"/>
          <w:i/>
          <w:iCs/>
          <w:lang w:eastAsia="hu-HU"/>
        </w:rPr>
        <w:t xml:space="preserve">önkormányzati </w:t>
      </w:r>
      <w:r w:rsidRPr="009A4FE6">
        <w:rPr>
          <w:rFonts w:ascii="Arial" w:eastAsia="Times New Roman" w:hAnsi="Arial" w:cs="Arial"/>
          <w:i/>
          <w:iCs/>
          <w:lang w:eastAsia="hu-HU"/>
        </w:rPr>
        <w:t>rendeletben</w:t>
      </w:r>
      <w:r w:rsidRPr="009A4FE6">
        <w:rPr>
          <w:rFonts w:ascii="Arial" w:eastAsia="Times New Roman" w:hAnsi="Arial" w:cs="Arial"/>
          <w:lang w:eastAsia="hu-HU"/>
        </w:rPr>
        <w:t xml:space="preserve"> (a továbbiakban: </w:t>
      </w:r>
      <w:proofErr w:type="spellStart"/>
      <w:r w:rsidRPr="009A4FE6">
        <w:rPr>
          <w:rFonts w:ascii="Arial" w:eastAsia="Times New Roman" w:hAnsi="Arial" w:cs="Arial"/>
          <w:i/>
          <w:lang w:eastAsia="hu-HU"/>
        </w:rPr>
        <w:t>S</w:t>
      </w:r>
      <w:r w:rsidR="007B2719" w:rsidRPr="009A4FE6">
        <w:rPr>
          <w:rFonts w:ascii="Arial" w:eastAsia="Times New Roman" w:hAnsi="Arial" w:cs="Arial"/>
          <w:i/>
          <w:lang w:eastAsia="hu-HU"/>
        </w:rPr>
        <w:t>z</w:t>
      </w:r>
      <w:r w:rsidRPr="009A4FE6">
        <w:rPr>
          <w:rFonts w:ascii="Arial" w:eastAsia="Times New Roman" w:hAnsi="Arial" w:cs="Arial"/>
          <w:i/>
          <w:lang w:eastAsia="hu-HU"/>
        </w:rPr>
        <w:t>MS</w:t>
      </w:r>
      <w:r w:rsidR="007B2719" w:rsidRPr="009A4FE6">
        <w:rPr>
          <w:rFonts w:ascii="Arial" w:eastAsia="Times New Roman" w:hAnsi="Arial" w:cs="Arial"/>
          <w:i/>
          <w:lang w:eastAsia="hu-HU"/>
        </w:rPr>
        <w:t>z</w:t>
      </w:r>
      <w:proofErr w:type="spellEnd"/>
      <w:r w:rsidRPr="009A4FE6">
        <w:rPr>
          <w:rFonts w:ascii="Arial" w:eastAsia="Times New Roman" w:hAnsi="Arial" w:cs="Arial"/>
          <w:lang w:eastAsia="hu-HU"/>
        </w:rPr>
        <w:t xml:space="preserve">) határozza meg. Az </w:t>
      </w:r>
      <w:proofErr w:type="spellStart"/>
      <w:r w:rsidRPr="009A4FE6">
        <w:rPr>
          <w:rFonts w:ascii="Arial" w:eastAsia="Times New Roman" w:hAnsi="Arial" w:cs="Arial"/>
          <w:lang w:eastAsia="hu-HU"/>
        </w:rPr>
        <w:t>S</w:t>
      </w:r>
      <w:r w:rsidR="007B2719" w:rsidRPr="009A4FE6">
        <w:rPr>
          <w:rFonts w:ascii="Arial" w:eastAsia="Times New Roman" w:hAnsi="Arial" w:cs="Arial"/>
          <w:lang w:eastAsia="hu-HU"/>
        </w:rPr>
        <w:t>z</w:t>
      </w:r>
      <w:r w:rsidRPr="009A4FE6">
        <w:rPr>
          <w:rFonts w:ascii="Arial" w:eastAsia="Times New Roman" w:hAnsi="Arial" w:cs="Arial"/>
          <w:lang w:eastAsia="hu-HU"/>
        </w:rPr>
        <w:t>MS</w:t>
      </w:r>
      <w:r w:rsidR="007B2719" w:rsidRPr="009A4FE6">
        <w:rPr>
          <w:rFonts w:ascii="Arial" w:eastAsia="Times New Roman" w:hAnsi="Arial" w:cs="Arial"/>
          <w:lang w:eastAsia="hu-HU"/>
        </w:rPr>
        <w:t>z</w:t>
      </w:r>
      <w:proofErr w:type="spellEnd"/>
      <w:r w:rsidRPr="009A4FE6">
        <w:rPr>
          <w:rFonts w:ascii="Arial" w:eastAsia="Times New Roman" w:hAnsi="Arial" w:cs="Arial"/>
          <w:lang w:eastAsia="hu-HU"/>
        </w:rPr>
        <w:t xml:space="preserve"> 2/A. §-a értelmében Budapest Főváros Önkormányzata önként vállalt feladata továbbá a </w:t>
      </w:r>
      <w:r w:rsidR="00F56451" w:rsidRPr="009A4FE6">
        <w:rPr>
          <w:rFonts w:ascii="Arial" w:eastAsia="Times New Roman" w:hAnsi="Arial" w:cs="Arial"/>
          <w:lang w:eastAsia="hu-HU"/>
        </w:rPr>
        <w:t xml:space="preserve">SARS-CoV-2 koronavírus világjárvány következményeinek elhárításával összefüggésben a főváros területén a fővárosi közfeladatok ellátásának folyamatos biztosítása, a fővárosi lakosok egészségének és életének védelme érdekében </w:t>
      </w:r>
      <w:r w:rsidR="000716A3" w:rsidRPr="009A4FE6">
        <w:rPr>
          <w:rFonts w:ascii="Arial" w:eastAsia="Times New Roman" w:hAnsi="Arial" w:cs="Arial"/>
          <w:lang w:eastAsia="hu-HU"/>
        </w:rPr>
        <w:t>–</w:t>
      </w:r>
      <w:r w:rsidR="00F56451" w:rsidRPr="009A4FE6">
        <w:rPr>
          <w:rFonts w:ascii="Arial" w:eastAsia="Times New Roman" w:hAnsi="Arial" w:cs="Arial"/>
          <w:lang w:eastAsia="hu-HU"/>
        </w:rPr>
        <w:t xml:space="preserve"> helyi önkormányzati forrásból nyújtott egészségügyi ellátásként </w:t>
      </w:r>
      <w:r w:rsidR="000716A3" w:rsidRPr="009A4FE6">
        <w:rPr>
          <w:rFonts w:ascii="Arial" w:eastAsia="Times New Roman" w:hAnsi="Arial" w:cs="Arial"/>
          <w:lang w:eastAsia="hu-HU"/>
        </w:rPr>
        <w:t>–</w:t>
      </w:r>
      <w:r w:rsidR="00F56451" w:rsidRPr="009A4FE6">
        <w:rPr>
          <w:rFonts w:ascii="Arial" w:eastAsia="Times New Roman" w:hAnsi="Arial" w:cs="Arial"/>
          <w:lang w:eastAsia="hu-HU"/>
        </w:rPr>
        <w:t xml:space="preserve"> a SARS-CoV-2 fertőzés előszűrése, illetve szűrése, szükség szerint az érintett kerületi önkormányzat, illetve az általa fenntartott vagy megbízott egészségügyi intézmény bevonásával.</w:t>
      </w:r>
    </w:p>
    <w:p w14:paraId="2DFF53C6" w14:textId="77777777" w:rsidR="009A4FE6" w:rsidRDefault="00AF574E" w:rsidP="009A4FE6">
      <w:pPr>
        <w:spacing w:before="360"/>
        <w:jc w:val="both"/>
        <w:rPr>
          <w:rFonts w:ascii="Arial" w:eastAsia="Times New Roman" w:hAnsi="Arial" w:cs="Arial"/>
          <w:b/>
          <w:lang w:eastAsia="hu-HU"/>
        </w:rPr>
      </w:pPr>
      <w:r w:rsidRPr="009A4FE6">
        <w:rPr>
          <w:rFonts w:ascii="Arial" w:eastAsia="Times New Roman" w:hAnsi="Arial" w:cs="Arial"/>
          <w:b/>
          <w:lang w:eastAsia="hu-HU"/>
        </w:rPr>
        <w:t>Fentiekre</w:t>
      </w:r>
      <w:r w:rsidR="000570AE" w:rsidRPr="009A4FE6">
        <w:rPr>
          <w:rFonts w:ascii="Arial" w:eastAsia="Times New Roman" w:hAnsi="Arial" w:cs="Arial"/>
          <w:b/>
          <w:lang w:eastAsia="hu-HU"/>
        </w:rPr>
        <w:t xml:space="preserve"> </w:t>
      </w:r>
      <w:r w:rsidRPr="009A4FE6">
        <w:rPr>
          <w:rFonts w:ascii="Arial" w:eastAsia="Times New Roman" w:hAnsi="Arial" w:cs="Arial"/>
          <w:b/>
          <w:lang w:eastAsia="hu-HU"/>
        </w:rPr>
        <w:t xml:space="preserve">figyelemmel jelen együttműködési megállapodással Felek célja, hogy </w:t>
      </w:r>
      <w:r w:rsidR="00314BEE" w:rsidRPr="009A4FE6">
        <w:rPr>
          <w:rFonts w:ascii="Arial" w:eastAsia="Times New Roman" w:hAnsi="Arial" w:cs="Arial"/>
          <w:b/>
          <w:lang w:eastAsia="hu-HU"/>
        </w:rPr>
        <w:t>együttműködésük</w:t>
      </w:r>
      <w:r w:rsidR="000570AE" w:rsidRPr="009A4FE6">
        <w:rPr>
          <w:rFonts w:ascii="Arial" w:eastAsia="Times New Roman" w:hAnsi="Arial" w:cs="Arial"/>
          <w:b/>
          <w:lang w:eastAsia="hu-HU"/>
        </w:rPr>
        <w:t xml:space="preserve"> </w:t>
      </w:r>
      <w:r w:rsidR="00314BEE" w:rsidRPr="009A4FE6">
        <w:rPr>
          <w:rFonts w:ascii="Arial" w:eastAsia="Times New Roman" w:hAnsi="Arial" w:cs="Arial"/>
          <w:b/>
          <w:lang w:eastAsia="hu-HU"/>
        </w:rPr>
        <w:t>révén a budapesti lakosok idősebb, hatvan év feletti korosztálya (1961. évben</w:t>
      </w:r>
      <w:r w:rsidR="000570AE" w:rsidRPr="009A4FE6">
        <w:rPr>
          <w:rFonts w:ascii="Arial" w:eastAsia="Times New Roman" w:hAnsi="Arial" w:cs="Arial"/>
          <w:b/>
          <w:lang w:eastAsia="hu-HU"/>
        </w:rPr>
        <w:t xml:space="preserve"> </w:t>
      </w:r>
      <w:r w:rsidR="00314BEE" w:rsidRPr="009A4FE6">
        <w:rPr>
          <w:rFonts w:ascii="Arial" w:eastAsia="Times New Roman" w:hAnsi="Arial" w:cs="Arial"/>
          <w:b/>
          <w:lang w:eastAsia="hu-HU"/>
        </w:rPr>
        <w:t xml:space="preserve">vagy azt megelőzően születettek) – mint a SARS-CoV-2-vel való fertőzöttség esetén legveszélyeztetettebb </w:t>
      </w:r>
      <w:r w:rsidR="008A5436" w:rsidRPr="009A4FE6">
        <w:rPr>
          <w:rFonts w:ascii="Arial" w:eastAsia="Times New Roman" w:hAnsi="Arial" w:cs="Arial"/>
          <w:b/>
          <w:lang w:eastAsia="hu-HU"/>
        </w:rPr>
        <w:t>kor</w:t>
      </w:r>
      <w:r w:rsidR="00314BEE" w:rsidRPr="009A4FE6">
        <w:rPr>
          <w:rFonts w:ascii="Arial" w:eastAsia="Times New Roman" w:hAnsi="Arial" w:cs="Arial"/>
          <w:b/>
          <w:lang w:eastAsia="hu-HU"/>
        </w:rPr>
        <w:t>csoport – számára antitestek mérésére szolgáló szerológia</w:t>
      </w:r>
      <w:r w:rsidR="000570AE" w:rsidRPr="009A4FE6">
        <w:rPr>
          <w:rFonts w:ascii="Arial" w:eastAsia="Times New Roman" w:hAnsi="Arial" w:cs="Arial"/>
          <w:b/>
          <w:lang w:eastAsia="hu-HU"/>
        </w:rPr>
        <w:t xml:space="preserve">i </w:t>
      </w:r>
      <w:r w:rsidR="00314BEE" w:rsidRPr="009A4FE6">
        <w:rPr>
          <w:rFonts w:ascii="Arial" w:eastAsia="Times New Roman" w:hAnsi="Arial" w:cs="Arial"/>
          <w:b/>
          <w:lang w:eastAsia="hu-HU"/>
        </w:rPr>
        <w:t>vizsgálatok elvégzésére lehetősé</w:t>
      </w:r>
      <w:r w:rsidR="000570AE" w:rsidRPr="009A4FE6">
        <w:rPr>
          <w:rFonts w:ascii="Arial" w:eastAsia="Times New Roman" w:hAnsi="Arial" w:cs="Arial"/>
          <w:b/>
          <w:lang w:eastAsia="hu-HU"/>
        </w:rPr>
        <w:t xml:space="preserve">get </w:t>
      </w:r>
      <w:r w:rsidR="00314BEE" w:rsidRPr="009A4FE6">
        <w:rPr>
          <w:rFonts w:ascii="Arial" w:eastAsia="Times New Roman" w:hAnsi="Arial" w:cs="Arial"/>
          <w:b/>
          <w:lang w:eastAsia="hu-HU"/>
        </w:rPr>
        <w:t>biztosító programot</w:t>
      </w:r>
      <w:r w:rsidR="000570AE" w:rsidRPr="009A4FE6">
        <w:rPr>
          <w:rFonts w:ascii="Arial" w:eastAsia="Times New Roman" w:hAnsi="Arial" w:cs="Arial"/>
          <w:b/>
          <w:lang w:eastAsia="hu-HU"/>
        </w:rPr>
        <w:t xml:space="preserve"> </w:t>
      </w:r>
      <w:r w:rsidR="00314BEE" w:rsidRPr="009A4FE6">
        <w:rPr>
          <w:rFonts w:ascii="Arial" w:eastAsia="Times New Roman" w:hAnsi="Arial" w:cs="Arial"/>
          <w:b/>
          <w:lang w:eastAsia="hu-HU"/>
        </w:rPr>
        <w:t>szerveznek („IgG60+” program)</w:t>
      </w:r>
      <w:r w:rsidR="003441DC" w:rsidRPr="009A4FE6">
        <w:rPr>
          <w:rFonts w:ascii="Arial" w:eastAsia="Times New Roman" w:hAnsi="Arial" w:cs="Arial"/>
          <w:b/>
          <w:lang w:eastAsia="hu-HU"/>
        </w:rPr>
        <w:t xml:space="preserve">, </w:t>
      </w:r>
      <w:proofErr w:type="spellStart"/>
      <w:r w:rsidR="00314BEE" w:rsidRPr="009A4FE6">
        <w:rPr>
          <w:rFonts w:ascii="Arial" w:eastAsia="Times New Roman" w:hAnsi="Arial" w:cs="Arial"/>
          <w:b/>
          <w:lang w:eastAsia="hu-HU"/>
        </w:rPr>
        <w:t>figyelemel</w:t>
      </w:r>
      <w:proofErr w:type="spellEnd"/>
      <w:r w:rsidR="00314BEE" w:rsidRPr="009A4FE6">
        <w:rPr>
          <w:rFonts w:ascii="Arial" w:eastAsia="Times New Roman" w:hAnsi="Arial" w:cs="Arial"/>
          <w:b/>
          <w:lang w:eastAsia="hu-HU"/>
        </w:rPr>
        <w:t xml:space="preserve"> arra is, hogy a vírus immár Európában is megjelent és fokozódó ütemmel terjedő delta variánsának hazai megjelenése, a járvánnyal szembeni hazai korlátozó intézkedések lényegében megszüntetése miatt fokozottan szükség van arra, hogy a</w:t>
      </w:r>
      <w:r w:rsidR="008A5436" w:rsidRPr="009A4FE6">
        <w:rPr>
          <w:rFonts w:ascii="Arial" w:eastAsia="Times New Roman" w:hAnsi="Arial" w:cs="Arial"/>
          <w:b/>
          <w:lang w:eastAsia="hu-HU"/>
        </w:rPr>
        <w:t xml:space="preserve"> leginkább érintett k</w:t>
      </w:r>
      <w:r w:rsidR="00314BEE" w:rsidRPr="009A4FE6">
        <w:rPr>
          <w:rFonts w:ascii="Arial" w:eastAsia="Times New Roman" w:hAnsi="Arial" w:cs="Arial"/>
          <w:b/>
          <w:lang w:eastAsia="hu-HU"/>
        </w:rPr>
        <w:t>orcsoport tagjai tényleges védettségének szintje megerősítést nyerhessen. A program keretében</w:t>
      </w:r>
      <w:r w:rsidR="003441DC" w:rsidRPr="009A4FE6">
        <w:rPr>
          <w:rFonts w:ascii="Arial" w:eastAsia="Times New Roman" w:hAnsi="Arial" w:cs="Arial"/>
          <w:b/>
          <w:lang w:eastAsia="hu-HU"/>
        </w:rPr>
        <w:t xml:space="preserve"> </w:t>
      </w:r>
      <w:r w:rsidR="00314BEE" w:rsidRPr="009A4FE6">
        <w:rPr>
          <w:rFonts w:ascii="Arial" w:eastAsia="Times New Roman" w:hAnsi="Arial" w:cs="Arial"/>
          <w:b/>
          <w:lang w:eastAsia="hu-HU"/>
        </w:rPr>
        <w:t>az 1961. évben vagy azt megelőzően született fővárosi lakosok számára</w:t>
      </w:r>
      <w:r w:rsidR="008A5436" w:rsidRPr="009A4FE6">
        <w:rPr>
          <w:rFonts w:ascii="Arial" w:eastAsia="Times New Roman" w:hAnsi="Arial" w:cs="Arial"/>
          <w:b/>
          <w:lang w:eastAsia="hu-HU"/>
        </w:rPr>
        <w:t xml:space="preserve"> összesen </w:t>
      </w:r>
      <w:r w:rsidR="00314BEE" w:rsidRPr="009A4FE6">
        <w:rPr>
          <w:rFonts w:ascii="Arial" w:eastAsia="Times New Roman" w:hAnsi="Arial" w:cs="Arial"/>
          <w:b/>
          <w:lang w:eastAsia="hu-HU"/>
        </w:rPr>
        <w:t>18</w:t>
      </w:r>
      <w:r w:rsidR="003441DC" w:rsidRPr="009A4FE6">
        <w:rPr>
          <w:rFonts w:ascii="Arial" w:eastAsia="Times New Roman" w:hAnsi="Arial" w:cs="Arial"/>
          <w:b/>
          <w:lang w:eastAsia="hu-HU"/>
        </w:rPr>
        <w:t>.</w:t>
      </w:r>
      <w:r w:rsidR="00314BEE" w:rsidRPr="009A4FE6">
        <w:rPr>
          <w:rFonts w:ascii="Arial" w:eastAsia="Times New Roman" w:hAnsi="Arial" w:cs="Arial"/>
          <w:b/>
          <w:lang w:eastAsia="hu-HU"/>
        </w:rPr>
        <w:t xml:space="preserve">000 darab ABBOTT SARS-CoV-2 </w:t>
      </w:r>
      <w:proofErr w:type="spellStart"/>
      <w:r w:rsidR="00314BEE" w:rsidRPr="009A4FE6">
        <w:rPr>
          <w:rFonts w:ascii="Arial" w:eastAsia="Times New Roman" w:hAnsi="Arial" w:cs="Arial"/>
          <w:b/>
          <w:lang w:eastAsia="hu-HU"/>
        </w:rPr>
        <w:t>IgG</w:t>
      </w:r>
      <w:proofErr w:type="spellEnd"/>
      <w:r w:rsidR="00314BEE" w:rsidRPr="009A4FE6">
        <w:rPr>
          <w:rFonts w:ascii="Arial" w:eastAsia="Times New Roman" w:hAnsi="Arial" w:cs="Arial"/>
          <w:b/>
          <w:lang w:eastAsia="hu-HU"/>
        </w:rPr>
        <w:t xml:space="preserve"> II </w:t>
      </w:r>
      <w:proofErr w:type="spellStart"/>
      <w:r w:rsidR="00314BEE" w:rsidRPr="009A4FE6">
        <w:rPr>
          <w:rFonts w:ascii="Arial" w:eastAsia="Times New Roman" w:hAnsi="Arial" w:cs="Arial"/>
          <w:b/>
          <w:lang w:eastAsia="hu-HU"/>
        </w:rPr>
        <w:t>Quant</w:t>
      </w:r>
      <w:proofErr w:type="spellEnd"/>
      <w:r w:rsidR="00314BEE" w:rsidRPr="009A4FE6">
        <w:rPr>
          <w:rFonts w:ascii="Arial" w:eastAsia="Times New Roman" w:hAnsi="Arial" w:cs="Arial"/>
          <w:b/>
          <w:lang w:eastAsia="hu-HU"/>
        </w:rPr>
        <w:t xml:space="preserve"> </w:t>
      </w:r>
      <w:proofErr w:type="spellStart"/>
      <w:r w:rsidR="00314BEE" w:rsidRPr="009A4FE6">
        <w:rPr>
          <w:rFonts w:ascii="Arial" w:eastAsia="Times New Roman" w:hAnsi="Arial" w:cs="Arial"/>
          <w:b/>
          <w:lang w:eastAsia="hu-HU"/>
        </w:rPr>
        <w:t>Assay</w:t>
      </w:r>
      <w:proofErr w:type="spellEnd"/>
      <w:r w:rsidR="00314BEE" w:rsidRPr="009A4FE6">
        <w:rPr>
          <w:rFonts w:ascii="Arial" w:eastAsia="Times New Roman" w:hAnsi="Arial" w:cs="Arial"/>
          <w:b/>
          <w:lang w:eastAsia="hu-HU"/>
        </w:rPr>
        <w:t xml:space="preserve"> szerológiai teszttel emberi vérmintából végzendő antitestszint-mérési vizsgálat megvalósítás</w:t>
      </w:r>
      <w:r w:rsidR="003441DC" w:rsidRPr="009A4FE6">
        <w:rPr>
          <w:rFonts w:ascii="Arial" w:eastAsia="Times New Roman" w:hAnsi="Arial" w:cs="Arial"/>
          <w:b/>
          <w:lang w:eastAsia="hu-HU"/>
        </w:rPr>
        <w:t xml:space="preserve">a kerül </w:t>
      </w:r>
      <w:r w:rsidR="00314BEE" w:rsidRPr="009A4FE6">
        <w:rPr>
          <w:rFonts w:ascii="Arial" w:eastAsia="Times New Roman" w:hAnsi="Arial" w:cs="Arial"/>
          <w:b/>
          <w:lang w:eastAsia="hu-HU"/>
        </w:rPr>
        <w:t>biztosít</w:t>
      </w:r>
      <w:r w:rsidR="003441DC" w:rsidRPr="009A4FE6">
        <w:rPr>
          <w:rFonts w:ascii="Arial" w:eastAsia="Times New Roman" w:hAnsi="Arial" w:cs="Arial"/>
          <w:b/>
          <w:lang w:eastAsia="hu-HU"/>
        </w:rPr>
        <w:t xml:space="preserve">ásra </w:t>
      </w:r>
      <w:r w:rsidR="00AB2078" w:rsidRPr="009A4FE6">
        <w:rPr>
          <w:rFonts w:ascii="Arial" w:eastAsia="Times New Roman" w:hAnsi="Arial" w:cs="Arial"/>
          <w:b/>
          <w:lang w:eastAsia="hu-HU"/>
        </w:rPr>
        <w:t>előre meghatározott eljárásrendben (keretszámhoz kötötten)</w:t>
      </w:r>
      <w:r w:rsidR="00314BEE" w:rsidRPr="009A4FE6">
        <w:rPr>
          <w:rFonts w:ascii="Arial" w:eastAsia="Times New Roman" w:hAnsi="Arial" w:cs="Arial"/>
          <w:b/>
          <w:lang w:eastAsia="hu-HU"/>
        </w:rPr>
        <w:t>. A jelen megállapodással a Felek</w:t>
      </w:r>
      <w:r w:rsidR="008A5436" w:rsidRPr="009A4FE6">
        <w:rPr>
          <w:rFonts w:ascii="Arial" w:eastAsia="Times New Roman" w:hAnsi="Arial" w:cs="Arial"/>
          <w:b/>
          <w:lang w:eastAsia="hu-HU"/>
        </w:rPr>
        <w:t xml:space="preserve"> kifejezett</w:t>
      </w:r>
      <w:r w:rsidR="00314BEE" w:rsidRPr="009A4FE6">
        <w:rPr>
          <w:rFonts w:ascii="Arial" w:eastAsia="Times New Roman" w:hAnsi="Arial" w:cs="Arial"/>
          <w:b/>
          <w:lang w:eastAsia="hu-HU"/>
        </w:rPr>
        <w:t xml:space="preserve"> cél</w:t>
      </w:r>
      <w:r w:rsidR="008A5436" w:rsidRPr="009A4FE6">
        <w:rPr>
          <w:rFonts w:ascii="Arial" w:eastAsia="Times New Roman" w:hAnsi="Arial" w:cs="Arial"/>
          <w:b/>
          <w:lang w:eastAsia="hu-HU"/>
        </w:rPr>
        <w:t>ja továbbá</w:t>
      </w:r>
      <w:r w:rsidR="00314BEE" w:rsidRPr="009A4FE6">
        <w:rPr>
          <w:rFonts w:ascii="Arial" w:eastAsia="Times New Roman" w:hAnsi="Arial" w:cs="Arial"/>
          <w:b/>
          <w:lang w:eastAsia="hu-HU"/>
        </w:rPr>
        <w:t xml:space="preserve">, hogy az e </w:t>
      </w:r>
      <w:r w:rsidR="007B2719" w:rsidRPr="009A4FE6">
        <w:rPr>
          <w:rFonts w:ascii="Arial" w:eastAsia="Times New Roman" w:hAnsi="Arial" w:cs="Arial"/>
          <w:b/>
          <w:lang w:eastAsia="hu-HU"/>
        </w:rPr>
        <w:t>tárgy</w:t>
      </w:r>
      <w:r w:rsidR="00AB2078" w:rsidRPr="009A4FE6">
        <w:rPr>
          <w:rFonts w:ascii="Arial" w:eastAsia="Times New Roman" w:hAnsi="Arial" w:cs="Arial"/>
          <w:b/>
          <w:lang w:eastAsia="hu-HU"/>
        </w:rPr>
        <w:t>ban a Fővárosi Önkormányzat által megrendelt és biztosított</w:t>
      </w:r>
      <w:r w:rsidR="00314BEE" w:rsidRPr="009A4FE6">
        <w:rPr>
          <w:rFonts w:ascii="Arial" w:eastAsia="Times New Roman" w:hAnsi="Arial" w:cs="Arial"/>
          <w:b/>
          <w:lang w:eastAsia="hu-HU"/>
        </w:rPr>
        <w:t>, a levett minták vizsgálatára és az érintett</w:t>
      </w:r>
      <w:r w:rsidR="00EB16FF" w:rsidRPr="009A4FE6">
        <w:rPr>
          <w:rFonts w:ascii="Arial" w:eastAsia="Times New Roman" w:hAnsi="Arial" w:cs="Arial"/>
          <w:b/>
          <w:lang w:eastAsia="hu-HU"/>
        </w:rPr>
        <w:t xml:space="preserve"> vizsgált személyek </w:t>
      </w:r>
      <w:r w:rsidR="00314BEE" w:rsidRPr="009A4FE6">
        <w:rPr>
          <w:rFonts w:ascii="Arial" w:eastAsia="Times New Roman" w:hAnsi="Arial" w:cs="Arial"/>
          <w:b/>
          <w:lang w:eastAsia="hu-HU"/>
        </w:rPr>
        <w:t>erről való tájékoztatására igénybe vett</w:t>
      </w:r>
      <w:r w:rsidR="008A5436" w:rsidRPr="009A4FE6">
        <w:rPr>
          <w:rFonts w:ascii="Arial" w:eastAsia="Times New Roman" w:hAnsi="Arial" w:cs="Arial"/>
          <w:b/>
          <w:lang w:eastAsia="hu-HU"/>
        </w:rPr>
        <w:t xml:space="preserve"> </w:t>
      </w:r>
      <w:r w:rsidR="00314BEE" w:rsidRPr="009A4FE6">
        <w:rPr>
          <w:rFonts w:ascii="Arial" w:eastAsia="Times New Roman" w:hAnsi="Arial" w:cs="Arial"/>
          <w:b/>
          <w:lang w:eastAsia="hu-HU"/>
        </w:rPr>
        <w:t xml:space="preserve">egészségügyi </w:t>
      </w:r>
      <w:r w:rsidRPr="009A4FE6">
        <w:rPr>
          <w:rFonts w:ascii="Arial" w:eastAsia="Times New Roman" w:hAnsi="Arial" w:cs="Arial"/>
          <w:b/>
          <w:lang w:eastAsia="hu-HU"/>
        </w:rPr>
        <w:t>szolgáltatás</w:t>
      </w:r>
      <w:r w:rsidR="00314BEE" w:rsidRPr="009A4FE6">
        <w:rPr>
          <w:rFonts w:ascii="Arial" w:eastAsia="Times New Roman" w:hAnsi="Arial" w:cs="Arial"/>
          <w:b/>
          <w:lang w:eastAsia="hu-HU"/>
        </w:rPr>
        <w:t>, illetve az ehhez szükséges, Kerületi Önkormányzat által vállalt és biztosított vénás vérvétel révén megvalósuló mintavételi egészségügyi szolgáltatás</w:t>
      </w:r>
      <w:r w:rsidRPr="009A4FE6">
        <w:rPr>
          <w:rFonts w:ascii="Arial" w:eastAsia="Times New Roman" w:hAnsi="Arial" w:cs="Arial"/>
          <w:b/>
          <w:lang w:eastAsia="hu-HU"/>
        </w:rPr>
        <w:t xml:space="preserve"> </w:t>
      </w:r>
      <w:r w:rsidR="00314BEE" w:rsidRPr="009A4FE6">
        <w:rPr>
          <w:rFonts w:ascii="Arial" w:eastAsia="Times New Roman" w:hAnsi="Arial" w:cs="Arial"/>
          <w:b/>
          <w:lang w:eastAsia="hu-HU"/>
        </w:rPr>
        <w:t xml:space="preserve">biztonságos és zavartalan teljesítése érdekében az egyes </w:t>
      </w:r>
      <w:r w:rsidRPr="009A4FE6">
        <w:rPr>
          <w:rFonts w:ascii="Arial" w:eastAsia="Times New Roman" w:hAnsi="Arial" w:cs="Arial"/>
          <w:b/>
          <w:lang w:eastAsia="hu-HU"/>
        </w:rPr>
        <w:t>feladatokat és felmerülő eljárási részletkérdéseket teljes körűen meghatározzák és rendezzék.</w:t>
      </w:r>
    </w:p>
    <w:p w14:paraId="6395DB54" w14:textId="373D9E29" w:rsidR="009F3EA7" w:rsidRPr="009A4FE6" w:rsidRDefault="00AB2078" w:rsidP="009A4FE6">
      <w:pPr>
        <w:spacing w:before="360"/>
        <w:jc w:val="both"/>
        <w:rPr>
          <w:rFonts w:ascii="Arial" w:eastAsia="Times New Roman" w:hAnsi="Arial" w:cs="Arial"/>
          <w:b/>
          <w:lang w:eastAsia="hu-HU"/>
        </w:rPr>
      </w:pPr>
      <w:r w:rsidRPr="009A4FE6">
        <w:rPr>
          <w:rFonts w:ascii="Arial" w:eastAsia="Times New Roman" w:hAnsi="Arial" w:cs="Arial"/>
          <w:bCs/>
          <w:lang w:eastAsia="hu-HU"/>
        </w:rPr>
        <w:lastRenderedPageBreak/>
        <w:t>A mintavétellel</w:t>
      </w:r>
      <w:r w:rsidR="00EB16FF" w:rsidRPr="009A4FE6">
        <w:rPr>
          <w:rFonts w:ascii="Arial" w:eastAsia="Times New Roman" w:hAnsi="Arial" w:cs="Arial"/>
          <w:bCs/>
          <w:lang w:eastAsia="hu-HU"/>
        </w:rPr>
        <w:t xml:space="preserve"> </w:t>
      </w:r>
      <w:r w:rsidR="005D6AB6" w:rsidRPr="009A4FE6">
        <w:rPr>
          <w:rFonts w:ascii="Arial" w:eastAsia="Times New Roman" w:hAnsi="Arial" w:cs="Arial"/>
          <w:bCs/>
          <w:lang w:eastAsia="hu-HU"/>
        </w:rPr>
        <w:t xml:space="preserve">és a minták </w:t>
      </w:r>
      <w:r w:rsidR="00EB16FF" w:rsidRPr="009A4FE6">
        <w:rPr>
          <w:rFonts w:ascii="Arial" w:eastAsia="Times New Roman" w:hAnsi="Arial" w:cs="Arial"/>
          <w:bCs/>
          <w:lang w:eastAsia="hu-HU"/>
        </w:rPr>
        <w:t xml:space="preserve">vizsgálatával </w:t>
      </w:r>
      <w:r w:rsidRPr="009A4FE6">
        <w:rPr>
          <w:rFonts w:ascii="Arial" w:eastAsia="Times New Roman" w:hAnsi="Arial" w:cs="Arial"/>
          <w:bCs/>
          <w:lang w:eastAsia="hu-HU"/>
        </w:rPr>
        <w:t>– a koronavírus járvánnyal szembeni védekezés keretében – megállapítható válik a vizsgálatban résztvevő személyek szervezetében a SARS-CoV-2 vírussal szembeni védettség ténye és mértéke, és így lehetőség nyílik – a szűrési eredményektől függően – arra, hogy a vizsgált személyek megtehessék egészségük védelme érdekében a szükséges azonnali intézkedéseket.</w:t>
      </w:r>
    </w:p>
    <w:p w14:paraId="375AC502" w14:textId="77777777" w:rsidR="000C7C7D" w:rsidRPr="009A4FE6" w:rsidRDefault="000C7C7D" w:rsidP="009A4FE6">
      <w:pPr>
        <w:spacing w:after="120"/>
        <w:jc w:val="both"/>
        <w:rPr>
          <w:rFonts w:ascii="Arial" w:eastAsia="Times New Roman" w:hAnsi="Arial" w:cs="Arial"/>
          <w:b/>
          <w:lang w:eastAsia="hu-HU"/>
        </w:rPr>
      </w:pPr>
    </w:p>
    <w:p w14:paraId="73DD4AFC" w14:textId="77777777" w:rsidR="00AF574E" w:rsidRPr="009A4FE6" w:rsidRDefault="00AF574E" w:rsidP="009A4FE6">
      <w:pPr>
        <w:numPr>
          <w:ilvl w:val="0"/>
          <w:numId w:val="15"/>
        </w:numPr>
        <w:tabs>
          <w:tab w:val="left" w:pos="851"/>
        </w:tabs>
        <w:spacing w:after="120"/>
        <w:ind w:left="709" w:hanging="142"/>
        <w:contextualSpacing/>
        <w:jc w:val="center"/>
        <w:rPr>
          <w:rFonts w:ascii="Arial" w:eastAsia="Times New Roman" w:hAnsi="Arial" w:cs="Arial"/>
          <w:b/>
          <w:lang w:eastAsia="hu-HU"/>
        </w:rPr>
      </w:pPr>
      <w:r w:rsidRPr="009A4FE6">
        <w:rPr>
          <w:rFonts w:ascii="Arial" w:eastAsia="Times New Roman" w:hAnsi="Arial" w:cs="Arial"/>
          <w:b/>
          <w:lang w:eastAsia="hu-HU"/>
        </w:rPr>
        <w:t>Az együttműködés módja és feltételei</w:t>
      </w:r>
    </w:p>
    <w:p w14:paraId="0B92A0A8" w14:textId="77777777" w:rsidR="00AF574E" w:rsidRPr="009A4FE6" w:rsidRDefault="00AF574E" w:rsidP="009A4FE6">
      <w:pPr>
        <w:spacing w:after="120"/>
        <w:ind w:left="55"/>
        <w:jc w:val="both"/>
        <w:rPr>
          <w:rFonts w:ascii="Arial" w:eastAsia="Times New Roman" w:hAnsi="Arial" w:cs="Arial"/>
          <w:lang w:eastAsia="hu-HU"/>
        </w:rPr>
      </w:pPr>
    </w:p>
    <w:p w14:paraId="132A114B" w14:textId="024B8C76" w:rsidR="00AF574E" w:rsidRPr="009A4FE6" w:rsidRDefault="005D6AB6" w:rsidP="009A4FE6">
      <w:pPr>
        <w:numPr>
          <w:ilvl w:val="0"/>
          <w:numId w:val="16"/>
        </w:numPr>
        <w:contextualSpacing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 xml:space="preserve">A </w:t>
      </w:r>
      <w:r w:rsidR="00AF574E" w:rsidRPr="009A4FE6">
        <w:rPr>
          <w:rFonts w:ascii="Arial" w:eastAsia="Times New Roman" w:hAnsi="Arial" w:cs="Arial"/>
          <w:b/>
          <w:bCs/>
          <w:lang w:eastAsia="hu-HU"/>
        </w:rPr>
        <w:t>Fővárosi Önkormányzat</w:t>
      </w:r>
      <w:r w:rsidR="00EB16FF" w:rsidRPr="009A4FE6">
        <w:rPr>
          <w:rFonts w:ascii="Arial" w:eastAsia="Times New Roman" w:hAnsi="Arial" w:cs="Arial"/>
          <w:lang w:eastAsia="hu-HU"/>
        </w:rPr>
        <w:t xml:space="preserve"> </w:t>
      </w:r>
      <w:r w:rsidR="00AF574E" w:rsidRPr="009A4FE6">
        <w:rPr>
          <w:rFonts w:ascii="Arial" w:eastAsia="Times New Roman" w:hAnsi="Arial" w:cs="Arial"/>
          <w:lang w:eastAsia="hu-HU"/>
        </w:rPr>
        <w:t>vállalja, hogy az Előzményekben rögzítettekre figyelemmel</w:t>
      </w:r>
      <w:r w:rsidR="000716A3" w:rsidRPr="009A4FE6">
        <w:rPr>
          <w:rFonts w:ascii="Arial" w:eastAsia="Times New Roman" w:hAnsi="Arial" w:cs="Arial"/>
          <w:lang w:eastAsia="hu-HU"/>
        </w:rPr>
        <w:t xml:space="preserve"> </w:t>
      </w:r>
      <w:r w:rsidR="00EB16FF" w:rsidRPr="009A4FE6">
        <w:rPr>
          <w:rFonts w:ascii="Arial" w:eastAsia="Times New Roman" w:hAnsi="Arial" w:cs="Arial"/>
          <w:lang w:eastAsia="hu-HU"/>
        </w:rPr>
        <w:t xml:space="preserve">a </w:t>
      </w:r>
      <w:r w:rsidRPr="009A4FE6">
        <w:rPr>
          <w:rFonts w:ascii="Arial" w:eastAsia="Times New Roman" w:hAnsi="Arial" w:cs="Arial"/>
          <w:bCs/>
          <w:lang w:eastAsia="hu-HU"/>
        </w:rPr>
        <w:t>Kerületi Önkormányzat</w:t>
      </w:r>
      <w:r w:rsidR="00EB16FF" w:rsidRPr="009A4FE6">
        <w:rPr>
          <w:rFonts w:ascii="Arial" w:eastAsia="Times New Roman" w:hAnsi="Arial" w:cs="Arial"/>
          <w:bCs/>
          <w:lang w:eastAsia="hu-HU"/>
        </w:rPr>
        <w:t xml:space="preserve"> </w:t>
      </w:r>
      <w:r w:rsidRPr="009A4FE6">
        <w:rPr>
          <w:rFonts w:ascii="Arial" w:eastAsia="Times New Roman" w:hAnsi="Arial" w:cs="Arial"/>
          <w:bCs/>
          <w:lang w:eastAsia="hu-HU"/>
        </w:rPr>
        <w:t>közigazgatási területén lakó- vagy tartózkodási hellyel rendelkező 1961</w:t>
      </w:r>
      <w:r w:rsidR="00EB16FF" w:rsidRPr="009A4FE6">
        <w:rPr>
          <w:rFonts w:ascii="Arial" w:eastAsia="Times New Roman" w:hAnsi="Arial" w:cs="Arial"/>
          <w:bCs/>
          <w:lang w:eastAsia="hu-HU"/>
        </w:rPr>
        <w:t xml:space="preserve">. évben </w:t>
      </w:r>
      <w:r w:rsidRPr="009A4FE6">
        <w:rPr>
          <w:rFonts w:ascii="Arial" w:eastAsia="Times New Roman" w:hAnsi="Arial" w:cs="Arial"/>
          <w:bCs/>
          <w:lang w:eastAsia="hu-HU"/>
        </w:rPr>
        <w:t>va</w:t>
      </w:r>
      <w:r w:rsidRPr="009A4FE6">
        <w:rPr>
          <w:rFonts w:ascii="Arial" w:eastAsia="Times New Roman" w:hAnsi="Arial" w:cs="Arial"/>
          <w:lang w:eastAsia="hu-HU"/>
        </w:rPr>
        <w:t>gy azt megelőzően született személyek (</w:t>
      </w:r>
      <w:r w:rsidR="006D65D6" w:rsidRPr="009A4FE6">
        <w:rPr>
          <w:rFonts w:ascii="Arial" w:eastAsia="Times New Roman" w:hAnsi="Arial" w:cs="Arial"/>
          <w:lang w:eastAsia="hu-HU"/>
        </w:rPr>
        <w:t>hatvan év feletti kerületi lakosok</w:t>
      </w:r>
      <w:r w:rsidR="00EB16FF" w:rsidRPr="009A4FE6">
        <w:rPr>
          <w:rFonts w:ascii="Arial" w:eastAsia="Times New Roman" w:hAnsi="Arial" w:cs="Arial"/>
          <w:lang w:eastAsia="hu-HU"/>
        </w:rPr>
        <w:t>)</w:t>
      </w:r>
      <w:r w:rsidR="00AF574E" w:rsidRPr="009A4FE6">
        <w:rPr>
          <w:rFonts w:ascii="Arial" w:eastAsia="Times New Roman" w:hAnsi="Arial" w:cs="Arial"/>
          <w:lang w:eastAsia="hu-HU"/>
        </w:rPr>
        <w:t xml:space="preserve"> </w:t>
      </w:r>
      <w:r w:rsidR="006D65D6" w:rsidRPr="009A4FE6">
        <w:rPr>
          <w:rFonts w:ascii="Arial" w:eastAsia="Times New Roman" w:hAnsi="Arial" w:cs="Arial"/>
          <w:lang w:eastAsia="hu-HU"/>
        </w:rPr>
        <w:t>részére</w:t>
      </w:r>
      <w:r w:rsidR="00EB16FF" w:rsidRPr="009A4FE6">
        <w:rPr>
          <w:rFonts w:ascii="Arial" w:eastAsia="Times New Roman" w:hAnsi="Arial" w:cs="Arial"/>
          <w:lang w:eastAsia="hu-HU"/>
        </w:rPr>
        <w:t xml:space="preserve"> </w:t>
      </w:r>
      <w:r w:rsidR="00C5272A" w:rsidRPr="009A4FE6">
        <w:rPr>
          <w:rFonts w:ascii="Arial" w:eastAsia="Times New Roman" w:hAnsi="Arial" w:cs="Arial"/>
          <w:lang w:eastAsia="hu-HU"/>
        </w:rPr>
        <w:t>az</w:t>
      </w:r>
      <w:r w:rsidR="00AF574E" w:rsidRPr="009A4FE6">
        <w:rPr>
          <w:rFonts w:ascii="Arial" w:eastAsia="Times New Roman" w:hAnsi="Arial" w:cs="Arial"/>
          <w:lang w:eastAsia="hu-HU"/>
        </w:rPr>
        <w:t xml:space="preserve"> </w:t>
      </w:r>
      <w:r w:rsidR="00C5272A" w:rsidRPr="009A4FE6">
        <w:rPr>
          <w:rFonts w:ascii="Arial" w:eastAsia="Times New Roman" w:hAnsi="Arial" w:cs="Arial"/>
          <w:lang w:eastAsia="hu-HU"/>
        </w:rPr>
        <w:t xml:space="preserve">„IgG60+” program keretében, </w:t>
      </w:r>
      <w:r w:rsidR="00AF574E" w:rsidRPr="009A4FE6">
        <w:rPr>
          <w:rFonts w:ascii="Arial" w:eastAsia="Times New Roman" w:hAnsi="Arial" w:cs="Arial"/>
          <w:lang w:eastAsia="hu-HU"/>
        </w:rPr>
        <w:t xml:space="preserve">előzetesen kölcsönösen egyeztetett </w:t>
      </w:r>
      <w:r w:rsidRPr="009A4FE6">
        <w:rPr>
          <w:rFonts w:ascii="Arial" w:eastAsia="Times New Roman" w:hAnsi="Arial" w:cs="Arial"/>
          <w:lang w:eastAsia="hu-HU"/>
        </w:rPr>
        <w:t xml:space="preserve">maximális </w:t>
      </w:r>
      <w:r w:rsidR="00AF574E" w:rsidRPr="009A4FE6">
        <w:rPr>
          <w:rFonts w:ascii="Arial" w:eastAsia="Times New Roman" w:hAnsi="Arial" w:cs="Arial"/>
          <w:lang w:eastAsia="hu-HU"/>
        </w:rPr>
        <w:t xml:space="preserve">mennyiségben a jelen együttműködési megállapodásban rögzített feltételek szerint biztosítja a szolgáltatási keretszerződés keretében megrendelt </w:t>
      </w:r>
      <w:r w:rsidR="006D65D6" w:rsidRPr="009A4FE6">
        <w:rPr>
          <w:rFonts w:ascii="Arial" w:eastAsia="Times New Roman" w:hAnsi="Arial" w:cs="Arial"/>
          <w:lang w:eastAsia="hu-HU"/>
        </w:rPr>
        <w:t xml:space="preserve">szerológiai vizsgálat elvégzésére irányuló </w:t>
      </w:r>
      <w:r w:rsidR="00AF574E" w:rsidRPr="009A4FE6">
        <w:rPr>
          <w:rFonts w:ascii="Arial" w:eastAsia="Times New Roman" w:hAnsi="Arial" w:cs="Arial"/>
          <w:lang w:eastAsia="hu-HU"/>
        </w:rPr>
        <w:t>szolgáltatást.</w:t>
      </w:r>
    </w:p>
    <w:p w14:paraId="4FE62FEE" w14:textId="4C9EBEDF" w:rsidR="00AF574E" w:rsidRPr="009A4FE6" w:rsidRDefault="00AF574E" w:rsidP="009A4FE6">
      <w:pPr>
        <w:ind w:left="415"/>
        <w:contextualSpacing/>
        <w:jc w:val="both"/>
        <w:rPr>
          <w:rFonts w:ascii="Arial" w:eastAsia="Times New Roman" w:hAnsi="Arial" w:cs="Arial"/>
          <w:lang w:eastAsia="hu-HU"/>
        </w:rPr>
      </w:pPr>
    </w:p>
    <w:p w14:paraId="534A4E32" w14:textId="23788777" w:rsidR="00B34E7B" w:rsidRPr="009A4FE6" w:rsidRDefault="005D6AB6" w:rsidP="009A4FE6">
      <w:pPr>
        <w:numPr>
          <w:ilvl w:val="0"/>
          <w:numId w:val="16"/>
        </w:numPr>
        <w:contextualSpacing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 xml:space="preserve">A </w:t>
      </w:r>
      <w:r w:rsidRPr="009A4FE6">
        <w:rPr>
          <w:rFonts w:ascii="Arial" w:eastAsia="Times New Roman" w:hAnsi="Arial" w:cs="Arial"/>
          <w:b/>
          <w:lang w:eastAsia="hu-HU"/>
        </w:rPr>
        <w:t>Kerületi Önkormányzat</w:t>
      </w:r>
      <w:r w:rsidRPr="009A4FE6">
        <w:rPr>
          <w:rFonts w:ascii="Arial" w:eastAsia="Times New Roman" w:hAnsi="Arial" w:cs="Arial"/>
          <w:lang w:eastAsia="hu-HU"/>
        </w:rPr>
        <w:t xml:space="preserve"> vállalja, hogy az érintett lakosok számára a</w:t>
      </w:r>
      <w:r w:rsidR="00EB16FF" w:rsidRPr="009A4FE6">
        <w:rPr>
          <w:rFonts w:ascii="Arial" w:eastAsia="Times New Roman" w:hAnsi="Arial" w:cs="Arial"/>
          <w:lang w:eastAsia="hu-HU"/>
        </w:rPr>
        <w:t xml:space="preserve"> II. </w:t>
      </w:r>
      <w:r w:rsidRPr="009A4FE6">
        <w:rPr>
          <w:rFonts w:ascii="Arial" w:eastAsia="Times New Roman" w:hAnsi="Arial" w:cs="Arial"/>
          <w:lang w:eastAsia="hu-HU"/>
        </w:rPr>
        <w:t>1. pont szerinti szolgáltatás</w:t>
      </w:r>
      <w:r w:rsidR="00EB16FF" w:rsidRPr="009A4FE6">
        <w:rPr>
          <w:rFonts w:ascii="Arial" w:eastAsia="Times New Roman" w:hAnsi="Arial" w:cs="Arial"/>
          <w:lang w:eastAsia="hu-HU"/>
        </w:rPr>
        <w:t xml:space="preserve"> </w:t>
      </w:r>
      <w:r w:rsidRPr="009A4FE6">
        <w:rPr>
          <w:rFonts w:ascii="Arial" w:eastAsia="Times New Roman" w:hAnsi="Arial" w:cs="Arial"/>
          <w:lang w:eastAsia="hu-HU"/>
        </w:rPr>
        <w:t>teljesítésében közreműködik</w:t>
      </w:r>
      <w:r w:rsidR="00EB16FF" w:rsidRPr="009A4FE6">
        <w:rPr>
          <w:rFonts w:ascii="Arial" w:eastAsia="Times New Roman" w:hAnsi="Arial" w:cs="Arial"/>
          <w:lang w:eastAsia="hu-HU"/>
        </w:rPr>
        <w:t xml:space="preserve"> </w:t>
      </w:r>
      <w:r w:rsidRPr="009A4FE6">
        <w:rPr>
          <w:rFonts w:ascii="Arial" w:eastAsia="Times New Roman" w:hAnsi="Arial" w:cs="Arial"/>
          <w:lang w:eastAsia="hu-HU"/>
        </w:rPr>
        <w:t>és biztosítja a szerológiai vizsgálathoz szükséges vénás vérvétellel történő mintavételek elvégzését a Fővárosi Önkormányzat által biztosított mintavételi eszközökkel</w:t>
      </w:r>
      <w:r w:rsidR="008804F0" w:rsidRPr="009A4FE6">
        <w:rPr>
          <w:rFonts w:ascii="Arial" w:eastAsia="Times New Roman" w:hAnsi="Arial" w:cs="Arial"/>
          <w:lang w:eastAsia="hu-HU"/>
        </w:rPr>
        <w:t>,</w:t>
      </w:r>
      <w:r w:rsidR="00EB16FF" w:rsidRPr="009A4FE6">
        <w:rPr>
          <w:rFonts w:ascii="Arial" w:eastAsia="Times New Roman" w:hAnsi="Arial" w:cs="Arial"/>
          <w:lang w:eastAsia="hu-HU"/>
        </w:rPr>
        <w:t xml:space="preserve"> valamint ellátja </w:t>
      </w:r>
      <w:r w:rsidR="008804F0" w:rsidRPr="009A4FE6">
        <w:rPr>
          <w:rFonts w:ascii="Arial" w:eastAsia="Times New Roman" w:hAnsi="Arial" w:cs="Arial"/>
          <w:lang w:eastAsia="hu-HU"/>
        </w:rPr>
        <w:t>az ehhez szükséges</w:t>
      </w:r>
      <w:r w:rsidR="00EB16FF" w:rsidRPr="009A4FE6">
        <w:rPr>
          <w:rFonts w:ascii="Arial" w:eastAsia="Times New Roman" w:hAnsi="Arial" w:cs="Arial"/>
          <w:lang w:eastAsia="hu-HU"/>
        </w:rPr>
        <w:t xml:space="preserve"> és kapcsolódó </w:t>
      </w:r>
      <w:r w:rsidR="009A4FE6">
        <w:rPr>
          <w:rFonts w:ascii="Arial" w:eastAsia="Times New Roman" w:hAnsi="Arial" w:cs="Arial"/>
          <w:lang w:eastAsia="hu-HU"/>
        </w:rPr>
        <w:t xml:space="preserve">kölcsönösen egyeztetett </w:t>
      </w:r>
      <w:r w:rsidR="008804F0" w:rsidRPr="009A4FE6">
        <w:rPr>
          <w:rFonts w:ascii="Arial" w:eastAsia="Times New Roman" w:hAnsi="Arial" w:cs="Arial"/>
          <w:lang w:eastAsia="hu-HU"/>
        </w:rPr>
        <w:t>szervezési feladatokat,</w:t>
      </w:r>
      <w:r w:rsidR="00EB16FF" w:rsidRPr="009A4FE6">
        <w:rPr>
          <w:rFonts w:ascii="Arial" w:eastAsia="Times New Roman" w:hAnsi="Arial" w:cs="Arial"/>
          <w:lang w:eastAsia="hu-HU"/>
        </w:rPr>
        <w:t xml:space="preserve"> továbbá </w:t>
      </w:r>
      <w:r w:rsidR="008804F0" w:rsidRPr="009A4FE6">
        <w:rPr>
          <w:rFonts w:ascii="Arial" w:eastAsia="Times New Roman" w:hAnsi="Arial" w:cs="Arial"/>
          <w:lang w:eastAsia="hu-HU"/>
        </w:rPr>
        <w:t xml:space="preserve">gondoskodik </w:t>
      </w:r>
      <w:r w:rsidRPr="009A4FE6">
        <w:rPr>
          <w:rFonts w:ascii="Arial" w:eastAsia="Times New Roman" w:hAnsi="Arial" w:cs="Arial"/>
          <w:lang w:eastAsia="hu-HU"/>
        </w:rPr>
        <w:t>a</w:t>
      </w:r>
      <w:r w:rsidR="008804F0" w:rsidRPr="009A4FE6">
        <w:rPr>
          <w:rFonts w:ascii="Arial" w:eastAsia="Times New Roman" w:hAnsi="Arial" w:cs="Arial"/>
          <w:lang w:eastAsia="hu-HU"/>
        </w:rPr>
        <w:t xml:space="preserve">z érintett lakosok számára a </w:t>
      </w:r>
      <w:r w:rsidRPr="009A4FE6">
        <w:rPr>
          <w:rFonts w:ascii="Arial" w:eastAsia="Times New Roman" w:hAnsi="Arial" w:cs="Arial"/>
          <w:lang w:eastAsia="hu-HU"/>
        </w:rPr>
        <w:t>jelen megállapodás szerinti tájékoztatás</w:t>
      </w:r>
      <w:r w:rsidR="008804F0" w:rsidRPr="009A4FE6">
        <w:rPr>
          <w:rFonts w:ascii="Arial" w:eastAsia="Times New Roman" w:hAnsi="Arial" w:cs="Arial"/>
          <w:lang w:eastAsia="hu-HU"/>
        </w:rPr>
        <w:t>ok</w:t>
      </w:r>
      <w:r w:rsidRPr="009A4FE6">
        <w:rPr>
          <w:rFonts w:ascii="Arial" w:eastAsia="Times New Roman" w:hAnsi="Arial" w:cs="Arial"/>
          <w:lang w:eastAsia="hu-HU"/>
        </w:rPr>
        <w:t xml:space="preserve"> me</w:t>
      </w:r>
      <w:r w:rsidR="008804F0" w:rsidRPr="009A4FE6">
        <w:rPr>
          <w:rFonts w:ascii="Arial" w:eastAsia="Times New Roman" w:hAnsi="Arial" w:cs="Arial"/>
          <w:lang w:eastAsia="hu-HU"/>
        </w:rPr>
        <w:t>gadásáról.</w:t>
      </w:r>
    </w:p>
    <w:p w14:paraId="6B093B8A" w14:textId="77777777" w:rsidR="00B34E7B" w:rsidRPr="009A4FE6" w:rsidRDefault="00B34E7B" w:rsidP="009A4FE6">
      <w:pPr>
        <w:ind w:left="415"/>
        <w:contextualSpacing/>
        <w:jc w:val="both"/>
        <w:rPr>
          <w:rFonts w:ascii="Arial" w:eastAsia="Times New Roman" w:hAnsi="Arial" w:cs="Arial"/>
          <w:lang w:eastAsia="hu-HU"/>
        </w:rPr>
      </w:pPr>
    </w:p>
    <w:p w14:paraId="4CC99474" w14:textId="7B0565AC" w:rsidR="00AF574E" w:rsidRPr="009A4FE6" w:rsidRDefault="006D65D6" w:rsidP="009A4FE6">
      <w:pPr>
        <w:numPr>
          <w:ilvl w:val="0"/>
          <w:numId w:val="16"/>
        </w:numPr>
        <w:contextualSpacing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A</w:t>
      </w:r>
      <w:r w:rsidR="00EB16FF" w:rsidRPr="009A4FE6">
        <w:rPr>
          <w:rFonts w:ascii="Arial" w:eastAsia="Times New Roman" w:hAnsi="Arial" w:cs="Arial"/>
          <w:lang w:eastAsia="hu-HU"/>
        </w:rPr>
        <w:t xml:space="preserve"> </w:t>
      </w:r>
      <w:bookmarkStart w:id="1" w:name="_Hlk76380191"/>
      <w:r w:rsidR="00EB16FF" w:rsidRPr="009A4FE6">
        <w:rPr>
          <w:rFonts w:ascii="Arial" w:eastAsia="Times New Roman" w:hAnsi="Arial" w:cs="Arial"/>
          <w:lang w:eastAsia="hu-HU"/>
        </w:rPr>
        <w:t>szerológiai</w:t>
      </w:r>
      <w:r w:rsidR="00484982" w:rsidRPr="009A4FE6">
        <w:rPr>
          <w:rFonts w:ascii="Arial" w:eastAsia="Times New Roman" w:hAnsi="Arial" w:cs="Arial"/>
          <w:lang w:eastAsia="hu-HU"/>
        </w:rPr>
        <w:t xml:space="preserve"> </w:t>
      </w:r>
      <w:r w:rsidR="00EB16FF" w:rsidRPr="009A4FE6">
        <w:rPr>
          <w:rFonts w:ascii="Arial" w:eastAsia="Times New Roman" w:hAnsi="Arial" w:cs="Arial"/>
          <w:lang w:eastAsia="hu-HU"/>
        </w:rPr>
        <w:t xml:space="preserve">vizsgálatok alapját képező </w:t>
      </w:r>
      <w:r w:rsidR="005D6AB6" w:rsidRPr="009A4FE6">
        <w:rPr>
          <w:rFonts w:ascii="Arial" w:eastAsia="Times New Roman" w:hAnsi="Arial" w:cs="Arial"/>
          <w:lang w:eastAsia="hu-HU"/>
        </w:rPr>
        <w:t>minták</w:t>
      </w:r>
      <w:r w:rsidR="00EB16FF" w:rsidRPr="009A4FE6">
        <w:rPr>
          <w:rFonts w:ascii="Arial" w:eastAsia="Times New Roman" w:hAnsi="Arial" w:cs="Arial"/>
          <w:lang w:eastAsia="hu-HU"/>
        </w:rPr>
        <w:t xml:space="preserve"> </w:t>
      </w:r>
      <w:bookmarkEnd w:id="1"/>
      <w:r w:rsidR="005D6AB6" w:rsidRPr="009A4FE6">
        <w:rPr>
          <w:rFonts w:ascii="Arial" w:eastAsia="Times New Roman" w:hAnsi="Arial" w:cs="Arial"/>
          <w:lang w:eastAsia="hu-HU"/>
        </w:rPr>
        <w:t>levételéhez</w:t>
      </w:r>
      <w:r w:rsidR="00EB16FF" w:rsidRPr="009A4FE6">
        <w:rPr>
          <w:rFonts w:ascii="Arial" w:eastAsia="Times New Roman" w:hAnsi="Arial" w:cs="Arial"/>
          <w:lang w:eastAsia="hu-HU"/>
        </w:rPr>
        <w:t xml:space="preserve"> </w:t>
      </w:r>
      <w:r w:rsidR="00AF574E" w:rsidRPr="009A4FE6">
        <w:rPr>
          <w:rFonts w:ascii="Arial" w:eastAsia="Times New Roman" w:hAnsi="Arial" w:cs="Arial"/>
          <w:lang w:eastAsia="hu-HU"/>
        </w:rPr>
        <w:t xml:space="preserve">szükséges </w:t>
      </w:r>
      <w:r w:rsidRPr="009A4FE6">
        <w:rPr>
          <w:rFonts w:ascii="Arial" w:eastAsia="Times New Roman" w:hAnsi="Arial" w:cs="Arial"/>
          <w:lang w:eastAsia="hu-HU"/>
        </w:rPr>
        <w:t>mintavétel</w:t>
      </w:r>
      <w:r w:rsidR="00295CC4" w:rsidRPr="009A4FE6">
        <w:rPr>
          <w:rFonts w:ascii="Arial" w:eastAsia="Times New Roman" w:hAnsi="Arial" w:cs="Arial"/>
          <w:lang w:eastAsia="hu-HU"/>
        </w:rPr>
        <w:t xml:space="preserve">i </w:t>
      </w:r>
      <w:r w:rsidR="00AF574E" w:rsidRPr="009A4FE6">
        <w:rPr>
          <w:rFonts w:ascii="Arial" w:eastAsia="Times New Roman" w:hAnsi="Arial" w:cs="Arial"/>
          <w:lang w:eastAsia="hu-HU"/>
        </w:rPr>
        <w:t xml:space="preserve">eszközök </w:t>
      </w:r>
      <w:r w:rsidRPr="009A4FE6">
        <w:rPr>
          <w:rFonts w:ascii="Arial" w:eastAsia="Times New Roman" w:hAnsi="Arial" w:cs="Arial"/>
          <w:lang w:eastAsia="hu-HU"/>
        </w:rPr>
        <w:t>(transzportcs</w:t>
      </w:r>
      <w:r w:rsidR="00EB16FF" w:rsidRPr="009A4FE6">
        <w:rPr>
          <w:rFonts w:ascii="Arial" w:eastAsia="Times New Roman" w:hAnsi="Arial" w:cs="Arial"/>
          <w:lang w:eastAsia="hu-HU"/>
        </w:rPr>
        <w:t>övek</w:t>
      </w:r>
      <w:r w:rsidRPr="009A4FE6">
        <w:rPr>
          <w:rFonts w:ascii="Arial" w:eastAsia="Times New Roman" w:hAnsi="Arial" w:cs="Arial"/>
          <w:lang w:eastAsia="hu-HU"/>
        </w:rPr>
        <w:t>)</w:t>
      </w:r>
      <w:r w:rsidR="00EB16FF" w:rsidRPr="009A4FE6">
        <w:rPr>
          <w:rFonts w:ascii="Arial" w:eastAsia="Times New Roman" w:hAnsi="Arial" w:cs="Arial"/>
          <w:lang w:eastAsia="hu-HU"/>
        </w:rPr>
        <w:t xml:space="preserve"> </w:t>
      </w:r>
      <w:r w:rsidR="00AF574E" w:rsidRPr="009A4FE6">
        <w:rPr>
          <w:rFonts w:ascii="Arial" w:eastAsia="Times New Roman" w:hAnsi="Arial" w:cs="Arial"/>
          <w:lang w:eastAsia="hu-HU"/>
        </w:rPr>
        <w:t>maximális mennyisége és a Kerületi Önkormányzat által fenntartott vagy megbízott egészségügyi intézmény(</w:t>
      </w:r>
      <w:proofErr w:type="spellStart"/>
      <w:r w:rsidR="00AF574E" w:rsidRPr="009A4FE6">
        <w:rPr>
          <w:rFonts w:ascii="Arial" w:eastAsia="Times New Roman" w:hAnsi="Arial" w:cs="Arial"/>
          <w:lang w:eastAsia="hu-HU"/>
        </w:rPr>
        <w:t>ek</w:t>
      </w:r>
      <w:proofErr w:type="spellEnd"/>
      <w:r w:rsidR="00AF574E" w:rsidRPr="009A4FE6">
        <w:rPr>
          <w:rFonts w:ascii="Arial" w:eastAsia="Times New Roman" w:hAnsi="Arial" w:cs="Arial"/>
          <w:lang w:eastAsia="hu-HU"/>
        </w:rPr>
        <w:t>) megnevezése, továbbá a</w:t>
      </w:r>
      <w:r w:rsidR="00484982" w:rsidRPr="009A4FE6">
        <w:rPr>
          <w:rFonts w:ascii="Arial" w:eastAsia="Times New Roman" w:hAnsi="Arial" w:cs="Arial"/>
          <w:lang w:eastAsia="hu-HU"/>
        </w:rPr>
        <w:t xml:space="preserve"> vizsgálatok </w:t>
      </w:r>
      <w:r w:rsidR="00AF574E" w:rsidRPr="009A4FE6">
        <w:rPr>
          <w:rFonts w:ascii="Arial" w:eastAsia="Times New Roman" w:hAnsi="Arial" w:cs="Arial"/>
          <w:lang w:eastAsia="hu-HU"/>
        </w:rPr>
        <w:t>teljesítéséhez</w:t>
      </w:r>
      <w:r w:rsidR="00484982" w:rsidRPr="009A4FE6">
        <w:rPr>
          <w:rFonts w:ascii="Arial" w:eastAsia="Times New Roman" w:hAnsi="Arial" w:cs="Arial"/>
          <w:lang w:eastAsia="hu-HU"/>
        </w:rPr>
        <w:t xml:space="preserve"> </w:t>
      </w:r>
      <w:r w:rsidR="00AF574E" w:rsidRPr="009A4FE6">
        <w:rPr>
          <w:rFonts w:ascii="Arial" w:eastAsia="Times New Roman" w:hAnsi="Arial" w:cs="Arial"/>
          <w:lang w:eastAsia="hu-HU"/>
        </w:rPr>
        <w:t>szükséges mintavételi eljárással érintett helyszínek</w:t>
      </w:r>
      <w:r w:rsidR="00B34E7B" w:rsidRPr="009A4FE6">
        <w:rPr>
          <w:rFonts w:ascii="Arial" w:eastAsia="Times New Roman" w:hAnsi="Arial" w:cs="Arial"/>
          <w:lang w:eastAsia="hu-HU"/>
        </w:rPr>
        <w:t xml:space="preserve"> </w:t>
      </w:r>
      <w:r w:rsidR="00AF574E" w:rsidRPr="009A4FE6">
        <w:rPr>
          <w:rFonts w:ascii="Arial" w:eastAsia="Times New Roman" w:hAnsi="Arial" w:cs="Arial"/>
          <w:lang w:eastAsia="hu-HU"/>
        </w:rPr>
        <w:t xml:space="preserve">az alábbiak: </w:t>
      </w:r>
    </w:p>
    <w:p w14:paraId="79CF797C" w14:textId="6310D5AF" w:rsidR="00AF574E" w:rsidRPr="009A4FE6" w:rsidRDefault="00AF574E" w:rsidP="009A4FE6">
      <w:pPr>
        <w:numPr>
          <w:ilvl w:val="1"/>
          <w:numId w:val="16"/>
        </w:numPr>
        <w:spacing w:before="360" w:after="0"/>
        <w:ind w:left="851" w:hanging="437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Mintavételi eszközök maximális száma (szolgáltatási keretszerződésben rögzítettek alapulvételével számítottan): …</w:t>
      </w:r>
    </w:p>
    <w:p w14:paraId="390BB77C" w14:textId="29C9CA92" w:rsidR="00AF574E" w:rsidRPr="009A4FE6" w:rsidRDefault="00AF574E" w:rsidP="009A4FE6">
      <w:pPr>
        <w:numPr>
          <w:ilvl w:val="1"/>
          <w:numId w:val="16"/>
        </w:numPr>
        <w:spacing w:before="120" w:after="0"/>
        <w:ind w:left="851" w:hanging="436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 xml:space="preserve">Kerületi Önkormányzat által fenntartott vagy megbízott, a mintavételezést végző egészségügyi szolgáltató(k) (a továbbiakban: </w:t>
      </w:r>
      <w:r w:rsidRPr="009A4FE6">
        <w:rPr>
          <w:rFonts w:ascii="Arial" w:eastAsia="Times New Roman" w:hAnsi="Arial" w:cs="Arial"/>
          <w:i/>
          <w:lang w:eastAsia="hu-HU"/>
        </w:rPr>
        <w:t>közreműködő egészségügyi intézmény</w:t>
      </w:r>
      <w:r w:rsidRPr="009A4FE6">
        <w:rPr>
          <w:rFonts w:ascii="Arial" w:eastAsia="Times New Roman" w:hAnsi="Arial" w:cs="Arial"/>
          <w:lang w:eastAsia="hu-HU"/>
        </w:rPr>
        <w:t>) megnevezése: …</w:t>
      </w:r>
    </w:p>
    <w:p w14:paraId="33B86122" w14:textId="2581981B" w:rsidR="00DB17F6" w:rsidRPr="009A4FE6" w:rsidRDefault="00DB17F6" w:rsidP="009A4FE6">
      <w:pPr>
        <w:pStyle w:val="Listaszerbekezds"/>
        <w:numPr>
          <w:ilvl w:val="1"/>
          <w:numId w:val="16"/>
        </w:numPr>
        <w:spacing w:before="120" w:after="0"/>
        <w:ind w:left="851" w:hanging="436"/>
        <w:contextualSpacing w:val="0"/>
        <w:jc w:val="both"/>
        <w:rPr>
          <w:rFonts w:ascii="Arial" w:hAnsi="Arial" w:cs="Arial"/>
        </w:rPr>
      </w:pPr>
      <w:r w:rsidRPr="009A4FE6">
        <w:rPr>
          <w:rFonts w:ascii="Arial" w:hAnsi="Arial" w:cs="Arial"/>
        </w:rPr>
        <w:t xml:space="preserve">Mintavételi eljárással érintett helyszín: </w:t>
      </w:r>
      <w:r w:rsidR="009A4FE6">
        <w:rPr>
          <w:rFonts w:ascii="Arial" w:hAnsi="Arial" w:cs="Arial"/>
        </w:rPr>
        <w:t>…</w:t>
      </w:r>
    </w:p>
    <w:p w14:paraId="0CC50124" w14:textId="77777777" w:rsidR="000C7C7D" w:rsidRPr="009A4FE6" w:rsidRDefault="000C7C7D" w:rsidP="009A4FE6">
      <w:pPr>
        <w:spacing w:before="120" w:after="0"/>
        <w:ind w:left="415"/>
        <w:jc w:val="both"/>
        <w:rPr>
          <w:rFonts w:ascii="Arial" w:hAnsi="Arial" w:cs="Arial"/>
        </w:rPr>
      </w:pPr>
    </w:p>
    <w:p w14:paraId="6E4C9644" w14:textId="43D94637" w:rsidR="00AF574E" w:rsidRPr="009A4FE6" w:rsidRDefault="00AF574E" w:rsidP="009A4FE6">
      <w:pPr>
        <w:numPr>
          <w:ilvl w:val="0"/>
          <w:numId w:val="16"/>
        </w:numPr>
        <w:contextualSpacing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Kerületi Önkormányzat tudomásul veszi, hogy</w:t>
      </w:r>
      <w:r w:rsidR="00B34E7B" w:rsidRPr="009A4FE6">
        <w:rPr>
          <w:rFonts w:ascii="Arial" w:eastAsia="Times New Roman" w:hAnsi="Arial" w:cs="Arial"/>
          <w:lang w:eastAsia="hu-HU"/>
        </w:rPr>
        <w:t xml:space="preserve"> </w:t>
      </w:r>
      <w:r w:rsidRPr="009A4FE6">
        <w:rPr>
          <w:rFonts w:ascii="Arial" w:eastAsia="Times New Roman" w:hAnsi="Arial" w:cs="Arial"/>
          <w:lang w:eastAsia="hu-HU"/>
        </w:rPr>
        <w:t>a</w:t>
      </w:r>
      <w:r w:rsidR="000449F4" w:rsidRPr="009A4FE6">
        <w:rPr>
          <w:rFonts w:ascii="Arial" w:eastAsia="Times New Roman" w:hAnsi="Arial" w:cs="Arial"/>
          <w:lang w:eastAsia="hu-HU"/>
        </w:rPr>
        <w:t xml:space="preserve"> </w:t>
      </w:r>
      <w:r w:rsidRPr="009A4FE6">
        <w:rPr>
          <w:rFonts w:ascii="Arial" w:eastAsia="Times New Roman" w:hAnsi="Arial" w:cs="Arial"/>
          <w:lang w:eastAsia="hu-HU"/>
        </w:rPr>
        <w:t xml:space="preserve">szolgáltatáshoz szükséges mintavételi eszközök </w:t>
      </w:r>
      <w:r w:rsidR="00304901" w:rsidRPr="009A4FE6">
        <w:rPr>
          <w:rFonts w:ascii="Arial" w:eastAsia="Times New Roman" w:hAnsi="Arial" w:cs="Arial"/>
          <w:lang w:eastAsia="hu-HU"/>
        </w:rPr>
        <w:t>és laborkapacitás</w:t>
      </w:r>
      <w:r w:rsidR="00B34E7B" w:rsidRPr="009A4FE6">
        <w:rPr>
          <w:rFonts w:ascii="Arial" w:eastAsia="Times New Roman" w:hAnsi="Arial" w:cs="Arial"/>
          <w:lang w:eastAsia="hu-HU"/>
        </w:rPr>
        <w:t xml:space="preserve"> </w:t>
      </w:r>
      <w:r w:rsidRPr="009A4FE6">
        <w:rPr>
          <w:rFonts w:ascii="Arial" w:eastAsia="Times New Roman" w:hAnsi="Arial" w:cs="Arial"/>
          <w:lang w:eastAsia="hu-HU"/>
        </w:rPr>
        <w:t>korlátozott számára és rendelkezésre állásának egyedi feltételeire</w:t>
      </w:r>
      <w:r w:rsidR="00B34E7B" w:rsidRPr="009A4FE6">
        <w:rPr>
          <w:rFonts w:ascii="Arial" w:eastAsia="Times New Roman" w:hAnsi="Arial" w:cs="Arial"/>
          <w:lang w:eastAsia="hu-HU"/>
        </w:rPr>
        <w:t xml:space="preserve"> </w:t>
      </w:r>
      <w:r w:rsidRPr="009A4FE6">
        <w:rPr>
          <w:rFonts w:ascii="Arial" w:eastAsia="Times New Roman" w:hAnsi="Arial" w:cs="Arial"/>
          <w:lang w:eastAsia="hu-HU"/>
        </w:rPr>
        <w:t>figyelemmel kizárólag a Fővárosi Önkormányzat</w:t>
      </w:r>
      <w:r w:rsidR="00B34E7B" w:rsidRPr="009A4FE6">
        <w:rPr>
          <w:rFonts w:ascii="Arial" w:eastAsia="Times New Roman" w:hAnsi="Arial" w:cs="Arial"/>
          <w:lang w:eastAsia="hu-HU"/>
        </w:rPr>
        <w:t xml:space="preserve"> </w:t>
      </w:r>
      <w:r w:rsidRPr="009A4FE6">
        <w:rPr>
          <w:rFonts w:ascii="Arial" w:eastAsia="Times New Roman" w:hAnsi="Arial" w:cs="Arial"/>
          <w:lang w:eastAsia="hu-HU"/>
        </w:rPr>
        <w:t xml:space="preserve">III. 4. pontban megjelölt képviselőjével (továbbiakban: </w:t>
      </w:r>
      <w:r w:rsidRPr="009A4FE6">
        <w:rPr>
          <w:rFonts w:ascii="Arial" w:eastAsia="Times New Roman" w:hAnsi="Arial" w:cs="Arial"/>
          <w:i/>
          <w:lang w:eastAsia="hu-HU"/>
        </w:rPr>
        <w:t>Fővárosi szakmai kapcsolattartó</w:t>
      </w:r>
      <w:r w:rsidRPr="009A4FE6">
        <w:rPr>
          <w:rFonts w:ascii="Arial" w:eastAsia="Times New Roman" w:hAnsi="Arial" w:cs="Arial"/>
          <w:lang w:eastAsia="hu-HU"/>
        </w:rPr>
        <w:t>) előzetesen egyeztetett, a Főváros</w:t>
      </w:r>
      <w:r w:rsidR="00B34E7B" w:rsidRPr="009A4FE6">
        <w:rPr>
          <w:rFonts w:ascii="Arial" w:eastAsia="Times New Roman" w:hAnsi="Arial" w:cs="Arial"/>
          <w:lang w:eastAsia="hu-HU"/>
        </w:rPr>
        <w:t xml:space="preserve">i </w:t>
      </w:r>
      <w:r w:rsidRPr="009A4FE6">
        <w:rPr>
          <w:rFonts w:ascii="Arial" w:eastAsia="Times New Roman" w:hAnsi="Arial" w:cs="Arial"/>
          <w:lang w:eastAsia="hu-HU"/>
        </w:rPr>
        <w:t>szakmai kapcsolattartó részéről</w:t>
      </w:r>
      <w:r w:rsidR="00B34E7B" w:rsidRPr="009A4FE6">
        <w:rPr>
          <w:rFonts w:ascii="Arial" w:eastAsia="Times New Roman" w:hAnsi="Arial" w:cs="Arial"/>
          <w:lang w:eastAsia="hu-HU"/>
        </w:rPr>
        <w:t xml:space="preserve"> minden esetben </w:t>
      </w:r>
      <w:r w:rsidRPr="009A4FE6">
        <w:rPr>
          <w:rFonts w:ascii="Arial" w:eastAsia="Times New Roman" w:hAnsi="Arial" w:cs="Arial"/>
          <w:lang w:eastAsia="hu-HU"/>
        </w:rPr>
        <w:t>írásban visszaigazolt mennyiségű</w:t>
      </w:r>
      <w:r w:rsidR="00B34E7B" w:rsidRPr="009A4FE6">
        <w:rPr>
          <w:rFonts w:ascii="Arial" w:eastAsia="Times New Roman" w:hAnsi="Arial" w:cs="Arial"/>
          <w:lang w:eastAsia="hu-HU"/>
        </w:rPr>
        <w:t xml:space="preserve"> mintavételi eszköz kerülhe</w:t>
      </w:r>
      <w:r w:rsidR="002013F7" w:rsidRPr="009A4FE6">
        <w:rPr>
          <w:rFonts w:ascii="Arial" w:eastAsia="Times New Roman" w:hAnsi="Arial" w:cs="Arial"/>
          <w:lang w:eastAsia="hu-HU"/>
        </w:rPr>
        <w:t xml:space="preserve">t </w:t>
      </w:r>
      <w:r w:rsidR="00B34E7B" w:rsidRPr="009A4FE6">
        <w:rPr>
          <w:rFonts w:ascii="Arial" w:eastAsia="Times New Roman" w:hAnsi="Arial" w:cs="Arial"/>
          <w:lang w:eastAsia="hu-HU"/>
        </w:rPr>
        <w:t>á</w:t>
      </w:r>
      <w:r w:rsidR="002013F7" w:rsidRPr="009A4FE6">
        <w:rPr>
          <w:rFonts w:ascii="Arial" w:eastAsia="Times New Roman" w:hAnsi="Arial" w:cs="Arial"/>
          <w:lang w:eastAsia="hu-HU"/>
        </w:rPr>
        <w:t>t</w:t>
      </w:r>
      <w:r w:rsidR="00B34E7B" w:rsidRPr="009A4FE6">
        <w:rPr>
          <w:rFonts w:ascii="Arial" w:eastAsia="Times New Roman" w:hAnsi="Arial" w:cs="Arial"/>
          <w:lang w:eastAsia="hu-HU"/>
        </w:rPr>
        <w:t xml:space="preserve">adásra, </w:t>
      </w:r>
      <w:r w:rsidR="002013F7" w:rsidRPr="009A4FE6">
        <w:rPr>
          <w:rFonts w:ascii="Arial" w:eastAsia="Times New Roman" w:hAnsi="Arial" w:cs="Arial"/>
          <w:lang w:eastAsia="hu-HU"/>
        </w:rPr>
        <w:t xml:space="preserve">továbbá </w:t>
      </w:r>
      <w:r w:rsidR="00B34E7B" w:rsidRPr="009A4FE6">
        <w:rPr>
          <w:rFonts w:ascii="Arial" w:eastAsia="Times New Roman" w:hAnsi="Arial" w:cs="Arial"/>
          <w:lang w:eastAsia="hu-HU"/>
        </w:rPr>
        <w:t xml:space="preserve">előre meghatározott (korlátozott) számú </w:t>
      </w:r>
      <w:r w:rsidRPr="009A4FE6">
        <w:rPr>
          <w:rFonts w:ascii="Arial" w:eastAsia="Times New Roman" w:hAnsi="Arial" w:cs="Arial"/>
          <w:lang w:eastAsia="hu-HU"/>
        </w:rPr>
        <w:t>mintavétel</w:t>
      </w:r>
      <w:r w:rsidR="00B34E7B" w:rsidRPr="009A4FE6">
        <w:rPr>
          <w:rFonts w:ascii="Arial" w:eastAsia="Times New Roman" w:hAnsi="Arial" w:cs="Arial"/>
          <w:lang w:eastAsia="hu-HU"/>
        </w:rPr>
        <w:t xml:space="preserve"> kerülhet elvégzésre</w:t>
      </w:r>
      <w:r w:rsidR="002013F7" w:rsidRPr="009A4FE6">
        <w:rPr>
          <w:rFonts w:ascii="Arial" w:eastAsia="Times New Roman" w:hAnsi="Arial" w:cs="Arial"/>
          <w:lang w:eastAsia="hu-HU"/>
        </w:rPr>
        <w:t xml:space="preserve">. </w:t>
      </w:r>
      <w:r w:rsidRPr="009A4FE6">
        <w:rPr>
          <w:rFonts w:ascii="Arial" w:eastAsia="Times New Roman" w:hAnsi="Arial" w:cs="Arial"/>
          <w:lang w:eastAsia="hu-HU"/>
        </w:rPr>
        <w:t>Ezzel összefüggésben a Kerületi Önkormányzat jelen megállapodás aláírásával kijelenti, hogy a Fővárosi Önkormányzattal szemben jelen együttműködési megállapodás tárgya kapcsán semmilyen megtérítési igénnyel (követeléssel) nem él.</w:t>
      </w:r>
    </w:p>
    <w:p w14:paraId="588450B0" w14:textId="77777777" w:rsidR="000C7C7D" w:rsidRPr="009A4FE6" w:rsidRDefault="000C7C7D" w:rsidP="009A4FE6">
      <w:pPr>
        <w:contextualSpacing/>
        <w:jc w:val="both"/>
        <w:rPr>
          <w:rFonts w:ascii="Arial" w:eastAsia="Times New Roman" w:hAnsi="Arial" w:cs="Arial"/>
          <w:lang w:eastAsia="hu-HU"/>
        </w:rPr>
      </w:pPr>
    </w:p>
    <w:p w14:paraId="717C58F5" w14:textId="0107AA4C" w:rsidR="00AF574E" w:rsidRPr="009A4FE6" w:rsidRDefault="00AF574E" w:rsidP="009A4FE6">
      <w:pPr>
        <w:numPr>
          <w:ilvl w:val="0"/>
          <w:numId w:val="16"/>
        </w:numPr>
        <w:contextualSpacing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A II.</w:t>
      </w:r>
      <w:r w:rsidR="002013F7" w:rsidRPr="009A4FE6">
        <w:rPr>
          <w:rFonts w:ascii="Arial" w:eastAsia="Times New Roman" w:hAnsi="Arial" w:cs="Arial"/>
          <w:lang w:eastAsia="hu-HU"/>
        </w:rPr>
        <w:t xml:space="preserve"> 4</w:t>
      </w:r>
      <w:r w:rsidRPr="009A4FE6">
        <w:rPr>
          <w:rFonts w:ascii="Arial" w:eastAsia="Times New Roman" w:hAnsi="Arial" w:cs="Arial"/>
          <w:lang w:eastAsia="hu-HU"/>
        </w:rPr>
        <w:t>. pont szerint</w:t>
      </w:r>
      <w:r w:rsidR="002013F7" w:rsidRPr="009A4FE6">
        <w:rPr>
          <w:rFonts w:ascii="Arial" w:eastAsia="Times New Roman" w:hAnsi="Arial" w:cs="Arial"/>
          <w:lang w:eastAsia="hu-HU"/>
        </w:rPr>
        <w:t xml:space="preserve">i, </w:t>
      </w:r>
      <w:r w:rsidRPr="009A4FE6">
        <w:rPr>
          <w:rFonts w:ascii="Arial" w:eastAsia="Times New Roman" w:hAnsi="Arial" w:cs="Arial"/>
          <w:lang w:eastAsia="hu-HU"/>
        </w:rPr>
        <w:t>a mintavételi</w:t>
      </w:r>
      <w:r w:rsidR="002013F7" w:rsidRPr="009A4FE6">
        <w:rPr>
          <w:rFonts w:ascii="Arial" w:eastAsia="Times New Roman" w:hAnsi="Arial" w:cs="Arial"/>
          <w:lang w:eastAsia="hu-HU"/>
        </w:rPr>
        <w:t xml:space="preserve"> </w:t>
      </w:r>
      <w:r w:rsidRPr="009A4FE6">
        <w:rPr>
          <w:rFonts w:ascii="Arial" w:eastAsia="Times New Roman" w:hAnsi="Arial" w:cs="Arial"/>
          <w:lang w:eastAsia="hu-HU"/>
        </w:rPr>
        <w:t>eszköz</w:t>
      </w:r>
      <w:r w:rsidR="002013F7" w:rsidRPr="009A4FE6">
        <w:rPr>
          <w:rFonts w:ascii="Arial" w:eastAsia="Times New Roman" w:hAnsi="Arial" w:cs="Arial"/>
          <w:lang w:eastAsia="hu-HU"/>
        </w:rPr>
        <w:t xml:space="preserve">ök </w:t>
      </w:r>
      <w:r w:rsidRPr="009A4FE6">
        <w:rPr>
          <w:rFonts w:ascii="Arial" w:eastAsia="Times New Roman" w:hAnsi="Arial" w:cs="Arial"/>
          <w:lang w:eastAsia="hu-HU"/>
        </w:rPr>
        <w:t>átadás</w:t>
      </w:r>
      <w:r w:rsidR="002013F7" w:rsidRPr="009A4FE6">
        <w:rPr>
          <w:rFonts w:ascii="Arial" w:eastAsia="Times New Roman" w:hAnsi="Arial" w:cs="Arial"/>
          <w:lang w:eastAsia="hu-HU"/>
        </w:rPr>
        <w:t>ára</w:t>
      </w:r>
      <w:r w:rsidRPr="009A4FE6">
        <w:rPr>
          <w:rFonts w:ascii="Arial" w:eastAsia="Times New Roman" w:hAnsi="Arial" w:cs="Arial"/>
          <w:lang w:eastAsia="hu-HU"/>
        </w:rPr>
        <w:t xml:space="preserve"> </w:t>
      </w:r>
      <w:r w:rsidR="002013F7" w:rsidRPr="009A4FE6">
        <w:rPr>
          <w:rFonts w:ascii="Arial" w:eastAsia="Times New Roman" w:hAnsi="Arial" w:cs="Arial"/>
          <w:lang w:eastAsia="hu-HU"/>
        </w:rPr>
        <w:t xml:space="preserve">és a mintavételek mennyiségének pontos meghatározására </w:t>
      </w:r>
      <w:r w:rsidRPr="009A4FE6">
        <w:rPr>
          <w:rFonts w:ascii="Arial" w:eastAsia="Times New Roman" w:hAnsi="Arial" w:cs="Arial"/>
          <w:lang w:eastAsia="hu-HU"/>
        </w:rPr>
        <w:t>vonatkozó</w:t>
      </w:r>
      <w:r w:rsidR="002013F7" w:rsidRPr="009A4FE6">
        <w:rPr>
          <w:rFonts w:ascii="Arial" w:eastAsia="Times New Roman" w:hAnsi="Arial" w:cs="Arial"/>
          <w:lang w:eastAsia="hu-HU"/>
        </w:rPr>
        <w:t xml:space="preserve"> </w:t>
      </w:r>
      <w:r w:rsidRPr="009A4FE6">
        <w:rPr>
          <w:rFonts w:ascii="Arial" w:eastAsia="Times New Roman" w:hAnsi="Arial" w:cs="Arial"/>
          <w:lang w:eastAsia="hu-HU"/>
        </w:rPr>
        <w:t>egyeztetés keretében</w:t>
      </w:r>
      <w:r w:rsidR="002013F7" w:rsidRPr="009A4FE6">
        <w:rPr>
          <w:rFonts w:ascii="Arial" w:eastAsia="Times New Roman" w:hAnsi="Arial" w:cs="Arial"/>
          <w:lang w:eastAsia="hu-HU"/>
        </w:rPr>
        <w:t xml:space="preserve"> - </w:t>
      </w:r>
      <w:r w:rsidRPr="009A4FE6">
        <w:rPr>
          <w:rFonts w:ascii="Arial" w:eastAsia="Times New Roman" w:hAnsi="Arial" w:cs="Arial"/>
          <w:lang w:eastAsia="hu-HU"/>
        </w:rPr>
        <w:t xml:space="preserve">figyelemmel a jelen </w:t>
      </w:r>
      <w:r w:rsidRPr="009A4FE6">
        <w:rPr>
          <w:rFonts w:ascii="Arial" w:eastAsia="Times New Roman" w:hAnsi="Arial" w:cs="Arial"/>
          <w:lang w:eastAsia="hu-HU"/>
        </w:rPr>
        <w:lastRenderedPageBreak/>
        <w:t>megállapodás</w:t>
      </w:r>
      <w:r w:rsidR="002013F7" w:rsidRPr="009A4FE6">
        <w:rPr>
          <w:rFonts w:ascii="Arial" w:eastAsia="Times New Roman" w:hAnsi="Arial" w:cs="Arial"/>
          <w:lang w:eastAsia="hu-HU"/>
        </w:rPr>
        <w:t xml:space="preserve"> </w:t>
      </w:r>
      <w:r w:rsidRPr="009A4FE6">
        <w:rPr>
          <w:rFonts w:ascii="Arial" w:eastAsia="Times New Roman" w:hAnsi="Arial" w:cs="Arial"/>
          <w:lang w:eastAsia="hu-HU"/>
        </w:rPr>
        <w:t xml:space="preserve">II. </w:t>
      </w:r>
      <w:r w:rsidR="00304901" w:rsidRPr="009A4FE6">
        <w:rPr>
          <w:rFonts w:ascii="Arial" w:eastAsia="Times New Roman" w:hAnsi="Arial" w:cs="Arial"/>
          <w:lang w:eastAsia="hu-HU"/>
        </w:rPr>
        <w:t>9</w:t>
      </w:r>
      <w:r w:rsidRPr="009A4FE6">
        <w:rPr>
          <w:rFonts w:ascii="Arial" w:eastAsia="Times New Roman" w:hAnsi="Arial" w:cs="Arial"/>
          <w:lang w:eastAsia="hu-HU"/>
        </w:rPr>
        <w:t xml:space="preserve">. és </w:t>
      </w:r>
      <w:r w:rsidR="00304901" w:rsidRPr="009A4FE6">
        <w:rPr>
          <w:rFonts w:ascii="Arial" w:eastAsia="Times New Roman" w:hAnsi="Arial" w:cs="Arial"/>
          <w:lang w:eastAsia="hu-HU"/>
        </w:rPr>
        <w:t>10</w:t>
      </w:r>
      <w:r w:rsidRPr="009A4FE6">
        <w:rPr>
          <w:rFonts w:ascii="Arial" w:eastAsia="Times New Roman" w:hAnsi="Arial" w:cs="Arial"/>
          <w:lang w:eastAsia="hu-HU"/>
        </w:rPr>
        <w:t>. pontjában rögzítettekre</w:t>
      </w:r>
      <w:r w:rsidR="002013F7" w:rsidRPr="009A4FE6">
        <w:rPr>
          <w:rFonts w:ascii="Arial" w:eastAsia="Times New Roman" w:hAnsi="Arial" w:cs="Arial"/>
          <w:lang w:eastAsia="hu-HU"/>
        </w:rPr>
        <w:t xml:space="preserve"> - </w:t>
      </w:r>
      <w:r w:rsidRPr="009A4FE6">
        <w:rPr>
          <w:rFonts w:ascii="Arial" w:eastAsia="Times New Roman" w:hAnsi="Arial" w:cs="Arial"/>
          <w:lang w:eastAsia="hu-HU"/>
        </w:rPr>
        <w:t>Felek kölcsönös egyetértés mellett meghatározzák a</w:t>
      </w:r>
      <w:r w:rsidR="002013F7" w:rsidRPr="009A4FE6">
        <w:rPr>
          <w:rFonts w:ascii="Arial" w:eastAsia="Times New Roman" w:hAnsi="Arial" w:cs="Arial"/>
          <w:lang w:eastAsia="hu-HU"/>
        </w:rPr>
        <w:t xml:space="preserve"> </w:t>
      </w:r>
      <w:r w:rsidR="00BC298C" w:rsidRPr="009A4FE6">
        <w:rPr>
          <w:rFonts w:ascii="Arial" w:eastAsia="Times New Roman" w:hAnsi="Arial" w:cs="Arial"/>
          <w:lang w:eastAsia="hu-HU"/>
        </w:rPr>
        <w:t>minták</w:t>
      </w:r>
      <w:r w:rsidRPr="009A4FE6">
        <w:rPr>
          <w:rFonts w:ascii="Arial" w:eastAsia="Times New Roman" w:hAnsi="Arial" w:cs="Arial"/>
          <w:lang w:eastAsia="hu-HU"/>
        </w:rPr>
        <w:t xml:space="preserve"> és vizsgálatkérő lapok vizsgálati helyszínre (Szolgáltató laborjába) történő elszállításának részletfeltételeit, így különösen az elszállítási helyet</w:t>
      </w:r>
      <w:r w:rsidR="00304901" w:rsidRPr="009A4FE6">
        <w:rPr>
          <w:rFonts w:ascii="Arial" w:eastAsia="Times New Roman" w:hAnsi="Arial" w:cs="Arial"/>
          <w:lang w:eastAsia="hu-HU"/>
        </w:rPr>
        <w:t xml:space="preserve"> (</w:t>
      </w:r>
      <w:r w:rsidR="00920533" w:rsidRPr="009A4FE6">
        <w:rPr>
          <w:rFonts w:ascii="Arial" w:eastAsia="Times New Roman" w:hAnsi="Arial" w:cs="Arial"/>
          <w:lang w:eastAsia="hu-HU"/>
        </w:rPr>
        <w:t xml:space="preserve">ún. </w:t>
      </w:r>
      <w:r w:rsidR="00304901" w:rsidRPr="009A4FE6">
        <w:rPr>
          <w:rFonts w:ascii="Arial" w:eastAsia="Times New Roman" w:hAnsi="Arial" w:cs="Arial"/>
          <w:lang w:eastAsia="hu-HU"/>
        </w:rPr>
        <w:t>gyűjtőpontot)</w:t>
      </w:r>
      <w:r w:rsidRPr="009A4FE6">
        <w:rPr>
          <w:rFonts w:ascii="Arial" w:eastAsia="Times New Roman" w:hAnsi="Arial" w:cs="Arial"/>
          <w:lang w:eastAsia="hu-HU"/>
        </w:rPr>
        <w:t>, továbbá az elszállításig Kerületi Önkormányzat által igénybe vett közreműködő egészségügyi intézmény útján biztosítandó tárolás feltételeit és az elszállítás pontos időpontját.</w:t>
      </w:r>
    </w:p>
    <w:p w14:paraId="2A0CA661" w14:textId="77777777" w:rsidR="000C7C7D" w:rsidRPr="009A4FE6" w:rsidRDefault="000C7C7D" w:rsidP="009A4FE6">
      <w:pPr>
        <w:contextualSpacing/>
        <w:jc w:val="both"/>
        <w:rPr>
          <w:rFonts w:ascii="Arial" w:eastAsia="Times New Roman" w:hAnsi="Arial" w:cs="Arial"/>
          <w:lang w:eastAsia="hu-HU"/>
        </w:rPr>
      </w:pPr>
    </w:p>
    <w:p w14:paraId="6C65FBE5" w14:textId="1D1C5F5F" w:rsidR="00AF574E" w:rsidRPr="009A4FE6" w:rsidRDefault="00AF574E" w:rsidP="009A4FE6">
      <w:pPr>
        <w:numPr>
          <w:ilvl w:val="0"/>
          <w:numId w:val="16"/>
        </w:numPr>
        <w:contextualSpacing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Fővárosi Önkormányzat</w:t>
      </w:r>
      <w:r w:rsidR="002013F7" w:rsidRPr="009A4FE6">
        <w:rPr>
          <w:rFonts w:ascii="Arial" w:eastAsia="Times New Roman" w:hAnsi="Arial" w:cs="Arial"/>
          <w:lang w:eastAsia="hu-HU"/>
        </w:rPr>
        <w:t xml:space="preserve"> </w:t>
      </w:r>
      <w:r w:rsidRPr="009A4FE6">
        <w:rPr>
          <w:rFonts w:ascii="Arial" w:eastAsia="Times New Roman" w:hAnsi="Arial" w:cs="Arial"/>
          <w:lang w:eastAsia="hu-HU"/>
        </w:rPr>
        <w:t>vállalja, hogy gondoskodik a</w:t>
      </w:r>
      <w:r w:rsidR="002013F7" w:rsidRPr="009A4FE6">
        <w:rPr>
          <w:rFonts w:ascii="Arial" w:eastAsia="Times New Roman" w:hAnsi="Arial" w:cs="Arial"/>
          <w:lang w:eastAsia="hu-HU"/>
        </w:rPr>
        <w:t xml:space="preserve"> szerológiai vizsgálatok alapját képező minták </w:t>
      </w:r>
      <w:r w:rsidR="005D6AB6" w:rsidRPr="009A4FE6">
        <w:rPr>
          <w:rFonts w:ascii="Arial" w:eastAsia="Times New Roman" w:hAnsi="Arial" w:cs="Arial"/>
          <w:lang w:eastAsia="hu-HU"/>
        </w:rPr>
        <w:t>levételéhez</w:t>
      </w:r>
      <w:r w:rsidRPr="009A4FE6">
        <w:rPr>
          <w:rFonts w:ascii="Arial" w:eastAsia="Times New Roman" w:hAnsi="Arial" w:cs="Arial"/>
          <w:lang w:eastAsia="hu-HU"/>
        </w:rPr>
        <w:t xml:space="preserve"> szükséges, a II.</w:t>
      </w:r>
      <w:r w:rsidR="002013F7" w:rsidRPr="009A4FE6">
        <w:rPr>
          <w:rFonts w:ascii="Arial" w:eastAsia="Times New Roman" w:hAnsi="Arial" w:cs="Arial"/>
          <w:lang w:eastAsia="hu-HU"/>
        </w:rPr>
        <w:t xml:space="preserve"> </w:t>
      </w:r>
      <w:r w:rsidR="00304901" w:rsidRPr="009A4FE6">
        <w:rPr>
          <w:rFonts w:ascii="Arial" w:eastAsia="Times New Roman" w:hAnsi="Arial" w:cs="Arial"/>
          <w:lang w:eastAsia="hu-HU"/>
        </w:rPr>
        <w:t>4</w:t>
      </w:r>
      <w:r w:rsidRPr="009A4FE6">
        <w:rPr>
          <w:rFonts w:ascii="Arial" w:eastAsia="Times New Roman" w:hAnsi="Arial" w:cs="Arial"/>
          <w:lang w:eastAsia="hu-HU"/>
        </w:rPr>
        <w:t>. pontban foglaltak figyelembevételével meghatározott</w:t>
      </w:r>
      <w:r w:rsidR="002013F7" w:rsidRPr="009A4FE6">
        <w:rPr>
          <w:rFonts w:ascii="Arial" w:eastAsia="Times New Roman" w:hAnsi="Arial" w:cs="Arial"/>
          <w:lang w:eastAsia="hu-HU"/>
        </w:rPr>
        <w:t xml:space="preserve"> </w:t>
      </w:r>
      <w:r w:rsidRPr="009A4FE6">
        <w:rPr>
          <w:rFonts w:ascii="Arial" w:eastAsia="Times New Roman" w:hAnsi="Arial" w:cs="Arial"/>
          <w:lang w:eastAsia="hu-HU"/>
        </w:rPr>
        <w:t>mennyiségű mintavételi eszközök, továbbá a mintavételi eljárás keretében kitöltendő vizsgálatkérő lap</w:t>
      </w:r>
      <w:r w:rsidR="002013F7" w:rsidRPr="009A4FE6">
        <w:rPr>
          <w:rFonts w:ascii="Arial" w:eastAsia="Times New Roman" w:hAnsi="Arial" w:cs="Arial"/>
          <w:lang w:eastAsia="hu-HU"/>
        </w:rPr>
        <w:t xml:space="preserve"> </w:t>
      </w:r>
      <w:r w:rsidRPr="009A4FE6">
        <w:rPr>
          <w:rFonts w:ascii="Arial" w:eastAsia="Times New Roman" w:hAnsi="Arial" w:cs="Arial"/>
          <w:lang w:eastAsia="hu-HU"/>
        </w:rPr>
        <w:t>mintapéldányának Kerületi Önkormányzat</w:t>
      </w:r>
      <w:r w:rsidR="002013F7" w:rsidRPr="009A4FE6">
        <w:rPr>
          <w:rFonts w:ascii="Arial" w:eastAsia="Times New Roman" w:hAnsi="Arial" w:cs="Arial"/>
          <w:lang w:eastAsia="hu-HU"/>
        </w:rPr>
        <w:t xml:space="preserve"> részére történő rendelkezésre bocsátásáról.</w:t>
      </w:r>
      <w:r w:rsidRPr="009A4FE6">
        <w:rPr>
          <w:rFonts w:ascii="Arial" w:eastAsia="Times New Roman" w:hAnsi="Arial" w:cs="Arial"/>
          <w:lang w:eastAsia="hu-HU"/>
        </w:rPr>
        <w:t xml:space="preserve"> A vizsgálatkérő lap mintapéldánya</w:t>
      </w:r>
      <w:r w:rsidR="000C7C7D" w:rsidRPr="009A4FE6">
        <w:rPr>
          <w:rFonts w:ascii="Arial" w:eastAsia="Times New Roman" w:hAnsi="Arial" w:cs="Arial"/>
          <w:lang w:eastAsia="hu-HU"/>
        </w:rPr>
        <w:t xml:space="preserve"> a jelen</w:t>
      </w:r>
      <w:r w:rsidR="002013F7" w:rsidRPr="009A4FE6">
        <w:rPr>
          <w:rFonts w:ascii="Arial" w:eastAsia="Times New Roman" w:hAnsi="Arial" w:cs="Arial"/>
          <w:lang w:eastAsia="hu-HU"/>
        </w:rPr>
        <w:t xml:space="preserve"> </w:t>
      </w:r>
      <w:r w:rsidR="000C7C7D" w:rsidRPr="009A4FE6">
        <w:rPr>
          <w:rFonts w:ascii="Arial" w:eastAsia="Times New Roman" w:hAnsi="Arial" w:cs="Arial"/>
          <w:lang w:eastAsia="hu-HU"/>
        </w:rPr>
        <w:t>megállapodás 2. számú melléklet képez</w:t>
      </w:r>
      <w:r w:rsidR="002013F7" w:rsidRPr="009A4FE6">
        <w:rPr>
          <w:rFonts w:ascii="Arial" w:eastAsia="Times New Roman" w:hAnsi="Arial" w:cs="Arial"/>
          <w:lang w:eastAsia="hu-HU"/>
        </w:rPr>
        <w:t>i</w:t>
      </w:r>
      <w:r w:rsidR="000C7C7D" w:rsidRPr="009A4FE6">
        <w:rPr>
          <w:rFonts w:ascii="Arial" w:eastAsia="Times New Roman" w:hAnsi="Arial" w:cs="Arial"/>
          <w:lang w:eastAsia="hu-HU"/>
        </w:rPr>
        <w:t>.</w:t>
      </w:r>
      <w:r w:rsidRPr="009A4FE6">
        <w:rPr>
          <w:rFonts w:ascii="Arial" w:eastAsia="Times New Roman" w:hAnsi="Arial" w:cs="Arial"/>
          <w:lang w:eastAsia="hu-HU"/>
        </w:rPr>
        <w:t xml:space="preserve"> </w:t>
      </w:r>
      <w:r w:rsidR="000C7C7D" w:rsidRPr="009A4FE6">
        <w:rPr>
          <w:rFonts w:ascii="Arial" w:eastAsia="Times New Roman" w:hAnsi="Arial" w:cs="Arial"/>
          <w:lang w:eastAsia="hu-HU"/>
        </w:rPr>
        <w:t xml:space="preserve">A </w:t>
      </w:r>
      <w:r w:rsidRPr="009A4FE6">
        <w:rPr>
          <w:rFonts w:ascii="Arial" w:eastAsia="Times New Roman" w:hAnsi="Arial" w:cs="Arial"/>
          <w:lang w:eastAsia="hu-HU"/>
        </w:rPr>
        <w:t xml:space="preserve">Kerületi Önkormányzat vállalja, hogy a jegyzőkönyv felvétele mellett vagy egyéb hitelt érdemlő módon igazoltan átvett mintavételi eszközöket és </w:t>
      </w:r>
      <w:r w:rsidR="002013F7" w:rsidRPr="009A4FE6">
        <w:rPr>
          <w:rFonts w:ascii="Arial" w:eastAsia="Times New Roman" w:hAnsi="Arial" w:cs="Arial"/>
          <w:lang w:eastAsia="hu-HU"/>
        </w:rPr>
        <w:t xml:space="preserve">a </w:t>
      </w:r>
      <w:r w:rsidRPr="009A4FE6">
        <w:rPr>
          <w:rFonts w:ascii="Arial" w:eastAsia="Times New Roman" w:hAnsi="Arial" w:cs="Arial"/>
          <w:lang w:eastAsia="hu-HU"/>
        </w:rPr>
        <w:t>vizsgálatkérő lap mintapéldányát</w:t>
      </w:r>
      <w:r w:rsidR="002013F7" w:rsidRPr="009A4FE6">
        <w:rPr>
          <w:rFonts w:ascii="Arial" w:eastAsia="Times New Roman" w:hAnsi="Arial" w:cs="Arial"/>
          <w:lang w:eastAsia="hu-HU"/>
        </w:rPr>
        <w:t xml:space="preserve"> </w:t>
      </w:r>
      <w:r w:rsidRPr="009A4FE6">
        <w:rPr>
          <w:rFonts w:ascii="Arial" w:eastAsia="Times New Roman" w:hAnsi="Arial" w:cs="Arial"/>
          <w:lang w:eastAsia="hu-HU"/>
        </w:rPr>
        <w:t xml:space="preserve">(a sokszorosítás feltételeinek biztosítása mellett) eljuttatja a II. </w:t>
      </w:r>
      <w:r w:rsidR="00304901" w:rsidRPr="009A4FE6">
        <w:rPr>
          <w:rFonts w:ascii="Arial" w:eastAsia="Times New Roman" w:hAnsi="Arial" w:cs="Arial"/>
          <w:lang w:eastAsia="hu-HU"/>
        </w:rPr>
        <w:t>3</w:t>
      </w:r>
      <w:r w:rsidRPr="009A4FE6">
        <w:rPr>
          <w:rFonts w:ascii="Arial" w:eastAsia="Times New Roman" w:hAnsi="Arial" w:cs="Arial"/>
          <w:lang w:eastAsia="hu-HU"/>
        </w:rPr>
        <w:t>. 3. pontban rögzített</w:t>
      </w:r>
      <w:r w:rsidR="00F43D11" w:rsidRPr="009A4FE6">
        <w:rPr>
          <w:rFonts w:ascii="Arial" w:eastAsia="Times New Roman" w:hAnsi="Arial" w:cs="Arial"/>
          <w:lang w:eastAsia="hu-HU"/>
        </w:rPr>
        <w:t xml:space="preserve">, </w:t>
      </w:r>
      <w:r w:rsidRPr="009A4FE6">
        <w:rPr>
          <w:rFonts w:ascii="Arial" w:eastAsia="Times New Roman" w:hAnsi="Arial" w:cs="Arial"/>
          <w:lang w:eastAsia="hu-HU"/>
        </w:rPr>
        <w:t xml:space="preserve">az adott napi mintavétel helyszíneként meghatározott helyre (mintavételi hely), ahol a II. </w:t>
      </w:r>
      <w:r w:rsidR="00F43D11" w:rsidRPr="009A4FE6">
        <w:rPr>
          <w:rFonts w:ascii="Arial" w:eastAsia="Times New Roman" w:hAnsi="Arial" w:cs="Arial"/>
          <w:lang w:eastAsia="hu-HU"/>
        </w:rPr>
        <w:t>3</w:t>
      </w:r>
      <w:r w:rsidRPr="009A4FE6">
        <w:rPr>
          <w:rFonts w:ascii="Arial" w:eastAsia="Times New Roman" w:hAnsi="Arial" w:cs="Arial"/>
          <w:lang w:eastAsia="hu-HU"/>
        </w:rPr>
        <w:t>.</w:t>
      </w:r>
      <w:r w:rsidR="009A4FE6">
        <w:rPr>
          <w:rFonts w:ascii="Arial" w:eastAsia="Times New Roman" w:hAnsi="Arial" w:cs="Arial"/>
          <w:lang w:eastAsia="hu-HU"/>
        </w:rPr>
        <w:t xml:space="preserve"> </w:t>
      </w:r>
      <w:r w:rsidRPr="009A4FE6">
        <w:rPr>
          <w:rFonts w:ascii="Arial" w:eastAsia="Times New Roman" w:hAnsi="Arial" w:cs="Arial"/>
          <w:lang w:eastAsia="hu-HU"/>
        </w:rPr>
        <w:t xml:space="preserve">2. pont szerinti közreműködő egészségügyi intézmény bevonásával megkezdődik a II. </w:t>
      </w:r>
      <w:r w:rsidR="00304901" w:rsidRPr="009A4FE6">
        <w:rPr>
          <w:rFonts w:ascii="Arial" w:eastAsia="Times New Roman" w:hAnsi="Arial" w:cs="Arial"/>
          <w:lang w:eastAsia="hu-HU"/>
        </w:rPr>
        <w:t>8</w:t>
      </w:r>
      <w:r w:rsidRPr="009A4FE6">
        <w:rPr>
          <w:rFonts w:ascii="Arial" w:eastAsia="Times New Roman" w:hAnsi="Arial" w:cs="Arial"/>
          <w:lang w:eastAsia="hu-HU"/>
        </w:rPr>
        <w:t>. pont szerinti mintavételi eljárás lefolytatása.</w:t>
      </w:r>
    </w:p>
    <w:p w14:paraId="2B88C4BE" w14:textId="77777777" w:rsidR="00F43D11" w:rsidRPr="009A4FE6" w:rsidRDefault="00F43D11" w:rsidP="009A4FE6">
      <w:pPr>
        <w:contextualSpacing/>
        <w:jc w:val="both"/>
        <w:rPr>
          <w:rFonts w:ascii="Arial" w:eastAsia="Times New Roman" w:hAnsi="Arial" w:cs="Arial"/>
          <w:lang w:eastAsia="hu-HU"/>
        </w:rPr>
      </w:pPr>
    </w:p>
    <w:p w14:paraId="6D6C2644" w14:textId="3547FBB6" w:rsidR="000C7C7D" w:rsidRPr="009A4FE6" w:rsidRDefault="00AF574E" w:rsidP="009A4FE6">
      <w:pPr>
        <w:numPr>
          <w:ilvl w:val="0"/>
          <w:numId w:val="16"/>
        </w:numPr>
        <w:contextualSpacing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 xml:space="preserve">Felek rögzítik, hogy a mintavételi eljárás lefolytatására a Kerületi Önkormányzat közreműködésével, a Kerületi Önkormányzat érdekkörében kerülhet sor. </w:t>
      </w:r>
    </w:p>
    <w:p w14:paraId="259052B4" w14:textId="77777777" w:rsidR="00574614" w:rsidRPr="009A4FE6" w:rsidRDefault="00574614" w:rsidP="009A4FE6">
      <w:pPr>
        <w:ind w:left="415"/>
        <w:contextualSpacing/>
        <w:jc w:val="both"/>
        <w:rPr>
          <w:rFonts w:ascii="Arial" w:eastAsia="Times New Roman" w:hAnsi="Arial" w:cs="Arial"/>
          <w:lang w:eastAsia="hu-HU"/>
        </w:rPr>
      </w:pPr>
    </w:p>
    <w:p w14:paraId="0C6CD4CE" w14:textId="19F91AC6" w:rsidR="00AF574E" w:rsidRPr="009A4FE6" w:rsidRDefault="00AF574E" w:rsidP="009A4FE6">
      <w:pPr>
        <w:numPr>
          <w:ilvl w:val="0"/>
          <w:numId w:val="16"/>
        </w:numPr>
        <w:contextualSpacing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 xml:space="preserve">Kerületi Önkormányzat vállalja, hogy a II. </w:t>
      </w:r>
      <w:r w:rsidR="00304901" w:rsidRPr="009A4FE6">
        <w:rPr>
          <w:rFonts w:ascii="Arial" w:eastAsia="Times New Roman" w:hAnsi="Arial" w:cs="Arial"/>
          <w:lang w:eastAsia="hu-HU"/>
        </w:rPr>
        <w:t>6</w:t>
      </w:r>
      <w:r w:rsidRPr="009A4FE6">
        <w:rPr>
          <w:rFonts w:ascii="Arial" w:eastAsia="Times New Roman" w:hAnsi="Arial" w:cs="Arial"/>
          <w:lang w:eastAsia="hu-HU"/>
        </w:rPr>
        <w:t>. pontban foglaltak szerint átvételre kerülő mintavételi eszközök birtokában haladéktalanul megkezdi a mintavételi eljárás lefolytatását a vonatkozó hatósági és jogszabályi előírások, továbbá a Szolgáltató által telefonon/elektronikus úton biztosított szakmai felkészítés keretében adott tájékoztatásban foglaltak szigorú betartása mellett, az alábbiak szerint rögzített feltételekre is figyelemmel:</w:t>
      </w:r>
    </w:p>
    <w:p w14:paraId="0484D887" w14:textId="77777777" w:rsidR="00574614" w:rsidRPr="009A4FE6" w:rsidRDefault="00574614" w:rsidP="009A4FE6">
      <w:pPr>
        <w:ind w:left="415"/>
        <w:contextualSpacing/>
        <w:jc w:val="both"/>
        <w:rPr>
          <w:rFonts w:ascii="Arial" w:eastAsia="Times New Roman" w:hAnsi="Arial" w:cs="Arial"/>
          <w:lang w:eastAsia="hu-HU"/>
        </w:rPr>
      </w:pPr>
    </w:p>
    <w:p w14:paraId="462C93B0" w14:textId="19670E68" w:rsidR="00AF574E" w:rsidRPr="009A4FE6" w:rsidRDefault="00AF574E" w:rsidP="009A4FE6">
      <w:pPr>
        <w:widowControl w:val="0"/>
        <w:numPr>
          <w:ilvl w:val="1"/>
          <w:numId w:val="16"/>
        </w:numPr>
        <w:suppressAutoHyphens/>
        <w:autoSpaceDN w:val="0"/>
        <w:spacing w:before="120" w:after="0"/>
        <w:ind w:left="1134" w:hanging="709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9A4FE6">
        <w:rPr>
          <w:rFonts w:ascii="Arial" w:eastAsia="SimSun" w:hAnsi="Arial" w:cs="Arial"/>
          <w:kern w:val="3"/>
          <w:lang w:eastAsia="zh-CN" w:bidi="hi-IN"/>
        </w:rPr>
        <w:t>A</w:t>
      </w:r>
      <w:r w:rsidR="00DF4582" w:rsidRPr="009A4FE6">
        <w:rPr>
          <w:rFonts w:ascii="Arial" w:hAnsi="Arial" w:cs="Arial"/>
          <w:kern w:val="3"/>
          <w:lang w:eastAsia="zh-CN" w:bidi="hi-IN"/>
        </w:rPr>
        <w:t xml:space="preserve"> mintavétel kizárólag egészségügyi szakdolgozó</w:t>
      </w:r>
      <w:r w:rsidR="008C37ED" w:rsidRPr="009A4FE6">
        <w:rPr>
          <w:rFonts w:ascii="Arial" w:hAnsi="Arial" w:cs="Arial"/>
          <w:kern w:val="3"/>
          <w:lang w:eastAsia="zh-CN" w:bidi="hi-IN"/>
        </w:rPr>
        <w:t xml:space="preserve"> (szakszemélyzet) </w:t>
      </w:r>
      <w:r w:rsidR="00DF4582" w:rsidRPr="009A4FE6">
        <w:rPr>
          <w:rFonts w:ascii="Arial" w:hAnsi="Arial" w:cs="Arial"/>
          <w:kern w:val="3"/>
          <w:lang w:eastAsia="zh-CN" w:bidi="hi-IN"/>
        </w:rPr>
        <w:t>közreműködésével történhet.</w:t>
      </w:r>
    </w:p>
    <w:p w14:paraId="467F7B24" w14:textId="4E830281" w:rsidR="00235357" w:rsidRPr="009A4FE6" w:rsidRDefault="00235357" w:rsidP="009A4FE6">
      <w:pPr>
        <w:widowControl w:val="0"/>
        <w:numPr>
          <w:ilvl w:val="1"/>
          <w:numId w:val="16"/>
        </w:numPr>
        <w:suppressAutoHyphens/>
        <w:autoSpaceDN w:val="0"/>
        <w:spacing w:before="120" w:after="0"/>
        <w:ind w:left="1134" w:hanging="709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9A4FE6">
        <w:rPr>
          <w:rFonts w:ascii="Arial" w:hAnsi="Arial" w:cs="Arial"/>
          <w:kern w:val="3"/>
          <w:lang w:eastAsia="zh-CN" w:bidi="hi-IN"/>
        </w:rPr>
        <w:t xml:space="preserve">Kerületi Önkormányzat vagy az </w:t>
      </w:r>
      <w:r w:rsidRPr="009A4FE6">
        <w:rPr>
          <w:rFonts w:ascii="Arial" w:eastAsia="SimSun" w:hAnsi="Arial" w:cs="Arial"/>
          <w:kern w:val="3"/>
          <w:lang w:eastAsia="zh-CN" w:bidi="hi-IN"/>
        </w:rPr>
        <w:t>általa igénybe vett közreműködő egészségügyi intézmény útján</w:t>
      </w:r>
      <w:r w:rsidRPr="009A4FE6">
        <w:rPr>
          <w:rFonts w:ascii="Arial" w:hAnsi="Arial" w:cs="Arial"/>
          <w:kern w:val="3"/>
          <w:lang w:eastAsia="zh-CN" w:bidi="hi-IN"/>
        </w:rPr>
        <w:t xml:space="preserve"> köteles gondoskodni</w:t>
      </w:r>
      <w:r w:rsidR="00381BDE" w:rsidRPr="009A4FE6">
        <w:rPr>
          <w:rFonts w:ascii="Arial" w:hAnsi="Arial" w:cs="Arial"/>
          <w:kern w:val="3"/>
          <w:lang w:eastAsia="zh-CN" w:bidi="hi-IN"/>
        </w:rPr>
        <w:t xml:space="preserve"> arról, hogy a mintavételre jelentkező személy a mintavétel megkezdése előtt legalább a jelen megállapodás 3. </w:t>
      </w:r>
      <w:r w:rsidR="00920533" w:rsidRPr="009A4FE6">
        <w:rPr>
          <w:rFonts w:ascii="Arial" w:hAnsi="Arial" w:cs="Arial"/>
          <w:kern w:val="3"/>
          <w:lang w:eastAsia="zh-CN" w:bidi="hi-IN"/>
        </w:rPr>
        <w:t xml:space="preserve">számú </w:t>
      </w:r>
      <w:r w:rsidR="00381BDE" w:rsidRPr="009A4FE6">
        <w:rPr>
          <w:rFonts w:ascii="Arial" w:hAnsi="Arial" w:cs="Arial"/>
          <w:kern w:val="3"/>
          <w:lang w:eastAsia="zh-CN" w:bidi="hi-IN"/>
        </w:rPr>
        <w:t>melléklet</w:t>
      </w:r>
      <w:r w:rsidR="00A876BC" w:rsidRPr="009A4FE6">
        <w:rPr>
          <w:rFonts w:ascii="Arial" w:hAnsi="Arial" w:cs="Arial"/>
          <w:kern w:val="3"/>
          <w:lang w:eastAsia="zh-CN" w:bidi="hi-IN"/>
        </w:rPr>
        <w:t>e szerinti tartalommal könnyen érthető és egyértelmű tájékoztatást kapjon az "IgG60+" program keretébe</w:t>
      </w:r>
      <w:r w:rsidR="00920533" w:rsidRPr="009A4FE6">
        <w:rPr>
          <w:rFonts w:ascii="Arial" w:hAnsi="Arial" w:cs="Arial"/>
          <w:kern w:val="3"/>
          <w:lang w:eastAsia="zh-CN" w:bidi="hi-IN"/>
        </w:rPr>
        <w:t xml:space="preserve">n </w:t>
      </w:r>
      <w:r w:rsidR="00A876BC" w:rsidRPr="009A4FE6">
        <w:rPr>
          <w:rFonts w:ascii="Arial" w:hAnsi="Arial" w:cs="Arial"/>
          <w:kern w:val="3"/>
          <w:lang w:eastAsia="zh-CN" w:bidi="hi-IN"/>
        </w:rPr>
        <w:t xml:space="preserve">végzett antitestszint-vizsgálatról, a vizsgálat menetéről, az ahhoz szükséges </w:t>
      </w:r>
      <w:proofErr w:type="spellStart"/>
      <w:r w:rsidR="00A876BC" w:rsidRPr="009A4FE6">
        <w:rPr>
          <w:rFonts w:ascii="Arial" w:hAnsi="Arial" w:cs="Arial"/>
          <w:kern w:val="3"/>
          <w:lang w:eastAsia="zh-CN" w:bidi="hi-IN"/>
        </w:rPr>
        <w:t>invazív</w:t>
      </w:r>
      <w:proofErr w:type="spellEnd"/>
      <w:r w:rsidR="00A876BC" w:rsidRPr="009A4FE6">
        <w:rPr>
          <w:rFonts w:ascii="Arial" w:hAnsi="Arial" w:cs="Arial"/>
          <w:kern w:val="3"/>
          <w:lang w:eastAsia="zh-CN" w:bidi="hi-IN"/>
        </w:rPr>
        <w:t>, vénából történő vérvétel céljáról, kivitelezési módjáról, az azzal járó esetleges kockázatokról, az eredmények értelmezéséről.</w:t>
      </w:r>
    </w:p>
    <w:p w14:paraId="324EDA8B" w14:textId="77777777" w:rsidR="00AF574E" w:rsidRPr="009A4FE6" w:rsidRDefault="00AF574E" w:rsidP="009A4FE6">
      <w:pPr>
        <w:widowControl w:val="0"/>
        <w:numPr>
          <w:ilvl w:val="1"/>
          <w:numId w:val="16"/>
        </w:numPr>
        <w:suppressAutoHyphens/>
        <w:autoSpaceDN w:val="0"/>
        <w:spacing w:before="120" w:after="0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9A4FE6">
        <w:rPr>
          <w:rFonts w:ascii="Arial" w:hAnsi="Arial" w:cs="Arial"/>
          <w:kern w:val="3"/>
          <w:lang w:eastAsia="zh-CN" w:bidi="hi-IN"/>
        </w:rPr>
        <w:t xml:space="preserve">Kerületi Önkormányzat vagy az </w:t>
      </w:r>
      <w:r w:rsidRPr="009A4FE6">
        <w:rPr>
          <w:rFonts w:ascii="Arial" w:eastAsia="SimSun" w:hAnsi="Arial" w:cs="Arial"/>
          <w:kern w:val="3"/>
          <w:lang w:eastAsia="zh-CN" w:bidi="hi-IN"/>
        </w:rPr>
        <w:t>általa igénybe vett közreműködő egészségügyi intézmény útján</w:t>
      </w:r>
      <w:r w:rsidRPr="009A4FE6">
        <w:rPr>
          <w:rFonts w:ascii="Arial" w:hAnsi="Arial" w:cs="Arial"/>
          <w:kern w:val="3"/>
          <w:lang w:eastAsia="zh-CN" w:bidi="hi-IN"/>
        </w:rPr>
        <w:t xml:space="preserve"> köteles gondoskodni a vizsgálatkérő lapok oldalszámmal történő ellátásáról, hiánytalan és olvasható kitöltéséről, továbbá a megfelelően kitöltött vizsgálatkérő lapok zárt borítékban történő elhelyezéséről.</w:t>
      </w:r>
      <w:r w:rsidRPr="009A4FE6">
        <w:rPr>
          <w:rFonts w:ascii="Arial" w:eastAsia="SimSun" w:hAnsi="Arial" w:cs="Arial"/>
          <w:kern w:val="3"/>
          <w:lang w:eastAsia="zh-CN" w:bidi="hi-IN"/>
        </w:rPr>
        <w:t xml:space="preserve"> Kerületi Önkormányzat tartozik felelősséggel különösen a </w:t>
      </w:r>
      <w:r w:rsidRPr="009A4FE6">
        <w:rPr>
          <w:rFonts w:ascii="Arial" w:hAnsi="Arial" w:cs="Arial"/>
          <w:kern w:val="3"/>
          <w:lang w:eastAsia="zh-CN" w:bidi="hi-IN"/>
        </w:rPr>
        <w:t xml:space="preserve">vizsgálatkérő lapok tesztelendő személyek által megfelelően és olvashatóan történő kitöltéséért. Felek rögzítik, hogy abban az esetben, ha a vizsgálatkérő lap nem azonosítható be, vagy egyéb kitöltési hiba merül fel azzal kapcsolatban, Kerületi Önkormányzat vagy az </w:t>
      </w:r>
      <w:r w:rsidRPr="009A4FE6">
        <w:rPr>
          <w:rFonts w:ascii="Arial" w:eastAsia="SimSun" w:hAnsi="Arial" w:cs="Arial"/>
          <w:kern w:val="3"/>
          <w:lang w:eastAsia="zh-CN" w:bidi="hi-IN"/>
        </w:rPr>
        <w:t>általa igénybe vett közreműködő egészségügyi intézmény</w:t>
      </w:r>
      <w:r w:rsidRPr="009A4FE6">
        <w:rPr>
          <w:rFonts w:ascii="Arial" w:hAnsi="Arial" w:cs="Arial"/>
          <w:kern w:val="3"/>
          <w:lang w:eastAsia="zh-CN" w:bidi="hi-IN"/>
        </w:rPr>
        <w:t xml:space="preserve"> köteles a Fővárosi szakmai kapcsolattartót késedelem nélkül értesíteni, és Felek kötelesek minden szükséges intézkedést </w:t>
      </w:r>
      <w:r w:rsidRPr="009A4FE6">
        <w:rPr>
          <w:rFonts w:ascii="Arial" w:hAnsi="Arial" w:cs="Arial"/>
          <w:kern w:val="3"/>
          <w:lang w:eastAsia="zh-CN" w:bidi="hi-IN"/>
        </w:rPr>
        <w:lastRenderedPageBreak/>
        <w:t>megtenni a hiba orvoslása érdekében.</w:t>
      </w:r>
    </w:p>
    <w:p w14:paraId="1622DDDE" w14:textId="1303FC56" w:rsidR="00AF574E" w:rsidRPr="009A4FE6" w:rsidRDefault="00AF574E" w:rsidP="009A4FE6">
      <w:pPr>
        <w:widowControl w:val="0"/>
        <w:numPr>
          <w:ilvl w:val="1"/>
          <w:numId w:val="16"/>
        </w:numPr>
        <w:suppressAutoHyphens/>
        <w:autoSpaceDN w:val="0"/>
        <w:spacing w:before="240" w:after="120"/>
        <w:ind w:left="1134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9A4FE6">
        <w:rPr>
          <w:rFonts w:ascii="Arial" w:hAnsi="Arial" w:cs="Arial"/>
          <w:kern w:val="3"/>
          <w:lang w:bidi="hi-IN"/>
        </w:rPr>
        <w:t xml:space="preserve">Kerületi Önkormányzat vállalja a már levett minták elszállításig történő szakszerű tárolását, ideértve szükség esetén a levett mintáknak a II. </w:t>
      </w:r>
      <w:r w:rsidR="00304901" w:rsidRPr="009A4FE6">
        <w:rPr>
          <w:rFonts w:ascii="Arial" w:hAnsi="Arial" w:cs="Arial"/>
          <w:kern w:val="3"/>
          <w:lang w:bidi="hi-IN"/>
        </w:rPr>
        <w:t>3</w:t>
      </w:r>
      <w:r w:rsidRPr="009A4FE6">
        <w:rPr>
          <w:rFonts w:ascii="Arial" w:hAnsi="Arial" w:cs="Arial"/>
          <w:kern w:val="3"/>
          <w:lang w:bidi="hi-IN"/>
        </w:rPr>
        <w:t xml:space="preserve">. 3. pont szerinti mintavételi helyről a Felek által kölcsönösen egyeztetett elszállítási helyre </w:t>
      </w:r>
      <w:r w:rsidR="00304901" w:rsidRPr="009A4FE6">
        <w:rPr>
          <w:rFonts w:ascii="Arial" w:eastAsia="Times New Roman" w:hAnsi="Arial" w:cs="Arial"/>
          <w:lang w:eastAsia="hu-HU"/>
        </w:rPr>
        <w:t xml:space="preserve">(gyűjtőpontra) </w:t>
      </w:r>
      <w:r w:rsidRPr="009A4FE6">
        <w:rPr>
          <w:rFonts w:ascii="Arial" w:hAnsi="Arial" w:cs="Arial"/>
          <w:kern w:val="3"/>
          <w:lang w:bidi="hi-IN"/>
        </w:rPr>
        <w:t>történő szakszerű szállítását. A</w:t>
      </w:r>
      <w:r w:rsidR="00DF4582" w:rsidRPr="009A4FE6">
        <w:rPr>
          <w:rFonts w:ascii="Arial" w:hAnsi="Arial" w:cs="Arial"/>
          <w:kern w:val="3"/>
          <w:lang w:bidi="hi-IN"/>
        </w:rPr>
        <w:t xml:space="preserve"> </w:t>
      </w:r>
      <w:r w:rsidRPr="009A4FE6">
        <w:rPr>
          <w:rFonts w:ascii="Arial" w:hAnsi="Arial" w:cs="Arial"/>
          <w:kern w:val="3"/>
          <w:lang w:bidi="hi-IN"/>
        </w:rPr>
        <w:t>szolgáltatáshoz szükséges mintavételi eszközöket úgy kell kezelni, és olyan módon kell tárolni, továbbá a levett mintákat oly módon kell csomagolni, szállítani, hogy az megakadályozza azok sérülését, károsodását vagy minőségromlását, ezzel is biztosítva használhatóságukat. Kerületi Önkormányzat vállalja, hogy amennyiben jelen pontban foglalt kötelezettségeinek felróható megszegésével a mintavételi eszközökben kár keletkezik, úgy 1000 Forint/</w:t>
      </w:r>
      <w:proofErr w:type="gramStart"/>
      <w:r w:rsidRPr="009A4FE6">
        <w:rPr>
          <w:rFonts w:ascii="Arial" w:hAnsi="Arial" w:cs="Arial"/>
          <w:kern w:val="3"/>
          <w:lang w:bidi="hi-IN"/>
        </w:rPr>
        <w:t>darab áron</w:t>
      </w:r>
      <w:proofErr w:type="gramEnd"/>
      <w:r w:rsidRPr="009A4FE6">
        <w:rPr>
          <w:rFonts w:ascii="Arial" w:hAnsi="Arial" w:cs="Arial"/>
          <w:kern w:val="3"/>
          <w:lang w:bidi="hi-IN"/>
        </w:rPr>
        <w:t xml:space="preserve"> helytáll a károsodás megtérítése érdekében a Fővárosi Önkormányzat felé, ha annak a Szolgáltató felé ilyen fizetési kötelezettsége merül fel. </w:t>
      </w:r>
    </w:p>
    <w:p w14:paraId="52A6392E" w14:textId="22A048B7" w:rsidR="00AF574E" w:rsidRPr="009A4FE6" w:rsidRDefault="00AF574E" w:rsidP="009A4FE6">
      <w:pPr>
        <w:numPr>
          <w:ilvl w:val="0"/>
          <w:numId w:val="16"/>
        </w:numPr>
        <w:spacing w:beforeLines="120" w:before="288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Felek rögzítik, hogy a Kerületi Önkormányzat minden esetben írásban tájékoztatja a Fővárosi szakmai kapcsolattartót a szabályszerűen levett mintáknak és a hiánytalanul kitöltött vizsgálatkérő lapoknak az egyeztetett elszállítási helyen</w:t>
      </w:r>
      <w:r w:rsidR="00304901" w:rsidRPr="009A4FE6">
        <w:rPr>
          <w:rFonts w:ascii="Arial" w:eastAsia="Times New Roman" w:hAnsi="Arial" w:cs="Arial"/>
          <w:lang w:eastAsia="hu-HU"/>
        </w:rPr>
        <w:t xml:space="preserve"> (gyűjtőponton)</w:t>
      </w:r>
      <w:r w:rsidRPr="009A4FE6">
        <w:rPr>
          <w:rFonts w:ascii="Arial" w:eastAsia="Times New Roman" w:hAnsi="Arial" w:cs="Arial"/>
          <w:lang w:eastAsia="hu-HU"/>
        </w:rPr>
        <w:t xml:space="preserve"> való rendelkezésre állásáról. </w:t>
      </w:r>
    </w:p>
    <w:p w14:paraId="7C0AC62F" w14:textId="61AF0036" w:rsidR="000C7C7D" w:rsidRPr="009A4FE6" w:rsidRDefault="00AF574E" w:rsidP="009A4FE6">
      <w:pPr>
        <w:numPr>
          <w:ilvl w:val="0"/>
          <w:numId w:val="16"/>
        </w:numPr>
        <w:spacing w:beforeLines="120" w:before="288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 xml:space="preserve">Fővárosi Önkormányzat kijelenti, hogy a szolgáltatási keretszerződés alapján a vizsgálati helyszínre (Szolgáltató laborjába) történő elszállításról a Szolgáltató </w:t>
      </w:r>
      <w:r w:rsidR="00DF4582" w:rsidRPr="009A4FE6">
        <w:rPr>
          <w:rFonts w:ascii="Arial" w:eastAsia="Times New Roman" w:hAnsi="Arial" w:cs="Arial"/>
          <w:lang w:eastAsia="hu-HU"/>
        </w:rPr>
        <w:t xml:space="preserve">vagy az </w:t>
      </w:r>
      <w:r w:rsidRPr="009A4FE6">
        <w:rPr>
          <w:rFonts w:ascii="Arial" w:eastAsia="Times New Roman" w:hAnsi="Arial" w:cs="Arial"/>
          <w:lang w:eastAsia="hu-HU"/>
        </w:rPr>
        <w:t>által</w:t>
      </w:r>
      <w:r w:rsidR="00920533" w:rsidRPr="009A4FE6">
        <w:rPr>
          <w:rFonts w:ascii="Arial" w:eastAsia="Times New Roman" w:hAnsi="Arial" w:cs="Arial"/>
          <w:lang w:eastAsia="hu-HU"/>
        </w:rPr>
        <w:t xml:space="preserve">a </w:t>
      </w:r>
      <w:r w:rsidRPr="009A4FE6">
        <w:rPr>
          <w:rFonts w:ascii="Arial" w:eastAsia="Times New Roman" w:hAnsi="Arial" w:cs="Arial"/>
          <w:lang w:eastAsia="hu-HU"/>
        </w:rPr>
        <w:t xml:space="preserve">igénybe vett alvállalkozó gondoskodik. </w:t>
      </w:r>
      <w:r w:rsidRPr="009A4FE6">
        <w:rPr>
          <w:rFonts w:ascii="Arial" w:eastAsia="Times New Roman" w:hAnsi="Arial" w:cs="Arial"/>
          <w:b/>
          <w:bCs/>
          <w:lang w:eastAsia="hu-HU"/>
        </w:rPr>
        <w:t>Felek</w:t>
      </w:r>
      <w:r w:rsidR="00511A47" w:rsidRPr="009A4FE6">
        <w:rPr>
          <w:rFonts w:ascii="Arial" w:eastAsia="Times New Roman" w:hAnsi="Arial" w:cs="Arial"/>
          <w:b/>
          <w:bCs/>
          <w:lang w:eastAsia="hu-HU"/>
        </w:rPr>
        <w:t xml:space="preserve"> </w:t>
      </w:r>
      <w:r w:rsidRPr="009A4FE6">
        <w:rPr>
          <w:rFonts w:ascii="Arial" w:eastAsia="Times New Roman" w:hAnsi="Arial" w:cs="Arial"/>
          <w:b/>
          <w:bCs/>
          <w:lang w:eastAsia="hu-HU"/>
        </w:rPr>
        <w:t>kifejezetten rögzítik, hogy a szolgáltatási keretszerződésben foglaltak alapján Szolgáltató</w:t>
      </w:r>
      <w:r w:rsidR="00920533" w:rsidRPr="009A4FE6">
        <w:rPr>
          <w:rFonts w:ascii="Arial" w:eastAsia="Times New Roman" w:hAnsi="Arial" w:cs="Arial"/>
          <w:b/>
          <w:bCs/>
          <w:lang w:eastAsia="hu-HU"/>
        </w:rPr>
        <w:t xml:space="preserve"> </w:t>
      </w:r>
      <w:r w:rsidR="00920533" w:rsidRPr="009A4FE6">
        <w:rPr>
          <w:rFonts w:ascii="Arial" w:hAnsi="Arial" w:cs="Arial"/>
          <w:b/>
          <w:bCs/>
        </w:rPr>
        <w:t>naponta egy</w:t>
      </w:r>
      <w:r w:rsidR="00511A47" w:rsidRPr="009A4FE6">
        <w:rPr>
          <w:rFonts w:ascii="Arial" w:hAnsi="Arial" w:cs="Arial"/>
          <w:b/>
          <w:bCs/>
        </w:rPr>
        <w:t xml:space="preserve"> </w:t>
      </w:r>
      <w:r w:rsidR="00920533" w:rsidRPr="009A4FE6">
        <w:rPr>
          <w:rFonts w:ascii="Arial" w:hAnsi="Arial" w:cs="Arial"/>
          <w:b/>
          <w:bCs/>
        </w:rPr>
        <w:t>alkalommal (legkésőbb 20.00 óráig) vállalta</w:t>
      </w:r>
      <w:r w:rsidR="00511A47" w:rsidRPr="009A4FE6">
        <w:rPr>
          <w:rFonts w:ascii="Arial" w:hAnsi="Arial" w:cs="Arial"/>
          <w:b/>
          <w:bCs/>
        </w:rPr>
        <w:t xml:space="preserve"> az adott kerületi gyűjtőpontok vonatkozásában a levett minták, illetőleg a vizsgálatkérő lapok elszállítását, azzal, hogy a megrendelésben meghatározott, de összességében - eltérő megállapodás hiányában - valamennyi gyűjtőpontra vetítetten legfeljebb napi 500 (azaz ötszáz) vizsgálat mennyiségben köteles teljesíteni</w:t>
      </w:r>
      <w:r w:rsidRPr="009A4FE6">
        <w:rPr>
          <w:rFonts w:ascii="Arial" w:eastAsia="Times New Roman" w:hAnsi="Arial" w:cs="Arial"/>
          <w:b/>
          <w:bCs/>
          <w:lang w:eastAsia="hu-HU"/>
        </w:rPr>
        <w:t xml:space="preserve">, </w:t>
      </w:r>
      <w:r w:rsidR="00511A47" w:rsidRPr="009A4FE6">
        <w:rPr>
          <w:rFonts w:ascii="Arial" w:eastAsia="Times New Roman" w:hAnsi="Arial" w:cs="Arial"/>
          <w:b/>
          <w:bCs/>
          <w:lang w:eastAsia="hu-HU"/>
        </w:rPr>
        <w:t xml:space="preserve">erre </w:t>
      </w:r>
      <w:r w:rsidRPr="009A4FE6">
        <w:rPr>
          <w:rFonts w:ascii="Arial" w:eastAsia="Times New Roman" w:hAnsi="Arial" w:cs="Arial"/>
          <w:b/>
          <w:bCs/>
          <w:lang w:eastAsia="hu-HU"/>
        </w:rPr>
        <w:t>figyelemmel Kerületi Önkormányzat kifejezetten tudomásul veszi, hogy</w:t>
      </w:r>
      <w:r w:rsidR="00511A47" w:rsidRPr="009A4FE6">
        <w:rPr>
          <w:rFonts w:ascii="Arial" w:eastAsia="Times New Roman" w:hAnsi="Arial" w:cs="Arial"/>
          <w:b/>
          <w:bCs/>
          <w:lang w:eastAsia="hu-HU"/>
        </w:rPr>
        <w:t xml:space="preserve"> a </w:t>
      </w:r>
      <w:r w:rsidRPr="009A4FE6">
        <w:rPr>
          <w:rFonts w:ascii="Arial" w:eastAsia="Times New Roman" w:hAnsi="Arial" w:cs="Arial"/>
          <w:b/>
          <w:bCs/>
          <w:lang w:eastAsia="hu-HU"/>
        </w:rPr>
        <w:t xml:space="preserve">II. </w:t>
      </w:r>
      <w:r w:rsidR="00304901" w:rsidRPr="009A4FE6">
        <w:rPr>
          <w:rFonts w:ascii="Arial" w:eastAsia="Times New Roman" w:hAnsi="Arial" w:cs="Arial"/>
          <w:b/>
          <w:bCs/>
          <w:lang w:eastAsia="hu-HU"/>
        </w:rPr>
        <w:t>9</w:t>
      </w:r>
      <w:r w:rsidRPr="009A4FE6">
        <w:rPr>
          <w:rFonts w:ascii="Arial" w:eastAsia="Times New Roman" w:hAnsi="Arial" w:cs="Arial"/>
          <w:b/>
          <w:bCs/>
          <w:lang w:eastAsia="hu-HU"/>
        </w:rPr>
        <w:t xml:space="preserve">. pontban foglaltak szerint megjelölt elszállítási helyről </w:t>
      </w:r>
      <w:r w:rsidR="00304901" w:rsidRPr="009A4FE6">
        <w:rPr>
          <w:rFonts w:ascii="Arial" w:eastAsia="Times New Roman" w:hAnsi="Arial" w:cs="Arial"/>
          <w:b/>
          <w:bCs/>
          <w:lang w:eastAsia="hu-HU"/>
        </w:rPr>
        <w:t xml:space="preserve">(gyűjtőpontról) </w:t>
      </w:r>
      <w:r w:rsidRPr="009A4FE6">
        <w:rPr>
          <w:rFonts w:ascii="Arial" w:eastAsia="Times New Roman" w:hAnsi="Arial" w:cs="Arial"/>
          <w:b/>
          <w:bCs/>
          <w:lang w:eastAsia="hu-HU"/>
        </w:rPr>
        <w:t>történő elszállítás a Fővárosi Önkormányzat Szolgáltatóval előzetesen egyeztetett szállítási terve alapján, az abban rögzített rendben</w:t>
      </w:r>
      <w:r w:rsidR="00511A47" w:rsidRPr="009A4FE6">
        <w:rPr>
          <w:rFonts w:ascii="Arial" w:eastAsia="Times New Roman" w:hAnsi="Arial" w:cs="Arial"/>
          <w:b/>
          <w:bCs/>
          <w:lang w:eastAsia="hu-HU"/>
        </w:rPr>
        <w:t xml:space="preserve">, </w:t>
      </w:r>
      <w:r w:rsidRPr="009A4FE6">
        <w:rPr>
          <w:rFonts w:ascii="Arial" w:eastAsia="Times New Roman" w:hAnsi="Arial" w:cs="Arial"/>
          <w:b/>
          <w:bCs/>
          <w:lang w:eastAsia="hu-HU"/>
        </w:rPr>
        <w:t xml:space="preserve">módon </w:t>
      </w:r>
      <w:r w:rsidR="00511A47" w:rsidRPr="009A4FE6">
        <w:rPr>
          <w:rFonts w:ascii="Arial" w:eastAsia="Times New Roman" w:hAnsi="Arial" w:cs="Arial"/>
          <w:b/>
          <w:bCs/>
          <w:lang w:eastAsia="hu-HU"/>
        </w:rPr>
        <w:t xml:space="preserve">és mennyiségben </w:t>
      </w:r>
      <w:r w:rsidRPr="009A4FE6">
        <w:rPr>
          <w:rFonts w:ascii="Arial" w:eastAsia="Times New Roman" w:hAnsi="Arial" w:cs="Arial"/>
          <w:b/>
          <w:bCs/>
          <w:lang w:eastAsia="hu-HU"/>
        </w:rPr>
        <w:t>történhet, minden esetben megjelölve az elszállítást teljesítő személyét.</w:t>
      </w:r>
      <w:r w:rsidRPr="009A4FE6">
        <w:rPr>
          <w:rFonts w:ascii="Arial" w:eastAsia="Times New Roman" w:hAnsi="Arial" w:cs="Arial"/>
          <w:lang w:eastAsia="hu-HU"/>
        </w:rPr>
        <w:t xml:space="preserve"> Kerületi Önkormányzat vállalja, hogy az általa igénybe vett közreműködő egészségügyi intézmény útján valamennyi levett minta és vizsgálatkérő lap jegyzőkönyv felvétele mellett, vagy egyéb hitelt érdemlő módon igazoltan kerül átadásra a vizsgálati helyszínre (Szolgáltató laborjába) a Szolgáltató részére történő elszállítást teljesítő személy részére. Kerületi Önkormányzat az igazolt átadás tényét haladéktalanul írásban jelzi a Fővárosi szakmai kapcsolattartó részére. Az igazolt átadás megtörténtét követően a Fővárosi Önkormányzat </w:t>
      </w:r>
      <w:r w:rsidR="00DF4582" w:rsidRPr="009A4FE6">
        <w:rPr>
          <w:rFonts w:ascii="Arial" w:eastAsia="Times New Roman" w:hAnsi="Arial" w:cs="Arial"/>
          <w:lang w:eastAsia="hu-HU"/>
        </w:rPr>
        <w:t>–</w:t>
      </w:r>
      <w:r w:rsidRPr="009A4FE6">
        <w:rPr>
          <w:rFonts w:ascii="Arial" w:eastAsia="Times New Roman" w:hAnsi="Arial" w:cs="Arial"/>
          <w:lang w:eastAsia="hu-HU"/>
        </w:rPr>
        <w:t xml:space="preserve"> Fővárosi szakmai kapcsolattartó</w:t>
      </w:r>
      <w:r w:rsidR="00511A47" w:rsidRPr="009A4FE6">
        <w:rPr>
          <w:rFonts w:ascii="Arial" w:eastAsia="Times New Roman" w:hAnsi="Arial" w:cs="Arial"/>
          <w:lang w:eastAsia="hu-HU"/>
        </w:rPr>
        <w:t>ja</w:t>
      </w:r>
      <w:r w:rsidRPr="009A4FE6">
        <w:rPr>
          <w:rFonts w:ascii="Arial" w:eastAsia="Times New Roman" w:hAnsi="Arial" w:cs="Arial"/>
          <w:lang w:eastAsia="hu-HU"/>
        </w:rPr>
        <w:t xml:space="preserve"> útján </w:t>
      </w:r>
      <w:r w:rsidR="00DF4582" w:rsidRPr="009A4FE6">
        <w:rPr>
          <w:rFonts w:ascii="Arial" w:eastAsia="Times New Roman" w:hAnsi="Arial" w:cs="Arial"/>
          <w:lang w:eastAsia="hu-HU"/>
        </w:rPr>
        <w:t>–</w:t>
      </w:r>
      <w:r w:rsidRPr="009A4FE6">
        <w:rPr>
          <w:rFonts w:ascii="Arial" w:eastAsia="Times New Roman" w:hAnsi="Arial" w:cs="Arial"/>
          <w:lang w:eastAsia="hu-HU"/>
        </w:rPr>
        <w:t xml:space="preserve"> gondoskodik a szolgáltatási keretszerződésben rögzített további intézkedések haladéktalan megtételéről.</w:t>
      </w:r>
    </w:p>
    <w:p w14:paraId="3201D400" w14:textId="6E2AD144" w:rsidR="00AF574E" w:rsidRPr="009A4FE6" w:rsidRDefault="00AF574E" w:rsidP="009A4FE6">
      <w:pPr>
        <w:pStyle w:val="Listaszerbekezds"/>
        <w:numPr>
          <w:ilvl w:val="0"/>
          <w:numId w:val="16"/>
        </w:numPr>
        <w:spacing w:beforeLines="120" w:before="288"/>
        <w:ind w:left="414" w:hanging="357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 xml:space="preserve">Kerületi Önkormányzat vállalja, hogy a levett minták és vizsgálatkérő lapok II. </w:t>
      </w:r>
      <w:r w:rsidR="00304901" w:rsidRPr="009A4FE6">
        <w:rPr>
          <w:rFonts w:ascii="Arial" w:eastAsia="Times New Roman" w:hAnsi="Arial" w:cs="Arial"/>
          <w:lang w:eastAsia="hu-HU"/>
        </w:rPr>
        <w:t>10</w:t>
      </w:r>
      <w:r w:rsidRPr="009A4FE6">
        <w:rPr>
          <w:rFonts w:ascii="Arial" w:eastAsia="Times New Roman" w:hAnsi="Arial" w:cs="Arial"/>
          <w:lang w:eastAsia="hu-HU"/>
        </w:rPr>
        <w:t xml:space="preserve">. pontban rögzített átadását követően haladéktalanul, de legkésőbb 2 (kettő) munkanapon belül írásban tájékoztatja a Fővárosi szakmai kapcsolattartót </w:t>
      </w:r>
      <w:r w:rsidR="005B6781" w:rsidRPr="009A4FE6">
        <w:rPr>
          <w:rFonts w:ascii="Arial" w:eastAsia="Times New Roman" w:hAnsi="Arial" w:cs="Arial"/>
          <w:lang w:eastAsia="hu-HU"/>
        </w:rPr>
        <w:t xml:space="preserve">arról, hogy </w:t>
      </w:r>
      <w:r w:rsidRPr="009A4FE6">
        <w:rPr>
          <w:rFonts w:ascii="Arial" w:eastAsia="Times New Roman" w:hAnsi="Arial" w:cs="Arial"/>
          <w:lang w:eastAsia="hu-HU"/>
        </w:rPr>
        <w:t>mikor és mely egészségügyi intézményekben, továbbá milyen ellátási formában került sor a mintavételi eljárás lefolytatására</w:t>
      </w:r>
      <w:r w:rsidR="005B6781" w:rsidRPr="009A4FE6">
        <w:rPr>
          <w:rFonts w:ascii="Arial" w:eastAsia="Times New Roman" w:hAnsi="Arial" w:cs="Arial"/>
          <w:lang w:eastAsia="hu-HU"/>
        </w:rPr>
        <w:t>.</w:t>
      </w:r>
    </w:p>
    <w:p w14:paraId="16542559" w14:textId="59BEF0BF" w:rsidR="00AF574E" w:rsidRPr="009A4FE6" w:rsidRDefault="00AF574E" w:rsidP="009A4FE6">
      <w:pPr>
        <w:numPr>
          <w:ilvl w:val="0"/>
          <w:numId w:val="16"/>
        </w:numPr>
        <w:spacing w:beforeLines="120" w:before="288"/>
        <w:ind w:left="414" w:hanging="357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lastRenderedPageBreak/>
        <w:t>Kerületi Önkormányzat a jelen megállapodás aláírásával kijelenti, hogy a szolgáltatási keretszerződés feltételeit megismerte, és vállalja, hogy az abban foglalt, a Fővárosi Önkormányzatra, mint megrendelőre telepített, a</w:t>
      </w:r>
      <w:r w:rsidR="00E9732B" w:rsidRPr="009A4FE6">
        <w:rPr>
          <w:rFonts w:ascii="Arial" w:eastAsia="Times New Roman" w:hAnsi="Arial" w:cs="Arial"/>
          <w:lang w:eastAsia="hu-HU"/>
        </w:rPr>
        <w:t xml:space="preserve"> szerológiai vizsgálat elvégzésére irányuló szolgáltatás </w:t>
      </w:r>
      <w:r w:rsidRPr="009A4FE6">
        <w:rPr>
          <w:rFonts w:ascii="Arial" w:eastAsia="Times New Roman" w:hAnsi="Arial" w:cs="Arial"/>
          <w:lang w:eastAsia="hu-HU"/>
        </w:rPr>
        <w:t>szerződésszerű teljesítéséhez szükséges feladatok ellátásának előmozdítása érdekében minden tőle ésszerűen elvárható intézkedést megtesz.</w:t>
      </w:r>
    </w:p>
    <w:p w14:paraId="738EA164" w14:textId="77777777" w:rsidR="000C7C7D" w:rsidRPr="009A4FE6" w:rsidRDefault="000C7C7D" w:rsidP="009A4FE6">
      <w:pPr>
        <w:jc w:val="both"/>
        <w:rPr>
          <w:rFonts w:ascii="Arial" w:eastAsia="Times New Roman" w:hAnsi="Arial" w:cs="Arial"/>
          <w:lang w:eastAsia="hu-HU"/>
        </w:rPr>
      </w:pPr>
    </w:p>
    <w:p w14:paraId="13816710" w14:textId="77777777" w:rsidR="00AF574E" w:rsidRPr="009A4FE6" w:rsidRDefault="00AF574E" w:rsidP="009A4FE6">
      <w:pPr>
        <w:numPr>
          <w:ilvl w:val="0"/>
          <w:numId w:val="15"/>
        </w:numPr>
        <w:spacing w:after="0"/>
        <w:ind w:left="709" w:hanging="349"/>
        <w:contextualSpacing/>
        <w:jc w:val="center"/>
        <w:rPr>
          <w:rFonts w:ascii="Arial" w:eastAsia="Times New Roman" w:hAnsi="Arial" w:cs="Arial"/>
          <w:b/>
          <w:lang w:eastAsia="hu-HU"/>
        </w:rPr>
      </w:pPr>
      <w:r w:rsidRPr="009A4FE6">
        <w:rPr>
          <w:rFonts w:ascii="Arial" w:eastAsia="Times New Roman" w:hAnsi="Arial" w:cs="Arial"/>
          <w:b/>
          <w:lang w:eastAsia="hu-HU"/>
        </w:rPr>
        <w:t>Általános rendelkezések</w:t>
      </w:r>
    </w:p>
    <w:p w14:paraId="665B96DE" w14:textId="77777777" w:rsidR="00AF574E" w:rsidRPr="009A4FE6" w:rsidRDefault="00AF574E" w:rsidP="009A4FE6">
      <w:pPr>
        <w:ind w:left="426" w:right="-142" w:hanging="426"/>
        <w:jc w:val="both"/>
        <w:rPr>
          <w:rFonts w:ascii="Arial" w:eastAsia="Times New Roman" w:hAnsi="Arial" w:cs="Arial"/>
          <w:lang w:eastAsia="hu-HU"/>
        </w:rPr>
      </w:pPr>
    </w:p>
    <w:p w14:paraId="62B7BC7B" w14:textId="2E839DF7" w:rsidR="00AF574E" w:rsidRPr="009A4FE6" w:rsidRDefault="00AF574E" w:rsidP="009A4FE6">
      <w:pPr>
        <w:numPr>
          <w:ilvl w:val="0"/>
          <w:numId w:val="18"/>
        </w:numPr>
        <w:tabs>
          <w:tab w:val="num" w:pos="567"/>
        </w:tabs>
        <w:spacing w:after="0"/>
        <w:ind w:left="426" w:right="-142" w:hanging="426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Jelen Megállapodás a Felek általi kölcsönös aláírás</w:t>
      </w:r>
      <w:r w:rsidR="00185879" w:rsidRPr="009A4FE6">
        <w:rPr>
          <w:rFonts w:ascii="Arial" w:eastAsia="Times New Roman" w:hAnsi="Arial" w:cs="Arial"/>
          <w:lang w:eastAsia="hu-HU"/>
        </w:rPr>
        <w:t xml:space="preserve">ának </w:t>
      </w:r>
      <w:r w:rsidRPr="009A4FE6">
        <w:rPr>
          <w:rFonts w:ascii="Arial" w:eastAsia="Times New Roman" w:hAnsi="Arial" w:cs="Arial"/>
          <w:lang w:eastAsia="hu-HU"/>
        </w:rPr>
        <w:t>napján lép hatályba. Ha az aláírások nem ugyanazon napon történnek, a hatályba lépés időpontja a legutolsó aláírás napja.</w:t>
      </w:r>
    </w:p>
    <w:p w14:paraId="3DC6A1DC" w14:textId="77777777" w:rsidR="00AF574E" w:rsidRPr="009A4FE6" w:rsidRDefault="00AF574E" w:rsidP="009A4FE6">
      <w:pPr>
        <w:spacing w:after="0"/>
        <w:ind w:left="426" w:right="-142"/>
        <w:jc w:val="both"/>
        <w:rPr>
          <w:rFonts w:ascii="Arial" w:eastAsia="Times New Roman" w:hAnsi="Arial" w:cs="Arial"/>
          <w:lang w:eastAsia="hu-HU"/>
        </w:rPr>
      </w:pPr>
    </w:p>
    <w:p w14:paraId="083C5356" w14:textId="77777777" w:rsidR="00AF574E" w:rsidRPr="009A4FE6" w:rsidRDefault="00AF574E" w:rsidP="009A4FE6">
      <w:pPr>
        <w:numPr>
          <w:ilvl w:val="0"/>
          <w:numId w:val="18"/>
        </w:numPr>
        <w:spacing w:after="0"/>
        <w:ind w:left="426" w:right="-142" w:hanging="426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 xml:space="preserve">Ha a jelen megállapodás valamely része érvénytelen vagy azzá válik, vagy a jelen megállapodás valamely rendelkezése a továbbiakban nem alkalmazható, a megállapodás egyéb rendelkezései továbbra is teljes hatállyal bírnak, kivéve, ha az érvénytelen vagy érvénytelenné vált rész nélkül a Felek a jelen megállapodást nem kötötték volna meg, és az érintett rész megfelelően nem módosítható. </w:t>
      </w:r>
    </w:p>
    <w:p w14:paraId="0D55B8A0" w14:textId="77777777" w:rsidR="00AF574E" w:rsidRPr="009A4FE6" w:rsidRDefault="00AF574E" w:rsidP="009A4FE6">
      <w:pPr>
        <w:ind w:left="426" w:right="-142" w:hanging="426"/>
        <w:contextualSpacing/>
        <w:jc w:val="both"/>
        <w:rPr>
          <w:rFonts w:ascii="Arial" w:eastAsia="Times New Roman" w:hAnsi="Arial" w:cs="Arial"/>
          <w:lang w:eastAsia="hu-HU"/>
        </w:rPr>
      </w:pPr>
    </w:p>
    <w:p w14:paraId="2C989650" w14:textId="77777777" w:rsidR="00AF574E" w:rsidRPr="009A4FE6" w:rsidRDefault="00AF574E" w:rsidP="009A4FE6">
      <w:pPr>
        <w:numPr>
          <w:ilvl w:val="0"/>
          <w:numId w:val="18"/>
        </w:numPr>
        <w:spacing w:after="0"/>
        <w:ind w:left="426" w:right="-142" w:hanging="426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Jelen együttműködési megállapodást kizárólag írásban, közös elhatározás alapján lehet módosítani.</w:t>
      </w:r>
    </w:p>
    <w:p w14:paraId="74CB39C6" w14:textId="77777777" w:rsidR="00AF574E" w:rsidRPr="009A4FE6" w:rsidRDefault="00AF574E" w:rsidP="009A4FE6">
      <w:pPr>
        <w:ind w:left="720"/>
        <w:contextualSpacing/>
        <w:rPr>
          <w:rFonts w:ascii="Arial" w:eastAsia="Times New Roman" w:hAnsi="Arial" w:cs="Arial"/>
          <w:lang w:eastAsia="hu-HU"/>
        </w:rPr>
      </w:pPr>
    </w:p>
    <w:p w14:paraId="33746268" w14:textId="77777777" w:rsidR="00AF574E" w:rsidRPr="009A4FE6" w:rsidRDefault="00AF574E" w:rsidP="009A4FE6">
      <w:pPr>
        <w:numPr>
          <w:ilvl w:val="0"/>
          <w:numId w:val="18"/>
        </w:numPr>
        <w:spacing w:after="0"/>
        <w:ind w:left="426" w:right="-142" w:hanging="426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Felek az együttműködés koordinálása érdekében kapcsolattartó személyeket jelölnek ki. A jelen megállapodás szerinti kapcsolattartók, a közlések és értesítések céljára a Felek címei (amíg a címváltozásról a III. 6. pont szerinti értesítést nem küldenek):</w:t>
      </w:r>
    </w:p>
    <w:p w14:paraId="14C81C42" w14:textId="77777777" w:rsidR="000C7C7D" w:rsidRPr="009A4FE6" w:rsidRDefault="000C7C7D" w:rsidP="009A4FE6">
      <w:pPr>
        <w:spacing w:after="0"/>
        <w:ind w:right="-142"/>
        <w:jc w:val="both"/>
        <w:rPr>
          <w:rFonts w:ascii="Arial" w:eastAsia="Times New Roman" w:hAnsi="Arial" w:cs="Arial"/>
          <w:lang w:eastAsia="hu-HU"/>
        </w:rPr>
      </w:pPr>
    </w:p>
    <w:p w14:paraId="1CF5F2B6" w14:textId="77777777" w:rsidR="00AF574E" w:rsidRPr="009A4FE6" w:rsidRDefault="00AF574E" w:rsidP="009A4FE6">
      <w:pPr>
        <w:ind w:firstLine="426"/>
        <w:jc w:val="both"/>
        <w:rPr>
          <w:rFonts w:ascii="Arial" w:eastAsia="Times New Roman" w:hAnsi="Arial" w:cs="Arial"/>
          <w:b/>
          <w:lang w:eastAsia="hu-HU"/>
        </w:rPr>
      </w:pPr>
      <w:r w:rsidRPr="009A4FE6">
        <w:rPr>
          <w:rFonts w:ascii="Arial" w:eastAsia="Times New Roman" w:hAnsi="Arial" w:cs="Arial"/>
          <w:b/>
          <w:lang w:eastAsia="hu-HU"/>
        </w:rPr>
        <w:t>Fővárosi Önkormányzat részéről:</w:t>
      </w:r>
    </w:p>
    <w:p w14:paraId="226D04B7" w14:textId="77777777" w:rsidR="00AF574E" w:rsidRPr="009A4FE6" w:rsidRDefault="00AF574E" w:rsidP="009A4FE6">
      <w:pPr>
        <w:widowControl w:val="0"/>
        <w:suppressAutoHyphens/>
        <w:autoSpaceDE w:val="0"/>
        <w:spacing w:after="0"/>
        <w:ind w:right="-54" w:firstLine="709"/>
        <w:jc w:val="both"/>
        <w:rPr>
          <w:rFonts w:ascii="Arial" w:eastAsia="Arial" w:hAnsi="Arial" w:cs="Arial"/>
          <w:lang w:eastAsia="ar-SA"/>
        </w:rPr>
      </w:pPr>
      <w:r w:rsidRPr="009A4FE6">
        <w:rPr>
          <w:rFonts w:ascii="Arial" w:eastAsia="Arial" w:hAnsi="Arial" w:cs="Arial"/>
          <w:lang w:eastAsia="ar-SA"/>
        </w:rPr>
        <w:t>Teljes jogkörrel rendelkező képviselő:</w:t>
      </w:r>
    </w:p>
    <w:p w14:paraId="254B544E" w14:textId="55EDF6CC" w:rsidR="00185879" w:rsidRPr="009A4FE6" w:rsidRDefault="00185879" w:rsidP="009A4FE6">
      <w:pPr>
        <w:widowControl w:val="0"/>
        <w:suppressAutoHyphens/>
        <w:autoSpaceDE w:val="0"/>
        <w:spacing w:after="0"/>
        <w:ind w:left="709" w:right="-54"/>
        <w:jc w:val="both"/>
        <w:rPr>
          <w:rFonts w:ascii="Arial" w:eastAsia="Arial" w:hAnsi="Arial" w:cs="Arial"/>
          <w:i/>
          <w:lang w:eastAsia="ar-SA"/>
        </w:rPr>
      </w:pPr>
    </w:p>
    <w:p w14:paraId="1CF6D952" w14:textId="77777777" w:rsidR="00185879" w:rsidRPr="009A4FE6" w:rsidRDefault="00185879" w:rsidP="009A4FE6">
      <w:pPr>
        <w:pStyle w:val="Stlus"/>
        <w:spacing w:line="276" w:lineRule="auto"/>
        <w:ind w:left="709" w:right="-54"/>
        <w:jc w:val="both"/>
        <w:rPr>
          <w:b/>
          <w:bCs/>
          <w:i/>
          <w:sz w:val="22"/>
          <w:szCs w:val="22"/>
        </w:rPr>
      </w:pPr>
      <w:r w:rsidRPr="009A4FE6">
        <w:rPr>
          <w:b/>
          <w:bCs/>
          <w:i/>
          <w:sz w:val="22"/>
          <w:szCs w:val="22"/>
        </w:rPr>
        <w:t>Szabó Nándor főosztályvezető</w:t>
      </w:r>
    </w:p>
    <w:p w14:paraId="44FBEB37" w14:textId="77777777" w:rsidR="00185879" w:rsidRPr="009A4FE6" w:rsidRDefault="00185879" w:rsidP="009A4FE6">
      <w:pPr>
        <w:pStyle w:val="Stlus"/>
        <w:spacing w:line="276" w:lineRule="auto"/>
        <w:ind w:right="-54" w:firstLine="709"/>
        <w:jc w:val="both"/>
        <w:rPr>
          <w:sz w:val="22"/>
          <w:szCs w:val="22"/>
        </w:rPr>
      </w:pPr>
      <w:r w:rsidRPr="009A4FE6">
        <w:rPr>
          <w:sz w:val="22"/>
          <w:szCs w:val="22"/>
        </w:rPr>
        <w:t>Hivatalüzemeltetési és Intézményfejlesztési Főosztály</w:t>
      </w:r>
    </w:p>
    <w:p w14:paraId="504E4BDE" w14:textId="5E37A550" w:rsidR="00185879" w:rsidRPr="009A4FE6" w:rsidRDefault="00185879" w:rsidP="009A4FE6">
      <w:pPr>
        <w:widowControl w:val="0"/>
        <w:suppressAutoHyphens/>
        <w:autoSpaceDE w:val="0"/>
        <w:spacing w:after="0"/>
        <w:ind w:left="709" w:right="-54"/>
        <w:jc w:val="both"/>
        <w:rPr>
          <w:rFonts w:ascii="Arial" w:eastAsia="Arial" w:hAnsi="Arial" w:cs="Arial"/>
          <w:lang w:eastAsia="ar-SA"/>
        </w:rPr>
      </w:pPr>
      <w:r w:rsidRPr="009A4FE6">
        <w:rPr>
          <w:rFonts w:ascii="Arial" w:hAnsi="Arial" w:cs="Arial"/>
        </w:rPr>
        <w:t>Tel.: +36 1 327-1749, +</w:t>
      </w:r>
      <w:r w:rsidRPr="009A4FE6">
        <w:rPr>
          <w:rFonts w:ascii="Arial" w:eastAsia="Arial" w:hAnsi="Arial" w:cs="Arial"/>
          <w:lang w:eastAsia="ar-SA"/>
        </w:rPr>
        <w:t>36 20 9351079</w:t>
      </w:r>
    </w:p>
    <w:p w14:paraId="101C95DC" w14:textId="45E0EDD7" w:rsidR="00185879" w:rsidRPr="009A4FE6" w:rsidRDefault="00185879" w:rsidP="009A4FE6">
      <w:pPr>
        <w:pStyle w:val="Stlus"/>
        <w:spacing w:line="276" w:lineRule="auto"/>
        <w:ind w:right="-54" w:firstLine="709"/>
        <w:jc w:val="both"/>
        <w:rPr>
          <w:sz w:val="22"/>
          <w:szCs w:val="22"/>
        </w:rPr>
      </w:pPr>
      <w:r w:rsidRPr="009A4FE6">
        <w:rPr>
          <w:sz w:val="22"/>
          <w:szCs w:val="22"/>
        </w:rPr>
        <w:t>Fax: +36 1 327 1966</w:t>
      </w:r>
    </w:p>
    <w:p w14:paraId="33ADCA73" w14:textId="77777777" w:rsidR="00185879" w:rsidRPr="009A4FE6" w:rsidRDefault="00185879" w:rsidP="009A4FE6">
      <w:pPr>
        <w:pStyle w:val="Stlus"/>
        <w:spacing w:line="276" w:lineRule="auto"/>
        <w:ind w:left="709" w:right="-54"/>
        <w:jc w:val="both"/>
        <w:rPr>
          <w:sz w:val="22"/>
          <w:szCs w:val="22"/>
        </w:rPr>
      </w:pPr>
      <w:r w:rsidRPr="009A4FE6">
        <w:rPr>
          <w:sz w:val="22"/>
          <w:szCs w:val="22"/>
        </w:rPr>
        <w:t>e-mail: szabo.nandor@budapest.hu</w:t>
      </w:r>
    </w:p>
    <w:p w14:paraId="3DBC3A16" w14:textId="77777777" w:rsidR="00AF574E" w:rsidRPr="009A4FE6" w:rsidRDefault="00AF574E" w:rsidP="009A4FE6">
      <w:pPr>
        <w:widowControl w:val="0"/>
        <w:suppressAutoHyphens/>
        <w:autoSpaceDE w:val="0"/>
        <w:spacing w:after="0"/>
        <w:ind w:right="-54"/>
        <w:jc w:val="both"/>
        <w:rPr>
          <w:rFonts w:ascii="Arial" w:eastAsia="Arial" w:hAnsi="Arial" w:cs="Arial"/>
          <w:lang w:eastAsia="ar-SA"/>
        </w:rPr>
      </w:pPr>
    </w:p>
    <w:p w14:paraId="790D3B20" w14:textId="77777777" w:rsidR="00AF574E" w:rsidRPr="009A4FE6" w:rsidRDefault="00AF574E" w:rsidP="009A4FE6">
      <w:pPr>
        <w:widowControl w:val="0"/>
        <w:suppressAutoHyphens/>
        <w:autoSpaceDE w:val="0"/>
        <w:spacing w:after="0"/>
        <w:ind w:left="709" w:right="-54"/>
        <w:jc w:val="both"/>
        <w:rPr>
          <w:rFonts w:ascii="Arial" w:eastAsia="Arial" w:hAnsi="Arial" w:cs="Arial"/>
          <w:lang w:eastAsia="ar-SA"/>
        </w:rPr>
      </w:pPr>
      <w:r w:rsidRPr="009A4FE6">
        <w:rPr>
          <w:rFonts w:ascii="Arial" w:eastAsia="Arial" w:hAnsi="Arial" w:cs="Arial"/>
          <w:lang w:eastAsia="ar-SA"/>
        </w:rPr>
        <w:t>Fővárosi Önkormányzat szakmai kapcsolattartásra jogosult képviselője (</w:t>
      </w:r>
      <w:r w:rsidRPr="009A4FE6">
        <w:rPr>
          <w:rFonts w:ascii="Arial" w:eastAsia="Arial" w:hAnsi="Arial" w:cs="Arial"/>
          <w:b/>
          <w:i/>
          <w:lang w:eastAsia="ar-SA"/>
        </w:rPr>
        <w:t>Fővárosi szakmai kapcsolattartó</w:t>
      </w:r>
      <w:r w:rsidRPr="009A4FE6">
        <w:rPr>
          <w:rFonts w:ascii="Arial" w:eastAsia="Arial" w:hAnsi="Arial" w:cs="Arial"/>
          <w:lang w:eastAsia="ar-SA"/>
        </w:rPr>
        <w:t>):</w:t>
      </w:r>
    </w:p>
    <w:p w14:paraId="0BA2325D" w14:textId="77777777" w:rsidR="00AF574E" w:rsidRPr="009A4FE6" w:rsidRDefault="00AF574E" w:rsidP="009A4FE6">
      <w:pPr>
        <w:ind w:left="720"/>
        <w:contextualSpacing/>
        <w:rPr>
          <w:rFonts w:ascii="Arial" w:eastAsia="Times New Roman" w:hAnsi="Arial" w:cs="Arial"/>
          <w:i/>
          <w:lang w:eastAsia="hu-HU"/>
        </w:rPr>
      </w:pPr>
      <w:r w:rsidRPr="009A4FE6">
        <w:rPr>
          <w:rFonts w:ascii="Arial" w:eastAsia="Times New Roman" w:hAnsi="Arial" w:cs="Arial"/>
          <w:i/>
          <w:lang w:eastAsia="hu-HU"/>
        </w:rPr>
        <w:t>Havasi Gábor egészségügyi tanácsnok</w:t>
      </w:r>
    </w:p>
    <w:p w14:paraId="6872D773" w14:textId="77777777" w:rsidR="00AF574E" w:rsidRPr="009A4FE6" w:rsidRDefault="00AF574E" w:rsidP="009A4FE6">
      <w:pPr>
        <w:ind w:left="720"/>
        <w:contextualSpacing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Telefon: +36 1 999 9440, +36 30 877 8443</w:t>
      </w:r>
    </w:p>
    <w:p w14:paraId="18C0436D" w14:textId="77777777" w:rsidR="00AF574E" w:rsidRPr="009A4FE6" w:rsidRDefault="00AF574E" w:rsidP="009A4FE6">
      <w:pPr>
        <w:ind w:left="720"/>
        <w:contextualSpacing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Fax: +36 1 999 8218</w:t>
      </w:r>
    </w:p>
    <w:p w14:paraId="22E76E9D" w14:textId="5E697AFA" w:rsidR="00AF574E" w:rsidRPr="009A4FE6" w:rsidRDefault="00AF574E" w:rsidP="009A4FE6">
      <w:pPr>
        <w:ind w:left="720"/>
        <w:contextualSpacing/>
        <w:rPr>
          <w:rFonts w:ascii="Arial" w:eastAsia="Times New Roman" w:hAnsi="Arial" w:cs="Arial"/>
          <w:u w:val="single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 xml:space="preserve">email: </w:t>
      </w:r>
      <w:hyperlink r:id="rId12" w:history="1">
        <w:r w:rsidRPr="009A4FE6">
          <w:rPr>
            <w:rFonts w:ascii="Arial" w:eastAsia="Times New Roman" w:hAnsi="Arial" w:cs="Arial"/>
            <w:u w:val="single"/>
            <w:lang w:eastAsia="hu-HU"/>
          </w:rPr>
          <w:t>havasi.gabor@budapest.hu</w:t>
        </w:r>
      </w:hyperlink>
    </w:p>
    <w:p w14:paraId="0F9FABCE" w14:textId="4462008B" w:rsidR="00DC7F31" w:rsidRPr="009A4FE6" w:rsidRDefault="00DC7F31" w:rsidP="009A4FE6">
      <w:pPr>
        <w:ind w:left="720"/>
        <w:contextualSpacing/>
        <w:rPr>
          <w:rFonts w:ascii="Arial" w:eastAsia="Times New Roman" w:hAnsi="Arial" w:cs="Arial"/>
          <w:lang w:eastAsia="hu-HU"/>
        </w:rPr>
      </w:pPr>
    </w:p>
    <w:p w14:paraId="4045F5CE" w14:textId="77777777" w:rsidR="000C7C7D" w:rsidRPr="009A4FE6" w:rsidRDefault="000C7C7D" w:rsidP="009A4FE6">
      <w:pPr>
        <w:contextualSpacing/>
        <w:rPr>
          <w:rFonts w:ascii="Arial" w:eastAsia="Times New Roman" w:hAnsi="Arial" w:cs="Arial"/>
          <w:lang w:eastAsia="hu-HU"/>
        </w:rPr>
      </w:pPr>
    </w:p>
    <w:p w14:paraId="238B317D" w14:textId="77777777" w:rsidR="00AF574E" w:rsidRPr="009A4FE6" w:rsidRDefault="00AF574E" w:rsidP="009A4FE6">
      <w:pPr>
        <w:ind w:firstLine="426"/>
        <w:jc w:val="both"/>
        <w:rPr>
          <w:rFonts w:ascii="Arial" w:eastAsia="Times New Roman" w:hAnsi="Arial" w:cs="Arial"/>
          <w:b/>
          <w:lang w:eastAsia="hu-HU"/>
        </w:rPr>
      </w:pPr>
      <w:r w:rsidRPr="009A4FE6">
        <w:rPr>
          <w:rFonts w:ascii="Arial" w:eastAsia="Times New Roman" w:hAnsi="Arial" w:cs="Arial"/>
          <w:b/>
          <w:lang w:eastAsia="hu-HU"/>
        </w:rPr>
        <w:t>Kerületi Önkormányzat részéről:</w:t>
      </w:r>
    </w:p>
    <w:p w14:paraId="2DF64195" w14:textId="77777777" w:rsidR="00AF574E" w:rsidRPr="009A4FE6" w:rsidRDefault="00AF574E" w:rsidP="009A4FE6">
      <w:pPr>
        <w:widowControl w:val="0"/>
        <w:suppressAutoHyphens/>
        <w:autoSpaceDE w:val="0"/>
        <w:spacing w:after="0"/>
        <w:ind w:right="-54" w:firstLine="709"/>
        <w:jc w:val="both"/>
        <w:rPr>
          <w:rFonts w:ascii="Arial" w:eastAsia="Arial" w:hAnsi="Arial" w:cs="Arial"/>
          <w:lang w:eastAsia="ar-SA"/>
        </w:rPr>
      </w:pPr>
      <w:r w:rsidRPr="009A4FE6">
        <w:rPr>
          <w:rFonts w:ascii="Arial" w:eastAsia="Arial" w:hAnsi="Arial" w:cs="Arial"/>
          <w:lang w:eastAsia="ar-SA"/>
        </w:rPr>
        <w:t>Teljes jogkörrel rendelkező képviselő:</w:t>
      </w:r>
    </w:p>
    <w:p w14:paraId="5B3EBB4E" w14:textId="77777777" w:rsidR="00AF574E" w:rsidRPr="009A4FE6" w:rsidRDefault="00AF574E" w:rsidP="009A4FE6">
      <w:pPr>
        <w:widowControl w:val="0"/>
        <w:suppressAutoHyphens/>
        <w:autoSpaceDE w:val="0"/>
        <w:spacing w:after="0"/>
        <w:ind w:right="-54" w:firstLine="709"/>
        <w:jc w:val="both"/>
        <w:rPr>
          <w:rFonts w:ascii="Arial" w:eastAsia="Arial" w:hAnsi="Arial" w:cs="Arial"/>
          <w:lang w:eastAsia="ar-SA"/>
        </w:rPr>
      </w:pPr>
      <w:r w:rsidRPr="009A4FE6">
        <w:rPr>
          <w:rFonts w:ascii="Arial" w:eastAsia="Arial" w:hAnsi="Arial" w:cs="Arial"/>
          <w:i/>
          <w:lang w:eastAsia="ar-SA"/>
        </w:rPr>
        <w:t>………………………………….</w:t>
      </w:r>
    </w:p>
    <w:p w14:paraId="10A498CC" w14:textId="77777777" w:rsidR="00AF574E" w:rsidRPr="009A4FE6" w:rsidRDefault="00AF574E" w:rsidP="009A4FE6">
      <w:pPr>
        <w:widowControl w:val="0"/>
        <w:suppressAutoHyphens/>
        <w:autoSpaceDE w:val="0"/>
        <w:spacing w:after="0"/>
        <w:ind w:left="709" w:right="-54"/>
        <w:jc w:val="both"/>
        <w:rPr>
          <w:rFonts w:ascii="Arial" w:eastAsia="Arial" w:hAnsi="Arial" w:cs="Arial"/>
          <w:lang w:eastAsia="ar-SA"/>
        </w:rPr>
      </w:pPr>
      <w:r w:rsidRPr="009A4FE6">
        <w:rPr>
          <w:rFonts w:ascii="Arial" w:eastAsia="Arial" w:hAnsi="Arial" w:cs="Arial"/>
          <w:lang w:eastAsia="ar-SA"/>
        </w:rPr>
        <w:t>Tel.: ……………………</w:t>
      </w:r>
      <w:proofErr w:type="gramStart"/>
      <w:r w:rsidRPr="009A4FE6">
        <w:rPr>
          <w:rFonts w:ascii="Arial" w:eastAsia="Arial" w:hAnsi="Arial" w:cs="Arial"/>
          <w:lang w:eastAsia="ar-SA"/>
        </w:rPr>
        <w:t>…….</w:t>
      </w:r>
      <w:proofErr w:type="gramEnd"/>
      <w:r w:rsidRPr="009A4FE6">
        <w:rPr>
          <w:rFonts w:ascii="Arial" w:eastAsia="Arial" w:hAnsi="Arial" w:cs="Arial"/>
          <w:lang w:eastAsia="ar-SA"/>
        </w:rPr>
        <w:t>.</w:t>
      </w:r>
    </w:p>
    <w:p w14:paraId="15868E72" w14:textId="77777777" w:rsidR="00AF574E" w:rsidRPr="009A4FE6" w:rsidRDefault="00AF574E" w:rsidP="009A4FE6">
      <w:pPr>
        <w:widowControl w:val="0"/>
        <w:suppressAutoHyphens/>
        <w:autoSpaceDE w:val="0"/>
        <w:spacing w:after="0"/>
        <w:ind w:left="709" w:right="-54"/>
        <w:jc w:val="both"/>
        <w:rPr>
          <w:rFonts w:ascii="Arial" w:eastAsia="Arial" w:hAnsi="Arial" w:cs="Arial"/>
          <w:lang w:eastAsia="ar-SA"/>
        </w:rPr>
      </w:pPr>
      <w:r w:rsidRPr="009A4FE6">
        <w:rPr>
          <w:rFonts w:ascii="Arial" w:eastAsia="Arial" w:hAnsi="Arial" w:cs="Arial"/>
          <w:lang w:eastAsia="ar-SA"/>
        </w:rPr>
        <w:t>Fax: …………………………</w:t>
      </w:r>
    </w:p>
    <w:p w14:paraId="66137810" w14:textId="77777777" w:rsidR="00AF574E" w:rsidRPr="009A4FE6" w:rsidRDefault="00AF574E" w:rsidP="009A4FE6">
      <w:pPr>
        <w:widowControl w:val="0"/>
        <w:suppressAutoHyphens/>
        <w:autoSpaceDE w:val="0"/>
        <w:spacing w:after="0"/>
        <w:ind w:left="709" w:right="-54"/>
        <w:jc w:val="both"/>
        <w:rPr>
          <w:rFonts w:ascii="Arial" w:eastAsia="Arial" w:hAnsi="Arial" w:cs="Arial"/>
          <w:lang w:eastAsia="ar-SA"/>
        </w:rPr>
      </w:pPr>
      <w:r w:rsidRPr="009A4FE6">
        <w:rPr>
          <w:rFonts w:ascii="Arial" w:eastAsia="Arial" w:hAnsi="Arial" w:cs="Arial"/>
          <w:lang w:eastAsia="ar-SA"/>
        </w:rPr>
        <w:lastRenderedPageBreak/>
        <w:t xml:space="preserve">e-mail: </w:t>
      </w:r>
      <w:r w:rsidRPr="009A4FE6">
        <w:rPr>
          <w:rFonts w:ascii="Arial" w:eastAsia="Arial" w:hAnsi="Arial" w:cs="Arial"/>
          <w:u w:val="single"/>
          <w:lang w:eastAsia="ar-SA"/>
        </w:rPr>
        <w:t>………………………</w:t>
      </w:r>
    </w:p>
    <w:p w14:paraId="13F1F70D" w14:textId="77777777" w:rsidR="00AF574E" w:rsidRPr="009A4FE6" w:rsidRDefault="00AF574E" w:rsidP="009A4FE6">
      <w:pPr>
        <w:widowControl w:val="0"/>
        <w:suppressAutoHyphens/>
        <w:autoSpaceDE w:val="0"/>
        <w:spacing w:after="0"/>
        <w:ind w:right="-54"/>
        <w:jc w:val="both"/>
        <w:rPr>
          <w:rFonts w:ascii="Arial" w:eastAsia="Arial" w:hAnsi="Arial" w:cs="Arial"/>
          <w:lang w:eastAsia="ar-SA"/>
        </w:rPr>
      </w:pPr>
    </w:p>
    <w:p w14:paraId="449F5D27" w14:textId="77777777" w:rsidR="00AF574E" w:rsidRPr="009A4FE6" w:rsidRDefault="00AF574E" w:rsidP="009A4FE6">
      <w:pPr>
        <w:widowControl w:val="0"/>
        <w:suppressAutoHyphens/>
        <w:autoSpaceDE w:val="0"/>
        <w:spacing w:after="0"/>
        <w:ind w:left="709" w:right="-54" w:firstLine="11"/>
        <w:jc w:val="both"/>
        <w:rPr>
          <w:rFonts w:ascii="Arial" w:eastAsia="Arial" w:hAnsi="Arial" w:cs="Arial"/>
          <w:lang w:eastAsia="ar-SA"/>
        </w:rPr>
      </w:pPr>
      <w:r w:rsidRPr="009A4FE6">
        <w:rPr>
          <w:rFonts w:ascii="Arial" w:eastAsia="Arial" w:hAnsi="Arial" w:cs="Arial"/>
          <w:lang w:eastAsia="ar-SA"/>
        </w:rPr>
        <w:t>Kerületi Önkormányzat szakmai kapcsolattartásra jogosult képviselője:</w:t>
      </w:r>
    </w:p>
    <w:p w14:paraId="30C57A2F" w14:textId="77777777" w:rsidR="00AF574E" w:rsidRPr="009A4FE6" w:rsidRDefault="00AF574E" w:rsidP="009A4FE6">
      <w:pPr>
        <w:ind w:left="720"/>
        <w:contextualSpacing/>
        <w:rPr>
          <w:rFonts w:ascii="Arial" w:eastAsia="Times New Roman" w:hAnsi="Arial" w:cs="Arial"/>
          <w:i/>
          <w:lang w:eastAsia="hu-HU"/>
        </w:rPr>
      </w:pPr>
      <w:r w:rsidRPr="009A4FE6">
        <w:rPr>
          <w:rFonts w:ascii="Arial" w:eastAsia="Times New Roman" w:hAnsi="Arial" w:cs="Arial"/>
          <w:i/>
          <w:lang w:eastAsia="hu-HU"/>
        </w:rPr>
        <w:t>………………………………</w:t>
      </w:r>
    </w:p>
    <w:p w14:paraId="22ED2ED3" w14:textId="77777777" w:rsidR="00AF574E" w:rsidRPr="009A4FE6" w:rsidRDefault="00AF574E" w:rsidP="009A4FE6">
      <w:pPr>
        <w:ind w:left="720"/>
        <w:contextualSpacing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Telefon: ……………………</w:t>
      </w:r>
    </w:p>
    <w:p w14:paraId="002A0EA7" w14:textId="77777777" w:rsidR="00AF574E" w:rsidRPr="009A4FE6" w:rsidRDefault="00AF574E" w:rsidP="009A4FE6">
      <w:pPr>
        <w:ind w:left="720"/>
        <w:contextualSpacing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Fax: …………………</w:t>
      </w:r>
      <w:proofErr w:type="gramStart"/>
      <w:r w:rsidRPr="009A4FE6">
        <w:rPr>
          <w:rFonts w:ascii="Arial" w:eastAsia="Times New Roman" w:hAnsi="Arial" w:cs="Arial"/>
          <w:lang w:eastAsia="hu-HU"/>
        </w:rPr>
        <w:t>…….</w:t>
      </w:r>
      <w:proofErr w:type="gramEnd"/>
      <w:r w:rsidRPr="009A4FE6">
        <w:rPr>
          <w:rFonts w:ascii="Arial" w:eastAsia="Times New Roman" w:hAnsi="Arial" w:cs="Arial"/>
          <w:lang w:eastAsia="hu-HU"/>
        </w:rPr>
        <w:t>.</w:t>
      </w:r>
    </w:p>
    <w:p w14:paraId="6880C068" w14:textId="77777777" w:rsidR="00AF574E" w:rsidRPr="009A4FE6" w:rsidRDefault="00AF574E" w:rsidP="009A4FE6">
      <w:pPr>
        <w:ind w:left="720"/>
        <w:contextualSpacing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email: ………………</w:t>
      </w:r>
      <w:proofErr w:type="gramStart"/>
      <w:r w:rsidRPr="009A4FE6">
        <w:rPr>
          <w:rFonts w:ascii="Arial" w:eastAsia="Times New Roman" w:hAnsi="Arial" w:cs="Arial"/>
          <w:lang w:eastAsia="hu-HU"/>
        </w:rPr>
        <w:t>…….</w:t>
      </w:r>
      <w:proofErr w:type="gramEnd"/>
      <w:r w:rsidRPr="009A4FE6">
        <w:rPr>
          <w:rFonts w:ascii="Arial" w:eastAsia="Times New Roman" w:hAnsi="Arial" w:cs="Arial"/>
          <w:lang w:eastAsia="hu-HU"/>
        </w:rPr>
        <w:t>.</w:t>
      </w:r>
    </w:p>
    <w:p w14:paraId="0B3C07FB" w14:textId="77777777" w:rsidR="009F3EA7" w:rsidRPr="009A4FE6" w:rsidRDefault="009F3EA7" w:rsidP="009A4FE6">
      <w:pPr>
        <w:ind w:left="720"/>
        <w:contextualSpacing/>
        <w:rPr>
          <w:rFonts w:ascii="Arial" w:eastAsia="Times New Roman" w:hAnsi="Arial" w:cs="Arial"/>
          <w:lang w:eastAsia="hu-HU"/>
        </w:rPr>
      </w:pPr>
    </w:p>
    <w:p w14:paraId="0B7B7C46" w14:textId="77777777" w:rsidR="00AF574E" w:rsidRPr="009A4FE6" w:rsidRDefault="00AF574E" w:rsidP="009A4FE6">
      <w:pPr>
        <w:numPr>
          <w:ilvl w:val="0"/>
          <w:numId w:val="18"/>
        </w:numPr>
        <w:spacing w:after="0"/>
        <w:ind w:left="426" w:hanging="426"/>
        <w:contextualSpacing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 xml:space="preserve">Felek a jelen megállapodással kapcsolatos nyilatkozataikat írásban – lehetőség szerint elektronikus levél útján – közlik egymással. A másik Fél részére elektronikus úton megküldött dokumentum vagy értesítés az elektronikus levelezőrendszer szerinti kézbesítési jelzésben (ennek hiányában a címzett által küldött visszaigazolásban) foglaltak szerint tekintendő átvettnek. Amennyiben az elektronikus út bármely oknál fogva nem alkalmazható, a dokumentumot faxon kell megküldeni a másik Fél részére, mely esetben a faxüzenethez csatolt visszaigazoló szelvény szerinti eredményes küldéskor tekintendő átvettnek a dokumentum. Postai úton való kapcsolattartásra csak kivételes esetben kerülhet sor. Ebben az esetben a dokumentumot tértivevényes postai küldeményként kell feladni, mely a tértivevényen szereplő átvételi időpontban válik kézbesítetté. A küldemény átvételének megtagadása esetén a küldemény az átvétel megtagadásának napján, ha a küldemény „nem kereste” vagy „címzett ismeretlen” jelzéssel érkezik vissza, a küldemény a kézbesítés megkísérlésének napján átvettnek minősül. </w:t>
      </w:r>
    </w:p>
    <w:p w14:paraId="594181EC" w14:textId="77777777" w:rsidR="009F3EA7" w:rsidRPr="009A4FE6" w:rsidRDefault="009F3EA7" w:rsidP="009A4FE6">
      <w:pPr>
        <w:spacing w:after="0"/>
        <w:ind w:left="426" w:hanging="426"/>
        <w:contextualSpacing/>
        <w:jc w:val="both"/>
        <w:rPr>
          <w:rFonts w:ascii="Arial" w:eastAsia="Times New Roman" w:hAnsi="Arial" w:cs="Arial"/>
          <w:lang w:eastAsia="hu-HU"/>
        </w:rPr>
      </w:pPr>
    </w:p>
    <w:p w14:paraId="193BDF6D" w14:textId="7B8EAF49" w:rsidR="00AF574E" w:rsidRPr="009A4FE6" w:rsidRDefault="00AF574E" w:rsidP="009A4FE6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A III. 4. pontban szereplő adatok megváltozását a Felek 1 (egy) munkanapon belül, írásban közlik egymással, amely nem minősül a megállapodás módosításának. Felek megállapodnak abban, hogy jelen megállapodás alapján minden közlést – ellenkező megállapodás hiányában – a másik Félnek a jelen megállapodás fejrészében megjelölt címére, illetve a megállapodás III. 4. pontjában megadott e-mail címre kell küldeni. Bármely értesítés, kölcsönös tájékoztatás, nyilatkozat kizárólag abban az esetben hatályos, amennyiben azt a küldő Fél a másik Fél által utolsóként megjelölt értesítési címére küldte, és azt a címzett igazoltan átvette. Felek a képviselők megbízását visszavonhatják, és új képviselőket bízhatnak meg, ez azonban csak a másik Fél tudomásszerzésével válik hatályossá.</w:t>
      </w:r>
    </w:p>
    <w:p w14:paraId="6B08A9B6" w14:textId="65CC712F" w:rsidR="00DC7F31" w:rsidRPr="009A4FE6" w:rsidRDefault="00DC7F31" w:rsidP="009A4FE6">
      <w:pPr>
        <w:pStyle w:val="Listaszerbekezds"/>
        <w:spacing w:after="0"/>
        <w:contextualSpacing w:val="0"/>
        <w:rPr>
          <w:rFonts w:ascii="Arial" w:eastAsia="Times New Roman" w:hAnsi="Arial" w:cs="Arial"/>
          <w:lang w:eastAsia="hu-HU"/>
        </w:rPr>
      </w:pPr>
    </w:p>
    <w:p w14:paraId="28F717D7" w14:textId="77777777" w:rsidR="00AF574E" w:rsidRPr="009A4FE6" w:rsidRDefault="00AF574E" w:rsidP="009A4FE6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 xml:space="preserve">Felek kötelesek a jelen megállapodás teljesítése során folyamatosan együttműködni és tájékoztatni egymást a megállapodást érintő lényeges körülményekről. A Fél nem hivatkozhat a tájékoztatási kötelezettség megsértésére olyan jogokkal, tényekkel és adatokkal kapcsolatban, amelyeket ismert, vagy közhiteles nyilvántartásból vagy más forrásból ismernie kellett. </w:t>
      </w:r>
    </w:p>
    <w:p w14:paraId="5EC9263A" w14:textId="77777777" w:rsidR="009F3EA7" w:rsidRPr="009A4FE6" w:rsidRDefault="009F3EA7" w:rsidP="009A4FE6">
      <w:pPr>
        <w:ind w:left="720"/>
        <w:contextualSpacing/>
        <w:rPr>
          <w:rFonts w:ascii="Arial" w:eastAsia="Times New Roman" w:hAnsi="Arial" w:cs="Arial"/>
          <w:lang w:eastAsia="hu-HU"/>
        </w:rPr>
      </w:pPr>
    </w:p>
    <w:p w14:paraId="6612FFA0" w14:textId="3CD25CBC" w:rsidR="00AF574E" w:rsidRDefault="00AF574E" w:rsidP="009A4FE6">
      <w:pPr>
        <w:numPr>
          <w:ilvl w:val="0"/>
          <w:numId w:val="18"/>
        </w:numPr>
        <w:tabs>
          <w:tab w:val="left" w:pos="0"/>
        </w:tabs>
        <w:spacing w:after="0"/>
        <w:ind w:left="426" w:hanging="426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t>A jelen megállapodásban nem szabályozott kérdésekben Magyarország jogszabályai, így különösen a Polgári Törvénykönyvről szóló 2013. évi V. törvény (Ptk.) vonatkozó rendelkezései az irányadóak.</w:t>
      </w:r>
    </w:p>
    <w:p w14:paraId="6D3C756E" w14:textId="4371F4B2" w:rsidR="0050225B" w:rsidRDefault="0050225B" w:rsidP="0050225B">
      <w:pPr>
        <w:tabs>
          <w:tab w:val="left" w:pos="0"/>
        </w:tabs>
        <w:spacing w:after="0"/>
        <w:ind w:left="426"/>
        <w:jc w:val="both"/>
        <w:rPr>
          <w:rFonts w:ascii="Arial" w:eastAsia="Times New Roman" w:hAnsi="Arial" w:cs="Arial"/>
          <w:lang w:eastAsia="hu-HU"/>
        </w:rPr>
      </w:pPr>
    </w:p>
    <w:p w14:paraId="05C534B2" w14:textId="798356F2" w:rsidR="0050225B" w:rsidRDefault="0050225B" w:rsidP="0050225B">
      <w:pPr>
        <w:tabs>
          <w:tab w:val="left" w:pos="0"/>
        </w:tabs>
        <w:spacing w:after="0"/>
        <w:ind w:left="426"/>
        <w:jc w:val="both"/>
        <w:rPr>
          <w:rFonts w:ascii="Arial" w:eastAsia="Times New Roman" w:hAnsi="Arial" w:cs="Arial"/>
          <w:lang w:eastAsia="hu-HU"/>
        </w:rPr>
      </w:pPr>
    </w:p>
    <w:p w14:paraId="3EAB6A4A" w14:textId="511973C5" w:rsidR="0050225B" w:rsidRDefault="0050225B" w:rsidP="0050225B">
      <w:pPr>
        <w:tabs>
          <w:tab w:val="left" w:pos="0"/>
        </w:tabs>
        <w:spacing w:after="0"/>
        <w:ind w:left="426"/>
        <w:jc w:val="both"/>
        <w:rPr>
          <w:rFonts w:ascii="Arial" w:eastAsia="Times New Roman" w:hAnsi="Arial" w:cs="Arial"/>
          <w:lang w:eastAsia="hu-HU"/>
        </w:rPr>
      </w:pPr>
    </w:p>
    <w:p w14:paraId="587B3311" w14:textId="0962FF9A" w:rsidR="0050225B" w:rsidRDefault="0050225B" w:rsidP="0050225B">
      <w:pPr>
        <w:tabs>
          <w:tab w:val="left" w:pos="0"/>
        </w:tabs>
        <w:spacing w:after="0"/>
        <w:ind w:left="426"/>
        <w:jc w:val="both"/>
        <w:rPr>
          <w:rFonts w:ascii="Arial" w:eastAsia="Times New Roman" w:hAnsi="Arial" w:cs="Arial"/>
          <w:lang w:eastAsia="hu-HU"/>
        </w:rPr>
      </w:pPr>
    </w:p>
    <w:p w14:paraId="35F4640E" w14:textId="7BAF2DE5" w:rsidR="0050225B" w:rsidRDefault="0050225B" w:rsidP="0050225B">
      <w:pPr>
        <w:tabs>
          <w:tab w:val="left" w:pos="0"/>
        </w:tabs>
        <w:spacing w:after="0"/>
        <w:ind w:left="426"/>
        <w:jc w:val="both"/>
        <w:rPr>
          <w:rFonts w:ascii="Arial" w:eastAsia="Times New Roman" w:hAnsi="Arial" w:cs="Arial"/>
          <w:lang w:eastAsia="hu-HU"/>
        </w:rPr>
      </w:pPr>
    </w:p>
    <w:p w14:paraId="0A80AEF8" w14:textId="77777777" w:rsidR="0050225B" w:rsidRPr="009A4FE6" w:rsidRDefault="0050225B" w:rsidP="0050225B">
      <w:pPr>
        <w:tabs>
          <w:tab w:val="left" w:pos="0"/>
        </w:tabs>
        <w:spacing w:after="0"/>
        <w:ind w:left="426"/>
        <w:jc w:val="both"/>
        <w:rPr>
          <w:rFonts w:ascii="Arial" w:eastAsia="Times New Roman" w:hAnsi="Arial" w:cs="Arial"/>
          <w:lang w:eastAsia="hu-HU"/>
        </w:rPr>
      </w:pPr>
    </w:p>
    <w:p w14:paraId="01E57FCF" w14:textId="56E6F834" w:rsidR="00AF574E" w:rsidRPr="009A4FE6" w:rsidRDefault="00AF574E" w:rsidP="009A4FE6">
      <w:pPr>
        <w:numPr>
          <w:ilvl w:val="0"/>
          <w:numId w:val="18"/>
        </w:numPr>
        <w:spacing w:before="120" w:after="120"/>
        <w:ind w:left="426" w:hanging="426"/>
        <w:jc w:val="both"/>
        <w:rPr>
          <w:rFonts w:ascii="Arial" w:eastAsia="Times New Roman" w:hAnsi="Arial" w:cs="Arial"/>
          <w:lang w:eastAsia="hu-HU"/>
        </w:rPr>
      </w:pPr>
      <w:r w:rsidRPr="009A4FE6">
        <w:rPr>
          <w:rFonts w:ascii="Arial" w:eastAsia="Times New Roman" w:hAnsi="Arial" w:cs="Arial"/>
          <w:lang w:eastAsia="hu-HU"/>
        </w:rPr>
        <w:lastRenderedPageBreak/>
        <w:t xml:space="preserve">Jelen megállapodás … (…) egymással mindenben megegyező eredeti példányban készült. Jelen megállapodást a Felek szerződéskötési joggal rendelkező képviselői elolvasták, annak tartalmát megértették, majd azt, mint akaratukkal mindenben megegyezőt, jóváhagyólag aláírták, és abból a Fővárosi Önkormányzat … </w:t>
      </w:r>
      <w:proofErr w:type="gramStart"/>
      <w:r w:rsidRPr="009A4FE6">
        <w:rPr>
          <w:rFonts w:ascii="Arial" w:eastAsia="Times New Roman" w:hAnsi="Arial" w:cs="Arial"/>
          <w:lang w:eastAsia="hu-HU"/>
        </w:rPr>
        <w:t>(….</w:t>
      </w:r>
      <w:proofErr w:type="gramEnd"/>
      <w:r w:rsidRPr="009A4FE6">
        <w:rPr>
          <w:rFonts w:ascii="Arial" w:eastAsia="Times New Roman" w:hAnsi="Arial" w:cs="Arial"/>
          <w:lang w:eastAsia="hu-HU"/>
        </w:rPr>
        <w:t>), a Kerületi Önkormányzat pedig … (….) db eredeti példányt átvett.</w:t>
      </w:r>
    </w:p>
    <w:p w14:paraId="07776DA7" w14:textId="77777777" w:rsidR="000C7C7D" w:rsidRPr="009A4FE6" w:rsidRDefault="000C7C7D" w:rsidP="009A4FE6">
      <w:pPr>
        <w:spacing w:before="120" w:after="120"/>
        <w:jc w:val="both"/>
        <w:rPr>
          <w:rFonts w:ascii="Arial" w:eastAsia="Times New Roman" w:hAnsi="Arial" w:cs="Arial"/>
          <w:lang w:eastAsia="hu-HU"/>
        </w:rPr>
      </w:pPr>
    </w:p>
    <w:p w14:paraId="5C64E424" w14:textId="1C8D605D" w:rsidR="00AF574E" w:rsidRPr="009A4FE6" w:rsidRDefault="00AF574E" w:rsidP="009A4FE6">
      <w:pPr>
        <w:tabs>
          <w:tab w:val="left" w:pos="1260"/>
          <w:tab w:val="left" w:pos="5245"/>
        </w:tabs>
        <w:jc w:val="both"/>
        <w:rPr>
          <w:rFonts w:ascii="Arial" w:eastAsia="Times New Roman" w:hAnsi="Arial" w:cs="Arial"/>
          <w:i/>
          <w:iCs/>
          <w:lang w:eastAsia="hu-HU"/>
        </w:rPr>
      </w:pPr>
      <w:r w:rsidRPr="009A4FE6">
        <w:rPr>
          <w:rFonts w:ascii="Arial" w:eastAsia="Times New Roman" w:hAnsi="Arial" w:cs="Arial"/>
          <w:i/>
          <w:iCs/>
          <w:u w:val="single"/>
          <w:lang w:eastAsia="hu-HU"/>
        </w:rPr>
        <w:t>Melléklet</w:t>
      </w:r>
      <w:r w:rsidRPr="009A4FE6">
        <w:rPr>
          <w:rFonts w:ascii="Arial" w:eastAsia="Times New Roman" w:hAnsi="Arial" w:cs="Arial"/>
          <w:i/>
          <w:iCs/>
          <w:lang w:eastAsia="hu-HU"/>
        </w:rPr>
        <w:t>:</w:t>
      </w:r>
    </w:p>
    <w:p w14:paraId="222006DF" w14:textId="465709E8" w:rsidR="006C7027" w:rsidRPr="009A4FE6" w:rsidRDefault="00AF574E" w:rsidP="009A4FE6">
      <w:pPr>
        <w:numPr>
          <w:ilvl w:val="0"/>
          <w:numId w:val="23"/>
        </w:numPr>
        <w:tabs>
          <w:tab w:val="left" w:pos="284"/>
        </w:tabs>
        <w:ind w:left="2127" w:hanging="2127"/>
        <w:contextualSpacing/>
        <w:jc w:val="both"/>
        <w:rPr>
          <w:rFonts w:ascii="Arial" w:eastAsia="Times New Roman" w:hAnsi="Arial" w:cs="Arial"/>
          <w:bCs/>
          <w:i/>
          <w:iCs/>
          <w:lang w:eastAsia="hu-HU"/>
        </w:rPr>
      </w:pPr>
      <w:r w:rsidRPr="009A4FE6">
        <w:rPr>
          <w:rFonts w:ascii="Arial" w:eastAsia="Times New Roman" w:hAnsi="Arial" w:cs="Arial"/>
          <w:i/>
          <w:iCs/>
          <w:lang w:eastAsia="hu-HU"/>
        </w:rPr>
        <w:t>számú melléklet:</w:t>
      </w:r>
      <w:r w:rsidR="006C7027" w:rsidRPr="009A4FE6">
        <w:rPr>
          <w:rFonts w:ascii="Arial" w:eastAsia="Times New Roman" w:hAnsi="Arial" w:cs="Arial"/>
          <w:i/>
          <w:iCs/>
          <w:lang w:eastAsia="hu-HU"/>
        </w:rPr>
        <w:tab/>
      </w:r>
      <w:r w:rsidRPr="009A4FE6">
        <w:rPr>
          <w:rFonts w:ascii="Arial" w:eastAsia="Times New Roman" w:hAnsi="Arial" w:cs="Arial"/>
          <w:i/>
          <w:iCs/>
          <w:lang w:eastAsia="hu-HU"/>
        </w:rPr>
        <w:t>Adatkezelési tájékoztató a Fővárosi Önkormányzattal vagy a Főpolgármesteri Hivatallal szerződő nem természetes személy szerződő fél esetén képviselőként/kapcsolattartóként megjelölt személyek részére</w:t>
      </w:r>
    </w:p>
    <w:p w14:paraId="4975D07C" w14:textId="1423D1E4" w:rsidR="00DE64D7" w:rsidRPr="009A4FE6" w:rsidRDefault="006C7027" w:rsidP="009A4FE6">
      <w:pPr>
        <w:numPr>
          <w:ilvl w:val="0"/>
          <w:numId w:val="23"/>
        </w:numPr>
        <w:tabs>
          <w:tab w:val="left" w:pos="284"/>
        </w:tabs>
        <w:ind w:left="2127" w:hanging="2127"/>
        <w:contextualSpacing/>
        <w:jc w:val="both"/>
        <w:rPr>
          <w:rFonts w:ascii="Arial" w:eastAsia="Times New Roman" w:hAnsi="Arial" w:cs="Arial"/>
          <w:bCs/>
          <w:i/>
          <w:iCs/>
          <w:lang w:eastAsia="hu-HU"/>
        </w:rPr>
      </w:pPr>
      <w:r w:rsidRPr="009A4FE6">
        <w:rPr>
          <w:rFonts w:ascii="Arial" w:eastAsia="Times New Roman" w:hAnsi="Arial" w:cs="Arial"/>
          <w:i/>
          <w:iCs/>
          <w:lang w:eastAsia="hu-HU"/>
        </w:rPr>
        <w:t xml:space="preserve">számú </w:t>
      </w:r>
      <w:proofErr w:type="gramStart"/>
      <w:r w:rsidRPr="009A4FE6">
        <w:rPr>
          <w:rFonts w:ascii="Arial" w:eastAsia="Times New Roman" w:hAnsi="Arial" w:cs="Arial"/>
          <w:i/>
          <w:iCs/>
          <w:lang w:eastAsia="hu-HU"/>
        </w:rPr>
        <w:t xml:space="preserve">melléklet: </w:t>
      </w:r>
      <w:r w:rsidR="00185879" w:rsidRPr="009A4FE6">
        <w:rPr>
          <w:rFonts w:ascii="Arial" w:eastAsia="Times New Roman" w:hAnsi="Arial" w:cs="Arial"/>
          <w:i/>
          <w:iCs/>
          <w:lang w:eastAsia="hu-HU"/>
        </w:rPr>
        <w:t xml:space="preserve"> </w:t>
      </w:r>
      <w:r w:rsidR="00185879" w:rsidRPr="009A4FE6">
        <w:rPr>
          <w:rFonts w:ascii="Arial" w:eastAsia="Times New Roman" w:hAnsi="Arial" w:cs="Arial"/>
          <w:i/>
          <w:iCs/>
          <w:lang w:eastAsia="hu-HU"/>
        </w:rPr>
        <w:tab/>
      </w:r>
      <w:proofErr w:type="gramEnd"/>
      <w:r w:rsidRPr="009A4FE6">
        <w:rPr>
          <w:rFonts w:ascii="Arial" w:eastAsia="Times New Roman" w:hAnsi="Arial" w:cs="Arial"/>
          <w:i/>
          <w:iCs/>
          <w:lang w:eastAsia="hu-HU"/>
        </w:rPr>
        <w:t>Vizsgálatkérő lap minta</w:t>
      </w:r>
    </w:p>
    <w:p w14:paraId="47CBFC0A" w14:textId="0F91E04D" w:rsidR="00DE64D7" w:rsidRPr="009A4FE6" w:rsidRDefault="00DE64D7" w:rsidP="009A4FE6">
      <w:pPr>
        <w:numPr>
          <w:ilvl w:val="0"/>
          <w:numId w:val="23"/>
        </w:numPr>
        <w:tabs>
          <w:tab w:val="left" w:pos="284"/>
        </w:tabs>
        <w:ind w:left="2127" w:hanging="2127"/>
        <w:contextualSpacing/>
        <w:jc w:val="both"/>
        <w:rPr>
          <w:rFonts w:ascii="Arial" w:eastAsia="Times New Roman" w:hAnsi="Arial" w:cs="Arial"/>
          <w:bCs/>
          <w:i/>
          <w:iCs/>
          <w:lang w:eastAsia="hu-HU"/>
        </w:rPr>
      </w:pPr>
      <w:r w:rsidRPr="009A4FE6">
        <w:rPr>
          <w:rFonts w:ascii="Arial" w:eastAsia="Times New Roman" w:hAnsi="Arial" w:cs="Arial"/>
          <w:i/>
          <w:iCs/>
          <w:lang w:eastAsia="hu-HU"/>
        </w:rPr>
        <w:t xml:space="preserve">számú melléklet: </w:t>
      </w:r>
      <w:r w:rsidR="00185879" w:rsidRPr="009A4FE6">
        <w:rPr>
          <w:rFonts w:ascii="Arial" w:eastAsia="Times New Roman" w:hAnsi="Arial" w:cs="Arial"/>
          <w:i/>
          <w:iCs/>
          <w:lang w:eastAsia="hu-HU"/>
        </w:rPr>
        <w:tab/>
      </w:r>
      <w:r w:rsidRPr="009A4FE6">
        <w:rPr>
          <w:rFonts w:ascii="Arial" w:eastAsia="Times New Roman" w:hAnsi="Arial" w:cs="Arial"/>
          <w:i/>
          <w:iCs/>
          <w:lang w:eastAsia="hu-HU"/>
        </w:rPr>
        <w:t>A vizsgálatra jelentkezők tájékoztatásának minimális tartal</w:t>
      </w:r>
      <w:r w:rsidR="00185879" w:rsidRPr="009A4FE6">
        <w:rPr>
          <w:rFonts w:ascii="Arial" w:eastAsia="Times New Roman" w:hAnsi="Arial" w:cs="Arial"/>
          <w:i/>
          <w:iCs/>
          <w:lang w:eastAsia="hu-HU"/>
        </w:rPr>
        <w:t>mi</w:t>
      </w:r>
    </w:p>
    <w:p w14:paraId="4B5B955A" w14:textId="29233513" w:rsidR="00AF574E" w:rsidRPr="009A4FE6" w:rsidRDefault="00AF574E" w:rsidP="009A4FE6">
      <w:pPr>
        <w:tabs>
          <w:tab w:val="left" w:pos="1260"/>
          <w:tab w:val="left" w:pos="5245"/>
        </w:tabs>
        <w:jc w:val="both"/>
        <w:rPr>
          <w:rFonts w:ascii="Arial" w:hAnsi="Arial" w:cs="Arial"/>
          <w:lang w:eastAsia="hu-HU"/>
        </w:rPr>
      </w:pPr>
    </w:p>
    <w:tbl>
      <w:tblPr>
        <w:tblW w:w="8446" w:type="dxa"/>
        <w:jc w:val="center"/>
        <w:tblLook w:val="01E0" w:firstRow="1" w:lastRow="1" w:firstColumn="1" w:lastColumn="1" w:noHBand="0" w:noVBand="0"/>
      </w:tblPr>
      <w:tblGrid>
        <w:gridCol w:w="4739"/>
        <w:gridCol w:w="3707"/>
      </w:tblGrid>
      <w:tr w:rsidR="00AF574E" w:rsidRPr="009A4FE6" w14:paraId="2EB3F50B" w14:textId="77777777" w:rsidTr="00B07FB1">
        <w:trPr>
          <w:trHeight w:val="1653"/>
          <w:jc w:val="center"/>
        </w:trPr>
        <w:tc>
          <w:tcPr>
            <w:tcW w:w="4101" w:type="dxa"/>
            <w:hideMark/>
          </w:tcPr>
          <w:p w14:paraId="137D8D31" w14:textId="54BBF7ED" w:rsidR="00AF574E" w:rsidRPr="009A4FE6" w:rsidRDefault="009F3EA7" w:rsidP="009A4FE6">
            <w:pPr>
              <w:spacing w:after="0"/>
              <w:rPr>
                <w:rFonts w:ascii="Arial" w:hAnsi="Arial" w:cs="Arial"/>
                <w:lang w:eastAsia="hu-HU"/>
              </w:rPr>
            </w:pPr>
            <w:r w:rsidRPr="009A4FE6">
              <w:rPr>
                <w:rFonts w:ascii="Arial" w:hAnsi="Arial" w:cs="Arial"/>
                <w:lang w:eastAsia="hu-HU"/>
              </w:rPr>
              <w:t xml:space="preserve">Budapest, 2021.        </w:t>
            </w:r>
            <w:proofErr w:type="gramStart"/>
            <w:r w:rsidRPr="009A4FE6">
              <w:rPr>
                <w:rFonts w:ascii="Arial" w:hAnsi="Arial" w:cs="Arial"/>
                <w:lang w:eastAsia="hu-HU"/>
              </w:rPr>
              <w:t>hó          nap</w:t>
            </w:r>
            <w:proofErr w:type="gramEnd"/>
          </w:p>
          <w:p w14:paraId="4A232334" w14:textId="410A4F24" w:rsidR="009F3EA7" w:rsidRPr="009A4FE6" w:rsidRDefault="009F3EA7" w:rsidP="009A4FE6">
            <w:pPr>
              <w:spacing w:after="0"/>
              <w:rPr>
                <w:rFonts w:ascii="Arial" w:hAnsi="Arial" w:cs="Arial"/>
                <w:lang w:eastAsia="hu-HU"/>
              </w:rPr>
            </w:pPr>
          </w:p>
          <w:p w14:paraId="68177C30" w14:textId="6804195F" w:rsidR="009F3EA7" w:rsidRPr="009A4FE6" w:rsidRDefault="009F3EA7" w:rsidP="009A4FE6">
            <w:pPr>
              <w:spacing w:after="0"/>
              <w:rPr>
                <w:rFonts w:ascii="Arial" w:hAnsi="Arial" w:cs="Arial"/>
                <w:lang w:eastAsia="hu-HU"/>
              </w:rPr>
            </w:pPr>
          </w:p>
          <w:p w14:paraId="004E4CD9" w14:textId="77777777" w:rsidR="009F3EA7" w:rsidRPr="009A4FE6" w:rsidRDefault="009F3EA7" w:rsidP="009A4FE6">
            <w:pPr>
              <w:spacing w:after="0"/>
              <w:rPr>
                <w:rFonts w:ascii="Arial" w:hAnsi="Arial" w:cs="Arial"/>
                <w:lang w:eastAsia="hu-HU"/>
              </w:rPr>
            </w:pPr>
          </w:p>
          <w:p w14:paraId="520462FD" w14:textId="77777777" w:rsidR="009F3EA7" w:rsidRPr="009A4FE6" w:rsidRDefault="00AF574E" w:rsidP="009A4FE6">
            <w:pPr>
              <w:spacing w:after="0"/>
              <w:jc w:val="center"/>
              <w:rPr>
                <w:rFonts w:ascii="Arial" w:hAnsi="Arial" w:cs="Arial"/>
                <w:lang w:eastAsia="hu-HU"/>
              </w:rPr>
            </w:pPr>
            <w:r w:rsidRPr="009A4FE6">
              <w:rPr>
                <w:rFonts w:ascii="Arial" w:hAnsi="Arial" w:cs="Arial"/>
                <w:lang w:eastAsia="hu-HU"/>
              </w:rPr>
              <w:t>………………….……………………</w:t>
            </w:r>
          </w:p>
          <w:p w14:paraId="1E4C16D8" w14:textId="4629F0B6" w:rsidR="00AF574E" w:rsidRPr="009A4FE6" w:rsidRDefault="00AF574E" w:rsidP="009A4FE6">
            <w:pPr>
              <w:spacing w:after="0"/>
              <w:jc w:val="center"/>
              <w:rPr>
                <w:rFonts w:ascii="Arial" w:hAnsi="Arial" w:cs="Arial"/>
                <w:lang w:eastAsia="hu-HU"/>
              </w:rPr>
            </w:pPr>
            <w:r w:rsidRPr="009A4FE6">
              <w:rPr>
                <w:rFonts w:ascii="Arial" w:eastAsia="Times New Roman" w:hAnsi="Arial" w:cs="Arial"/>
                <w:b/>
              </w:rPr>
              <w:t>Budapest Főváros Önkormányzata</w:t>
            </w:r>
          </w:p>
          <w:p w14:paraId="0E0E2630" w14:textId="6D8C096C" w:rsidR="00AF574E" w:rsidRPr="009A4FE6" w:rsidRDefault="00AF574E" w:rsidP="009A4FE6">
            <w:pPr>
              <w:tabs>
                <w:tab w:val="center" w:pos="2229"/>
              </w:tabs>
              <w:spacing w:after="0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A4FE6">
              <w:rPr>
                <w:rFonts w:ascii="Arial" w:eastAsia="Times New Roman" w:hAnsi="Arial" w:cs="Arial"/>
                <w:lang w:eastAsia="hu-HU"/>
              </w:rPr>
              <w:t>A főpolgármester hatáskörében eljárva:</w:t>
            </w:r>
          </w:p>
          <w:p w14:paraId="3CCCF143" w14:textId="77777777" w:rsidR="00AF574E" w:rsidRPr="009A4FE6" w:rsidRDefault="00AF574E" w:rsidP="009A4FE6">
            <w:pPr>
              <w:spacing w:after="0"/>
              <w:jc w:val="center"/>
              <w:rPr>
                <w:rFonts w:ascii="Arial" w:eastAsia="Times New Roman" w:hAnsi="Arial" w:cs="Arial"/>
                <w:i/>
                <w:lang w:eastAsia="hu-HU"/>
              </w:rPr>
            </w:pPr>
            <w:r w:rsidRPr="009A4FE6">
              <w:rPr>
                <w:rFonts w:ascii="Arial" w:eastAsia="Times New Roman" w:hAnsi="Arial" w:cs="Arial"/>
                <w:i/>
                <w:lang w:eastAsia="hu-HU"/>
              </w:rPr>
              <w:t>Kiss Ambrus</w:t>
            </w:r>
          </w:p>
          <w:p w14:paraId="1D50796C" w14:textId="77777777" w:rsidR="00AF574E" w:rsidRPr="009A4FE6" w:rsidRDefault="00AF574E" w:rsidP="009A4FE6">
            <w:pPr>
              <w:spacing w:after="0"/>
              <w:jc w:val="center"/>
              <w:rPr>
                <w:rFonts w:ascii="Arial" w:eastAsia="Times New Roman" w:hAnsi="Arial" w:cs="Arial"/>
                <w:i/>
                <w:lang w:eastAsia="hu-HU"/>
              </w:rPr>
            </w:pPr>
            <w:r w:rsidRPr="009A4FE6">
              <w:rPr>
                <w:rFonts w:ascii="Arial" w:eastAsia="Times New Roman" w:hAnsi="Arial" w:cs="Arial"/>
                <w:i/>
                <w:lang w:eastAsia="hu-HU"/>
              </w:rPr>
              <w:t>főpolgármester-helyettes</w:t>
            </w:r>
          </w:p>
          <w:p w14:paraId="334EF528" w14:textId="0D565AD5" w:rsidR="00AF574E" w:rsidRPr="009A4FE6" w:rsidRDefault="00AF574E" w:rsidP="009A4FE6">
            <w:pPr>
              <w:spacing w:after="0"/>
              <w:jc w:val="center"/>
              <w:rPr>
                <w:rFonts w:ascii="Arial" w:eastAsia="Times New Roman" w:hAnsi="Arial" w:cs="Arial"/>
                <w:lang w:eastAsia="hu-HU"/>
              </w:rPr>
            </w:pPr>
          </w:p>
          <w:p w14:paraId="44E74577" w14:textId="77777777" w:rsidR="009F3EA7" w:rsidRPr="009A4FE6" w:rsidRDefault="009F3EA7" w:rsidP="009A4FE6">
            <w:pPr>
              <w:spacing w:after="0"/>
              <w:jc w:val="center"/>
              <w:rPr>
                <w:rFonts w:ascii="Arial" w:eastAsia="Times New Roman" w:hAnsi="Arial" w:cs="Arial"/>
                <w:lang w:eastAsia="hu-HU"/>
              </w:rPr>
            </w:pPr>
          </w:p>
          <w:p w14:paraId="6DAEF8ED" w14:textId="77777777" w:rsidR="000E2D4B" w:rsidRPr="009A4FE6" w:rsidRDefault="000E2D4B" w:rsidP="009A4FE6">
            <w:pPr>
              <w:spacing w:after="0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A4FE6">
              <w:rPr>
                <w:rFonts w:ascii="Arial" w:eastAsia="Times New Roman" w:hAnsi="Arial" w:cs="Arial"/>
                <w:lang w:eastAsia="hu-HU"/>
              </w:rPr>
              <w:t>Pénzügyi ellenjegyzést végezte:</w:t>
            </w:r>
          </w:p>
          <w:p w14:paraId="6C907D81" w14:textId="77777777" w:rsidR="000E2D4B" w:rsidRPr="009A4FE6" w:rsidRDefault="000E2D4B" w:rsidP="009A4FE6">
            <w:pPr>
              <w:spacing w:after="0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A4FE6">
              <w:rPr>
                <w:rFonts w:ascii="Arial" w:eastAsia="Times New Roman" w:hAnsi="Arial" w:cs="Arial"/>
                <w:lang w:eastAsia="hu-HU"/>
              </w:rPr>
              <w:t>Nágel Ilona</w:t>
            </w:r>
          </w:p>
          <w:p w14:paraId="7E2B9CCB" w14:textId="77777777" w:rsidR="000E2D4B" w:rsidRPr="009A4FE6" w:rsidRDefault="000E2D4B" w:rsidP="009A4FE6">
            <w:pPr>
              <w:spacing w:after="0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A4FE6">
              <w:rPr>
                <w:rFonts w:ascii="Arial" w:eastAsia="Times New Roman" w:hAnsi="Arial" w:cs="Arial"/>
                <w:lang w:eastAsia="hu-HU"/>
              </w:rPr>
              <w:t>pénzügyekért felelős aljegyző</w:t>
            </w:r>
          </w:p>
          <w:p w14:paraId="6A2B1D57" w14:textId="77777777" w:rsidR="000E2D4B" w:rsidRPr="009A4FE6" w:rsidRDefault="000E2D4B" w:rsidP="009A4FE6">
            <w:pPr>
              <w:spacing w:after="0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A4FE6">
              <w:rPr>
                <w:rFonts w:ascii="Arial" w:eastAsia="Times New Roman" w:hAnsi="Arial" w:cs="Arial"/>
                <w:lang w:eastAsia="hu-HU"/>
              </w:rPr>
              <w:t>által átruházott hatáskörben eljárva</w:t>
            </w:r>
          </w:p>
          <w:p w14:paraId="13118DB7" w14:textId="77777777" w:rsidR="000E2D4B" w:rsidRPr="009A4FE6" w:rsidRDefault="000E2D4B" w:rsidP="009A4FE6">
            <w:pPr>
              <w:spacing w:after="0"/>
              <w:rPr>
                <w:rFonts w:ascii="Arial" w:eastAsia="Times New Roman" w:hAnsi="Arial" w:cs="Arial"/>
                <w:lang w:eastAsia="hu-HU"/>
              </w:rPr>
            </w:pPr>
          </w:p>
          <w:p w14:paraId="237669AB" w14:textId="77777777" w:rsidR="000E2D4B" w:rsidRPr="009A4FE6" w:rsidRDefault="000E2D4B" w:rsidP="009A4FE6">
            <w:pPr>
              <w:spacing w:after="0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A4FE6">
              <w:rPr>
                <w:rFonts w:ascii="Arial" w:eastAsia="Times New Roman" w:hAnsi="Arial" w:cs="Arial"/>
                <w:lang w:eastAsia="hu-HU"/>
              </w:rPr>
              <w:t>……………………………………………………..</w:t>
            </w:r>
          </w:p>
          <w:p w14:paraId="10C083D7" w14:textId="77777777" w:rsidR="000E2D4B" w:rsidRPr="009A4FE6" w:rsidRDefault="000E2D4B" w:rsidP="009A4FE6">
            <w:pPr>
              <w:spacing w:after="0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A4FE6">
              <w:rPr>
                <w:rFonts w:ascii="Arial" w:eastAsia="Times New Roman" w:hAnsi="Arial" w:cs="Arial"/>
                <w:lang w:eastAsia="hu-HU"/>
              </w:rPr>
              <w:t>Antal Ilona</w:t>
            </w:r>
          </w:p>
          <w:p w14:paraId="04BFEB8A" w14:textId="448E83DB" w:rsidR="00AF574E" w:rsidRPr="009A4FE6" w:rsidRDefault="000E2D4B" w:rsidP="009A4FE6">
            <w:pPr>
              <w:spacing w:after="0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9A4FE6">
              <w:rPr>
                <w:rFonts w:ascii="Arial" w:eastAsia="Times New Roman" w:hAnsi="Arial" w:cs="Arial"/>
                <w:lang w:eastAsia="hu-HU"/>
              </w:rPr>
              <w:t>Pénzügyi, Számviteli és    Vagyonnyilvántartási Főosztályvezető</w:t>
            </w:r>
          </w:p>
        </w:tc>
        <w:tc>
          <w:tcPr>
            <w:tcW w:w="4345" w:type="dxa"/>
            <w:hideMark/>
          </w:tcPr>
          <w:p w14:paraId="58AF8F6D" w14:textId="77777777" w:rsidR="009F3EA7" w:rsidRPr="009A4FE6" w:rsidRDefault="009F3EA7" w:rsidP="009A4FE6">
            <w:pPr>
              <w:spacing w:after="0"/>
              <w:rPr>
                <w:rFonts w:ascii="Arial" w:hAnsi="Arial" w:cs="Arial"/>
                <w:lang w:eastAsia="hu-HU"/>
              </w:rPr>
            </w:pPr>
            <w:r w:rsidRPr="009A4FE6">
              <w:rPr>
                <w:rFonts w:ascii="Arial" w:hAnsi="Arial" w:cs="Arial"/>
                <w:lang w:eastAsia="hu-HU"/>
              </w:rPr>
              <w:t xml:space="preserve">Budapest, 2021.        </w:t>
            </w:r>
            <w:proofErr w:type="gramStart"/>
            <w:r w:rsidRPr="009A4FE6">
              <w:rPr>
                <w:rFonts w:ascii="Arial" w:hAnsi="Arial" w:cs="Arial"/>
                <w:lang w:eastAsia="hu-HU"/>
              </w:rPr>
              <w:t>hó          nap</w:t>
            </w:r>
            <w:proofErr w:type="gramEnd"/>
          </w:p>
          <w:p w14:paraId="51BBB60B" w14:textId="621E37CA" w:rsidR="00AF574E" w:rsidRPr="009A4FE6" w:rsidRDefault="00AF574E" w:rsidP="009A4FE6">
            <w:pPr>
              <w:spacing w:after="0"/>
              <w:rPr>
                <w:rFonts w:ascii="Arial" w:hAnsi="Arial" w:cs="Arial"/>
                <w:lang w:eastAsia="hu-HU"/>
              </w:rPr>
            </w:pPr>
          </w:p>
          <w:p w14:paraId="3C4F2F81" w14:textId="44DE29A6" w:rsidR="009F3EA7" w:rsidRPr="009A4FE6" w:rsidRDefault="009F3EA7" w:rsidP="009A4FE6">
            <w:pPr>
              <w:spacing w:after="0"/>
              <w:rPr>
                <w:rFonts w:ascii="Arial" w:hAnsi="Arial" w:cs="Arial"/>
                <w:lang w:eastAsia="hu-HU"/>
              </w:rPr>
            </w:pPr>
          </w:p>
          <w:p w14:paraId="2943A495" w14:textId="77777777" w:rsidR="00AF574E" w:rsidRPr="009A4FE6" w:rsidRDefault="00AF574E" w:rsidP="009A4FE6">
            <w:pPr>
              <w:spacing w:after="0"/>
              <w:rPr>
                <w:rFonts w:ascii="Arial" w:hAnsi="Arial" w:cs="Arial"/>
                <w:lang w:eastAsia="hu-HU"/>
              </w:rPr>
            </w:pPr>
          </w:p>
          <w:p w14:paraId="230DA0C7" w14:textId="77777777" w:rsidR="00AF574E" w:rsidRPr="009A4FE6" w:rsidRDefault="00AF574E" w:rsidP="009A4FE6">
            <w:pPr>
              <w:spacing w:after="0"/>
              <w:jc w:val="center"/>
              <w:rPr>
                <w:rFonts w:ascii="Arial" w:hAnsi="Arial" w:cs="Arial"/>
                <w:lang w:eastAsia="hu-HU"/>
              </w:rPr>
            </w:pPr>
            <w:r w:rsidRPr="009A4FE6">
              <w:rPr>
                <w:rFonts w:ascii="Arial" w:hAnsi="Arial" w:cs="Arial"/>
                <w:lang w:eastAsia="hu-HU"/>
              </w:rPr>
              <w:t>……………………………………….</w:t>
            </w:r>
          </w:p>
          <w:p w14:paraId="5CDDB20E" w14:textId="5A031BB2" w:rsidR="00AF574E" w:rsidRPr="009A4FE6" w:rsidRDefault="00AF574E" w:rsidP="009A4FE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A4FE6">
              <w:rPr>
                <w:rFonts w:ascii="Arial" w:eastAsia="Times New Roman" w:hAnsi="Arial" w:cs="Arial"/>
                <w:b/>
                <w:bCs/>
                <w:lang w:eastAsia="hu-HU"/>
              </w:rPr>
              <w:t>………………………………</w:t>
            </w:r>
            <w:r w:rsidR="009F3EA7" w:rsidRPr="009A4FE6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</w:t>
            </w:r>
          </w:p>
          <w:p w14:paraId="0F54FB9F" w14:textId="77777777" w:rsidR="00AF574E" w:rsidRPr="009A4FE6" w:rsidRDefault="00AF574E" w:rsidP="009A4FE6">
            <w:pPr>
              <w:spacing w:after="0"/>
              <w:jc w:val="center"/>
              <w:rPr>
                <w:rFonts w:ascii="Arial" w:hAnsi="Arial" w:cs="Arial"/>
                <w:lang w:eastAsia="hu-HU"/>
              </w:rPr>
            </w:pPr>
            <w:r w:rsidRPr="009A4FE6">
              <w:rPr>
                <w:rFonts w:ascii="Arial" w:hAnsi="Arial" w:cs="Arial"/>
                <w:lang w:eastAsia="hu-HU"/>
              </w:rPr>
              <w:t xml:space="preserve">képviseletében </w:t>
            </w:r>
          </w:p>
          <w:p w14:paraId="4A45C1B4" w14:textId="77777777" w:rsidR="00AF574E" w:rsidRPr="009A4FE6" w:rsidRDefault="00AF574E" w:rsidP="009A4FE6">
            <w:pPr>
              <w:spacing w:after="0"/>
              <w:rPr>
                <w:rFonts w:ascii="Arial" w:hAnsi="Arial" w:cs="Arial"/>
                <w:lang w:eastAsia="hu-HU"/>
              </w:rPr>
            </w:pPr>
            <w:r w:rsidRPr="009A4FE6">
              <w:rPr>
                <w:rFonts w:ascii="Arial" w:hAnsi="Arial" w:cs="Arial"/>
                <w:lang w:eastAsia="hu-HU"/>
              </w:rPr>
              <w:t xml:space="preserve">           </w:t>
            </w:r>
            <w:r w:rsidRPr="009A4FE6">
              <w:rPr>
                <w:rFonts w:ascii="Arial" w:eastAsia="Times New Roman" w:hAnsi="Arial" w:cs="Arial"/>
                <w:i/>
                <w:lang w:eastAsia="hu-HU"/>
              </w:rPr>
              <w:t>polgármester/alpolgármester</w:t>
            </w:r>
          </w:p>
          <w:p w14:paraId="7124E00B" w14:textId="77777777" w:rsidR="00AF574E" w:rsidRPr="009A4FE6" w:rsidRDefault="00AF574E" w:rsidP="009A4FE6">
            <w:pPr>
              <w:spacing w:after="0"/>
              <w:jc w:val="center"/>
              <w:rPr>
                <w:rFonts w:ascii="Arial" w:hAnsi="Arial" w:cs="Arial"/>
                <w:lang w:eastAsia="hu-HU"/>
              </w:rPr>
            </w:pPr>
          </w:p>
        </w:tc>
      </w:tr>
    </w:tbl>
    <w:p w14:paraId="36E186F3" w14:textId="77777777" w:rsidR="00AF574E" w:rsidRPr="009A4FE6" w:rsidRDefault="00AF574E" w:rsidP="009A4FE6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</w:p>
    <w:sectPr w:rsidR="00AF574E" w:rsidRPr="009A4FE6" w:rsidSect="000C7C7D">
      <w:footerReference w:type="default" r:id="rId13"/>
      <w:headerReference w:type="first" r:id="rId14"/>
      <w:footerReference w:type="first" r:id="rId15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EFE82" w14:textId="77777777" w:rsidR="00A20186" w:rsidRDefault="00A20186" w:rsidP="007D58FD">
      <w:pPr>
        <w:spacing w:after="0" w:line="240" w:lineRule="auto"/>
      </w:pPr>
      <w:r>
        <w:separator/>
      </w:r>
    </w:p>
  </w:endnote>
  <w:endnote w:type="continuationSeparator" w:id="0">
    <w:p w14:paraId="7F40357C" w14:textId="77777777" w:rsidR="00A20186" w:rsidRDefault="00A20186" w:rsidP="007D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DBC8A" w14:textId="33D51FF2" w:rsidR="009D1677" w:rsidRDefault="00C04065" w:rsidP="000C7C7D">
    <w:pPr>
      <w:pStyle w:val="BPoldalszm"/>
      <w:jc w:val="right"/>
    </w:pPr>
    <w:r>
      <w:fldChar w:fldCharType="begin"/>
    </w:r>
    <w:r>
      <w:instrText xml:space="preserve"> PAGE </w:instrText>
    </w:r>
    <w:r>
      <w:fldChar w:fldCharType="separate"/>
    </w:r>
    <w:r w:rsidR="000B2AE4">
      <w:rPr>
        <w:noProof/>
      </w:rPr>
      <w:t>2</w:t>
    </w:r>
    <w:r>
      <w:rPr>
        <w:noProof/>
      </w:rPr>
      <w:fldChar w:fldCharType="end"/>
    </w:r>
    <w:r w:rsidR="000B2AE4" w:rsidRPr="000B5409">
      <w:t xml:space="preserve"> / </w:t>
    </w:r>
    <w:fldSimple w:instr=" NUMPAGES  ">
      <w:r w:rsidR="000B2AE4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F4FC2" w14:textId="77777777" w:rsidR="000B2AE4" w:rsidRPr="00BE7239" w:rsidRDefault="000B2AE4" w:rsidP="0077260F">
    <w:pPr>
      <w:pStyle w:val="BPoldalszm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BD734" w14:textId="77777777" w:rsidR="00A20186" w:rsidRDefault="00A20186" w:rsidP="007D58FD">
      <w:pPr>
        <w:spacing w:after="0" w:line="240" w:lineRule="auto"/>
      </w:pPr>
      <w:r>
        <w:separator/>
      </w:r>
    </w:p>
  </w:footnote>
  <w:footnote w:type="continuationSeparator" w:id="0">
    <w:p w14:paraId="22FA8767" w14:textId="77777777" w:rsidR="00A20186" w:rsidRDefault="00A20186" w:rsidP="007D5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48" w:type="dxa"/>
      <w:tblInd w:w="-14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82"/>
      <w:gridCol w:w="848"/>
      <w:gridCol w:w="4018"/>
    </w:tblGrid>
    <w:tr w:rsidR="000B2AE4" w:rsidRPr="00BB3B91" w14:paraId="230F4FC0" w14:textId="77777777" w:rsidTr="00BD5EB4">
      <w:trPr>
        <w:trHeight w:val="1077"/>
      </w:trPr>
      <w:tc>
        <w:tcPr>
          <w:tcW w:w="2837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230F4FBC" w14:textId="6EDAFF63" w:rsidR="000B2AE4" w:rsidRPr="007173FB" w:rsidRDefault="000B2AE4" w:rsidP="003010EE">
          <w:pPr>
            <w:pStyle w:val="BPbarcode"/>
            <w:ind w:left="135"/>
          </w:pPr>
        </w:p>
        <w:p w14:paraId="230F4FBD" w14:textId="0E4323BB" w:rsidR="000B2AE4" w:rsidRPr="00FD7698" w:rsidRDefault="000B2AE4" w:rsidP="003010EE">
          <w:pPr>
            <w:pStyle w:val="BPbarcode"/>
            <w:ind w:left="277"/>
            <w:rPr>
              <w:rFonts w:ascii="Arial Narrow" w:hAnsi="Arial Narrow"/>
            </w:rPr>
          </w:pPr>
        </w:p>
      </w:tc>
      <w:tc>
        <w:tcPr>
          <w:tcW w:w="377" w:type="pct"/>
          <w:tcBorders>
            <w:top w:val="nil"/>
            <w:left w:val="nil"/>
            <w:bottom w:val="nil"/>
            <w:right w:val="nil"/>
          </w:tcBorders>
          <w:tcMar>
            <w:top w:w="170" w:type="dxa"/>
            <w:left w:w="0" w:type="dxa"/>
            <w:bottom w:w="0" w:type="dxa"/>
            <w:right w:w="113" w:type="dxa"/>
          </w:tcMar>
          <w:vAlign w:val="bottom"/>
        </w:tcPr>
        <w:p w14:paraId="230F4FBE" w14:textId="77777777" w:rsidR="000B2AE4" w:rsidRPr="009073EE" w:rsidRDefault="000B2AE4" w:rsidP="002E3E9E">
          <w:pPr>
            <w:pStyle w:val="BPiktatcm"/>
          </w:pPr>
          <w:proofErr w:type="spellStart"/>
          <w:r w:rsidRPr="009073EE">
            <w:t>ikt</w:t>
          </w:r>
          <w:proofErr w:type="spellEnd"/>
          <w:r w:rsidRPr="009073EE">
            <w:t>. szám:</w:t>
          </w:r>
        </w:p>
      </w:tc>
      <w:tc>
        <w:tcPr>
          <w:tcW w:w="1786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230F4FBF" w14:textId="460EDE7C" w:rsidR="000B2AE4" w:rsidRPr="00A506A3" w:rsidRDefault="000B2AE4" w:rsidP="00BD5EB4">
          <w:pPr>
            <w:pStyle w:val="BPiktatadat"/>
            <w:jc w:val="left"/>
          </w:pPr>
        </w:p>
      </w:tc>
    </w:tr>
  </w:tbl>
  <w:p w14:paraId="6D270D3B" w14:textId="0E3384CD" w:rsidR="00C04065" w:rsidRDefault="00C04065" w:rsidP="00BD5EB4">
    <w:pPr>
      <w:pStyle w:val="lfej"/>
      <w:pBdr>
        <w:bottom w:val="single" w:sz="6" w:space="1" w:color="auto"/>
      </w:pBdr>
      <w:ind w:left="-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F8257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342B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B6E0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FE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F624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E043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70E8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98C2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DCA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D2F87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B5739BB"/>
    <w:multiLevelType w:val="hybridMultilevel"/>
    <w:tmpl w:val="CF023F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408A4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6803048"/>
    <w:multiLevelType w:val="hybridMultilevel"/>
    <w:tmpl w:val="08CCD356"/>
    <w:lvl w:ilvl="0" w:tplc="036EF19E">
      <w:start w:val="1"/>
      <w:numFmt w:val="decimal"/>
      <w:pStyle w:val="BPmellkletek"/>
      <w:lvlText w:val="%1."/>
      <w:lvlJc w:val="left"/>
      <w:pPr>
        <w:ind w:left="227" w:hanging="22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240297"/>
    <w:multiLevelType w:val="hybridMultilevel"/>
    <w:tmpl w:val="221E45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12BBA"/>
    <w:multiLevelType w:val="hybridMultilevel"/>
    <w:tmpl w:val="0CC09DD8"/>
    <w:lvl w:ilvl="0" w:tplc="E988C96E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94C01"/>
    <w:multiLevelType w:val="hybridMultilevel"/>
    <w:tmpl w:val="F1CE14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853D6"/>
    <w:multiLevelType w:val="hybridMultilevel"/>
    <w:tmpl w:val="A2682090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08E2A2B"/>
    <w:multiLevelType w:val="hybridMultilevel"/>
    <w:tmpl w:val="5154896A"/>
    <w:lvl w:ilvl="0" w:tplc="38580B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E77F7"/>
    <w:multiLevelType w:val="multilevel"/>
    <w:tmpl w:val="86EEBEEA"/>
    <w:lvl w:ilvl="0">
      <w:start w:val="1"/>
      <w:numFmt w:val="decimal"/>
      <w:lvlText w:val="%1."/>
      <w:lvlJc w:val="left"/>
      <w:pPr>
        <w:ind w:left="415" w:hanging="360"/>
      </w:pPr>
      <w:rPr>
        <w:rFonts w:hint="default"/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11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5" w:hanging="1800"/>
      </w:pPr>
      <w:rPr>
        <w:rFonts w:hint="default"/>
      </w:rPr>
    </w:lvl>
  </w:abstractNum>
  <w:abstractNum w:abstractNumId="20" w15:restartNumberingAfterBreak="0">
    <w:nsid w:val="652919D5"/>
    <w:multiLevelType w:val="hybridMultilevel"/>
    <w:tmpl w:val="6D26CDBC"/>
    <w:lvl w:ilvl="0" w:tplc="3A74D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F5B4C8A"/>
    <w:multiLevelType w:val="hybridMultilevel"/>
    <w:tmpl w:val="A5BC9396"/>
    <w:lvl w:ilvl="0" w:tplc="5CFC87B4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67224"/>
    <w:multiLevelType w:val="hybridMultilevel"/>
    <w:tmpl w:val="1CB49F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4"/>
  </w:num>
  <w:num w:numId="14">
    <w:abstractNumId w:val="13"/>
  </w:num>
  <w:num w:numId="15">
    <w:abstractNumId w:val="15"/>
  </w:num>
  <w:num w:numId="16">
    <w:abstractNumId w:val="19"/>
  </w:num>
  <w:num w:numId="17">
    <w:abstractNumId w:val="21"/>
  </w:num>
  <w:num w:numId="18">
    <w:abstractNumId w:val="20"/>
  </w:num>
  <w:num w:numId="19">
    <w:abstractNumId w:val="17"/>
  </w:num>
  <w:num w:numId="20">
    <w:abstractNumId w:val="22"/>
  </w:num>
  <w:num w:numId="21">
    <w:abstractNumId w:val="11"/>
  </w:num>
  <w:num w:numId="22">
    <w:abstractNumId w:val="1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FD"/>
    <w:rsid w:val="00000B07"/>
    <w:rsid w:val="00012B00"/>
    <w:rsid w:val="000208F8"/>
    <w:rsid w:val="00020E73"/>
    <w:rsid w:val="0002146C"/>
    <w:rsid w:val="000238D4"/>
    <w:rsid w:val="00027E85"/>
    <w:rsid w:val="00030426"/>
    <w:rsid w:val="00037B06"/>
    <w:rsid w:val="00041A64"/>
    <w:rsid w:val="00044463"/>
    <w:rsid w:val="000449F4"/>
    <w:rsid w:val="000523FA"/>
    <w:rsid w:val="00052F5F"/>
    <w:rsid w:val="000570AE"/>
    <w:rsid w:val="00066074"/>
    <w:rsid w:val="0006693B"/>
    <w:rsid w:val="000705D0"/>
    <w:rsid w:val="000716A3"/>
    <w:rsid w:val="000738C3"/>
    <w:rsid w:val="0007538F"/>
    <w:rsid w:val="00075BD2"/>
    <w:rsid w:val="0007707F"/>
    <w:rsid w:val="00083ECC"/>
    <w:rsid w:val="0009613F"/>
    <w:rsid w:val="000A513C"/>
    <w:rsid w:val="000A6FCC"/>
    <w:rsid w:val="000B2AE4"/>
    <w:rsid w:val="000B3908"/>
    <w:rsid w:val="000B5409"/>
    <w:rsid w:val="000C1E00"/>
    <w:rsid w:val="000C7A31"/>
    <w:rsid w:val="000C7C7D"/>
    <w:rsid w:val="000D0470"/>
    <w:rsid w:val="000D29D3"/>
    <w:rsid w:val="000D497C"/>
    <w:rsid w:val="000D6D7C"/>
    <w:rsid w:val="000D7F5C"/>
    <w:rsid w:val="000E1AC7"/>
    <w:rsid w:val="000E1C53"/>
    <w:rsid w:val="000E2D4B"/>
    <w:rsid w:val="000E3CA8"/>
    <w:rsid w:val="000F038F"/>
    <w:rsid w:val="000F057F"/>
    <w:rsid w:val="000F1A9B"/>
    <w:rsid w:val="00100C5D"/>
    <w:rsid w:val="001045D7"/>
    <w:rsid w:val="00104BF8"/>
    <w:rsid w:val="00110F07"/>
    <w:rsid w:val="00111D92"/>
    <w:rsid w:val="00111EAB"/>
    <w:rsid w:val="0011203A"/>
    <w:rsid w:val="00112D11"/>
    <w:rsid w:val="00113EB0"/>
    <w:rsid w:val="001214C0"/>
    <w:rsid w:val="001223CB"/>
    <w:rsid w:val="001260A0"/>
    <w:rsid w:val="00126A06"/>
    <w:rsid w:val="0012711D"/>
    <w:rsid w:val="00137CC8"/>
    <w:rsid w:val="00141405"/>
    <w:rsid w:val="00143C16"/>
    <w:rsid w:val="00144B7D"/>
    <w:rsid w:val="0014547C"/>
    <w:rsid w:val="00145ECE"/>
    <w:rsid w:val="00153351"/>
    <w:rsid w:val="00153851"/>
    <w:rsid w:val="001634CF"/>
    <w:rsid w:val="00163D36"/>
    <w:rsid w:val="00166B1A"/>
    <w:rsid w:val="001713E1"/>
    <w:rsid w:val="00173377"/>
    <w:rsid w:val="00180DFD"/>
    <w:rsid w:val="00181F81"/>
    <w:rsid w:val="00185879"/>
    <w:rsid w:val="0018646A"/>
    <w:rsid w:val="0019711C"/>
    <w:rsid w:val="001A24F2"/>
    <w:rsid w:val="001A2AA0"/>
    <w:rsid w:val="001A2FB7"/>
    <w:rsid w:val="001A32FC"/>
    <w:rsid w:val="001A5FC4"/>
    <w:rsid w:val="001A68AA"/>
    <w:rsid w:val="001A78E7"/>
    <w:rsid w:val="001C6175"/>
    <w:rsid w:val="001C63D5"/>
    <w:rsid w:val="001C662D"/>
    <w:rsid w:val="001D2C47"/>
    <w:rsid w:val="001D6329"/>
    <w:rsid w:val="001D647A"/>
    <w:rsid w:val="001D6EC9"/>
    <w:rsid w:val="001D74DB"/>
    <w:rsid w:val="001E0175"/>
    <w:rsid w:val="001E1EC8"/>
    <w:rsid w:val="001E259D"/>
    <w:rsid w:val="001E2B86"/>
    <w:rsid w:val="001E3D39"/>
    <w:rsid w:val="001E7744"/>
    <w:rsid w:val="001E79C2"/>
    <w:rsid w:val="001F4240"/>
    <w:rsid w:val="001F63F5"/>
    <w:rsid w:val="001F76DA"/>
    <w:rsid w:val="00200539"/>
    <w:rsid w:val="002013F7"/>
    <w:rsid w:val="00201451"/>
    <w:rsid w:val="00202B33"/>
    <w:rsid w:val="00206801"/>
    <w:rsid w:val="00207F40"/>
    <w:rsid w:val="00211113"/>
    <w:rsid w:val="002111C7"/>
    <w:rsid w:val="002116EC"/>
    <w:rsid w:val="002126EC"/>
    <w:rsid w:val="00213467"/>
    <w:rsid w:val="00215BB0"/>
    <w:rsid w:val="00217895"/>
    <w:rsid w:val="00220DB4"/>
    <w:rsid w:val="002216ED"/>
    <w:rsid w:val="0022576A"/>
    <w:rsid w:val="002311C7"/>
    <w:rsid w:val="00235357"/>
    <w:rsid w:val="0023647A"/>
    <w:rsid w:val="0024149A"/>
    <w:rsid w:val="00241DAB"/>
    <w:rsid w:val="002444CE"/>
    <w:rsid w:val="00254434"/>
    <w:rsid w:val="00254973"/>
    <w:rsid w:val="002611DB"/>
    <w:rsid w:val="0026276C"/>
    <w:rsid w:val="00262C6F"/>
    <w:rsid w:val="0026721E"/>
    <w:rsid w:val="00275336"/>
    <w:rsid w:val="0027632F"/>
    <w:rsid w:val="00276F5E"/>
    <w:rsid w:val="00281277"/>
    <w:rsid w:val="00283ADA"/>
    <w:rsid w:val="0028419C"/>
    <w:rsid w:val="00294D62"/>
    <w:rsid w:val="00295CC4"/>
    <w:rsid w:val="00296863"/>
    <w:rsid w:val="00296B73"/>
    <w:rsid w:val="00297B2E"/>
    <w:rsid w:val="002A1647"/>
    <w:rsid w:val="002A2900"/>
    <w:rsid w:val="002B0552"/>
    <w:rsid w:val="002B3AB4"/>
    <w:rsid w:val="002B6B47"/>
    <w:rsid w:val="002C060E"/>
    <w:rsid w:val="002C7AEE"/>
    <w:rsid w:val="002D2691"/>
    <w:rsid w:val="002D5708"/>
    <w:rsid w:val="002D57EC"/>
    <w:rsid w:val="002D59E9"/>
    <w:rsid w:val="002D7C44"/>
    <w:rsid w:val="002E0ADD"/>
    <w:rsid w:val="002E19D0"/>
    <w:rsid w:val="002E3E9E"/>
    <w:rsid w:val="002E71C7"/>
    <w:rsid w:val="002F214C"/>
    <w:rsid w:val="002F545F"/>
    <w:rsid w:val="002F794E"/>
    <w:rsid w:val="003010EE"/>
    <w:rsid w:val="0030144B"/>
    <w:rsid w:val="00304901"/>
    <w:rsid w:val="003075E5"/>
    <w:rsid w:val="003134C6"/>
    <w:rsid w:val="00314BEE"/>
    <w:rsid w:val="0031513F"/>
    <w:rsid w:val="0031703B"/>
    <w:rsid w:val="00330674"/>
    <w:rsid w:val="00336B48"/>
    <w:rsid w:val="003441DC"/>
    <w:rsid w:val="003550B8"/>
    <w:rsid w:val="00357C97"/>
    <w:rsid w:val="003701AF"/>
    <w:rsid w:val="00374E4A"/>
    <w:rsid w:val="00375D5D"/>
    <w:rsid w:val="00381BDE"/>
    <w:rsid w:val="003821B3"/>
    <w:rsid w:val="00383530"/>
    <w:rsid w:val="00383CE8"/>
    <w:rsid w:val="00385F13"/>
    <w:rsid w:val="003864FB"/>
    <w:rsid w:val="00386BF0"/>
    <w:rsid w:val="003A770F"/>
    <w:rsid w:val="003B2031"/>
    <w:rsid w:val="003B485B"/>
    <w:rsid w:val="003C352D"/>
    <w:rsid w:val="003D6592"/>
    <w:rsid w:val="003D693F"/>
    <w:rsid w:val="003E089F"/>
    <w:rsid w:val="003E624E"/>
    <w:rsid w:val="003F36FB"/>
    <w:rsid w:val="003F5C8A"/>
    <w:rsid w:val="003F74F3"/>
    <w:rsid w:val="00400B1B"/>
    <w:rsid w:val="00404CDA"/>
    <w:rsid w:val="00414A76"/>
    <w:rsid w:val="00415F17"/>
    <w:rsid w:val="0042098D"/>
    <w:rsid w:val="00421571"/>
    <w:rsid w:val="00430D4B"/>
    <w:rsid w:val="00431D09"/>
    <w:rsid w:val="00442E2B"/>
    <w:rsid w:val="004526DB"/>
    <w:rsid w:val="00453356"/>
    <w:rsid w:val="004558FE"/>
    <w:rsid w:val="00462B59"/>
    <w:rsid w:val="00463ECF"/>
    <w:rsid w:val="00473417"/>
    <w:rsid w:val="004740A4"/>
    <w:rsid w:val="00480FA8"/>
    <w:rsid w:val="00484982"/>
    <w:rsid w:val="00485E46"/>
    <w:rsid w:val="00490854"/>
    <w:rsid w:val="00496A1A"/>
    <w:rsid w:val="004A0BC2"/>
    <w:rsid w:val="004A3C59"/>
    <w:rsid w:val="004A423F"/>
    <w:rsid w:val="004B103D"/>
    <w:rsid w:val="004C599C"/>
    <w:rsid w:val="004D49D4"/>
    <w:rsid w:val="004D6563"/>
    <w:rsid w:val="004E6074"/>
    <w:rsid w:val="004E7D10"/>
    <w:rsid w:val="004F3C7D"/>
    <w:rsid w:val="00500703"/>
    <w:rsid w:val="0050225B"/>
    <w:rsid w:val="00507BA6"/>
    <w:rsid w:val="00511A47"/>
    <w:rsid w:val="00511DEF"/>
    <w:rsid w:val="00512584"/>
    <w:rsid w:val="005130B0"/>
    <w:rsid w:val="00514CB7"/>
    <w:rsid w:val="00520C73"/>
    <w:rsid w:val="005217AC"/>
    <w:rsid w:val="00523FE7"/>
    <w:rsid w:val="005302F8"/>
    <w:rsid w:val="00535135"/>
    <w:rsid w:val="00535CCF"/>
    <w:rsid w:val="0054042B"/>
    <w:rsid w:val="00540751"/>
    <w:rsid w:val="00540BBC"/>
    <w:rsid w:val="005466CE"/>
    <w:rsid w:val="00554E06"/>
    <w:rsid w:val="00560B96"/>
    <w:rsid w:val="00567EB9"/>
    <w:rsid w:val="00571E6F"/>
    <w:rsid w:val="00574614"/>
    <w:rsid w:val="0058438A"/>
    <w:rsid w:val="00585530"/>
    <w:rsid w:val="00592D19"/>
    <w:rsid w:val="00595DDB"/>
    <w:rsid w:val="005A20D1"/>
    <w:rsid w:val="005B2B60"/>
    <w:rsid w:val="005B4245"/>
    <w:rsid w:val="005B64D3"/>
    <w:rsid w:val="005B6781"/>
    <w:rsid w:val="005D1CB4"/>
    <w:rsid w:val="005D31E0"/>
    <w:rsid w:val="005D366F"/>
    <w:rsid w:val="005D6AB6"/>
    <w:rsid w:val="005D7D2F"/>
    <w:rsid w:val="005E01A7"/>
    <w:rsid w:val="005E52DB"/>
    <w:rsid w:val="005F52E2"/>
    <w:rsid w:val="005F60B4"/>
    <w:rsid w:val="005F7648"/>
    <w:rsid w:val="006009C0"/>
    <w:rsid w:val="00604BFA"/>
    <w:rsid w:val="00611547"/>
    <w:rsid w:val="00615143"/>
    <w:rsid w:val="0062072D"/>
    <w:rsid w:val="006239C3"/>
    <w:rsid w:val="00626218"/>
    <w:rsid w:val="00631F8F"/>
    <w:rsid w:val="00632DE4"/>
    <w:rsid w:val="0063788D"/>
    <w:rsid w:val="00640349"/>
    <w:rsid w:val="006411BC"/>
    <w:rsid w:val="006414CE"/>
    <w:rsid w:val="006416E0"/>
    <w:rsid w:val="0064310E"/>
    <w:rsid w:val="006433BC"/>
    <w:rsid w:val="00646CE2"/>
    <w:rsid w:val="00650A97"/>
    <w:rsid w:val="00656497"/>
    <w:rsid w:val="006732F1"/>
    <w:rsid w:val="00675E69"/>
    <w:rsid w:val="00682CB9"/>
    <w:rsid w:val="006900CB"/>
    <w:rsid w:val="0069708E"/>
    <w:rsid w:val="006A2622"/>
    <w:rsid w:val="006A5CBA"/>
    <w:rsid w:val="006B6295"/>
    <w:rsid w:val="006B651B"/>
    <w:rsid w:val="006B685A"/>
    <w:rsid w:val="006C3E38"/>
    <w:rsid w:val="006C4FE9"/>
    <w:rsid w:val="006C50E7"/>
    <w:rsid w:val="006C7027"/>
    <w:rsid w:val="006D3E84"/>
    <w:rsid w:val="006D65D6"/>
    <w:rsid w:val="006D7F37"/>
    <w:rsid w:val="006F25AB"/>
    <w:rsid w:val="006F37F8"/>
    <w:rsid w:val="006F662D"/>
    <w:rsid w:val="00700F3B"/>
    <w:rsid w:val="00704E2E"/>
    <w:rsid w:val="0070783C"/>
    <w:rsid w:val="00715F0F"/>
    <w:rsid w:val="007173FB"/>
    <w:rsid w:val="0071750B"/>
    <w:rsid w:val="00720E04"/>
    <w:rsid w:val="0072111A"/>
    <w:rsid w:val="00723A5C"/>
    <w:rsid w:val="00723B8B"/>
    <w:rsid w:val="007306AF"/>
    <w:rsid w:val="00731E63"/>
    <w:rsid w:val="00732E77"/>
    <w:rsid w:val="00735D1C"/>
    <w:rsid w:val="00740966"/>
    <w:rsid w:val="00746AD6"/>
    <w:rsid w:val="0075227F"/>
    <w:rsid w:val="00752529"/>
    <w:rsid w:val="00755F7E"/>
    <w:rsid w:val="00760019"/>
    <w:rsid w:val="007600A9"/>
    <w:rsid w:val="0076058F"/>
    <w:rsid w:val="0076187B"/>
    <w:rsid w:val="00762648"/>
    <w:rsid w:val="00764E1B"/>
    <w:rsid w:val="0077035F"/>
    <w:rsid w:val="00770C74"/>
    <w:rsid w:val="0077260F"/>
    <w:rsid w:val="0078054E"/>
    <w:rsid w:val="00780907"/>
    <w:rsid w:val="007905FC"/>
    <w:rsid w:val="007A049D"/>
    <w:rsid w:val="007A1B50"/>
    <w:rsid w:val="007A4716"/>
    <w:rsid w:val="007A5996"/>
    <w:rsid w:val="007A5DF7"/>
    <w:rsid w:val="007B2185"/>
    <w:rsid w:val="007B2719"/>
    <w:rsid w:val="007B34B0"/>
    <w:rsid w:val="007B3F70"/>
    <w:rsid w:val="007B7291"/>
    <w:rsid w:val="007B7B06"/>
    <w:rsid w:val="007C1BEC"/>
    <w:rsid w:val="007C1C66"/>
    <w:rsid w:val="007C31E1"/>
    <w:rsid w:val="007D0186"/>
    <w:rsid w:val="007D0452"/>
    <w:rsid w:val="007D190B"/>
    <w:rsid w:val="007D3733"/>
    <w:rsid w:val="007D58FD"/>
    <w:rsid w:val="007D7CF4"/>
    <w:rsid w:val="007E4B63"/>
    <w:rsid w:val="007F0825"/>
    <w:rsid w:val="007F1797"/>
    <w:rsid w:val="007F2293"/>
    <w:rsid w:val="007F23C1"/>
    <w:rsid w:val="007F5171"/>
    <w:rsid w:val="00801AC7"/>
    <w:rsid w:val="00804559"/>
    <w:rsid w:val="0081491C"/>
    <w:rsid w:val="00815217"/>
    <w:rsid w:val="00817CBB"/>
    <w:rsid w:val="008245A3"/>
    <w:rsid w:val="008278F8"/>
    <w:rsid w:val="008306E5"/>
    <w:rsid w:val="00835883"/>
    <w:rsid w:val="008433B2"/>
    <w:rsid w:val="008439F7"/>
    <w:rsid w:val="008532DA"/>
    <w:rsid w:val="008557DB"/>
    <w:rsid w:val="00871E0F"/>
    <w:rsid w:val="00872130"/>
    <w:rsid w:val="008804F0"/>
    <w:rsid w:val="00891B4A"/>
    <w:rsid w:val="00896519"/>
    <w:rsid w:val="008A05C9"/>
    <w:rsid w:val="008A5436"/>
    <w:rsid w:val="008A6782"/>
    <w:rsid w:val="008B2185"/>
    <w:rsid w:val="008B3B87"/>
    <w:rsid w:val="008B524B"/>
    <w:rsid w:val="008C37ED"/>
    <w:rsid w:val="008C3F74"/>
    <w:rsid w:val="008E3CCC"/>
    <w:rsid w:val="008F4649"/>
    <w:rsid w:val="008F5C37"/>
    <w:rsid w:val="00900390"/>
    <w:rsid w:val="009073EE"/>
    <w:rsid w:val="0090741B"/>
    <w:rsid w:val="009074CA"/>
    <w:rsid w:val="00911296"/>
    <w:rsid w:val="00914318"/>
    <w:rsid w:val="00916E1E"/>
    <w:rsid w:val="00920533"/>
    <w:rsid w:val="00920F96"/>
    <w:rsid w:val="00920FE9"/>
    <w:rsid w:val="009255CD"/>
    <w:rsid w:val="00925C2D"/>
    <w:rsid w:val="0093017A"/>
    <w:rsid w:val="0094548D"/>
    <w:rsid w:val="009469AD"/>
    <w:rsid w:val="009509C3"/>
    <w:rsid w:val="00956D20"/>
    <w:rsid w:val="00961E40"/>
    <w:rsid w:val="009620C5"/>
    <w:rsid w:val="00964BBE"/>
    <w:rsid w:val="00964F1B"/>
    <w:rsid w:val="00972920"/>
    <w:rsid w:val="009749DC"/>
    <w:rsid w:val="00975B2E"/>
    <w:rsid w:val="00980950"/>
    <w:rsid w:val="00983086"/>
    <w:rsid w:val="009850AE"/>
    <w:rsid w:val="0099378B"/>
    <w:rsid w:val="009A4FE6"/>
    <w:rsid w:val="009B3F92"/>
    <w:rsid w:val="009B516A"/>
    <w:rsid w:val="009B791E"/>
    <w:rsid w:val="009D0286"/>
    <w:rsid w:val="009D1677"/>
    <w:rsid w:val="009D323F"/>
    <w:rsid w:val="009E5B65"/>
    <w:rsid w:val="009E70EF"/>
    <w:rsid w:val="009F17D3"/>
    <w:rsid w:val="009F340E"/>
    <w:rsid w:val="009F3EA7"/>
    <w:rsid w:val="00A05A1D"/>
    <w:rsid w:val="00A067D8"/>
    <w:rsid w:val="00A07C1C"/>
    <w:rsid w:val="00A12A8E"/>
    <w:rsid w:val="00A1370F"/>
    <w:rsid w:val="00A16065"/>
    <w:rsid w:val="00A1752C"/>
    <w:rsid w:val="00A20186"/>
    <w:rsid w:val="00A23D88"/>
    <w:rsid w:val="00A27D52"/>
    <w:rsid w:val="00A3400A"/>
    <w:rsid w:val="00A340A2"/>
    <w:rsid w:val="00A35E26"/>
    <w:rsid w:val="00A37CC7"/>
    <w:rsid w:val="00A40EF0"/>
    <w:rsid w:val="00A5047A"/>
    <w:rsid w:val="00A506A3"/>
    <w:rsid w:val="00A51A0E"/>
    <w:rsid w:val="00A542DF"/>
    <w:rsid w:val="00A57BBE"/>
    <w:rsid w:val="00A6143B"/>
    <w:rsid w:val="00A6191F"/>
    <w:rsid w:val="00A62E6D"/>
    <w:rsid w:val="00A65353"/>
    <w:rsid w:val="00A65679"/>
    <w:rsid w:val="00A666D9"/>
    <w:rsid w:val="00A77937"/>
    <w:rsid w:val="00A82EEC"/>
    <w:rsid w:val="00A862C5"/>
    <w:rsid w:val="00A876BC"/>
    <w:rsid w:val="00A919EB"/>
    <w:rsid w:val="00A94A5E"/>
    <w:rsid w:val="00A9595F"/>
    <w:rsid w:val="00AA331F"/>
    <w:rsid w:val="00AA6566"/>
    <w:rsid w:val="00AB2078"/>
    <w:rsid w:val="00AC0035"/>
    <w:rsid w:val="00AC00DB"/>
    <w:rsid w:val="00AC0E1E"/>
    <w:rsid w:val="00AC2161"/>
    <w:rsid w:val="00AD0156"/>
    <w:rsid w:val="00AD0BFD"/>
    <w:rsid w:val="00AD16F4"/>
    <w:rsid w:val="00AD22FE"/>
    <w:rsid w:val="00AD2762"/>
    <w:rsid w:val="00AD3651"/>
    <w:rsid w:val="00AD49A2"/>
    <w:rsid w:val="00AE1720"/>
    <w:rsid w:val="00AE4B65"/>
    <w:rsid w:val="00AE6952"/>
    <w:rsid w:val="00AF1C43"/>
    <w:rsid w:val="00AF31EB"/>
    <w:rsid w:val="00AF574E"/>
    <w:rsid w:val="00AF65BC"/>
    <w:rsid w:val="00AF6BA9"/>
    <w:rsid w:val="00AF772F"/>
    <w:rsid w:val="00B1021B"/>
    <w:rsid w:val="00B1031C"/>
    <w:rsid w:val="00B14DCA"/>
    <w:rsid w:val="00B20B0B"/>
    <w:rsid w:val="00B21F68"/>
    <w:rsid w:val="00B25416"/>
    <w:rsid w:val="00B27CA7"/>
    <w:rsid w:val="00B30C96"/>
    <w:rsid w:val="00B3138F"/>
    <w:rsid w:val="00B323DC"/>
    <w:rsid w:val="00B34E7B"/>
    <w:rsid w:val="00B44DC0"/>
    <w:rsid w:val="00B4516A"/>
    <w:rsid w:val="00B452CD"/>
    <w:rsid w:val="00B53306"/>
    <w:rsid w:val="00B5487A"/>
    <w:rsid w:val="00B56856"/>
    <w:rsid w:val="00B64558"/>
    <w:rsid w:val="00B72AAA"/>
    <w:rsid w:val="00B80A14"/>
    <w:rsid w:val="00B84A63"/>
    <w:rsid w:val="00B858E1"/>
    <w:rsid w:val="00BA14C1"/>
    <w:rsid w:val="00BA1834"/>
    <w:rsid w:val="00BA562B"/>
    <w:rsid w:val="00BA6E60"/>
    <w:rsid w:val="00BB252D"/>
    <w:rsid w:val="00BB3B91"/>
    <w:rsid w:val="00BB6801"/>
    <w:rsid w:val="00BC12D5"/>
    <w:rsid w:val="00BC298C"/>
    <w:rsid w:val="00BC5C43"/>
    <w:rsid w:val="00BD079C"/>
    <w:rsid w:val="00BD11E6"/>
    <w:rsid w:val="00BD120E"/>
    <w:rsid w:val="00BD5EB4"/>
    <w:rsid w:val="00BE7239"/>
    <w:rsid w:val="00BF15E3"/>
    <w:rsid w:val="00BF1CEA"/>
    <w:rsid w:val="00BF3952"/>
    <w:rsid w:val="00BF4716"/>
    <w:rsid w:val="00C00C27"/>
    <w:rsid w:val="00C04065"/>
    <w:rsid w:val="00C05EEB"/>
    <w:rsid w:val="00C06AF9"/>
    <w:rsid w:val="00C217FC"/>
    <w:rsid w:val="00C3164C"/>
    <w:rsid w:val="00C31863"/>
    <w:rsid w:val="00C3246F"/>
    <w:rsid w:val="00C35207"/>
    <w:rsid w:val="00C35D0F"/>
    <w:rsid w:val="00C4092A"/>
    <w:rsid w:val="00C41A69"/>
    <w:rsid w:val="00C4360E"/>
    <w:rsid w:val="00C4365C"/>
    <w:rsid w:val="00C44870"/>
    <w:rsid w:val="00C46521"/>
    <w:rsid w:val="00C5272A"/>
    <w:rsid w:val="00C528A6"/>
    <w:rsid w:val="00C54458"/>
    <w:rsid w:val="00C638DE"/>
    <w:rsid w:val="00C71E01"/>
    <w:rsid w:val="00C72B7A"/>
    <w:rsid w:val="00C7528E"/>
    <w:rsid w:val="00C759D1"/>
    <w:rsid w:val="00C82BFF"/>
    <w:rsid w:val="00C8445F"/>
    <w:rsid w:val="00C915B8"/>
    <w:rsid w:val="00C92C7F"/>
    <w:rsid w:val="00C96E50"/>
    <w:rsid w:val="00CA16AF"/>
    <w:rsid w:val="00CB0BC9"/>
    <w:rsid w:val="00CB1062"/>
    <w:rsid w:val="00CB73DA"/>
    <w:rsid w:val="00CC15DC"/>
    <w:rsid w:val="00CC49BA"/>
    <w:rsid w:val="00CD116B"/>
    <w:rsid w:val="00CD34E4"/>
    <w:rsid w:val="00CD3E3C"/>
    <w:rsid w:val="00CD6572"/>
    <w:rsid w:val="00CD6C5E"/>
    <w:rsid w:val="00CE5D7E"/>
    <w:rsid w:val="00CE73B7"/>
    <w:rsid w:val="00CF0FE9"/>
    <w:rsid w:val="00CF1260"/>
    <w:rsid w:val="00CF711E"/>
    <w:rsid w:val="00D00EEB"/>
    <w:rsid w:val="00D11B06"/>
    <w:rsid w:val="00D1666A"/>
    <w:rsid w:val="00D16874"/>
    <w:rsid w:val="00D16F59"/>
    <w:rsid w:val="00D172CA"/>
    <w:rsid w:val="00D240D6"/>
    <w:rsid w:val="00D26DAC"/>
    <w:rsid w:val="00D272B1"/>
    <w:rsid w:val="00D303AB"/>
    <w:rsid w:val="00D32584"/>
    <w:rsid w:val="00D32BF3"/>
    <w:rsid w:val="00D341CA"/>
    <w:rsid w:val="00D35F17"/>
    <w:rsid w:val="00D41484"/>
    <w:rsid w:val="00D435FB"/>
    <w:rsid w:val="00D500F9"/>
    <w:rsid w:val="00D57E42"/>
    <w:rsid w:val="00D61714"/>
    <w:rsid w:val="00D6255F"/>
    <w:rsid w:val="00D724D2"/>
    <w:rsid w:val="00D76C87"/>
    <w:rsid w:val="00D812C3"/>
    <w:rsid w:val="00D816A8"/>
    <w:rsid w:val="00D81AAD"/>
    <w:rsid w:val="00D905FD"/>
    <w:rsid w:val="00D90A5A"/>
    <w:rsid w:val="00D92F97"/>
    <w:rsid w:val="00D97504"/>
    <w:rsid w:val="00D97C4A"/>
    <w:rsid w:val="00DA3996"/>
    <w:rsid w:val="00DA47CD"/>
    <w:rsid w:val="00DB17F6"/>
    <w:rsid w:val="00DB4433"/>
    <w:rsid w:val="00DB446F"/>
    <w:rsid w:val="00DB7EF1"/>
    <w:rsid w:val="00DC526B"/>
    <w:rsid w:val="00DC798E"/>
    <w:rsid w:val="00DC7F31"/>
    <w:rsid w:val="00DD1FCA"/>
    <w:rsid w:val="00DD5242"/>
    <w:rsid w:val="00DD5A42"/>
    <w:rsid w:val="00DD68FE"/>
    <w:rsid w:val="00DD7055"/>
    <w:rsid w:val="00DE2497"/>
    <w:rsid w:val="00DE64D7"/>
    <w:rsid w:val="00DF051C"/>
    <w:rsid w:val="00DF44B1"/>
    <w:rsid w:val="00DF4582"/>
    <w:rsid w:val="00DF5844"/>
    <w:rsid w:val="00DF7111"/>
    <w:rsid w:val="00E01D5F"/>
    <w:rsid w:val="00E125D1"/>
    <w:rsid w:val="00E157D7"/>
    <w:rsid w:val="00E20E4D"/>
    <w:rsid w:val="00E21E00"/>
    <w:rsid w:val="00E22687"/>
    <w:rsid w:val="00E25276"/>
    <w:rsid w:val="00E25CCA"/>
    <w:rsid w:val="00E264B9"/>
    <w:rsid w:val="00E311F6"/>
    <w:rsid w:val="00E3413B"/>
    <w:rsid w:val="00E42FAE"/>
    <w:rsid w:val="00E44B02"/>
    <w:rsid w:val="00E450DB"/>
    <w:rsid w:val="00E52266"/>
    <w:rsid w:val="00E56246"/>
    <w:rsid w:val="00E57176"/>
    <w:rsid w:val="00E57D3C"/>
    <w:rsid w:val="00E6122D"/>
    <w:rsid w:val="00E713F8"/>
    <w:rsid w:val="00E766F4"/>
    <w:rsid w:val="00E846C7"/>
    <w:rsid w:val="00E84765"/>
    <w:rsid w:val="00E8529A"/>
    <w:rsid w:val="00E86CB8"/>
    <w:rsid w:val="00E87787"/>
    <w:rsid w:val="00E9732B"/>
    <w:rsid w:val="00E97CE9"/>
    <w:rsid w:val="00EA57C2"/>
    <w:rsid w:val="00EB16FF"/>
    <w:rsid w:val="00EB336E"/>
    <w:rsid w:val="00EB39CF"/>
    <w:rsid w:val="00EB7431"/>
    <w:rsid w:val="00EB7D55"/>
    <w:rsid w:val="00EE49B5"/>
    <w:rsid w:val="00EE5753"/>
    <w:rsid w:val="00EF320B"/>
    <w:rsid w:val="00EF47B3"/>
    <w:rsid w:val="00EF67AA"/>
    <w:rsid w:val="00F01A8D"/>
    <w:rsid w:val="00F032A4"/>
    <w:rsid w:val="00F040B2"/>
    <w:rsid w:val="00F10E34"/>
    <w:rsid w:val="00F14679"/>
    <w:rsid w:val="00F209BD"/>
    <w:rsid w:val="00F345A6"/>
    <w:rsid w:val="00F348C2"/>
    <w:rsid w:val="00F34EB5"/>
    <w:rsid w:val="00F371BF"/>
    <w:rsid w:val="00F37840"/>
    <w:rsid w:val="00F43D11"/>
    <w:rsid w:val="00F473A3"/>
    <w:rsid w:val="00F47ECA"/>
    <w:rsid w:val="00F56451"/>
    <w:rsid w:val="00F645FB"/>
    <w:rsid w:val="00F6497C"/>
    <w:rsid w:val="00F65E92"/>
    <w:rsid w:val="00F662BC"/>
    <w:rsid w:val="00F73189"/>
    <w:rsid w:val="00F830CD"/>
    <w:rsid w:val="00F87CDB"/>
    <w:rsid w:val="00F936A4"/>
    <w:rsid w:val="00F972B5"/>
    <w:rsid w:val="00FA406D"/>
    <w:rsid w:val="00FA4156"/>
    <w:rsid w:val="00FA4F02"/>
    <w:rsid w:val="00FB05C9"/>
    <w:rsid w:val="00FB102D"/>
    <w:rsid w:val="00FB2657"/>
    <w:rsid w:val="00FB3FA5"/>
    <w:rsid w:val="00FB46F3"/>
    <w:rsid w:val="00FB5599"/>
    <w:rsid w:val="00FC1E17"/>
    <w:rsid w:val="00FC4EEF"/>
    <w:rsid w:val="00FD2E8C"/>
    <w:rsid w:val="00FD4240"/>
    <w:rsid w:val="00FD5B40"/>
    <w:rsid w:val="00FD6881"/>
    <w:rsid w:val="00FD7698"/>
    <w:rsid w:val="00FE4D84"/>
    <w:rsid w:val="00FE5195"/>
    <w:rsid w:val="00F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0F4FB4"/>
  <w15:docId w15:val="{A6733E59-728E-46C3-8FE7-70F7A281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352D"/>
    <w:pPr>
      <w:spacing w:after="200" w:line="276" w:lineRule="auto"/>
    </w:pPr>
    <w:rPr>
      <w:sz w:val="22"/>
      <w:szCs w:val="22"/>
      <w:lang w:eastAsia="en-US"/>
    </w:rPr>
  </w:style>
  <w:style w:type="paragraph" w:styleId="Cmsor9">
    <w:name w:val="heading 9"/>
    <w:basedOn w:val="Norml"/>
    <w:next w:val="Norml"/>
    <w:qFormat/>
    <w:rsid w:val="00FB102D"/>
    <w:pPr>
      <w:spacing w:before="240" w:after="60"/>
      <w:outlineLvl w:val="8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58FD"/>
  </w:style>
  <w:style w:type="paragraph" w:styleId="llb">
    <w:name w:val="footer"/>
    <w:basedOn w:val="Norml"/>
    <w:link w:val="llbChar"/>
    <w:uiPriority w:val="99"/>
    <w:unhideWhenUsed/>
    <w:rsid w:val="007D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58FD"/>
  </w:style>
  <w:style w:type="table" w:styleId="Rcsostblzat">
    <w:name w:val="Table Grid"/>
    <w:basedOn w:val="Normltblzat"/>
    <w:uiPriority w:val="39"/>
    <w:rsid w:val="007D58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6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87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81277"/>
    <w:rPr>
      <w:color w:val="0000FF"/>
      <w:u w:val="single"/>
    </w:rPr>
  </w:style>
  <w:style w:type="paragraph" w:customStyle="1" w:styleId="llb0">
    <w:name w:val="élőláb"/>
    <w:basedOn w:val="llb"/>
    <w:rsid w:val="001D2C47"/>
    <w:rPr>
      <w:rFonts w:ascii="Arial" w:hAnsi="Arial" w:cs="Arial"/>
      <w:spacing w:val="16"/>
      <w:sz w:val="16"/>
      <w:szCs w:val="16"/>
    </w:rPr>
  </w:style>
  <w:style w:type="character" w:styleId="Oldalszm">
    <w:name w:val="page number"/>
    <w:basedOn w:val="Bekezdsalapbettpusa"/>
    <w:rsid w:val="001D2C47"/>
  </w:style>
  <w:style w:type="paragraph" w:customStyle="1" w:styleId="cmzett">
    <w:name w:val="címzett"/>
    <w:basedOn w:val="Norml"/>
    <w:rsid w:val="00FB102D"/>
    <w:pPr>
      <w:ind w:left="1985"/>
    </w:pPr>
    <w:rPr>
      <w:rFonts w:ascii="Arial" w:hAnsi="Arial" w:cs="Arial"/>
      <w:b/>
    </w:rPr>
  </w:style>
  <w:style w:type="character" w:customStyle="1" w:styleId="fejlctitulusChar">
    <w:name w:val="fejléc titulus Char"/>
    <w:basedOn w:val="Bekezdsalapbettpusa"/>
    <w:link w:val="fejlctitulus"/>
    <w:rsid w:val="00AA6566"/>
    <w:rPr>
      <w:rFonts w:ascii="ArialMT" w:hAnsi="ArialMT" w:cs="ArialMT"/>
      <w:lang w:val="hu-HU" w:eastAsia="hu-HU" w:bidi="ar-SA"/>
    </w:rPr>
  </w:style>
  <w:style w:type="paragraph" w:customStyle="1" w:styleId="adatok">
    <w:name w:val="adatok"/>
    <w:basedOn w:val="Norml"/>
    <w:link w:val="adatokChar"/>
    <w:autoRedefine/>
    <w:rsid w:val="00746AD6"/>
    <w:pPr>
      <w:autoSpaceDE w:val="0"/>
      <w:autoSpaceDN w:val="0"/>
      <w:adjustRightInd w:val="0"/>
    </w:pPr>
    <w:rPr>
      <w:rFonts w:ascii="Arial" w:eastAsia="Times New Roman" w:hAnsi="Arial" w:cs="ArialMT"/>
      <w:sz w:val="20"/>
      <w:szCs w:val="20"/>
      <w:lang w:eastAsia="hu-HU"/>
    </w:rPr>
  </w:style>
  <w:style w:type="character" w:customStyle="1" w:styleId="adatokChar">
    <w:name w:val="adatok Char"/>
    <w:basedOn w:val="Bekezdsalapbettpusa"/>
    <w:link w:val="adatok"/>
    <w:rsid w:val="00746AD6"/>
    <w:rPr>
      <w:rFonts w:ascii="Arial" w:eastAsia="Times New Roman" w:hAnsi="Arial" w:cs="ArialMT"/>
    </w:rPr>
  </w:style>
  <w:style w:type="paragraph" w:customStyle="1" w:styleId="adatokmegnevezse">
    <w:name w:val="adatok megnevezése"/>
    <w:basedOn w:val="Norml"/>
    <w:autoRedefine/>
    <w:rsid w:val="00AA6566"/>
    <w:pPr>
      <w:framePr w:wrap="around" w:vAnchor="text" w:hAnchor="text" w:y="1"/>
      <w:tabs>
        <w:tab w:val="left" w:pos="990"/>
      </w:tabs>
      <w:ind w:left="110"/>
    </w:pPr>
    <w:rPr>
      <w:rFonts w:ascii="Arial" w:hAnsi="Arial" w:cs="Arial"/>
      <w:sz w:val="16"/>
      <w:szCs w:val="16"/>
    </w:rPr>
  </w:style>
  <w:style w:type="paragraph" w:customStyle="1" w:styleId="fejlccmzett">
    <w:name w:val="fejléc címzett"/>
    <w:basedOn w:val="Norml"/>
    <w:link w:val="fejlccmzettChar"/>
    <w:autoRedefine/>
    <w:rsid w:val="00415F17"/>
    <w:pPr>
      <w:framePr w:wrap="around" w:vAnchor="text" w:hAnchor="text" w:y="1"/>
    </w:pPr>
    <w:rPr>
      <w:rFonts w:ascii="Arial" w:hAnsi="Arial" w:cs="Arial"/>
      <w:b/>
      <w:sz w:val="20"/>
      <w:szCs w:val="20"/>
    </w:rPr>
  </w:style>
  <w:style w:type="paragraph" w:customStyle="1" w:styleId="fejlctitulus">
    <w:name w:val="fejléc titulus"/>
    <w:basedOn w:val="Norml"/>
    <w:link w:val="fejlctitulusChar"/>
    <w:rsid w:val="00AA6566"/>
    <w:pPr>
      <w:autoSpaceDE w:val="0"/>
      <w:autoSpaceDN w:val="0"/>
      <w:adjustRightInd w:val="0"/>
    </w:pPr>
    <w:rPr>
      <w:rFonts w:ascii="ArialMT" w:eastAsia="Times New Roman" w:hAnsi="ArialMT" w:cs="ArialMT"/>
      <w:sz w:val="20"/>
      <w:szCs w:val="20"/>
      <w:lang w:eastAsia="hu-HU"/>
    </w:rPr>
  </w:style>
  <w:style w:type="paragraph" w:customStyle="1" w:styleId="fejlchivatal">
    <w:name w:val="fejléc hivatal"/>
    <w:basedOn w:val="Norml"/>
    <w:autoRedefine/>
    <w:rsid w:val="000208F8"/>
    <w:pPr>
      <w:framePr w:wrap="around" w:vAnchor="text" w:hAnchor="text" w:y="1"/>
      <w:spacing w:after="0" w:line="240" w:lineRule="auto"/>
      <w:ind w:left="110"/>
    </w:pPr>
    <w:rPr>
      <w:rFonts w:ascii="Arial" w:hAnsi="Arial" w:cs="Arial"/>
      <w:spacing w:val="10"/>
      <w:position w:val="-4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1C6175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1C6175"/>
    <w:rPr>
      <w:rFonts w:ascii="Tahoma" w:hAnsi="Tahoma" w:cs="Tahoma"/>
      <w:sz w:val="16"/>
      <w:szCs w:val="16"/>
      <w:lang w:eastAsia="en-US"/>
    </w:rPr>
  </w:style>
  <w:style w:type="paragraph" w:customStyle="1" w:styleId="BPiktatcm">
    <w:name w:val="BP_iktató_cím"/>
    <w:basedOn w:val="Norml"/>
    <w:link w:val="BPiktatcmChar"/>
    <w:qFormat/>
    <w:rsid w:val="00C528A6"/>
    <w:pPr>
      <w:spacing w:before="40" w:after="60" w:line="240" w:lineRule="auto"/>
    </w:pPr>
    <w:rPr>
      <w:rFonts w:ascii="Arial" w:hAnsi="Arial" w:cs="Arial"/>
      <w:sz w:val="16"/>
      <w:szCs w:val="16"/>
    </w:rPr>
  </w:style>
  <w:style w:type="paragraph" w:customStyle="1" w:styleId="Iktatadat">
    <w:name w:val="Iktató adat"/>
    <w:basedOn w:val="BPiktatcm"/>
    <w:link w:val="IktatadatChar"/>
    <w:rsid w:val="003C352D"/>
    <w:rPr>
      <w:sz w:val="20"/>
      <w:szCs w:val="20"/>
    </w:rPr>
  </w:style>
  <w:style w:type="character" w:customStyle="1" w:styleId="BPiktatcmChar">
    <w:name w:val="BP_iktató_cím Char"/>
    <w:basedOn w:val="Bekezdsalapbettpusa"/>
    <w:link w:val="BPiktatcm"/>
    <w:rsid w:val="00C528A6"/>
    <w:rPr>
      <w:rFonts w:ascii="Arial" w:hAnsi="Arial" w:cs="Arial"/>
      <w:sz w:val="16"/>
      <w:szCs w:val="16"/>
      <w:lang w:eastAsia="en-US"/>
    </w:rPr>
  </w:style>
  <w:style w:type="character" w:customStyle="1" w:styleId="IktatadatChar">
    <w:name w:val="Iktató adat Char"/>
    <w:basedOn w:val="BPiktatcmChar"/>
    <w:link w:val="Iktatadat"/>
    <w:rsid w:val="00A666D9"/>
    <w:rPr>
      <w:rFonts w:ascii="Arial" w:hAnsi="Arial" w:cs="Arial"/>
      <w:sz w:val="16"/>
      <w:szCs w:val="16"/>
      <w:lang w:eastAsia="en-US"/>
    </w:rPr>
  </w:style>
  <w:style w:type="paragraph" w:customStyle="1" w:styleId="BPhivatal">
    <w:name w:val="BP_hivatal"/>
    <w:basedOn w:val="Norml"/>
    <w:qFormat/>
    <w:rsid w:val="00BE7239"/>
    <w:pPr>
      <w:spacing w:after="0" w:line="240" w:lineRule="exact"/>
    </w:pPr>
    <w:rPr>
      <w:rFonts w:ascii="Arial Narrow" w:hAnsi="Arial Narrow" w:cs="Arial"/>
      <w:spacing w:val="10"/>
      <w:sz w:val="19"/>
    </w:rPr>
  </w:style>
  <w:style w:type="paragraph" w:customStyle="1" w:styleId="BPcmzett">
    <w:name w:val="BP_címzett"/>
    <w:basedOn w:val="fejlccmzett"/>
    <w:link w:val="BPcmzettChar"/>
    <w:autoRedefine/>
    <w:qFormat/>
    <w:rsid w:val="00173377"/>
    <w:pPr>
      <w:framePr w:wrap="auto" w:vAnchor="margin" w:yAlign="inline"/>
      <w:spacing w:after="0" w:line="240" w:lineRule="auto"/>
    </w:pPr>
    <w:rPr>
      <w:sz w:val="22"/>
    </w:rPr>
  </w:style>
  <w:style w:type="paragraph" w:customStyle="1" w:styleId="BPcmzs">
    <w:name w:val="BP_címzés"/>
    <w:basedOn w:val="fejlctitulus"/>
    <w:link w:val="BPcmzsChar"/>
    <w:autoRedefine/>
    <w:qFormat/>
    <w:rsid w:val="007905FC"/>
    <w:pPr>
      <w:spacing w:after="50" w:line="240" w:lineRule="auto"/>
    </w:pPr>
    <w:rPr>
      <w:rFonts w:ascii="Arial" w:hAnsi="Arial" w:cs="Arial"/>
      <w:sz w:val="22"/>
    </w:rPr>
  </w:style>
  <w:style w:type="paragraph" w:customStyle="1" w:styleId="BPmegszlts">
    <w:name w:val="BP_megszólítás"/>
    <w:basedOn w:val="Norml"/>
    <w:qFormat/>
    <w:rsid w:val="00F37840"/>
    <w:pPr>
      <w:spacing w:before="440" w:after="320"/>
    </w:pPr>
    <w:rPr>
      <w:rFonts w:ascii="Arial" w:hAnsi="Arial" w:cs="Arial"/>
      <w:b/>
      <w:noProof/>
      <w:lang w:eastAsia="hu-HU"/>
    </w:rPr>
  </w:style>
  <w:style w:type="paragraph" w:customStyle="1" w:styleId="BPszvegtest">
    <w:name w:val="BP_szövegtest"/>
    <w:basedOn w:val="Norml"/>
    <w:qFormat/>
    <w:rsid w:val="009074CA"/>
    <w:pPr>
      <w:tabs>
        <w:tab w:val="left" w:pos="3740"/>
        <w:tab w:val="left" w:pos="5720"/>
      </w:tabs>
      <w:jc w:val="both"/>
    </w:pPr>
    <w:rPr>
      <w:rFonts w:ascii="Arial" w:hAnsi="Arial" w:cs="Arial"/>
    </w:rPr>
  </w:style>
  <w:style w:type="paragraph" w:customStyle="1" w:styleId="BPalrs">
    <w:name w:val="BP_aláírás"/>
    <w:basedOn w:val="Norml"/>
    <w:link w:val="BPalrsChar"/>
    <w:qFormat/>
    <w:rsid w:val="004D49D4"/>
    <w:pPr>
      <w:spacing w:before="720" w:after="0"/>
    </w:pPr>
    <w:rPr>
      <w:rFonts w:ascii="Arial" w:hAnsi="Arial" w:cs="Arial"/>
      <w:iCs/>
      <w:lang w:eastAsia="hu-HU"/>
    </w:rPr>
  </w:style>
  <w:style w:type="paragraph" w:customStyle="1" w:styleId="BPdtum">
    <w:name w:val="BP_dátum"/>
    <w:basedOn w:val="BPszvegtest"/>
    <w:qFormat/>
    <w:rsid w:val="00700F3B"/>
    <w:rPr>
      <w:rFonts w:eastAsia="Times New Roman"/>
      <w:i/>
      <w:spacing w:val="10"/>
      <w:lang w:eastAsia="hu-HU"/>
    </w:rPr>
  </w:style>
  <w:style w:type="paragraph" w:customStyle="1" w:styleId="BPbarcode">
    <w:name w:val="BP_barcode"/>
    <w:basedOn w:val="Norml"/>
    <w:link w:val="BPbarcodeChar"/>
    <w:qFormat/>
    <w:rsid w:val="007173FB"/>
    <w:pPr>
      <w:spacing w:after="60" w:line="240" w:lineRule="auto"/>
    </w:pPr>
    <w:rPr>
      <w:rFonts w:ascii="Arial" w:hAnsi="Arial" w:cs="Arial"/>
      <w:noProof/>
      <w:sz w:val="16"/>
      <w:lang w:eastAsia="hu-HU"/>
    </w:rPr>
  </w:style>
  <w:style w:type="paragraph" w:styleId="Listaszerbekezds">
    <w:name w:val="List Paragraph"/>
    <w:aliases w:val="Welt L,Bullet_1,List Paragraph,Listaszerű bekezdés1,Számozott lista 1,Eszeri felsorolás,lista_2,Lista 1.,bekezdés1,List Paragraph à moi,Dot pt,No Spacing1,List Paragraph Char Char Char,Indicator Text,Numbered Para 1,Bullet List,列出段落"/>
    <w:basedOn w:val="Norml"/>
    <w:link w:val="ListaszerbekezdsChar"/>
    <w:uiPriority w:val="34"/>
    <w:qFormat/>
    <w:rsid w:val="000E3CA8"/>
    <w:pPr>
      <w:ind w:left="720"/>
      <w:contextualSpacing/>
    </w:pPr>
  </w:style>
  <w:style w:type="paragraph" w:customStyle="1" w:styleId="BPmellkletcm">
    <w:name w:val="BP_melléklet_cím"/>
    <w:basedOn w:val="Norml"/>
    <w:qFormat/>
    <w:rsid w:val="007C1C66"/>
    <w:pPr>
      <w:spacing w:after="120" w:line="240" w:lineRule="auto"/>
      <w:ind w:left="-1191"/>
    </w:pPr>
    <w:rPr>
      <w:rFonts w:ascii="Arial" w:hAnsi="Arial" w:cs="Arial"/>
      <w:spacing w:val="20"/>
      <w:position w:val="-6"/>
      <w:sz w:val="16"/>
      <w:szCs w:val="16"/>
    </w:rPr>
  </w:style>
  <w:style w:type="paragraph" w:customStyle="1" w:styleId="BPmellkletek">
    <w:name w:val="BP_mellékletek"/>
    <w:basedOn w:val="Listaszerbekezds"/>
    <w:qFormat/>
    <w:rsid w:val="00FB3FA5"/>
    <w:pPr>
      <w:numPr>
        <w:numId w:val="14"/>
      </w:numPr>
      <w:autoSpaceDE w:val="0"/>
      <w:autoSpaceDN w:val="0"/>
      <w:adjustRightInd w:val="0"/>
      <w:spacing w:after="0" w:line="240" w:lineRule="auto"/>
      <w:ind w:left="-964"/>
    </w:pPr>
    <w:rPr>
      <w:rFonts w:ascii="Arial" w:eastAsia="Times New Roman" w:hAnsi="Arial" w:cs="Arial"/>
      <w:spacing w:val="20"/>
      <w:sz w:val="16"/>
      <w:szCs w:val="16"/>
      <w:lang w:eastAsia="hu-HU"/>
    </w:rPr>
  </w:style>
  <w:style w:type="paragraph" w:customStyle="1" w:styleId="BPtisztelettel">
    <w:name w:val="BP_tisztelettel"/>
    <w:basedOn w:val="BPalrs"/>
    <w:qFormat/>
    <w:rsid w:val="00C7528E"/>
    <w:pPr>
      <w:spacing w:before="0"/>
    </w:pPr>
  </w:style>
  <w:style w:type="paragraph" w:customStyle="1" w:styleId="BPoldalszm">
    <w:name w:val="BP_oldalszám"/>
    <w:basedOn w:val="Norml"/>
    <w:qFormat/>
    <w:rsid w:val="000B5409"/>
    <w:pPr>
      <w:spacing w:after="0"/>
    </w:pPr>
    <w:rPr>
      <w:rFonts w:ascii="Arial" w:hAnsi="Arial" w:cs="Arial"/>
      <w:sz w:val="16"/>
      <w:szCs w:val="16"/>
    </w:rPr>
  </w:style>
  <w:style w:type="paragraph" w:customStyle="1" w:styleId="BPllb">
    <w:name w:val="BP_élőláb"/>
    <w:basedOn w:val="llb"/>
    <w:link w:val="BPllbChar"/>
    <w:qFormat/>
    <w:rsid w:val="00E57D3C"/>
    <w:pPr>
      <w:spacing w:line="288" w:lineRule="auto"/>
      <w:ind w:left="-1191"/>
    </w:pPr>
    <w:rPr>
      <w:rFonts w:ascii="Arial Narrow" w:hAnsi="Arial Narrow" w:cs="Arial"/>
      <w:noProof/>
      <w:spacing w:val="20"/>
      <w:sz w:val="16"/>
      <w:szCs w:val="16"/>
      <w:lang w:eastAsia="hu-HU"/>
    </w:rPr>
  </w:style>
  <w:style w:type="paragraph" w:customStyle="1" w:styleId="BPiktatadat">
    <w:name w:val="BP_iktató_adat"/>
    <w:basedOn w:val="Norml"/>
    <w:link w:val="BPiktatadatChar"/>
    <w:autoRedefine/>
    <w:qFormat/>
    <w:rsid w:val="00BD5EB4"/>
    <w:pPr>
      <w:spacing w:before="40" w:after="60" w:line="240" w:lineRule="auto"/>
      <w:jc w:val="center"/>
    </w:pPr>
    <w:rPr>
      <w:rFonts w:ascii="Arial" w:hAnsi="Arial"/>
      <w:sz w:val="20"/>
      <w:szCs w:val="20"/>
    </w:rPr>
  </w:style>
  <w:style w:type="paragraph" w:customStyle="1" w:styleId="BPmellklethorgony">
    <w:name w:val="BP_melléklet_horgony"/>
    <w:basedOn w:val="BPszvegtest"/>
    <w:rsid w:val="001A32FC"/>
  </w:style>
  <w:style w:type="paragraph" w:customStyle="1" w:styleId="Bpalrstitulus">
    <w:name w:val="Bp_aláírás_titulus"/>
    <w:basedOn w:val="BPalrs"/>
    <w:link w:val="BpalrstitulusChar"/>
    <w:qFormat/>
    <w:rsid w:val="00F37840"/>
    <w:pPr>
      <w:spacing w:before="40"/>
    </w:pPr>
    <w:rPr>
      <w:rFonts w:ascii="Arial Narrow" w:hAnsi="Arial Narrow"/>
      <w:i/>
    </w:rPr>
  </w:style>
  <w:style w:type="character" w:styleId="Helyrzszveg">
    <w:name w:val="Placeholder Text"/>
    <w:basedOn w:val="Bekezdsalapbettpusa"/>
    <w:uiPriority w:val="99"/>
    <w:semiHidden/>
    <w:rsid w:val="00A51A0E"/>
    <w:rPr>
      <w:color w:val="808080"/>
    </w:rPr>
  </w:style>
  <w:style w:type="character" w:customStyle="1" w:styleId="BPalrsChar">
    <w:name w:val="BP_aláírás Char"/>
    <w:basedOn w:val="Bekezdsalapbettpusa"/>
    <w:link w:val="BPalrs"/>
    <w:rsid w:val="004D49D4"/>
    <w:rPr>
      <w:rFonts w:ascii="Arial" w:hAnsi="Arial" w:cs="Arial"/>
      <w:iCs/>
      <w:sz w:val="22"/>
      <w:szCs w:val="22"/>
    </w:rPr>
  </w:style>
  <w:style w:type="character" w:customStyle="1" w:styleId="BpalrstitulusChar">
    <w:name w:val="Bp_aláírás_titulus Char"/>
    <w:basedOn w:val="BPalrsChar"/>
    <w:link w:val="Bpalrstitulus"/>
    <w:rsid w:val="00F37840"/>
    <w:rPr>
      <w:rFonts w:ascii="Arial Narrow" w:hAnsi="Arial Narrow" w:cs="Arial"/>
      <w:i/>
      <w:iCs/>
      <w:sz w:val="22"/>
      <w:szCs w:val="22"/>
    </w:rPr>
  </w:style>
  <w:style w:type="character" w:customStyle="1" w:styleId="BPllbChar">
    <w:name w:val="BP_élőláb Char"/>
    <w:basedOn w:val="llbChar"/>
    <w:link w:val="BPllb"/>
    <w:rsid w:val="001F63F5"/>
    <w:rPr>
      <w:rFonts w:ascii="Arial Narrow" w:hAnsi="Arial Narrow" w:cs="Arial"/>
      <w:noProof/>
      <w:spacing w:val="20"/>
      <w:sz w:val="16"/>
      <w:szCs w:val="16"/>
    </w:rPr>
  </w:style>
  <w:style w:type="character" w:customStyle="1" w:styleId="BPiktatadatChar">
    <w:name w:val="BP_iktató_adat Char"/>
    <w:basedOn w:val="BPiktatcmChar"/>
    <w:link w:val="BPiktatadat"/>
    <w:rsid w:val="00BD5EB4"/>
    <w:rPr>
      <w:rFonts w:ascii="Arial" w:hAnsi="Arial" w:cs="Arial"/>
      <w:sz w:val="16"/>
      <w:szCs w:val="16"/>
      <w:lang w:eastAsia="en-US"/>
    </w:rPr>
  </w:style>
  <w:style w:type="character" w:customStyle="1" w:styleId="BPcmzsChar">
    <w:name w:val="BP_címzés Char"/>
    <w:basedOn w:val="fejlctitulusChar"/>
    <w:link w:val="BPcmzs"/>
    <w:rsid w:val="007905FC"/>
    <w:rPr>
      <w:rFonts w:ascii="Arial" w:eastAsia="Times New Roman" w:hAnsi="Arial" w:cs="Arial"/>
      <w:sz w:val="22"/>
      <w:lang w:val="hu-HU" w:eastAsia="hu-HU" w:bidi="ar-SA"/>
    </w:rPr>
  </w:style>
  <w:style w:type="character" w:customStyle="1" w:styleId="fejlccmzettChar">
    <w:name w:val="fejléc címzett Char"/>
    <w:basedOn w:val="Bekezdsalapbettpusa"/>
    <w:link w:val="fejlccmzett"/>
    <w:rsid w:val="001F63F5"/>
    <w:rPr>
      <w:rFonts w:ascii="Arial" w:hAnsi="Arial" w:cs="Arial"/>
      <w:b/>
      <w:lang w:eastAsia="en-US"/>
    </w:rPr>
  </w:style>
  <w:style w:type="character" w:customStyle="1" w:styleId="BPcmzettChar">
    <w:name w:val="BP_címzett Char"/>
    <w:basedOn w:val="fejlccmzettChar"/>
    <w:link w:val="BPcmzett"/>
    <w:rsid w:val="00173377"/>
    <w:rPr>
      <w:rFonts w:ascii="Arial" w:hAnsi="Arial" w:cs="Arial"/>
      <w:b/>
      <w:sz w:val="22"/>
      <w:lang w:eastAsia="en-US"/>
    </w:rPr>
  </w:style>
  <w:style w:type="character" w:customStyle="1" w:styleId="BPbarcodeChar">
    <w:name w:val="BP_barcode Char"/>
    <w:basedOn w:val="Bekezdsalapbettpusa"/>
    <w:link w:val="BPbarcode"/>
    <w:rsid w:val="007173FB"/>
    <w:rPr>
      <w:rFonts w:ascii="Arial" w:hAnsi="Arial" w:cs="Arial"/>
      <w:noProof/>
      <w:sz w:val="16"/>
      <w:szCs w:val="22"/>
    </w:rPr>
  </w:style>
  <w:style w:type="paragraph" w:styleId="NormlWeb">
    <w:name w:val="Normal (Web)"/>
    <w:basedOn w:val="Norml"/>
    <w:unhideWhenUsed/>
    <w:rsid w:val="00C759D1"/>
    <w:rPr>
      <w:rFonts w:ascii="Times New Roman" w:hAnsi="Times New Roman"/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39"/>
    <w:rsid w:val="00AF57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aliases w:val="Welt L Char,Bullet_1 Char,List Paragraph Char,Listaszerű bekezdés1 Char,Számozott lista 1 Char,Eszeri felsorolás Char,lista_2 Char,Lista 1. Char,bekezdés1 Char,List Paragraph à moi Char,Dot pt Char,No Spacing1 Char,列出段落 Char"/>
    <w:basedOn w:val="Bekezdsalapbettpusa"/>
    <w:link w:val="Listaszerbekezds"/>
    <w:uiPriority w:val="34"/>
    <w:qFormat/>
    <w:locked/>
    <w:rsid w:val="00DB17F6"/>
    <w:rPr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5D6A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6AB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6AB6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6A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6AB6"/>
    <w:rPr>
      <w:b/>
      <w:bCs/>
      <w:lang w:eastAsia="en-US"/>
    </w:rPr>
  </w:style>
  <w:style w:type="character" w:customStyle="1" w:styleId="st1">
    <w:name w:val="st1"/>
    <w:basedOn w:val="Bekezdsalapbettpusa"/>
    <w:rsid w:val="00CC49BA"/>
  </w:style>
  <w:style w:type="paragraph" w:customStyle="1" w:styleId="Stlus">
    <w:name w:val="Stílus"/>
    <w:rsid w:val="00185879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vasi.gabor@budapest.h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dajk/webforms/UserEdit.aspx?ObjectId=8741c10d-756b-4a54-8272-90345b3a2100&amp;Mode=Open&amp;PhoneBookMode=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LAPIKT" ma:contentTypeID="0x0101003685BE14D0DA486792C1E617240A972201004D024C7271B15A4690752BD5ADC8AA97" ma:contentTypeVersion="2" ma:contentTypeDescription="Új dokumentum létrehozása." ma:contentTypeScope="" ma:versionID="5230c7b1d49111751dc4c6bb149ae0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bdbb115c2e0bb631e2d5b1606e5514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dok_w_sablonazonosito" minOccurs="0"/>
                <xsd:element ref="ns1:edok_w_vonalkod" minOccurs="0"/>
                <xsd:element ref="ns1:edok_w_verzio" minOccurs="0"/>
                <xsd:element ref="ns1:edok_w_verziokiindulo" minOccurs="0"/>
                <xsd:element ref="ns1:edok_w_vegrehajto_uid" minOccurs="0"/>
                <xsd:element ref="ns1:edok_w_vegrehajto_nev" minOccurs="0"/>
                <xsd:element ref="ns1:edok_w_dokumentum_id" minOccurs="0"/>
                <xsd:element ref="ns1:edok_w_workflow_id" minOccurs="0"/>
                <xsd:element ref="ns1:edok_w_workflow_kod" minOccurs="0"/>
                <xsd:element ref="ns1:edok_w_workflow_nev" minOccurs="0"/>
                <xsd:element ref="ns1:edok_w_url_gep" minOccurs="0"/>
                <xsd:element ref="ns1:edok_w_url_rootdoktar" minOccurs="0"/>
                <xsd:element ref="ns1:edok_w_url_site" minOccurs="0"/>
                <xsd:element ref="ns1:edok_w_url_doknev" minOccurs="0"/>
                <xsd:element ref="ns1:edok_w_fodokumentum" minOccurs="0"/>
                <xsd:element ref="ns1:edok_w_ujirat" minOccurs="0"/>
                <xsd:element ref="ns1:edok_w_irat_id" minOccurs="0"/>
                <xsd:element ref="ns1:edok_w_alairo_1" minOccurs="0"/>
                <xsd:element ref="ns1:edok_w_alairobeo_1" minOccurs="0"/>
                <xsd:element ref="ns1:edok_w_alairosz_1" minOccurs="0"/>
                <xsd:element ref="ns1:edok_w_alairo_2" minOccurs="0"/>
                <xsd:element ref="ns1:edok_w_alairobeo_2" minOccurs="0"/>
                <xsd:element ref="ns1:edok_w_alairosz_2" minOccurs="0"/>
                <xsd:element ref="ns1:edok_w_alairo_3" minOccurs="0"/>
                <xsd:element ref="ns1:edok_w_alairobeo_3" minOccurs="0"/>
                <xsd:element ref="ns1:edok_w_alairosz_3" minOccurs="0"/>
                <xsd:element ref="ns1:edok_w_alairo_4" minOccurs="0"/>
                <xsd:element ref="ns1:edok_w_alairobeo_4" minOccurs="0"/>
                <xsd:element ref="ns1:edok_w_alairosz_4" minOccurs="0"/>
                <xsd:element ref="ns1:edok_w_cimzett" minOccurs="0"/>
                <xsd:element ref="ns1:edok_w_cimzettcime" minOccurs="0"/>
                <xsd:element ref="ns1:edok_w_cimzett_beosztasa" minOccurs="0"/>
                <xsd:element ref="ns1:edok_w_targy" minOccurs="0"/>
                <xsd:element ref="ns1:edok_w_iktatoszam" minOccurs="0"/>
                <xsd:element ref="ns1:edok_w_ugyintezo" minOccurs="0"/>
                <xsd:element ref="ns1:edok_w_ugyintezotel" minOccurs="0"/>
                <xsd:element ref="ns1:edok_w_ugyintezoemail" minOccurs="0"/>
                <xsd:element ref="ns1:edok_w_kulhivazn" minOccurs="0"/>
                <xsd:element ref="ns1:edok_w_belhivazn" minOccurs="0"/>
                <xsd:element ref="ns1:edok_w_eloado" minOccurs="0"/>
                <xsd:element ref="ns1:edok_w_eloadotel" minOccurs="0"/>
                <xsd:element ref="ns1:edok_w_hivatkozasiszam" minOccurs="0"/>
                <xsd:element ref="ns1:edok_w_ellenorzesiszam" minOccurs="0"/>
                <xsd:element ref="ns1:edok_w_alairo1_telszam" minOccurs="0"/>
                <xsd:element ref="ns1:edok_w_alairo1_faxszam" minOccurs="0"/>
                <xsd:element ref="ns1:edok_w_alairo1_emailc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dok_w_sablonazonosito" ma:index="8" nillable="true" ma:displayName="Sablon azonosító" ma:description="Rövid, egyedi sablon azonosító, ékezetek nélkül, konvenciók alapján." ma:internalName="edok_w_sablonazonosito">
      <xsd:simpleType>
        <xsd:restriction base="dms:Text">
          <xsd:maxLength value="100"/>
        </xsd:restriction>
      </xsd:simpleType>
    </xsd:element>
    <xsd:element name="edok_w_vonalkod" ma:index="9" nillable="true" ma:displayName="Vonalkód" ma:description="Vonalkód" ma:internalName="edok_w_vonalkod">
      <xsd:simpleType>
        <xsd:restriction base="dms:Text">
          <xsd:maxLength value="50"/>
        </xsd:restriction>
      </xsd:simpleType>
    </xsd:element>
    <xsd:element name="edok_w_verzio" ma:index="10" nillable="true" ma:displayName="Verzió" ma:description="SPS verzió" ma:internalName="edok_w_verzio">
      <xsd:simpleType>
        <xsd:restriction base="dms:Text">
          <xsd:maxLength value="10"/>
        </xsd:restriction>
      </xsd:simpleType>
    </xsd:element>
    <xsd:element name="edok_w_verziokiindulo" ma:index="11" nillable="true" ma:displayName="Kiinduló dokumentum verzió" ma:description="Kiinduló dokumentum  verzió" ma:internalName="edok_w_verziokiindulo">
      <xsd:simpleType>
        <xsd:restriction base="dms:Text">
          <xsd:maxLength value="10"/>
        </xsd:restriction>
      </xsd:simpleType>
    </xsd:element>
    <xsd:element name="edok_w_vegrehajto_uid" ma:index="12" nillable="true" ma:displayName="A feltöltést végrehajtó felhasználó azonosítója" ma:description="A feltöltést végrehajtó felhasználó azonosítója" ma:internalName="edok_w_vegrehajto_uid">
      <xsd:simpleType>
        <xsd:restriction base="dms:Text">
          <xsd:maxLength value="50"/>
        </xsd:restriction>
      </xsd:simpleType>
    </xsd:element>
    <xsd:element name="edok_w_vegrehajto_nev" ma:index="13" nillable="true" ma:displayName="A feltöltést végrehajtó felhasználó neve" ma:description="A feltöltést végrehajtó felhasználó neve" ma:internalName="edok_w_vegrehajto_nev">
      <xsd:simpleType>
        <xsd:restriction base="dms:Text">
          <xsd:maxLength value="255"/>
        </xsd:restriction>
      </xsd:simpleType>
    </xsd:element>
    <xsd:element name="edok_w_dokumentum_id" ma:index="14" nillable="true" ma:displayName="Dokumentum Id" ma:description="Dokumentum Id" ma:internalName="edok_w_dokumentum_id">
      <xsd:simpleType>
        <xsd:restriction base="dms:Text">
          <xsd:maxLength value="50"/>
        </xsd:restriction>
      </xsd:simpleType>
    </xsd:element>
    <xsd:element name="edok_w_workflow_id" ma:index="15" nillable="true" ma:displayName="Workflow Id" ma:description="Workflow Id" ma:internalName="edok_w_workflow_id">
      <xsd:simpleType>
        <xsd:restriction base="dms:Text">
          <xsd:maxLength value="50"/>
        </xsd:restriction>
      </xsd:simpleType>
    </xsd:element>
    <xsd:element name="edok_w_workflow_kod" ma:index="16" nillable="true" ma:displayName="Workflow kód" ma:description="Workflow Kod" ma:internalName="edok_w_workflow_kod">
      <xsd:simpleType>
        <xsd:restriction base="dms:Text">
          <xsd:maxLength value="50"/>
        </xsd:restriction>
      </xsd:simpleType>
    </xsd:element>
    <xsd:element name="edok_w_workflow_nev" ma:index="17" nillable="true" ma:displayName="Workflow név" ma:description="Workflow Nev" ma:internalName="edok_w_workflow_nev">
      <xsd:simpleType>
        <xsd:restriction base="dms:Text">
          <xsd:maxLength value="250"/>
        </xsd:restriction>
      </xsd:simpleType>
    </xsd:element>
    <xsd:element name="edok_w_url_gep" ma:index="18" nillable="true" ma:displayName="Dokumentum elérési útja: gépnév" ma:description="Dokumentum elérési útja: gépnév" ma:internalName="edok_w_url_gep">
      <xsd:simpleType>
        <xsd:restriction base="dms:Text">
          <xsd:maxLength value="255"/>
        </xsd:restriction>
      </xsd:simpleType>
    </xsd:element>
    <xsd:element name="edok_w_url_rootdoktar" ma:index="19" nillable="true" ma:displayName="Dokumentum elérési útja: dokumentumtár gyökere" ma:description="Dokumentum elérési útja: dokumentumtár gyökere" ma:internalName="edok_w_url_rootdoktar">
      <xsd:simpleType>
        <xsd:restriction base="dms:Text">
          <xsd:maxLength value="255"/>
        </xsd:restriction>
      </xsd:simpleType>
    </xsd:element>
    <xsd:element name="edok_w_url_site" ma:index="20" nillable="true" ma:displayName="Dokumentum elérési útja: site path" ma:description="Dokumentum elérési útja: site path" ma:internalName="edok_w_url_site">
      <xsd:simpleType>
        <xsd:restriction base="dms:Text">
          <xsd:maxLength value="255"/>
        </xsd:restriction>
      </xsd:simpleType>
    </xsd:element>
    <xsd:element name="edok_w_url_doknev" ma:index="21" nillable="true" ma:displayName="Dokumentum elérési útja: név" ma:description="Dokumentum elérési útja: név" ma:internalName="edok_w_url_doknev">
      <xsd:simpleType>
        <xsd:restriction base="dms:Text">
          <xsd:maxLength value="255"/>
        </xsd:restriction>
      </xsd:simpleType>
    </xsd:element>
    <xsd:element name="edok_w_fodokumentum" ma:index="22" nillable="true" ma:displayName="Fődokumentum" ma:description="Fődokumentum jelző flag 0/1" ma:internalName="edok_w_fodokumentum">
      <xsd:simpleType>
        <xsd:restriction base="dms:Text">
          <xsd:maxLength value="50"/>
        </xsd:restriction>
      </xsd:simpleType>
    </xsd:element>
    <xsd:element name="edok_w_ujirat" ma:index="23" nillable="true" ma:displayName="Új irat flag" ma:description="Új iratot jelző flag. 0/1/üres lehet" ma:internalName="edok_w_ujirat">
      <xsd:simpleType>
        <xsd:restriction base="dms:Text">
          <xsd:maxLength value="10"/>
        </xsd:restriction>
      </xsd:simpleType>
    </xsd:element>
    <xsd:element name="edok_w_irat_id" ma:index="24" nillable="true" ma:displayName="Irat Id" ma:description="Irat Id" ma:internalName="edok_w_irat_id">
      <xsd:simpleType>
        <xsd:restriction base="dms:Text">
          <xsd:maxLength value="50"/>
        </xsd:restriction>
      </xsd:simpleType>
    </xsd:element>
    <xsd:element name="edok_w_alairo_1" ma:index="25" nillable="true" ma:displayName="Aláíró1" ma:description="Aláíró1" ma:internalName="edok_w_alairo_1">
      <xsd:simpleType>
        <xsd:restriction base="dms:Text">
          <xsd:maxLength value="50"/>
        </xsd:restriction>
      </xsd:simpleType>
    </xsd:element>
    <xsd:element name="edok_w_alairobeo_1" ma:index="26" nillable="true" ma:displayName="Aláíró1 beosztása" ma:description="Aláíró1 beosztása" ma:internalName="edok_w_alairobeo_1">
      <xsd:simpleType>
        <xsd:restriction base="dms:Text">
          <xsd:maxLength value="50"/>
        </xsd:restriction>
      </xsd:simpleType>
    </xsd:element>
    <xsd:element name="edok_w_alairosz_1" ma:index="27" nillable="true" ma:displayName="Aláíró1 szerepkör" ma:description="Aláíró1 szerepkör" ma:internalName="edok_w_alairosz_1">
      <xsd:simpleType>
        <xsd:restriction base="dms:Text">
          <xsd:maxLength value="50"/>
        </xsd:restriction>
      </xsd:simpleType>
    </xsd:element>
    <xsd:element name="edok_w_alairo_2" ma:index="28" nillable="true" ma:displayName="Aláíró2" ma:description="Aláíró2" ma:internalName="edok_w_alairo_2">
      <xsd:simpleType>
        <xsd:restriction base="dms:Text">
          <xsd:maxLength value="50"/>
        </xsd:restriction>
      </xsd:simpleType>
    </xsd:element>
    <xsd:element name="edok_w_alairobeo_2" ma:index="29" nillable="true" ma:displayName="Aláíró2 beosztása" ma:description="Aláíró2 beosztása" ma:internalName="edok_w_alairobeo_2">
      <xsd:simpleType>
        <xsd:restriction base="dms:Text">
          <xsd:maxLength value="50"/>
        </xsd:restriction>
      </xsd:simpleType>
    </xsd:element>
    <xsd:element name="edok_w_alairosz_2" ma:index="30" nillable="true" ma:displayName="Aláíró2 szerepkör" ma:description="Aláíró2 szerepkör" ma:internalName="edok_w_alairosz_2">
      <xsd:simpleType>
        <xsd:restriction base="dms:Text">
          <xsd:maxLength value="50"/>
        </xsd:restriction>
      </xsd:simpleType>
    </xsd:element>
    <xsd:element name="edok_w_alairo_3" ma:index="31" nillable="true" ma:displayName="Aláíró3" ma:description="Aláíró3" ma:internalName="edok_w_alairo_3">
      <xsd:simpleType>
        <xsd:restriction base="dms:Text">
          <xsd:maxLength value="50"/>
        </xsd:restriction>
      </xsd:simpleType>
    </xsd:element>
    <xsd:element name="edok_w_alairobeo_3" ma:index="32" nillable="true" ma:displayName="Aláíró3 beosztása" ma:description="Aláíró3 beosztása" ma:internalName="edok_w_alairobeo_3">
      <xsd:simpleType>
        <xsd:restriction base="dms:Text">
          <xsd:maxLength value="50"/>
        </xsd:restriction>
      </xsd:simpleType>
    </xsd:element>
    <xsd:element name="edok_w_alairosz_3" ma:index="33" nillable="true" ma:displayName="Aláíró3 szerepkör" ma:description="Aláíró3 szerepkör" ma:internalName="edok_w_alairosz_3">
      <xsd:simpleType>
        <xsd:restriction base="dms:Text">
          <xsd:maxLength value="50"/>
        </xsd:restriction>
      </xsd:simpleType>
    </xsd:element>
    <xsd:element name="edok_w_alairo_4" ma:index="34" nillable="true" ma:displayName="Aláíró4" ma:description="Aláíró4" ma:internalName="edok_w_alairo_4">
      <xsd:simpleType>
        <xsd:restriction base="dms:Text">
          <xsd:maxLength value="50"/>
        </xsd:restriction>
      </xsd:simpleType>
    </xsd:element>
    <xsd:element name="edok_w_alairobeo_4" ma:index="35" nillable="true" ma:displayName="Aláíró4 beosztása" ma:description="Aláíró4 beosztása" ma:internalName="edok_w_alairobeo_4">
      <xsd:simpleType>
        <xsd:restriction base="dms:Text">
          <xsd:maxLength value="50"/>
        </xsd:restriction>
      </xsd:simpleType>
    </xsd:element>
    <xsd:element name="edok_w_alairosz_4" ma:index="36" nillable="true" ma:displayName="Aláíró4 szerepkör" ma:description="Aláíró4 szerepkör" ma:internalName="edok_w_alairosz_4">
      <xsd:simpleType>
        <xsd:restriction base="dms:Text">
          <xsd:maxLength value="50"/>
        </xsd:restriction>
      </xsd:simpleType>
    </xsd:element>
    <xsd:element name="edok_w_cimzett" ma:index="37" nillable="true" ma:displayName="Címzett" ma:description="Címzett" ma:internalName="edok_w_cimzett">
      <xsd:simpleType>
        <xsd:restriction base="dms:Note">
          <xsd:maxLength value="255"/>
        </xsd:restriction>
      </xsd:simpleType>
    </xsd:element>
    <xsd:element name="edok_w_cimzettcime" ma:index="38" nillable="true" ma:displayName="Címzett címe" ma:description="Címzett címe" ma:internalName="edok_w_cimzettcime">
      <xsd:simpleType>
        <xsd:restriction base="dms:Note">
          <xsd:maxLength value="255"/>
        </xsd:restriction>
      </xsd:simpleType>
    </xsd:element>
    <xsd:element name="edok_w_cimzett_beosztasa" ma:index="39" nillable="true" ma:displayName="Címzett beosztása" ma:description="Címzett beosztása" ma:internalName="edok_w_cimzett_beosztasa">
      <xsd:simpleType>
        <xsd:restriction base="dms:Text">
          <xsd:maxLength value="255"/>
        </xsd:restriction>
      </xsd:simpleType>
    </xsd:element>
    <xsd:element name="edok_w_targy" ma:index="40" nillable="true" ma:displayName="Tárgy (eDok)" ma:description="Tárgy (eDok)" ma:internalName="edok_w_targy">
      <xsd:simpleType>
        <xsd:restriction base="dms:Note">
          <xsd:maxLength value="255"/>
        </xsd:restriction>
      </xsd:simpleType>
    </xsd:element>
    <xsd:element name="edok_w_iktatoszam" ma:index="41" nillable="true" ma:displayName="Iktatószám" ma:description="Iktatószám" ma:internalName="edok_w_iktatoszam">
      <xsd:simpleType>
        <xsd:restriction base="dms:Text">
          <xsd:maxLength value="100"/>
        </xsd:restriction>
      </xsd:simpleType>
    </xsd:element>
    <xsd:element name="edok_w_ugyintezo" ma:index="42" nillable="true" ma:displayName="Ügyintéző" ma:description="Ügyintéző" ma:internalName="edok_w_ugyintezo">
      <xsd:simpleType>
        <xsd:restriction base="dms:Text">
          <xsd:maxLength value="50"/>
        </xsd:restriction>
      </xsd:simpleType>
    </xsd:element>
    <xsd:element name="edok_w_ugyintezotel" ma:index="43" nillable="true" ma:displayName="Ügyintéző telefonszáma" ma:description="Ügyintéző telefonszáma" ma:internalName="edok_w_ugyintezotel">
      <xsd:simpleType>
        <xsd:restriction base="dms:Text">
          <xsd:maxLength value="20"/>
        </xsd:restriction>
      </xsd:simpleType>
    </xsd:element>
    <xsd:element name="edok_w_ugyintezoemail" ma:index="44" nillable="true" ma:displayName="Ügyintéző email" ma:description="Ügyintéző email címe" ma:internalName="edok_w_ugyintezoemail">
      <xsd:simpleType>
        <xsd:restriction base="dms:Text">
          <xsd:maxLength value="20"/>
        </xsd:restriction>
      </xsd:simpleType>
    </xsd:element>
    <xsd:element name="edok_w_kulhivazn" ma:index="45" nillable="true" ma:displayName="Külső hivatkozás azonosító" ma:description="Külső hivatkozás azonosító" ma:internalName="edok_w_kulhivazn">
      <xsd:simpleType>
        <xsd:restriction base="dms:Text">
          <xsd:maxLength value="50"/>
        </xsd:restriction>
      </xsd:simpleType>
    </xsd:element>
    <xsd:element name="edok_w_belhivazn" ma:index="46" nillable="true" ma:displayName="Belső hivatkozás azonosító" ma:description="Belső hivatkozás azonosító" ma:internalName="edok_w_belhivazn">
      <xsd:simpleType>
        <xsd:restriction base="dms:Text">
          <xsd:maxLength value="50"/>
        </xsd:restriction>
      </xsd:simpleType>
    </xsd:element>
    <xsd:element name="edok_w_eloado" ma:index="47" nillable="true" ma:displayName="Előadó" ma:description="Előadó" ma:internalName="edok_w_eloado">
      <xsd:simpleType>
        <xsd:restriction base="dms:Text">
          <xsd:maxLength value="50"/>
        </xsd:restriction>
      </xsd:simpleType>
    </xsd:element>
    <xsd:element name="edok_w_eloadotel" ma:index="48" nillable="true" ma:displayName="Előadó telefonszáma" ma:description="Eladó telefonszáma" ma:internalName="edok_w_eloadotel">
      <xsd:simpleType>
        <xsd:restriction base="dms:Text">
          <xsd:maxLength value="20"/>
        </xsd:restriction>
      </xsd:simpleType>
    </xsd:element>
    <xsd:element name="edok_w_hivatkozasiszam" ma:index="49" nillable="true" ma:displayName="Hivatkozási szám" ma:description="Hivatkozási szám" ma:internalName="edok_w_hivatkozasiszam">
      <xsd:simpleType>
        <xsd:restriction base="dms:Text">
          <xsd:maxLength value="20"/>
        </xsd:restriction>
      </xsd:simpleType>
    </xsd:element>
    <xsd:element name="edok_w_ellenorzesiszam" ma:index="50" nillable="true" ma:displayName="Ellenőrzési szám" ma:description="Ellenőrzési szám" ma:internalName="edok_w_ellenorzesiszam">
      <xsd:simpleType>
        <xsd:restriction base="dms:Text">
          <xsd:maxLength value="20"/>
        </xsd:restriction>
      </xsd:simpleType>
    </xsd:element>
    <xsd:element name="edok_w_alairo1_telszam" ma:index="51" nillable="true" ma:displayName="Aláíró 1 telefonszáma" ma:description="Aláíró 1 telefonszáma" ma:internalName="edok_w_alairo1_telszam">
      <xsd:simpleType>
        <xsd:restriction base="dms:Text">
          <xsd:maxLength value="100"/>
        </xsd:restriction>
      </xsd:simpleType>
    </xsd:element>
    <xsd:element name="edok_w_alairo1_faxszam" ma:index="52" nillable="true" ma:displayName="Aláíró 1 fax száma" ma:description="Aláíró 1 fax száma" ma:internalName="edok_w_alairo1_faxszam">
      <xsd:simpleType>
        <xsd:restriction base="dms:Text">
          <xsd:maxLength value="100"/>
        </xsd:restriction>
      </xsd:simpleType>
    </xsd:element>
    <xsd:element name="edok_w_alairo1_emailcime" ma:index="53" nillable="true" ma:displayName="Aláíró 1 email címe" ma:description="Aláíró 1 email címe" ma:internalName="edok_w_alairo1_emailcime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edok_w_workflow_id xmlns="http://schemas.microsoft.com/sharepoint/v3" xsi:nil="true"/>
    <edok_w_alairosz_2 xmlns="http://schemas.microsoft.com/sharepoint/v3" xsi:nil="true"/>
    <edok_w_dokumentum_id xmlns="http://schemas.microsoft.com/sharepoint/v3" xsi:nil="true"/>
    <edok_w_alairosz_3 xmlns="http://schemas.microsoft.com/sharepoint/v3" xsi:nil="true"/>
    <edok_w_alairobeo_2 xmlns="http://schemas.microsoft.com/sharepoint/v3" xsi:nil="true"/>
    <edok_w_ugyintezoemail xmlns="http://schemas.microsoft.com/sharepoint/v3" xsi:nil="true"/>
    <edok_w_alairosz_1 xmlns="http://schemas.microsoft.com/sharepoint/v3" xsi:nil="true"/>
    <edok_w_vegrehajto_nev xmlns="http://schemas.microsoft.com/sharepoint/v3" xsi:nil="true"/>
    <edok_w_url_rootdoktar xmlns="http://schemas.microsoft.com/sharepoint/v3" xsi:nil="true"/>
    <edok_w_irat_id xmlns="http://schemas.microsoft.com/sharepoint/v3" xsi:nil="true"/>
    <edok_w_alairo_1 xmlns="http://schemas.microsoft.com/sharepoint/v3">Aláíró 1 neve</edok_w_alairo_1>
    <edok_w_sablonazonosito xmlns="http://schemas.microsoft.com/sharepoint/v3" xsi:nil="true"/>
    <edok_w_ujirat xmlns="http://schemas.microsoft.com/sharepoint/v3">1</edok_w_ujirat>
    <edok_w_alairobeo_1 xmlns="http://schemas.microsoft.com/sharepoint/v3">aláíró 1 titulusa</edok_w_alairobeo_1>
    <edok_w_alairo_2 xmlns="http://schemas.microsoft.com/sharepoint/v3" xsi:nil="true"/>
    <edok_w_alairobeo_4 xmlns="http://schemas.microsoft.com/sharepoint/v3" xsi:nil="true"/>
    <edok_w_alairosz_4 xmlns="http://schemas.microsoft.com/sharepoint/v3" xsi:nil="true"/>
    <edok_w_url_site xmlns="http://schemas.microsoft.com/sharepoint/v3" xsi:nil="true"/>
    <edok_w_alairo_3 xmlns="http://schemas.microsoft.com/sharepoint/v3" xsi:nil="true"/>
    <edok_w_alairo_4 xmlns="http://schemas.microsoft.com/sharepoint/v3" xsi:nil="true"/>
    <edok_w_targy xmlns="http://schemas.microsoft.com/sharepoint/v3" xsi:nil="true"/>
    <edok_w_verziokiindulo xmlns="http://schemas.microsoft.com/sharepoint/v3" xsi:nil="true"/>
    <edok_w_url_doknev xmlns="http://schemas.microsoft.com/sharepoint/v3" xsi:nil="true"/>
    <edok_w_vegrehajto_uid xmlns="http://schemas.microsoft.com/sharepoint/v3" xsi:nil="true"/>
    <edok_w_ugyintezo xmlns="http://schemas.microsoft.com/sharepoint/v3" xsi:nil="true"/>
    <edok_w_ugyintezotel xmlns="http://schemas.microsoft.com/sharepoint/v3" xsi:nil="true"/>
    <edok_w_fodokumentum xmlns="http://schemas.microsoft.com/sharepoint/v3" xsi:nil="true"/>
    <edok_w_cimzettcime xmlns="http://schemas.microsoft.com/sharepoint/v3" xsi:nil="true"/>
    <edok_w_cimzett_beosztasa xmlns="http://schemas.microsoft.com/sharepoint/v3" xsi:nil="true"/>
    <edok_w_kulhivazn xmlns="http://schemas.microsoft.com/sharepoint/v3" xsi:nil="true"/>
    <edok_w_belhivazn xmlns="http://schemas.microsoft.com/sharepoint/v3" xsi:nil="true"/>
    <edok_w_iktatoszam xmlns="http://schemas.microsoft.com/sharepoint/v3" xsi:nil="true"/>
    <edok_w_eloado xmlns="http://schemas.microsoft.com/sharepoint/v3" xsi:nil="true"/>
    <edok_w_cimzett xmlns="http://schemas.microsoft.com/sharepoint/v3">[Címzett]</edok_w_cimzett>
    <edok_w_eloadotel xmlns="http://schemas.microsoft.com/sharepoint/v3" xsi:nil="true"/>
    <edok_w_verzio xmlns="http://schemas.microsoft.com/sharepoint/v3" xsi:nil="true"/>
    <edok_w_url_gep xmlns="http://schemas.microsoft.com/sharepoint/v3" xsi:nil="true"/>
    <edok_w_alairobeo_3 xmlns="http://schemas.microsoft.com/sharepoint/v3" xsi:nil="true"/>
    <edok_w_vonalkod xmlns="http://schemas.microsoft.com/sharepoint/v3" xsi:nil="true"/>
    <edok_w_alairo1_faxszam xmlns="http://schemas.microsoft.com/sharepoint/v3" xsi:nil="true"/>
    <edok_w_alairo1_telszam xmlns="http://schemas.microsoft.com/sharepoint/v3" xsi:nil="true"/>
    <edok_w_alairo1_emailcime xmlns="http://schemas.microsoft.com/sharepoint/v3" xsi:nil="true"/>
    <edok_w_workflow_nev xmlns="http://schemas.microsoft.com/sharepoint/v3" xsi:nil="true"/>
    <edok_w_workflow_kod xmlns="http://schemas.microsoft.com/sharepoint/v3" xsi:nil="true"/>
    <edok_w_ellenorzesiszam xmlns="http://schemas.microsoft.com/sharepoint/v3" xsi:nil="true"/>
    <edok_w_hivatkozasiszam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83248-4CC1-48DC-B7E1-E351D71FF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2476E-5192-4A5F-819A-925EC456A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15CD2-E0BC-4085-9C12-B2B053B52B35}">
  <ds:schemaRefs>
    <ds:schemaRef ds:uri="http://schemas.microsoft.com/sharepoint/v3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81F0AC-8448-4A17-B182-880DADDF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2769</Words>
  <Characters>19109</Characters>
  <Application>Microsoft Office Word</Application>
  <DocSecurity>0</DocSecurity>
  <Lines>159</Lines>
  <Paragraphs>43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eWord alapsablon</vt:lpstr>
      <vt:lpstr/>
    </vt:vector>
  </TitlesOfParts>
  <Company/>
  <LinksUpToDate>false</LinksUpToDate>
  <CharactersWithSpaces>21835</CharactersWithSpaces>
  <SharedDoc>false</SharedDoc>
  <HLinks>
    <vt:vector size="18" baseType="variant">
      <vt:variant>
        <vt:i4>4063247</vt:i4>
      </vt:variant>
      <vt:variant>
        <vt:i4>0</vt:i4>
      </vt:variant>
      <vt:variant>
        <vt:i4>0</vt:i4>
      </vt:variant>
      <vt:variant>
        <vt:i4>5</vt:i4>
      </vt:variant>
      <vt:variant>
        <vt:lpwstr>mailto:juhasz@budapest.hu</vt:lpwstr>
      </vt:variant>
      <vt:variant>
        <vt:lpwstr/>
      </vt:variant>
      <vt:variant>
        <vt:i4>5177446</vt:i4>
      </vt:variant>
      <vt:variant>
        <vt:i4>9</vt:i4>
      </vt:variant>
      <vt:variant>
        <vt:i4>0</vt:i4>
      </vt:variant>
      <vt:variant>
        <vt:i4>5</vt:i4>
      </vt:variant>
      <vt:variant>
        <vt:lpwstr>mailto:toth@budapest.hu</vt:lpwstr>
      </vt:variant>
      <vt:variant>
        <vt:lpwstr/>
      </vt:variant>
      <vt:variant>
        <vt:i4>5177446</vt:i4>
      </vt:variant>
      <vt:variant>
        <vt:i4>0</vt:i4>
      </vt:variant>
      <vt:variant>
        <vt:i4>0</vt:i4>
      </vt:variant>
      <vt:variant>
        <vt:i4>5</vt:i4>
      </vt:variant>
      <vt:variant>
        <vt:lpwstr>mailto:toth@budapest.hu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eWord alapsablon</dc:title>
  <dc:subject/>
  <dc:creator>sip</dc:creator>
  <cp:keywords/>
  <dc:description/>
  <cp:lastModifiedBy>Paál-Kővári Kornélia dr.</cp:lastModifiedBy>
  <cp:revision>2</cp:revision>
  <cp:lastPrinted>2009-08-10T13:49:00Z</cp:lastPrinted>
  <dcterms:created xsi:type="dcterms:W3CDTF">2021-11-15T09:31:00Z</dcterms:created>
  <dcterms:modified xsi:type="dcterms:W3CDTF">2021-11-15T09:31:00Z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0x0101003685BE14D0DA486792C1E617240A972201004D024C7271B15A4690752BD5ADC8AA97</vt:lpwstr>
  </property>
  <property fmtid="{D5CDD505-2E9C-101B-9397-08002B2CF9AE}" pid="3" name="MSIP_Label_ee5c06e9-5942-4e86-88ee-667ccfefc533_Enabled">
    <vt:lpwstr>true</vt:lpwstr>
  </property>
  <property fmtid="{D5CDD505-2E9C-101B-9397-08002B2CF9AE}" pid="4" name="MSIP_Label_ee5c06e9-5942-4e86-88ee-667ccfefc533_SetDate">
    <vt:lpwstr>2021-07-05T08:47:11Z</vt:lpwstr>
  </property>
  <property fmtid="{D5CDD505-2E9C-101B-9397-08002B2CF9AE}" pid="5" name="MSIP_Label_ee5c06e9-5942-4e86-88ee-667ccfefc533_Method">
    <vt:lpwstr>Privileged</vt:lpwstr>
  </property>
  <property fmtid="{D5CDD505-2E9C-101B-9397-08002B2CF9AE}" pid="6" name="MSIP_Label_ee5c06e9-5942-4e86-88ee-667ccfefc533_Name">
    <vt:lpwstr>ee5c06e9-5942-4e86-88ee-667ccfefc533</vt:lpwstr>
  </property>
  <property fmtid="{D5CDD505-2E9C-101B-9397-08002B2CF9AE}" pid="7" name="MSIP_Label_ee5c06e9-5942-4e86-88ee-667ccfefc533_SiteId">
    <vt:lpwstr>65fbeb8c-2f3b-457b-8ce4-5794eb3efc4c</vt:lpwstr>
  </property>
  <property fmtid="{D5CDD505-2E9C-101B-9397-08002B2CF9AE}" pid="8" name="MSIP_Label_ee5c06e9-5942-4e86-88ee-667ccfefc533_ActionId">
    <vt:lpwstr>3d0e046f-325d-43da-9b39-bde056952401</vt:lpwstr>
  </property>
  <property fmtid="{D5CDD505-2E9C-101B-9397-08002B2CF9AE}" pid="9" name="MSIP_Label_ee5c06e9-5942-4e86-88ee-667ccfefc533_ContentBits">
    <vt:lpwstr>0</vt:lpwstr>
  </property>
</Properties>
</file>