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272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="00875C53"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D57" w:rsidRPr="00137F14" w:rsidRDefault="004A4AB2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>alkotók a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12BF8">
        <w:rPr>
          <w:rFonts w:ascii="Times New Roman" w:hAnsi="Times New Roman" w:cs="Times New Roman"/>
          <w:color w:val="000000"/>
          <w:sz w:val="24"/>
          <w:szCs w:val="24"/>
        </w:rPr>
        <w:t>önkormányzati bérlakásgazdálkodás hatékonyabb működése érdekében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Default="00A55103" w:rsidP="00266585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173D4A" w:rsidRDefault="00150424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D14F0E" w:rsidRPr="00F35898" w:rsidRDefault="0011243B" w:rsidP="002067F6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CD4AA2">
        <w:rPr>
          <w:rFonts w:ascii="Times New Roman" w:eastAsia="Times New Roman" w:hAnsi="Times New Roman" w:cs="Times New Roman"/>
          <w:sz w:val="24"/>
          <w:szCs w:val="24"/>
        </w:rPr>
        <w:t>megteremti a más jo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>g</w:t>
      </w:r>
      <w:r w:rsidR="00CD4AA2">
        <w:rPr>
          <w:rFonts w:ascii="Times New Roman" w:eastAsia="Times New Roman" w:hAnsi="Times New Roman" w:cs="Times New Roman"/>
          <w:sz w:val="24"/>
          <w:szCs w:val="24"/>
        </w:rPr>
        <w:t xml:space="preserve">szabály alapján hasznosított 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 xml:space="preserve">lakásokról való rendelkezés </w:t>
      </w:r>
      <w:r w:rsidR="003B3C4D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 xml:space="preserve"> a Lakásrendelet</w:t>
      </w:r>
      <w:r w:rsidR="003B3C4D">
        <w:rPr>
          <w:rFonts w:ascii="Times New Roman" w:eastAsia="Times New Roman" w:hAnsi="Times New Roman" w:cs="Times New Roman"/>
          <w:sz w:val="24"/>
          <w:szCs w:val="24"/>
        </w:rPr>
        <w:t xml:space="preserve"> lakáshasznosítási terve összhangját</w:t>
      </w:r>
      <w:r w:rsidR="00F35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C26FB3" w:rsidRPr="002B6D0F" w:rsidRDefault="00173D4A" w:rsidP="00C33C8A">
      <w:pPr>
        <w:pStyle w:val="m-2027951379595663060msolistparagraph"/>
        <w:shd w:val="clear" w:color="auto" w:fill="FFFFFF"/>
        <w:spacing w:after="0" w:afterAutospacing="0"/>
        <w:jc w:val="both"/>
        <w:rPr>
          <w:rFonts w:eastAsia="Times New Roman"/>
        </w:rPr>
      </w:pPr>
      <w:r w:rsidRPr="002B6D0F">
        <w:rPr>
          <w:rFonts w:eastAsia="Times New Roman"/>
        </w:rPr>
        <w:t>A Javaslat a</w:t>
      </w:r>
      <w:r w:rsidR="00712D0F">
        <w:rPr>
          <w:color w:val="000000"/>
        </w:rPr>
        <w:t>z 1. § rendelkezéséből eredően lehetőséget</w:t>
      </w:r>
      <w:r w:rsidR="00C97B00">
        <w:rPr>
          <w:color w:val="000000"/>
        </w:rPr>
        <w:t xml:space="preserve"> teremt a más jogszabály alapján hasznosított lakások mennyiségének és komfortfokozatának </w:t>
      </w:r>
      <w:r w:rsidR="00B70710">
        <w:rPr>
          <w:color w:val="000000"/>
        </w:rPr>
        <w:t xml:space="preserve">a lakáshasznosítási terven belül történő </w:t>
      </w:r>
      <w:r w:rsidR="00C97B00">
        <w:rPr>
          <w:color w:val="000000"/>
        </w:rPr>
        <w:t>tervezésére</w:t>
      </w:r>
      <w:r w:rsidR="002B6D0F" w:rsidRPr="002B6D0F">
        <w:rPr>
          <w:color w:val="000000"/>
        </w:rPr>
        <w:t>.</w:t>
      </w:r>
    </w:p>
    <w:p w:rsidR="00017882" w:rsidRPr="00137F14" w:rsidRDefault="00017882" w:rsidP="00C33C8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14F0E" w:rsidRPr="00D14F0E" w:rsidRDefault="00173D4A" w:rsidP="00813F0B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bookmarkStart w:id="0" w:name="_Hlk116291320"/>
      <w:r>
        <w:rPr>
          <w:rFonts w:eastAsia="Times New Roman"/>
        </w:rPr>
        <w:t>A Javaslat</w:t>
      </w:r>
      <w:r w:rsidR="00F154F4">
        <w:rPr>
          <w:rFonts w:eastAsia="Times New Roman"/>
        </w:rPr>
        <w:t xml:space="preserve"> </w:t>
      </w:r>
      <w:r w:rsidR="00010D1D">
        <w:rPr>
          <w:rFonts w:eastAsia="Times New Roman"/>
        </w:rPr>
        <w:t>állandó jövedelemhatár értéket határoz meg a szociális alapú pályázatoknál</w:t>
      </w:r>
      <w:r w:rsidR="00284698">
        <w:rPr>
          <w:rFonts w:eastAsia="Times New Roman"/>
        </w:rPr>
        <w:t xml:space="preserve">, mely az </w:t>
      </w:r>
      <w:proofErr w:type="spellStart"/>
      <w:r w:rsidR="00284698">
        <w:rPr>
          <w:rFonts w:eastAsia="Times New Roman"/>
        </w:rPr>
        <w:t>Ör</w:t>
      </w:r>
      <w:proofErr w:type="spellEnd"/>
      <w:r w:rsidR="00284698">
        <w:rPr>
          <w:rFonts w:eastAsia="Times New Roman"/>
        </w:rPr>
        <w:t>. 11. §</w:t>
      </w:r>
      <w:r w:rsidR="00DF3C76">
        <w:rPr>
          <w:rFonts w:eastAsia="Times New Roman"/>
        </w:rPr>
        <w:t xml:space="preserve"> (9)-(10) bekezdései alapján</w:t>
      </w:r>
      <w:r w:rsidR="00804DE3">
        <w:rPr>
          <w:rFonts w:eastAsia="Times New Roman"/>
        </w:rPr>
        <w:t xml:space="preserve"> egyben</w:t>
      </w:r>
      <w:r w:rsidR="005F7590">
        <w:rPr>
          <w:rFonts w:eastAsia="Times New Roman"/>
        </w:rPr>
        <w:t xml:space="preserve"> irányadó a nem pályázati bérbeadásra is.</w:t>
      </w:r>
    </w:p>
    <w:bookmarkEnd w:id="0"/>
    <w:p w:rsidR="00393969" w:rsidRPr="00954470" w:rsidRDefault="00393969" w:rsidP="0039396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7B2C1F" w:rsidRPr="00D14F0E" w:rsidRDefault="007B2C1F" w:rsidP="007B2C1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>A Javaslat állandó jövedelemhatár értéket határoz meg a költség alapú pályázatoknál</w:t>
      </w:r>
      <w:r w:rsidR="0016365D">
        <w:rPr>
          <w:rFonts w:eastAsia="Times New Roman"/>
        </w:rPr>
        <w:t xml:space="preserve">, mely az </w:t>
      </w:r>
      <w:proofErr w:type="spellStart"/>
      <w:r w:rsidR="0016365D">
        <w:rPr>
          <w:rFonts w:eastAsia="Times New Roman"/>
        </w:rPr>
        <w:t>Ör</w:t>
      </w:r>
      <w:proofErr w:type="spellEnd"/>
      <w:r w:rsidR="0016365D">
        <w:rPr>
          <w:rFonts w:eastAsia="Times New Roman"/>
        </w:rPr>
        <w:t>. 11. § (9)-(10) bekezdései alapján egyben irányadó a nem pályázati bérbeadásra is.</w:t>
      </w:r>
    </w:p>
    <w:p w:rsidR="00560790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CB06B0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F65EE" w:rsidRDefault="007B2C1F" w:rsidP="007B2C1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>A Javaslat állandó jövedelemhatár értéket határoz meg a piaci alapú pályázatoknál</w:t>
      </w:r>
      <w:r w:rsidR="0016365D">
        <w:rPr>
          <w:rFonts w:eastAsia="Times New Roman"/>
        </w:rPr>
        <w:t xml:space="preserve">, </w:t>
      </w:r>
      <w:r w:rsidR="00A7106C">
        <w:rPr>
          <w:rFonts w:eastAsia="Times New Roman"/>
        </w:rPr>
        <w:t xml:space="preserve">mely az </w:t>
      </w:r>
      <w:proofErr w:type="spellStart"/>
      <w:r w:rsidR="00A7106C">
        <w:rPr>
          <w:rFonts w:eastAsia="Times New Roman"/>
        </w:rPr>
        <w:t>Ör</w:t>
      </w:r>
      <w:proofErr w:type="spellEnd"/>
      <w:r w:rsidR="00A7106C">
        <w:rPr>
          <w:rFonts w:eastAsia="Times New Roman"/>
        </w:rPr>
        <w:t>. 11. § (9)-(10) bekezdései alapján egyben irányadó a nem pályázati bérbeadásra is.</w:t>
      </w:r>
    </w:p>
    <w:p w:rsidR="00C53D3B" w:rsidRDefault="00C53D3B" w:rsidP="00C53D3B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D4F4C" w:rsidRPr="005A66F4" w:rsidRDefault="009D4F4C" w:rsidP="005A6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A66F4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5A66F4">
        <w:rPr>
          <w:rFonts w:ascii="Times New Roman" w:hAnsi="Times New Roman" w:cs="Times New Roman"/>
          <w:sz w:val="24"/>
          <w:szCs w:val="24"/>
        </w:rPr>
        <w:t>10</w:t>
      </w:r>
      <w:r w:rsidRPr="005A66F4">
        <w:rPr>
          <w:rFonts w:ascii="Times New Roman" w:hAnsi="Times New Roman" w:cs="Times New Roman"/>
          <w:sz w:val="24"/>
          <w:szCs w:val="24"/>
        </w:rPr>
        <w:t>. §-hoz kapcsolódóan a cserelakás biztosítását érintően a bérlő egyes kötelezettségeiről rendelkezik.</w:t>
      </w:r>
    </w:p>
    <w:p w:rsidR="00711C90" w:rsidRDefault="00711C90" w:rsidP="00711C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2E0E2E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F7343" w:rsidRPr="005F7343" w:rsidRDefault="005F7343" w:rsidP="005F7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6384106"/>
      <w:r w:rsidRPr="005F73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F7343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D34814">
        <w:rPr>
          <w:rFonts w:ascii="Times New Roman" w:hAnsi="Times New Roman" w:cs="Times New Roman"/>
          <w:sz w:val="24"/>
          <w:szCs w:val="24"/>
        </w:rPr>
        <w:t>10</w:t>
      </w:r>
      <w:r w:rsidRPr="005F7343">
        <w:rPr>
          <w:rFonts w:ascii="Times New Roman" w:hAnsi="Times New Roman" w:cs="Times New Roman"/>
          <w:sz w:val="24"/>
          <w:szCs w:val="24"/>
        </w:rPr>
        <w:t>. §-hoz kapcsolódóan a cserelakás biztosításának egyes feltételeiről rendelkezik.</w:t>
      </w:r>
    </w:p>
    <w:bookmarkEnd w:id="1"/>
    <w:p w:rsidR="0094442E" w:rsidRDefault="0094442E" w:rsidP="0094442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C5743" w:rsidRPr="00C17C06" w:rsidRDefault="00AC5743" w:rsidP="00C17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6384001"/>
      <w:r w:rsidRPr="00C17C0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17C06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CC046C" w:rsidRPr="00C17C06">
        <w:rPr>
          <w:rFonts w:ascii="Times New Roman" w:hAnsi="Times New Roman" w:cs="Times New Roman"/>
          <w:sz w:val="24"/>
          <w:szCs w:val="24"/>
        </w:rPr>
        <w:t>10</w:t>
      </w:r>
      <w:r w:rsidRPr="00C17C06">
        <w:rPr>
          <w:rFonts w:ascii="Times New Roman" w:hAnsi="Times New Roman" w:cs="Times New Roman"/>
          <w:sz w:val="24"/>
          <w:szCs w:val="24"/>
        </w:rPr>
        <w:t>. §-hoz kapcsolódóan a cserelakás biztosítását kizáró esetekről rendelkezik.</w:t>
      </w:r>
    </w:p>
    <w:bookmarkEnd w:id="2"/>
    <w:p w:rsidR="00590832" w:rsidRDefault="00590832" w:rsidP="007B2C1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</w:p>
    <w:p w:rsidR="00EC5CA7" w:rsidRDefault="00076BAE" w:rsidP="00EC5CA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61011" w:rsidRPr="00EC5CA7" w:rsidRDefault="00A61011" w:rsidP="00EC5CA7">
      <w:pPr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5CA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C5CA7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EC5CA7">
        <w:rPr>
          <w:rFonts w:ascii="Times New Roman" w:hAnsi="Times New Roman" w:cs="Times New Roman"/>
          <w:sz w:val="24"/>
          <w:szCs w:val="24"/>
        </w:rPr>
        <w:t>10</w:t>
      </w:r>
      <w:r w:rsidRPr="00EC5CA7">
        <w:rPr>
          <w:rFonts w:ascii="Times New Roman" w:hAnsi="Times New Roman" w:cs="Times New Roman"/>
          <w:sz w:val="24"/>
          <w:szCs w:val="24"/>
        </w:rPr>
        <w:t>. §-hoz kapcsolódóan a döntési jogkörről rendelkezik.</w:t>
      </w:r>
    </w:p>
    <w:p w:rsidR="00111FB3" w:rsidRDefault="00111FB3" w:rsidP="00B811A2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B811A2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8D6766" w:rsidRPr="0083020D" w:rsidRDefault="008D6766" w:rsidP="008302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20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020D">
        <w:rPr>
          <w:rFonts w:ascii="Times New Roman" w:hAnsi="Times New Roman" w:cs="Times New Roman"/>
          <w:sz w:val="24"/>
          <w:szCs w:val="24"/>
        </w:rPr>
        <w:t>Javaslat a piaci alapú bérleti jogviszonyok esetén felmerülő, cserelakás biztosítását célzó eljárás</w:t>
      </w:r>
      <w:bookmarkStart w:id="3" w:name="_GoBack"/>
      <w:bookmarkEnd w:id="3"/>
      <w:r w:rsidRPr="0083020D">
        <w:rPr>
          <w:rFonts w:ascii="Times New Roman" w:hAnsi="Times New Roman" w:cs="Times New Roman"/>
          <w:sz w:val="24"/>
          <w:szCs w:val="24"/>
        </w:rPr>
        <w:t xml:space="preserve"> jogalapját teremti meg.</w:t>
      </w:r>
    </w:p>
    <w:p w:rsidR="00F84801" w:rsidRDefault="00F84801" w:rsidP="00F84801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6D3648" w:rsidRPr="006D3648" w:rsidRDefault="00D46E4E" w:rsidP="007956AE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BB9">
        <w:rPr>
          <w:rFonts w:ascii="Times New Roman" w:eastAsia="Times New Roman" w:hAnsi="Times New Roman" w:cs="Times New Roman"/>
          <w:sz w:val="24"/>
          <w:szCs w:val="24"/>
        </w:rPr>
        <w:t>z 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§-ban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szabályozo</w:t>
      </w:r>
      <w:r w:rsidR="00C87BB9">
        <w:rPr>
          <w:rFonts w:ascii="Times New Roman" w:eastAsia="Times New Roman" w:hAnsi="Times New Roman" w:cs="Times New Roman"/>
          <w:sz w:val="24"/>
          <w:szCs w:val="24"/>
        </w:rPr>
        <w:t>ttakra</w:t>
      </w:r>
      <w:proofErr w:type="spellEnd"/>
      <w:r w:rsidR="00C87BB9">
        <w:rPr>
          <w:rFonts w:ascii="Times New Roman" w:eastAsia="Times New Roman" w:hAnsi="Times New Roman" w:cs="Times New Roman"/>
          <w:sz w:val="24"/>
          <w:szCs w:val="24"/>
        </w:rPr>
        <w:t xml:space="preserve"> figyelemmel</w:t>
      </w:r>
      <w:r w:rsidR="00020768">
        <w:rPr>
          <w:rFonts w:ascii="Times New Roman" w:eastAsia="Times New Roman" w:hAnsi="Times New Roman" w:cs="Times New Roman"/>
          <w:sz w:val="24"/>
          <w:szCs w:val="24"/>
        </w:rPr>
        <w:t xml:space="preserve"> rendelkezik az </w:t>
      </w:r>
      <w:proofErr w:type="spellStart"/>
      <w:r w:rsidR="00020768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020768">
        <w:rPr>
          <w:rFonts w:ascii="Times New Roman" w:eastAsia="Times New Roman" w:hAnsi="Times New Roman" w:cs="Times New Roman"/>
          <w:sz w:val="24"/>
          <w:szCs w:val="24"/>
        </w:rPr>
        <w:t>. 3. mellékletének szükséges módosításáról.</w:t>
      </w:r>
    </w:p>
    <w:p w:rsidR="009F2690" w:rsidRDefault="009F2690" w:rsidP="00FD2365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D2365">
        <w:rPr>
          <w:rFonts w:ascii="Times New Roman" w:eastAsia="Times New Roman" w:hAnsi="Times New Roman" w:cs="Times New Roman"/>
          <w:b/>
          <w:i/>
          <w:sz w:val="24"/>
          <w:szCs w:val="24"/>
        </w:rPr>
        <w:t>12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2067F6" w:rsidRPr="00520CB7" w:rsidRDefault="004368C8" w:rsidP="00520CB7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Hatálybaléptető rendelkezést tartalmaz.</w:t>
      </w:r>
    </w:p>
    <w:p w:rsidR="0078288F" w:rsidRDefault="00864E9E" w:rsidP="0078288F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446AF5">
        <w:rPr>
          <w:rFonts w:ascii="Times New Roman" w:eastAsia="Times New Roman" w:hAnsi="Times New Roman" w:cs="Times New Roman"/>
          <w:b/>
          <w:i/>
          <w:sz w:val="24"/>
          <w:szCs w:val="24"/>
        </w:rPr>
        <w:t>13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446AF5" w:rsidRPr="00870FF2" w:rsidRDefault="0078288F" w:rsidP="00870FF2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7C41B6">
        <w:rPr>
          <w:rFonts w:ascii="Times New Roman" w:eastAsia="Times New Roman" w:hAnsi="Times New Roman" w:cs="Times New Roman"/>
          <w:sz w:val="24"/>
          <w:szCs w:val="24"/>
        </w:rPr>
        <w:t>a 9. §-</w:t>
      </w:r>
      <w:proofErr w:type="spellStart"/>
      <w:r w:rsidR="007C41B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7C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E96">
        <w:rPr>
          <w:rFonts w:ascii="Times New Roman" w:eastAsia="Times New Roman" w:hAnsi="Times New Roman" w:cs="Times New Roman"/>
          <w:sz w:val="24"/>
          <w:szCs w:val="24"/>
        </w:rPr>
        <w:t xml:space="preserve">figyelemmel 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polgármester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 átruházott </w:t>
      </w:r>
      <w:r w:rsidR="000E7FAB">
        <w:rPr>
          <w:rFonts w:ascii="Times New Roman" w:eastAsia="Times New Roman" w:hAnsi="Times New Roman" w:cs="Times New Roman"/>
          <w:sz w:val="24"/>
          <w:szCs w:val="24"/>
        </w:rPr>
        <w:t>önkormányzati</w:t>
      </w:r>
      <w:r w:rsidR="003479B6">
        <w:rPr>
          <w:rFonts w:ascii="Times New Roman" w:eastAsia="Times New Roman" w:hAnsi="Times New Roman" w:cs="Times New Roman"/>
          <w:sz w:val="24"/>
          <w:szCs w:val="24"/>
        </w:rPr>
        <w:t xml:space="preserve"> feladatát </w:t>
      </w:r>
      <w:r>
        <w:rPr>
          <w:rFonts w:ascii="Times New Roman" w:eastAsia="Times New Roman" w:hAnsi="Times New Roman" w:cs="Times New Roman"/>
          <w:sz w:val="24"/>
          <w:szCs w:val="24"/>
        </w:rPr>
        <w:t>szabályozza</w:t>
      </w:r>
      <w:r w:rsidR="0034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F57" w:rsidRDefault="009C2F57" w:rsidP="00870FF2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446AF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40913" w:rsidRDefault="00340913" w:rsidP="00B02968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 xml:space="preserve">ba nem lépő </w:t>
      </w:r>
      <w:r>
        <w:rPr>
          <w:rFonts w:ascii="Times New Roman" w:eastAsia="Times New Roman" w:hAnsi="Times New Roman" w:cs="Times New Roman"/>
          <w:sz w:val="24"/>
          <w:szCs w:val="24"/>
        </w:rPr>
        <w:t>rendelkezés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>eket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tartalmaz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>, azok hatálybalépésének megjelölésével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275" w:rsidRPr="00DB040D" w:rsidRDefault="003C3275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EA" w:rsidRPr="00362001" w:rsidRDefault="00F418B8" w:rsidP="00725C13">
      <w:pPr>
        <w:spacing w:after="160" w:line="25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881FEA" w:rsidRPr="0036200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054" w:rsidRDefault="00512054" w:rsidP="00DD17C4">
      <w:pPr>
        <w:spacing w:line="240" w:lineRule="auto"/>
      </w:pPr>
      <w:r>
        <w:separator/>
      </w:r>
    </w:p>
  </w:endnote>
  <w:endnote w:type="continuationSeparator" w:id="0">
    <w:p w:rsidR="00512054" w:rsidRDefault="00512054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054" w:rsidRDefault="00512054" w:rsidP="00DD17C4">
      <w:pPr>
        <w:spacing w:line="240" w:lineRule="auto"/>
      </w:pPr>
      <w:r>
        <w:separator/>
      </w:r>
    </w:p>
  </w:footnote>
  <w:footnote w:type="continuationSeparator" w:id="0">
    <w:p w:rsidR="00512054" w:rsidRDefault="00512054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>lléklet a 123-</w:t>
    </w:r>
    <w:r w:rsidR="00AA2A04">
      <w:rPr>
        <w:rFonts w:ascii="Times New Roman" w:hAnsi="Times New Roman" w:cs="Times New Roman"/>
        <w:sz w:val="24"/>
        <w:szCs w:val="24"/>
      </w:rPr>
      <w:t xml:space="preserve">   </w:t>
    </w:r>
    <w:r w:rsidR="008149EB">
      <w:rPr>
        <w:rFonts w:ascii="Times New Roman" w:hAnsi="Times New Roman" w:cs="Times New Roman"/>
        <w:sz w:val="24"/>
        <w:szCs w:val="24"/>
      </w:rPr>
      <w:t>/202</w:t>
    </w:r>
    <w:r w:rsidR="00773B4A">
      <w:rPr>
        <w:rFonts w:ascii="Times New Roman" w:hAnsi="Times New Roman" w:cs="Times New Roman"/>
        <w:sz w:val="24"/>
        <w:szCs w:val="24"/>
      </w:rPr>
      <w:t>2</w:t>
    </w:r>
    <w:r w:rsidR="008149EB">
      <w:rPr>
        <w:rFonts w:ascii="Times New Roman" w:hAnsi="Times New Roman" w:cs="Times New Roman"/>
        <w:sz w:val="24"/>
        <w:szCs w:val="24"/>
      </w:rPr>
      <w:t xml:space="preserve">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0041F5"/>
    <w:rsid w:val="00010D1D"/>
    <w:rsid w:val="00013BC4"/>
    <w:rsid w:val="00017882"/>
    <w:rsid w:val="00020768"/>
    <w:rsid w:val="00027888"/>
    <w:rsid w:val="00032643"/>
    <w:rsid w:val="00033682"/>
    <w:rsid w:val="0003514C"/>
    <w:rsid w:val="00045A31"/>
    <w:rsid w:val="00055FA6"/>
    <w:rsid w:val="000609AA"/>
    <w:rsid w:val="00076BAE"/>
    <w:rsid w:val="000861D8"/>
    <w:rsid w:val="000A5A34"/>
    <w:rsid w:val="000A6A6F"/>
    <w:rsid w:val="000B65B4"/>
    <w:rsid w:val="000C06C2"/>
    <w:rsid w:val="000E04DC"/>
    <w:rsid w:val="000E0C94"/>
    <w:rsid w:val="000E4A6F"/>
    <w:rsid w:val="000E4B09"/>
    <w:rsid w:val="000E7FAB"/>
    <w:rsid w:val="000F072F"/>
    <w:rsid w:val="000F231C"/>
    <w:rsid w:val="000F7CA6"/>
    <w:rsid w:val="00100B33"/>
    <w:rsid w:val="00100EBD"/>
    <w:rsid w:val="00111FB3"/>
    <w:rsid w:val="0011243B"/>
    <w:rsid w:val="00114364"/>
    <w:rsid w:val="001256E7"/>
    <w:rsid w:val="00137F14"/>
    <w:rsid w:val="00150424"/>
    <w:rsid w:val="0015230D"/>
    <w:rsid w:val="0015427B"/>
    <w:rsid w:val="001576CF"/>
    <w:rsid w:val="0016365D"/>
    <w:rsid w:val="00171606"/>
    <w:rsid w:val="00172201"/>
    <w:rsid w:val="00173D4A"/>
    <w:rsid w:val="00186834"/>
    <w:rsid w:val="001872C6"/>
    <w:rsid w:val="001970FB"/>
    <w:rsid w:val="001D0EAB"/>
    <w:rsid w:val="001D1091"/>
    <w:rsid w:val="001F25A9"/>
    <w:rsid w:val="00205EA5"/>
    <w:rsid w:val="002067F6"/>
    <w:rsid w:val="00217278"/>
    <w:rsid w:val="00221BA5"/>
    <w:rsid w:val="00242911"/>
    <w:rsid w:val="002556A3"/>
    <w:rsid w:val="00257878"/>
    <w:rsid w:val="00266585"/>
    <w:rsid w:val="00266B89"/>
    <w:rsid w:val="00267C5C"/>
    <w:rsid w:val="00272E6D"/>
    <w:rsid w:val="002762C5"/>
    <w:rsid w:val="00277D18"/>
    <w:rsid w:val="00284698"/>
    <w:rsid w:val="002915E2"/>
    <w:rsid w:val="002A28D1"/>
    <w:rsid w:val="002B6D0F"/>
    <w:rsid w:val="002D2FD0"/>
    <w:rsid w:val="002E0E2E"/>
    <w:rsid w:val="002E3C3D"/>
    <w:rsid w:val="003035AF"/>
    <w:rsid w:val="00311578"/>
    <w:rsid w:val="00322A52"/>
    <w:rsid w:val="00334285"/>
    <w:rsid w:val="003345A9"/>
    <w:rsid w:val="00340913"/>
    <w:rsid w:val="0034137E"/>
    <w:rsid w:val="00345D6E"/>
    <w:rsid w:val="003479B6"/>
    <w:rsid w:val="00362001"/>
    <w:rsid w:val="00380307"/>
    <w:rsid w:val="00393969"/>
    <w:rsid w:val="00394D0A"/>
    <w:rsid w:val="003B3C4D"/>
    <w:rsid w:val="003C3275"/>
    <w:rsid w:val="003D38BC"/>
    <w:rsid w:val="003E0DFC"/>
    <w:rsid w:val="003E33F5"/>
    <w:rsid w:val="003F3410"/>
    <w:rsid w:val="00411817"/>
    <w:rsid w:val="00424F99"/>
    <w:rsid w:val="0042658F"/>
    <w:rsid w:val="004368C8"/>
    <w:rsid w:val="00446AF5"/>
    <w:rsid w:val="00446D9B"/>
    <w:rsid w:val="00447531"/>
    <w:rsid w:val="00453B93"/>
    <w:rsid w:val="0047092C"/>
    <w:rsid w:val="004749B0"/>
    <w:rsid w:val="00481E1D"/>
    <w:rsid w:val="00490DCE"/>
    <w:rsid w:val="0049470C"/>
    <w:rsid w:val="004A4AB2"/>
    <w:rsid w:val="004A638B"/>
    <w:rsid w:val="004E11EF"/>
    <w:rsid w:val="004E3516"/>
    <w:rsid w:val="004E3EBB"/>
    <w:rsid w:val="00500149"/>
    <w:rsid w:val="005001A2"/>
    <w:rsid w:val="00500AC0"/>
    <w:rsid w:val="00512054"/>
    <w:rsid w:val="005122EC"/>
    <w:rsid w:val="00513D28"/>
    <w:rsid w:val="00520CB7"/>
    <w:rsid w:val="005213E5"/>
    <w:rsid w:val="00537044"/>
    <w:rsid w:val="0053790F"/>
    <w:rsid w:val="00560790"/>
    <w:rsid w:val="00573F31"/>
    <w:rsid w:val="005758D1"/>
    <w:rsid w:val="0058199F"/>
    <w:rsid w:val="00581E74"/>
    <w:rsid w:val="00590832"/>
    <w:rsid w:val="005954A2"/>
    <w:rsid w:val="005A01D4"/>
    <w:rsid w:val="005A245B"/>
    <w:rsid w:val="005A66F4"/>
    <w:rsid w:val="005B221C"/>
    <w:rsid w:val="005B5557"/>
    <w:rsid w:val="005C7376"/>
    <w:rsid w:val="005D2E96"/>
    <w:rsid w:val="005D7438"/>
    <w:rsid w:val="005F7343"/>
    <w:rsid w:val="005F7590"/>
    <w:rsid w:val="006125D2"/>
    <w:rsid w:val="0061730E"/>
    <w:rsid w:val="00620473"/>
    <w:rsid w:val="00620C06"/>
    <w:rsid w:val="00625E3F"/>
    <w:rsid w:val="00631FE9"/>
    <w:rsid w:val="00636562"/>
    <w:rsid w:val="00644EEC"/>
    <w:rsid w:val="00646FC0"/>
    <w:rsid w:val="00665D6E"/>
    <w:rsid w:val="0068057E"/>
    <w:rsid w:val="006A4088"/>
    <w:rsid w:val="006A536C"/>
    <w:rsid w:val="006C63C2"/>
    <w:rsid w:val="006D3648"/>
    <w:rsid w:val="006F44A4"/>
    <w:rsid w:val="00706562"/>
    <w:rsid w:val="00711C90"/>
    <w:rsid w:val="00712D0F"/>
    <w:rsid w:val="0072046D"/>
    <w:rsid w:val="00725C13"/>
    <w:rsid w:val="007367AC"/>
    <w:rsid w:val="00746DC4"/>
    <w:rsid w:val="007564F8"/>
    <w:rsid w:val="007579F4"/>
    <w:rsid w:val="00773B4A"/>
    <w:rsid w:val="0078288F"/>
    <w:rsid w:val="00792EA9"/>
    <w:rsid w:val="007956AE"/>
    <w:rsid w:val="00797CCB"/>
    <w:rsid w:val="007B2C1F"/>
    <w:rsid w:val="007C41B6"/>
    <w:rsid w:val="007D46F7"/>
    <w:rsid w:val="007D687C"/>
    <w:rsid w:val="00804DE3"/>
    <w:rsid w:val="00813F0B"/>
    <w:rsid w:val="008149EB"/>
    <w:rsid w:val="008150A6"/>
    <w:rsid w:val="0083020D"/>
    <w:rsid w:val="008351BC"/>
    <w:rsid w:val="0083735B"/>
    <w:rsid w:val="0084191F"/>
    <w:rsid w:val="00846237"/>
    <w:rsid w:val="00864E9E"/>
    <w:rsid w:val="00870FF2"/>
    <w:rsid w:val="00875C53"/>
    <w:rsid w:val="0088105F"/>
    <w:rsid w:val="00881FEA"/>
    <w:rsid w:val="00884426"/>
    <w:rsid w:val="008959B9"/>
    <w:rsid w:val="008D1D18"/>
    <w:rsid w:val="008D21BE"/>
    <w:rsid w:val="008D6766"/>
    <w:rsid w:val="008F1986"/>
    <w:rsid w:val="008F1FC3"/>
    <w:rsid w:val="008F37C1"/>
    <w:rsid w:val="00906F60"/>
    <w:rsid w:val="0092055F"/>
    <w:rsid w:val="009217B0"/>
    <w:rsid w:val="00934A5F"/>
    <w:rsid w:val="009432E0"/>
    <w:rsid w:val="0094442E"/>
    <w:rsid w:val="00946B3C"/>
    <w:rsid w:val="00947AB7"/>
    <w:rsid w:val="00947DB8"/>
    <w:rsid w:val="00954470"/>
    <w:rsid w:val="00954A43"/>
    <w:rsid w:val="009558B2"/>
    <w:rsid w:val="00980A58"/>
    <w:rsid w:val="009A68D0"/>
    <w:rsid w:val="009B049B"/>
    <w:rsid w:val="009B79D9"/>
    <w:rsid w:val="009B7A56"/>
    <w:rsid w:val="009C2F57"/>
    <w:rsid w:val="009D4F4C"/>
    <w:rsid w:val="009F20EE"/>
    <w:rsid w:val="009F2690"/>
    <w:rsid w:val="009F27CB"/>
    <w:rsid w:val="00A11FE9"/>
    <w:rsid w:val="00A14EC6"/>
    <w:rsid w:val="00A27281"/>
    <w:rsid w:val="00A32449"/>
    <w:rsid w:val="00A41063"/>
    <w:rsid w:val="00A4217B"/>
    <w:rsid w:val="00A55103"/>
    <w:rsid w:val="00A61011"/>
    <w:rsid w:val="00A617FA"/>
    <w:rsid w:val="00A7106C"/>
    <w:rsid w:val="00A85E3F"/>
    <w:rsid w:val="00A9734C"/>
    <w:rsid w:val="00AA2A04"/>
    <w:rsid w:val="00AA5D57"/>
    <w:rsid w:val="00AB644C"/>
    <w:rsid w:val="00AB713F"/>
    <w:rsid w:val="00AC5743"/>
    <w:rsid w:val="00AD2092"/>
    <w:rsid w:val="00AE1C50"/>
    <w:rsid w:val="00AE589E"/>
    <w:rsid w:val="00AF3E85"/>
    <w:rsid w:val="00AF722B"/>
    <w:rsid w:val="00B00138"/>
    <w:rsid w:val="00B02968"/>
    <w:rsid w:val="00B07073"/>
    <w:rsid w:val="00B100C0"/>
    <w:rsid w:val="00B12BF8"/>
    <w:rsid w:val="00B30D8C"/>
    <w:rsid w:val="00B337D4"/>
    <w:rsid w:val="00B346CB"/>
    <w:rsid w:val="00B4749C"/>
    <w:rsid w:val="00B513E4"/>
    <w:rsid w:val="00B70710"/>
    <w:rsid w:val="00B7530E"/>
    <w:rsid w:val="00B764DB"/>
    <w:rsid w:val="00B811A2"/>
    <w:rsid w:val="00B96D6A"/>
    <w:rsid w:val="00BA29AC"/>
    <w:rsid w:val="00BD2E3D"/>
    <w:rsid w:val="00BD49E9"/>
    <w:rsid w:val="00BF7C26"/>
    <w:rsid w:val="00C00B51"/>
    <w:rsid w:val="00C17C06"/>
    <w:rsid w:val="00C26FB3"/>
    <w:rsid w:val="00C33C8A"/>
    <w:rsid w:val="00C44F9E"/>
    <w:rsid w:val="00C53D3B"/>
    <w:rsid w:val="00C64BE7"/>
    <w:rsid w:val="00C66D0B"/>
    <w:rsid w:val="00C87BB9"/>
    <w:rsid w:val="00C97B00"/>
    <w:rsid w:val="00CB06B0"/>
    <w:rsid w:val="00CB3083"/>
    <w:rsid w:val="00CC046C"/>
    <w:rsid w:val="00CD3FCB"/>
    <w:rsid w:val="00CD4AA2"/>
    <w:rsid w:val="00CF2307"/>
    <w:rsid w:val="00D06F3D"/>
    <w:rsid w:val="00D13BED"/>
    <w:rsid w:val="00D14F0E"/>
    <w:rsid w:val="00D22738"/>
    <w:rsid w:val="00D2562B"/>
    <w:rsid w:val="00D34814"/>
    <w:rsid w:val="00D353F9"/>
    <w:rsid w:val="00D46E4E"/>
    <w:rsid w:val="00D56959"/>
    <w:rsid w:val="00D56D7B"/>
    <w:rsid w:val="00D72564"/>
    <w:rsid w:val="00D81273"/>
    <w:rsid w:val="00DA3375"/>
    <w:rsid w:val="00DA6979"/>
    <w:rsid w:val="00DB040D"/>
    <w:rsid w:val="00DB3217"/>
    <w:rsid w:val="00DD15DC"/>
    <w:rsid w:val="00DD17C4"/>
    <w:rsid w:val="00DE429C"/>
    <w:rsid w:val="00DF28F0"/>
    <w:rsid w:val="00DF3C76"/>
    <w:rsid w:val="00DF65EE"/>
    <w:rsid w:val="00E012AD"/>
    <w:rsid w:val="00E37967"/>
    <w:rsid w:val="00E46354"/>
    <w:rsid w:val="00E54408"/>
    <w:rsid w:val="00E75F61"/>
    <w:rsid w:val="00E84371"/>
    <w:rsid w:val="00E843DC"/>
    <w:rsid w:val="00E86B68"/>
    <w:rsid w:val="00E97B82"/>
    <w:rsid w:val="00EA60CC"/>
    <w:rsid w:val="00EA6276"/>
    <w:rsid w:val="00EA7542"/>
    <w:rsid w:val="00EC5CA7"/>
    <w:rsid w:val="00EC6282"/>
    <w:rsid w:val="00ED3510"/>
    <w:rsid w:val="00EE00AE"/>
    <w:rsid w:val="00EE1DBA"/>
    <w:rsid w:val="00F06333"/>
    <w:rsid w:val="00F06CDB"/>
    <w:rsid w:val="00F13028"/>
    <w:rsid w:val="00F14A8D"/>
    <w:rsid w:val="00F154F4"/>
    <w:rsid w:val="00F22337"/>
    <w:rsid w:val="00F255A3"/>
    <w:rsid w:val="00F35898"/>
    <w:rsid w:val="00F36E75"/>
    <w:rsid w:val="00F418B8"/>
    <w:rsid w:val="00F571B7"/>
    <w:rsid w:val="00F632BF"/>
    <w:rsid w:val="00F63669"/>
    <w:rsid w:val="00F66742"/>
    <w:rsid w:val="00F741E1"/>
    <w:rsid w:val="00F83D46"/>
    <w:rsid w:val="00F84801"/>
    <w:rsid w:val="00F94088"/>
    <w:rsid w:val="00FA667D"/>
    <w:rsid w:val="00FB7DEF"/>
    <w:rsid w:val="00FD2365"/>
    <w:rsid w:val="00FD4DF2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88E8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  <w:style w:type="paragraph" w:styleId="Vltozat">
    <w:name w:val="Revision"/>
    <w:hidden/>
    <w:uiPriority w:val="99"/>
    <w:semiHidden/>
    <w:rsid w:val="00F66742"/>
    <w:pPr>
      <w:spacing w:after="0" w:line="240" w:lineRule="auto"/>
    </w:pPr>
    <w:rPr>
      <w:rFonts w:ascii="Arial" w:eastAsia="Arial" w:hAnsi="Arial" w:cs="Arial"/>
      <w:lang w:val="hu" w:eastAsia="hu-HU"/>
    </w:rPr>
  </w:style>
  <w:style w:type="paragraph" w:customStyle="1" w:styleId="Default">
    <w:name w:val="Default"/>
    <w:rsid w:val="0039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8F1FC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CD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590F-30A9-42DF-9C5A-30D7E2F3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Várhelyi András dr.</cp:lastModifiedBy>
  <cp:revision>39</cp:revision>
  <dcterms:created xsi:type="dcterms:W3CDTF">2022-10-10T08:40:00Z</dcterms:created>
  <dcterms:modified xsi:type="dcterms:W3CDTF">2022-10-12T10:58:00Z</dcterms:modified>
</cp:coreProperties>
</file>