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91" w:rsidRDefault="00D22D91"/>
    <w:p w:rsidR="00666FF1" w:rsidRPr="00666FF1" w:rsidRDefault="00666FF1" w:rsidP="00666FF1">
      <w:pPr>
        <w:pStyle w:val="Listaszerbekezds"/>
        <w:numPr>
          <w:ilvl w:val="0"/>
          <w:numId w:val="2"/>
        </w:numPr>
        <w:jc w:val="right"/>
      </w:pPr>
      <w:bookmarkStart w:id="0" w:name="_GoBack"/>
      <w:bookmarkEnd w:id="0"/>
      <w:r w:rsidRPr="00666FF1">
        <w:t>számú melléklet a 123-</w:t>
      </w:r>
      <w:proofErr w:type="gramStart"/>
      <w:r w:rsidRPr="00666FF1">
        <w:t>216  /</w:t>
      </w:r>
      <w:proofErr w:type="gramEnd"/>
      <w:r w:rsidRPr="00666FF1">
        <w:t>2021. előterjesztéshez</w:t>
      </w:r>
    </w:p>
    <w:p w:rsidR="00666FF1" w:rsidRPr="008D6B6D" w:rsidRDefault="00666FF1" w:rsidP="00666FF1">
      <w:pPr>
        <w:rPr>
          <w:b/>
        </w:rPr>
      </w:pPr>
    </w:p>
    <w:p w:rsidR="00666FF1" w:rsidRPr="008D6B6D" w:rsidRDefault="00666FF1" w:rsidP="00666FF1">
      <w:pPr>
        <w:jc w:val="center"/>
        <w:rPr>
          <w:b/>
        </w:rPr>
      </w:pPr>
      <w:r w:rsidRPr="008D6B6D">
        <w:rPr>
          <w:b/>
        </w:rPr>
        <w:t>Határozati javaslat</w:t>
      </w:r>
    </w:p>
    <w:p w:rsidR="00666FF1" w:rsidRPr="008D6B6D" w:rsidRDefault="00666FF1" w:rsidP="00666FF1">
      <w:pPr>
        <w:rPr>
          <w:b/>
          <w:u w:val="single"/>
        </w:rPr>
      </w:pPr>
    </w:p>
    <w:p w:rsidR="00666FF1" w:rsidRPr="008D6B6D" w:rsidRDefault="00666FF1" w:rsidP="00666FF1">
      <w:pPr>
        <w:pStyle w:val="Szvegtrzs"/>
        <w:tabs>
          <w:tab w:val="left" w:pos="540"/>
        </w:tabs>
        <w:ind w:left="539" w:hanging="539"/>
        <w:jc w:val="center"/>
        <w:rPr>
          <w:b w:val="0"/>
          <w:iCs/>
          <w:szCs w:val="24"/>
        </w:rPr>
      </w:pPr>
      <w:r w:rsidRPr="008D6B6D">
        <w:rPr>
          <w:iCs/>
          <w:color w:val="000000"/>
          <w:szCs w:val="24"/>
        </w:rPr>
        <w:t xml:space="preserve">    </w:t>
      </w:r>
      <w:r w:rsidRPr="008D6B6D">
        <w:rPr>
          <w:bCs/>
          <w:szCs w:val="24"/>
        </w:rPr>
        <w:t>Budapest Főváros XIV. Kerület Zugló Önkormányzat</w:t>
      </w:r>
      <w:r>
        <w:rPr>
          <w:bCs/>
          <w:szCs w:val="24"/>
        </w:rPr>
        <w:t>a</w:t>
      </w:r>
      <w:r w:rsidRPr="008D6B6D">
        <w:rPr>
          <w:bCs/>
          <w:szCs w:val="24"/>
        </w:rPr>
        <w:t xml:space="preserve"> Képviselő-testülete</w:t>
      </w:r>
    </w:p>
    <w:p w:rsidR="00666FF1" w:rsidRPr="008D6B6D" w:rsidRDefault="00666FF1" w:rsidP="00666FF1">
      <w:pPr>
        <w:pStyle w:val="Szvegtrzs"/>
        <w:tabs>
          <w:tab w:val="left" w:pos="540"/>
        </w:tabs>
        <w:ind w:left="539" w:hanging="539"/>
        <w:jc w:val="center"/>
        <w:rPr>
          <w:b w:val="0"/>
          <w:iCs/>
          <w:szCs w:val="24"/>
        </w:rPr>
      </w:pPr>
      <w:r w:rsidRPr="008D6B6D">
        <w:rPr>
          <w:iCs/>
          <w:szCs w:val="24"/>
        </w:rPr>
        <w:t>…....../2021. (</w:t>
      </w:r>
      <w:r>
        <w:rPr>
          <w:iCs/>
          <w:szCs w:val="24"/>
        </w:rPr>
        <w:t>V.</w:t>
      </w:r>
      <w:proofErr w:type="gramStart"/>
      <w:r>
        <w:rPr>
          <w:iCs/>
          <w:szCs w:val="24"/>
        </w:rPr>
        <w:t>27.</w:t>
      </w:r>
      <w:r w:rsidRPr="008D6B6D">
        <w:rPr>
          <w:iCs/>
          <w:szCs w:val="24"/>
        </w:rPr>
        <w:t xml:space="preserve"> )</w:t>
      </w:r>
      <w:proofErr w:type="gramEnd"/>
      <w:r w:rsidRPr="008D6B6D">
        <w:rPr>
          <w:iCs/>
          <w:szCs w:val="24"/>
        </w:rPr>
        <w:t xml:space="preserve"> önkormányzati határozata</w:t>
      </w:r>
    </w:p>
    <w:p w:rsidR="00666FF1" w:rsidRPr="008D6B6D" w:rsidRDefault="00666FF1" w:rsidP="00666FF1">
      <w:pPr>
        <w:pStyle w:val="Szvegtrzs"/>
        <w:tabs>
          <w:tab w:val="left" w:pos="540"/>
        </w:tabs>
        <w:ind w:left="539" w:hanging="539"/>
        <w:jc w:val="center"/>
        <w:rPr>
          <w:b w:val="0"/>
          <w:iCs/>
          <w:szCs w:val="24"/>
        </w:rPr>
      </w:pPr>
    </w:p>
    <w:p w:rsidR="00666FF1" w:rsidRPr="00123DAB" w:rsidRDefault="00666FF1" w:rsidP="00666FF1">
      <w:pPr>
        <w:jc w:val="center"/>
        <w:rPr>
          <w:b/>
          <w:bCs/>
        </w:rPr>
      </w:pPr>
      <w:r w:rsidRPr="00123DAB">
        <w:rPr>
          <w:b/>
        </w:rPr>
        <w:t>munkacsoport létrehozásáról az Intézkedési terv</w:t>
      </w:r>
      <w:r>
        <w:rPr>
          <w:b/>
        </w:rPr>
        <w:t>ben</w:t>
      </w:r>
      <w:r w:rsidRPr="00123DAB">
        <w:rPr>
          <w:b/>
        </w:rPr>
        <w:t xml:space="preserve"> a lakosság hőség és </w:t>
      </w:r>
      <w:proofErr w:type="spellStart"/>
      <w:r w:rsidRPr="00123DAB">
        <w:rPr>
          <w:b/>
        </w:rPr>
        <w:t>uv</w:t>
      </w:r>
      <w:proofErr w:type="spellEnd"/>
      <w:r w:rsidRPr="00123DAB">
        <w:rPr>
          <w:b/>
        </w:rPr>
        <w:t xml:space="preserve">-védelmére </w:t>
      </w:r>
      <w:r>
        <w:rPr>
          <w:b/>
        </w:rPr>
        <w:t>megfogalmazott</w:t>
      </w:r>
      <w:r w:rsidRPr="00123DAB">
        <w:rPr>
          <w:b/>
        </w:rPr>
        <w:t xml:space="preserve"> feladatok </w:t>
      </w:r>
      <w:r>
        <w:rPr>
          <w:b/>
        </w:rPr>
        <w:t>végrehajtására</w:t>
      </w:r>
      <w:r w:rsidRPr="00123DAB">
        <w:rPr>
          <w:b/>
        </w:rPr>
        <w:t xml:space="preserve"> </w:t>
      </w:r>
    </w:p>
    <w:p w:rsidR="00666FF1" w:rsidRPr="008D6B6D" w:rsidRDefault="00666FF1" w:rsidP="00666FF1">
      <w:pPr>
        <w:jc w:val="both"/>
        <w:rPr>
          <w:b/>
          <w:color w:val="000000"/>
        </w:rPr>
      </w:pPr>
    </w:p>
    <w:p w:rsidR="00666FF1" w:rsidRDefault="00666FF1" w:rsidP="00666FF1">
      <w:pPr>
        <w:jc w:val="both"/>
        <w:rPr>
          <w:b/>
        </w:rPr>
      </w:pPr>
      <w:r w:rsidRPr="008A6340">
        <w:rPr>
          <w:color w:val="000000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</w:t>
      </w:r>
      <w:r w:rsidRPr="008A6340">
        <w:t xml:space="preserve">polgármester úgy </w:t>
      </w:r>
      <w:r w:rsidRPr="00123DAB">
        <w:rPr>
          <w:b/>
        </w:rPr>
        <w:t>dönt</w:t>
      </w:r>
      <w:r w:rsidRPr="008A6340">
        <w:t>, hogy a</w:t>
      </w:r>
      <w:r>
        <w:t xml:space="preserve"> 7. sz. melléklet szerinti</w:t>
      </w:r>
      <w:r w:rsidRPr="008A6340">
        <w:t xml:space="preserve"> Intézkedési terv</w:t>
      </w:r>
      <w:r>
        <w:t>ben felsorolt feladatok</w:t>
      </w:r>
      <w:r w:rsidRPr="008A6340">
        <w:t xml:space="preserve"> </w:t>
      </w:r>
      <w:r>
        <w:t xml:space="preserve">jövőbeni </w:t>
      </w:r>
      <w:r w:rsidRPr="00123DAB">
        <w:rPr>
          <w:b/>
        </w:rPr>
        <w:t>végrehajtásá</w:t>
      </w:r>
      <w:r>
        <w:rPr>
          <w:b/>
        </w:rPr>
        <w:t xml:space="preserve">nak érdekében, a prioritások és ütemezés meghatározásához szakértőkből és a frakciók által delegált képviselőkből álló munkacsoportot hoz létre. </w:t>
      </w:r>
    </w:p>
    <w:p w:rsidR="00666FF1" w:rsidRDefault="00666FF1" w:rsidP="00666FF1">
      <w:pPr>
        <w:jc w:val="both"/>
      </w:pPr>
    </w:p>
    <w:p w:rsidR="00666FF1" w:rsidRPr="00FE2A98" w:rsidRDefault="00666FF1" w:rsidP="00666FF1">
      <w:pPr>
        <w:jc w:val="both"/>
      </w:pPr>
      <w:r w:rsidRPr="00FE2A98">
        <w:t xml:space="preserve">A munkacsoport </w:t>
      </w:r>
      <w:r>
        <w:t>vezetője:</w:t>
      </w:r>
      <w:r w:rsidRPr="00877130">
        <w:t xml:space="preserve"> </w:t>
      </w:r>
      <w:r w:rsidRPr="00FE2A98">
        <w:t xml:space="preserve">Sógor László környezetvédelemért felelős tanácsnok (elnök) </w:t>
      </w:r>
    </w:p>
    <w:p w:rsidR="00666FF1" w:rsidRPr="00FE2A98" w:rsidRDefault="00666FF1" w:rsidP="00666FF1">
      <w:pPr>
        <w:jc w:val="both"/>
      </w:pPr>
      <w:r>
        <w:t xml:space="preserve">a munkacsoport tagjai: </w:t>
      </w:r>
    </w:p>
    <w:p w:rsidR="00666FF1" w:rsidRPr="00FE2A98" w:rsidRDefault="00666FF1" w:rsidP="00666FF1">
      <w:pPr>
        <w:jc w:val="both"/>
      </w:pPr>
      <w:r w:rsidRPr="00FE2A98">
        <w:t>Szabó Rebeka alpolgármester (meghívott,</w:t>
      </w:r>
      <w:r>
        <w:t xml:space="preserve"> </w:t>
      </w:r>
      <w:r w:rsidRPr="00FE2A98">
        <w:t>előterjesztőként</w:t>
      </w:r>
    </w:p>
    <w:p w:rsidR="00666FF1" w:rsidRDefault="00666FF1" w:rsidP="00666FF1">
      <w:pPr>
        <w:jc w:val="both"/>
      </w:pPr>
      <w:r w:rsidRPr="00FE2A98">
        <w:t xml:space="preserve">Gazdasági Főosztály vezetője </w:t>
      </w:r>
    </w:p>
    <w:p w:rsidR="00666FF1" w:rsidRPr="00FE2A98" w:rsidRDefault="00666FF1" w:rsidP="00666FF1">
      <w:pPr>
        <w:jc w:val="both"/>
      </w:pPr>
      <w:r>
        <w:t>Főmérnökség delegáltja</w:t>
      </w:r>
    </w:p>
    <w:p w:rsidR="00666FF1" w:rsidRPr="00FE2A98" w:rsidRDefault="00666FF1" w:rsidP="00666FF1">
      <w:pPr>
        <w:jc w:val="both"/>
      </w:pPr>
      <w:r w:rsidRPr="00FE2A98">
        <w:t>Zuglói Zrt. Városüzemeltetési Osztály vezetője</w:t>
      </w:r>
    </w:p>
    <w:p w:rsidR="00666FF1" w:rsidRDefault="00666FF1" w:rsidP="00666FF1">
      <w:pPr>
        <w:jc w:val="both"/>
      </w:pPr>
      <w:r w:rsidRPr="00FE2A98">
        <w:t>Zuglói Önkormányzati Rendészet vezetője</w:t>
      </w:r>
    </w:p>
    <w:p w:rsidR="00666FF1" w:rsidRPr="008D6B6D" w:rsidRDefault="00666FF1" w:rsidP="00666FF1">
      <w:pPr>
        <w:jc w:val="both"/>
        <w:rPr>
          <w:b/>
        </w:rPr>
      </w:pPr>
      <w:r>
        <w:t>frakciók által delegált képviselők</w:t>
      </w:r>
    </w:p>
    <w:p w:rsidR="00666FF1" w:rsidRDefault="00666FF1" w:rsidP="00666FF1">
      <w:pPr>
        <w:pStyle w:val="BodyText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666FF1" w:rsidRPr="008D6B6D" w:rsidRDefault="00666FF1" w:rsidP="00666FF1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8D6B6D">
        <w:rPr>
          <w:b/>
          <w:i w:val="0"/>
          <w:szCs w:val="24"/>
        </w:rPr>
        <w:t xml:space="preserve">Határidő: </w:t>
      </w:r>
      <w:r w:rsidRPr="008D6B6D">
        <w:rPr>
          <w:b/>
          <w:i w:val="0"/>
          <w:szCs w:val="24"/>
        </w:rPr>
        <w:tab/>
      </w:r>
      <w:r w:rsidRPr="008D6B6D">
        <w:rPr>
          <w:i w:val="0"/>
          <w:szCs w:val="24"/>
        </w:rPr>
        <w:t xml:space="preserve">2021. </w:t>
      </w:r>
      <w:r>
        <w:rPr>
          <w:i w:val="0"/>
          <w:szCs w:val="24"/>
        </w:rPr>
        <w:t>október 31.</w:t>
      </w:r>
    </w:p>
    <w:p w:rsidR="00666FF1" w:rsidRPr="00FE2A98" w:rsidRDefault="00666FF1" w:rsidP="00666FF1">
      <w:pPr>
        <w:pStyle w:val="BodyText32"/>
        <w:numPr>
          <w:ilvl w:val="12"/>
          <w:numId w:val="0"/>
        </w:numPr>
        <w:ind w:left="1418" w:hanging="1418"/>
        <w:outlineLvl w:val="0"/>
        <w:rPr>
          <w:i w:val="0"/>
          <w:szCs w:val="24"/>
        </w:rPr>
      </w:pPr>
      <w:r w:rsidRPr="008D6B6D">
        <w:rPr>
          <w:b/>
          <w:i w:val="0"/>
          <w:szCs w:val="24"/>
        </w:rPr>
        <w:t>Felelős:</w:t>
      </w:r>
      <w:r w:rsidRPr="008D6B6D">
        <w:rPr>
          <w:i w:val="0"/>
          <w:szCs w:val="24"/>
        </w:rPr>
        <w:t xml:space="preserve"> </w:t>
      </w:r>
      <w:r w:rsidRPr="008D6B6D">
        <w:rPr>
          <w:i w:val="0"/>
          <w:szCs w:val="24"/>
        </w:rPr>
        <w:tab/>
        <w:t>Horváth Csaba polgármester (</w:t>
      </w:r>
      <w:r>
        <w:rPr>
          <w:i w:val="0"/>
          <w:szCs w:val="24"/>
        </w:rPr>
        <w:t>Kabinet</w:t>
      </w:r>
      <w:r w:rsidRPr="008D6B6D">
        <w:rPr>
          <w:i w:val="0"/>
          <w:szCs w:val="24"/>
        </w:rPr>
        <w:t xml:space="preserve"> útján) </w:t>
      </w:r>
    </w:p>
    <w:p w:rsidR="00666FF1" w:rsidRDefault="00666FF1"/>
    <w:sectPr w:rsidR="0066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A30"/>
    <w:multiLevelType w:val="hybridMultilevel"/>
    <w:tmpl w:val="3A9868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41A4F"/>
    <w:multiLevelType w:val="hybridMultilevel"/>
    <w:tmpl w:val="9AA2B60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F1"/>
    <w:rsid w:val="00666FF1"/>
    <w:rsid w:val="00D2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F5AF"/>
  <w15:chartTrackingRefBased/>
  <w15:docId w15:val="{84691430-316B-4E0B-8A77-EBAECEAF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6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66FF1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666FF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66FF1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BodyText32">
    <w:name w:val="Body Text 32"/>
    <w:basedOn w:val="Norml"/>
    <w:rsid w:val="00666FF1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1</cp:revision>
  <dcterms:created xsi:type="dcterms:W3CDTF">2021-05-10T13:50:00Z</dcterms:created>
  <dcterms:modified xsi:type="dcterms:W3CDTF">2021-05-10T13:51:00Z</dcterms:modified>
</cp:coreProperties>
</file>