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54E" w:rsidRPr="00F9021D" w:rsidRDefault="007B454E" w:rsidP="00E3514D">
      <w:pPr>
        <w:pStyle w:val="Cmsor1"/>
        <w:spacing w:line="276" w:lineRule="auto"/>
        <w:jc w:val="both"/>
        <w:rPr>
          <w:bCs w:val="0"/>
          <w:sz w:val="24"/>
          <w:szCs w:val="24"/>
        </w:rPr>
      </w:pPr>
      <w:r w:rsidRPr="00F9021D">
        <w:rPr>
          <w:bCs w:val="0"/>
          <w:sz w:val="24"/>
          <w:szCs w:val="24"/>
        </w:rPr>
        <w:t xml:space="preserve">Budapest Főváros XIV. Kerület Zugló </w:t>
      </w:r>
      <w:r w:rsidR="00E3514D">
        <w:rPr>
          <w:bCs w:val="0"/>
          <w:sz w:val="24"/>
          <w:szCs w:val="24"/>
        </w:rPr>
        <w:tab/>
      </w:r>
      <w:r w:rsidR="00E3514D">
        <w:rPr>
          <w:bCs w:val="0"/>
          <w:sz w:val="24"/>
          <w:szCs w:val="24"/>
        </w:rPr>
        <w:tab/>
      </w:r>
      <w:r w:rsidR="00E3514D">
        <w:rPr>
          <w:bCs w:val="0"/>
          <w:sz w:val="24"/>
          <w:szCs w:val="24"/>
        </w:rPr>
        <w:tab/>
      </w:r>
      <w:r w:rsidR="00E3514D" w:rsidRPr="00E3514D">
        <w:rPr>
          <w:b w:val="0"/>
          <w:bCs w:val="0"/>
          <w:sz w:val="24"/>
          <w:szCs w:val="24"/>
        </w:rPr>
        <w:t>Nyilvános ülésen tárgyalandó!</w:t>
      </w:r>
    </w:p>
    <w:p w:rsidR="007B454E" w:rsidRDefault="007B454E" w:rsidP="00605FE6">
      <w:pPr>
        <w:pStyle w:val="Cmsor1"/>
        <w:spacing w:line="276" w:lineRule="auto"/>
        <w:rPr>
          <w:bCs w:val="0"/>
          <w:sz w:val="24"/>
          <w:szCs w:val="24"/>
        </w:rPr>
      </w:pPr>
      <w:r w:rsidRPr="00F9021D">
        <w:rPr>
          <w:bCs w:val="0"/>
          <w:sz w:val="24"/>
          <w:szCs w:val="24"/>
        </w:rPr>
        <w:t>Polgármestere</w:t>
      </w:r>
    </w:p>
    <w:p w:rsidR="00E3514D" w:rsidRPr="009256D6" w:rsidRDefault="00E3514D" w:rsidP="00E3514D">
      <w:pPr>
        <w:numPr>
          <w:ilvl w:val="12"/>
          <w:numId w:val="0"/>
        </w:numPr>
        <w:overflowPunct w:val="0"/>
        <w:autoSpaceDE w:val="0"/>
        <w:autoSpaceDN w:val="0"/>
        <w:adjustRightInd w:val="0"/>
        <w:textAlignment w:val="baseline"/>
      </w:pPr>
      <w:r w:rsidRPr="000C7B16">
        <w:rPr>
          <w:b/>
          <w:bCs/>
          <w:color w:val="000000"/>
        </w:rPr>
        <w:t>Buda</w:t>
      </w:r>
      <w:r w:rsidR="00EE1386">
        <w:rPr>
          <w:b/>
          <w:bCs/>
          <w:color w:val="000000"/>
        </w:rPr>
        <w:t>pest Főváros XIV. Kerület Zugló</w:t>
      </w:r>
    </w:p>
    <w:p w:rsidR="00E3514D" w:rsidRDefault="00E3514D" w:rsidP="00E3514D">
      <w:pPr>
        <w:rPr>
          <w:b/>
        </w:rPr>
      </w:pPr>
      <w:r>
        <w:rPr>
          <w:b/>
        </w:rPr>
        <w:t>Alpolgármestere</w:t>
      </w:r>
    </w:p>
    <w:p w:rsidR="00E3514D" w:rsidRDefault="00E3514D" w:rsidP="00E3514D">
      <w:pPr>
        <w:rPr>
          <w:b/>
        </w:rPr>
      </w:pPr>
      <w:r>
        <w:rPr>
          <w:b/>
        </w:rPr>
        <w:t>Várnai László önkormányzati képviselő</w:t>
      </w:r>
    </w:p>
    <w:p w:rsidR="00E3514D" w:rsidRPr="00E3514D" w:rsidRDefault="00E3514D" w:rsidP="00E3514D"/>
    <w:p w:rsidR="007B454E" w:rsidRPr="00F9021D" w:rsidRDefault="00AD6E73" w:rsidP="001D7258">
      <w:pPr>
        <w:spacing w:line="276" w:lineRule="auto"/>
        <w:rPr>
          <w:bCs/>
        </w:rPr>
      </w:pPr>
      <w:r w:rsidRPr="00F9021D">
        <w:rPr>
          <w:b/>
        </w:rPr>
        <w:t>Szám:</w:t>
      </w:r>
      <w:r w:rsidR="00D61AD6">
        <w:rPr>
          <w:b/>
        </w:rPr>
        <w:t xml:space="preserve"> </w:t>
      </w:r>
      <w:r w:rsidR="001D7258" w:rsidRPr="001D7258">
        <w:t>123-365/2019</w:t>
      </w:r>
      <w:bookmarkStart w:id="0" w:name="_GoBack"/>
      <w:bookmarkEnd w:id="0"/>
      <w:r>
        <w:tab/>
      </w:r>
      <w:r>
        <w:tab/>
      </w:r>
      <w:r>
        <w:tab/>
      </w:r>
    </w:p>
    <w:p w:rsidR="007B454E" w:rsidRPr="00F9021D" w:rsidRDefault="007B454E" w:rsidP="00605FE6">
      <w:pPr>
        <w:spacing w:line="276" w:lineRule="auto"/>
        <w:rPr>
          <w:b/>
        </w:rPr>
      </w:pPr>
      <w:r w:rsidRPr="00F9021D">
        <w:rPr>
          <w:b/>
        </w:rPr>
        <w:tab/>
      </w:r>
      <w:r w:rsidRPr="00F9021D">
        <w:rPr>
          <w:b/>
        </w:rPr>
        <w:tab/>
      </w:r>
      <w:r w:rsidRPr="00F9021D">
        <w:rPr>
          <w:b/>
        </w:rPr>
        <w:tab/>
      </w:r>
      <w:r w:rsidRPr="00F9021D">
        <w:rPr>
          <w:b/>
        </w:rPr>
        <w:tab/>
        <w:t xml:space="preserve"> </w:t>
      </w:r>
    </w:p>
    <w:p w:rsidR="007B454E" w:rsidRPr="00F9021D" w:rsidRDefault="007B454E" w:rsidP="00605FE6">
      <w:pPr>
        <w:spacing w:line="276" w:lineRule="auto"/>
        <w:jc w:val="center"/>
        <w:rPr>
          <w:b/>
        </w:rPr>
      </w:pPr>
      <w:r w:rsidRPr="00F9021D">
        <w:rPr>
          <w:b/>
        </w:rPr>
        <w:t>Napirend száma</w:t>
      </w:r>
      <w:proofErr w:type="gramStart"/>
      <w:r w:rsidRPr="00F9021D">
        <w:rPr>
          <w:b/>
        </w:rPr>
        <w:t xml:space="preserve">: </w:t>
      </w:r>
      <w:r w:rsidRPr="00F9021D">
        <w:t>…</w:t>
      </w:r>
      <w:proofErr w:type="gramEnd"/>
      <w:r w:rsidRPr="00F9021D">
        <w:t>……………….</w:t>
      </w:r>
    </w:p>
    <w:p w:rsidR="007B454E" w:rsidRPr="00F9021D" w:rsidRDefault="007B454E" w:rsidP="00605FE6">
      <w:pPr>
        <w:pStyle w:val="BodyText31"/>
        <w:numPr>
          <w:ilvl w:val="12"/>
          <w:numId w:val="0"/>
        </w:numPr>
        <w:spacing w:line="276" w:lineRule="auto"/>
        <w:jc w:val="center"/>
        <w:rPr>
          <w:b/>
          <w:i w:val="0"/>
          <w:szCs w:val="24"/>
        </w:rPr>
      </w:pPr>
    </w:p>
    <w:p w:rsidR="007B454E" w:rsidRPr="00F9021D" w:rsidRDefault="007B454E" w:rsidP="00605FE6">
      <w:pPr>
        <w:pStyle w:val="Szvegtrzs31"/>
        <w:numPr>
          <w:ilvl w:val="12"/>
          <w:numId w:val="0"/>
        </w:numPr>
        <w:spacing w:line="276" w:lineRule="auto"/>
        <w:jc w:val="center"/>
        <w:rPr>
          <w:bCs/>
          <w:i w:val="0"/>
          <w:szCs w:val="24"/>
        </w:rPr>
      </w:pPr>
    </w:p>
    <w:p w:rsidR="007B454E" w:rsidRPr="00F9021D" w:rsidRDefault="007B454E" w:rsidP="00605FE6">
      <w:pPr>
        <w:pStyle w:val="Szvegtrzs31"/>
        <w:numPr>
          <w:ilvl w:val="12"/>
          <w:numId w:val="0"/>
        </w:numPr>
        <w:spacing w:line="276" w:lineRule="auto"/>
        <w:jc w:val="center"/>
        <w:rPr>
          <w:bCs/>
          <w:i w:val="0"/>
          <w:szCs w:val="24"/>
        </w:rPr>
      </w:pPr>
      <w:r w:rsidRPr="00F9021D">
        <w:rPr>
          <w:i w:val="0"/>
          <w:szCs w:val="24"/>
        </w:rPr>
        <w:t xml:space="preserve">Képviselő-testület </w:t>
      </w:r>
    </w:p>
    <w:p w:rsidR="007B454E" w:rsidRPr="00F9021D" w:rsidRDefault="007B454E" w:rsidP="00605FE6">
      <w:pPr>
        <w:pStyle w:val="Szvegtrzs31"/>
        <w:numPr>
          <w:ilvl w:val="12"/>
          <w:numId w:val="0"/>
        </w:numPr>
        <w:spacing w:line="276" w:lineRule="auto"/>
        <w:jc w:val="center"/>
        <w:rPr>
          <w:bCs/>
          <w:i w:val="0"/>
          <w:szCs w:val="24"/>
        </w:rPr>
      </w:pPr>
      <w:r w:rsidRPr="00F9021D">
        <w:rPr>
          <w:i w:val="0"/>
          <w:szCs w:val="24"/>
        </w:rPr>
        <w:t xml:space="preserve">2019. </w:t>
      </w:r>
      <w:proofErr w:type="gramStart"/>
      <w:r w:rsidR="007C51D7">
        <w:rPr>
          <w:i w:val="0"/>
          <w:szCs w:val="24"/>
        </w:rPr>
        <w:t>április …</w:t>
      </w:r>
      <w:proofErr w:type="spellStart"/>
      <w:proofErr w:type="gramEnd"/>
      <w:r w:rsidRPr="00F9021D">
        <w:rPr>
          <w:b/>
          <w:i w:val="0"/>
          <w:szCs w:val="24"/>
        </w:rPr>
        <w:t>-</w:t>
      </w:r>
      <w:r w:rsidRPr="00F9021D">
        <w:rPr>
          <w:i w:val="0"/>
          <w:szCs w:val="24"/>
        </w:rPr>
        <w:t>i</w:t>
      </w:r>
      <w:proofErr w:type="spellEnd"/>
      <w:r w:rsidRPr="00F9021D">
        <w:rPr>
          <w:i w:val="0"/>
          <w:szCs w:val="24"/>
        </w:rPr>
        <w:t xml:space="preserve"> ülésére</w:t>
      </w:r>
    </w:p>
    <w:p w:rsidR="007B454E" w:rsidRPr="00F9021D" w:rsidRDefault="007B454E" w:rsidP="00605FE6">
      <w:pPr>
        <w:pStyle w:val="Szvegtrzs31"/>
        <w:numPr>
          <w:ilvl w:val="12"/>
          <w:numId w:val="0"/>
        </w:numPr>
        <w:spacing w:line="276" w:lineRule="auto"/>
        <w:jc w:val="center"/>
        <w:rPr>
          <w:b/>
          <w:i w:val="0"/>
          <w:szCs w:val="24"/>
        </w:rPr>
      </w:pPr>
    </w:p>
    <w:p w:rsidR="007B454E" w:rsidRPr="00F9021D" w:rsidRDefault="007B454E" w:rsidP="00605FE6">
      <w:pPr>
        <w:pStyle w:val="BodyText31"/>
        <w:numPr>
          <w:ilvl w:val="12"/>
          <w:numId w:val="0"/>
        </w:numPr>
        <w:spacing w:line="276" w:lineRule="auto"/>
        <w:jc w:val="center"/>
        <w:rPr>
          <w:b/>
          <w:i w:val="0"/>
          <w:szCs w:val="24"/>
        </w:rPr>
      </w:pPr>
      <w:r w:rsidRPr="00F9021D">
        <w:rPr>
          <w:b/>
          <w:i w:val="0"/>
          <w:szCs w:val="24"/>
        </w:rPr>
        <w:t>Tisztelt Képviselő</w:t>
      </w:r>
      <w:r w:rsidRPr="00F9021D">
        <w:rPr>
          <w:i w:val="0"/>
          <w:szCs w:val="24"/>
        </w:rPr>
        <w:t>-</w:t>
      </w:r>
      <w:r w:rsidRPr="00F9021D">
        <w:rPr>
          <w:b/>
          <w:i w:val="0"/>
          <w:szCs w:val="24"/>
        </w:rPr>
        <w:t>testület!</w:t>
      </w:r>
    </w:p>
    <w:p w:rsidR="007B454E" w:rsidRPr="00F9021D" w:rsidRDefault="007B454E" w:rsidP="00605FE6">
      <w:pPr>
        <w:pStyle w:val="BodyText31"/>
        <w:numPr>
          <w:ilvl w:val="12"/>
          <w:numId w:val="0"/>
        </w:numPr>
        <w:spacing w:line="276" w:lineRule="auto"/>
        <w:jc w:val="center"/>
        <w:rPr>
          <w:b/>
          <w:i w:val="0"/>
          <w:szCs w:val="24"/>
        </w:rPr>
      </w:pPr>
    </w:p>
    <w:p w:rsidR="007B454E" w:rsidRPr="00F9021D" w:rsidRDefault="007B454E" w:rsidP="00605FE6">
      <w:pPr>
        <w:autoSpaceDE w:val="0"/>
        <w:autoSpaceDN w:val="0"/>
        <w:adjustRightInd w:val="0"/>
        <w:spacing w:line="276" w:lineRule="auto"/>
        <w:jc w:val="center"/>
        <w:rPr>
          <w:b/>
        </w:rPr>
      </w:pPr>
      <w:r w:rsidRPr="00F9021D">
        <w:rPr>
          <w:b/>
          <w:bCs/>
        </w:rPr>
        <w:t>Tárgy:</w:t>
      </w:r>
      <w:r w:rsidRPr="00F9021D">
        <w:t xml:space="preserve"> </w:t>
      </w:r>
      <w:r w:rsidR="007B7387">
        <w:rPr>
          <w:b/>
        </w:rPr>
        <w:t>Intézkedéscsomag javaslat</w:t>
      </w:r>
      <w:r w:rsidR="00AD6E73">
        <w:rPr>
          <w:b/>
        </w:rPr>
        <w:t xml:space="preserve"> </w:t>
      </w:r>
      <w:r w:rsidR="00D27143">
        <w:rPr>
          <w:b/>
        </w:rPr>
        <w:t>az óvodák versenyképességének a megőrzésére</w:t>
      </w:r>
    </w:p>
    <w:p w:rsidR="007B454E" w:rsidRPr="00F9021D" w:rsidRDefault="007B454E" w:rsidP="00605FE6">
      <w:pPr>
        <w:pStyle w:val="BodyText31"/>
        <w:numPr>
          <w:ilvl w:val="12"/>
          <w:numId w:val="0"/>
        </w:numPr>
        <w:spacing w:line="276" w:lineRule="auto"/>
        <w:jc w:val="center"/>
        <w:rPr>
          <w:b/>
          <w:i w:val="0"/>
          <w:szCs w:val="24"/>
        </w:rPr>
      </w:pPr>
    </w:p>
    <w:p w:rsidR="007B454E" w:rsidRPr="00F9021D" w:rsidRDefault="007B454E" w:rsidP="00605FE6">
      <w:pPr>
        <w:pStyle w:val="BodyText31"/>
        <w:numPr>
          <w:ilvl w:val="12"/>
          <w:numId w:val="0"/>
        </w:numPr>
        <w:pBdr>
          <w:bottom w:val="single" w:sz="12" w:space="1" w:color="auto"/>
        </w:pBdr>
        <w:spacing w:line="276" w:lineRule="auto"/>
        <w:jc w:val="left"/>
        <w:rPr>
          <w:b/>
          <w:i w:val="0"/>
          <w:szCs w:val="24"/>
        </w:rPr>
      </w:pPr>
      <w:r w:rsidRPr="00F9021D">
        <w:rPr>
          <w:b/>
          <w:i w:val="0"/>
          <w:szCs w:val="24"/>
        </w:rPr>
        <w:t>I. Előzmények</w:t>
      </w:r>
    </w:p>
    <w:p w:rsidR="007B454E" w:rsidRDefault="007B454E" w:rsidP="00605FE6">
      <w:pPr>
        <w:spacing w:line="276" w:lineRule="auto"/>
        <w:jc w:val="both"/>
      </w:pPr>
    </w:p>
    <w:p w:rsidR="00D27143" w:rsidRDefault="00D27143" w:rsidP="00605FE6">
      <w:pPr>
        <w:spacing w:line="276" w:lineRule="auto"/>
        <w:jc w:val="both"/>
      </w:pPr>
      <w:r>
        <w:t xml:space="preserve">A Zuglói Óvodavezetők Szakmai Közössége </w:t>
      </w:r>
      <w:r w:rsidR="007B7387">
        <w:t xml:space="preserve">2019. február 27-én </w:t>
      </w:r>
      <w:r>
        <w:t xml:space="preserve">levelet fogalmazott meg a Képviselő-testület számára az óvodák versenyképességének a megőrzése érdekében. A Szakmai Közösség levelében </w:t>
      </w:r>
      <w:r w:rsidR="00B72E1C">
        <w:t xml:space="preserve">egyebek mellett </w:t>
      </w:r>
      <w:r>
        <w:t xml:space="preserve">kifejti, hogy Zugló óvodái évek óta magas szakmai színvonalon működnek. </w:t>
      </w:r>
      <w:r w:rsidR="00B72E1C">
        <w:t>Kifejti továbbá, hogy a</w:t>
      </w:r>
      <w:r>
        <w:t xml:space="preserve"> munkaerőhiány, a bérfeszültség, az anyagi motiváció lehetőségeinek hiánya, a gazdasági megszorítások felőrlik a vezetők és az intézményekben dolgozók energiáit, amelyet a gyermekek nevelésére, fejlesztésére kellene fordítaniuk. </w:t>
      </w:r>
      <w:r w:rsidR="00B72E1C">
        <w:t xml:space="preserve">A problémák kiküszöbölése érdekében bemutatja a levél a problémákat és a javaslatokat. </w:t>
      </w:r>
    </w:p>
    <w:p w:rsidR="00D27143" w:rsidRDefault="00D27143" w:rsidP="00605FE6">
      <w:pPr>
        <w:spacing w:line="276" w:lineRule="auto"/>
        <w:jc w:val="both"/>
      </w:pPr>
    </w:p>
    <w:p w:rsidR="00AD6E73" w:rsidRDefault="007B7387" w:rsidP="00605FE6">
      <w:pPr>
        <w:spacing w:line="276" w:lineRule="auto"/>
        <w:jc w:val="both"/>
      </w:pPr>
      <w:r>
        <w:t>A zuglói óvodák magas színvonalú működésének fenntartása és versenyképességük megőrzése érdekében, figyelembe véve a levélben foglaltakat, j</w:t>
      </w:r>
      <w:r w:rsidR="00AD6E73">
        <w:t>avaslatot teszek a tisztelt Képviselő-testület részére</w:t>
      </w:r>
      <w:r>
        <w:t xml:space="preserve"> az</w:t>
      </w:r>
      <w:r w:rsidR="00B72E1C">
        <w:t xml:space="preserve"> alábbiakban részletezett intézkedéscsomag </w:t>
      </w:r>
      <w:r>
        <w:t xml:space="preserve">elfogadására. </w:t>
      </w:r>
    </w:p>
    <w:p w:rsidR="00B72E1C" w:rsidRDefault="00B72E1C" w:rsidP="00605FE6">
      <w:pPr>
        <w:spacing w:line="276" w:lineRule="auto"/>
        <w:jc w:val="both"/>
      </w:pPr>
    </w:p>
    <w:p w:rsidR="008D396D" w:rsidRPr="008D396D" w:rsidRDefault="008D396D" w:rsidP="00605FE6">
      <w:pPr>
        <w:spacing w:line="276" w:lineRule="auto"/>
        <w:jc w:val="both"/>
        <w:rPr>
          <w:b/>
        </w:rPr>
      </w:pPr>
      <w:r w:rsidRPr="008D396D">
        <w:rPr>
          <w:b/>
        </w:rPr>
        <w:t xml:space="preserve">1. </w:t>
      </w:r>
      <w:proofErr w:type="spellStart"/>
      <w:r w:rsidRPr="008D396D">
        <w:rPr>
          <w:b/>
        </w:rPr>
        <w:t>Keresetkiegészítés</w:t>
      </w:r>
      <w:proofErr w:type="spellEnd"/>
      <w:r w:rsidRPr="008D396D">
        <w:rPr>
          <w:b/>
        </w:rPr>
        <w:t xml:space="preserve"> – pályakezdő pedagógusok (gyakornokok) részére</w:t>
      </w:r>
    </w:p>
    <w:p w:rsidR="008D396D" w:rsidRDefault="008D396D" w:rsidP="00605FE6">
      <w:pPr>
        <w:spacing w:line="276" w:lineRule="auto"/>
        <w:jc w:val="both"/>
      </w:pPr>
    </w:p>
    <w:p w:rsidR="008D396D" w:rsidRDefault="007B7387" w:rsidP="00605FE6">
      <w:pPr>
        <w:spacing w:line="276" w:lineRule="auto"/>
        <w:jc w:val="both"/>
      </w:pPr>
      <w:r>
        <w:t>Javasolom, hogy a</w:t>
      </w:r>
      <w:r w:rsidR="008D396D">
        <w:t xml:space="preserve"> Budapest Főváros XIV. kerület Zugló Önkormányzat (a továbbiakban: Önkormányzat) által fenntartott óvodával közalkalmazotti jogviszonyban álló gyakornok fokozatú pedagógus munkakörben foglalkoztatott bruttó 25.000,- Ft/hó </w:t>
      </w:r>
      <w:proofErr w:type="spellStart"/>
      <w:r w:rsidR="008D396D">
        <w:t>keresetkiegészítésben</w:t>
      </w:r>
      <w:proofErr w:type="spellEnd"/>
      <w:r w:rsidR="008D396D">
        <w:t xml:space="preserve"> részesül</w:t>
      </w:r>
      <w:r>
        <w:t>jön</w:t>
      </w:r>
      <w:r w:rsidR="008D396D">
        <w:t xml:space="preserve"> 2019. május-december hónapokra.</w:t>
      </w:r>
    </w:p>
    <w:p w:rsidR="008D396D" w:rsidRDefault="008D396D" w:rsidP="00605FE6">
      <w:pPr>
        <w:spacing w:line="276" w:lineRule="auto"/>
        <w:jc w:val="both"/>
      </w:pPr>
    </w:p>
    <w:p w:rsidR="008D396D" w:rsidRDefault="008D396D" w:rsidP="00605FE6">
      <w:pPr>
        <w:spacing w:line="276" w:lineRule="auto"/>
        <w:jc w:val="both"/>
        <w:rPr>
          <w:b/>
        </w:rPr>
      </w:pPr>
      <w:r w:rsidRPr="008D396D">
        <w:rPr>
          <w:b/>
        </w:rPr>
        <w:t xml:space="preserve">2. Garantált </w:t>
      </w:r>
      <w:r w:rsidR="003400A9">
        <w:rPr>
          <w:b/>
        </w:rPr>
        <w:t>illetmény</w:t>
      </w:r>
      <w:r w:rsidRPr="008D396D">
        <w:rPr>
          <w:b/>
        </w:rPr>
        <w:t xml:space="preserve"> 110 %-a – a </w:t>
      </w:r>
      <w:proofErr w:type="spellStart"/>
      <w:r w:rsidRPr="008D396D">
        <w:rPr>
          <w:b/>
        </w:rPr>
        <w:t>NOKS-os</w:t>
      </w:r>
      <w:proofErr w:type="spellEnd"/>
      <w:r w:rsidRPr="008D396D">
        <w:rPr>
          <w:b/>
        </w:rPr>
        <w:t xml:space="preserve"> alkalmazottak részére</w:t>
      </w:r>
    </w:p>
    <w:p w:rsidR="008D396D" w:rsidRPr="008D396D" w:rsidRDefault="008D396D" w:rsidP="00605FE6">
      <w:pPr>
        <w:spacing w:line="276" w:lineRule="auto"/>
        <w:jc w:val="both"/>
        <w:rPr>
          <w:b/>
        </w:rPr>
      </w:pPr>
    </w:p>
    <w:p w:rsidR="008D396D" w:rsidRDefault="007B7387" w:rsidP="00605FE6">
      <w:pPr>
        <w:spacing w:line="276" w:lineRule="auto"/>
        <w:jc w:val="both"/>
      </w:pPr>
      <w:r>
        <w:t>Javasolom, hogy a</w:t>
      </w:r>
      <w:r w:rsidR="008D396D">
        <w:t xml:space="preserve">z Önkormányzat által fenntartott óvodával közalkalmazotti jogviszonyban vagy munkaviszonyban álló, pedagógus szakképzettséggel vagy szakképesítéssel nem rendelkező nevelő és oktató munkát közvetlenül segítő munkakörben foglalkoztatott – ha kötelező legkisebb munkabérre vagy garantált bérminimumra jogosult – illetménye, illetve alapbére száztíz százalékára </w:t>
      </w:r>
      <w:r>
        <w:t xml:space="preserve">legyen </w:t>
      </w:r>
      <w:r w:rsidR="008D396D">
        <w:t>jogosult 2019. év május-december hónapokra.</w:t>
      </w:r>
    </w:p>
    <w:p w:rsidR="008D396D" w:rsidRDefault="008D396D" w:rsidP="00605FE6">
      <w:pPr>
        <w:spacing w:line="276" w:lineRule="auto"/>
        <w:jc w:val="both"/>
      </w:pPr>
    </w:p>
    <w:p w:rsidR="008D396D" w:rsidRDefault="008D396D" w:rsidP="00605FE6">
      <w:pPr>
        <w:spacing w:line="276" w:lineRule="auto"/>
        <w:jc w:val="both"/>
        <w:rPr>
          <w:b/>
        </w:rPr>
      </w:pPr>
      <w:r w:rsidRPr="008D396D">
        <w:rPr>
          <w:b/>
        </w:rPr>
        <w:lastRenderedPageBreak/>
        <w:t>3. Egyéni bónusz – egyéni teljesítményen alapuló ösztönző bérezés</w:t>
      </w:r>
    </w:p>
    <w:p w:rsidR="008D396D" w:rsidRPr="008D396D" w:rsidRDefault="008D396D" w:rsidP="00605FE6">
      <w:pPr>
        <w:spacing w:line="276" w:lineRule="auto"/>
        <w:jc w:val="both"/>
        <w:rPr>
          <w:b/>
        </w:rPr>
      </w:pPr>
    </w:p>
    <w:p w:rsidR="008D396D" w:rsidRDefault="007B7387" w:rsidP="00605FE6">
      <w:pPr>
        <w:spacing w:line="276" w:lineRule="auto"/>
        <w:jc w:val="both"/>
      </w:pPr>
      <w:r>
        <w:t>Javasolom, hogy a</w:t>
      </w:r>
      <w:r w:rsidR="008D396D">
        <w:t>z Önkormányzat által fenntartott óvodával közalkalmazotti jogviszonyban álló pedagógus munkakörben foglalkoztatott közalkalmazott 2019. évi első féléves egyéni teljesí</w:t>
      </w:r>
      <w:r>
        <w:t>tménye alapján jogosulttá válhasson</w:t>
      </w:r>
      <w:r w:rsidR="008D396D">
        <w:t xml:space="preserve"> egyéni bónuszra. </w:t>
      </w:r>
      <w:r>
        <w:t>Javasolom, hogy a</w:t>
      </w:r>
      <w:r w:rsidR="008D396D">
        <w:t>z egyéni bónuszra jogosultak körét és a bónusz összegét – a 2019. évi első féléves egyéni teljesítmény alapján – az óvodavezető határozza meg.</w:t>
      </w:r>
    </w:p>
    <w:p w:rsidR="008D396D" w:rsidRDefault="007B7387" w:rsidP="00605FE6">
      <w:pPr>
        <w:spacing w:line="276" w:lineRule="auto"/>
        <w:jc w:val="both"/>
      </w:pPr>
      <w:r>
        <w:t>Javasolom, hogy a</w:t>
      </w:r>
      <w:r w:rsidR="008D396D">
        <w:t>z egyéni bónuszokra 2019. évben szétosztható keretösszeg bruttó 100.000,- Ft/betöltött álláshely</w:t>
      </w:r>
      <w:r>
        <w:t xml:space="preserve"> legyen</w:t>
      </w:r>
      <w:r w:rsidR="008D396D">
        <w:t xml:space="preserve"> óvodánként. </w:t>
      </w:r>
    </w:p>
    <w:p w:rsidR="008D396D" w:rsidRDefault="008D396D" w:rsidP="00605FE6">
      <w:pPr>
        <w:spacing w:line="276" w:lineRule="auto"/>
        <w:jc w:val="both"/>
      </w:pPr>
    </w:p>
    <w:p w:rsidR="008D396D" w:rsidRDefault="008D396D" w:rsidP="00605FE6">
      <w:pPr>
        <w:spacing w:line="276" w:lineRule="auto"/>
        <w:jc w:val="both"/>
        <w:rPr>
          <w:b/>
        </w:rPr>
      </w:pPr>
      <w:r w:rsidRPr="008D396D">
        <w:rPr>
          <w:b/>
        </w:rPr>
        <w:t>4. Óvodai lakhatási csomag</w:t>
      </w:r>
      <w:r w:rsidR="007B7387">
        <w:rPr>
          <w:b/>
        </w:rPr>
        <w:t xml:space="preserve"> előkészítése</w:t>
      </w:r>
    </w:p>
    <w:p w:rsidR="008D396D" w:rsidRDefault="008D396D" w:rsidP="00605FE6">
      <w:pPr>
        <w:spacing w:line="276" w:lineRule="auto"/>
        <w:jc w:val="both"/>
        <w:rPr>
          <w:b/>
        </w:rPr>
      </w:pPr>
    </w:p>
    <w:p w:rsidR="007B7387" w:rsidRPr="007C51D7" w:rsidRDefault="007B7387" w:rsidP="00605FE6">
      <w:pPr>
        <w:spacing w:line="276" w:lineRule="auto"/>
        <w:jc w:val="both"/>
      </w:pPr>
      <w:r w:rsidRPr="007C51D7">
        <w:t xml:space="preserve">Javasolom, hogy kerüljön kidolgozásra egy </w:t>
      </w:r>
      <w:r w:rsidR="00E66D42" w:rsidRPr="007C51D7">
        <w:t xml:space="preserve">a közalkalmazotti jogviszonyhoz kapcsolódó kedvezményes lakhatást biztosító </w:t>
      </w:r>
      <w:r w:rsidRPr="007C51D7">
        <w:t>olyan pályázat, amely keretében önkormányzati tulajdonú lakás</w:t>
      </w:r>
      <w:r w:rsidR="0085165D" w:rsidRPr="007C51D7">
        <w:t>ok</w:t>
      </w:r>
      <w:r w:rsidRPr="007C51D7">
        <w:t xml:space="preserve">ba kedvező feltételek mellett az Önkormányzat által fenntartott óvodákban dolgozó óvodapedagógusok költözhetnek. </w:t>
      </w:r>
    </w:p>
    <w:p w:rsidR="007B7387" w:rsidRPr="007C51D7" w:rsidRDefault="007B7387" w:rsidP="00605FE6">
      <w:pPr>
        <w:spacing w:line="276" w:lineRule="auto"/>
        <w:jc w:val="both"/>
      </w:pPr>
      <w:r w:rsidRPr="007C51D7">
        <w:t xml:space="preserve">Az alapvető elképzelések: </w:t>
      </w:r>
    </w:p>
    <w:p w:rsidR="007B7387" w:rsidRPr="007C51D7" w:rsidRDefault="00503970" w:rsidP="00605FE6">
      <w:pPr>
        <w:pStyle w:val="Listaszerbekezds"/>
        <w:numPr>
          <w:ilvl w:val="0"/>
          <w:numId w:val="6"/>
        </w:numPr>
        <w:spacing w:line="276" w:lineRule="auto"/>
        <w:jc w:val="both"/>
      </w:pPr>
      <w:r w:rsidRPr="007C51D7">
        <w:t xml:space="preserve">Önkormányzati tulajdonú </w:t>
      </w:r>
      <w:r w:rsidR="00EC0E21" w:rsidRPr="007C51D7">
        <w:t xml:space="preserve">jelenleg </w:t>
      </w:r>
      <w:r w:rsidR="00DC7866" w:rsidRPr="007C51D7">
        <w:t>bér</w:t>
      </w:r>
      <w:r w:rsidRPr="007C51D7">
        <w:t>lakásokba</w:t>
      </w:r>
      <w:r w:rsidR="008D396D" w:rsidRPr="007C51D7">
        <w:t xml:space="preserve"> bérleti jogviszony helyett </w:t>
      </w:r>
      <w:r w:rsidR="00DC7866" w:rsidRPr="007C51D7">
        <w:t xml:space="preserve">a </w:t>
      </w:r>
      <w:r w:rsidR="008D396D" w:rsidRPr="007C51D7">
        <w:t xml:space="preserve">zuglói óvodákban dolgozó óvodapedagógusok </w:t>
      </w:r>
      <w:r w:rsidR="00DC7866" w:rsidRPr="007C51D7">
        <w:t>kaphatnak a jogviszonyukra tekintettel elhelyezést</w:t>
      </w:r>
      <w:r w:rsidR="008D396D" w:rsidRPr="007C51D7">
        <w:t>.</w:t>
      </w:r>
      <w:r w:rsidR="001771C8" w:rsidRPr="007C51D7">
        <w:t xml:space="preserve"> A javaslat négy lakás és 11-13 férőhely kialakítását irányozza elő.</w:t>
      </w:r>
    </w:p>
    <w:p w:rsidR="007B7387" w:rsidRPr="007C51D7" w:rsidRDefault="008D396D" w:rsidP="00605FE6">
      <w:pPr>
        <w:pStyle w:val="Listaszerbekezds"/>
        <w:numPr>
          <w:ilvl w:val="0"/>
          <w:numId w:val="6"/>
        </w:numPr>
        <w:spacing w:line="276" w:lineRule="auto"/>
        <w:jc w:val="both"/>
      </w:pPr>
      <w:r w:rsidRPr="007C51D7">
        <w:t xml:space="preserve">A lakásokban mindenki önálló szobát kap, az elhelyezést az Önkormányzat a közalkalmazotti jogviszony ideje alatt, de legfeljebb egy-kettő-három évre biztosítja </w:t>
      </w:r>
      <w:r w:rsidR="001771C8" w:rsidRPr="007C51D7">
        <w:t xml:space="preserve">egy </w:t>
      </w:r>
      <w:r w:rsidRPr="007C51D7">
        <w:t xml:space="preserve">jelképes bérleti díjért, valamint a rezsi arányos megfizetése ellenében. </w:t>
      </w:r>
    </w:p>
    <w:p w:rsidR="008D396D" w:rsidRPr="007C51D7" w:rsidRDefault="008D396D" w:rsidP="00605FE6">
      <w:pPr>
        <w:pStyle w:val="Listaszerbekezds"/>
        <w:numPr>
          <w:ilvl w:val="0"/>
          <w:numId w:val="6"/>
        </w:numPr>
        <w:spacing w:line="276" w:lineRule="auto"/>
        <w:jc w:val="both"/>
      </w:pPr>
      <w:r w:rsidRPr="007C51D7">
        <w:t>Az elhelyezéshez pályázat útján jutnak hozzá az óvodapedagógusok, a részletes pályázati feltételek az óvodavezetők bevonásával kerül</w:t>
      </w:r>
      <w:r w:rsidR="007C51D7">
        <w:t>nek</w:t>
      </w:r>
      <w:r w:rsidRPr="007C51D7">
        <w:t xml:space="preserve"> meghatározásra (egyedülálló, meghatározott jövedelem alatti keresettel, kizáró ok a zuglói lakóhely, stb.).</w:t>
      </w:r>
    </w:p>
    <w:p w:rsidR="00EC0E21" w:rsidRPr="007C51D7" w:rsidRDefault="00EC0E21" w:rsidP="00605FE6">
      <w:pPr>
        <w:pStyle w:val="Listaszerbekezds"/>
        <w:numPr>
          <w:ilvl w:val="0"/>
          <w:numId w:val="6"/>
        </w:numPr>
        <w:spacing w:line="276" w:lineRule="auto"/>
        <w:jc w:val="both"/>
      </w:pPr>
      <w:r w:rsidRPr="007C51D7">
        <w:t xml:space="preserve">A budapesti piaci bérleti díjakat figyelembe véve ez fejenként havonta kb. </w:t>
      </w:r>
      <w:r w:rsidR="00624F83" w:rsidRPr="007C51D7">
        <w:t>60.000</w:t>
      </w:r>
      <w:r w:rsidRPr="007C51D7">
        <w:t xml:space="preserve"> </w:t>
      </w:r>
      <w:r w:rsidR="00624F83" w:rsidRPr="007C51D7">
        <w:t xml:space="preserve">Ft </w:t>
      </w:r>
      <w:r w:rsidR="00F3277F" w:rsidRPr="007C51D7">
        <w:t xml:space="preserve">bérleti díj kiváltását teszi lehetővé, amely a pályakezdő és fiatal pedagógusok számára jelentős vonzerőt és megtartó erőt gyakorolhat. Amennyiben az önkormányzat ilyen nagyságrendű juttatást kívánna adni, az dolgozónként járulékokkal </w:t>
      </w:r>
      <w:r w:rsidR="00624F83" w:rsidRPr="007C51D7">
        <w:t>110.000 Ft kiadást jelentene. Ez a kedvezményes elhelyezés így havonta kb. 1,1-1,4 millió Ft</w:t>
      </w:r>
      <w:r w:rsidR="00F94962" w:rsidRPr="007C51D7">
        <w:t>-ot juttat az elhelyezettek számára. Igény esetén a program a későbbiekben tovább bővíthető.</w:t>
      </w:r>
    </w:p>
    <w:p w:rsidR="00B72E1C" w:rsidRDefault="00B72E1C" w:rsidP="00605FE6">
      <w:pPr>
        <w:spacing w:line="276" w:lineRule="auto"/>
        <w:jc w:val="both"/>
      </w:pPr>
    </w:p>
    <w:p w:rsidR="00AD6E73" w:rsidRPr="008D396D" w:rsidRDefault="008D396D" w:rsidP="00605FE6">
      <w:pPr>
        <w:spacing w:line="276" w:lineRule="auto"/>
        <w:jc w:val="both"/>
        <w:rPr>
          <w:b/>
        </w:rPr>
      </w:pPr>
      <w:r w:rsidRPr="008D396D">
        <w:rPr>
          <w:b/>
        </w:rPr>
        <w:t>5. A Kerületi Érdekegyeztető Tanács</w:t>
      </w:r>
      <w:r w:rsidR="006725FB">
        <w:rPr>
          <w:b/>
        </w:rPr>
        <w:t xml:space="preserve"> (KÉT)</w:t>
      </w:r>
      <w:r w:rsidRPr="008D396D">
        <w:rPr>
          <w:b/>
        </w:rPr>
        <w:t xml:space="preserve"> 2019. évi megállapodás féléves felülvizsgálata</w:t>
      </w:r>
    </w:p>
    <w:p w:rsidR="008D396D" w:rsidRDefault="008D396D" w:rsidP="00605FE6">
      <w:pPr>
        <w:spacing w:line="276" w:lineRule="auto"/>
        <w:jc w:val="both"/>
      </w:pPr>
    </w:p>
    <w:p w:rsidR="008D16BE" w:rsidRDefault="00F07CAD" w:rsidP="00605FE6">
      <w:pPr>
        <w:spacing w:line="276" w:lineRule="auto"/>
        <w:jc w:val="both"/>
      </w:pPr>
      <w:proofErr w:type="gramStart"/>
      <w:r>
        <w:t>Javasolom, hogy a</w:t>
      </w:r>
      <w:r w:rsidR="008D396D">
        <w:t xml:space="preserve">z Önkormányzat, mint a </w:t>
      </w:r>
      <w:r w:rsidR="006725FB">
        <w:t xml:space="preserve">KÉT </w:t>
      </w:r>
      <w:r w:rsidR="008D396D">
        <w:t xml:space="preserve">megállapodást kötő egyik fél </w:t>
      </w:r>
      <w:r>
        <w:t xml:space="preserve">– a KÉT megállapodásban előírt féléves áttekintő egyeztetés keretében – vizsgálja meg, hogy </w:t>
      </w:r>
      <w:r w:rsidR="008D396D">
        <w:t>az Önkormányzat által fenntartott óvodákban dolgozók</w:t>
      </w:r>
      <w:r>
        <w:t xml:space="preserve"> részéről van-e igény arra, hogy </w:t>
      </w:r>
      <w:r w:rsidR="008D16BE">
        <w:t xml:space="preserve">az óvodákban </w:t>
      </w:r>
      <w:r>
        <w:t>foglalkoztatottak</w:t>
      </w:r>
      <w:r w:rsidR="008D16BE">
        <w:t xml:space="preserve"> a munkahelyi meleg étkezés helyett</w:t>
      </w:r>
      <w:r>
        <w:t xml:space="preserve"> (amelyre nem vonatkozik a bruttó 100.000,- Ft-os éves felső értékhatár)</w:t>
      </w:r>
      <w:r w:rsidR="008D16BE">
        <w:t xml:space="preserve"> Széchenyi Pihenő Kártya béren kívüli juttatást kapjanak </w:t>
      </w:r>
      <w:r>
        <w:t>a</w:t>
      </w:r>
      <w:r w:rsidR="008D16BE">
        <w:t xml:space="preserve"> bruttó 100.000,- Ft időarányos </w:t>
      </w:r>
      <w:r>
        <w:t xml:space="preserve">éves </w:t>
      </w:r>
      <w:r w:rsidR="008D16BE">
        <w:t>értékében.</w:t>
      </w:r>
      <w:proofErr w:type="gramEnd"/>
    </w:p>
    <w:p w:rsidR="008D16BE" w:rsidRDefault="008D16BE" w:rsidP="00605FE6">
      <w:pPr>
        <w:spacing w:line="276" w:lineRule="auto"/>
        <w:jc w:val="both"/>
      </w:pPr>
    </w:p>
    <w:p w:rsidR="008D16BE" w:rsidRPr="008D16BE" w:rsidRDefault="008D16BE" w:rsidP="00605FE6">
      <w:pPr>
        <w:spacing w:line="276" w:lineRule="auto"/>
        <w:jc w:val="both"/>
        <w:rPr>
          <w:b/>
        </w:rPr>
      </w:pPr>
      <w:r w:rsidRPr="008D16BE">
        <w:rPr>
          <w:b/>
        </w:rPr>
        <w:t>6. Óvodai kirándulások támogatása a buszköltséghez való hozzájárulással</w:t>
      </w:r>
    </w:p>
    <w:p w:rsidR="008D16BE" w:rsidRDefault="008D16BE" w:rsidP="00605FE6">
      <w:pPr>
        <w:spacing w:line="276" w:lineRule="auto"/>
        <w:jc w:val="both"/>
      </w:pPr>
    </w:p>
    <w:p w:rsidR="008D16BE" w:rsidRDefault="00F07CAD" w:rsidP="00605FE6">
      <w:pPr>
        <w:spacing w:line="276" w:lineRule="auto"/>
        <w:jc w:val="both"/>
      </w:pPr>
      <w:r>
        <w:t>Javasolom, hogy a</w:t>
      </w:r>
      <w:r w:rsidR="00EA7065">
        <w:t xml:space="preserve">z Önkormányzat </w:t>
      </w:r>
      <w:r w:rsidR="005A59EC">
        <w:t>2019. évben járul</w:t>
      </w:r>
      <w:r>
        <w:t>jon hozzá</w:t>
      </w:r>
      <w:r w:rsidR="005A59EC">
        <w:t xml:space="preserve"> </w:t>
      </w:r>
      <w:r w:rsidR="00EA7065">
        <w:t>a gyermekek kirándulásainak buszköltségéhez 20.000,- Ft/csoport összegben.</w:t>
      </w:r>
    </w:p>
    <w:p w:rsidR="00292263" w:rsidRPr="00F9021D" w:rsidRDefault="00292263" w:rsidP="00605FE6">
      <w:pPr>
        <w:spacing w:line="276" w:lineRule="auto"/>
        <w:jc w:val="both"/>
      </w:pPr>
    </w:p>
    <w:p w:rsidR="007B454E" w:rsidRPr="00F9021D" w:rsidRDefault="007B454E" w:rsidP="00605FE6">
      <w:pPr>
        <w:pStyle w:val="BodyText31"/>
        <w:numPr>
          <w:ilvl w:val="12"/>
          <w:numId w:val="0"/>
        </w:numPr>
        <w:pBdr>
          <w:bottom w:val="single" w:sz="12" w:space="1" w:color="auto"/>
        </w:pBdr>
        <w:spacing w:line="276" w:lineRule="auto"/>
        <w:jc w:val="left"/>
        <w:rPr>
          <w:b/>
          <w:i w:val="0"/>
          <w:szCs w:val="24"/>
        </w:rPr>
      </w:pPr>
      <w:r w:rsidRPr="00F9021D">
        <w:rPr>
          <w:b/>
          <w:i w:val="0"/>
          <w:szCs w:val="24"/>
        </w:rPr>
        <w:lastRenderedPageBreak/>
        <w:t>II. Vélemények</w:t>
      </w:r>
    </w:p>
    <w:p w:rsidR="006725FB" w:rsidRDefault="006725FB" w:rsidP="00605FE6">
      <w:pPr>
        <w:pStyle w:val="Szvegtrzs"/>
        <w:spacing w:line="276" w:lineRule="auto"/>
        <w:rPr>
          <w:b w:val="0"/>
        </w:rPr>
      </w:pPr>
    </w:p>
    <w:p w:rsidR="005A59EC" w:rsidRDefault="005A59EC" w:rsidP="00605FE6">
      <w:pPr>
        <w:pStyle w:val="Szvegtrzs"/>
        <w:spacing w:line="276" w:lineRule="auto"/>
        <w:rPr>
          <w:b w:val="0"/>
        </w:rPr>
      </w:pPr>
      <w:r>
        <w:rPr>
          <w:b w:val="0"/>
        </w:rPr>
        <w:t>A fentiekben javasolt intézkedéscsomag</w:t>
      </w:r>
      <w:r w:rsidR="0085165D">
        <w:rPr>
          <w:b w:val="0"/>
        </w:rPr>
        <w:t xml:space="preserve"> 2019. évre vonatkozó többlet </w:t>
      </w:r>
      <w:r>
        <w:rPr>
          <w:b w:val="0"/>
        </w:rPr>
        <w:t>forrásigénye a következő:</w:t>
      </w:r>
    </w:p>
    <w:p w:rsidR="005A59EC" w:rsidRDefault="005A59EC" w:rsidP="00605FE6">
      <w:pPr>
        <w:pStyle w:val="Szvegtrzs"/>
        <w:spacing w:line="276" w:lineRule="auto"/>
        <w:rPr>
          <w:b w:val="0"/>
        </w:rPr>
      </w:pPr>
    </w:p>
    <w:tbl>
      <w:tblPr>
        <w:tblStyle w:val="Rcsostblzat"/>
        <w:tblW w:w="0" w:type="auto"/>
        <w:tblLook w:val="04A0" w:firstRow="1" w:lastRow="0" w:firstColumn="1" w:lastColumn="0" w:noHBand="0" w:noVBand="1"/>
      </w:tblPr>
      <w:tblGrid>
        <w:gridCol w:w="4676"/>
        <w:gridCol w:w="4677"/>
      </w:tblGrid>
      <w:tr w:rsidR="005A59EC" w:rsidRPr="005A59EC" w:rsidTr="005A59EC">
        <w:tc>
          <w:tcPr>
            <w:tcW w:w="4676" w:type="dxa"/>
          </w:tcPr>
          <w:p w:rsidR="005A59EC" w:rsidRPr="005A59EC" w:rsidRDefault="005A59EC" w:rsidP="00605FE6">
            <w:pPr>
              <w:pStyle w:val="Szvegtrzs"/>
              <w:spacing w:line="276" w:lineRule="auto"/>
              <w:jc w:val="center"/>
            </w:pPr>
            <w:r w:rsidRPr="005A59EC">
              <w:t>Intézkedés megnevezése</w:t>
            </w:r>
          </w:p>
        </w:tc>
        <w:tc>
          <w:tcPr>
            <w:tcW w:w="4677" w:type="dxa"/>
          </w:tcPr>
          <w:p w:rsidR="005A59EC" w:rsidRDefault="005A59EC" w:rsidP="00605FE6">
            <w:pPr>
              <w:pStyle w:val="Szvegtrzs"/>
              <w:spacing w:line="276" w:lineRule="auto"/>
              <w:jc w:val="center"/>
            </w:pPr>
            <w:r>
              <w:t>Szükséges</w:t>
            </w:r>
            <w:r w:rsidRPr="005A59EC">
              <w:t xml:space="preserve"> többletforrás</w:t>
            </w:r>
            <w:r w:rsidR="00605FE6">
              <w:t xml:space="preserve"> 2019. évben</w:t>
            </w:r>
          </w:p>
          <w:p w:rsidR="005A59EC" w:rsidRPr="005A59EC" w:rsidRDefault="005A59EC" w:rsidP="00605FE6">
            <w:pPr>
              <w:pStyle w:val="Szvegtrzs"/>
              <w:spacing w:line="276" w:lineRule="auto"/>
              <w:jc w:val="center"/>
              <w:rPr>
                <w:b w:val="0"/>
                <w:sz w:val="20"/>
                <w:szCs w:val="20"/>
              </w:rPr>
            </w:pPr>
            <w:r w:rsidRPr="005A59EC">
              <w:rPr>
                <w:b w:val="0"/>
                <w:sz w:val="20"/>
                <w:szCs w:val="20"/>
              </w:rPr>
              <w:t>(2019. március</w:t>
            </w:r>
            <w:r>
              <w:rPr>
                <w:b w:val="0"/>
                <w:sz w:val="20"/>
                <w:szCs w:val="20"/>
              </w:rPr>
              <w:t xml:space="preserve">i </w:t>
            </w:r>
            <w:r w:rsidRPr="005A59EC">
              <w:rPr>
                <w:b w:val="0"/>
                <w:sz w:val="20"/>
                <w:szCs w:val="20"/>
              </w:rPr>
              <w:t>adatok szerint – ezek az adatok változhatnak)</w:t>
            </w:r>
          </w:p>
        </w:tc>
      </w:tr>
      <w:tr w:rsidR="005A59EC" w:rsidTr="005A59EC">
        <w:tc>
          <w:tcPr>
            <w:tcW w:w="4676" w:type="dxa"/>
          </w:tcPr>
          <w:p w:rsidR="005A59EC" w:rsidRDefault="005A59EC" w:rsidP="00605FE6">
            <w:pPr>
              <w:pStyle w:val="Szvegtrzs"/>
              <w:spacing w:line="276" w:lineRule="auto"/>
              <w:jc w:val="center"/>
              <w:rPr>
                <w:b w:val="0"/>
              </w:rPr>
            </w:pPr>
            <w:r w:rsidRPr="005A59EC">
              <w:rPr>
                <w:b w:val="0"/>
              </w:rPr>
              <w:t xml:space="preserve">1. </w:t>
            </w:r>
            <w:proofErr w:type="spellStart"/>
            <w:r w:rsidRPr="005A59EC">
              <w:rPr>
                <w:b w:val="0"/>
              </w:rPr>
              <w:t>Keresetkiegészítés</w:t>
            </w:r>
            <w:proofErr w:type="spellEnd"/>
            <w:r w:rsidRPr="005A59EC">
              <w:rPr>
                <w:b w:val="0"/>
              </w:rPr>
              <w:t xml:space="preserve"> – pályakezdő pedagógusok (gyakornokok) részére</w:t>
            </w:r>
          </w:p>
        </w:tc>
        <w:tc>
          <w:tcPr>
            <w:tcW w:w="4677" w:type="dxa"/>
          </w:tcPr>
          <w:p w:rsidR="005A59EC" w:rsidRDefault="00400E57" w:rsidP="00605FE6">
            <w:pPr>
              <w:pStyle w:val="Szvegtrzs"/>
              <w:spacing w:line="276" w:lineRule="auto"/>
              <w:jc w:val="center"/>
              <w:rPr>
                <w:b w:val="0"/>
              </w:rPr>
            </w:pPr>
            <w:r>
              <w:rPr>
                <w:b w:val="0"/>
              </w:rPr>
              <w:t>Összesen 5.228.125,- Ft.</w:t>
            </w:r>
          </w:p>
        </w:tc>
      </w:tr>
      <w:tr w:rsidR="005A59EC" w:rsidTr="005A59EC">
        <w:tc>
          <w:tcPr>
            <w:tcW w:w="4676" w:type="dxa"/>
          </w:tcPr>
          <w:p w:rsidR="005A59EC" w:rsidRDefault="005A59EC" w:rsidP="00605FE6">
            <w:pPr>
              <w:pStyle w:val="Szvegtrzs"/>
              <w:spacing w:line="276" w:lineRule="auto"/>
              <w:jc w:val="center"/>
              <w:rPr>
                <w:b w:val="0"/>
              </w:rPr>
            </w:pPr>
            <w:r w:rsidRPr="005A59EC">
              <w:rPr>
                <w:b w:val="0"/>
              </w:rPr>
              <w:t xml:space="preserve">2. Garantált </w:t>
            </w:r>
            <w:r w:rsidR="003400A9">
              <w:rPr>
                <w:b w:val="0"/>
              </w:rPr>
              <w:t xml:space="preserve">illetmény </w:t>
            </w:r>
            <w:r w:rsidRPr="005A59EC">
              <w:rPr>
                <w:b w:val="0"/>
              </w:rPr>
              <w:t xml:space="preserve">110 %-a – a </w:t>
            </w:r>
            <w:proofErr w:type="spellStart"/>
            <w:r w:rsidRPr="005A59EC">
              <w:rPr>
                <w:b w:val="0"/>
              </w:rPr>
              <w:t>NOKS-os</w:t>
            </w:r>
            <w:proofErr w:type="spellEnd"/>
            <w:r w:rsidRPr="005A59EC">
              <w:rPr>
                <w:b w:val="0"/>
              </w:rPr>
              <w:t xml:space="preserve"> alkalmazottak részére</w:t>
            </w:r>
          </w:p>
        </w:tc>
        <w:tc>
          <w:tcPr>
            <w:tcW w:w="4677" w:type="dxa"/>
          </w:tcPr>
          <w:p w:rsidR="005A59EC" w:rsidRDefault="00400E57" w:rsidP="00605FE6">
            <w:pPr>
              <w:pStyle w:val="Szvegtrzs"/>
              <w:spacing w:line="276" w:lineRule="auto"/>
              <w:jc w:val="center"/>
              <w:rPr>
                <w:b w:val="0"/>
              </w:rPr>
            </w:pPr>
            <w:r>
              <w:rPr>
                <w:b w:val="0"/>
              </w:rPr>
              <w:t>Összesen 11.748.864,- Ft.</w:t>
            </w:r>
          </w:p>
        </w:tc>
      </w:tr>
      <w:tr w:rsidR="005A59EC" w:rsidTr="005A59EC">
        <w:tc>
          <w:tcPr>
            <w:tcW w:w="4676" w:type="dxa"/>
          </w:tcPr>
          <w:p w:rsidR="005A59EC" w:rsidRDefault="005A59EC" w:rsidP="00605FE6">
            <w:pPr>
              <w:pStyle w:val="Szvegtrzs"/>
              <w:spacing w:line="276" w:lineRule="auto"/>
              <w:jc w:val="center"/>
              <w:rPr>
                <w:b w:val="0"/>
              </w:rPr>
            </w:pPr>
            <w:r w:rsidRPr="005A59EC">
              <w:rPr>
                <w:b w:val="0"/>
              </w:rPr>
              <w:t>3. Egyéni bónusz – egyéni teljesítményen alapuló ösztönző bérezés</w:t>
            </w:r>
          </w:p>
        </w:tc>
        <w:tc>
          <w:tcPr>
            <w:tcW w:w="4677" w:type="dxa"/>
          </w:tcPr>
          <w:p w:rsidR="005A59EC" w:rsidRDefault="00400E57" w:rsidP="00605FE6">
            <w:pPr>
              <w:pStyle w:val="Szvegtrzs"/>
              <w:spacing w:line="276" w:lineRule="auto"/>
              <w:jc w:val="center"/>
              <w:rPr>
                <w:b w:val="0"/>
              </w:rPr>
            </w:pPr>
            <w:r>
              <w:rPr>
                <w:b w:val="0"/>
              </w:rPr>
              <w:t>Összesen 38.793.285,- Ft.</w:t>
            </w:r>
          </w:p>
        </w:tc>
      </w:tr>
      <w:tr w:rsidR="005A59EC" w:rsidTr="005A59EC">
        <w:tc>
          <w:tcPr>
            <w:tcW w:w="4676" w:type="dxa"/>
          </w:tcPr>
          <w:p w:rsidR="005A59EC" w:rsidRPr="00292263" w:rsidRDefault="005A59EC" w:rsidP="00605FE6">
            <w:pPr>
              <w:pStyle w:val="Szvegtrzs"/>
              <w:spacing w:line="276" w:lineRule="auto"/>
              <w:jc w:val="center"/>
              <w:rPr>
                <w:b w:val="0"/>
              </w:rPr>
            </w:pPr>
            <w:r w:rsidRPr="00292263">
              <w:rPr>
                <w:b w:val="0"/>
              </w:rPr>
              <w:t>4. Óvodai lakhatási csomag</w:t>
            </w:r>
          </w:p>
        </w:tc>
        <w:tc>
          <w:tcPr>
            <w:tcW w:w="4677" w:type="dxa"/>
          </w:tcPr>
          <w:p w:rsidR="005A59EC" w:rsidRPr="00292263" w:rsidRDefault="00F07CAD" w:rsidP="00292263">
            <w:pPr>
              <w:pStyle w:val="Szvegtrzs"/>
              <w:spacing w:line="276" w:lineRule="auto"/>
              <w:jc w:val="center"/>
              <w:rPr>
                <w:b w:val="0"/>
              </w:rPr>
            </w:pPr>
            <w:r w:rsidRPr="00292263">
              <w:rPr>
                <w:b w:val="0"/>
              </w:rPr>
              <w:t>Kidolgozás alatt.</w:t>
            </w:r>
            <w:r w:rsidR="00292263" w:rsidRPr="00292263">
              <w:rPr>
                <w:b w:val="0"/>
              </w:rPr>
              <w:t xml:space="preserve"> Legfeljebb 30.000.000,- Ft.</w:t>
            </w:r>
          </w:p>
        </w:tc>
      </w:tr>
      <w:tr w:rsidR="005A59EC" w:rsidTr="005A59EC">
        <w:tc>
          <w:tcPr>
            <w:tcW w:w="4676" w:type="dxa"/>
          </w:tcPr>
          <w:p w:rsidR="005A59EC" w:rsidRDefault="005A59EC" w:rsidP="00605FE6">
            <w:pPr>
              <w:pStyle w:val="Szvegtrzs"/>
              <w:spacing w:line="276" w:lineRule="auto"/>
              <w:jc w:val="center"/>
              <w:rPr>
                <w:b w:val="0"/>
              </w:rPr>
            </w:pPr>
            <w:r w:rsidRPr="005A59EC">
              <w:rPr>
                <w:b w:val="0"/>
              </w:rPr>
              <w:t>5. A Kerületi Érdekegyeztető Tanács (KÉT) 2019. évi megállapodás féléves felülvizsgálata</w:t>
            </w:r>
          </w:p>
        </w:tc>
        <w:tc>
          <w:tcPr>
            <w:tcW w:w="4677" w:type="dxa"/>
          </w:tcPr>
          <w:p w:rsidR="005A59EC" w:rsidRDefault="00400E57" w:rsidP="00417AA0">
            <w:pPr>
              <w:pStyle w:val="Szvegtrzs"/>
              <w:spacing w:line="276" w:lineRule="auto"/>
              <w:jc w:val="center"/>
              <w:rPr>
                <w:b w:val="0"/>
              </w:rPr>
            </w:pPr>
            <w:r>
              <w:rPr>
                <w:b w:val="0"/>
              </w:rPr>
              <w:t xml:space="preserve">Nem jelent </w:t>
            </w:r>
            <w:r w:rsidR="0085165D">
              <w:rPr>
                <w:b w:val="0"/>
              </w:rPr>
              <w:t>többletforrást</w:t>
            </w:r>
            <w:r>
              <w:rPr>
                <w:b w:val="0"/>
              </w:rPr>
              <w:t>.</w:t>
            </w:r>
          </w:p>
        </w:tc>
      </w:tr>
      <w:tr w:rsidR="005A59EC" w:rsidTr="005A59EC">
        <w:tc>
          <w:tcPr>
            <w:tcW w:w="4676" w:type="dxa"/>
          </w:tcPr>
          <w:p w:rsidR="005A59EC" w:rsidRDefault="00400E57" w:rsidP="00605FE6">
            <w:pPr>
              <w:pStyle w:val="Szvegtrzs"/>
              <w:spacing w:line="276" w:lineRule="auto"/>
              <w:jc w:val="center"/>
              <w:rPr>
                <w:b w:val="0"/>
              </w:rPr>
            </w:pPr>
            <w:r w:rsidRPr="00400E57">
              <w:rPr>
                <w:b w:val="0"/>
              </w:rPr>
              <w:t>6. Óvodai kirándulások támogatása a buszköltséghez való hozzájárulással</w:t>
            </w:r>
          </w:p>
        </w:tc>
        <w:tc>
          <w:tcPr>
            <w:tcW w:w="4677" w:type="dxa"/>
          </w:tcPr>
          <w:p w:rsidR="005A59EC" w:rsidRDefault="00400E57" w:rsidP="004909BD">
            <w:pPr>
              <w:pStyle w:val="Szvegtrzs"/>
              <w:spacing w:line="276" w:lineRule="auto"/>
              <w:jc w:val="center"/>
              <w:rPr>
                <w:b w:val="0"/>
              </w:rPr>
            </w:pPr>
            <w:r>
              <w:rPr>
                <w:b w:val="0"/>
              </w:rPr>
              <w:t>Összesen 3.</w:t>
            </w:r>
            <w:r w:rsidR="004909BD">
              <w:rPr>
                <w:b w:val="0"/>
              </w:rPr>
              <w:t>937</w:t>
            </w:r>
            <w:r>
              <w:rPr>
                <w:b w:val="0"/>
              </w:rPr>
              <w:t>.000,- Ft</w:t>
            </w:r>
          </w:p>
        </w:tc>
      </w:tr>
    </w:tbl>
    <w:p w:rsidR="005A59EC" w:rsidRDefault="0020101E" w:rsidP="00605FE6">
      <w:pPr>
        <w:pStyle w:val="Szvegtrzs"/>
        <w:spacing w:line="276" w:lineRule="auto"/>
        <w:rPr>
          <w:b w:val="0"/>
        </w:rPr>
      </w:pPr>
      <w:r w:rsidRPr="007C51D7">
        <w:rPr>
          <w:b w:val="0"/>
        </w:rPr>
        <w:t>A</w:t>
      </w:r>
      <w:r w:rsidR="007C51D7" w:rsidRPr="007C51D7">
        <w:rPr>
          <w:b w:val="0"/>
        </w:rPr>
        <w:t xml:space="preserve"> parkolás üzemeltetéssel kapcsolatos szabad előirányzatok terhére lehet </w:t>
      </w:r>
      <w:r w:rsidR="007C51D7">
        <w:rPr>
          <w:b w:val="0"/>
        </w:rPr>
        <w:t>teljesíteni</w:t>
      </w:r>
      <w:r w:rsidR="007C51D7" w:rsidRPr="007C51D7">
        <w:rPr>
          <w:b w:val="0"/>
        </w:rPr>
        <w:t xml:space="preserve"> a</w:t>
      </w:r>
      <w:r w:rsidRPr="007C51D7">
        <w:rPr>
          <w:b w:val="0"/>
        </w:rPr>
        <w:t xml:space="preserve"> többletforrás</w:t>
      </w:r>
      <w:r w:rsidR="007C51D7" w:rsidRPr="007C51D7">
        <w:rPr>
          <w:b w:val="0"/>
        </w:rPr>
        <w:t>t</w:t>
      </w:r>
      <w:r w:rsidRPr="007C51D7">
        <w:rPr>
          <w:b w:val="0"/>
        </w:rPr>
        <w:t>.</w:t>
      </w:r>
    </w:p>
    <w:p w:rsidR="005A59EC" w:rsidRDefault="005A59EC" w:rsidP="00605FE6">
      <w:pPr>
        <w:pStyle w:val="Szvegtrzs"/>
        <w:spacing w:line="276" w:lineRule="auto"/>
        <w:rPr>
          <w:b w:val="0"/>
        </w:rPr>
      </w:pPr>
    </w:p>
    <w:p w:rsidR="006725FB" w:rsidRDefault="006725FB" w:rsidP="00605FE6">
      <w:pPr>
        <w:pStyle w:val="Szvegtrzs"/>
        <w:spacing w:line="276" w:lineRule="auto"/>
        <w:rPr>
          <w:b w:val="0"/>
        </w:rPr>
      </w:pPr>
      <w:r>
        <w:rPr>
          <w:b w:val="0"/>
        </w:rPr>
        <w:t xml:space="preserve">Jogi </w:t>
      </w:r>
      <w:r w:rsidRPr="00F9021D">
        <w:rPr>
          <w:b w:val="0"/>
        </w:rPr>
        <w:t xml:space="preserve">Osztály álláspontja: </w:t>
      </w:r>
    </w:p>
    <w:p w:rsidR="006725FB" w:rsidRPr="00F9021D" w:rsidRDefault="006725FB" w:rsidP="00605FE6">
      <w:pPr>
        <w:pStyle w:val="Szvegtrzs"/>
        <w:spacing w:line="276" w:lineRule="auto"/>
        <w:rPr>
          <w:b w:val="0"/>
        </w:rPr>
      </w:pPr>
    </w:p>
    <w:p w:rsidR="006725FB" w:rsidRPr="00F9021D" w:rsidRDefault="006725FB" w:rsidP="00605FE6">
      <w:pPr>
        <w:pStyle w:val="Szvegtrzs"/>
        <w:spacing w:line="276" w:lineRule="auto"/>
        <w:rPr>
          <w:b w:val="0"/>
        </w:rPr>
      </w:pPr>
      <w:r>
        <w:rPr>
          <w:b w:val="0"/>
        </w:rPr>
        <w:t>Gazdasági Osztály</w:t>
      </w:r>
      <w:r w:rsidRPr="00F9021D">
        <w:rPr>
          <w:b w:val="0"/>
        </w:rPr>
        <w:t xml:space="preserve"> álláspontja: </w:t>
      </w:r>
      <w:r w:rsidR="009919CB">
        <w:rPr>
          <w:b w:val="0"/>
        </w:rPr>
        <w:t xml:space="preserve">Észrevételt nem tesz. </w:t>
      </w:r>
    </w:p>
    <w:p w:rsidR="006725FB" w:rsidRDefault="006725FB" w:rsidP="00605FE6">
      <w:pPr>
        <w:pStyle w:val="Szvegtrzs"/>
        <w:spacing w:line="276" w:lineRule="auto"/>
        <w:rPr>
          <w:b w:val="0"/>
        </w:rPr>
      </w:pPr>
    </w:p>
    <w:p w:rsidR="007B454E" w:rsidRPr="00F9021D" w:rsidRDefault="007B454E" w:rsidP="00605FE6">
      <w:pPr>
        <w:pStyle w:val="Szvegtrzs"/>
        <w:spacing w:line="276" w:lineRule="auto"/>
        <w:rPr>
          <w:b w:val="0"/>
        </w:rPr>
      </w:pPr>
      <w:r w:rsidRPr="00F9021D">
        <w:rPr>
          <w:b w:val="0"/>
        </w:rPr>
        <w:t>Kérem a tisztelt Képviselő-testületet, hogy támogassa a határozati javaslatot!</w:t>
      </w:r>
    </w:p>
    <w:p w:rsidR="007B454E" w:rsidRPr="00F9021D" w:rsidRDefault="007B454E" w:rsidP="00605FE6">
      <w:pPr>
        <w:pStyle w:val="Szvegtrzs"/>
        <w:spacing w:line="276" w:lineRule="auto"/>
      </w:pPr>
    </w:p>
    <w:p w:rsidR="007B454E" w:rsidRPr="00F9021D" w:rsidRDefault="007B454E" w:rsidP="00605FE6">
      <w:pPr>
        <w:pStyle w:val="Szvegtrzs31"/>
        <w:numPr>
          <w:ilvl w:val="12"/>
          <w:numId w:val="0"/>
        </w:numPr>
        <w:pBdr>
          <w:bottom w:val="single" w:sz="12" w:space="1" w:color="auto"/>
        </w:pBdr>
        <w:spacing w:line="276" w:lineRule="auto"/>
        <w:jc w:val="left"/>
        <w:outlineLvl w:val="0"/>
        <w:rPr>
          <w:b/>
          <w:bCs/>
          <w:i w:val="0"/>
          <w:szCs w:val="24"/>
        </w:rPr>
      </w:pPr>
      <w:r w:rsidRPr="00F9021D">
        <w:rPr>
          <w:b/>
          <w:i w:val="0"/>
          <w:szCs w:val="24"/>
        </w:rPr>
        <w:t>III. Bizottsági vélemények</w:t>
      </w:r>
    </w:p>
    <w:p w:rsidR="006725FB" w:rsidRDefault="006725FB" w:rsidP="00605FE6">
      <w:pPr>
        <w:pStyle w:val="Szvegtrzs"/>
        <w:spacing w:line="276" w:lineRule="auto"/>
        <w:rPr>
          <w:b w:val="0"/>
        </w:rPr>
      </w:pPr>
      <w:r w:rsidRPr="00F9021D">
        <w:rPr>
          <w:b w:val="0"/>
          <w:bCs w:val="0"/>
        </w:rPr>
        <w:t>Az előterjesztést</w:t>
      </w:r>
      <w:r w:rsidR="006A0449">
        <w:rPr>
          <w:b w:val="0"/>
          <w:bCs w:val="0"/>
        </w:rPr>
        <w:t xml:space="preserve"> bizottságok nem tárgyalják</w:t>
      </w:r>
      <w:r w:rsidRPr="00F9021D">
        <w:rPr>
          <w:b w:val="0"/>
        </w:rPr>
        <w:t>.</w:t>
      </w:r>
    </w:p>
    <w:p w:rsidR="007B454E" w:rsidRDefault="007B454E" w:rsidP="00605FE6">
      <w:pPr>
        <w:spacing w:line="276" w:lineRule="auto"/>
        <w:rPr>
          <w:bCs/>
        </w:rPr>
      </w:pPr>
      <w:r>
        <w:rPr>
          <w:b/>
        </w:rPr>
        <w:br w:type="page"/>
      </w:r>
    </w:p>
    <w:p w:rsidR="007B454E" w:rsidRPr="00F9021D" w:rsidRDefault="007B454E" w:rsidP="00605FE6">
      <w:pPr>
        <w:pStyle w:val="Szvegtrzs31"/>
        <w:numPr>
          <w:ilvl w:val="12"/>
          <w:numId w:val="0"/>
        </w:numPr>
        <w:pBdr>
          <w:bottom w:val="single" w:sz="12" w:space="1" w:color="auto"/>
        </w:pBdr>
        <w:spacing w:line="276" w:lineRule="auto"/>
        <w:jc w:val="left"/>
        <w:rPr>
          <w:b/>
          <w:i w:val="0"/>
          <w:szCs w:val="24"/>
        </w:rPr>
      </w:pPr>
    </w:p>
    <w:p w:rsidR="007B454E" w:rsidRPr="00F9021D" w:rsidRDefault="007B454E" w:rsidP="00605FE6">
      <w:pPr>
        <w:pStyle w:val="Szvegtrzs31"/>
        <w:numPr>
          <w:ilvl w:val="12"/>
          <w:numId w:val="0"/>
        </w:numPr>
        <w:pBdr>
          <w:bottom w:val="single" w:sz="12" w:space="1" w:color="auto"/>
        </w:pBdr>
        <w:spacing w:line="276" w:lineRule="auto"/>
        <w:jc w:val="left"/>
        <w:rPr>
          <w:b/>
          <w:i w:val="0"/>
          <w:szCs w:val="24"/>
        </w:rPr>
      </w:pPr>
      <w:r w:rsidRPr="00F9021D">
        <w:rPr>
          <w:b/>
          <w:i w:val="0"/>
          <w:szCs w:val="24"/>
        </w:rPr>
        <w:t>IV. Döntési javaslat</w:t>
      </w:r>
    </w:p>
    <w:p w:rsidR="007B454E" w:rsidRPr="00F9021D" w:rsidRDefault="007B454E" w:rsidP="00605FE6">
      <w:pPr>
        <w:pStyle w:val="llb"/>
        <w:tabs>
          <w:tab w:val="clear" w:pos="4536"/>
          <w:tab w:val="clear" w:pos="9072"/>
        </w:tabs>
        <w:spacing w:line="276" w:lineRule="auto"/>
        <w:ind w:left="720"/>
        <w:jc w:val="center"/>
        <w:rPr>
          <w:b/>
        </w:rPr>
      </w:pPr>
    </w:p>
    <w:p w:rsidR="007B454E" w:rsidRPr="00F9021D" w:rsidRDefault="006725FB" w:rsidP="00605FE6">
      <w:pPr>
        <w:pStyle w:val="llb"/>
        <w:tabs>
          <w:tab w:val="clear" w:pos="4536"/>
          <w:tab w:val="clear" w:pos="9072"/>
        </w:tabs>
        <w:spacing w:line="276" w:lineRule="auto"/>
        <w:ind w:left="720"/>
        <w:jc w:val="center"/>
        <w:rPr>
          <w:b/>
        </w:rPr>
      </w:pPr>
      <w:r>
        <w:rPr>
          <w:b/>
        </w:rPr>
        <w:t>1. számú h</w:t>
      </w:r>
      <w:r w:rsidR="007B454E" w:rsidRPr="00F9021D">
        <w:rPr>
          <w:b/>
        </w:rPr>
        <w:t>atározati javaslat</w:t>
      </w:r>
    </w:p>
    <w:p w:rsidR="007B454E" w:rsidRPr="00F9021D" w:rsidRDefault="007B454E" w:rsidP="00605FE6">
      <w:pPr>
        <w:pStyle w:val="Szvegtrzs31"/>
        <w:numPr>
          <w:ilvl w:val="12"/>
          <w:numId w:val="0"/>
        </w:numPr>
        <w:spacing w:line="276" w:lineRule="auto"/>
        <w:jc w:val="left"/>
        <w:rPr>
          <w:bCs/>
          <w:i w:val="0"/>
          <w:szCs w:val="24"/>
        </w:rPr>
      </w:pPr>
    </w:p>
    <w:p w:rsidR="007B454E" w:rsidRPr="00F9021D" w:rsidRDefault="007B454E" w:rsidP="00605FE6">
      <w:pPr>
        <w:pStyle w:val="Szvegtrzs32"/>
        <w:numPr>
          <w:ilvl w:val="12"/>
          <w:numId w:val="0"/>
        </w:numPr>
        <w:spacing w:line="276" w:lineRule="auto"/>
        <w:ind w:firstLine="539"/>
        <w:jc w:val="center"/>
        <w:rPr>
          <w:b/>
          <w:i w:val="0"/>
          <w:szCs w:val="24"/>
        </w:rPr>
      </w:pPr>
      <w:r w:rsidRPr="00F9021D">
        <w:rPr>
          <w:b/>
          <w:i w:val="0"/>
          <w:szCs w:val="24"/>
        </w:rPr>
        <w:t>Budapest Főváros XIV. Kerület Zugló Önkormányzat Képviselő-testülete</w:t>
      </w:r>
    </w:p>
    <w:p w:rsidR="007B454E" w:rsidRPr="00F9021D" w:rsidRDefault="007B454E" w:rsidP="00605FE6">
      <w:pPr>
        <w:pStyle w:val="Szvegtrzs"/>
        <w:tabs>
          <w:tab w:val="left" w:pos="540"/>
        </w:tabs>
        <w:spacing w:line="276" w:lineRule="auto"/>
        <w:ind w:left="539" w:hanging="539"/>
        <w:jc w:val="center"/>
        <w:rPr>
          <w:iCs/>
        </w:rPr>
      </w:pPr>
      <w:r w:rsidRPr="00AE14ED">
        <w:rPr>
          <w:iCs/>
        </w:rPr>
        <w:t>..</w:t>
      </w:r>
      <w:proofErr w:type="gramStart"/>
      <w:r w:rsidRPr="00AE14ED">
        <w:rPr>
          <w:iCs/>
        </w:rPr>
        <w:t>..</w:t>
      </w:r>
      <w:proofErr w:type="gramEnd"/>
      <w:r w:rsidRPr="00AE14ED">
        <w:rPr>
          <w:iCs/>
        </w:rPr>
        <w:t>/2019</w:t>
      </w:r>
      <w:r>
        <w:rPr>
          <w:iCs/>
        </w:rPr>
        <w:t>. (</w:t>
      </w:r>
      <w:r w:rsidR="00090D07">
        <w:rPr>
          <w:iCs/>
        </w:rPr>
        <w:t>… …</w:t>
      </w:r>
      <w:r>
        <w:rPr>
          <w:iCs/>
        </w:rPr>
        <w:t xml:space="preserve">) önkormányzati </w:t>
      </w:r>
      <w:r w:rsidRPr="00AE14ED">
        <w:rPr>
          <w:iCs/>
        </w:rPr>
        <w:t>határozata</w:t>
      </w:r>
    </w:p>
    <w:p w:rsidR="007B454E" w:rsidRPr="00F9021D" w:rsidRDefault="007B454E" w:rsidP="00605FE6">
      <w:pPr>
        <w:pStyle w:val="llb"/>
        <w:tabs>
          <w:tab w:val="clear" w:pos="4536"/>
          <w:tab w:val="clear" w:pos="9072"/>
        </w:tabs>
        <w:spacing w:line="276" w:lineRule="auto"/>
        <w:jc w:val="center"/>
      </w:pPr>
    </w:p>
    <w:p w:rsidR="006E4CF3" w:rsidRPr="006E4CF3" w:rsidRDefault="00F07CAD" w:rsidP="00605FE6">
      <w:pPr>
        <w:autoSpaceDE w:val="0"/>
        <w:autoSpaceDN w:val="0"/>
        <w:adjustRightInd w:val="0"/>
        <w:spacing w:line="276" w:lineRule="auto"/>
        <w:jc w:val="center"/>
        <w:rPr>
          <w:b/>
        </w:rPr>
      </w:pPr>
      <w:proofErr w:type="gramStart"/>
      <w:r>
        <w:rPr>
          <w:b/>
        </w:rPr>
        <w:t>a</w:t>
      </w:r>
      <w:proofErr w:type="gramEnd"/>
      <w:r>
        <w:rPr>
          <w:b/>
        </w:rPr>
        <w:t xml:space="preserve"> </w:t>
      </w:r>
      <w:r w:rsidR="006E4CF3" w:rsidRPr="006E4CF3">
        <w:rPr>
          <w:b/>
        </w:rPr>
        <w:t>pályakezdő pedagógusok (gyakornokok) részére</w:t>
      </w:r>
      <w:r>
        <w:rPr>
          <w:b/>
        </w:rPr>
        <w:t xml:space="preserve"> adott </w:t>
      </w:r>
      <w:proofErr w:type="spellStart"/>
      <w:r>
        <w:rPr>
          <w:b/>
        </w:rPr>
        <w:t>keresetkiegészítésről</w:t>
      </w:r>
      <w:proofErr w:type="spellEnd"/>
    </w:p>
    <w:p w:rsidR="006E4CF3" w:rsidRPr="006E4CF3" w:rsidRDefault="006E4CF3" w:rsidP="00605FE6">
      <w:pPr>
        <w:autoSpaceDE w:val="0"/>
        <w:autoSpaceDN w:val="0"/>
        <w:adjustRightInd w:val="0"/>
        <w:spacing w:line="276" w:lineRule="auto"/>
        <w:jc w:val="center"/>
        <w:rPr>
          <w:b/>
        </w:rPr>
      </w:pPr>
    </w:p>
    <w:p w:rsidR="00AD6E73" w:rsidRPr="006E4CF3" w:rsidRDefault="002C10F6" w:rsidP="00605FE6">
      <w:pPr>
        <w:spacing w:line="276" w:lineRule="auto"/>
        <w:jc w:val="both"/>
      </w:pPr>
      <w:r>
        <w:t xml:space="preserve">1. </w:t>
      </w:r>
      <w:r w:rsidR="006E4CF3" w:rsidRPr="006E4CF3">
        <w:t xml:space="preserve">Budapest Főváros XIV. kerület Zugló Önkormányzat (a továbbiakban: Önkormányzat) </w:t>
      </w:r>
      <w:r w:rsidR="006E4CF3">
        <w:t>Képviselő-testülete</w:t>
      </w:r>
      <w:r w:rsidR="00331EEA">
        <w:t xml:space="preserve"> úgy dönt, hogy </w:t>
      </w:r>
      <w:r w:rsidR="006E4CF3">
        <w:t xml:space="preserve">az Önkormányzat </w:t>
      </w:r>
      <w:r w:rsidR="006E4CF3" w:rsidRPr="006E4CF3">
        <w:t>által fenntartott óvodával közalkalmazotti jogviszonyban álló gyakornok fokozatú pedagógus munkakörben foglalkoztatott</w:t>
      </w:r>
      <w:r w:rsidR="006E4CF3">
        <w:t>at</w:t>
      </w:r>
      <w:r w:rsidR="006E4CF3" w:rsidRPr="006E4CF3">
        <w:t xml:space="preserve"> bruttó 25.000,- Ft/hó</w:t>
      </w:r>
      <w:r>
        <w:t xml:space="preserve"> </w:t>
      </w:r>
      <w:proofErr w:type="spellStart"/>
      <w:r>
        <w:t>keresetkiegészítésben</w:t>
      </w:r>
      <w:proofErr w:type="spellEnd"/>
      <w:r>
        <w:t xml:space="preserve"> részesíti </w:t>
      </w:r>
      <w:r w:rsidR="006E4CF3" w:rsidRPr="006E4CF3">
        <w:t>2019. május-december hónapokra.</w:t>
      </w:r>
    </w:p>
    <w:p w:rsidR="007B454E" w:rsidRPr="00F9021D" w:rsidRDefault="007B454E" w:rsidP="00605FE6">
      <w:pPr>
        <w:pStyle w:val="llb"/>
        <w:tabs>
          <w:tab w:val="clear" w:pos="4536"/>
          <w:tab w:val="clear" w:pos="9072"/>
        </w:tabs>
        <w:spacing w:line="276" w:lineRule="auto"/>
        <w:jc w:val="both"/>
      </w:pPr>
    </w:p>
    <w:p w:rsidR="009A7C60" w:rsidRDefault="00D2671C" w:rsidP="00605FE6">
      <w:pPr>
        <w:pStyle w:val="Szvegtrzs31"/>
        <w:numPr>
          <w:ilvl w:val="12"/>
          <w:numId w:val="0"/>
        </w:numPr>
        <w:spacing w:line="276" w:lineRule="auto"/>
        <w:rPr>
          <w:i w:val="0"/>
          <w:szCs w:val="24"/>
        </w:rPr>
      </w:pPr>
      <w:r>
        <w:rPr>
          <w:i w:val="0"/>
          <w:szCs w:val="24"/>
        </w:rPr>
        <w:t>2</w:t>
      </w:r>
      <w:r w:rsidR="009A7C60">
        <w:rPr>
          <w:i w:val="0"/>
          <w:szCs w:val="24"/>
        </w:rPr>
        <w:t xml:space="preserve">. </w:t>
      </w:r>
      <w:r w:rsidR="00704070">
        <w:rPr>
          <w:i w:val="0"/>
          <w:szCs w:val="24"/>
        </w:rPr>
        <w:t>A</w:t>
      </w:r>
      <w:r w:rsidR="00704070" w:rsidRPr="00704070">
        <w:rPr>
          <w:i w:val="0"/>
          <w:szCs w:val="24"/>
        </w:rPr>
        <w:t xml:space="preserve"> feladat fedezete a parkolás üzemeltetés szabad előirányzatából történő átcsoportosítás</w:t>
      </w:r>
      <w:r w:rsidR="00704070">
        <w:rPr>
          <w:i w:val="0"/>
          <w:szCs w:val="24"/>
        </w:rPr>
        <w:t>.</w:t>
      </w:r>
    </w:p>
    <w:p w:rsidR="002C10F6" w:rsidRDefault="002C10F6" w:rsidP="00605FE6">
      <w:pPr>
        <w:pStyle w:val="Szvegtrzs31"/>
        <w:numPr>
          <w:ilvl w:val="12"/>
          <w:numId w:val="0"/>
        </w:numPr>
        <w:spacing w:line="276" w:lineRule="auto"/>
        <w:rPr>
          <w:i w:val="0"/>
          <w:szCs w:val="24"/>
        </w:rPr>
      </w:pPr>
    </w:p>
    <w:p w:rsidR="007B454E" w:rsidRPr="00F9021D" w:rsidRDefault="007B454E" w:rsidP="00605FE6">
      <w:pPr>
        <w:pStyle w:val="Szvegtrzs31"/>
        <w:numPr>
          <w:ilvl w:val="12"/>
          <w:numId w:val="0"/>
        </w:numPr>
        <w:spacing w:line="276" w:lineRule="auto"/>
        <w:rPr>
          <w:bCs/>
          <w:i w:val="0"/>
          <w:szCs w:val="24"/>
        </w:rPr>
      </w:pPr>
      <w:r w:rsidRPr="00F9021D">
        <w:rPr>
          <w:b/>
          <w:bCs/>
          <w:i w:val="0"/>
          <w:szCs w:val="24"/>
        </w:rPr>
        <w:t>Határidő:</w:t>
      </w:r>
      <w:r w:rsidRPr="00F9021D">
        <w:rPr>
          <w:bCs/>
          <w:i w:val="0"/>
          <w:szCs w:val="24"/>
        </w:rPr>
        <w:t xml:space="preserve"> </w:t>
      </w:r>
      <w:r w:rsidRPr="00F9021D">
        <w:rPr>
          <w:bCs/>
          <w:i w:val="0"/>
          <w:szCs w:val="24"/>
        </w:rPr>
        <w:tab/>
        <w:t xml:space="preserve">2019. </w:t>
      </w:r>
      <w:r w:rsidR="002C10F6">
        <w:rPr>
          <w:bCs/>
          <w:i w:val="0"/>
          <w:szCs w:val="24"/>
        </w:rPr>
        <w:t>április 30.</w:t>
      </w:r>
      <w:r w:rsidRPr="00F9021D">
        <w:rPr>
          <w:bCs/>
          <w:i w:val="0"/>
          <w:szCs w:val="24"/>
        </w:rPr>
        <w:t xml:space="preserve"> </w:t>
      </w:r>
    </w:p>
    <w:p w:rsidR="007B454E" w:rsidRPr="00F9021D" w:rsidRDefault="007B454E" w:rsidP="00605FE6">
      <w:pPr>
        <w:pStyle w:val="Szvegtrzs31"/>
        <w:numPr>
          <w:ilvl w:val="12"/>
          <w:numId w:val="0"/>
        </w:numPr>
        <w:spacing w:line="276" w:lineRule="auto"/>
        <w:jc w:val="left"/>
        <w:rPr>
          <w:bCs/>
          <w:i w:val="0"/>
          <w:szCs w:val="24"/>
        </w:rPr>
      </w:pPr>
      <w:r w:rsidRPr="00F9021D">
        <w:rPr>
          <w:b/>
          <w:bCs/>
          <w:i w:val="0"/>
          <w:szCs w:val="24"/>
        </w:rPr>
        <w:t>Felelős:</w:t>
      </w:r>
      <w:r w:rsidRPr="00F9021D">
        <w:rPr>
          <w:b/>
          <w:bCs/>
          <w:i w:val="0"/>
          <w:szCs w:val="24"/>
        </w:rPr>
        <w:tab/>
      </w:r>
      <w:r w:rsidR="009A7C60">
        <w:rPr>
          <w:bCs/>
          <w:i w:val="0"/>
          <w:szCs w:val="24"/>
        </w:rPr>
        <w:t>Polgármester</w:t>
      </w:r>
      <w:r w:rsidR="002C10F6">
        <w:rPr>
          <w:bCs/>
          <w:i w:val="0"/>
          <w:szCs w:val="24"/>
        </w:rPr>
        <w:t xml:space="preserve"> (Gazdasági Osztály vezetője útján)</w:t>
      </w:r>
    </w:p>
    <w:p w:rsidR="007B454E" w:rsidRDefault="007B454E" w:rsidP="00605FE6">
      <w:pPr>
        <w:pStyle w:val="Szvegtrzs31"/>
        <w:numPr>
          <w:ilvl w:val="12"/>
          <w:numId w:val="0"/>
        </w:numPr>
        <w:spacing w:line="276" w:lineRule="auto"/>
        <w:jc w:val="left"/>
        <w:rPr>
          <w:bCs/>
          <w:i w:val="0"/>
          <w:szCs w:val="24"/>
        </w:rPr>
      </w:pPr>
    </w:p>
    <w:p w:rsidR="00EE2D4B" w:rsidRPr="00F9021D" w:rsidRDefault="00EE2D4B" w:rsidP="00605FE6">
      <w:pPr>
        <w:pStyle w:val="llb"/>
        <w:tabs>
          <w:tab w:val="clear" w:pos="4536"/>
          <w:tab w:val="clear" w:pos="9072"/>
        </w:tabs>
        <w:spacing w:line="276" w:lineRule="auto"/>
        <w:ind w:left="720"/>
        <w:jc w:val="center"/>
        <w:rPr>
          <w:b/>
        </w:rPr>
      </w:pPr>
      <w:r>
        <w:rPr>
          <w:b/>
        </w:rPr>
        <w:t>2. számú h</w:t>
      </w:r>
      <w:r w:rsidRPr="00F9021D">
        <w:rPr>
          <w:b/>
        </w:rPr>
        <w:t>atározati javaslat</w:t>
      </w:r>
    </w:p>
    <w:p w:rsidR="00EE2D4B" w:rsidRPr="00F9021D" w:rsidRDefault="00EE2D4B" w:rsidP="00605FE6">
      <w:pPr>
        <w:pStyle w:val="Szvegtrzs31"/>
        <w:numPr>
          <w:ilvl w:val="12"/>
          <w:numId w:val="0"/>
        </w:numPr>
        <w:spacing w:line="276" w:lineRule="auto"/>
        <w:jc w:val="left"/>
        <w:rPr>
          <w:bCs/>
          <w:i w:val="0"/>
          <w:szCs w:val="24"/>
        </w:rPr>
      </w:pPr>
    </w:p>
    <w:p w:rsidR="00EE2D4B" w:rsidRPr="00F9021D" w:rsidRDefault="00EE2D4B" w:rsidP="00605FE6">
      <w:pPr>
        <w:pStyle w:val="Szvegtrzs32"/>
        <w:numPr>
          <w:ilvl w:val="12"/>
          <w:numId w:val="0"/>
        </w:numPr>
        <w:spacing w:line="276" w:lineRule="auto"/>
        <w:ind w:firstLine="539"/>
        <w:jc w:val="center"/>
        <w:rPr>
          <w:b/>
          <w:i w:val="0"/>
          <w:szCs w:val="24"/>
        </w:rPr>
      </w:pPr>
      <w:r w:rsidRPr="00F9021D">
        <w:rPr>
          <w:b/>
          <w:i w:val="0"/>
          <w:szCs w:val="24"/>
        </w:rPr>
        <w:t>Budapest Főváros XIV. Kerület Zugló Önkormányzat Képviselő-testülete</w:t>
      </w:r>
    </w:p>
    <w:p w:rsidR="00EE2D4B" w:rsidRPr="00F9021D" w:rsidRDefault="00EE2D4B" w:rsidP="00605FE6">
      <w:pPr>
        <w:pStyle w:val="Szvegtrzs"/>
        <w:tabs>
          <w:tab w:val="left" w:pos="540"/>
        </w:tabs>
        <w:spacing w:line="276" w:lineRule="auto"/>
        <w:ind w:left="539" w:hanging="539"/>
        <w:jc w:val="center"/>
        <w:rPr>
          <w:iCs/>
        </w:rPr>
      </w:pPr>
      <w:r w:rsidRPr="00AE14ED">
        <w:rPr>
          <w:iCs/>
        </w:rPr>
        <w:t>..</w:t>
      </w:r>
      <w:proofErr w:type="gramStart"/>
      <w:r w:rsidRPr="00AE14ED">
        <w:rPr>
          <w:iCs/>
        </w:rPr>
        <w:t>..</w:t>
      </w:r>
      <w:proofErr w:type="gramEnd"/>
      <w:r w:rsidRPr="00AE14ED">
        <w:rPr>
          <w:iCs/>
        </w:rPr>
        <w:t>/2019</w:t>
      </w:r>
      <w:r>
        <w:rPr>
          <w:iCs/>
        </w:rPr>
        <w:t>. (</w:t>
      </w:r>
      <w:proofErr w:type="gramStart"/>
      <w:r>
        <w:rPr>
          <w:iCs/>
        </w:rPr>
        <w:t>… …</w:t>
      </w:r>
      <w:proofErr w:type="gramEnd"/>
      <w:r>
        <w:rPr>
          <w:iCs/>
        </w:rPr>
        <w:t xml:space="preserve">) önkormányzati </w:t>
      </w:r>
      <w:r w:rsidRPr="00AE14ED">
        <w:rPr>
          <w:iCs/>
        </w:rPr>
        <w:t>határozata</w:t>
      </w:r>
    </w:p>
    <w:p w:rsidR="00EE2D4B" w:rsidRDefault="00EE2D4B" w:rsidP="00605FE6">
      <w:pPr>
        <w:pStyle w:val="llb"/>
        <w:tabs>
          <w:tab w:val="clear" w:pos="4536"/>
          <w:tab w:val="clear" w:pos="9072"/>
        </w:tabs>
        <w:spacing w:line="276" w:lineRule="auto"/>
        <w:jc w:val="center"/>
      </w:pPr>
    </w:p>
    <w:p w:rsidR="00EE2D4B" w:rsidRDefault="00F07CAD" w:rsidP="00605FE6">
      <w:pPr>
        <w:spacing w:line="276" w:lineRule="auto"/>
        <w:jc w:val="center"/>
        <w:rPr>
          <w:b/>
        </w:rPr>
      </w:pPr>
      <w:proofErr w:type="gramStart"/>
      <w:r w:rsidRPr="008D396D">
        <w:rPr>
          <w:b/>
        </w:rPr>
        <w:t>a</w:t>
      </w:r>
      <w:proofErr w:type="gramEnd"/>
      <w:r w:rsidRPr="008D396D">
        <w:rPr>
          <w:b/>
        </w:rPr>
        <w:t xml:space="preserve"> </w:t>
      </w:r>
      <w:proofErr w:type="spellStart"/>
      <w:r w:rsidRPr="008D396D">
        <w:rPr>
          <w:b/>
        </w:rPr>
        <w:t>NOKS-os</w:t>
      </w:r>
      <w:proofErr w:type="spellEnd"/>
      <w:r w:rsidRPr="008D396D">
        <w:rPr>
          <w:b/>
        </w:rPr>
        <w:t xml:space="preserve"> alkalmazottak </w:t>
      </w:r>
      <w:r w:rsidR="00EE2D4B">
        <w:rPr>
          <w:b/>
        </w:rPr>
        <w:t>garantált illetmény</w:t>
      </w:r>
      <w:r>
        <w:rPr>
          <w:b/>
        </w:rPr>
        <w:t>ének</w:t>
      </w:r>
      <w:r w:rsidR="00EE2D4B">
        <w:rPr>
          <w:b/>
        </w:rPr>
        <w:t xml:space="preserve"> 110 %-ra emeléséről</w:t>
      </w:r>
    </w:p>
    <w:p w:rsidR="00EE2D4B" w:rsidRPr="008D396D" w:rsidRDefault="00EE2D4B" w:rsidP="00605FE6">
      <w:pPr>
        <w:spacing w:line="276" w:lineRule="auto"/>
        <w:jc w:val="both"/>
        <w:rPr>
          <w:b/>
        </w:rPr>
      </w:pPr>
    </w:p>
    <w:p w:rsidR="00EE2D4B" w:rsidRDefault="00CC2D8A" w:rsidP="00605FE6">
      <w:pPr>
        <w:spacing w:line="276" w:lineRule="auto"/>
        <w:jc w:val="both"/>
      </w:pPr>
      <w:r>
        <w:t xml:space="preserve">1. </w:t>
      </w:r>
      <w:r w:rsidR="00EE2D4B" w:rsidRPr="006E4CF3">
        <w:t xml:space="preserve">Budapest Főváros XIV. kerület Zugló Önkormányzat </w:t>
      </w:r>
      <w:r w:rsidR="00EE2D4B" w:rsidRPr="00EE2D4B">
        <w:t xml:space="preserve">(a továbbiakban: Önkormányzat) Képviselő-testülete </w:t>
      </w:r>
      <w:r w:rsidR="00E4039B">
        <w:t xml:space="preserve">úgy dönt, hogy </w:t>
      </w:r>
      <w:r w:rsidR="00EE2D4B">
        <w:t>az Önkormányzat által fenntartott óvodával közalkalmazotti jogviszonyban vagy munkaviszonyban álló, pedagógus szakképzettséggel vagy szakképesítéssel nem rendelkező nevelő és oktató munkát közvetlenül segítő munkakörben foglalkoztatott – ha kötelező legkisebb munkabérre vagy garantált bérminimumra jogosult – illetmény</w:t>
      </w:r>
      <w:r w:rsidR="00E4039B">
        <w:t>e, illetve alapbére</w:t>
      </w:r>
      <w:r w:rsidR="00EE2D4B">
        <w:t xml:space="preserve"> száztíz százalékára jogosult 2019. év május-december hónapokra.</w:t>
      </w:r>
    </w:p>
    <w:p w:rsidR="00EE2D4B" w:rsidRDefault="00EE2D4B" w:rsidP="00605FE6">
      <w:pPr>
        <w:pStyle w:val="llb"/>
        <w:tabs>
          <w:tab w:val="clear" w:pos="4536"/>
          <w:tab w:val="clear" w:pos="9072"/>
        </w:tabs>
        <w:spacing w:line="276" w:lineRule="auto"/>
        <w:jc w:val="center"/>
      </w:pPr>
    </w:p>
    <w:p w:rsidR="00E4039B" w:rsidRDefault="00E4039B" w:rsidP="00605FE6">
      <w:pPr>
        <w:pStyle w:val="Szvegtrzs31"/>
        <w:numPr>
          <w:ilvl w:val="12"/>
          <w:numId w:val="0"/>
        </w:numPr>
        <w:spacing w:line="276" w:lineRule="auto"/>
        <w:rPr>
          <w:i w:val="0"/>
          <w:szCs w:val="24"/>
        </w:rPr>
      </w:pPr>
      <w:r>
        <w:rPr>
          <w:i w:val="0"/>
          <w:szCs w:val="24"/>
        </w:rPr>
        <w:t xml:space="preserve">2. </w:t>
      </w:r>
      <w:r w:rsidR="00C4410D">
        <w:rPr>
          <w:i w:val="0"/>
          <w:szCs w:val="24"/>
        </w:rPr>
        <w:t>A</w:t>
      </w:r>
      <w:r w:rsidR="00C4410D" w:rsidRPr="00C4410D">
        <w:rPr>
          <w:i w:val="0"/>
          <w:szCs w:val="24"/>
        </w:rPr>
        <w:t xml:space="preserve"> feladat fedezete a parkolás üzemeltetés szabad előirányzatából történő átcsoportosítás</w:t>
      </w:r>
      <w:r>
        <w:rPr>
          <w:i w:val="0"/>
          <w:szCs w:val="24"/>
        </w:rPr>
        <w:t xml:space="preserve">. </w:t>
      </w:r>
    </w:p>
    <w:p w:rsidR="002C10F6" w:rsidRDefault="002C10F6" w:rsidP="00605FE6">
      <w:pPr>
        <w:pStyle w:val="Szvegtrzs31"/>
        <w:numPr>
          <w:ilvl w:val="12"/>
          <w:numId w:val="0"/>
        </w:numPr>
        <w:spacing w:line="276" w:lineRule="auto"/>
        <w:jc w:val="left"/>
        <w:rPr>
          <w:bCs/>
          <w:i w:val="0"/>
          <w:szCs w:val="24"/>
        </w:rPr>
      </w:pPr>
    </w:p>
    <w:p w:rsidR="00E4039B" w:rsidRPr="00F9021D" w:rsidRDefault="00E4039B" w:rsidP="00605FE6">
      <w:pPr>
        <w:pStyle w:val="Szvegtrzs31"/>
        <w:numPr>
          <w:ilvl w:val="12"/>
          <w:numId w:val="0"/>
        </w:numPr>
        <w:spacing w:line="276" w:lineRule="auto"/>
        <w:rPr>
          <w:bCs/>
          <w:i w:val="0"/>
          <w:szCs w:val="24"/>
        </w:rPr>
      </w:pPr>
      <w:r w:rsidRPr="00F9021D">
        <w:rPr>
          <w:b/>
          <w:bCs/>
          <w:i w:val="0"/>
          <w:szCs w:val="24"/>
        </w:rPr>
        <w:t>Határidő:</w:t>
      </w:r>
      <w:r w:rsidRPr="00F9021D">
        <w:rPr>
          <w:bCs/>
          <w:i w:val="0"/>
          <w:szCs w:val="24"/>
        </w:rPr>
        <w:t xml:space="preserve"> </w:t>
      </w:r>
      <w:r w:rsidRPr="00F9021D">
        <w:rPr>
          <w:bCs/>
          <w:i w:val="0"/>
          <w:szCs w:val="24"/>
        </w:rPr>
        <w:tab/>
        <w:t xml:space="preserve">2019. </w:t>
      </w:r>
      <w:r>
        <w:rPr>
          <w:bCs/>
          <w:i w:val="0"/>
          <w:szCs w:val="24"/>
        </w:rPr>
        <w:t>április 30.</w:t>
      </w:r>
      <w:r w:rsidRPr="00F9021D">
        <w:rPr>
          <w:bCs/>
          <w:i w:val="0"/>
          <w:szCs w:val="24"/>
        </w:rPr>
        <w:t xml:space="preserve"> </w:t>
      </w:r>
    </w:p>
    <w:p w:rsidR="00E4039B" w:rsidRDefault="00E4039B" w:rsidP="00605FE6">
      <w:pPr>
        <w:pStyle w:val="Szvegtrzs31"/>
        <w:numPr>
          <w:ilvl w:val="12"/>
          <w:numId w:val="0"/>
        </w:numPr>
        <w:spacing w:line="276" w:lineRule="auto"/>
        <w:jc w:val="left"/>
        <w:rPr>
          <w:bCs/>
          <w:i w:val="0"/>
          <w:szCs w:val="24"/>
        </w:rPr>
      </w:pPr>
      <w:r w:rsidRPr="00F9021D">
        <w:rPr>
          <w:b/>
          <w:bCs/>
          <w:i w:val="0"/>
          <w:szCs w:val="24"/>
        </w:rPr>
        <w:t>Felelős:</w:t>
      </w:r>
      <w:r w:rsidRPr="00F9021D">
        <w:rPr>
          <w:b/>
          <w:bCs/>
          <w:i w:val="0"/>
          <w:szCs w:val="24"/>
        </w:rPr>
        <w:tab/>
      </w:r>
      <w:r>
        <w:rPr>
          <w:bCs/>
          <w:i w:val="0"/>
          <w:szCs w:val="24"/>
        </w:rPr>
        <w:t>Polgármester (Gazdasági Osztály vezetője útján)</w:t>
      </w:r>
    </w:p>
    <w:p w:rsidR="0085515E" w:rsidRPr="00F9021D" w:rsidRDefault="0085515E" w:rsidP="00605FE6">
      <w:pPr>
        <w:pStyle w:val="Szvegtrzs31"/>
        <w:numPr>
          <w:ilvl w:val="12"/>
          <w:numId w:val="0"/>
        </w:numPr>
        <w:spacing w:line="276" w:lineRule="auto"/>
        <w:jc w:val="left"/>
        <w:rPr>
          <w:bCs/>
          <w:i w:val="0"/>
          <w:szCs w:val="24"/>
        </w:rPr>
      </w:pPr>
    </w:p>
    <w:p w:rsidR="00E4039B" w:rsidRDefault="00E4039B" w:rsidP="00605FE6">
      <w:pPr>
        <w:pStyle w:val="Szvegtrzs31"/>
        <w:numPr>
          <w:ilvl w:val="12"/>
          <w:numId w:val="0"/>
        </w:numPr>
        <w:spacing w:line="276" w:lineRule="auto"/>
        <w:jc w:val="left"/>
        <w:rPr>
          <w:bCs/>
          <w:i w:val="0"/>
          <w:szCs w:val="24"/>
        </w:rPr>
      </w:pPr>
    </w:p>
    <w:p w:rsidR="004A6FB3" w:rsidRDefault="004A6FB3" w:rsidP="00605FE6">
      <w:pPr>
        <w:pStyle w:val="Szvegtrzs31"/>
        <w:numPr>
          <w:ilvl w:val="12"/>
          <w:numId w:val="0"/>
        </w:numPr>
        <w:spacing w:line="276" w:lineRule="auto"/>
        <w:jc w:val="left"/>
        <w:rPr>
          <w:bCs/>
          <w:i w:val="0"/>
          <w:szCs w:val="24"/>
        </w:rPr>
      </w:pPr>
    </w:p>
    <w:p w:rsidR="004A6FB3" w:rsidRDefault="004A6FB3" w:rsidP="00605FE6">
      <w:pPr>
        <w:pStyle w:val="Szvegtrzs31"/>
        <w:numPr>
          <w:ilvl w:val="12"/>
          <w:numId w:val="0"/>
        </w:numPr>
        <w:spacing w:line="276" w:lineRule="auto"/>
        <w:jc w:val="left"/>
        <w:rPr>
          <w:bCs/>
          <w:i w:val="0"/>
          <w:szCs w:val="24"/>
        </w:rPr>
      </w:pPr>
    </w:p>
    <w:p w:rsidR="004A6FB3" w:rsidRDefault="004A6FB3" w:rsidP="00605FE6">
      <w:pPr>
        <w:pStyle w:val="Szvegtrzs31"/>
        <w:numPr>
          <w:ilvl w:val="12"/>
          <w:numId w:val="0"/>
        </w:numPr>
        <w:spacing w:line="276" w:lineRule="auto"/>
        <w:jc w:val="left"/>
        <w:rPr>
          <w:bCs/>
          <w:i w:val="0"/>
          <w:szCs w:val="24"/>
        </w:rPr>
      </w:pPr>
    </w:p>
    <w:p w:rsidR="004A6FB3" w:rsidRDefault="004A6FB3" w:rsidP="00605FE6">
      <w:pPr>
        <w:pStyle w:val="Szvegtrzs31"/>
        <w:numPr>
          <w:ilvl w:val="12"/>
          <w:numId w:val="0"/>
        </w:numPr>
        <w:spacing w:line="276" w:lineRule="auto"/>
        <w:jc w:val="left"/>
        <w:rPr>
          <w:bCs/>
          <w:i w:val="0"/>
          <w:szCs w:val="24"/>
        </w:rPr>
      </w:pPr>
    </w:p>
    <w:p w:rsidR="004A6FB3" w:rsidRDefault="004A6FB3" w:rsidP="00605FE6">
      <w:pPr>
        <w:pStyle w:val="Szvegtrzs31"/>
        <w:numPr>
          <w:ilvl w:val="12"/>
          <w:numId w:val="0"/>
        </w:numPr>
        <w:spacing w:line="276" w:lineRule="auto"/>
        <w:jc w:val="left"/>
        <w:rPr>
          <w:bCs/>
          <w:i w:val="0"/>
          <w:szCs w:val="24"/>
        </w:rPr>
      </w:pPr>
    </w:p>
    <w:p w:rsidR="004A6FB3" w:rsidRDefault="004A6FB3" w:rsidP="00605FE6">
      <w:pPr>
        <w:pStyle w:val="Szvegtrzs31"/>
        <w:numPr>
          <w:ilvl w:val="12"/>
          <w:numId w:val="0"/>
        </w:numPr>
        <w:spacing w:line="276" w:lineRule="auto"/>
        <w:jc w:val="left"/>
        <w:rPr>
          <w:bCs/>
          <w:i w:val="0"/>
          <w:szCs w:val="24"/>
        </w:rPr>
      </w:pPr>
    </w:p>
    <w:p w:rsidR="004A6FB3" w:rsidRDefault="004A6FB3" w:rsidP="00605FE6">
      <w:pPr>
        <w:pStyle w:val="Szvegtrzs31"/>
        <w:numPr>
          <w:ilvl w:val="12"/>
          <w:numId w:val="0"/>
        </w:numPr>
        <w:spacing w:line="276" w:lineRule="auto"/>
        <w:jc w:val="left"/>
        <w:rPr>
          <w:bCs/>
          <w:i w:val="0"/>
          <w:szCs w:val="24"/>
        </w:rPr>
      </w:pPr>
    </w:p>
    <w:p w:rsidR="00CC2D8A" w:rsidRPr="00F9021D" w:rsidRDefault="00CC2D8A" w:rsidP="00605FE6">
      <w:pPr>
        <w:pStyle w:val="llb"/>
        <w:tabs>
          <w:tab w:val="clear" w:pos="4536"/>
          <w:tab w:val="clear" w:pos="9072"/>
        </w:tabs>
        <w:spacing w:line="276" w:lineRule="auto"/>
        <w:ind w:left="720"/>
        <w:jc w:val="center"/>
        <w:rPr>
          <w:b/>
        </w:rPr>
      </w:pPr>
      <w:r>
        <w:rPr>
          <w:b/>
        </w:rPr>
        <w:lastRenderedPageBreak/>
        <w:t>3. számú h</w:t>
      </w:r>
      <w:r w:rsidRPr="00F9021D">
        <w:rPr>
          <w:b/>
        </w:rPr>
        <w:t>atározati javaslat</w:t>
      </w:r>
    </w:p>
    <w:p w:rsidR="00CC2D8A" w:rsidRPr="00F9021D" w:rsidRDefault="00CC2D8A" w:rsidP="00605FE6">
      <w:pPr>
        <w:pStyle w:val="Szvegtrzs31"/>
        <w:numPr>
          <w:ilvl w:val="12"/>
          <w:numId w:val="0"/>
        </w:numPr>
        <w:spacing w:line="276" w:lineRule="auto"/>
        <w:jc w:val="left"/>
        <w:rPr>
          <w:bCs/>
          <w:i w:val="0"/>
          <w:szCs w:val="24"/>
        </w:rPr>
      </w:pPr>
    </w:p>
    <w:p w:rsidR="00CC2D8A" w:rsidRPr="00F9021D" w:rsidRDefault="00CC2D8A" w:rsidP="00605FE6">
      <w:pPr>
        <w:pStyle w:val="Szvegtrzs32"/>
        <w:numPr>
          <w:ilvl w:val="12"/>
          <w:numId w:val="0"/>
        </w:numPr>
        <w:spacing w:line="276" w:lineRule="auto"/>
        <w:ind w:firstLine="539"/>
        <w:jc w:val="center"/>
        <w:rPr>
          <w:b/>
          <w:i w:val="0"/>
          <w:szCs w:val="24"/>
        </w:rPr>
      </w:pPr>
      <w:r w:rsidRPr="00F9021D">
        <w:rPr>
          <w:b/>
          <w:i w:val="0"/>
          <w:szCs w:val="24"/>
        </w:rPr>
        <w:t>Budapest Főváros XIV. Kerület Zugló Önkormányzat Képviselő-testülete</w:t>
      </w:r>
    </w:p>
    <w:p w:rsidR="00CC2D8A" w:rsidRDefault="00CC2D8A" w:rsidP="00605FE6">
      <w:pPr>
        <w:pStyle w:val="Szvegtrzs"/>
        <w:tabs>
          <w:tab w:val="left" w:pos="540"/>
        </w:tabs>
        <w:spacing w:line="276" w:lineRule="auto"/>
        <w:ind w:left="539" w:hanging="539"/>
        <w:jc w:val="center"/>
        <w:rPr>
          <w:iCs/>
        </w:rPr>
      </w:pPr>
      <w:r w:rsidRPr="00AE14ED">
        <w:rPr>
          <w:iCs/>
        </w:rPr>
        <w:t>..</w:t>
      </w:r>
      <w:proofErr w:type="gramStart"/>
      <w:r w:rsidRPr="00AE14ED">
        <w:rPr>
          <w:iCs/>
        </w:rPr>
        <w:t>..</w:t>
      </w:r>
      <w:proofErr w:type="gramEnd"/>
      <w:r w:rsidRPr="00AE14ED">
        <w:rPr>
          <w:iCs/>
        </w:rPr>
        <w:t>/2019</w:t>
      </w:r>
      <w:r>
        <w:rPr>
          <w:iCs/>
        </w:rPr>
        <w:t>. (</w:t>
      </w:r>
      <w:proofErr w:type="gramStart"/>
      <w:r>
        <w:rPr>
          <w:iCs/>
        </w:rPr>
        <w:t>… …</w:t>
      </w:r>
      <w:proofErr w:type="gramEnd"/>
      <w:r>
        <w:rPr>
          <w:iCs/>
        </w:rPr>
        <w:t xml:space="preserve">) önkormányzati </w:t>
      </w:r>
      <w:r w:rsidRPr="00AE14ED">
        <w:rPr>
          <w:iCs/>
        </w:rPr>
        <w:t>határozata</w:t>
      </w:r>
    </w:p>
    <w:p w:rsidR="00CC2D8A" w:rsidRPr="00F9021D" w:rsidRDefault="00CC2D8A" w:rsidP="00605FE6">
      <w:pPr>
        <w:pStyle w:val="Szvegtrzs"/>
        <w:tabs>
          <w:tab w:val="left" w:pos="540"/>
        </w:tabs>
        <w:spacing w:before="0" w:line="276" w:lineRule="auto"/>
        <w:ind w:left="539" w:hanging="539"/>
        <w:jc w:val="center"/>
        <w:rPr>
          <w:iCs/>
        </w:rPr>
      </w:pPr>
    </w:p>
    <w:p w:rsidR="00CC2D8A" w:rsidRDefault="00F07CAD" w:rsidP="00605FE6">
      <w:pPr>
        <w:spacing w:line="276" w:lineRule="auto"/>
        <w:jc w:val="center"/>
        <w:rPr>
          <w:b/>
        </w:rPr>
      </w:pPr>
      <w:proofErr w:type="gramStart"/>
      <w:r>
        <w:rPr>
          <w:b/>
        </w:rPr>
        <w:t>az</w:t>
      </w:r>
      <w:proofErr w:type="gramEnd"/>
      <w:r>
        <w:rPr>
          <w:b/>
        </w:rPr>
        <w:t xml:space="preserve"> </w:t>
      </w:r>
      <w:r w:rsidR="00CC2D8A">
        <w:rPr>
          <w:b/>
        </w:rPr>
        <w:t>e</w:t>
      </w:r>
      <w:r w:rsidR="00CC2D8A" w:rsidRPr="008D396D">
        <w:rPr>
          <w:b/>
        </w:rPr>
        <w:t>gyéni bónusz</w:t>
      </w:r>
      <w:r w:rsidR="00CC2D8A">
        <w:rPr>
          <w:b/>
        </w:rPr>
        <w:t>ról</w:t>
      </w:r>
    </w:p>
    <w:p w:rsidR="00CC2D8A" w:rsidRPr="008D396D" w:rsidRDefault="00CC2D8A" w:rsidP="00605FE6">
      <w:pPr>
        <w:spacing w:line="276" w:lineRule="auto"/>
        <w:jc w:val="both"/>
        <w:rPr>
          <w:b/>
        </w:rPr>
      </w:pPr>
    </w:p>
    <w:p w:rsidR="00CC2D8A" w:rsidRDefault="00CC2D8A" w:rsidP="00605FE6">
      <w:pPr>
        <w:spacing w:line="276" w:lineRule="auto"/>
        <w:jc w:val="both"/>
      </w:pPr>
      <w:r>
        <w:t xml:space="preserve">1. </w:t>
      </w:r>
      <w:r w:rsidRPr="006E4CF3">
        <w:t xml:space="preserve">Budapest Főváros XIV. kerület Zugló Önkormányzat </w:t>
      </w:r>
      <w:r w:rsidRPr="00EE2D4B">
        <w:t xml:space="preserve">(a továbbiakban: Önkormányzat) Képviselő-testülete </w:t>
      </w:r>
      <w:r>
        <w:t xml:space="preserve">úgy dönt, hogy az Önkormányzat által fenntartott óvodával közalkalmazotti jogviszonyban álló pedagógus munkakörben foglalkoztatott közalkalmazott 2019. évi első féléves egyéni teljesítménye alapján jogosulttá válhat egyéni bónuszra. Az egyéni bónuszra jogosultak körét és a bónusz összegét – a 2019. évi első féléves egyéni teljesítmény alapján – az óvodavezető határozza </w:t>
      </w:r>
      <w:r w:rsidRPr="0085515E">
        <w:t>meg</w:t>
      </w:r>
      <w:r w:rsidR="00F07CAD" w:rsidRPr="0085515E">
        <w:t xml:space="preserve"> 2019. </w:t>
      </w:r>
      <w:r w:rsidR="0085515E" w:rsidRPr="0085515E">
        <w:t>május</w:t>
      </w:r>
      <w:r w:rsidR="00F07CAD" w:rsidRPr="0085515E">
        <w:t xml:space="preserve"> 15-ig</w:t>
      </w:r>
      <w:r w:rsidRPr="0085515E">
        <w:t>.</w:t>
      </w:r>
      <w:r w:rsidR="00331EEA" w:rsidRPr="0085515E">
        <w:t xml:space="preserve"> </w:t>
      </w:r>
      <w:r w:rsidRPr="0085515E">
        <w:t>Az egyéni</w:t>
      </w:r>
      <w:r>
        <w:t xml:space="preserve"> bónuszokra 2019. évben szétosztható keretösszeg bruttó 100.000,- Ft/betöltött álláshely óvodánként. </w:t>
      </w:r>
    </w:p>
    <w:p w:rsidR="002C10F6" w:rsidRDefault="002C10F6" w:rsidP="00605FE6">
      <w:pPr>
        <w:pStyle w:val="Szvegtrzs31"/>
        <w:numPr>
          <w:ilvl w:val="12"/>
          <w:numId w:val="0"/>
        </w:numPr>
        <w:spacing w:line="276" w:lineRule="auto"/>
        <w:jc w:val="left"/>
        <w:rPr>
          <w:bCs/>
          <w:i w:val="0"/>
          <w:szCs w:val="24"/>
        </w:rPr>
      </w:pPr>
    </w:p>
    <w:p w:rsidR="00331EEA" w:rsidRPr="0085515E" w:rsidRDefault="00331EEA" w:rsidP="00605FE6">
      <w:pPr>
        <w:pStyle w:val="Szvegtrzs31"/>
        <w:numPr>
          <w:ilvl w:val="12"/>
          <w:numId w:val="0"/>
        </w:numPr>
        <w:spacing w:line="276" w:lineRule="auto"/>
        <w:rPr>
          <w:i w:val="0"/>
          <w:szCs w:val="24"/>
          <w:highlight w:val="yellow"/>
        </w:rPr>
      </w:pPr>
      <w:r>
        <w:rPr>
          <w:i w:val="0"/>
          <w:szCs w:val="24"/>
        </w:rPr>
        <w:t>2.</w:t>
      </w:r>
      <w:r w:rsidR="00C67F7D">
        <w:rPr>
          <w:i w:val="0"/>
          <w:szCs w:val="24"/>
        </w:rPr>
        <w:t xml:space="preserve"> A</w:t>
      </w:r>
      <w:r w:rsidR="00C67F7D" w:rsidRPr="00C67F7D">
        <w:rPr>
          <w:i w:val="0"/>
          <w:szCs w:val="24"/>
        </w:rPr>
        <w:t xml:space="preserve"> feladat fedezete </w:t>
      </w:r>
      <w:r w:rsidR="00C67F7D">
        <w:rPr>
          <w:i w:val="0"/>
          <w:szCs w:val="24"/>
        </w:rPr>
        <w:t xml:space="preserve">– az óvodavezetők által a Polgármester </w:t>
      </w:r>
      <w:r w:rsidR="00C67F7D" w:rsidRPr="0085515E">
        <w:rPr>
          <w:i w:val="0"/>
          <w:szCs w:val="24"/>
        </w:rPr>
        <w:t>részére 2019. május 31-ig leadott</w:t>
      </w:r>
      <w:r w:rsidR="00C67F7D">
        <w:rPr>
          <w:i w:val="0"/>
          <w:szCs w:val="24"/>
        </w:rPr>
        <w:t xml:space="preserve">, a bónuszra jogosultak nevét és a részükre megítélt bónuszok személyenkénti összegét tartalmazó lista alapján – </w:t>
      </w:r>
      <w:r w:rsidR="00C67F7D" w:rsidRPr="00C67F7D">
        <w:rPr>
          <w:i w:val="0"/>
          <w:szCs w:val="24"/>
        </w:rPr>
        <w:t>a parkolás üzemeltetés szabad előirányzatából történő átcsoportosítás</w:t>
      </w:r>
      <w:r>
        <w:rPr>
          <w:i w:val="0"/>
          <w:szCs w:val="24"/>
        </w:rPr>
        <w:t xml:space="preserve">. </w:t>
      </w:r>
    </w:p>
    <w:p w:rsidR="00331EEA" w:rsidRDefault="00331EEA" w:rsidP="00605FE6">
      <w:pPr>
        <w:pStyle w:val="Szvegtrzs31"/>
        <w:numPr>
          <w:ilvl w:val="12"/>
          <w:numId w:val="0"/>
        </w:numPr>
        <w:spacing w:line="276" w:lineRule="auto"/>
        <w:jc w:val="left"/>
        <w:rPr>
          <w:bCs/>
          <w:i w:val="0"/>
          <w:szCs w:val="24"/>
        </w:rPr>
      </w:pPr>
    </w:p>
    <w:p w:rsidR="00331EEA" w:rsidRPr="00F9021D" w:rsidRDefault="00331EEA" w:rsidP="00605FE6">
      <w:pPr>
        <w:pStyle w:val="Szvegtrzs31"/>
        <w:numPr>
          <w:ilvl w:val="12"/>
          <w:numId w:val="0"/>
        </w:numPr>
        <w:spacing w:line="276" w:lineRule="auto"/>
        <w:rPr>
          <w:bCs/>
          <w:i w:val="0"/>
          <w:szCs w:val="24"/>
        </w:rPr>
      </w:pPr>
      <w:r w:rsidRPr="00F9021D">
        <w:rPr>
          <w:b/>
          <w:bCs/>
          <w:i w:val="0"/>
          <w:szCs w:val="24"/>
        </w:rPr>
        <w:t>Határidő:</w:t>
      </w:r>
      <w:r w:rsidR="00092CA0">
        <w:rPr>
          <w:bCs/>
          <w:i w:val="0"/>
          <w:szCs w:val="24"/>
        </w:rPr>
        <w:t xml:space="preserve"> </w:t>
      </w:r>
      <w:r w:rsidR="00092CA0">
        <w:rPr>
          <w:bCs/>
          <w:i w:val="0"/>
          <w:szCs w:val="24"/>
        </w:rPr>
        <w:tab/>
        <w:t xml:space="preserve">2019. </w:t>
      </w:r>
      <w:r w:rsidR="009C38E1">
        <w:rPr>
          <w:bCs/>
          <w:i w:val="0"/>
          <w:szCs w:val="24"/>
        </w:rPr>
        <w:t xml:space="preserve">május </w:t>
      </w:r>
      <w:r w:rsidR="00092CA0">
        <w:rPr>
          <w:bCs/>
          <w:i w:val="0"/>
          <w:szCs w:val="24"/>
        </w:rPr>
        <w:t>3</w:t>
      </w:r>
      <w:r w:rsidR="009C38E1">
        <w:rPr>
          <w:bCs/>
          <w:i w:val="0"/>
          <w:szCs w:val="24"/>
        </w:rPr>
        <w:t>1</w:t>
      </w:r>
      <w:r w:rsidR="00092CA0">
        <w:rPr>
          <w:bCs/>
          <w:i w:val="0"/>
          <w:szCs w:val="24"/>
        </w:rPr>
        <w:t>.</w:t>
      </w:r>
    </w:p>
    <w:p w:rsidR="00331EEA" w:rsidRPr="00F9021D" w:rsidRDefault="00331EEA" w:rsidP="00605FE6">
      <w:pPr>
        <w:pStyle w:val="Szvegtrzs31"/>
        <w:numPr>
          <w:ilvl w:val="12"/>
          <w:numId w:val="0"/>
        </w:numPr>
        <w:spacing w:line="276" w:lineRule="auto"/>
        <w:jc w:val="left"/>
        <w:rPr>
          <w:bCs/>
          <w:i w:val="0"/>
          <w:szCs w:val="24"/>
        </w:rPr>
      </w:pPr>
      <w:r w:rsidRPr="00F9021D">
        <w:rPr>
          <w:b/>
          <w:bCs/>
          <w:i w:val="0"/>
          <w:szCs w:val="24"/>
        </w:rPr>
        <w:t>Felelős:</w:t>
      </w:r>
      <w:r w:rsidRPr="00F9021D">
        <w:rPr>
          <w:b/>
          <w:bCs/>
          <w:i w:val="0"/>
          <w:szCs w:val="24"/>
        </w:rPr>
        <w:tab/>
      </w:r>
      <w:r>
        <w:rPr>
          <w:bCs/>
          <w:i w:val="0"/>
          <w:szCs w:val="24"/>
        </w:rPr>
        <w:t>Polgármester (Gazdasági Osztály vezetője útján)</w:t>
      </w:r>
    </w:p>
    <w:p w:rsidR="00CC2D8A" w:rsidRDefault="00CC2D8A" w:rsidP="00605FE6">
      <w:pPr>
        <w:pStyle w:val="Szvegtrzs31"/>
        <w:numPr>
          <w:ilvl w:val="12"/>
          <w:numId w:val="0"/>
        </w:numPr>
        <w:spacing w:line="276" w:lineRule="auto"/>
        <w:jc w:val="left"/>
        <w:rPr>
          <w:bCs/>
          <w:i w:val="0"/>
          <w:szCs w:val="24"/>
        </w:rPr>
      </w:pPr>
    </w:p>
    <w:p w:rsidR="00092CA0" w:rsidRPr="00F9021D" w:rsidRDefault="00092CA0" w:rsidP="00605FE6">
      <w:pPr>
        <w:pStyle w:val="llb"/>
        <w:tabs>
          <w:tab w:val="clear" w:pos="4536"/>
          <w:tab w:val="clear" w:pos="9072"/>
        </w:tabs>
        <w:spacing w:line="276" w:lineRule="auto"/>
        <w:ind w:left="720"/>
        <w:jc w:val="center"/>
        <w:rPr>
          <w:b/>
        </w:rPr>
      </w:pPr>
      <w:r>
        <w:rPr>
          <w:b/>
        </w:rPr>
        <w:t>4. számú h</w:t>
      </w:r>
      <w:r w:rsidRPr="00F9021D">
        <w:rPr>
          <w:b/>
        </w:rPr>
        <w:t>atározati javaslat</w:t>
      </w:r>
    </w:p>
    <w:p w:rsidR="00092CA0" w:rsidRPr="00F9021D" w:rsidRDefault="00092CA0" w:rsidP="00605FE6">
      <w:pPr>
        <w:pStyle w:val="Szvegtrzs31"/>
        <w:numPr>
          <w:ilvl w:val="12"/>
          <w:numId w:val="0"/>
        </w:numPr>
        <w:spacing w:line="276" w:lineRule="auto"/>
        <w:jc w:val="left"/>
        <w:rPr>
          <w:bCs/>
          <w:i w:val="0"/>
          <w:szCs w:val="24"/>
        </w:rPr>
      </w:pPr>
    </w:p>
    <w:p w:rsidR="00092CA0" w:rsidRPr="00F9021D" w:rsidRDefault="00092CA0" w:rsidP="00605FE6">
      <w:pPr>
        <w:pStyle w:val="Szvegtrzs32"/>
        <w:numPr>
          <w:ilvl w:val="12"/>
          <w:numId w:val="0"/>
        </w:numPr>
        <w:spacing w:line="276" w:lineRule="auto"/>
        <w:ind w:firstLine="539"/>
        <w:jc w:val="center"/>
        <w:rPr>
          <w:b/>
          <w:i w:val="0"/>
          <w:szCs w:val="24"/>
        </w:rPr>
      </w:pPr>
      <w:r w:rsidRPr="00F9021D">
        <w:rPr>
          <w:b/>
          <w:i w:val="0"/>
          <w:szCs w:val="24"/>
        </w:rPr>
        <w:t>Budapest Főváros XIV. Kerület Zugló Önkormányzat Képviselő-testülete</w:t>
      </w:r>
    </w:p>
    <w:p w:rsidR="00092CA0" w:rsidRDefault="00092CA0" w:rsidP="00605FE6">
      <w:pPr>
        <w:pStyle w:val="Szvegtrzs"/>
        <w:tabs>
          <w:tab w:val="left" w:pos="540"/>
        </w:tabs>
        <w:spacing w:line="276" w:lineRule="auto"/>
        <w:ind w:left="539" w:hanging="539"/>
        <w:jc w:val="center"/>
        <w:rPr>
          <w:iCs/>
        </w:rPr>
      </w:pPr>
      <w:r w:rsidRPr="00AE14ED">
        <w:rPr>
          <w:iCs/>
        </w:rPr>
        <w:t>..</w:t>
      </w:r>
      <w:proofErr w:type="gramStart"/>
      <w:r w:rsidRPr="00AE14ED">
        <w:rPr>
          <w:iCs/>
        </w:rPr>
        <w:t>..</w:t>
      </w:r>
      <w:proofErr w:type="gramEnd"/>
      <w:r w:rsidRPr="00AE14ED">
        <w:rPr>
          <w:iCs/>
        </w:rPr>
        <w:t>/2019</w:t>
      </w:r>
      <w:r>
        <w:rPr>
          <w:iCs/>
        </w:rPr>
        <w:t>. (</w:t>
      </w:r>
      <w:proofErr w:type="gramStart"/>
      <w:r>
        <w:rPr>
          <w:iCs/>
        </w:rPr>
        <w:t>… …</w:t>
      </w:r>
      <w:proofErr w:type="gramEnd"/>
      <w:r>
        <w:rPr>
          <w:iCs/>
        </w:rPr>
        <w:t xml:space="preserve">) önkormányzati </w:t>
      </w:r>
      <w:r w:rsidRPr="00AE14ED">
        <w:rPr>
          <w:iCs/>
        </w:rPr>
        <w:t>határozata</w:t>
      </w:r>
    </w:p>
    <w:p w:rsidR="00092CA0" w:rsidRDefault="00092CA0" w:rsidP="00605FE6">
      <w:pPr>
        <w:pStyle w:val="Szvegtrzs"/>
        <w:tabs>
          <w:tab w:val="left" w:pos="540"/>
        </w:tabs>
        <w:spacing w:before="0" w:line="276" w:lineRule="auto"/>
        <w:ind w:left="539" w:hanging="539"/>
        <w:jc w:val="center"/>
        <w:rPr>
          <w:iCs/>
        </w:rPr>
      </w:pPr>
    </w:p>
    <w:p w:rsidR="00092CA0" w:rsidRPr="00F9021D" w:rsidRDefault="00921094" w:rsidP="00605FE6">
      <w:pPr>
        <w:pStyle w:val="Szvegtrzs"/>
        <w:tabs>
          <w:tab w:val="left" w:pos="540"/>
        </w:tabs>
        <w:spacing w:before="0" w:line="276" w:lineRule="auto"/>
        <w:ind w:left="539" w:hanging="539"/>
        <w:jc w:val="center"/>
        <w:rPr>
          <w:iCs/>
        </w:rPr>
      </w:pPr>
      <w:proofErr w:type="gramStart"/>
      <w:r>
        <w:rPr>
          <w:iCs/>
        </w:rPr>
        <w:t>az</w:t>
      </w:r>
      <w:proofErr w:type="gramEnd"/>
      <w:r>
        <w:rPr>
          <w:iCs/>
        </w:rPr>
        <w:t xml:space="preserve"> óvodai lakhatási csomag előkészítéséről</w:t>
      </w:r>
    </w:p>
    <w:p w:rsidR="00092CA0" w:rsidRPr="008D396D" w:rsidRDefault="00092CA0" w:rsidP="00605FE6">
      <w:pPr>
        <w:spacing w:line="276" w:lineRule="auto"/>
        <w:jc w:val="both"/>
        <w:rPr>
          <w:b/>
        </w:rPr>
      </w:pPr>
    </w:p>
    <w:p w:rsidR="00092CA0" w:rsidRDefault="00092CA0" w:rsidP="00605FE6">
      <w:pPr>
        <w:spacing w:line="276" w:lineRule="auto"/>
        <w:jc w:val="both"/>
      </w:pPr>
      <w:r w:rsidRPr="00092CA0">
        <w:t xml:space="preserve">1. Budapest Főváros XIV. kerület Zugló Önkormányzat (a továbbiakban: Önkormányzat) Képviselő-testülete úgy dönt, hogy </w:t>
      </w:r>
      <w:r>
        <w:t>ki kell dolgozni egy olyan pályázatot, amely keretében önkormányzati tulajdonú lakás</w:t>
      </w:r>
      <w:r w:rsidR="009C6BA9">
        <w:t>ok</w:t>
      </w:r>
      <w:r w:rsidR="004909BD">
        <w:t xml:space="preserve"> szobái</w:t>
      </w:r>
      <w:r>
        <w:t>ba az Önkormányzat által fenntartott óvodákban dolgozó óvodapedagógusok költözhetnek</w:t>
      </w:r>
      <w:r w:rsidR="00EC2863" w:rsidRPr="00EC2863">
        <w:t xml:space="preserve"> </w:t>
      </w:r>
      <w:r w:rsidR="00EC2863">
        <w:t>kedvező feltételek mellett</w:t>
      </w:r>
      <w:r>
        <w:t xml:space="preserve">. </w:t>
      </w:r>
    </w:p>
    <w:p w:rsidR="00092CA0" w:rsidRDefault="00092CA0" w:rsidP="00605FE6">
      <w:pPr>
        <w:spacing w:line="276" w:lineRule="auto"/>
        <w:jc w:val="both"/>
      </w:pPr>
    </w:p>
    <w:p w:rsidR="00092CA0" w:rsidRPr="007C51D7" w:rsidRDefault="00092CA0" w:rsidP="00605FE6">
      <w:pPr>
        <w:pStyle w:val="Szvegtrzs31"/>
        <w:numPr>
          <w:ilvl w:val="12"/>
          <w:numId w:val="0"/>
        </w:numPr>
        <w:spacing w:line="276" w:lineRule="auto"/>
        <w:rPr>
          <w:i w:val="0"/>
          <w:szCs w:val="24"/>
        </w:rPr>
      </w:pPr>
      <w:r w:rsidRPr="007C51D7">
        <w:rPr>
          <w:i w:val="0"/>
          <w:szCs w:val="24"/>
        </w:rPr>
        <w:t xml:space="preserve">2. </w:t>
      </w:r>
      <w:proofErr w:type="gramStart"/>
      <w:r w:rsidRPr="007C51D7">
        <w:rPr>
          <w:i w:val="0"/>
          <w:szCs w:val="24"/>
        </w:rPr>
        <w:t>A Képviselő-testület felkéri a Polgármestert, hogy az óvodai lakhatási csomag megvalósítás</w:t>
      </w:r>
      <w:r w:rsidR="00921094" w:rsidRPr="007C51D7">
        <w:rPr>
          <w:i w:val="0"/>
          <w:szCs w:val="24"/>
        </w:rPr>
        <w:t>a</w:t>
      </w:r>
      <w:r w:rsidRPr="007C51D7">
        <w:rPr>
          <w:i w:val="0"/>
          <w:szCs w:val="24"/>
        </w:rPr>
        <w:t xml:space="preserve"> érdekében </w:t>
      </w:r>
      <w:r w:rsidR="00921094" w:rsidRPr="007C51D7">
        <w:rPr>
          <w:i w:val="0"/>
          <w:szCs w:val="24"/>
        </w:rPr>
        <w:t>– az óvodavezetők bevonásával</w:t>
      </w:r>
      <w:r w:rsidR="00002EE2" w:rsidRPr="007C51D7">
        <w:rPr>
          <w:i w:val="0"/>
          <w:szCs w:val="24"/>
        </w:rPr>
        <w:t>, az ő javaslatuk alapján</w:t>
      </w:r>
      <w:r w:rsidR="00921094" w:rsidRPr="007C51D7">
        <w:rPr>
          <w:i w:val="0"/>
          <w:szCs w:val="24"/>
        </w:rPr>
        <w:t xml:space="preserve"> – </w:t>
      </w:r>
      <w:r w:rsidRPr="007C51D7">
        <w:rPr>
          <w:i w:val="0"/>
          <w:szCs w:val="24"/>
        </w:rPr>
        <w:t>dolgozza ki a pályázati feltételeket</w:t>
      </w:r>
      <w:r w:rsidR="00C63A30" w:rsidRPr="007C51D7">
        <w:rPr>
          <w:i w:val="0"/>
          <w:szCs w:val="24"/>
        </w:rPr>
        <w:t xml:space="preserve">, továbbá annak érdekében, hogy a 2019/2020 tanévre </w:t>
      </w:r>
      <w:r w:rsidR="000E1CF8" w:rsidRPr="007C51D7">
        <w:rPr>
          <w:i w:val="0"/>
          <w:szCs w:val="24"/>
        </w:rPr>
        <w:t xml:space="preserve">azt az érintettek már igénybe tudják venni, </w:t>
      </w:r>
      <w:r w:rsidR="00C63A30" w:rsidRPr="007C51D7">
        <w:rPr>
          <w:i w:val="0"/>
          <w:szCs w:val="24"/>
        </w:rPr>
        <w:t>kezdje meg első körben kb. 11-13 fő elhelyezéséhez szükséges lakás biztosítását és kialakítását</w:t>
      </w:r>
      <w:r w:rsidR="000E1CF8" w:rsidRPr="007C51D7">
        <w:rPr>
          <w:i w:val="0"/>
          <w:szCs w:val="24"/>
        </w:rPr>
        <w:t xml:space="preserve">, és a kijelölt lakásokat a továbbiakban ne bérlakásként, hanem </w:t>
      </w:r>
      <w:r w:rsidR="00443F4E" w:rsidRPr="007C51D7">
        <w:rPr>
          <w:i w:val="0"/>
          <w:szCs w:val="24"/>
        </w:rPr>
        <w:t>foglalkoztatási jogviszonyhoz kötődő elhelyezést biztosító lakásként hasznosítsa az Önkormányzat.</w:t>
      </w:r>
      <w:proofErr w:type="gramEnd"/>
    </w:p>
    <w:p w:rsidR="00443F4E" w:rsidRPr="007C51D7" w:rsidRDefault="00443F4E" w:rsidP="00605FE6">
      <w:pPr>
        <w:pStyle w:val="Szvegtrzs31"/>
        <w:numPr>
          <w:ilvl w:val="12"/>
          <w:numId w:val="0"/>
        </w:numPr>
        <w:spacing w:line="276" w:lineRule="auto"/>
        <w:rPr>
          <w:i w:val="0"/>
          <w:szCs w:val="24"/>
        </w:rPr>
      </w:pPr>
    </w:p>
    <w:p w:rsidR="00443F4E" w:rsidRDefault="00443F4E" w:rsidP="00605FE6">
      <w:pPr>
        <w:pStyle w:val="Szvegtrzs31"/>
        <w:numPr>
          <w:ilvl w:val="12"/>
          <w:numId w:val="0"/>
        </w:numPr>
        <w:spacing w:line="276" w:lineRule="auto"/>
        <w:rPr>
          <w:i w:val="0"/>
          <w:szCs w:val="24"/>
        </w:rPr>
      </w:pPr>
      <w:r w:rsidRPr="007C51D7">
        <w:rPr>
          <w:i w:val="0"/>
          <w:szCs w:val="24"/>
        </w:rPr>
        <w:t>3. A kidolgozott pályázati feltételek</w:t>
      </w:r>
      <w:r w:rsidR="00002EE2" w:rsidRPr="007C51D7">
        <w:rPr>
          <w:i w:val="0"/>
          <w:szCs w:val="24"/>
        </w:rPr>
        <w:t xml:space="preserve"> alapján</w:t>
      </w:r>
      <w:r w:rsidRPr="007C51D7">
        <w:rPr>
          <w:i w:val="0"/>
          <w:szCs w:val="24"/>
        </w:rPr>
        <w:t xml:space="preserve"> a Szociális Bizottság </w:t>
      </w:r>
      <w:r w:rsidR="00002EE2" w:rsidRPr="007C51D7">
        <w:rPr>
          <w:i w:val="0"/>
          <w:szCs w:val="24"/>
        </w:rPr>
        <w:t>í</w:t>
      </w:r>
      <w:r w:rsidR="004A6FB3">
        <w:rPr>
          <w:i w:val="0"/>
          <w:szCs w:val="24"/>
        </w:rPr>
        <w:t>rja ki a pályázatot, és dönt</w:t>
      </w:r>
      <w:r w:rsidR="00F76BA1">
        <w:rPr>
          <w:i w:val="0"/>
          <w:szCs w:val="24"/>
        </w:rPr>
        <w:t>sön</w:t>
      </w:r>
      <w:r w:rsidR="004A6FB3">
        <w:rPr>
          <w:i w:val="0"/>
          <w:szCs w:val="24"/>
        </w:rPr>
        <w:t xml:space="preserve"> </w:t>
      </w:r>
      <w:r w:rsidR="00002EE2" w:rsidRPr="007C51D7">
        <w:rPr>
          <w:i w:val="0"/>
          <w:szCs w:val="24"/>
        </w:rPr>
        <w:t>az elhelyezésekről.</w:t>
      </w:r>
    </w:p>
    <w:p w:rsidR="00BE55CA" w:rsidRDefault="00BE55CA" w:rsidP="00605FE6">
      <w:pPr>
        <w:pStyle w:val="Szvegtrzs31"/>
        <w:numPr>
          <w:ilvl w:val="12"/>
          <w:numId w:val="0"/>
        </w:numPr>
        <w:spacing w:line="276" w:lineRule="auto"/>
        <w:rPr>
          <w:i w:val="0"/>
          <w:szCs w:val="24"/>
        </w:rPr>
      </w:pPr>
    </w:p>
    <w:p w:rsidR="00BE55CA" w:rsidRDefault="00BE55CA" w:rsidP="00605FE6">
      <w:pPr>
        <w:pStyle w:val="Szvegtrzs31"/>
        <w:numPr>
          <w:ilvl w:val="12"/>
          <w:numId w:val="0"/>
        </w:numPr>
        <w:spacing w:line="276" w:lineRule="auto"/>
        <w:rPr>
          <w:i w:val="0"/>
          <w:szCs w:val="24"/>
        </w:rPr>
      </w:pPr>
      <w:r>
        <w:rPr>
          <w:i w:val="0"/>
          <w:szCs w:val="24"/>
        </w:rPr>
        <w:t>4. A</w:t>
      </w:r>
      <w:r w:rsidRPr="00BE55CA">
        <w:rPr>
          <w:i w:val="0"/>
          <w:szCs w:val="24"/>
        </w:rPr>
        <w:t xml:space="preserve"> feladat fedezete a parkolás üzemeltetés szabad előirányzatából történő átcsoportosítás</w:t>
      </w:r>
      <w:r>
        <w:rPr>
          <w:i w:val="0"/>
          <w:szCs w:val="24"/>
        </w:rPr>
        <w:t>.</w:t>
      </w:r>
    </w:p>
    <w:p w:rsidR="000E1CF8" w:rsidRDefault="000E1CF8" w:rsidP="00605FE6">
      <w:pPr>
        <w:pStyle w:val="Szvegtrzs31"/>
        <w:numPr>
          <w:ilvl w:val="12"/>
          <w:numId w:val="0"/>
        </w:numPr>
        <w:spacing w:line="276" w:lineRule="auto"/>
        <w:rPr>
          <w:i w:val="0"/>
          <w:szCs w:val="24"/>
        </w:rPr>
      </w:pPr>
    </w:p>
    <w:p w:rsidR="00921094" w:rsidRPr="00F9021D" w:rsidRDefault="00921094" w:rsidP="00605FE6">
      <w:pPr>
        <w:pStyle w:val="Szvegtrzs31"/>
        <w:numPr>
          <w:ilvl w:val="12"/>
          <w:numId w:val="0"/>
        </w:numPr>
        <w:spacing w:line="276" w:lineRule="auto"/>
        <w:rPr>
          <w:bCs/>
          <w:i w:val="0"/>
          <w:szCs w:val="24"/>
        </w:rPr>
      </w:pPr>
      <w:r w:rsidRPr="00F9021D">
        <w:rPr>
          <w:b/>
          <w:bCs/>
          <w:i w:val="0"/>
          <w:szCs w:val="24"/>
        </w:rPr>
        <w:t>Határidő:</w:t>
      </w:r>
      <w:r>
        <w:rPr>
          <w:bCs/>
          <w:i w:val="0"/>
          <w:szCs w:val="24"/>
        </w:rPr>
        <w:t xml:space="preserve"> </w:t>
      </w:r>
      <w:r>
        <w:rPr>
          <w:bCs/>
          <w:i w:val="0"/>
          <w:szCs w:val="24"/>
        </w:rPr>
        <w:tab/>
        <w:t xml:space="preserve">2019. </w:t>
      </w:r>
      <w:r w:rsidR="00870F45">
        <w:rPr>
          <w:bCs/>
          <w:i w:val="0"/>
          <w:szCs w:val="24"/>
        </w:rPr>
        <w:t>június</w:t>
      </w:r>
      <w:r>
        <w:rPr>
          <w:bCs/>
          <w:i w:val="0"/>
          <w:szCs w:val="24"/>
        </w:rPr>
        <w:t xml:space="preserve"> 30.</w:t>
      </w:r>
    </w:p>
    <w:p w:rsidR="00921094" w:rsidRPr="00F9021D" w:rsidRDefault="00921094" w:rsidP="00605FE6">
      <w:pPr>
        <w:pStyle w:val="Szvegtrzs31"/>
        <w:numPr>
          <w:ilvl w:val="12"/>
          <w:numId w:val="0"/>
        </w:numPr>
        <w:spacing w:line="276" w:lineRule="auto"/>
        <w:jc w:val="left"/>
        <w:rPr>
          <w:bCs/>
          <w:i w:val="0"/>
          <w:szCs w:val="24"/>
        </w:rPr>
      </w:pPr>
      <w:r w:rsidRPr="00F9021D">
        <w:rPr>
          <w:b/>
          <w:bCs/>
          <w:i w:val="0"/>
          <w:szCs w:val="24"/>
        </w:rPr>
        <w:lastRenderedPageBreak/>
        <w:t>Felelős:</w:t>
      </w:r>
      <w:r w:rsidRPr="00F9021D">
        <w:rPr>
          <w:b/>
          <w:bCs/>
          <w:i w:val="0"/>
          <w:szCs w:val="24"/>
        </w:rPr>
        <w:tab/>
      </w:r>
      <w:r>
        <w:rPr>
          <w:bCs/>
          <w:i w:val="0"/>
          <w:szCs w:val="24"/>
        </w:rPr>
        <w:t>Polgármester (Lakáshasznosítási Csoport útján)</w:t>
      </w:r>
    </w:p>
    <w:p w:rsidR="00092CA0" w:rsidRDefault="00092CA0" w:rsidP="00605FE6">
      <w:pPr>
        <w:pStyle w:val="Szvegtrzs31"/>
        <w:numPr>
          <w:ilvl w:val="12"/>
          <w:numId w:val="0"/>
        </w:numPr>
        <w:spacing w:line="276" w:lineRule="auto"/>
        <w:jc w:val="left"/>
        <w:rPr>
          <w:bCs/>
          <w:i w:val="0"/>
          <w:szCs w:val="24"/>
        </w:rPr>
      </w:pPr>
    </w:p>
    <w:p w:rsidR="00C0638C" w:rsidRDefault="00C0638C" w:rsidP="00605FE6">
      <w:pPr>
        <w:pStyle w:val="Szvegtrzs31"/>
        <w:numPr>
          <w:ilvl w:val="12"/>
          <w:numId w:val="0"/>
        </w:numPr>
        <w:spacing w:line="276" w:lineRule="auto"/>
        <w:jc w:val="left"/>
        <w:rPr>
          <w:bCs/>
          <w:i w:val="0"/>
          <w:szCs w:val="24"/>
        </w:rPr>
      </w:pPr>
    </w:p>
    <w:p w:rsidR="00921094" w:rsidRPr="00F9021D" w:rsidRDefault="00921094" w:rsidP="00605FE6">
      <w:pPr>
        <w:pStyle w:val="llb"/>
        <w:tabs>
          <w:tab w:val="clear" w:pos="4536"/>
          <w:tab w:val="clear" w:pos="9072"/>
        </w:tabs>
        <w:spacing w:line="276" w:lineRule="auto"/>
        <w:ind w:left="720"/>
        <w:jc w:val="center"/>
        <w:rPr>
          <w:b/>
        </w:rPr>
      </w:pPr>
      <w:r>
        <w:rPr>
          <w:b/>
        </w:rPr>
        <w:t>5. számú h</w:t>
      </w:r>
      <w:r w:rsidRPr="00F9021D">
        <w:rPr>
          <w:b/>
        </w:rPr>
        <w:t>atározati javaslat</w:t>
      </w:r>
    </w:p>
    <w:p w:rsidR="00921094" w:rsidRPr="00F9021D" w:rsidRDefault="00921094" w:rsidP="00605FE6">
      <w:pPr>
        <w:pStyle w:val="Szvegtrzs31"/>
        <w:numPr>
          <w:ilvl w:val="12"/>
          <w:numId w:val="0"/>
        </w:numPr>
        <w:spacing w:line="276" w:lineRule="auto"/>
        <w:jc w:val="left"/>
        <w:rPr>
          <w:bCs/>
          <w:i w:val="0"/>
          <w:szCs w:val="24"/>
        </w:rPr>
      </w:pPr>
    </w:p>
    <w:p w:rsidR="00921094" w:rsidRPr="00F9021D" w:rsidRDefault="00921094" w:rsidP="00605FE6">
      <w:pPr>
        <w:pStyle w:val="Szvegtrzs32"/>
        <w:numPr>
          <w:ilvl w:val="12"/>
          <w:numId w:val="0"/>
        </w:numPr>
        <w:spacing w:line="276" w:lineRule="auto"/>
        <w:ind w:firstLine="539"/>
        <w:jc w:val="center"/>
        <w:rPr>
          <w:b/>
          <w:i w:val="0"/>
          <w:szCs w:val="24"/>
        </w:rPr>
      </w:pPr>
      <w:r w:rsidRPr="00F9021D">
        <w:rPr>
          <w:b/>
          <w:i w:val="0"/>
          <w:szCs w:val="24"/>
        </w:rPr>
        <w:t>Budapest Főváros XIV. Kerület Zugló Önkormányzat Képviselő-testülete</w:t>
      </w:r>
    </w:p>
    <w:p w:rsidR="00921094" w:rsidRDefault="00921094" w:rsidP="00605FE6">
      <w:pPr>
        <w:pStyle w:val="Szvegtrzs"/>
        <w:tabs>
          <w:tab w:val="left" w:pos="540"/>
        </w:tabs>
        <w:spacing w:line="276" w:lineRule="auto"/>
        <w:ind w:left="539" w:hanging="539"/>
        <w:jc w:val="center"/>
        <w:rPr>
          <w:iCs/>
        </w:rPr>
      </w:pPr>
      <w:r w:rsidRPr="00AE14ED">
        <w:rPr>
          <w:iCs/>
        </w:rPr>
        <w:t>..</w:t>
      </w:r>
      <w:proofErr w:type="gramStart"/>
      <w:r w:rsidRPr="00AE14ED">
        <w:rPr>
          <w:iCs/>
        </w:rPr>
        <w:t>..</w:t>
      </w:r>
      <w:proofErr w:type="gramEnd"/>
      <w:r w:rsidRPr="00AE14ED">
        <w:rPr>
          <w:iCs/>
        </w:rPr>
        <w:t>/2019</w:t>
      </w:r>
      <w:r>
        <w:rPr>
          <w:iCs/>
        </w:rPr>
        <w:t>. (</w:t>
      </w:r>
      <w:proofErr w:type="gramStart"/>
      <w:r>
        <w:rPr>
          <w:iCs/>
        </w:rPr>
        <w:t>… …</w:t>
      </w:r>
      <w:proofErr w:type="gramEnd"/>
      <w:r>
        <w:rPr>
          <w:iCs/>
        </w:rPr>
        <w:t xml:space="preserve">) önkormányzati </w:t>
      </w:r>
      <w:r w:rsidRPr="00AE14ED">
        <w:rPr>
          <w:iCs/>
        </w:rPr>
        <w:t>határozata</w:t>
      </w:r>
    </w:p>
    <w:p w:rsidR="00921094" w:rsidRDefault="00921094" w:rsidP="00605FE6">
      <w:pPr>
        <w:spacing w:line="276" w:lineRule="auto"/>
        <w:jc w:val="both"/>
        <w:rPr>
          <w:b/>
        </w:rPr>
      </w:pPr>
    </w:p>
    <w:p w:rsidR="00921094" w:rsidRPr="008D396D" w:rsidRDefault="00921094" w:rsidP="00605FE6">
      <w:pPr>
        <w:spacing w:line="276" w:lineRule="auto"/>
        <w:jc w:val="center"/>
        <w:rPr>
          <w:b/>
        </w:rPr>
      </w:pPr>
      <w:proofErr w:type="gramStart"/>
      <w:r>
        <w:rPr>
          <w:b/>
        </w:rPr>
        <w:t>a</w:t>
      </w:r>
      <w:proofErr w:type="gramEnd"/>
      <w:r w:rsidRPr="008D396D">
        <w:rPr>
          <w:b/>
        </w:rPr>
        <w:t xml:space="preserve"> Kerületi Érdekegyeztető Tanács</w:t>
      </w:r>
      <w:r>
        <w:rPr>
          <w:b/>
        </w:rPr>
        <w:t xml:space="preserve"> (KÉT)</w:t>
      </w:r>
      <w:r w:rsidRPr="008D396D">
        <w:rPr>
          <w:b/>
        </w:rPr>
        <w:t xml:space="preserve"> 2019. évi megá</w:t>
      </w:r>
      <w:r>
        <w:rPr>
          <w:b/>
        </w:rPr>
        <w:t>llapodás féléves felülvizsgálatáról</w:t>
      </w:r>
    </w:p>
    <w:p w:rsidR="00921094" w:rsidRDefault="00921094" w:rsidP="00605FE6">
      <w:pPr>
        <w:spacing w:line="276" w:lineRule="auto"/>
        <w:jc w:val="both"/>
      </w:pPr>
    </w:p>
    <w:p w:rsidR="00921094" w:rsidRDefault="00921094" w:rsidP="00605FE6">
      <w:pPr>
        <w:spacing w:line="276" w:lineRule="auto"/>
        <w:jc w:val="both"/>
      </w:pPr>
      <w:proofErr w:type="gramStart"/>
      <w:r w:rsidRPr="00092CA0">
        <w:t>Budapest Főváros XIV. kerület Zugló Önkormányzat (a továbbiakban: Önkormányzat) Képviselő-testülete úgy dönt</w:t>
      </w:r>
      <w:r>
        <w:t>, hogy az Önkormányzat, mint a KÉT megállapodást kötő</w:t>
      </w:r>
      <w:r w:rsidR="004F5B93">
        <w:t xml:space="preserve"> egyik</w:t>
      </w:r>
      <w:r>
        <w:t xml:space="preserve"> szerződő fél</w:t>
      </w:r>
      <w:r w:rsidR="004F5B93">
        <w:t xml:space="preserve"> – a KÉT megállapodásban előírt féléves áttekintő egyeztetés keretében – </w:t>
      </w:r>
      <w:r>
        <w:t xml:space="preserve">megvizsgálja, hogy van-e </w:t>
      </w:r>
      <w:r w:rsidR="004F5B93">
        <w:t xml:space="preserve">az Önkormányzat által fenntartott óvodákban </w:t>
      </w:r>
      <w:r w:rsidR="00194AE6">
        <w:t xml:space="preserve">dolgozói </w:t>
      </w:r>
      <w:r>
        <w:t>igény arra</w:t>
      </w:r>
      <w:r w:rsidR="00194AE6">
        <w:t xml:space="preserve">, hogy </w:t>
      </w:r>
      <w:r w:rsidR="004F5B93">
        <w:t xml:space="preserve">az óvodában </w:t>
      </w:r>
      <w:r w:rsidR="00194AE6">
        <w:t>foglalkoztatottak</w:t>
      </w:r>
      <w:r>
        <w:t xml:space="preserve"> a munkahelyi </w:t>
      </w:r>
      <w:proofErr w:type="spellStart"/>
      <w:r w:rsidR="0067400F">
        <w:t>meleg</w:t>
      </w:r>
      <w:r>
        <w:t>étkezés</w:t>
      </w:r>
      <w:proofErr w:type="spellEnd"/>
      <w:r>
        <w:t xml:space="preserve"> helyett </w:t>
      </w:r>
      <w:r w:rsidR="004F5B93">
        <w:t xml:space="preserve">(amelyre nem vonatkozik a bruttó 100.000,- Ft-os éves felső értékhatár) </w:t>
      </w:r>
      <w:r>
        <w:t xml:space="preserve">Széchenyi Pihenő Kártya béren kívüli juttatást kapjanak a bruttó 100.000,- Ft időarányos </w:t>
      </w:r>
      <w:r w:rsidR="00EC2863">
        <w:t xml:space="preserve">éves </w:t>
      </w:r>
      <w:r>
        <w:t>értékében.</w:t>
      </w:r>
      <w:proofErr w:type="gramEnd"/>
    </w:p>
    <w:p w:rsidR="004F5B93" w:rsidRDefault="004F5B93" w:rsidP="00605FE6">
      <w:pPr>
        <w:spacing w:line="276" w:lineRule="auto"/>
        <w:jc w:val="both"/>
      </w:pPr>
    </w:p>
    <w:p w:rsidR="00194AE6" w:rsidRPr="00F9021D" w:rsidRDefault="00194AE6" w:rsidP="00605FE6">
      <w:pPr>
        <w:pStyle w:val="Szvegtrzs31"/>
        <w:numPr>
          <w:ilvl w:val="12"/>
          <w:numId w:val="0"/>
        </w:numPr>
        <w:spacing w:line="276" w:lineRule="auto"/>
        <w:rPr>
          <w:bCs/>
          <w:i w:val="0"/>
          <w:szCs w:val="24"/>
        </w:rPr>
      </w:pPr>
      <w:r w:rsidRPr="00F9021D">
        <w:rPr>
          <w:b/>
          <w:bCs/>
          <w:i w:val="0"/>
          <w:szCs w:val="24"/>
        </w:rPr>
        <w:t>Határidő:</w:t>
      </w:r>
      <w:r>
        <w:rPr>
          <w:bCs/>
          <w:i w:val="0"/>
          <w:szCs w:val="24"/>
        </w:rPr>
        <w:t xml:space="preserve"> </w:t>
      </w:r>
      <w:r>
        <w:rPr>
          <w:bCs/>
          <w:i w:val="0"/>
          <w:szCs w:val="24"/>
        </w:rPr>
        <w:tab/>
        <w:t xml:space="preserve">2019. </w:t>
      </w:r>
      <w:r w:rsidR="00870F45">
        <w:rPr>
          <w:bCs/>
          <w:i w:val="0"/>
          <w:szCs w:val="24"/>
        </w:rPr>
        <w:t>augusztus</w:t>
      </w:r>
      <w:r>
        <w:rPr>
          <w:bCs/>
          <w:i w:val="0"/>
          <w:szCs w:val="24"/>
        </w:rPr>
        <w:t xml:space="preserve"> 3</w:t>
      </w:r>
      <w:r w:rsidR="00870F45">
        <w:rPr>
          <w:bCs/>
          <w:i w:val="0"/>
          <w:szCs w:val="24"/>
        </w:rPr>
        <w:t>1</w:t>
      </w:r>
      <w:r>
        <w:rPr>
          <w:bCs/>
          <w:i w:val="0"/>
          <w:szCs w:val="24"/>
        </w:rPr>
        <w:t>.</w:t>
      </w:r>
    </w:p>
    <w:p w:rsidR="00194AE6" w:rsidRDefault="00194AE6" w:rsidP="00605FE6">
      <w:pPr>
        <w:pStyle w:val="Szvegtrzs31"/>
        <w:numPr>
          <w:ilvl w:val="12"/>
          <w:numId w:val="0"/>
        </w:numPr>
        <w:spacing w:line="276" w:lineRule="auto"/>
        <w:jc w:val="left"/>
        <w:rPr>
          <w:bCs/>
          <w:i w:val="0"/>
          <w:szCs w:val="24"/>
        </w:rPr>
      </w:pPr>
      <w:r w:rsidRPr="00F9021D">
        <w:rPr>
          <w:b/>
          <w:bCs/>
          <w:i w:val="0"/>
          <w:szCs w:val="24"/>
        </w:rPr>
        <w:t>Felelős:</w:t>
      </w:r>
      <w:r w:rsidRPr="00F9021D">
        <w:rPr>
          <w:b/>
          <w:bCs/>
          <w:i w:val="0"/>
          <w:szCs w:val="24"/>
        </w:rPr>
        <w:tab/>
      </w:r>
      <w:r>
        <w:rPr>
          <w:bCs/>
          <w:i w:val="0"/>
          <w:szCs w:val="24"/>
        </w:rPr>
        <w:t>Polgármester</w:t>
      </w:r>
    </w:p>
    <w:p w:rsidR="00605FE6" w:rsidRDefault="00605FE6" w:rsidP="00605FE6">
      <w:pPr>
        <w:pStyle w:val="Szvegtrzs31"/>
        <w:numPr>
          <w:ilvl w:val="12"/>
          <w:numId w:val="0"/>
        </w:numPr>
        <w:spacing w:line="276" w:lineRule="auto"/>
        <w:jc w:val="left"/>
        <w:rPr>
          <w:bCs/>
          <w:i w:val="0"/>
          <w:szCs w:val="24"/>
        </w:rPr>
      </w:pPr>
    </w:p>
    <w:p w:rsidR="00194AE6" w:rsidRPr="00F9021D" w:rsidRDefault="00194AE6" w:rsidP="00605FE6">
      <w:pPr>
        <w:pStyle w:val="llb"/>
        <w:tabs>
          <w:tab w:val="clear" w:pos="4536"/>
          <w:tab w:val="clear" w:pos="9072"/>
        </w:tabs>
        <w:spacing w:line="276" w:lineRule="auto"/>
        <w:ind w:left="720"/>
        <w:jc w:val="center"/>
        <w:rPr>
          <w:b/>
        </w:rPr>
      </w:pPr>
      <w:r>
        <w:rPr>
          <w:b/>
        </w:rPr>
        <w:t>6. számú h</w:t>
      </w:r>
      <w:r w:rsidRPr="00F9021D">
        <w:rPr>
          <w:b/>
        </w:rPr>
        <w:t>atározati javaslat</w:t>
      </w:r>
    </w:p>
    <w:p w:rsidR="00194AE6" w:rsidRPr="00F9021D" w:rsidRDefault="00194AE6" w:rsidP="00605FE6">
      <w:pPr>
        <w:pStyle w:val="Szvegtrzs31"/>
        <w:numPr>
          <w:ilvl w:val="12"/>
          <w:numId w:val="0"/>
        </w:numPr>
        <w:spacing w:line="276" w:lineRule="auto"/>
        <w:jc w:val="left"/>
        <w:rPr>
          <w:bCs/>
          <w:i w:val="0"/>
          <w:szCs w:val="24"/>
        </w:rPr>
      </w:pPr>
    </w:p>
    <w:p w:rsidR="00194AE6" w:rsidRPr="00F9021D" w:rsidRDefault="00194AE6" w:rsidP="00605FE6">
      <w:pPr>
        <w:pStyle w:val="Szvegtrzs32"/>
        <w:numPr>
          <w:ilvl w:val="12"/>
          <w:numId w:val="0"/>
        </w:numPr>
        <w:spacing w:line="276" w:lineRule="auto"/>
        <w:ind w:firstLine="539"/>
        <w:jc w:val="center"/>
        <w:rPr>
          <w:b/>
          <w:i w:val="0"/>
          <w:szCs w:val="24"/>
        </w:rPr>
      </w:pPr>
      <w:r w:rsidRPr="00F9021D">
        <w:rPr>
          <w:b/>
          <w:i w:val="0"/>
          <w:szCs w:val="24"/>
        </w:rPr>
        <w:t>Budapest Főváros XIV. Kerület Zugló Önkormányzat Képviselő-testülete</w:t>
      </w:r>
    </w:p>
    <w:p w:rsidR="00194AE6" w:rsidRDefault="00194AE6" w:rsidP="00605FE6">
      <w:pPr>
        <w:pStyle w:val="Szvegtrzs"/>
        <w:tabs>
          <w:tab w:val="left" w:pos="540"/>
        </w:tabs>
        <w:spacing w:line="276" w:lineRule="auto"/>
        <w:ind w:left="539" w:hanging="539"/>
        <w:jc w:val="center"/>
        <w:rPr>
          <w:iCs/>
        </w:rPr>
      </w:pPr>
      <w:r w:rsidRPr="00AE14ED">
        <w:rPr>
          <w:iCs/>
        </w:rPr>
        <w:t>..</w:t>
      </w:r>
      <w:proofErr w:type="gramStart"/>
      <w:r w:rsidRPr="00AE14ED">
        <w:rPr>
          <w:iCs/>
        </w:rPr>
        <w:t>..</w:t>
      </w:r>
      <w:proofErr w:type="gramEnd"/>
      <w:r w:rsidRPr="00AE14ED">
        <w:rPr>
          <w:iCs/>
        </w:rPr>
        <w:t>/2019</w:t>
      </w:r>
      <w:r>
        <w:rPr>
          <w:iCs/>
        </w:rPr>
        <w:t>. (</w:t>
      </w:r>
      <w:proofErr w:type="gramStart"/>
      <w:r>
        <w:rPr>
          <w:iCs/>
        </w:rPr>
        <w:t>… …</w:t>
      </w:r>
      <w:proofErr w:type="gramEnd"/>
      <w:r>
        <w:rPr>
          <w:iCs/>
        </w:rPr>
        <w:t xml:space="preserve">) önkormányzati </w:t>
      </w:r>
      <w:r w:rsidRPr="00AE14ED">
        <w:rPr>
          <w:iCs/>
        </w:rPr>
        <w:t>határozata</w:t>
      </w:r>
    </w:p>
    <w:p w:rsidR="00194AE6" w:rsidRDefault="00194AE6" w:rsidP="00605FE6">
      <w:pPr>
        <w:pStyle w:val="Szvegtrzs31"/>
        <w:numPr>
          <w:ilvl w:val="12"/>
          <w:numId w:val="0"/>
        </w:numPr>
        <w:spacing w:line="276" w:lineRule="auto"/>
        <w:jc w:val="left"/>
        <w:rPr>
          <w:bCs/>
          <w:i w:val="0"/>
          <w:szCs w:val="24"/>
        </w:rPr>
      </w:pPr>
    </w:p>
    <w:p w:rsidR="00921094" w:rsidRPr="008D16BE" w:rsidRDefault="00194AE6" w:rsidP="00605FE6">
      <w:pPr>
        <w:spacing w:line="276" w:lineRule="auto"/>
        <w:jc w:val="center"/>
        <w:rPr>
          <w:b/>
        </w:rPr>
      </w:pPr>
      <w:proofErr w:type="gramStart"/>
      <w:r>
        <w:rPr>
          <w:b/>
        </w:rPr>
        <w:t>az</w:t>
      </w:r>
      <w:proofErr w:type="gramEnd"/>
      <w:r>
        <w:rPr>
          <w:b/>
        </w:rPr>
        <w:t xml:space="preserve"> óvodai kirándulásoknak </w:t>
      </w:r>
      <w:r w:rsidRPr="008D16BE">
        <w:rPr>
          <w:b/>
        </w:rPr>
        <w:t>a buszköltség</w:t>
      </w:r>
      <w:r w:rsidR="004F5B93">
        <w:rPr>
          <w:b/>
        </w:rPr>
        <w:t>é</w:t>
      </w:r>
      <w:r w:rsidRPr="008D16BE">
        <w:rPr>
          <w:b/>
        </w:rPr>
        <w:t>hez való hozzájárulás</w:t>
      </w:r>
      <w:r w:rsidR="004F5B93">
        <w:rPr>
          <w:b/>
        </w:rPr>
        <w:t>ról</w:t>
      </w:r>
      <w:r w:rsidR="00921094" w:rsidRPr="008D16BE">
        <w:rPr>
          <w:b/>
        </w:rPr>
        <w:t xml:space="preserve"> </w:t>
      </w:r>
    </w:p>
    <w:p w:rsidR="00921094" w:rsidRDefault="00921094" w:rsidP="00605FE6">
      <w:pPr>
        <w:spacing w:line="276" w:lineRule="auto"/>
        <w:jc w:val="both"/>
      </w:pPr>
    </w:p>
    <w:p w:rsidR="00921094" w:rsidRDefault="006C2404" w:rsidP="00605FE6">
      <w:pPr>
        <w:spacing w:line="276" w:lineRule="auto"/>
        <w:jc w:val="both"/>
      </w:pPr>
      <w:r w:rsidRPr="00092CA0">
        <w:t>1. Budapest Főváros XIV. kerület Zugló Önkormányzat (a továbbiakban: Önkormányzat) Képviselő-testülete úgy dönt</w:t>
      </w:r>
      <w:r>
        <w:t xml:space="preserve">, hogy az Önkormányzat </w:t>
      </w:r>
      <w:r w:rsidR="00921094">
        <w:t>2019. évben hozzájárul a</w:t>
      </w:r>
      <w:r>
        <w:t>z</w:t>
      </w:r>
      <w:r w:rsidR="00921094">
        <w:t xml:space="preserve"> </w:t>
      </w:r>
      <w:r w:rsidRPr="006C2404">
        <w:t>Önkormán</w:t>
      </w:r>
      <w:r>
        <w:t>yzat által fenntartott óvodákban a</w:t>
      </w:r>
      <w:r w:rsidRPr="006C2404">
        <w:t xml:space="preserve"> </w:t>
      </w:r>
      <w:r w:rsidR="00921094">
        <w:t>gyermekek kirándulásainak buszköltségéhez 20.000,- Ft/csoport</w:t>
      </w:r>
      <w:r w:rsidR="00605FE6">
        <w:t>/év</w:t>
      </w:r>
      <w:r w:rsidR="00921094">
        <w:t xml:space="preserve"> összegben.</w:t>
      </w:r>
    </w:p>
    <w:p w:rsidR="00921094" w:rsidRDefault="00921094" w:rsidP="00605FE6">
      <w:pPr>
        <w:pStyle w:val="Szvegtrzs31"/>
        <w:numPr>
          <w:ilvl w:val="12"/>
          <w:numId w:val="0"/>
        </w:numPr>
        <w:spacing w:line="276" w:lineRule="auto"/>
        <w:jc w:val="left"/>
        <w:rPr>
          <w:bCs/>
          <w:i w:val="0"/>
          <w:szCs w:val="24"/>
        </w:rPr>
      </w:pPr>
    </w:p>
    <w:p w:rsidR="006C2404" w:rsidRDefault="006C2404" w:rsidP="00605FE6">
      <w:pPr>
        <w:pStyle w:val="Szvegtrzs31"/>
        <w:numPr>
          <w:ilvl w:val="12"/>
          <w:numId w:val="0"/>
        </w:numPr>
        <w:spacing w:line="276" w:lineRule="auto"/>
        <w:rPr>
          <w:i w:val="0"/>
          <w:szCs w:val="24"/>
        </w:rPr>
      </w:pPr>
      <w:r>
        <w:rPr>
          <w:i w:val="0"/>
          <w:szCs w:val="24"/>
        </w:rPr>
        <w:t xml:space="preserve">2. </w:t>
      </w:r>
      <w:r w:rsidR="0088752E">
        <w:rPr>
          <w:i w:val="0"/>
          <w:szCs w:val="24"/>
        </w:rPr>
        <w:t xml:space="preserve">A </w:t>
      </w:r>
      <w:r w:rsidR="0088752E" w:rsidRPr="0088752E">
        <w:rPr>
          <w:i w:val="0"/>
          <w:szCs w:val="24"/>
        </w:rPr>
        <w:t>feladat fedezete a parkolás üzemeltetés szabad előirányzatából történő átcsoportosítás</w:t>
      </w:r>
      <w:r>
        <w:rPr>
          <w:i w:val="0"/>
          <w:szCs w:val="24"/>
        </w:rPr>
        <w:t xml:space="preserve">. </w:t>
      </w:r>
    </w:p>
    <w:p w:rsidR="006C2404" w:rsidRDefault="006C2404" w:rsidP="00605FE6">
      <w:pPr>
        <w:pStyle w:val="Szvegtrzs31"/>
        <w:numPr>
          <w:ilvl w:val="12"/>
          <w:numId w:val="0"/>
        </w:numPr>
        <w:spacing w:line="276" w:lineRule="auto"/>
        <w:jc w:val="left"/>
        <w:rPr>
          <w:bCs/>
          <w:i w:val="0"/>
          <w:szCs w:val="24"/>
        </w:rPr>
      </w:pPr>
    </w:p>
    <w:p w:rsidR="006C2404" w:rsidRPr="00F9021D" w:rsidRDefault="006C2404" w:rsidP="00605FE6">
      <w:pPr>
        <w:pStyle w:val="Szvegtrzs31"/>
        <w:numPr>
          <w:ilvl w:val="12"/>
          <w:numId w:val="0"/>
        </w:numPr>
        <w:spacing w:line="276" w:lineRule="auto"/>
        <w:rPr>
          <w:bCs/>
          <w:i w:val="0"/>
          <w:szCs w:val="24"/>
        </w:rPr>
      </w:pPr>
      <w:r w:rsidRPr="00F9021D">
        <w:rPr>
          <w:b/>
          <w:bCs/>
          <w:i w:val="0"/>
          <w:szCs w:val="24"/>
        </w:rPr>
        <w:t>Határidő:</w:t>
      </w:r>
      <w:r w:rsidRPr="00F9021D">
        <w:rPr>
          <w:bCs/>
          <w:i w:val="0"/>
          <w:szCs w:val="24"/>
        </w:rPr>
        <w:t xml:space="preserve"> </w:t>
      </w:r>
      <w:r w:rsidRPr="00F9021D">
        <w:rPr>
          <w:bCs/>
          <w:i w:val="0"/>
          <w:szCs w:val="24"/>
        </w:rPr>
        <w:tab/>
        <w:t xml:space="preserve">2019. </w:t>
      </w:r>
      <w:r>
        <w:rPr>
          <w:bCs/>
          <w:i w:val="0"/>
          <w:szCs w:val="24"/>
        </w:rPr>
        <w:t>április 30.</w:t>
      </w:r>
      <w:r w:rsidRPr="00F9021D">
        <w:rPr>
          <w:bCs/>
          <w:i w:val="0"/>
          <w:szCs w:val="24"/>
        </w:rPr>
        <w:t xml:space="preserve"> </w:t>
      </w:r>
    </w:p>
    <w:p w:rsidR="006C2404" w:rsidRPr="00F9021D" w:rsidRDefault="006C2404" w:rsidP="00605FE6">
      <w:pPr>
        <w:pStyle w:val="Szvegtrzs31"/>
        <w:numPr>
          <w:ilvl w:val="12"/>
          <w:numId w:val="0"/>
        </w:numPr>
        <w:spacing w:line="276" w:lineRule="auto"/>
        <w:jc w:val="left"/>
        <w:rPr>
          <w:bCs/>
          <w:i w:val="0"/>
          <w:szCs w:val="24"/>
        </w:rPr>
      </w:pPr>
      <w:r w:rsidRPr="00F9021D">
        <w:rPr>
          <w:b/>
          <w:bCs/>
          <w:i w:val="0"/>
          <w:szCs w:val="24"/>
        </w:rPr>
        <w:t>Felelős:</w:t>
      </w:r>
      <w:r w:rsidRPr="00F9021D">
        <w:rPr>
          <w:b/>
          <w:bCs/>
          <w:i w:val="0"/>
          <w:szCs w:val="24"/>
        </w:rPr>
        <w:tab/>
      </w:r>
      <w:r>
        <w:rPr>
          <w:bCs/>
          <w:i w:val="0"/>
          <w:szCs w:val="24"/>
        </w:rPr>
        <w:t>Polgármester (Gazdasági Osztály vezetője útján)</w:t>
      </w:r>
    </w:p>
    <w:p w:rsidR="006C2404" w:rsidRDefault="006C2404" w:rsidP="00605FE6">
      <w:pPr>
        <w:pStyle w:val="Szvegtrzs31"/>
        <w:numPr>
          <w:ilvl w:val="12"/>
          <w:numId w:val="0"/>
        </w:numPr>
        <w:spacing w:line="276" w:lineRule="auto"/>
        <w:jc w:val="left"/>
        <w:rPr>
          <w:bCs/>
          <w:i w:val="0"/>
          <w:szCs w:val="24"/>
        </w:rPr>
      </w:pPr>
    </w:p>
    <w:p w:rsidR="002C10F6" w:rsidRPr="002C10F6" w:rsidRDefault="002C10F6" w:rsidP="00605FE6">
      <w:pPr>
        <w:pStyle w:val="Szvegtrzs3"/>
        <w:numPr>
          <w:ilvl w:val="12"/>
          <w:numId w:val="0"/>
        </w:numPr>
        <w:spacing w:line="276" w:lineRule="auto"/>
        <w:jc w:val="both"/>
        <w:rPr>
          <w:i/>
          <w:iCs/>
          <w:szCs w:val="24"/>
        </w:rPr>
      </w:pPr>
      <w:r w:rsidRPr="00FB6DC8">
        <w:rPr>
          <w:szCs w:val="24"/>
        </w:rPr>
        <w:t xml:space="preserve">A </w:t>
      </w:r>
      <w:r w:rsidRPr="00FB6DC8">
        <w:rPr>
          <w:bCs/>
          <w:szCs w:val="24"/>
        </w:rPr>
        <w:t xml:space="preserve">határozathozatal </w:t>
      </w:r>
      <w:r w:rsidRPr="00FB6DC8">
        <w:rPr>
          <w:szCs w:val="24"/>
        </w:rPr>
        <w:t xml:space="preserve">Magyarország helyi önkormányzatairól szóló 2011. évi CLXXXIX. törvény 47. § (1) és (2) bekezdése alapján </w:t>
      </w:r>
      <w:r w:rsidRPr="00FB6DC8">
        <w:rPr>
          <w:bCs/>
          <w:szCs w:val="24"/>
        </w:rPr>
        <w:t>egyszerű szótöbbséget</w:t>
      </w:r>
      <w:r w:rsidRPr="00FB6DC8">
        <w:rPr>
          <w:szCs w:val="24"/>
        </w:rPr>
        <w:t xml:space="preserve"> igényel.</w:t>
      </w:r>
      <w:r w:rsidRPr="002C10F6">
        <w:rPr>
          <w:szCs w:val="24"/>
        </w:rPr>
        <w:t xml:space="preserve"> </w:t>
      </w:r>
    </w:p>
    <w:p w:rsidR="007B454E" w:rsidRDefault="007B454E" w:rsidP="00605FE6">
      <w:pPr>
        <w:spacing w:line="276" w:lineRule="auto"/>
      </w:pPr>
      <w:r w:rsidRPr="00F9021D">
        <w:t xml:space="preserve">Budapest, 2019. </w:t>
      </w:r>
      <w:r w:rsidR="007C51D7">
        <w:t xml:space="preserve">április 10. </w:t>
      </w:r>
    </w:p>
    <w:p w:rsidR="007C51D7" w:rsidRDefault="007C51D7" w:rsidP="00605FE6">
      <w:pPr>
        <w:spacing w:line="276" w:lineRule="auto"/>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8"/>
        <w:gridCol w:w="3118"/>
      </w:tblGrid>
      <w:tr w:rsidR="007C51D7" w:rsidTr="007C51D7">
        <w:tc>
          <w:tcPr>
            <w:tcW w:w="3117" w:type="dxa"/>
          </w:tcPr>
          <w:p w:rsidR="007C51D7" w:rsidRPr="00292263" w:rsidRDefault="007C51D7" w:rsidP="007C51D7">
            <w:pPr>
              <w:pStyle w:val="NormlWeb"/>
              <w:spacing w:before="0" w:beforeAutospacing="0" w:after="0" w:afterAutospacing="0" w:line="276" w:lineRule="auto"/>
              <w:jc w:val="center"/>
              <w:rPr>
                <w:rFonts w:ascii="Times New Roman" w:eastAsia="Times New Roman" w:hAnsi="Times New Roman" w:cs="Times New Roman"/>
                <w:sz w:val="18"/>
                <w:szCs w:val="18"/>
              </w:rPr>
            </w:pPr>
            <w:r w:rsidRPr="00292263">
              <w:rPr>
                <w:rFonts w:ascii="Times New Roman" w:eastAsia="Times New Roman" w:hAnsi="Times New Roman" w:cs="Times New Roman"/>
                <w:sz w:val="18"/>
                <w:szCs w:val="18"/>
              </w:rPr>
              <w:t>Karácsony Gergely</w:t>
            </w:r>
          </w:p>
          <w:p w:rsidR="007C51D7" w:rsidRDefault="007C51D7" w:rsidP="007C51D7">
            <w:pPr>
              <w:spacing w:line="276" w:lineRule="auto"/>
              <w:jc w:val="center"/>
            </w:pPr>
            <w:r w:rsidRPr="00292263">
              <w:rPr>
                <w:sz w:val="18"/>
                <w:szCs w:val="18"/>
              </w:rPr>
              <w:t>polgármester</w:t>
            </w:r>
          </w:p>
        </w:tc>
        <w:tc>
          <w:tcPr>
            <w:tcW w:w="3118" w:type="dxa"/>
          </w:tcPr>
          <w:p w:rsidR="007C51D7" w:rsidRPr="00292263" w:rsidRDefault="007C51D7" w:rsidP="007C51D7">
            <w:pPr>
              <w:pStyle w:val="NormlWeb"/>
              <w:spacing w:before="0" w:beforeAutospacing="0" w:after="0" w:afterAutospacing="0" w:line="276" w:lineRule="auto"/>
              <w:jc w:val="center"/>
              <w:rPr>
                <w:rFonts w:ascii="Times New Roman" w:eastAsia="Times New Roman" w:hAnsi="Times New Roman" w:cs="Times New Roman"/>
                <w:sz w:val="18"/>
                <w:szCs w:val="18"/>
              </w:rPr>
            </w:pPr>
            <w:r w:rsidRPr="00292263">
              <w:rPr>
                <w:rFonts w:ascii="Times New Roman" w:eastAsia="Times New Roman" w:hAnsi="Times New Roman" w:cs="Times New Roman"/>
                <w:sz w:val="18"/>
                <w:szCs w:val="18"/>
              </w:rPr>
              <w:t>Szabó Rebeka</w:t>
            </w:r>
          </w:p>
          <w:p w:rsidR="007C51D7" w:rsidRDefault="007C51D7" w:rsidP="007C51D7">
            <w:pPr>
              <w:spacing w:line="276" w:lineRule="auto"/>
              <w:jc w:val="center"/>
            </w:pPr>
            <w:r w:rsidRPr="00292263">
              <w:rPr>
                <w:sz w:val="18"/>
                <w:szCs w:val="18"/>
              </w:rPr>
              <w:t>alpolgármester</w:t>
            </w:r>
          </w:p>
        </w:tc>
        <w:tc>
          <w:tcPr>
            <w:tcW w:w="3118" w:type="dxa"/>
          </w:tcPr>
          <w:p w:rsidR="007C51D7" w:rsidRDefault="007C51D7" w:rsidP="007C51D7">
            <w:pPr>
              <w:pStyle w:val="NormlWeb"/>
              <w:spacing w:before="0" w:beforeAutospacing="0" w:after="0" w:afterAutospacing="0" w:line="276" w:lineRule="auto"/>
              <w:jc w:val="center"/>
              <w:rPr>
                <w:rFonts w:ascii="Times New Roman" w:eastAsia="Times New Roman" w:hAnsi="Times New Roman" w:cs="Times New Roman"/>
                <w:sz w:val="18"/>
                <w:szCs w:val="18"/>
              </w:rPr>
            </w:pPr>
            <w:r w:rsidRPr="00292263">
              <w:rPr>
                <w:rFonts w:ascii="Times New Roman" w:eastAsia="Times New Roman" w:hAnsi="Times New Roman" w:cs="Times New Roman"/>
                <w:sz w:val="18"/>
                <w:szCs w:val="18"/>
              </w:rPr>
              <w:t xml:space="preserve">Várnai László </w:t>
            </w:r>
          </w:p>
          <w:p w:rsidR="007C51D7" w:rsidRPr="00292263" w:rsidRDefault="007C51D7" w:rsidP="007C51D7">
            <w:pPr>
              <w:pStyle w:val="NormlWeb"/>
              <w:spacing w:before="0" w:beforeAutospacing="0" w:after="0" w:afterAutospacing="0" w:line="276" w:lineRule="auto"/>
              <w:jc w:val="center"/>
              <w:rPr>
                <w:rFonts w:ascii="Times New Roman" w:eastAsia="Times New Roman" w:hAnsi="Times New Roman" w:cs="Times New Roman"/>
                <w:sz w:val="18"/>
                <w:szCs w:val="18"/>
              </w:rPr>
            </w:pPr>
            <w:r w:rsidRPr="00292263">
              <w:rPr>
                <w:rFonts w:ascii="Times New Roman" w:eastAsia="Times New Roman" w:hAnsi="Times New Roman" w:cs="Times New Roman"/>
                <w:sz w:val="18"/>
                <w:szCs w:val="18"/>
              </w:rPr>
              <w:t>önkormányzati képviselő</w:t>
            </w:r>
          </w:p>
          <w:p w:rsidR="007C51D7" w:rsidRDefault="007C51D7" w:rsidP="00605FE6">
            <w:pPr>
              <w:spacing w:line="276" w:lineRule="auto"/>
            </w:pPr>
          </w:p>
        </w:tc>
      </w:tr>
    </w:tbl>
    <w:p w:rsidR="006C2404" w:rsidRPr="00966FC3" w:rsidRDefault="006C2404" w:rsidP="00966FC3">
      <w:pPr>
        <w:spacing w:line="276" w:lineRule="auto"/>
        <w:jc w:val="both"/>
        <w:rPr>
          <w:iCs/>
          <w:highlight w:val="yellow"/>
        </w:rPr>
      </w:pPr>
    </w:p>
    <w:sectPr w:rsidR="006C2404" w:rsidRPr="00966FC3" w:rsidSect="00F94962">
      <w:footerReference w:type="even" r:id="rId9"/>
      <w:footerReference w:type="default" r:id="rId10"/>
      <w:pgSz w:w="11906" w:h="16838"/>
      <w:pgMar w:top="709" w:right="1417" w:bottom="284" w:left="1276"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A29" w:rsidRDefault="00086A29">
      <w:r>
        <w:separator/>
      </w:r>
    </w:p>
  </w:endnote>
  <w:endnote w:type="continuationSeparator" w:id="0">
    <w:p w:rsidR="00086A29" w:rsidRDefault="0008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62" w:rsidRDefault="00F9496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F94962" w:rsidRDefault="00F94962">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63217358"/>
      <w:docPartObj>
        <w:docPartGallery w:val="Page Numbers (Bottom of Page)"/>
        <w:docPartUnique/>
      </w:docPartObj>
    </w:sdtPr>
    <w:sdtEndPr/>
    <w:sdtContent>
      <w:p w:rsidR="00F94962" w:rsidRPr="00B91FC2" w:rsidRDefault="00F94962" w:rsidP="00F94962">
        <w:pPr>
          <w:pStyle w:val="llb"/>
          <w:tabs>
            <w:tab w:val="clear" w:pos="9072"/>
            <w:tab w:val="right" w:pos="9356"/>
          </w:tabs>
          <w:ind w:right="-1"/>
          <w:jc w:val="right"/>
          <w:rPr>
            <w:sz w:val="20"/>
            <w:szCs w:val="20"/>
          </w:rPr>
        </w:pPr>
        <w:r w:rsidRPr="00B91FC2">
          <w:rPr>
            <w:sz w:val="20"/>
            <w:szCs w:val="20"/>
          </w:rPr>
          <w:tab/>
        </w:r>
        <w:r w:rsidRPr="00B91FC2">
          <w:rPr>
            <w:sz w:val="20"/>
            <w:szCs w:val="20"/>
          </w:rPr>
          <w:tab/>
        </w:r>
        <w:r w:rsidRPr="00B91FC2">
          <w:rPr>
            <w:sz w:val="20"/>
            <w:szCs w:val="20"/>
          </w:rPr>
          <w:fldChar w:fldCharType="begin"/>
        </w:r>
        <w:r w:rsidRPr="00B91FC2">
          <w:rPr>
            <w:sz w:val="20"/>
            <w:szCs w:val="20"/>
          </w:rPr>
          <w:instrText xml:space="preserve"> PAGE   \* MERGEFORMAT </w:instrText>
        </w:r>
        <w:r w:rsidRPr="00B91FC2">
          <w:rPr>
            <w:sz w:val="20"/>
            <w:szCs w:val="20"/>
          </w:rPr>
          <w:fldChar w:fldCharType="separate"/>
        </w:r>
        <w:r w:rsidR="001D7258">
          <w:rPr>
            <w:noProof/>
            <w:sz w:val="20"/>
            <w:szCs w:val="20"/>
          </w:rPr>
          <w:t>6</w:t>
        </w:r>
        <w:r w:rsidRPr="00B91FC2">
          <w:rPr>
            <w:sz w:val="20"/>
            <w:szCs w:val="20"/>
          </w:rPr>
          <w:fldChar w:fldCharType="end"/>
        </w:r>
      </w:p>
    </w:sdtContent>
  </w:sdt>
  <w:p w:rsidR="00F94962" w:rsidRDefault="00F94962">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A29" w:rsidRDefault="00086A29">
      <w:r>
        <w:separator/>
      </w:r>
    </w:p>
  </w:footnote>
  <w:footnote w:type="continuationSeparator" w:id="0">
    <w:p w:rsidR="00086A29" w:rsidRDefault="00086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105DD"/>
    <w:multiLevelType w:val="hybridMultilevel"/>
    <w:tmpl w:val="7BEEBD16"/>
    <w:lvl w:ilvl="0" w:tplc="A1C8F41C">
      <w:start w:val="1"/>
      <w:numFmt w:val="lowerLetter"/>
      <w:lvlText w:val="%1)"/>
      <w:lvlJc w:val="left"/>
      <w:pPr>
        <w:ind w:left="36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FBE041B"/>
    <w:multiLevelType w:val="hybridMultilevel"/>
    <w:tmpl w:val="29285D78"/>
    <w:lvl w:ilvl="0" w:tplc="40D21BE2">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F0F480E"/>
    <w:multiLevelType w:val="hybridMultilevel"/>
    <w:tmpl w:val="B426AA82"/>
    <w:lvl w:ilvl="0" w:tplc="EEAAAFAA">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586D2980"/>
    <w:multiLevelType w:val="hybridMultilevel"/>
    <w:tmpl w:val="A9047A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60BB1FD9"/>
    <w:multiLevelType w:val="hybridMultilevel"/>
    <w:tmpl w:val="C3D415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7B31521E"/>
    <w:multiLevelType w:val="hybridMultilevel"/>
    <w:tmpl w:val="83A4BA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4E"/>
    <w:rsid w:val="00002EE2"/>
    <w:rsid w:val="0000671A"/>
    <w:rsid w:val="000141A0"/>
    <w:rsid w:val="0002041A"/>
    <w:rsid w:val="00062CB2"/>
    <w:rsid w:val="00086A29"/>
    <w:rsid w:val="00090D07"/>
    <w:rsid w:val="00092CA0"/>
    <w:rsid w:val="000A36E0"/>
    <w:rsid w:val="000E1CF8"/>
    <w:rsid w:val="00155668"/>
    <w:rsid w:val="001611EB"/>
    <w:rsid w:val="001771C8"/>
    <w:rsid w:val="00194AE6"/>
    <w:rsid w:val="001974D0"/>
    <w:rsid w:val="001A2ED8"/>
    <w:rsid w:val="001D15ED"/>
    <w:rsid w:val="001D7258"/>
    <w:rsid w:val="0020101E"/>
    <w:rsid w:val="00214899"/>
    <w:rsid w:val="00265EF8"/>
    <w:rsid w:val="002722A7"/>
    <w:rsid w:val="00280CDE"/>
    <w:rsid w:val="00292263"/>
    <w:rsid w:val="002956F4"/>
    <w:rsid w:val="002C10F6"/>
    <w:rsid w:val="00302DE5"/>
    <w:rsid w:val="00326FFC"/>
    <w:rsid w:val="00331EEA"/>
    <w:rsid w:val="003400A9"/>
    <w:rsid w:val="003A0923"/>
    <w:rsid w:val="003B1E66"/>
    <w:rsid w:val="00400E57"/>
    <w:rsid w:val="00417AA0"/>
    <w:rsid w:val="00443F4E"/>
    <w:rsid w:val="004909BD"/>
    <w:rsid w:val="004A6FB3"/>
    <w:rsid w:val="004E2951"/>
    <w:rsid w:val="004F5B93"/>
    <w:rsid w:val="00503970"/>
    <w:rsid w:val="00515B5A"/>
    <w:rsid w:val="005A59EC"/>
    <w:rsid w:val="00605FE6"/>
    <w:rsid w:val="00624F83"/>
    <w:rsid w:val="006725FB"/>
    <w:rsid w:val="0067400F"/>
    <w:rsid w:val="00684E3E"/>
    <w:rsid w:val="0068539F"/>
    <w:rsid w:val="006A0449"/>
    <w:rsid w:val="006C2404"/>
    <w:rsid w:val="006E4CF3"/>
    <w:rsid w:val="00704070"/>
    <w:rsid w:val="00725919"/>
    <w:rsid w:val="00754500"/>
    <w:rsid w:val="00757F78"/>
    <w:rsid w:val="00795511"/>
    <w:rsid w:val="007B454E"/>
    <w:rsid w:val="007B7387"/>
    <w:rsid w:val="007C2FC5"/>
    <w:rsid w:val="007C51D7"/>
    <w:rsid w:val="007F2D75"/>
    <w:rsid w:val="007F5FDE"/>
    <w:rsid w:val="008468FE"/>
    <w:rsid w:val="0085165D"/>
    <w:rsid w:val="0085515E"/>
    <w:rsid w:val="00870F45"/>
    <w:rsid w:val="0088752E"/>
    <w:rsid w:val="008D16BE"/>
    <w:rsid w:val="008D396D"/>
    <w:rsid w:val="00913CA7"/>
    <w:rsid w:val="00921094"/>
    <w:rsid w:val="00925DCD"/>
    <w:rsid w:val="00945FA3"/>
    <w:rsid w:val="00966FC3"/>
    <w:rsid w:val="009919CB"/>
    <w:rsid w:val="009A7C60"/>
    <w:rsid w:val="009C38E1"/>
    <w:rsid w:val="009C6BA9"/>
    <w:rsid w:val="00A132E9"/>
    <w:rsid w:val="00A30F78"/>
    <w:rsid w:val="00A3702F"/>
    <w:rsid w:val="00A3793F"/>
    <w:rsid w:val="00A51905"/>
    <w:rsid w:val="00AD6E73"/>
    <w:rsid w:val="00AE6182"/>
    <w:rsid w:val="00B72E1C"/>
    <w:rsid w:val="00BE55CA"/>
    <w:rsid w:val="00C0638C"/>
    <w:rsid w:val="00C31DFE"/>
    <w:rsid w:val="00C34C82"/>
    <w:rsid w:val="00C4410D"/>
    <w:rsid w:val="00C46410"/>
    <w:rsid w:val="00C63A30"/>
    <w:rsid w:val="00C67F7D"/>
    <w:rsid w:val="00C90376"/>
    <w:rsid w:val="00CC2D8A"/>
    <w:rsid w:val="00CD4BA3"/>
    <w:rsid w:val="00CD6A28"/>
    <w:rsid w:val="00D2671C"/>
    <w:rsid w:val="00D27143"/>
    <w:rsid w:val="00D61AD6"/>
    <w:rsid w:val="00D91A7D"/>
    <w:rsid w:val="00DA1DC7"/>
    <w:rsid w:val="00DA795C"/>
    <w:rsid w:val="00DB6F33"/>
    <w:rsid w:val="00DC7866"/>
    <w:rsid w:val="00DE7DAC"/>
    <w:rsid w:val="00DF5CF7"/>
    <w:rsid w:val="00E208DB"/>
    <w:rsid w:val="00E3514D"/>
    <w:rsid w:val="00E4039B"/>
    <w:rsid w:val="00E66D42"/>
    <w:rsid w:val="00EA7065"/>
    <w:rsid w:val="00EC0E21"/>
    <w:rsid w:val="00EC2863"/>
    <w:rsid w:val="00EE1386"/>
    <w:rsid w:val="00EE2D4B"/>
    <w:rsid w:val="00F07CAD"/>
    <w:rsid w:val="00F3277F"/>
    <w:rsid w:val="00F44DA4"/>
    <w:rsid w:val="00F76BA1"/>
    <w:rsid w:val="00F94962"/>
    <w:rsid w:val="00FA3FE5"/>
    <w:rsid w:val="00FB6DC8"/>
    <w:rsid w:val="00FE6B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B454E"/>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B454E"/>
    <w:pPr>
      <w:keepNext/>
      <w:overflowPunct w:val="0"/>
      <w:autoSpaceDE w:val="0"/>
      <w:autoSpaceDN w:val="0"/>
      <w:adjustRightInd w:val="0"/>
      <w:textAlignment w:val="baseline"/>
      <w:outlineLvl w:val="0"/>
    </w:pPr>
    <w:rPr>
      <w:b/>
      <w:bCs/>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B454E"/>
    <w:rPr>
      <w:rFonts w:ascii="Times New Roman" w:eastAsia="Times New Roman" w:hAnsi="Times New Roman" w:cs="Times New Roman"/>
      <w:b/>
      <w:bCs/>
      <w:szCs w:val="20"/>
      <w:lang w:eastAsia="hu-HU"/>
    </w:rPr>
  </w:style>
  <w:style w:type="paragraph" w:customStyle="1" w:styleId="BodyText31">
    <w:name w:val="Body Text 31"/>
    <w:basedOn w:val="Norml"/>
    <w:rsid w:val="007B454E"/>
    <w:pPr>
      <w:overflowPunct w:val="0"/>
      <w:autoSpaceDE w:val="0"/>
      <w:autoSpaceDN w:val="0"/>
      <w:adjustRightInd w:val="0"/>
      <w:jc w:val="both"/>
      <w:textAlignment w:val="baseline"/>
    </w:pPr>
    <w:rPr>
      <w:i/>
      <w:szCs w:val="20"/>
    </w:rPr>
  </w:style>
  <w:style w:type="paragraph" w:styleId="NormlWeb">
    <w:name w:val="Normal (Web)"/>
    <w:basedOn w:val="Norml"/>
    <w:uiPriority w:val="99"/>
    <w:rsid w:val="007B454E"/>
    <w:pPr>
      <w:spacing w:before="100" w:beforeAutospacing="1" w:after="100" w:afterAutospacing="1"/>
    </w:pPr>
    <w:rPr>
      <w:rFonts w:ascii="Arial Unicode MS" w:eastAsia="Arial Unicode MS" w:hAnsi="Arial Unicode MS" w:cs="Arial Unicode MS"/>
    </w:rPr>
  </w:style>
  <w:style w:type="paragraph" w:customStyle="1" w:styleId="Szvegtrzs31">
    <w:name w:val="Szövegtörzs 31"/>
    <w:basedOn w:val="Norml"/>
    <w:rsid w:val="007B454E"/>
    <w:pPr>
      <w:overflowPunct w:val="0"/>
      <w:autoSpaceDE w:val="0"/>
      <w:autoSpaceDN w:val="0"/>
      <w:adjustRightInd w:val="0"/>
      <w:jc w:val="both"/>
    </w:pPr>
    <w:rPr>
      <w:i/>
      <w:szCs w:val="20"/>
    </w:rPr>
  </w:style>
  <w:style w:type="paragraph" w:styleId="llb">
    <w:name w:val="footer"/>
    <w:basedOn w:val="Norml"/>
    <w:link w:val="llbChar"/>
    <w:uiPriority w:val="99"/>
    <w:rsid w:val="007B454E"/>
    <w:pPr>
      <w:tabs>
        <w:tab w:val="center" w:pos="4536"/>
        <w:tab w:val="right" w:pos="9072"/>
      </w:tabs>
    </w:pPr>
  </w:style>
  <w:style w:type="character" w:customStyle="1" w:styleId="llbChar">
    <w:name w:val="Élőláb Char"/>
    <w:basedOn w:val="Bekezdsalapbettpusa"/>
    <w:link w:val="llb"/>
    <w:uiPriority w:val="99"/>
    <w:rsid w:val="007B454E"/>
    <w:rPr>
      <w:rFonts w:ascii="Times New Roman" w:eastAsia="Times New Roman" w:hAnsi="Times New Roman" w:cs="Times New Roman"/>
      <w:sz w:val="24"/>
      <w:szCs w:val="24"/>
      <w:lang w:eastAsia="hu-HU"/>
    </w:rPr>
  </w:style>
  <w:style w:type="character" w:styleId="Oldalszm">
    <w:name w:val="page number"/>
    <w:basedOn w:val="Bekezdsalapbettpusa"/>
    <w:rsid w:val="007B454E"/>
  </w:style>
  <w:style w:type="paragraph" w:styleId="Szvegtrzs">
    <w:name w:val="Body Text"/>
    <w:basedOn w:val="Norml"/>
    <w:link w:val="SzvegtrzsChar"/>
    <w:rsid w:val="007B454E"/>
    <w:pPr>
      <w:spacing w:before="120"/>
      <w:jc w:val="both"/>
    </w:pPr>
    <w:rPr>
      <w:b/>
      <w:bCs/>
    </w:rPr>
  </w:style>
  <w:style w:type="character" w:customStyle="1" w:styleId="SzvegtrzsChar">
    <w:name w:val="Szövegtörzs Char"/>
    <w:basedOn w:val="Bekezdsalapbettpusa"/>
    <w:link w:val="Szvegtrzs"/>
    <w:rsid w:val="007B454E"/>
    <w:rPr>
      <w:rFonts w:ascii="Times New Roman" w:eastAsia="Times New Roman" w:hAnsi="Times New Roman" w:cs="Times New Roman"/>
      <w:b/>
      <w:bCs/>
      <w:sz w:val="24"/>
      <w:szCs w:val="24"/>
      <w:lang w:eastAsia="hu-HU"/>
    </w:rPr>
  </w:style>
  <w:style w:type="paragraph" w:styleId="Szvegtrzs3">
    <w:name w:val="Body Text 3"/>
    <w:basedOn w:val="Norml"/>
    <w:link w:val="Szvegtrzs3Char"/>
    <w:rsid w:val="007B454E"/>
    <w:pPr>
      <w:autoSpaceDE w:val="0"/>
      <w:autoSpaceDN w:val="0"/>
      <w:adjustRightInd w:val="0"/>
      <w:spacing w:before="240" w:after="240"/>
      <w:jc w:val="center"/>
    </w:pPr>
    <w:rPr>
      <w:szCs w:val="28"/>
    </w:rPr>
  </w:style>
  <w:style w:type="character" w:customStyle="1" w:styleId="Szvegtrzs3Char">
    <w:name w:val="Szövegtörzs 3 Char"/>
    <w:basedOn w:val="Bekezdsalapbettpusa"/>
    <w:link w:val="Szvegtrzs3"/>
    <w:rsid w:val="007B454E"/>
    <w:rPr>
      <w:rFonts w:ascii="Times New Roman" w:eastAsia="Times New Roman" w:hAnsi="Times New Roman" w:cs="Times New Roman"/>
      <w:sz w:val="24"/>
      <w:szCs w:val="28"/>
      <w:lang w:eastAsia="hu-HU"/>
    </w:rPr>
  </w:style>
  <w:style w:type="paragraph" w:customStyle="1" w:styleId="Szvegtrzs32">
    <w:name w:val="Szövegtörzs 32"/>
    <w:basedOn w:val="Norml"/>
    <w:rsid w:val="007B454E"/>
    <w:pPr>
      <w:overflowPunct w:val="0"/>
      <w:autoSpaceDE w:val="0"/>
      <w:autoSpaceDN w:val="0"/>
      <w:adjustRightInd w:val="0"/>
      <w:jc w:val="both"/>
    </w:pPr>
    <w:rPr>
      <w:i/>
      <w:szCs w:val="20"/>
    </w:rPr>
  </w:style>
  <w:style w:type="paragraph" w:styleId="Listaszerbekezds">
    <w:name w:val="List Paragraph"/>
    <w:basedOn w:val="Norml"/>
    <w:uiPriority w:val="34"/>
    <w:qFormat/>
    <w:rsid w:val="007B454E"/>
    <w:pPr>
      <w:ind w:left="720"/>
      <w:contextualSpacing/>
    </w:pPr>
  </w:style>
  <w:style w:type="paragraph" w:styleId="Buborkszveg">
    <w:name w:val="Balloon Text"/>
    <w:basedOn w:val="Norml"/>
    <w:link w:val="BuborkszvegChar"/>
    <w:uiPriority w:val="99"/>
    <w:semiHidden/>
    <w:unhideWhenUsed/>
    <w:rsid w:val="002722A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722A7"/>
    <w:rPr>
      <w:rFonts w:ascii="Segoe UI" w:eastAsia="Times New Roman" w:hAnsi="Segoe UI" w:cs="Segoe UI"/>
      <w:sz w:val="18"/>
      <w:szCs w:val="18"/>
      <w:lang w:eastAsia="hu-HU"/>
    </w:rPr>
  </w:style>
  <w:style w:type="character" w:styleId="Jegyzethivatkozs">
    <w:name w:val="annotation reference"/>
    <w:basedOn w:val="Bekezdsalapbettpusa"/>
    <w:uiPriority w:val="99"/>
    <w:semiHidden/>
    <w:unhideWhenUsed/>
    <w:rsid w:val="00D27143"/>
    <w:rPr>
      <w:sz w:val="16"/>
      <w:szCs w:val="16"/>
    </w:rPr>
  </w:style>
  <w:style w:type="paragraph" w:styleId="Jegyzetszveg">
    <w:name w:val="annotation text"/>
    <w:basedOn w:val="Norml"/>
    <w:link w:val="JegyzetszvegChar"/>
    <w:uiPriority w:val="99"/>
    <w:semiHidden/>
    <w:unhideWhenUsed/>
    <w:rsid w:val="00D27143"/>
    <w:rPr>
      <w:sz w:val="20"/>
      <w:szCs w:val="20"/>
    </w:rPr>
  </w:style>
  <w:style w:type="character" w:customStyle="1" w:styleId="JegyzetszvegChar">
    <w:name w:val="Jegyzetszöveg Char"/>
    <w:basedOn w:val="Bekezdsalapbettpusa"/>
    <w:link w:val="Jegyzetszveg"/>
    <w:uiPriority w:val="99"/>
    <w:semiHidden/>
    <w:rsid w:val="00D2714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D27143"/>
    <w:rPr>
      <w:b/>
      <w:bCs/>
    </w:rPr>
  </w:style>
  <w:style w:type="character" w:customStyle="1" w:styleId="MegjegyzstrgyaChar">
    <w:name w:val="Megjegyzés tárgya Char"/>
    <w:basedOn w:val="JegyzetszvegChar"/>
    <w:link w:val="Megjegyzstrgya"/>
    <w:uiPriority w:val="99"/>
    <w:semiHidden/>
    <w:rsid w:val="00D27143"/>
    <w:rPr>
      <w:rFonts w:ascii="Times New Roman" w:eastAsia="Times New Roman" w:hAnsi="Times New Roman" w:cs="Times New Roman"/>
      <w:b/>
      <w:bCs/>
      <w:sz w:val="20"/>
      <w:szCs w:val="20"/>
      <w:lang w:eastAsia="hu-HU"/>
    </w:rPr>
  </w:style>
  <w:style w:type="table" w:styleId="Rcsostblzat">
    <w:name w:val="Table Grid"/>
    <w:basedOn w:val="Normltblzat"/>
    <w:uiPriority w:val="59"/>
    <w:rsid w:val="005A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B454E"/>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B454E"/>
    <w:pPr>
      <w:keepNext/>
      <w:overflowPunct w:val="0"/>
      <w:autoSpaceDE w:val="0"/>
      <w:autoSpaceDN w:val="0"/>
      <w:adjustRightInd w:val="0"/>
      <w:textAlignment w:val="baseline"/>
      <w:outlineLvl w:val="0"/>
    </w:pPr>
    <w:rPr>
      <w:b/>
      <w:bCs/>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B454E"/>
    <w:rPr>
      <w:rFonts w:ascii="Times New Roman" w:eastAsia="Times New Roman" w:hAnsi="Times New Roman" w:cs="Times New Roman"/>
      <w:b/>
      <w:bCs/>
      <w:szCs w:val="20"/>
      <w:lang w:eastAsia="hu-HU"/>
    </w:rPr>
  </w:style>
  <w:style w:type="paragraph" w:customStyle="1" w:styleId="BodyText31">
    <w:name w:val="Body Text 31"/>
    <w:basedOn w:val="Norml"/>
    <w:rsid w:val="007B454E"/>
    <w:pPr>
      <w:overflowPunct w:val="0"/>
      <w:autoSpaceDE w:val="0"/>
      <w:autoSpaceDN w:val="0"/>
      <w:adjustRightInd w:val="0"/>
      <w:jc w:val="both"/>
      <w:textAlignment w:val="baseline"/>
    </w:pPr>
    <w:rPr>
      <w:i/>
      <w:szCs w:val="20"/>
    </w:rPr>
  </w:style>
  <w:style w:type="paragraph" w:styleId="NormlWeb">
    <w:name w:val="Normal (Web)"/>
    <w:basedOn w:val="Norml"/>
    <w:uiPriority w:val="99"/>
    <w:rsid w:val="007B454E"/>
    <w:pPr>
      <w:spacing w:before="100" w:beforeAutospacing="1" w:after="100" w:afterAutospacing="1"/>
    </w:pPr>
    <w:rPr>
      <w:rFonts w:ascii="Arial Unicode MS" w:eastAsia="Arial Unicode MS" w:hAnsi="Arial Unicode MS" w:cs="Arial Unicode MS"/>
    </w:rPr>
  </w:style>
  <w:style w:type="paragraph" w:customStyle="1" w:styleId="Szvegtrzs31">
    <w:name w:val="Szövegtörzs 31"/>
    <w:basedOn w:val="Norml"/>
    <w:rsid w:val="007B454E"/>
    <w:pPr>
      <w:overflowPunct w:val="0"/>
      <w:autoSpaceDE w:val="0"/>
      <w:autoSpaceDN w:val="0"/>
      <w:adjustRightInd w:val="0"/>
      <w:jc w:val="both"/>
    </w:pPr>
    <w:rPr>
      <w:i/>
      <w:szCs w:val="20"/>
    </w:rPr>
  </w:style>
  <w:style w:type="paragraph" w:styleId="llb">
    <w:name w:val="footer"/>
    <w:basedOn w:val="Norml"/>
    <w:link w:val="llbChar"/>
    <w:uiPriority w:val="99"/>
    <w:rsid w:val="007B454E"/>
    <w:pPr>
      <w:tabs>
        <w:tab w:val="center" w:pos="4536"/>
        <w:tab w:val="right" w:pos="9072"/>
      </w:tabs>
    </w:pPr>
  </w:style>
  <w:style w:type="character" w:customStyle="1" w:styleId="llbChar">
    <w:name w:val="Élőláb Char"/>
    <w:basedOn w:val="Bekezdsalapbettpusa"/>
    <w:link w:val="llb"/>
    <w:uiPriority w:val="99"/>
    <w:rsid w:val="007B454E"/>
    <w:rPr>
      <w:rFonts w:ascii="Times New Roman" w:eastAsia="Times New Roman" w:hAnsi="Times New Roman" w:cs="Times New Roman"/>
      <w:sz w:val="24"/>
      <w:szCs w:val="24"/>
      <w:lang w:eastAsia="hu-HU"/>
    </w:rPr>
  </w:style>
  <w:style w:type="character" w:styleId="Oldalszm">
    <w:name w:val="page number"/>
    <w:basedOn w:val="Bekezdsalapbettpusa"/>
    <w:rsid w:val="007B454E"/>
  </w:style>
  <w:style w:type="paragraph" w:styleId="Szvegtrzs">
    <w:name w:val="Body Text"/>
    <w:basedOn w:val="Norml"/>
    <w:link w:val="SzvegtrzsChar"/>
    <w:rsid w:val="007B454E"/>
    <w:pPr>
      <w:spacing w:before="120"/>
      <w:jc w:val="both"/>
    </w:pPr>
    <w:rPr>
      <w:b/>
      <w:bCs/>
    </w:rPr>
  </w:style>
  <w:style w:type="character" w:customStyle="1" w:styleId="SzvegtrzsChar">
    <w:name w:val="Szövegtörzs Char"/>
    <w:basedOn w:val="Bekezdsalapbettpusa"/>
    <w:link w:val="Szvegtrzs"/>
    <w:rsid w:val="007B454E"/>
    <w:rPr>
      <w:rFonts w:ascii="Times New Roman" w:eastAsia="Times New Roman" w:hAnsi="Times New Roman" w:cs="Times New Roman"/>
      <w:b/>
      <w:bCs/>
      <w:sz w:val="24"/>
      <w:szCs w:val="24"/>
      <w:lang w:eastAsia="hu-HU"/>
    </w:rPr>
  </w:style>
  <w:style w:type="paragraph" w:styleId="Szvegtrzs3">
    <w:name w:val="Body Text 3"/>
    <w:basedOn w:val="Norml"/>
    <w:link w:val="Szvegtrzs3Char"/>
    <w:rsid w:val="007B454E"/>
    <w:pPr>
      <w:autoSpaceDE w:val="0"/>
      <w:autoSpaceDN w:val="0"/>
      <w:adjustRightInd w:val="0"/>
      <w:spacing w:before="240" w:after="240"/>
      <w:jc w:val="center"/>
    </w:pPr>
    <w:rPr>
      <w:szCs w:val="28"/>
    </w:rPr>
  </w:style>
  <w:style w:type="character" w:customStyle="1" w:styleId="Szvegtrzs3Char">
    <w:name w:val="Szövegtörzs 3 Char"/>
    <w:basedOn w:val="Bekezdsalapbettpusa"/>
    <w:link w:val="Szvegtrzs3"/>
    <w:rsid w:val="007B454E"/>
    <w:rPr>
      <w:rFonts w:ascii="Times New Roman" w:eastAsia="Times New Roman" w:hAnsi="Times New Roman" w:cs="Times New Roman"/>
      <w:sz w:val="24"/>
      <w:szCs w:val="28"/>
      <w:lang w:eastAsia="hu-HU"/>
    </w:rPr>
  </w:style>
  <w:style w:type="paragraph" w:customStyle="1" w:styleId="Szvegtrzs32">
    <w:name w:val="Szövegtörzs 32"/>
    <w:basedOn w:val="Norml"/>
    <w:rsid w:val="007B454E"/>
    <w:pPr>
      <w:overflowPunct w:val="0"/>
      <w:autoSpaceDE w:val="0"/>
      <w:autoSpaceDN w:val="0"/>
      <w:adjustRightInd w:val="0"/>
      <w:jc w:val="both"/>
    </w:pPr>
    <w:rPr>
      <w:i/>
      <w:szCs w:val="20"/>
    </w:rPr>
  </w:style>
  <w:style w:type="paragraph" w:styleId="Listaszerbekezds">
    <w:name w:val="List Paragraph"/>
    <w:basedOn w:val="Norml"/>
    <w:uiPriority w:val="34"/>
    <w:qFormat/>
    <w:rsid w:val="007B454E"/>
    <w:pPr>
      <w:ind w:left="720"/>
      <w:contextualSpacing/>
    </w:pPr>
  </w:style>
  <w:style w:type="paragraph" w:styleId="Buborkszveg">
    <w:name w:val="Balloon Text"/>
    <w:basedOn w:val="Norml"/>
    <w:link w:val="BuborkszvegChar"/>
    <w:uiPriority w:val="99"/>
    <w:semiHidden/>
    <w:unhideWhenUsed/>
    <w:rsid w:val="002722A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722A7"/>
    <w:rPr>
      <w:rFonts w:ascii="Segoe UI" w:eastAsia="Times New Roman" w:hAnsi="Segoe UI" w:cs="Segoe UI"/>
      <w:sz w:val="18"/>
      <w:szCs w:val="18"/>
      <w:lang w:eastAsia="hu-HU"/>
    </w:rPr>
  </w:style>
  <w:style w:type="character" w:styleId="Jegyzethivatkozs">
    <w:name w:val="annotation reference"/>
    <w:basedOn w:val="Bekezdsalapbettpusa"/>
    <w:uiPriority w:val="99"/>
    <w:semiHidden/>
    <w:unhideWhenUsed/>
    <w:rsid w:val="00D27143"/>
    <w:rPr>
      <w:sz w:val="16"/>
      <w:szCs w:val="16"/>
    </w:rPr>
  </w:style>
  <w:style w:type="paragraph" w:styleId="Jegyzetszveg">
    <w:name w:val="annotation text"/>
    <w:basedOn w:val="Norml"/>
    <w:link w:val="JegyzetszvegChar"/>
    <w:uiPriority w:val="99"/>
    <w:semiHidden/>
    <w:unhideWhenUsed/>
    <w:rsid w:val="00D27143"/>
    <w:rPr>
      <w:sz w:val="20"/>
      <w:szCs w:val="20"/>
    </w:rPr>
  </w:style>
  <w:style w:type="character" w:customStyle="1" w:styleId="JegyzetszvegChar">
    <w:name w:val="Jegyzetszöveg Char"/>
    <w:basedOn w:val="Bekezdsalapbettpusa"/>
    <w:link w:val="Jegyzetszveg"/>
    <w:uiPriority w:val="99"/>
    <w:semiHidden/>
    <w:rsid w:val="00D2714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D27143"/>
    <w:rPr>
      <w:b/>
      <w:bCs/>
    </w:rPr>
  </w:style>
  <w:style w:type="character" w:customStyle="1" w:styleId="MegjegyzstrgyaChar">
    <w:name w:val="Megjegyzés tárgya Char"/>
    <w:basedOn w:val="JegyzetszvegChar"/>
    <w:link w:val="Megjegyzstrgya"/>
    <w:uiPriority w:val="99"/>
    <w:semiHidden/>
    <w:rsid w:val="00D27143"/>
    <w:rPr>
      <w:rFonts w:ascii="Times New Roman" w:eastAsia="Times New Roman" w:hAnsi="Times New Roman" w:cs="Times New Roman"/>
      <w:b/>
      <w:bCs/>
      <w:sz w:val="20"/>
      <w:szCs w:val="20"/>
      <w:lang w:eastAsia="hu-HU"/>
    </w:rPr>
  </w:style>
  <w:style w:type="table" w:styleId="Rcsostblzat">
    <w:name w:val="Table Grid"/>
    <w:basedOn w:val="Normltblzat"/>
    <w:uiPriority w:val="59"/>
    <w:rsid w:val="005A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82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85560-CBB6-4E78-9E6F-C83DF3A4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1556</Words>
  <Characters>10742</Characters>
  <Application>Microsoft Office Word</Application>
  <DocSecurity>0</DocSecurity>
  <Lines>89</Lines>
  <Paragraphs>24</Paragraphs>
  <ScaleCrop>false</ScaleCrop>
  <HeadingPairs>
    <vt:vector size="2" baseType="variant">
      <vt:variant>
        <vt:lpstr>Cím</vt:lpstr>
      </vt:variant>
      <vt:variant>
        <vt:i4>1</vt:i4>
      </vt:variant>
    </vt:vector>
  </HeadingPairs>
  <TitlesOfParts>
    <vt:vector size="1" baseType="lpstr">
      <vt:lpstr/>
    </vt:vector>
  </TitlesOfParts>
  <Company>Zuglói Polgármesteri Hivatal</Company>
  <LinksUpToDate>false</LinksUpToDate>
  <CharactersWithSpaces>12274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anasztázia</dc:creator>
  <cp:lastModifiedBy>Magyar Éva</cp:lastModifiedBy>
  <cp:revision>21</cp:revision>
  <cp:lastPrinted>2019-04-10T15:38:00Z</cp:lastPrinted>
  <dcterms:created xsi:type="dcterms:W3CDTF">2019-04-10T12:31:00Z</dcterms:created>
  <dcterms:modified xsi:type="dcterms:W3CDTF">2019-04-11T09:35:00Z</dcterms:modified>
</cp:coreProperties>
</file>