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2B4" w:rsidRPr="004C20AA" w:rsidRDefault="00803B96" w:rsidP="004C20A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3.</w:t>
      </w:r>
      <w:r w:rsidR="00C74094">
        <w:rPr>
          <w:rFonts w:ascii="Times New Roman" w:hAnsi="Times New Roman" w:cs="Times New Roman"/>
          <w:sz w:val="24"/>
          <w:szCs w:val="24"/>
        </w:rPr>
        <w:t xml:space="preserve"> </w:t>
      </w:r>
      <w:r w:rsidR="004C20AA" w:rsidRPr="004C20AA">
        <w:rPr>
          <w:rFonts w:ascii="Times New Roman" w:hAnsi="Times New Roman" w:cs="Times New Roman"/>
          <w:sz w:val="24"/>
          <w:szCs w:val="24"/>
        </w:rPr>
        <w:t>melléklet 123-</w:t>
      </w:r>
      <w:r w:rsidR="00130C83">
        <w:rPr>
          <w:rFonts w:ascii="Times New Roman" w:hAnsi="Times New Roman" w:cs="Times New Roman"/>
          <w:sz w:val="24"/>
          <w:szCs w:val="24"/>
        </w:rPr>
        <w:t>834</w:t>
      </w:r>
      <w:r w:rsidR="004C20AA" w:rsidRPr="004C20AA">
        <w:rPr>
          <w:rFonts w:ascii="Times New Roman" w:hAnsi="Times New Roman" w:cs="Times New Roman"/>
          <w:sz w:val="24"/>
          <w:szCs w:val="24"/>
        </w:rPr>
        <w:t>/202</w:t>
      </w:r>
      <w:r w:rsidR="002D1852">
        <w:rPr>
          <w:rFonts w:ascii="Times New Roman" w:hAnsi="Times New Roman" w:cs="Times New Roman"/>
          <w:sz w:val="24"/>
          <w:szCs w:val="24"/>
        </w:rPr>
        <w:t>5</w:t>
      </w:r>
      <w:r w:rsidR="004C20AA">
        <w:rPr>
          <w:rFonts w:ascii="Times New Roman" w:hAnsi="Times New Roman" w:cs="Times New Roman"/>
          <w:sz w:val="24"/>
          <w:szCs w:val="24"/>
        </w:rPr>
        <w:t>.</w:t>
      </w:r>
      <w:r w:rsidR="00C74D49">
        <w:rPr>
          <w:rFonts w:ascii="Times New Roman" w:hAnsi="Times New Roman" w:cs="Times New Roman"/>
          <w:sz w:val="24"/>
          <w:szCs w:val="24"/>
        </w:rPr>
        <w:t xml:space="preserve"> </w:t>
      </w:r>
      <w:r w:rsidR="004C20AA" w:rsidRPr="004C20AA">
        <w:rPr>
          <w:rFonts w:ascii="Times New Roman" w:hAnsi="Times New Roman" w:cs="Times New Roman"/>
          <w:sz w:val="24"/>
          <w:szCs w:val="24"/>
        </w:rPr>
        <w:t xml:space="preserve">előterjesztéshez </w:t>
      </w:r>
    </w:p>
    <w:p w:rsidR="00AC22B4" w:rsidRDefault="00AC22B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C22B4" w:rsidTr="00856B6F">
        <w:tc>
          <w:tcPr>
            <w:tcW w:w="4531" w:type="dxa"/>
          </w:tcPr>
          <w:p w:rsidR="00FB3A28" w:rsidRDefault="00FB3A28" w:rsidP="00FB3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3A28" w:rsidRDefault="00FB3A28" w:rsidP="00C17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876">
              <w:rPr>
                <w:rFonts w:ascii="Times New Roman" w:hAnsi="Times New Roman" w:cs="Times New Roman"/>
                <w:b/>
                <w:sz w:val="24"/>
                <w:szCs w:val="24"/>
              </w:rPr>
              <w:t>A Budapest Főváros XIV</w:t>
            </w:r>
            <w:r w:rsidR="009432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3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kerület Zugló Önkormányzat Képviselő-</w:t>
            </w:r>
            <w:proofErr w:type="gramStart"/>
            <w:r w:rsidR="0093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testülete </w:t>
            </w:r>
            <w:r w:rsidR="0094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proofErr w:type="gramEnd"/>
            <w:r w:rsidR="00867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helyi adókról </w:t>
            </w:r>
            <w:r w:rsidR="0010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szóló 20/2019. (XI.28.) </w:t>
            </w:r>
            <w:r w:rsidRPr="00FB3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önkormányzati rendelet</w:t>
            </w:r>
            <w:r w:rsidR="00C17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6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módosításkor </w:t>
            </w:r>
            <w:r w:rsidR="004C20AA">
              <w:rPr>
                <w:rFonts w:ascii="Times New Roman" w:hAnsi="Times New Roman" w:cs="Times New Roman"/>
                <w:b/>
                <w:sz w:val="24"/>
                <w:szCs w:val="24"/>
              </w:rPr>
              <w:t>hatályos</w:t>
            </w:r>
            <w:r w:rsidRPr="00FB3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rendelkezés</w:t>
            </w:r>
            <w:r w:rsidR="001713C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72654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4531" w:type="dxa"/>
          </w:tcPr>
          <w:p w:rsidR="00FB3A28" w:rsidRDefault="00FB3A28" w:rsidP="00FB3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2B4" w:rsidRPr="0072654B" w:rsidRDefault="008E0AC4" w:rsidP="00DA50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Budapest Főváros XIV. kerület Zugló Önkormányzat Képviselő-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testülete  a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helyi adókról szóló 20/2019. (XI.28.) </w:t>
            </w:r>
            <w:r w:rsidRPr="00FB3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önkormányzati</w:t>
            </w:r>
            <w:r w:rsidR="00DA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rendelet módosításáról szóló….</w:t>
            </w:r>
            <w:r w:rsidR="00481605">
              <w:rPr>
                <w:rFonts w:ascii="Times New Roman" w:hAnsi="Times New Roman" w:cs="Times New Roman"/>
                <w:b/>
                <w:sz w:val="24"/>
                <w:szCs w:val="24"/>
              </w:rPr>
              <w:t>./202</w:t>
            </w:r>
            <w:r w:rsidR="001421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81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C20AA">
              <w:rPr>
                <w:rFonts w:ascii="Times New Roman" w:hAnsi="Times New Roman" w:cs="Times New Roman"/>
                <w:b/>
                <w:sz w:val="24"/>
                <w:szCs w:val="24"/>
              </w:rPr>
              <w:t>(………</w:t>
            </w:r>
            <w:r w:rsidR="004C20AA" w:rsidRPr="00FB3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726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módosító </w:t>
            </w:r>
            <w:r w:rsidR="004C20AA" w:rsidRPr="00FB3A28">
              <w:rPr>
                <w:rFonts w:ascii="Times New Roman" w:hAnsi="Times New Roman" w:cs="Times New Roman"/>
                <w:b/>
                <w:sz w:val="24"/>
                <w:szCs w:val="24"/>
              </w:rPr>
              <w:t>önkormányzati rendelet rendelkezése</w:t>
            </w:r>
            <w:r w:rsidR="0072654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4C2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6B6F" w:rsidTr="00856B6F">
        <w:tc>
          <w:tcPr>
            <w:tcW w:w="4531" w:type="dxa"/>
          </w:tcPr>
          <w:p w:rsidR="00CC5549" w:rsidRPr="0020557F" w:rsidRDefault="004C20AA" w:rsidP="00CC554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2055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 </w:t>
            </w:r>
          </w:p>
          <w:p w:rsidR="006A7002" w:rsidRDefault="006A7002" w:rsidP="0028129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366" w:rsidRPr="00C62E29" w:rsidRDefault="00C452F1" w:rsidP="0028129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E2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767C5" w:rsidRPr="00C62E29">
              <w:rPr>
                <w:rFonts w:ascii="Times New Roman" w:hAnsi="Times New Roman" w:cs="Times New Roman"/>
                <w:sz w:val="24"/>
                <w:szCs w:val="24"/>
              </w:rPr>
              <w:t xml:space="preserve"> § (</w:t>
            </w:r>
            <w:r w:rsidRPr="00C62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6767C5" w:rsidRPr="00C62E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10B36" w:rsidRPr="00C62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E29">
              <w:rPr>
                <w:rFonts w:ascii="Times New Roman" w:hAnsi="Times New Roman" w:cs="Times New Roman"/>
                <w:sz w:val="24"/>
                <w:szCs w:val="24"/>
              </w:rPr>
              <w:t xml:space="preserve"> Az</w:t>
            </w:r>
            <w:proofErr w:type="gramEnd"/>
            <w:r w:rsidRPr="00C62E29">
              <w:rPr>
                <w:rFonts w:ascii="Times New Roman" w:hAnsi="Times New Roman" w:cs="Times New Roman"/>
                <w:sz w:val="24"/>
                <w:szCs w:val="24"/>
              </w:rPr>
              <w:t xml:space="preserve"> építményadó évi mértéke az egyéb nem lakás céljára szolgáló építmény esetén, ha az építmény </w:t>
            </w:r>
            <w:r w:rsidR="00041366" w:rsidRPr="00C62E29">
              <w:rPr>
                <w:rFonts w:ascii="Times New Roman" w:hAnsi="Times New Roman" w:cs="Times New Roman"/>
                <w:sz w:val="24"/>
                <w:szCs w:val="24"/>
              </w:rPr>
              <w:t>alapterülte</w:t>
            </w:r>
          </w:p>
          <w:p w:rsidR="00041366" w:rsidRPr="00BD5960" w:rsidRDefault="00041366" w:rsidP="00041366">
            <w:pPr>
              <w:spacing w:before="120" w:after="12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c) </w:t>
            </w:r>
            <w:r w:rsidRPr="00BD59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 xml:space="preserve">2 </w:t>
            </w:r>
            <w:r w:rsidRPr="00BD59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 annál </w:t>
            </w:r>
            <w:proofErr w:type="gramStart"/>
            <w:r w:rsidRPr="00BD59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nagyobb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1.950</w:t>
            </w:r>
            <w:r w:rsidRPr="00BD59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Ft/m</w:t>
            </w:r>
            <w:r w:rsidRPr="00BD59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281296" w:rsidRDefault="00281296" w:rsidP="00856B6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A7002" w:rsidRDefault="006A7002" w:rsidP="00856B6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A7002" w:rsidRDefault="006A7002" w:rsidP="00856B6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A7002" w:rsidRPr="0020557F" w:rsidRDefault="006A7002" w:rsidP="00856B6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27BFA" w:rsidRPr="008776C0" w:rsidRDefault="00B21F06" w:rsidP="00856B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81296" w:rsidRPr="0087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§</w:t>
            </w:r>
            <w:r w:rsidR="00774208" w:rsidRPr="0087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Az adó évi mértéke: 350 Ft/ </w:t>
            </w:r>
            <w:r w:rsidR="008776C0" w:rsidRPr="008776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m</w:t>
            </w:r>
            <w:r w:rsidR="008776C0" w:rsidRPr="008776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hu-HU"/>
              </w:rPr>
              <w:t>2</w:t>
            </w:r>
            <w:r w:rsidR="00E63A7F" w:rsidRPr="00877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56B6F" w:rsidRPr="008776C0" w:rsidRDefault="00856B6F" w:rsidP="00856B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20AA" w:rsidRPr="000B570B" w:rsidRDefault="004C20AA" w:rsidP="00856B6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C20AA" w:rsidRPr="000B570B" w:rsidRDefault="004C20AA" w:rsidP="00856B6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F621B" w:rsidRDefault="000F621B" w:rsidP="00AC2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1B" w:rsidRDefault="000F621B" w:rsidP="00AC2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6F" w:rsidRPr="008D737E" w:rsidRDefault="00D4390E" w:rsidP="00AC2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37E">
              <w:rPr>
                <w:rFonts w:ascii="Times New Roman" w:hAnsi="Times New Roman" w:cs="Times New Roman"/>
                <w:sz w:val="24"/>
                <w:szCs w:val="24"/>
              </w:rPr>
              <w:t xml:space="preserve">10. § </w:t>
            </w:r>
            <w:r w:rsidR="004F0FDB" w:rsidRPr="008D737E">
              <w:rPr>
                <w:rFonts w:ascii="Times New Roman" w:hAnsi="Times New Roman" w:cs="Times New Roman"/>
                <w:sz w:val="24"/>
                <w:szCs w:val="24"/>
              </w:rPr>
              <w:t>Az idegenforgalmi adó alapja a magánszemély által eltöltött vendégéjszakák száma.</w:t>
            </w:r>
          </w:p>
          <w:p w:rsidR="00B2272F" w:rsidRPr="008D737E" w:rsidRDefault="00B2272F" w:rsidP="00AC2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1B" w:rsidRDefault="000F621B" w:rsidP="00AC2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1B" w:rsidRDefault="000F621B" w:rsidP="00AC2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1B" w:rsidRDefault="000F621B" w:rsidP="00AC2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1B" w:rsidRDefault="000F621B" w:rsidP="00AC2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1B" w:rsidRDefault="000F621B" w:rsidP="00AC2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531" w:rsidRDefault="00CD4531" w:rsidP="00AC2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72F" w:rsidRPr="0020557F" w:rsidRDefault="00B2272F" w:rsidP="00AC22B4">
            <w:pPr>
              <w:jc w:val="both"/>
              <w:rPr>
                <w:color w:val="FF0000"/>
              </w:rPr>
            </w:pPr>
            <w:r w:rsidRPr="008D737E">
              <w:rPr>
                <w:rFonts w:ascii="Times New Roman" w:hAnsi="Times New Roman" w:cs="Times New Roman"/>
                <w:sz w:val="24"/>
                <w:szCs w:val="24"/>
              </w:rPr>
              <w:t>11. §</w:t>
            </w:r>
            <w:r w:rsidR="002C4254" w:rsidRPr="008D7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37E">
              <w:rPr>
                <w:rFonts w:ascii="Times New Roman" w:hAnsi="Times New Roman" w:cs="Times New Roman"/>
                <w:sz w:val="24"/>
                <w:szCs w:val="24"/>
              </w:rPr>
              <w:t>Az idegenforgalmi adó mértéke személyenként és vendégéjszakánként: 530 Ft</w:t>
            </w:r>
            <w:r w:rsidR="002C4254" w:rsidRPr="008D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1" w:type="dxa"/>
          </w:tcPr>
          <w:p w:rsidR="00084FA3" w:rsidRDefault="00084FA3" w:rsidP="00A81B04">
            <w:pPr>
              <w:pStyle w:val="Szvegtrzs32"/>
              <w:jc w:val="center"/>
              <w:rPr>
                <w:b/>
                <w:i w:val="0"/>
                <w:szCs w:val="24"/>
              </w:rPr>
            </w:pPr>
          </w:p>
          <w:p w:rsidR="00A81B04" w:rsidRDefault="00A81B04" w:rsidP="00A81B04">
            <w:pPr>
              <w:pStyle w:val="Szvegtrzs32"/>
              <w:jc w:val="center"/>
              <w:rPr>
                <w:i w:val="0"/>
                <w:szCs w:val="24"/>
              </w:rPr>
            </w:pPr>
          </w:p>
          <w:p w:rsidR="00084FA3" w:rsidRDefault="00084FA3" w:rsidP="00A81B04">
            <w:pPr>
              <w:pStyle w:val="Szvegtrzs32"/>
              <w:jc w:val="center"/>
              <w:rPr>
                <w:i w:val="0"/>
                <w:szCs w:val="24"/>
              </w:rPr>
            </w:pPr>
          </w:p>
          <w:p w:rsidR="00CD4531" w:rsidRDefault="00CD4531" w:rsidP="00906125">
            <w:pPr>
              <w:pStyle w:val="Szvegtrzs32"/>
              <w:rPr>
                <w:b/>
                <w:i w:val="0"/>
                <w:szCs w:val="24"/>
              </w:rPr>
            </w:pPr>
          </w:p>
          <w:p w:rsidR="00906125" w:rsidRDefault="00CD4531" w:rsidP="00906125">
            <w:pPr>
              <w:pStyle w:val="Szvegtrzs32"/>
              <w:rPr>
                <w:i w:val="0"/>
                <w:iCs/>
                <w:szCs w:val="28"/>
              </w:rPr>
            </w:pPr>
            <w:r w:rsidRPr="00162DCD">
              <w:rPr>
                <w:b/>
                <w:i w:val="0"/>
                <w:szCs w:val="24"/>
              </w:rPr>
              <w:t>1.</w:t>
            </w:r>
            <w:r>
              <w:rPr>
                <w:i w:val="0"/>
                <w:szCs w:val="24"/>
              </w:rPr>
              <w:t xml:space="preserve"> </w:t>
            </w:r>
            <w:r w:rsidRPr="006901A8">
              <w:rPr>
                <w:i w:val="0"/>
                <w:szCs w:val="24"/>
              </w:rPr>
              <w:t>§</w:t>
            </w:r>
            <w:r w:rsidR="00906125">
              <w:rPr>
                <w:i w:val="0"/>
                <w:szCs w:val="24"/>
              </w:rPr>
              <w:t xml:space="preserve">A helyi adókról szóló 20/2019. (XI.28.) </w:t>
            </w:r>
            <w:r w:rsidR="00906125" w:rsidRPr="006901A8">
              <w:rPr>
                <w:i w:val="0"/>
                <w:iCs/>
                <w:szCs w:val="28"/>
              </w:rPr>
              <w:t>önkormányzati rendelet</w:t>
            </w:r>
            <w:r w:rsidR="00906125">
              <w:rPr>
                <w:i w:val="0"/>
                <w:iCs/>
                <w:szCs w:val="28"/>
              </w:rPr>
              <w:t xml:space="preserve"> (a továbbiakban: </w:t>
            </w:r>
            <w:proofErr w:type="spellStart"/>
            <w:r w:rsidR="00906125">
              <w:rPr>
                <w:i w:val="0"/>
                <w:iCs/>
                <w:szCs w:val="28"/>
              </w:rPr>
              <w:t>Ör</w:t>
            </w:r>
            <w:proofErr w:type="spellEnd"/>
            <w:r w:rsidR="00906125">
              <w:rPr>
                <w:i w:val="0"/>
                <w:iCs/>
                <w:szCs w:val="28"/>
              </w:rPr>
              <w:t xml:space="preserve">.)   </w:t>
            </w:r>
            <w:r w:rsidR="00906125" w:rsidRPr="006901A8">
              <w:rPr>
                <w:i w:val="0"/>
                <w:iCs/>
                <w:szCs w:val="28"/>
              </w:rPr>
              <w:t xml:space="preserve"> </w:t>
            </w:r>
            <w:r w:rsidR="00906125">
              <w:rPr>
                <w:i w:val="0"/>
                <w:iCs/>
                <w:szCs w:val="28"/>
              </w:rPr>
              <w:t>4</w:t>
            </w:r>
            <w:r w:rsidR="00906125" w:rsidRPr="006901A8">
              <w:rPr>
                <w:i w:val="0"/>
                <w:iCs/>
                <w:szCs w:val="28"/>
              </w:rPr>
              <w:t xml:space="preserve">. </w:t>
            </w:r>
            <w:proofErr w:type="gramStart"/>
            <w:r w:rsidR="00906125" w:rsidRPr="006901A8">
              <w:rPr>
                <w:i w:val="0"/>
                <w:iCs/>
                <w:szCs w:val="28"/>
              </w:rPr>
              <w:t>§</w:t>
            </w:r>
            <w:r w:rsidR="00906125">
              <w:rPr>
                <w:i w:val="0"/>
                <w:iCs/>
                <w:szCs w:val="28"/>
              </w:rPr>
              <w:t xml:space="preserve">  (</w:t>
            </w:r>
            <w:proofErr w:type="gramEnd"/>
            <w:r w:rsidR="00906125">
              <w:rPr>
                <w:i w:val="0"/>
                <w:iCs/>
                <w:szCs w:val="28"/>
              </w:rPr>
              <w:t>2) bekezdés c) pontja helyébe a következő rendelkezés lép:</w:t>
            </w:r>
          </w:p>
          <w:p w:rsidR="00906125" w:rsidRPr="00BD5960" w:rsidRDefault="008572D5" w:rsidP="00906125">
            <w:pPr>
              <w:spacing w:before="120" w:after="12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hu-HU"/>
              </w:rPr>
              <w:t>„</w:t>
            </w:r>
            <w:r w:rsidR="00906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c) </w:t>
            </w:r>
            <w:r w:rsidR="00906125" w:rsidRPr="00BD59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</w:t>
            </w:r>
            <w:r w:rsidR="00906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</w:t>
            </w:r>
            <w:r w:rsidR="0090612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 xml:space="preserve">2 </w:t>
            </w:r>
            <w:r w:rsidR="00906125" w:rsidRPr="00BD59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 annál </w:t>
            </w:r>
            <w:proofErr w:type="gramStart"/>
            <w:r w:rsidR="00906125" w:rsidRPr="00BD59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nagyobb</w:t>
            </w:r>
            <w:r w:rsidR="00906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:   </w:t>
            </w:r>
            <w:proofErr w:type="gramEnd"/>
            <w:r w:rsidR="00906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3.05</w:t>
            </w:r>
            <w:r w:rsidR="00130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</w:t>
            </w:r>
            <w:r w:rsidR="00906125" w:rsidRPr="00BD59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Ft/m</w:t>
            </w:r>
            <w:r w:rsidR="00906125" w:rsidRPr="00BD59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2</w:t>
            </w:r>
            <w:r w:rsidR="009061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.”</w:t>
            </w:r>
          </w:p>
          <w:p w:rsidR="00F13090" w:rsidRDefault="00F13090" w:rsidP="00130C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</w:p>
          <w:p w:rsidR="009767BE" w:rsidRDefault="009767BE" w:rsidP="00130C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</w:p>
          <w:p w:rsidR="00CD4531" w:rsidRDefault="00CD4531" w:rsidP="009061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  <w:p w:rsidR="00906125" w:rsidRDefault="00CD4531" w:rsidP="009061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  <w:r w:rsidRPr="00C6186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 xml:space="preserve"> §</w:t>
            </w:r>
            <w:r w:rsidR="00906125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 xml:space="preserve">Az </w:t>
            </w:r>
            <w:proofErr w:type="spellStart"/>
            <w:r w:rsidR="00906125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Ör</w:t>
            </w:r>
            <w:proofErr w:type="spellEnd"/>
            <w:r w:rsidR="00906125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. 8. § helyébe a következő rendelkezés lép:</w:t>
            </w:r>
          </w:p>
          <w:p w:rsidR="00906125" w:rsidRPr="00BD5960" w:rsidRDefault="00906125" w:rsidP="00906125">
            <w:pPr>
              <w:spacing w:before="120" w:after="12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„Az adó évi mértéke: 55</w:t>
            </w:r>
            <w:r w:rsidRPr="0065751C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Ft/</w:t>
            </w:r>
            <w:r w:rsidRPr="002B7D9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BD59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</w:t>
            </w:r>
            <w:r w:rsidRPr="00BD59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F13090" w:rsidRDefault="00F13090" w:rsidP="009061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</w:p>
          <w:p w:rsidR="00CD4531" w:rsidRDefault="00CD4531" w:rsidP="009061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</w:p>
          <w:p w:rsidR="00CD4531" w:rsidRDefault="00CD4531" w:rsidP="001A6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</w:pPr>
          </w:p>
          <w:p w:rsidR="00906125" w:rsidRDefault="00CD4531" w:rsidP="001A6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  <w:r w:rsidRPr="00A5393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. §</w:t>
            </w:r>
            <w:r w:rsidR="00906125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Az Ör.10. § helyébe a következő rendelkezés lép:</w:t>
            </w:r>
          </w:p>
          <w:p w:rsidR="00906125" w:rsidRDefault="00906125" w:rsidP="009061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 xml:space="preserve"> „Az idegenforgalmi adó alapja a megkezdett vendégéjszakára eső szállásdíj, ennek hiányában a szállásért bármilyen jogcímen (különösen: üdülőhasználati jog) fizetendő ellenérték (különösen: üzemeltetési költség).</w:t>
            </w:r>
            <w:r w:rsidR="00F32A18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”</w:t>
            </w:r>
          </w:p>
          <w:p w:rsidR="00F13090" w:rsidRDefault="00F13090" w:rsidP="004A66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</w:p>
          <w:p w:rsidR="00F13090" w:rsidRDefault="00F13090" w:rsidP="009061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</w:p>
          <w:p w:rsidR="00906125" w:rsidRDefault="00CD4531" w:rsidP="009061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  <w:t>4</w:t>
            </w:r>
            <w:r w:rsidRPr="00B274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 xml:space="preserve"> §</w:t>
            </w:r>
            <w:r w:rsidR="00906125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 xml:space="preserve">Az </w:t>
            </w:r>
            <w:proofErr w:type="spellStart"/>
            <w:r w:rsidR="00906125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Ör</w:t>
            </w:r>
            <w:proofErr w:type="spellEnd"/>
            <w:r w:rsidR="00906125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 xml:space="preserve">. 11. § helyébe a következő rendelkezés lép: </w:t>
            </w:r>
          </w:p>
          <w:p w:rsidR="00CC5549" w:rsidRDefault="00906125" w:rsidP="004A66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 xml:space="preserve">    „Az idegenforgalmi adó mértéke a 10. § szerinti adóalap 4%</w:t>
            </w:r>
            <w:r w:rsidR="00D41381"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u-HU"/>
              </w:rPr>
              <w:t>a</w:t>
            </w:r>
            <w:r w:rsidR="004A66A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="00DD687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”</w:t>
            </w:r>
          </w:p>
          <w:p w:rsidR="004A66A2" w:rsidRDefault="004A66A2" w:rsidP="004A66A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66321" w:rsidRPr="001A6514" w:rsidRDefault="00CD4531" w:rsidP="001A6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§</w:t>
            </w:r>
            <w:r w:rsidR="00466321">
              <w:rPr>
                <w:rFonts w:ascii="Times New Roman" w:hAnsi="Times New Roman" w:cs="Times New Roman"/>
                <w:sz w:val="24"/>
                <w:szCs w:val="24"/>
              </w:rPr>
              <w:t>Ez a rendelet 2026. január 1-jén lép hatályba.</w:t>
            </w:r>
          </w:p>
          <w:p w:rsidR="00466321" w:rsidRDefault="00466321" w:rsidP="004663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321" w:rsidRDefault="00466321" w:rsidP="004A66A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14F03" w:rsidRDefault="00D14F03" w:rsidP="002165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171D" w:rsidRDefault="0086171D" w:rsidP="002165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468" w:rsidRPr="00FE365A" w:rsidRDefault="00DB26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B71F7" w:rsidRDefault="00EB71F7"/>
    <w:sectPr w:rsidR="00EB71F7" w:rsidSect="00A47DA8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F48" w:rsidRDefault="00EA3F48" w:rsidP="00875C70">
      <w:pPr>
        <w:spacing w:after="0" w:line="240" w:lineRule="auto"/>
      </w:pPr>
      <w:r>
        <w:separator/>
      </w:r>
    </w:p>
  </w:endnote>
  <w:endnote w:type="continuationSeparator" w:id="0">
    <w:p w:rsidR="00EA3F48" w:rsidRDefault="00EA3F48" w:rsidP="0087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F48" w:rsidRDefault="00EA3F48" w:rsidP="00875C70">
      <w:pPr>
        <w:spacing w:after="0" w:line="240" w:lineRule="auto"/>
      </w:pPr>
      <w:r>
        <w:separator/>
      </w:r>
    </w:p>
  </w:footnote>
  <w:footnote w:type="continuationSeparator" w:id="0">
    <w:p w:rsidR="00EA3F48" w:rsidRDefault="00EA3F48" w:rsidP="00875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6F"/>
    <w:rsid w:val="000041B8"/>
    <w:rsid w:val="00041366"/>
    <w:rsid w:val="00084FA3"/>
    <w:rsid w:val="0009316B"/>
    <w:rsid w:val="000B570B"/>
    <w:rsid w:val="000D1F03"/>
    <w:rsid w:val="000F2136"/>
    <w:rsid w:val="000F621B"/>
    <w:rsid w:val="001015AE"/>
    <w:rsid w:val="0012072F"/>
    <w:rsid w:val="00130C83"/>
    <w:rsid w:val="0014214E"/>
    <w:rsid w:val="001713C0"/>
    <w:rsid w:val="001734DF"/>
    <w:rsid w:val="00176104"/>
    <w:rsid w:val="0018351D"/>
    <w:rsid w:val="001A6514"/>
    <w:rsid w:val="001B77CC"/>
    <w:rsid w:val="001F7C33"/>
    <w:rsid w:val="0020557F"/>
    <w:rsid w:val="00216582"/>
    <w:rsid w:val="00274A20"/>
    <w:rsid w:val="00281296"/>
    <w:rsid w:val="002C029A"/>
    <w:rsid w:val="002C2007"/>
    <w:rsid w:val="002C4254"/>
    <w:rsid w:val="002D03D9"/>
    <w:rsid w:val="002D0AD7"/>
    <w:rsid w:val="002D1852"/>
    <w:rsid w:val="002D6585"/>
    <w:rsid w:val="002F073B"/>
    <w:rsid w:val="00327BFA"/>
    <w:rsid w:val="00356D44"/>
    <w:rsid w:val="00377F7D"/>
    <w:rsid w:val="003C323D"/>
    <w:rsid w:val="003E397E"/>
    <w:rsid w:val="003E5F63"/>
    <w:rsid w:val="003F1C7F"/>
    <w:rsid w:val="00412448"/>
    <w:rsid w:val="00466321"/>
    <w:rsid w:val="00481605"/>
    <w:rsid w:val="004A0AD1"/>
    <w:rsid w:val="004A6091"/>
    <w:rsid w:val="004A66A2"/>
    <w:rsid w:val="004B2277"/>
    <w:rsid w:val="004B24D9"/>
    <w:rsid w:val="004C20AA"/>
    <w:rsid w:val="004D00D3"/>
    <w:rsid w:val="004D5A00"/>
    <w:rsid w:val="004E0CC1"/>
    <w:rsid w:val="004F0FDB"/>
    <w:rsid w:val="00500A6A"/>
    <w:rsid w:val="00526626"/>
    <w:rsid w:val="00537AD8"/>
    <w:rsid w:val="00552671"/>
    <w:rsid w:val="005620AD"/>
    <w:rsid w:val="00567E06"/>
    <w:rsid w:val="005A58C5"/>
    <w:rsid w:val="005F6565"/>
    <w:rsid w:val="005F7205"/>
    <w:rsid w:val="0061410F"/>
    <w:rsid w:val="006224FF"/>
    <w:rsid w:val="006767C5"/>
    <w:rsid w:val="006A7002"/>
    <w:rsid w:val="006E58E1"/>
    <w:rsid w:val="0071034E"/>
    <w:rsid w:val="0072654B"/>
    <w:rsid w:val="00740E9E"/>
    <w:rsid w:val="00753A17"/>
    <w:rsid w:val="0077215F"/>
    <w:rsid w:val="00774208"/>
    <w:rsid w:val="007940BC"/>
    <w:rsid w:val="007A3660"/>
    <w:rsid w:val="007B768E"/>
    <w:rsid w:val="007C32E3"/>
    <w:rsid w:val="007E45E3"/>
    <w:rsid w:val="00803B96"/>
    <w:rsid w:val="00813A0C"/>
    <w:rsid w:val="00827B64"/>
    <w:rsid w:val="00856B6F"/>
    <w:rsid w:val="008572D5"/>
    <w:rsid w:val="0086171D"/>
    <w:rsid w:val="0086707E"/>
    <w:rsid w:val="00867515"/>
    <w:rsid w:val="00875C70"/>
    <w:rsid w:val="008776C0"/>
    <w:rsid w:val="008D737E"/>
    <w:rsid w:val="008E0AC4"/>
    <w:rsid w:val="008F2DD0"/>
    <w:rsid w:val="008F6698"/>
    <w:rsid w:val="00906125"/>
    <w:rsid w:val="00915E54"/>
    <w:rsid w:val="009305FF"/>
    <w:rsid w:val="00930876"/>
    <w:rsid w:val="0094326C"/>
    <w:rsid w:val="0095433A"/>
    <w:rsid w:val="009675DF"/>
    <w:rsid w:val="009767BE"/>
    <w:rsid w:val="009D2F0D"/>
    <w:rsid w:val="009F0DFD"/>
    <w:rsid w:val="00A27BD2"/>
    <w:rsid w:val="00A47DA8"/>
    <w:rsid w:val="00A65BDC"/>
    <w:rsid w:val="00A74BCC"/>
    <w:rsid w:val="00A81B04"/>
    <w:rsid w:val="00AC22B4"/>
    <w:rsid w:val="00AD7A51"/>
    <w:rsid w:val="00B20CA0"/>
    <w:rsid w:val="00B21F06"/>
    <w:rsid w:val="00B2272F"/>
    <w:rsid w:val="00B32483"/>
    <w:rsid w:val="00B56885"/>
    <w:rsid w:val="00B67468"/>
    <w:rsid w:val="00B73C21"/>
    <w:rsid w:val="00B90C79"/>
    <w:rsid w:val="00B94030"/>
    <w:rsid w:val="00B940C1"/>
    <w:rsid w:val="00B97229"/>
    <w:rsid w:val="00BA42DB"/>
    <w:rsid w:val="00BC141C"/>
    <w:rsid w:val="00C170ED"/>
    <w:rsid w:val="00C26BF8"/>
    <w:rsid w:val="00C452F1"/>
    <w:rsid w:val="00C62E29"/>
    <w:rsid w:val="00C74094"/>
    <w:rsid w:val="00C74D49"/>
    <w:rsid w:val="00C82CE4"/>
    <w:rsid w:val="00C87B0F"/>
    <w:rsid w:val="00CC5549"/>
    <w:rsid w:val="00CD4531"/>
    <w:rsid w:val="00D14F03"/>
    <w:rsid w:val="00D15B1F"/>
    <w:rsid w:val="00D35F59"/>
    <w:rsid w:val="00D41381"/>
    <w:rsid w:val="00D4390E"/>
    <w:rsid w:val="00D71BAC"/>
    <w:rsid w:val="00D778B9"/>
    <w:rsid w:val="00D80A4C"/>
    <w:rsid w:val="00D8777A"/>
    <w:rsid w:val="00D945A8"/>
    <w:rsid w:val="00DA46C8"/>
    <w:rsid w:val="00DA506A"/>
    <w:rsid w:val="00DB1AFC"/>
    <w:rsid w:val="00DB2635"/>
    <w:rsid w:val="00DB4706"/>
    <w:rsid w:val="00DD6874"/>
    <w:rsid w:val="00E2716D"/>
    <w:rsid w:val="00E41906"/>
    <w:rsid w:val="00E53007"/>
    <w:rsid w:val="00E63A7F"/>
    <w:rsid w:val="00E63F3D"/>
    <w:rsid w:val="00E67E42"/>
    <w:rsid w:val="00E81318"/>
    <w:rsid w:val="00E94416"/>
    <w:rsid w:val="00EA3F48"/>
    <w:rsid w:val="00EB2C89"/>
    <w:rsid w:val="00EB71F7"/>
    <w:rsid w:val="00EC5143"/>
    <w:rsid w:val="00EE0C89"/>
    <w:rsid w:val="00EE5D07"/>
    <w:rsid w:val="00F0684F"/>
    <w:rsid w:val="00F10B36"/>
    <w:rsid w:val="00F13090"/>
    <w:rsid w:val="00F32A18"/>
    <w:rsid w:val="00F3368C"/>
    <w:rsid w:val="00F54C14"/>
    <w:rsid w:val="00F572CC"/>
    <w:rsid w:val="00FB3A28"/>
    <w:rsid w:val="00FD6454"/>
    <w:rsid w:val="00FE365A"/>
    <w:rsid w:val="00FF04B1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AD7BA-12E8-42F0-BC1F-E77D9EAF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56B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5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85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56B6F"/>
    <w:rPr>
      <w:color w:val="0000FF"/>
      <w:u w:val="single"/>
    </w:rPr>
  </w:style>
  <w:style w:type="character" w:customStyle="1" w:styleId="jel">
    <w:name w:val="jel"/>
    <w:basedOn w:val="Bekezdsalapbettpusa"/>
    <w:rsid w:val="00856B6F"/>
  </w:style>
  <w:style w:type="character" w:customStyle="1" w:styleId="CharStyle10">
    <w:name w:val="Char Style 10"/>
    <w:basedOn w:val="Bekezdsalapbettpusa"/>
    <w:link w:val="Style5"/>
    <w:rsid w:val="00856B6F"/>
    <w:rPr>
      <w:shd w:val="clear" w:color="auto" w:fill="FFFFFF"/>
    </w:rPr>
  </w:style>
  <w:style w:type="paragraph" w:customStyle="1" w:styleId="Style5">
    <w:name w:val="Style 5"/>
    <w:basedOn w:val="Norml"/>
    <w:link w:val="CharStyle10"/>
    <w:rsid w:val="00856B6F"/>
    <w:pPr>
      <w:widowControl w:val="0"/>
      <w:shd w:val="clear" w:color="auto" w:fill="FFFFFF"/>
      <w:spacing w:after="500" w:line="274" w:lineRule="exact"/>
      <w:ind w:hanging="600"/>
    </w:pPr>
  </w:style>
  <w:style w:type="paragraph" w:customStyle="1" w:styleId="al">
    <w:name w:val="al"/>
    <w:basedOn w:val="Norml"/>
    <w:rsid w:val="00B9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C5143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A27BD2"/>
    <w:rPr>
      <w:b/>
      <w:bCs/>
    </w:rPr>
  </w:style>
  <w:style w:type="paragraph" w:customStyle="1" w:styleId="Szvegtrzs31">
    <w:name w:val="Szövegtörzs 31"/>
    <w:basedOn w:val="Norml"/>
    <w:rsid w:val="00E63F3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imes New Roman"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1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1296"/>
    <w:rPr>
      <w:rFonts w:ascii="Segoe UI" w:hAnsi="Segoe UI" w:cs="Segoe UI"/>
      <w:sz w:val="18"/>
      <w:szCs w:val="18"/>
    </w:rPr>
  </w:style>
  <w:style w:type="paragraph" w:customStyle="1" w:styleId="Szvegtrzs32">
    <w:name w:val="Szövegtörzs 32"/>
    <w:basedOn w:val="Norml"/>
    <w:rsid w:val="0090612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imes New Roman"/>
      <w:i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75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75C70"/>
  </w:style>
  <w:style w:type="paragraph" w:styleId="llb">
    <w:name w:val="footer"/>
    <w:basedOn w:val="Norml"/>
    <w:link w:val="llbChar"/>
    <w:uiPriority w:val="99"/>
    <w:unhideWhenUsed/>
    <w:rsid w:val="00875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Baranyiné Joó Irén</cp:lastModifiedBy>
  <cp:revision>3</cp:revision>
  <cp:lastPrinted>2024-09-18T08:49:00Z</cp:lastPrinted>
  <dcterms:created xsi:type="dcterms:W3CDTF">2025-11-10T07:28:00Z</dcterms:created>
  <dcterms:modified xsi:type="dcterms:W3CDTF">2025-11-10T07:30:00Z</dcterms:modified>
</cp:coreProperties>
</file>