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60" w:type="dxa"/>
        <w:tblBorders>
          <w:top w:val="single" w:sz="6" w:space="0" w:color="DBD8C5"/>
          <w:left w:val="single" w:sz="6" w:space="0" w:color="DBD8C5"/>
          <w:bottom w:val="single" w:sz="6" w:space="0" w:color="DBD8C5"/>
          <w:right w:val="single" w:sz="6" w:space="0" w:color="DBD8C5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056"/>
      </w:tblGrid>
      <w:tr w:rsidR="0004149D" w:rsidRPr="0004149D" w:rsidTr="0004149D">
        <w:tc>
          <w:tcPr>
            <w:tcW w:w="0" w:type="auto"/>
            <w:tcBorders>
              <w:top w:val="single" w:sz="6" w:space="0" w:color="E7E4D5"/>
              <w:left w:val="single" w:sz="6" w:space="0" w:color="E7E4D5"/>
              <w:bottom w:val="single" w:sz="6" w:space="0" w:color="E7E4D5"/>
              <w:right w:val="single" w:sz="6" w:space="0" w:color="E7E4D5"/>
            </w:tcBorders>
            <w:shd w:val="clear" w:color="auto" w:fill="F5F3E9"/>
            <w:vAlign w:val="center"/>
            <w:hideMark/>
          </w:tcPr>
          <w:p w:rsidR="0004149D" w:rsidRPr="0004149D" w:rsidRDefault="0004149D" w:rsidP="000414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Budapest Főváros XIV. Kerület Zugló Önkormányzat Képviselő-testülete</w:t>
            </w:r>
          </w:p>
          <w:p w:rsidR="0004149D" w:rsidRPr="0004149D" w:rsidRDefault="0004149D" w:rsidP="000414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416/2020. (VII. 13.) önkormányzati módosító határozata</w:t>
            </w:r>
          </w:p>
          <w:p w:rsidR="0004149D" w:rsidRPr="0004149D" w:rsidRDefault="0004149D" w:rsidP="000414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 Zugló Hőségriadó Koncepciójáról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Budapest Főváros XIV. kerület Zugló Önkormányzat Képviselő-testülete úgy dönt, hogy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a) elviekben támogatja Zugló Hőségriadó Koncepcióját a 2. melléklet szerinti tartalommal.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b) Felkéri Szabó Rebeka környezetvédelemért felelős alpolgármestert, készítse el a szakmailag megalapozott, ütemezést és költségbecslést is tartalmazó végleges Hőségriadó Tervet, majd terjessze be a Képviselő-testület elé.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 xml:space="preserve">c) A b) pont megvalósítása érdekében szakértőkből és a frakciók által delegált képviselőkből álló munkacsoportot hoz létre, amelynek vezetője Szabó Rebeka környezetvédelemért </w:t>
            </w:r>
            <w:proofErr w:type="gramStart"/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felelős  alpolgármester</w:t>
            </w:r>
            <w:proofErr w:type="gramEnd"/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.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75444"/>
                <w:sz w:val="24"/>
                <w:szCs w:val="24"/>
                <w:lang w:eastAsia="hu-HU"/>
              </w:rPr>
              <w:t> 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Határidő:</w:t>
            </w: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 xml:space="preserve"> előterjesztés beterjesztése: 2020. december havi testületi ülés</w:t>
            </w: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br/>
            </w: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Felelős:</w:t>
            </w: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 xml:space="preserve"> Szabó Rebeka alpolgármester</w:t>
            </w:r>
          </w:p>
        </w:tc>
      </w:tr>
    </w:tbl>
    <w:p w:rsidR="00155CF0" w:rsidRDefault="00155CF0"/>
    <w:p w:rsidR="0004149D" w:rsidRDefault="0004149D"/>
    <w:tbl>
      <w:tblPr>
        <w:tblW w:w="5000" w:type="pct"/>
        <w:tblInd w:w="60" w:type="dxa"/>
        <w:tblBorders>
          <w:top w:val="single" w:sz="6" w:space="0" w:color="DBD8C5"/>
          <w:left w:val="single" w:sz="6" w:space="0" w:color="DBD8C5"/>
          <w:bottom w:val="single" w:sz="6" w:space="0" w:color="DBD8C5"/>
          <w:right w:val="single" w:sz="6" w:space="0" w:color="DBD8C5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056"/>
      </w:tblGrid>
      <w:tr w:rsidR="0004149D" w:rsidRPr="0004149D" w:rsidTr="0004149D">
        <w:tc>
          <w:tcPr>
            <w:tcW w:w="0" w:type="auto"/>
            <w:tcBorders>
              <w:top w:val="single" w:sz="6" w:space="0" w:color="E7E4D5"/>
              <w:left w:val="single" w:sz="6" w:space="0" w:color="E7E4D5"/>
              <w:bottom w:val="single" w:sz="6" w:space="0" w:color="E7E4D5"/>
              <w:right w:val="single" w:sz="6" w:space="0" w:color="E7E4D5"/>
            </w:tcBorders>
            <w:shd w:val="clear" w:color="auto" w:fill="F5F3E9"/>
            <w:vAlign w:val="center"/>
            <w:hideMark/>
          </w:tcPr>
          <w:p w:rsidR="0004149D" w:rsidRPr="0004149D" w:rsidRDefault="0004149D" w:rsidP="000414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Budapest Főváros XIV. Kerület Zugló Önkormányzat Képviselő-testülete</w:t>
            </w:r>
          </w:p>
          <w:p w:rsidR="0004149D" w:rsidRPr="0004149D" w:rsidRDefault="0004149D" w:rsidP="000414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417/2020. (VII. 13.) önkormányzati határozata</w:t>
            </w:r>
          </w:p>
          <w:p w:rsidR="0004149D" w:rsidRPr="0004149D" w:rsidRDefault="0004149D" w:rsidP="000414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 Zugló Hőségriadó Koncepciójáról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 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Budapest Főváros XIV. kerület Zugló Önkormányzat Képviselő-testülete úgy dönt, hogy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a) elviekben támogatja Zugló Hőségriadó Koncepcióját a 2. melléklet szerinti tartalommal.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b) Felkéri Szabó Rebeka környezetvédelemért felelős alpolgármestert, készítse el a szakmailag megalapozott, ütemezést és költségbecslést is tartalmazó végleges Hőségriadó Tervet, majd terjessze be a Képviselő-testület elé.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 xml:space="preserve">c) A b) pont megvalósítása érdekében szakértőkből és a frakciók által delegált képviselőkből </w:t>
            </w:r>
            <w:proofErr w:type="gramStart"/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>álló  munkacsoportot</w:t>
            </w:r>
            <w:proofErr w:type="gramEnd"/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 xml:space="preserve"> hoz létre, amelynek vezetője Szabó Rebeka környezetvédelemért felelős alpolgármester.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75444"/>
                <w:sz w:val="24"/>
                <w:szCs w:val="24"/>
                <w:lang w:eastAsia="hu-HU"/>
              </w:rPr>
              <w:t> </w:t>
            </w:r>
          </w:p>
          <w:p w:rsidR="0004149D" w:rsidRPr="0004149D" w:rsidRDefault="0004149D" w:rsidP="000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</w:pP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Határidő:</w:t>
            </w: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 xml:space="preserve"> előterjesztés beterjesztése: 2020. december havi testületi ülés</w:t>
            </w: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br/>
            </w:r>
            <w:r w:rsidRPr="0004149D">
              <w:rPr>
                <w:rFonts w:ascii="Times New Roman" w:eastAsia="Times New Roman" w:hAnsi="Times New Roman" w:cs="Times New Roman"/>
                <w:b/>
                <w:bCs/>
                <w:color w:val="575444"/>
                <w:sz w:val="24"/>
                <w:szCs w:val="24"/>
                <w:lang w:eastAsia="hu-HU"/>
              </w:rPr>
              <w:t>Felelős:</w:t>
            </w:r>
            <w:r w:rsidRPr="0004149D">
              <w:rPr>
                <w:rFonts w:ascii="Times New Roman" w:eastAsia="Times New Roman" w:hAnsi="Times New Roman" w:cs="Times New Roman"/>
                <w:color w:val="575444"/>
                <w:sz w:val="24"/>
                <w:szCs w:val="24"/>
                <w:lang w:eastAsia="hu-HU"/>
              </w:rPr>
              <w:t xml:space="preserve"> Szabó Rebeka alpolgármester</w:t>
            </w:r>
          </w:p>
        </w:tc>
      </w:tr>
    </w:tbl>
    <w:p w:rsidR="0004149D" w:rsidRDefault="0004149D">
      <w:bookmarkStart w:id="0" w:name="_GoBack"/>
      <w:bookmarkEnd w:id="0"/>
    </w:p>
    <w:sectPr w:rsidR="0004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9D"/>
    <w:rsid w:val="0004149D"/>
    <w:rsid w:val="001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B76C"/>
  <w15:chartTrackingRefBased/>
  <w15:docId w15:val="{5AEF84D4-D189-4CC7-AA1E-86E8B03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2159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0029">
          <w:marLeft w:val="0"/>
          <w:marRight w:val="0"/>
          <w:marTop w:val="0"/>
          <w:marBottom w:val="0"/>
          <w:divBdr>
            <w:top w:val="single" w:sz="6" w:space="8" w:color="757261"/>
            <w:left w:val="single" w:sz="6" w:space="8" w:color="757261"/>
            <w:bottom w:val="single" w:sz="6" w:space="8" w:color="757261"/>
            <w:right w:val="single" w:sz="6" w:space="8" w:color="757261"/>
          </w:divBdr>
          <w:divsChild>
            <w:div w:id="261493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1178">
                  <w:marLeft w:val="0"/>
                  <w:marRight w:val="0"/>
                  <w:marTop w:val="0"/>
                  <w:marBottom w:val="0"/>
                  <w:divBdr>
                    <w:top w:val="single" w:sz="6" w:space="0" w:color="DBD8C5"/>
                    <w:left w:val="single" w:sz="6" w:space="0" w:color="DBD8C5"/>
                    <w:bottom w:val="single" w:sz="6" w:space="0" w:color="DBD8C5"/>
                    <w:right w:val="single" w:sz="6" w:space="0" w:color="DBD8C5"/>
                  </w:divBdr>
                  <w:divsChild>
                    <w:div w:id="3751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BBFCC"/>
                            <w:left w:val="single" w:sz="6" w:space="3" w:color="ABBFCC"/>
                            <w:bottom w:val="single" w:sz="6" w:space="3" w:color="ABBFCC"/>
                            <w:right w:val="single" w:sz="6" w:space="3" w:color="ABBFCC"/>
                          </w:divBdr>
                          <w:divsChild>
                            <w:div w:id="9699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95813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247">
          <w:marLeft w:val="0"/>
          <w:marRight w:val="0"/>
          <w:marTop w:val="0"/>
          <w:marBottom w:val="0"/>
          <w:divBdr>
            <w:top w:val="single" w:sz="6" w:space="8" w:color="757261"/>
            <w:left w:val="single" w:sz="6" w:space="8" w:color="757261"/>
            <w:bottom w:val="single" w:sz="6" w:space="8" w:color="757261"/>
            <w:right w:val="single" w:sz="6" w:space="8" w:color="757261"/>
          </w:divBdr>
          <w:divsChild>
            <w:div w:id="1017654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1788">
                  <w:marLeft w:val="0"/>
                  <w:marRight w:val="0"/>
                  <w:marTop w:val="0"/>
                  <w:marBottom w:val="0"/>
                  <w:divBdr>
                    <w:top w:val="single" w:sz="6" w:space="0" w:color="DBD8C5"/>
                    <w:left w:val="single" w:sz="6" w:space="0" w:color="DBD8C5"/>
                    <w:bottom w:val="single" w:sz="6" w:space="0" w:color="DBD8C5"/>
                    <w:right w:val="single" w:sz="6" w:space="0" w:color="DBD8C5"/>
                  </w:divBdr>
                  <w:divsChild>
                    <w:div w:id="409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BBFCC"/>
                            <w:left w:val="single" w:sz="6" w:space="3" w:color="ABBFCC"/>
                            <w:bottom w:val="single" w:sz="6" w:space="3" w:color="ABBFCC"/>
                            <w:right w:val="single" w:sz="6" w:space="3" w:color="ABBFCC"/>
                          </w:divBdr>
                          <w:divsChild>
                            <w:div w:id="6604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1</cp:revision>
  <dcterms:created xsi:type="dcterms:W3CDTF">2021-04-26T12:42:00Z</dcterms:created>
  <dcterms:modified xsi:type="dcterms:W3CDTF">2021-04-26T12:44:00Z</dcterms:modified>
</cp:coreProperties>
</file>