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CF0D6" w14:textId="77777777" w:rsidR="00991D7C" w:rsidRPr="00052B8C" w:rsidRDefault="00991D7C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bookmarkStart w:id="0" w:name="_GoBack"/>
      <w:bookmarkEnd w:id="0"/>
      <w:r w:rsidRPr="00052B8C">
        <w:rPr>
          <w:b/>
          <w:iCs/>
          <w:sz w:val="24"/>
        </w:rPr>
        <w:t>Budapest Főváros XIV. Kerület Zugló</w:t>
      </w:r>
      <w:r>
        <w:rPr>
          <w:b/>
          <w:iCs/>
          <w:sz w:val="24"/>
        </w:rPr>
        <w:t xml:space="preserve"> </w:t>
      </w:r>
      <w:r w:rsidR="008C4A4F">
        <w:rPr>
          <w:b/>
          <w:iCs/>
          <w:sz w:val="24"/>
        </w:rPr>
        <w:t xml:space="preserve">Önkormányzata </w:t>
      </w:r>
    </w:p>
    <w:p w14:paraId="708FFF41" w14:textId="2B56DFB6" w:rsidR="00991D7C" w:rsidRPr="00052B8C" w:rsidRDefault="00D70D33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F427DC">
        <w:rPr>
          <w:b/>
          <w:iCs/>
          <w:sz w:val="24"/>
        </w:rPr>
        <w:t>Alp</w:t>
      </w:r>
      <w:r w:rsidR="00991D7C" w:rsidRPr="00F427DC">
        <w:rPr>
          <w:b/>
          <w:iCs/>
          <w:sz w:val="24"/>
        </w:rPr>
        <w:t>olgármestere</w:t>
      </w:r>
    </w:p>
    <w:p w14:paraId="5F4065AF" w14:textId="77777777" w:rsidR="00BB6877" w:rsidRDefault="00BB6877">
      <w:pPr>
        <w:pStyle w:val="Szvegtrzs31"/>
        <w:numPr>
          <w:ilvl w:val="12"/>
          <w:numId w:val="0"/>
        </w:numPr>
        <w:rPr>
          <w:iCs/>
          <w:sz w:val="24"/>
        </w:rPr>
      </w:pPr>
    </w:p>
    <w:p w14:paraId="4489DB31" w14:textId="5CC17597" w:rsidR="005C4E87" w:rsidRPr="00861054" w:rsidRDefault="005C4E87" w:rsidP="00AC0297">
      <w:pPr>
        <w:pStyle w:val="Szvegtrzs31"/>
        <w:numPr>
          <w:ilvl w:val="12"/>
          <w:numId w:val="0"/>
        </w:numPr>
        <w:rPr>
          <w:iCs/>
          <w:sz w:val="24"/>
          <w:highlight w:val="yellow"/>
        </w:rPr>
      </w:pPr>
      <w:r w:rsidRPr="00052B8C">
        <w:rPr>
          <w:b/>
          <w:iCs/>
          <w:sz w:val="24"/>
        </w:rPr>
        <w:t>Szám:</w:t>
      </w:r>
      <w:r w:rsidRPr="00AC0297">
        <w:rPr>
          <w:iCs/>
          <w:sz w:val="24"/>
        </w:rPr>
        <w:t xml:space="preserve"> </w:t>
      </w:r>
      <w:r w:rsidRPr="00861054">
        <w:rPr>
          <w:iCs/>
          <w:sz w:val="24"/>
        </w:rPr>
        <w:t>123</w:t>
      </w:r>
      <w:r w:rsidRPr="00EF1541">
        <w:rPr>
          <w:iCs/>
          <w:sz w:val="24"/>
        </w:rPr>
        <w:t>-</w:t>
      </w:r>
      <w:r w:rsidR="00EA39C9">
        <w:rPr>
          <w:iCs/>
          <w:sz w:val="24"/>
        </w:rPr>
        <w:t>637</w:t>
      </w:r>
      <w:r w:rsidR="00AD6565" w:rsidRPr="00EF1541">
        <w:rPr>
          <w:iCs/>
          <w:sz w:val="24"/>
        </w:rPr>
        <w:t>/</w:t>
      </w:r>
      <w:r w:rsidR="00AD6565" w:rsidRPr="00861054">
        <w:rPr>
          <w:iCs/>
          <w:sz w:val="24"/>
        </w:rPr>
        <w:t>20</w:t>
      </w:r>
      <w:r w:rsidR="008C4A4F">
        <w:rPr>
          <w:iCs/>
          <w:sz w:val="24"/>
        </w:rPr>
        <w:t>2</w:t>
      </w:r>
      <w:r w:rsidR="00FC15B0">
        <w:rPr>
          <w:iCs/>
          <w:sz w:val="24"/>
        </w:rPr>
        <w:t>1</w:t>
      </w:r>
    </w:p>
    <w:p w14:paraId="77AAC0DD" w14:textId="77777777" w:rsidR="005C4E87" w:rsidRPr="00AC0297" w:rsidRDefault="005C4E87">
      <w:pPr>
        <w:pStyle w:val="Szvegtrzs31"/>
        <w:numPr>
          <w:ilvl w:val="12"/>
          <w:numId w:val="0"/>
        </w:numPr>
        <w:jc w:val="right"/>
        <w:rPr>
          <w:iCs/>
          <w:sz w:val="24"/>
        </w:rPr>
      </w:pPr>
      <w:r w:rsidRPr="00AC0297">
        <w:rPr>
          <w:iCs/>
          <w:sz w:val="24"/>
        </w:rPr>
        <w:t>Nyilvános ülésen tárgyalandó</w:t>
      </w:r>
      <w:r w:rsidR="00AC0297">
        <w:rPr>
          <w:iCs/>
          <w:sz w:val="24"/>
        </w:rPr>
        <w:t>!</w:t>
      </w:r>
    </w:p>
    <w:p w14:paraId="6CB5C4D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144E1F64" w14:textId="77777777" w:rsidR="005C4E87" w:rsidRPr="00AC0297" w:rsidRDefault="00AC0297">
      <w:pPr>
        <w:numPr>
          <w:ilvl w:val="12"/>
          <w:numId w:val="0"/>
        </w:numPr>
        <w:jc w:val="center"/>
        <w:rPr>
          <w:sz w:val="24"/>
        </w:rPr>
      </w:pPr>
      <w:r w:rsidRPr="00052B8C">
        <w:rPr>
          <w:b/>
          <w:sz w:val="24"/>
        </w:rPr>
        <w:t>N</w:t>
      </w:r>
      <w:r w:rsidR="005C4E87" w:rsidRPr="00052B8C">
        <w:rPr>
          <w:b/>
          <w:sz w:val="24"/>
        </w:rPr>
        <w:t>apirend</w:t>
      </w:r>
      <w:r w:rsidRPr="00052B8C">
        <w:rPr>
          <w:b/>
          <w:sz w:val="24"/>
        </w:rPr>
        <w:t xml:space="preserve"> száma</w:t>
      </w:r>
      <w:proofErr w:type="gramStart"/>
      <w:r w:rsidRPr="00AC0297">
        <w:rPr>
          <w:sz w:val="24"/>
        </w:rPr>
        <w:t>: …</w:t>
      </w:r>
      <w:proofErr w:type="gramEnd"/>
      <w:r w:rsidRPr="00AC0297">
        <w:rPr>
          <w:sz w:val="24"/>
        </w:rPr>
        <w:t>…………</w:t>
      </w:r>
    </w:p>
    <w:p w14:paraId="1416EF5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4EE96075" w14:textId="2C0B24C3" w:rsidR="00AC0297" w:rsidRPr="00A604BB" w:rsidRDefault="00951A2C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>Képviselő-testület</w:t>
      </w:r>
    </w:p>
    <w:p w14:paraId="6A263FA5" w14:textId="5E027643" w:rsidR="005C4E87" w:rsidRPr="00AC0297" w:rsidRDefault="00AD6565">
      <w:pPr>
        <w:numPr>
          <w:ilvl w:val="12"/>
          <w:numId w:val="0"/>
        </w:numPr>
        <w:jc w:val="center"/>
        <w:rPr>
          <w:sz w:val="24"/>
        </w:rPr>
      </w:pPr>
      <w:r w:rsidRPr="005763C8">
        <w:rPr>
          <w:sz w:val="24"/>
        </w:rPr>
        <w:t>20</w:t>
      </w:r>
      <w:r w:rsidR="008C4A4F" w:rsidRPr="005763C8">
        <w:rPr>
          <w:sz w:val="24"/>
        </w:rPr>
        <w:t>2</w:t>
      </w:r>
      <w:r w:rsidR="00FC15B0" w:rsidRPr="005763C8">
        <w:rPr>
          <w:sz w:val="24"/>
        </w:rPr>
        <w:t>1</w:t>
      </w:r>
      <w:r w:rsidRPr="005763C8">
        <w:rPr>
          <w:sz w:val="24"/>
        </w:rPr>
        <w:t xml:space="preserve">. </w:t>
      </w:r>
      <w:r w:rsidR="0003621A">
        <w:rPr>
          <w:sz w:val="24"/>
        </w:rPr>
        <w:t>november 25</w:t>
      </w:r>
      <w:r w:rsidR="00D112CD" w:rsidRPr="005763C8">
        <w:rPr>
          <w:sz w:val="24"/>
        </w:rPr>
        <w:t xml:space="preserve">-i </w:t>
      </w:r>
      <w:r w:rsidR="005C4E87" w:rsidRPr="005763C8">
        <w:rPr>
          <w:sz w:val="24"/>
        </w:rPr>
        <w:t>ülésére</w:t>
      </w:r>
    </w:p>
    <w:p w14:paraId="5864804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229AB7E8" w14:textId="38BEB9CF" w:rsidR="005C4E87" w:rsidRDefault="005C4E87">
      <w:pPr>
        <w:numPr>
          <w:ilvl w:val="12"/>
          <w:numId w:val="0"/>
        </w:numPr>
        <w:jc w:val="center"/>
        <w:rPr>
          <w:b/>
          <w:bCs/>
          <w:sz w:val="24"/>
        </w:rPr>
      </w:pPr>
      <w:r w:rsidRPr="00AC0297">
        <w:rPr>
          <w:b/>
          <w:bCs/>
          <w:sz w:val="24"/>
        </w:rPr>
        <w:t xml:space="preserve">Tisztelt </w:t>
      </w:r>
      <w:r w:rsidR="00951A2C">
        <w:rPr>
          <w:b/>
          <w:bCs/>
          <w:sz w:val="24"/>
        </w:rPr>
        <w:t>Képviselő-testület</w:t>
      </w:r>
      <w:r w:rsidRPr="00AC0297">
        <w:rPr>
          <w:b/>
          <w:bCs/>
          <w:sz w:val="24"/>
        </w:rPr>
        <w:t>!</w:t>
      </w:r>
    </w:p>
    <w:p w14:paraId="248E0005" w14:textId="77777777" w:rsidR="0084101B" w:rsidRDefault="0084101B">
      <w:pPr>
        <w:numPr>
          <w:ilvl w:val="12"/>
          <w:numId w:val="0"/>
        </w:numPr>
        <w:jc w:val="both"/>
        <w:rPr>
          <w:sz w:val="24"/>
        </w:rPr>
      </w:pPr>
    </w:p>
    <w:p w14:paraId="76A39741" w14:textId="77777777" w:rsidR="00A06986" w:rsidRDefault="005C4E87" w:rsidP="00A06986">
      <w:pPr>
        <w:numPr>
          <w:ilvl w:val="12"/>
          <w:numId w:val="0"/>
        </w:numPr>
        <w:rPr>
          <w:b/>
          <w:sz w:val="24"/>
        </w:rPr>
      </w:pPr>
      <w:r w:rsidRPr="00AC0297">
        <w:rPr>
          <w:b/>
          <w:sz w:val="24"/>
        </w:rPr>
        <w:t>Tárgy:</w:t>
      </w:r>
      <w:r w:rsidR="000F27B0">
        <w:rPr>
          <w:b/>
          <w:sz w:val="24"/>
        </w:rPr>
        <w:t xml:space="preserve"> </w:t>
      </w:r>
    </w:p>
    <w:p w14:paraId="754B6912" w14:textId="77777777" w:rsidR="00A13AC1" w:rsidRDefault="00A13AC1" w:rsidP="00355269">
      <w:pPr>
        <w:numPr>
          <w:ilvl w:val="12"/>
          <w:numId w:val="0"/>
        </w:numPr>
        <w:jc w:val="center"/>
        <w:rPr>
          <w:b/>
          <w:sz w:val="24"/>
        </w:rPr>
      </w:pPr>
    </w:p>
    <w:p w14:paraId="2072DB8E" w14:textId="77777777" w:rsidR="00D61683" w:rsidRDefault="00A13AC1" w:rsidP="00355269">
      <w:pPr>
        <w:numPr>
          <w:ilvl w:val="12"/>
          <w:numId w:val="0"/>
        </w:numPr>
        <w:jc w:val="center"/>
        <w:rPr>
          <w:b/>
          <w:sz w:val="24"/>
        </w:rPr>
      </w:pPr>
      <w:r w:rsidRPr="00A13AC1">
        <w:rPr>
          <w:b/>
          <w:sz w:val="24"/>
        </w:rPr>
        <w:t xml:space="preserve">Városrendezési megállapodás </w:t>
      </w:r>
    </w:p>
    <w:p w14:paraId="690AD438" w14:textId="09E07AB4" w:rsidR="00A13AC1" w:rsidRDefault="001D4948" w:rsidP="00355269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(</w:t>
      </w:r>
      <w:r w:rsidRPr="00A13AC1">
        <w:rPr>
          <w:b/>
          <w:sz w:val="24"/>
        </w:rPr>
        <w:t>Füredi utca 72</w:t>
      </w:r>
      <w:r>
        <w:rPr>
          <w:b/>
          <w:sz w:val="24"/>
        </w:rPr>
        <w:t>.</w:t>
      </w:r>
      <w:r w:rsidRPr="00A13AC1">
        <w:rPr>
          <w:b/>
          <w:sz w:val="24"/>
        </w:rPr>
        <w:t xml:space="preserve"> előtt</w:t>
      </w:r>
      <w:r>
        <w:rPr>
          <w:b/>
          <w:sz w:val="24"/>
        </w:rPr>
        <w:t>i</w:t>
      </w:r>
      <w:r w:rsidRPr="00A13AC1">
        <w:rPr>
          <w:b/>
          <w:sz w:val="24"/>
        </w:rPr>
        <w:t xml:space="preserve"> </w:t>
      </w:r>
      <w:r w:rsidR="00A13AC1" w:rsidRPr="00A13AC1">
        <w:rPr>
          <w:b/>
          <w:sz w:val="24"/>
        </w:rPr>
        <w:t>közterüle</w:t>
      </w:r>
      <w:r w:rsidR="00D61683">
        <w:rPr>
          <w:b/>
          <w:sz w:val="24"/>
        </w:rPr>
        <w:t>t-alakítási terv végrehajtás</w:t>
      </w:r>
      <w:r>
        <w:rPr>
          <w:b/>
          <w:sz w:val="24"/>
        </w:rPr>
        <w:t>a</w:t>
      </w:r>
      <w:r w:rsidR="00A13AC1" w:rsidRPr="00A13AC1">
        <w:rPr>
          <w:b/>
          <w:sz w:val="24"/>
        </w:rPr>
        <w:t>)</w:t>
      </w:r>
    </w:p>
    <w:p w14:paraId="5F7C4BC6" w14:textId="77777777" w:rsidR="00A13AC1" w:rsidRDefault="00A13AC1" w:rsidP="00355269">
      <w:pPr>
        <w:numPr>
          <w:ilvl w:val="12"/>
          <w:numId w:val="0"/>
        </w:numPr>
        <w:jc w:val="center"/>
        <w:rPr>
          <w:b/>
          <w:sz w:val="24"/>
        </w:rPr>
      </w:pPr>
    </w:p>
    <w:p w14:paraId="135E3536" w14:textId="77777777" w:rsidR="00331D21" w:rsidRDefault="00331D21">
      <w:pPr>
        <w:pStyle w:val="Szvegtrzs"/>
        <w:pBdr>
          <w:bottom w:val="single" w:sz="12" w:space="1" w:color="auto"/>
        </w:pBdr>
        <w:rPr>
          <w:b/>
        </w:rPr>
      </w:pPr>
    </w:p>
    <w:p w14:paraId="202C20B3" w14:textId="77777777" w:rsidR="005C4E87" w:rsidRDefault="005C4E87">
      <w:pPr>
        <w:pStyle w:val="Szvegtrzs"/>
        <w:pBdr>
          <w:bottom w:val="single" w:sz="12" w:space="1" w:color="auto"/>
        </w:pBdr>
        <w:rPr>
          <w:b/>
        </w:rPr>
      </w:pPr>
      <w:r w:rsidRPr="00AC0297">
        <w:rPr>
          <w:b/>
        </w:rPr>
        <w:t>I. Előzmények</w:t>
      </w:r>
    </w:p>
    <w:p w14:paraId="7558AAF1" w14:textId="77777777" w:rsidR="0022018C" w:rsidRDefault="0022018C" w:rsidP="0022018C">
      <w:pPr>
        <w:pStyle w:val="Szvegtrzs"/>
        <w:rPr>
          <w:szCs w:val="24"/>
        </w:rPr>
      </w:pPr>
    </w:p>
    <w:p w14:paraId="48873A87" w14:textId="266C6AC1" w:rsidR="008D104F" w:rsidRDefault="00701BA8" w:rsidP="0022018C">
      <w:pPr>
        <w:pStyle w:val="Szvegtrzs"/>
        <w:rPr>
          <w:szCs w:val="24"/>
        </w:rPr>
      </w:pPr>
      <w:r w:rsidRPr="00701BA8">
        <w:rPr>
          <w:szCs w:val="24"/>
        </w:rPr>
        <w:t>Balogh Rita (</w:t>
      </w:r>
      <w:r w:rsidR="004B0DB6">
        <w:rPr>
          <w:szCs w:val="24"/>
        </w:rPr>
        <w:t>…………………………………</w:t>
      </w:r>
      <w:r w:rsidRPr="00701BA8">
        <w:rPr>
          <w:szCs w:val="24"/>
        </w:rPr>
        <w:t xml:space="preserve">.) pavilonok elhelyezése érdekében közterület-alakítási terv készítését kezdeményezte a Budapest XIV. kerület, Füredi utca 72. számú ingatlan előtti területre. </w:t>
      </w:r>
      <w:r w:rsidR="00D45330">
        <w:rPr>
          <w:szCs w:val="24"/>
        </w:rPr>
        <w:t>(2. melléklet)</w:t>
      </w:r>
    </w:p>
    <w:p w14:paraId="06DD1DD2" w14:textId="675BF945" w:rsidR="008D104F" w:rsidRDefault="008D104F" w:rsidP="0065321D">
      <w:pPr>
        <w:pStyle w:val="Szvegtrzs"/>
        <w:spacing w:before="120"/>
        <w:rPr>
          <w:szCs w:val="24"/>
        </w:rPr>
      </w:pPr>
      <w:r w:rsidRPr="008D104F">
        <w:rPr>
          <w:szCs w:val="24"/>
        </w:rPr>
        <w:t xml:space="preserve">Budapest Főváros </w:t>
      </w:r>
      <w:r>
        <w:rPr>
          <w:szCs w:val="24"/>
        </w:rPr>
        <w:t xml:space="preserve">XIV. Kerület Zugló Önkormányzat Gazdasági Bizottsága </w:t>
      </w:r>
      <w:r w:rsidR="00A476D8">
        <w:rPr>
          <w:szCs w:val="24"/>
        </w:rPr>
        <w:t xml:space="preserve">a 25/2021. (VIII. 12.) GB határozatával a </w:t>
      </w:r>
      <w:r w:rsidR="0038489E">
        <w:rPr>
          <w:szCs w:val="24"/>
        </w:rPr>
        <w:t>Füredi utca 72. számú ingatlan előtti terület közterület-alakítási tervét elfogadta, egyben felhívta a kérelmezőt</w:t>
      </w:r>
      <w:r w:rsidR="00A25CE5">
        <w:rPr>
          <w:szCs w:val="24"/>
        </w:rPr>
        <w:t>, hogy a közterület-alakítási terv végrehajtása é</w:t>
      </w:r>
      <w:r w:rsidR="00AE1582">
        <w:rPr>
          <w:szCs w:val="24"/>
        </w:rPr>
        <w:t>rdekében a városrendezési megállapodás megkötése iránti kérelmet az Önkormányzathoz nyújtsa be.</w:t>
      </w:r>
      <w:r w:rsidR="00701BA8" w:rsidRPr="00701BA8">
        <w:rPr>
          <w:szCs w:val="24"/>
        </w:rPr>
        <w:t xml:space="preserve"> (</w:t>
      </w:r>
      <w:r w:rsidR="00D45330">
        <w:rPr>
          <w:szCs w:val="24"/>
        </w:rPr>
        <w:t>3</w:t>
      </w:r>
      <w:r w:rsidR="00701BA8" w:rsidRPr="00701BA8">
        <w:rPr>
          <w:szCs w:val="24"/>
        </w:rPr>
        <w:t>. melléklet)</w:t>
      </w:r>
    </w:p>
    <w:p w14:paraId="552A5D23" w14:textId="3C931B3E" w:rsidR="00701BA8" w:rsidRDefault="00B72F6C" w:rsidP="0065321D">
      <w:pPr>
        <w:pStyle w:val="Szvegtrzs"/>
        <w:spacing w:before="120"/>
        <w:rPr>
          <w:szCs w:val="24"/>
        </w:rPr>
      </w:pPr>
      <w:r>
        <w:rPr>
          <w:szCs w:val="24"/>
        </w:rPr>
        <w:t>Balogh Rita a Gazdasági Bizottság döntésének megfelelően a kérelmét benyújtotta. (</w:t>
      </w:r>
      <w:r w:rsidR="00D45330">
        <w:rPr>
          <w:szCs w:val="24"/>
        </w:rPr>
        <w:t>4</w:t>
      </w:r>
      <w:r>
        <w:rPr>
          <w:szCs w:val="24"/>
        </w:rPr>
        <w:t>. mel</w:t>
      </w:r>
      <w:r w:rsidR="000D7C4F">
        <w:rPr>
          <w:szCs w:val="24"/>
        </w:rPr>
        <w:t>l</w:t>
      </w:r>
      <w:r>
        <w:rPr>
          <w:szCs w:val="24"/>
        </w:rPr>
        <w:t>éklet)</w:t>
      </w:r>
    </w:p>
    <w:p w14:paraId="50A8DAB8" w14:textId="27891F35" w:rsidR="00701BA8" w:rsidRDefault="000D7C4F" w:rsidP="005975C9">
      <w:pPr>
        <w:pStyle w:val="Szvegtrzs"/>
        <w:spacing w:before="120"/>
        <w:rPr>
          <w:szCs w:val="24"/>
        </w:rPr>
      </w:pPr>
      <w:r>
        <w:rPr>
          <w:szCs w:val="24"/>
        </w:rPr>
        <w:t>A</w:t>
      </w:r>
      <w:r w:rsidRPr="000D7C4F">
        <w:rPr>
          <w:szCs w:val="24"/>
        </w:rPr>
        <w:t xml:space="preserve"> városrendezési jogintézményekről</w:t>
      </w:r>
      <w:r>
        <w:rPr>
          <w:szCs w:val="24"/>
        </w:rPr>
        <w:t xml:space="preserve"> szóló </w:t>
      </w:r>
      <w:r w:rsidRPr="000D7C4F">
        <w:rPr>
          <w:szCs w:val="24"/>
        </w:rPr>
        <w:t>12/2021. (III. 26.) önkormányzati rendelete</w:t>
      </w:r>
      <w:r w:rsidR="000635C2">
        <w:rPr>
          <w:szCs w:val="24"/>
        </w:rPr>
        <w:t xml:space="preserve"> </w:t>
      </w:r>
      <w:r w:rsidR="00F64189">
        <w:rPr>
          <w:szCs w:val="24"/>
        </w:rPr>
        <w:t xml:space="preserve">(a továbbiakban: VJR) </w:t>
      </w:r>
      <w:r w:rsidR="00A755B9">
        <w:rPr>
          <w:szCs w:val="24"/>
        </w:rPr>
        <w:t xml:space="preserve">7. § </w:t>
      </w:r>
      <w:r w:rsidR="005975C9">
        <w:rPr>
          <w:szCs w:val="24"/>
        </w:rPr>
        <w:t>(1) bekezdése alapján a v</w:t>
      </w:r>
      <w:r w:rsidR="00A755B9" w:rsidRPr="00A755B9">
        <w:rPr>
          <w:szCs w:val="24"/>
        </w:rPr>
        <w:t xml:space="preserve">árosrendezési megállapodás az Önkormányzat és az érintett telek tulajdonosa, vagy beruházója </w:t>
      </w:r>
      <w:r w:rsidR="00DB3F6A" w:rsidRPr="00DB3F6A">
        <w:rPr>
          <w:szCs w:val="24"/>
        </w:rPr>
        <w:t xml:space="preserve">(a továbbiakban együtt: Beruházó) </w:t>
      </w:r>
      <w:r w:rsidR="00A755B9" w:rsidRPr="00A755B9">
        <w:rPr>
          <w:szCs w:val="24"/>
        </w:rPr>
        <w:t>között jöhet létre a településfejlesztési célok megvalósítása érdekében vállalt kötelezettségek, műszaki, jogi feltételek rögzítésére.</w:t>
      </w:r>
    </w:p>
    <w:p w14:paraId="78DBA87F" w14:textId="0DF67C76" w:rsidR="00701BA8" w:rsidRDefault="00F64189" w:rsidP="005D540E">
      <w:pPr>
        <w:pStyle w:val="Szvegtrzs"/>
        <w:tabs>
          <w:tab w:val="center" w:pos="4535"/>
        </w:tabs>
        <w:spacing w:before="120"/>
        <w:rPr>
          <w:szCs w:val="24"/>
        </w:rPr>
      </w:pPr>
      <w:r>
        <w:rPr>
          <w:szCs w:val="24"/>
        </w:rPr>
        <w:t>A VJR 8. § (3)</w:t>
      </w:r>
      <w:r w:rsidR="00DB3F6A">
        <w:rPr>
          <w:szCs w:val="24"/>
        </w:rPr>
        <w:t>-(4)</w:t>
      </w:r>
      <w:r>
        <w:rPr>
          <w:szCs w:val="24"/>
        </w:rPr>
        <w:t xml:space="preserve"> bekezdése alapján a </w:t>
      </w:r>
      <w:r w:rsidR="00DB3F6A" w:rsidRPr="00DB3F6A">
        <w:rPr>
          <w:szCs w:val="24"/>
        </w:rPr>
        <w:t>Beruházó által egyoldalúan aláírt megállapodás tervezet alapján a városrendezési megállapodás megkötéséről a Képviselő-testület dönt.</w:t>
      </w:r>
      <w:r w:rsidR="005D540E">
        <w:rPr>
          <w:szCs w:val="24"/>
        </w:rPr>
        <w:t xml:space="preserve"> </w:t>
      </w:r>
    </w:p>
    <w:p w14:paraId="4CBE0524" w14:textId="77777777" w:rsidR="00DF079A" w:rsidRPr="00DF079A" w:rsidRDefault="00DF079A" w:rsidP="00331EED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30D80488" w14:textId="77777777" w:rsidR="00274D22" w:rsidRPr="00274D22" w:rsidRDefault="00274D22" w:rsidP="00FD4607">
      <w:pPr>
        <w:pStyle w:val="Szvegtrzs"/>
        <w:pBdr>
          <w:bottom w:val="single" w:sz="12" w:space="1" w:color="auto"/>
        </w:pBdr>
        <w:rPr>
          <w:b/>
        </w:rPr>
      </w:pPr>
      <w:r w:rsidRPr="00274D22">
        <w:rPr>
          <w:b/>
        </w:rPr>
        <w:t>II. Vélemények</w:t>
      </w:r>
    </w:p>
    <w:p w14:paraId="1D0C20F2" w14:textId="77777777" w:rsidR="0022018C" w:rsidRPr="0022018C" w:rsidRDefault="0022018C" w:rsidP="00153746">
      <w:pPr>
        <w:pStyle w:val="Szvegtrzs"/>
        <w:tabs>
          <w:tab w:val="num" w:pos="426"/>
        </w:tabs>
        <w:rPr>
          <w:bCs/>
        </w:rPr>
      </w:pPr>
    </w:p>
    <w:p w14:paraId="30BFAC02" w14:textId="77777777" w:rsidR="0091642C" w:rsidRPr="00671593" w:rsidRDefault="00671593" w:rsidP="00ED4B89">
      <w:pPr>
        <w:pStyle w:val="Szvegtrzs"/>
        <w:tabs>
          <w:tab w:val="num" w:pos="426"/>
        </w:tabs>
        <w:spacing w:after="120"/>
        <w:rPr>
          <w:b/>
          <w:bCs/>
        </w:rPr>
      </w:pPr>
      <w:r w:rsidRPr="00671593">
        <w:rPr>
          <w:b/>
          <w:bCs/>
        </w:rPr>
        <w:t xml:space="preserve">Főépítészi </w:t>
      </w:r>
      <w:r w:rsidR="00D07898">
        <w:rPr>
          <w:b/>
          <w:bCs/>
        </w:rPr>
        <w:t xml:space="preserve">Iroda </w:t>
      </w:r>
    </w:p>
    <w:p w14:paraId="10378CD0" w14:textId="13F502A9" w:rsidR="00421534" w:rsidRDefault="00421534" w:rsidP="005A7847">
      <w:pPr>
        <w:pStyle w:val="Szvegtrzs"/>
        <w:spacing w:after="120"/>
      </w:pPr>
      <w:r w:rsidRPr="00763728">
        <w:t>A</w:t>
      </w:r>
      <w:r w:rsidR="0069003B">
        <w:t xml:space="preserve">z elfogadott </w:t>
      </w:r>
      <w:r w:rsidRPr="00763728">
        <w:t xml:space="preserve">közterület-alakítási terv szerint </w:t>
      </w:r>
      <w:r w:rsidR="0069003B">
        <w:t xml:space="preserve">a területen </w:t>
      </w:r>
      <w:r w:rsidRPr="00763728">
        <w:t xml:space="preserve">két, egyenként </w:t>
      </w:r>
      <w:r w:rsidR="0041144F" w:rsidRPr="00763728">
        <w:t>5</w:t>
      </w:r>
      <w:r w:rsidRPr="00763728">
        <w:t>0,0 m</w:t>
      </w:r>
      <w:r w:rsidRPr="00763728">
        <w:rPr>
          <w:vertAlign w:val="superscript"/>
        </w:rPr>
        <w:t>2</w:t>
      </w:r>
      <w:r w:rsidRPr="00763728">
        <w:t xml:space="preserve"> alapterületű, kereskedelmi rendeltetésű épület</w:t>
      </w:r>
      <w:r w:rsidR="008A5B02">
        <w:t xml:space="preserve">, </w:t>
      </w:r>
      <w:r w:rsidRPr="00763728">
        <w:t xml:space="preserve">egy </w:t>
      </w:r>
      <w:r w:rsidR="00AA5D19" w:rsidRPr="00763728">
        <w:t xml:space="preserve">12 </w:t>
      </w:r>
      <w:r w:rsidRPr="00763728">
        <w:t>állásos parkoló</w:t>
      </w:r>
      <w:r w:rsidR="00EC7B08">
        <w:t xml:space="preserve">, </w:t>
      </w:r>
      <w:r w:rsidR="00217CEE">
        <w:t>továbbá</w:t>
      </w:r>
      <w:r w:rsidR="00217CEE" w:rsidRPr="00763728">
        <w:t xml:space="preserve"> </w:t>
      </w:r>
      <w:r w:rsidR="00EC7B08">
        <w:t xml:space="preserve">a </w:t>
      </w:r>
      <w:r w:rsidR="00071811">
        <w:t xml:space="preserve">terület be nem épített részein </w:t>
      </w:r>
      <w:r w:rsidR="00C272D4">
        <w:t>zöldfelület</w:t>
      </w:r>
      <w:r w:rsidR="00217CEE">
        <w:t xml:space="preserve"> </w:t>
      </w:r>
      <w:r w:rsidR="00C272D4">
        <w:t>(gyepfelület és fasor) kerülne kialakításra</w:t>
      </w:r>
      <w:r w:rsidRPr="00763728">
        <w:t xml:space="preserve">. </w:t>
      </w:r>
    </w:p>
    <w:p w14:paraId="39112184" w14:textId="696E38B4" w:rsidR="00973349" w:rsidRDefault="000548A2" w:rsidP="004313F8">
      <w:pPr>
        <w:pStyle w:val="Szvegtrzs"/>
      </w:pPr>
      <w:r>
        <w:lastRenderedPageBreak/>
        <w:t>Balogh Rita a városrendezési megállap</w:t>
      </w:r>
      <w:r w:rsidR="00973349">
        <w:t>odás iránti kérelmében a kereskedelmi épületek megépítése érdekében az alábbiakat vállalja:</w:t>
      </w:r>
    </w:p>
    <w:p w14:paraId="064FD140" w14:textId="5088617C" w:rsidR="005A7847" w:rsidRDefault="005A7847" w:rsidP="004313F8">
      <w:pPr>
        <w:pStyle w:val="Szvegtrzs"/>
        <w:numPr>
          <w:ilvl w:val="0"/>
          <w:numId w:val="47"/>
        </w:numPr>
        <w:ind w:left="567" w:hanging="283"/>
      </w:pPr>
      <w:r>
        <w:t>10 férőhelyes gyephézagos betonelemes parkoló és a kapcsolódó útcsatlakozás kiépít</w:t>
      </w:r>
      <w:r w:rsidR="00CD1381">
        <w:t>é</w:t>
      </w:r>
      <w:r>
        <w:t>se,</w:t>
      </w:r>
    </w:p>
    <w:p w14:paraId="3F1B413E" w14:textId="1B10C4D7" w:rsidR="005A7847" w:rsidRDefault="005A7847" w:rsidP="004313F8">
      <w:pPr>
        <w:pStyle w:val="Szvegtrzs"/>
        <w:numPr>
          <w:ilvl w:val="0"/>
          <w:numId w:val="47"/>
        </w:numPr>
        <w:ind w:left="567" w:hanging="283"/>
      </w:pPr>
      <w:r>
        <w:t>kb. 850 m</w:t>
      </w:r>
      <w:r w:rsidRPr="00F64ED7">
        <w:rPr>
          <w:vertAlign w:val="superscript"/>
        </w:rPr>
        <w:t>2</w:t>
      </w:r>
      <w:r>
        <w:t xml:space="preserve"> zöldfelület megújítása, gyepesít</w:t>
      </w:r>
      <w:r w:rsidR="00CD1381">
        <w:t>é</w:t>
      </w:r>
      <w:r>
        <w:t xml:space="preserve">se, </w:t>
      </w:r>
    </w:p>
    <w:p w14:paraId="3E21BF62" w14:textId="6D5C2A12" w:rsidR="00421534" w:rsidRDefault="005A7847" w:rsidP="00F64ED7">
      <w:pPr>
        <w:pStyle w:val="Szvegtrzs"/>
        <w:numPr>
          <w:ilvl w:val="0"/>
          <w:numId w:val="47"/>
        </w:numPr>
        <w:spacing w:after="120"/>
        <w:ind w:left="567" w:hanging="283"/>
      </w:pPr>
      <w:r>
        <w:t>a Füredi úttal párhuzamosan fasor telepít</w:t>
      </w:r>
      <w:r w:rsidR="00CD1381">
        <w:t>é</w:t>
      </w:r>
      <w:r>
        <w:t>se.</w:t>
      </w:r>
    </w:p>
    <w:p w14:paraId="5CC68E19" w14:textId="1D77E138" w:rsidR="00CD1381" w:rsidRDefault="00CD1381" w:rsidP="005A7847">
      <w:pPr>
        <w:pStyle w:val="Szvegtrzs"/>
        <w:spacing w:after="120"/>
      </w:pPr>
      <w:r>
        <w:t xml:space="preserve">A </w:t>
      </w:r>
      <w:r w:rsidR="00366B05" w:rsidRPr="00366B05">
        <w:t>kb. 850 m</w:t>
      </w:r>
      <w:r w:rsidR="00366B05" w:rsidRPr="00252837">
        <w:rPr>
          <w:vertAlign w:val="superscript"/>
        </w:rPr>
        <w:t>2</w:t>
      </w:r>
      <w:r w:rsidR="00366B05" w:rsidRPr="00366B05">
        <w:t xml:space="preserve"> </w:t>
      </w:r>
      <w:r w:rsidR="00366B05">
        <w:t xml:space="preserve">nagyságú </w:t>
      </w:r>
      <w:r w:rsidR="00366B05" w:rsidRPr="00366B05">
        <w:t xml:space="preserve">zöldfelület </w:t>
      </w:r>
      <w:r w:rsidR="00366B05">
        <w:t>a Füredi utca Gvadányi utca és a Füredi u. 72. számú telek bejárata közötti szakaszának felel meg.</w:t>
      </w:r>
      <w:r w:rsidR="00561157">
        <w:t xml:space="preserve"> Ezen a szakaszon – a fasori fák 6-7 méteres telepítési távolságát figyelembe véve – </w:t>
      </w:r>
      <w:r w:rsidR="00D73A9C">
        <w:t>kb. 9</w:t>
      </w:r>
      <w:r w:rsidR="00542AA8">
        <w:t>-10</w:t>
      </w:r>
      <w:r w:rsidR="00252837">
        <w:t xml:space="preserve"> fa ültetésére van lehetőség.</w:t>
      </w:r>
    </w:p>
    <w:p w14:paraId="48464A32" w14:textId="004F4F1F" w:rsidR="00CD1381" w:rsidRDefault="00252837" w:rsidP="005A7847">
      <w:pPr>
        <w:pStyle w:val="Szvegtrzs"/>
        <w:spacing w:after="120"/>
      </w:pPr>
      <w:r>
        <w:t xml:space="preserve">Kérelmező </w:t>
      </w:r>
      <w:r w:rsidR="00980DE4">
        <w:t xml:space="preserve">a kereskedelmi épületek </w:t>
      </w:r>
      <w:r w:rsidR="00836E3B" w:rsidRPr="00980DE4">
        <w:t xml:space="preserve">elhelyezésére </w:t>
      </w:r>
      <w:r w:rsidR="00836E3B">
        <w:t xml:space="preserve">vonatkozóan </w:t>
      </w:r>
      <w:r w:rsidR="00836E3B" w:rsidRPr="00980DE4">
        <w:t>hosszú távra, akár 10 éves időtartamra szeretn</w:t>
      </w:r>
      <w:r w:rsidR="00836E3B">
        <w:t>e</w:t>
      </w:r>
      <w:r w:rsidR="00836E3B" w:rsidRPr="00980DE4">
        <w:t xml:space="preserve"> kötni </w:t>
      </w:r>
      <w:r w:rsidR="00836E3B">
        <w:t>k</w:t>
      </w:r>
      <w:r w:rsidR="00980DE4" w:rsidRPr="00980DE4">
        <w:t>özterület</w:t>
      </w:r>
      <w:r w:rsidR="00836E3B">
        <w:t>-</w:t>
      </w:r>
      <w:r w:rsidR="00980DE4" w:rsidRPr="00980DE4">
        <w:t>használati megállapodást.</w:t>
      </w:r>
    </w:p>
    <w:p w14:paraId="783AC7AF" w14:textId="5FB9BFD9" w:rsidR="00BA517A" w:rsidRDefault="00BA517A" w:rsidP="005A7847">
      <w:pPr>
        <w:pStyle w:val="Szvegtrzs"/>
        <w:spacing w:after="120"/>
      </w:pPr>
      <w:r>
        <w:t xml:space="preserve">Budapest Főváros XIV. kerület Zugló Önkormányzata tulajdonában álló közterületek használatáról és a rendjéről szóló 22/2020. </w:t>
      </w:r>
      <w:r w:rsidR="00DD555F">
        <w:t xml:space="preserve">(VI. 9.) önkormányzati rendelet </w:t>
      </w:r>
      <w:r w:rsidR="00DE0762">
        <w:t xml:space="preserve">(a továbbiakban: </w:t>
      </w:r>
      <w:proofErr w:type="spellStart"/>
      <w:r w:rsidR="00DE0762">
        <w:t>Ör</w:t>
      </w:r>
      <w:proofErr w:type="spellEnd"/>
      <w:r w:rsidR="00DE0762">
        <w:t xml:space="preserve">.) </w:t>
      </w:r>
      <w:r w:rsidR="00DD555F" w:rsidRPr="00DD555F">
        <w:t xml:space="preserve">27. § (1) </w:t>
      </w:r>
      <w:r w:rsidR="00DD555F">
        <w:t>bekezdése alapján a</w:t>
      </w:r>
      <w:r w:rsidR="00DD555F" w:rsidRPr="00DD555F">
        <w:t xml:space="preserve"> hatósági szerződés </w:t>
      </w:r>
      <w:r w:rsidR="00DD555F" w:rsidRPr="00C81D57">
        <w:rPr>
          <w:b/>
        </w:rPr>
        <w:t>legfeljebb 5 évre köthető meg</w:t>
      </w:r>
      <w:r w:rsidR="00DE0762">
        <w:t>.</w:t>
      </w:r>
    </w:p>
    <w:p w14:paraId="0B14C488" w14:textId="1367E7B9" w:rsidR="00BA517A" w:rsidRDefault="00DE0762" w:rsidP="005A7847">
      <w:pPr>
        <w:pStyle w:val="Szvegtrzs"/>
        <w:spacing w:after="120"/>
      </w:pPr>
      <w:r>
        <w:t xml:space="preserve">Az </w:t>
      </w:r>
      <w:proofErr w:type="spellStart"/>
      <w:r>
        <w:t>Ör</w:t>
      </w:r>
      <w:proofErr w:type="spellEnd"/>
      <w:r>
        <w:t xml:space="preserve">. </w:t>
      </w:r>
      <w:r w:rsidR="00DD03C9" w:rsidRPr="00DD03C9">
        <w:t xml:space="preserve">44. § </w:t>
      </w:r>
      <w:r w:rsidR="00C81D57">
        <w:t>szerint, ha</w:t>
      </w:r>
      <w:r w:rsidR="00DD03C9" w:rsidRPr="00DD03C9">
        <w:t xml:space="preserve"> a közterület-használat jogosultja a közterületen a megvalósításhoz szükséges hatósági engedély birtokában az Önkormányzattal kötött együttműködési megállapodás alapján a közterület értékét növelő beruházást valósít meg, és a beruházás eredményeként létrejött dolog a műszaki átadását követően az Önkormányzat tulajdonába kerül, </w:t>
      </w:r>
      <w:r w:rsidR="00DD03C9" w:rsidRPr="00C81D57">
        <w:rPr>
          <w:b/>
        </w:rPr>
        <w:t>a beruházás költsége a közterület-használati díjba beszámít</w:t>
      </w:r>
      <w:r w:rsidR="00DD03C9" w:rsidRPr="00DD03C9">
        <w:t>.</w:t>
      </w:r>
    </w:p>
    <w:p w14:paraId="44116161" w14:textId="3C626AC5" w:rsidR="00B549CD" w:rsidRDefault="00B549CD" w:rsidP="005A7847">
      <w:pPr>
        <w:pStyle w:val="Szvegtrzs"/>
        <w:spacing w:after="120"/>
      </w:pPr>
      <w:r>
        <w:t xml:space="preserve">Megjegyzés a </w:t>
      </w:r>
      <w:r w:rsidRPr="00B549CD">
        <w:t>Zuglói Városg</w:t>
      </w:r>
      <w:r w:rsidR="003B4F00">
        <w:t>azdálkodási Közszolgáltató Zrt.</w:t>
      </w:r>
      <w:r w:rsidRPr="00B549CD">
        <w:t xml:space="preserve"> Városüzemeltetési Osztály</w:t>
      </w:r>
      <w:r w:rsidR="003B4F00">
        <w:t xml:space="preserve"> véleményének utolsó bekezdéséhez:</w:t>
      </w:r>
    </w:p>
    <w:p w14:paraId="3F35E9D7" w14:textId="05258CF2" w:rsidR="004A7683" w:rsidRPr="00606EC6" w:rsidRDefault="007B5188" w:rsidP="004A7683">
      <w:pPr>
        <w:pStyle w:val="Szvegtrzs"/>
        <w:spacing w:after="120"/>
        <w:rPr>
          <w:i/>
        </w:rPr>
      </w:pPr>
      <w:r>
        <w:t xml:space="preserve">A </w:t>
      </w:r>
      <w:r w:rsidRPr="009F28B6">
        <w:rPr>
          <w:b/>
        </w:rPr>
        <w:t>Budapest Közút Zrt. Közútkezelői Osztály</w:t>
      </w:r>
      <w:r>
        <w:t xml:space="preserve"> tájékoztatása szerint </w:t>
      </w:r>
      <w:r w:rsidR="004A7683">
        <w:t xml:space="preserve">a </w:t>
      </w:r>
      <w:r w:rsidR="004A7683" w:rsidRPr="00606EC6">
        <w:rPr>
          <w:i/>
        </w:rPr>
        <w:t>„XIV. kerület, Füredi utca szilárd burkolata (útpálya, járda) kezelése és üzemeltetése tartozik Társaságunk feladatkörébe.</w:t>
      </w:r>
      <w:r w:rsidR="009F28B6" w:rsidRPr="00606EC6">
        <w:rPr>
          <w:i/>
        </w:rPr>
        <w:t xml:space="preserve"> </w:t>
      </w:r>
    </w:p>
    <w:p w14:paraId="71946664" w14:textId="77777777" w:rsidR="004A7683" w:rsidRPr="00606EC6" w:rsidRDefault="004A7683" w:rsidP="004A7683">
      <w:pPr>
        <w:pStyle w:val="Szvegtrzs"/>
        <w:spacing w:after="120"/>
        <w:rPr>
          <w:i/>
        </w:rPr>
      </w:pPr>
      <w:r w:rsidRPr="00606EC6">
        <w:rPr>
          <w:i/>
        </w:rPr>
        <w:t>A zöldterületen tervezett közterület rendezés ellen kifogást nem emelek, hozzájárulok.</w:t>
      </w:r>
    </w:p>
    <w:p w14:paraId="40713175" w14:textId="2E9D5938" w:rsidR="003B4F00" w:rsidRDefault="004A7683" w:rsidP="004A7683">
      <w:pPr>
        <w:pStyle w:val="Szvegtrzs"/>
        <w:spacing w:after="120"/>
        <w:rPr>
          <w:i/>
        </w:rPr>
      </w:pPr>
      <w:r w:rsidRPr="00606EC6">
        <w:rPr>
          <w:i/>
        </w:rPr>
        <w:t>Amennyiben az általunk kezelt közterületen (útpálya, járda) bármilyen bontással, építéssel járó munkák végzésére lesz szükség, azokra a közútkezelői hozzájárulást Társaságunktól meg kell kérni.</w:t>
      </w:r>
      <w:r w:rsidR="009F28B6" w:rsidRPr="00606EC6">
        <w:rPr>
          <w:i/>
        </w:rPr>
        <w:t>”</w:t>
      </w:r>
    </w:p>
    <w:p w14:paraId="05EA7036" w14:textId="47D5F5CB" w:rsidR="00210074" w:rsidRPr="00210074" w:rsidRDefault="00210074" w:rsidP="004A7683">
      <w:pPr>
        <w:pStyle w:val="Szvegtrzs"/>
        <w:spacing w:after="120"/>
      </w:pPr>
      <w:r>
        <w:t xml:space="preserve">Balogh Rita a városrendezési megállapodást egyoldalúan aláírta, az aláírt </w:t>
      </w:r>
      <w:r w:rsidR="0098085C">
        <w:t xml:space="preserve">példány adatvédelmi okokból a </w:t>
      </w:r>
      <w:proofErr w:type="spellStart"/>
      <w:r w:rsidR="0098085C">
        <w:t>Govcenterbe</w:t>
      </w:r>
      <w:proofErr w:type="spellEnd"/>
      <w:r w:rsidR="0098085C">
        <w:t xml:space="preserve"> nem tölthető fel.</w:t>
      </w:r>
    </w:p>
    <w:p w14:paraId="04AB0CBD" w14:textId="08F9F8EC" w:rsidR="005D540E" w:rsidRPr="0003621A" w:rsidRDefault="006D2A93" w:rsidP="00ED4B89">
      <w:pPr>
        <w:pStyle w:val="Szvegtrzs"/>
        <w:tabs>
          <w:tab w:val="num" w:pos="426"/>
        </w:tabs>
        <w:spacing w:after="120"/>
        <w:rPr>
          <w:b/>
          <w:bCs/>
        </w:rPr>
      </w:pPr>
      <w:r w:rsidRPr="0003621A">
        <w:rPr>
          <w:b/>
          <w:bCs/>
        </w:rPr>
        <w:t>Zuglói Városgazdálkodási Közszolgáltató Zrt</w:t>
      </w:r>
      <w:proofErr w:type="gramStart"/>
      <w:r w:rsidRPr="0003621A">
        <w:rPr>
          <w:b/>
          <w:bCs/>
        </w:rPr>
        <w:t>.,</w:t>
      </w:r>
      <w:proofErr w:type="gramEnd"/>
      <w:r w:rsidRPr="0003621A">
        <w:rPr>
          <w:b/>
          <w:bCs/>
        </w:rPr>
        <w:t xml:space="preserve"> Városüzemeltetési Osztály</w:t>
      </w:r>
      <w:r w:rsidR="00450CA2" w:rsidRPr="0003621A">
        <w:rPr>
          <w:b/>
          <w:bCs/>
        </w:rPr>
        <w:t>:</w:t>
      </w:r>
    </w:p>
    <w:p w14:paraId="1F408FC5" w14:textId="57D86327" w:rsidR="006D2A93" w:rsidRPr="0003621A" w:rsidRDefault="006D2A93" w:rsidP="00331EED">
      <w:pPr>
        <w:pStyle w:val="Szvegtrzs"/>
        <w:tabs>
          <w:tab w:val="num" w:pos="426"/>
        </w:tabs>
        <w:spacing w:after="120"/>
        <w:rPr>
          <w:bCs/>
        </w:rPr>
      </w:pPr>
      <w:r w:rsidRPr="0003621A">
        <w:rPr>
          <w:bCs/>
        </w:rPr>
        <w:t xml:space="preserve">Utcai sorfaként kizárólag a szabvány előírásainak megfelelő, faiskolában előnevelt, földlabdás, legalább 14/16 cm </w:t>
      </w:r>
      <w:proofErr w:type="spellStart"/>
      <w:r w:rsidRPr="0003621A">
        <w:rPr>
          <w:bCs/>
        </w:rPr>
        <w:t>törzskörméretű</w:t>
      </w:r>
      <w:proofErr w:type="spellEnd"/>
      <w:r w:rsidRPr="0003621A">
        <w:rPr>
          <w:bCs/>
        </w:rPr>
        <w:t xml:space="preserve"> fa telepíthető. A szükség szerint megmetszett fákat 100 %-os talajcserével, 1 × 1 × 1 m-es gödörbe kell ültetni. A szélnyomás megakadályozására a fákat 3 db 8 cm átmérőjű, felül léckerettel összefogott </w:t>
      </w:r>
      <w:proofErr w:type="spellStart"/>
      <w:r w:rsidRPr="0003621A">
        <w:rPr>
          <w:bCs/>
        </w:rPr>
        <w:t>támrúdhoz</w:t>
      </w:r>
      <w:proofErr w:type="spellEnd"/>
      <w:r w:rsidRPr="0003621A">
        <w:rPr>
          <w:bCs/>
        </w:rPr>
        <w:t xml:space="preserve">, 6 cm széles gurtnival kell rögzíteni. Az ültetés és </w:t>
      </w:r>
      <w:proofErr w:type="spellStart"/>
      <w:r w:rsidRPr="0003621A">
        <w:rPr>
          <w:bCs/>
        </w:rPr>
        <w:t>támrudazás</w:t>
      </w:r>
      <w:proofErr w:type="spellEnd"/>
      <w:r w:rsidRPr="0003621A">
        <w:rPr>
          <w:bCs/>
        </w:rPr>
        <w:t xml:space="preserve"> után a törzs körül ősszel a földet fel kell </w:t>
      </w:r>
      <w:proofErr w:type="spellStart"/>
      <w:r w:rsidRPr="0003621A">
        <w:rPr>
          <w:bCs/>
        </w:rPr>
        <w:t>kupacolni</w:t>
      </w:r>
      <w:proofErr w:type="spellEnd"/>
      <w:r w:rsidRPr="0003621A">
        <w:rPr>
          <w:bCs/>
        </w:rPr>
        <w:t xml:space="preserve">, tavasszal pedig fatányért kell kialakítani, a fákat be kell öntözni, valamint 30 cm magas törzsvédő </w:t>
      </w:r>
      <w:r w:rsidR="00F0522C" w:rsidRPr="0003621A">
        <w:rPr>
          <w:bCs/>
        </w:rPr>
        <w:t>PVC</w:t>
      </w:r>
      <w:r w:rsidRPr="0003621A">
        <w:rPr>
          <w:bCs/>
        </w:rPr>
        <w:t xml:space="preserve"> csövet szükséges elhelyezni.</w:t>
      </w:r>
    </w:p>
    <w:p w14:paraId="0AD84B24" w14:textId="77777777" w:rsidR="006D2A93" w:rsidRPr="0003621A" w:rsidRDefault="006D2A93" w:rsidP="00331EED">
      <w:pPr>
        <w:pStyle w:val="Szvegtrzs"/>
        <w:tabs>
          <w:tab w:val="num" w:pos="426"/>
        </w:tabs>
        <w:spacing w:after="120"/>
        <w:rPr>
          <w:bCs/>
        </w:rPr>
      </w:pPr>
      <w:r w:rsidRPr="0003621A">
        <w:rPr>
          <w:bCs/>
        </w:rPr>
        <w:t xml:space="preserve">A fasori fák egymástól való telepítési távolsága átlagosan 6-7 m, a fahelyek kijelölése a közműegyeztetésnek megfelelően történhet.  </w:t>
      </w:r>
    </w:p>
    <w:p w14:paraId="26C75E00" w14:textId="77777777" w:rsidR="006D2A93" w:rsidRPr="0003621A" w:rsidRDefault="006D2A93" w:rsidP="00331EED">
      <w:pPr>
        <w:pStyle w:val="Szvegtrzs"/>
        <w:tabs>
          <w:tab w:val="num" w:pos="426"/>
        </w:tabs>
        <w:spacing w:after="120"/>
        <w:rPr>
          <w:bCs/>
        </w:rPr>
      </w:pPr>
      <w:r w:rsidRPr="0003621A">
        <w:rPr>
          <w:bCs/>
        </w:rPr>
        <w:t>A faültetést az őszi telepítési időszakban november 15-ig, tavasszal pedig április 15-ig javasolt elvégezni.</w:t>
      </w:r>
    </w:p>
    <w:p w14:paraId="496DE923" w14:textId="77777777" w:rsidR="006D2A93" w:rsidRPr="0003621A" w:rsidRDefault="006D2A93" w:rsidP="00331EED">
      <w:pPr>
        <w:pStyle w:val="Szvegtrzs"/>
        <w:tabs>
          <w:tab w:val="num" w:pos="426"/>
        </w:tabs>
        <w:spacing w:after="120"/>
        <w:rPr>
          <w:bCs/>
        </w:rPr>
      </w:pPr>
      <w:r w:rsidRPr="0003621A">
        <w:rPr>
          <w:bCs/>
        </w:rPr>
        <w:t>Az elültetett fákhoz minőségi tanúsítvány szükséges mellékelni.</w:t>
      </w:r>
    </w:p>
    <w:p w14:paraId="1895B3F7" w14:textId="77777777" w:rsidR="006D2A93" w:rsidRPr="0003621A" w:rsidRDefault="006D2A93" w:rsidP="00331EED">
      <w:pPr>
        <w:pStyle w:val="Szvegtrzs"/>
        <w:tabs>
          <w:tab w:val="num" w:pos="426"/>
        </w:tabs>
        <w:spacing w:after="120"/>
        <w:rPr>
          <w:bCs/>
        </w:rPr>
      </w:pPr>
      <w:r w:rsidRPr="0003621A">
        <w:rPr>
          <w:bCs/>
        </w:rPr>
        <w:t>A fiatal fákat a vegetációs időszakban – az időjárás alakulásától függően – heti, illetve két hetenkénti gyakorisággal, alkalmanként 60 liter vízzel kell öntözni az ültetéstől számított 4 éven keresztül.</w:t>
      </w:r>
    </w:p>
    <w:p w14:paraId="4225D2D0" w14:textId="77777777" w:rsidR="006D2A93" w:rsidRPr="0003621A" w:rsidRDefault="006D2A93" w:rsidP="00331EED">
      <w:pPr>
        <w:pStyle w:val="Szvegtrzs"/>
        <w:tabs>
          <w:tab w:val="num" w:pos="426"/>
        </w:tabs>
        <w:spacing w:after="120"/>
        <w:rPr>
          <w:bCs/>
        </w:rPr>
      </w:pPr>
      <w:r w:rsidRPr="0003621A">
        <w:rPr>
          <w:bCs/>
        </w:rPr>
        <w:lastRenderedPageBreak/>
        <w:t>Ha a fák az ültetéstől számított második vegetációs időszak kezdetén – vagy az azt megelőző évben – nem hajtanak ki, a telepítést garanciális munka keretében meg kell ismételni. A Zuglói Zrt Városüzemeltetési Osztálya az ültetéstől számított második vegetációs időszak kezdetén átadás-átvételi eljárás keretében veszi át a fákat további fenntartásra.</w:t>
      </w:r>
    </w:p>
    <w:p w14:paraId="4015455D" w14:textId="77777777" w:rsidR="006D2A93" w:rsidRPr="0003621A" w:rsidRDefault="006D2A93" w:rsidP="00331EED">
      <w:pPr>
        <w:pStyle w:val="Szvegtrzs"/>
        <w:tabs>
          <w:tab w:val="num" w:pos="426"/>
        </w:tabs>
        <w:spacing w:after="120"/>
        <w:rPr>
          <w:bCs/>
        </w:rPr>
      </w:pPr>
      <w:r w:rsidRPr="0003621A">
        <w:rPr>
          <w:bCs/>
        </w:rPr>
        <w:t>A XIV. kerület Füredi u. 72. szám elé a kiváló sorfaként ismert korai juhar változat (</w:t>
      </w:r>
      <w:proofErr w:type="spellStart"/>
      <w:r w:rsidRPr="0003621A">
        <w:rPr>
          <w:bCs/>
        </w:rPr>
        <w:t>Acer</w:t>
      </w:r>
      <w:proofErr w:type="spellEnd"/>
      <w:r w:rsidRPr="0003621A">
        <w:rPr>
          <w:bCs/>
        </w:rPr>
        <w:t xml:space="preserve"> </w:t>
      </w:r>
      <w:proofErr w:type="spellStart"/>
      <w:r w:rsidRPr="0003621A">
        <w:rPr>
          <w:bCs/>
        </w:rPr>
        <w:t>platanoides</w:t>
      </w:r>
      <w:proofErr w:type="spellEnd"/>
      <w:r w:rsidRPr="0003621A">
        <w:rPr>
          <w:bCs/>
        </w:rPr>
        <w:t xml:space="preserve"> '</w:t>
      </w:r>
      <w:proofErr w:type="spellStart"/>
      <w:r w:rsidRPr="0003621A">
        <w:rPr>
          <w:bCs/>
        </w:rPr>
        <w:t>Emerald</w:t>
      </w:r>
      <w:proofErr w:type="spellEnd"/>
      <w:r w:rsidRPr="0003621A">
        <w:rPr>
          <w:bCs/>
        </w:rPr>
        <w:t xml:space="preserve"> </w:t>
      </w:r>
      <w:proofErr w:type="spellStart"/>
      <w:r w:rsidRPr="0003621A">
        <w:rPr>
          <w:bCs/>
        </w:rPr>
        <w:t>Queen</w:t>
      </w:r>
      <w:proofErr w:type="spellEnd"/>
      <w:r w:rsidRPr="0003621A">
        <w:rPr>
          <w:bCs/>
        </w:rPr>
        <w:t>’) ültetését javasoljuk.</w:t>
      </w:r>
    </w:p>
    <w:p w14:paraId="73AA058B" w14:textId="6A2C8265" w:rsidR="005D540E" w:rsidRPr="0003621A" w:rsidRDefault="006D2A93" w:rsidP="00ED4B89">
      <w:pPr>
        <w:pStyle w:val="Szvegtrzs"/>
        <w:tabs>
          <w:tab w:val="num" w:pos="426"/>
        </w:tabs>
        <w:spacing w:after="120"/>
        <w:rPr>
          <w:bCs/>
        </w:rPr>
      </w:pPr>
      <w:r w:rsidRPr="0003621A">
        <w:rPr>
          <w:bCs/>
        </w:rPr>
        <w:t>A Fővárosi Önkormányzat kezelésében lévő főútvonalak, közutak és közterületek kijelöléséről szóló 432/2012. (XII. 29.) Korm. rendelet 2. melléklet 749. sora szerint a Füredi utca közút üzemeltetési szempontból fővárosi üzemeltetésű, ezért útüzemeltetési szempontból, illetékesség hiányában észrevételt nem teszünk.</w:t>
      </w:r>
    </w:p>
    <w:p w14:paraId="186784AE" w14:textId="02E290C2" w:rsidR="00890613" w:rsidRDefault="00890613" w:rsidP="00ED4B89">
      <w:pPr>
        <w:pStyle w:val="Szvegtrzs"/>
        <w:tabs>
          <w:tab w:val="num" w:pos="426"/>
        </w:tabs>
        <w:spacing w:after="120"/>
        <w:rPr>
          <w:b/>
          <w:bCs/>
        </w:rPr>
      </w:pPr>
      <w:r>
        <w:rPr>
          <w:b/>
          <w:bCs/>
        </w:rPr>
        <w:t>Igazgatási és Hatósági Főosztály:</w:t>
      </w:r>
    </w:p>
    <w:p w14:paraId="7A60065C" w14:textId="77777777" w:rsidR="002B0E02" w:rsidRPr="002B0E02" w:rsidRDefault="002B0E02" w:rsidP="002B0E02">
      <w:pPr>
        <w:pStyle w:val="Szvegtrzs"/>
        <w:tabs>
          <w:tab w:val="left" w:pos="1224"/>
        </w:tabs>
        <w:spacing w:after="120"/>
        <w:rPr>
          <w:szCs w:val="24"/>
        </w:rPr>
      </w:pPr>
      <w:r w:rsidRPr="002B0E02">
        <w:rPr>
          <w:szCs w:val="24"/>
        </w:rPr>
        <w:t>A Budapest Főváros XIV. kerület Zugló Önkormányzata közigazgatási területén, a közterület rendeltetésétől eltérő jogszerű használatához a közterület használójának, a Budapest Főváros XIV. kerület Zugló Önkormányzata tulajdonában álló közterületek használatáról és a rendjéről szóló 22/2020. (VI. 9.) önkormányzati rendeletében foglaltakat maradéktalanul be kell tartani.</w:t>
      </w:r>
    </w:p>
    <w:p w14:paraId="48D810DB" w14:textId="631814F8" w:rsidR="00890613" w:rsidRDefault="002B0E02" w:rsidP="002B0E02">
      <w:pPr>
        <w:pStyle w:val="Szvegtrzs"/>
        <w:tabs>
          <w:tab w:val="left" w:pos="1224"/>
        </w:tabs>
        <w:spacing w:after="120"/>
        <w:rPr>
          <w:szCs w:val="24"/>
        </w:rPr>
      </w:pPr>
      <w:r w:rsidRPr="002B0E02">
        <w:rPr>
          <w:szCs w:val="24"/>
        </w:rPr>
        <w:t>Az előterjesztéssel kapcsolatban az Igazgatási és Hatósági Főosztály egyéb észrevételt, kifogást nem tesz</w:t>
      </w:r>
      <w:r>
        <w:rPr>
          <w:szCs w:val="24"/>
        </w:rPr>
        <w:t>.</w:t>
      </w:r>
    </w:p>
    <w:p w14:paraId="73446840" w14:textId="166A598B" w:rsidR="00D86B5D" w:rsidRPr="0003621A" w:rsidRDefault="00D86B5D" w:rsidP="00ED4B89">
      <w:pPr>
        <w:pStyle w:val="Szvegtrzs"/>
        <w:tabs>
          <w:tab w:val="num" w:pos="426"/>
        </w:tabs>
        <w:spacing w:after="120"/>
        <w:rPr>
          <w:b/>
          <w:bCs/>
        </w:rPr>
      </w:pPr>
      <w:r w:rsidRPr="0003621A">
        <w:rPr>
          <w:b/>
          <w:bCs/>
        </w:rPr>
        <w:t>Főmérnökség</w:t>
      </w:r>
      <w:r w:rsidR="00450CA2" w:rsidRPr="0003621A">
        <w:rPr>
          <w:b/>
          <w:bCs/>
        </w:rPr>
        <w:t>:</w:t>
      </w:r>
    </w:p>
    <w:p w14:paraId="6690F301" w14:textId="2F94A1F4" w:rsidR="00D86B5D" w:rsidRPr="0003621A" w:rsidRDefault="004644E7" w:rsidP="00ED4B89">
      <w:pPr>
        <w:pStyle w:val="Szvegtrzs"/>
        <w:tabs>
          <w:tab w:val="left" w:pos="1224"/>
        </w:tabs>
        <w:spacing w:after="120"/>
        <w:rPr>
          <w:szCs w:val="24"/>
        </w:rPr>
      </w:pPr>
      <w:r w:rsidRPr="007002F0">
        <w:rPr>
          <w:szCs w:val="24"/>
        </w:rPr>
        <w:t>A megküldött előterjesztés tervezettel és a hozzá kapcsolódó dokumentumokkal kapcsolatban a Főmérnökség műszaki szempontokat figyelembe véve kifogást nem emel, az azokban foglaltakkal egyetért.</w:t>
      </w:r>
    </w:p>
    <w:p w14:paraId="75DE0ED3" w14:textId="62EBBD3F" w:rsidR="00D10FC5" w:rsidRPr="00D10FC5" w:rsidRDefault="007002F0" w:rsidP="0058269D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Adatvédelmi tisztviselő:</w:t>
      </w:r>
      <w:r w:rsidR="00D10FC5" w:rsidRPr="00D10FC5">
        <w:t xml:space="preserve"> </w:t>
      </w:r>
      <w:r w:rsidR="00D10FC5" w:rsidRPr="00D10FC5">
        <w:rPr>
          <w:sz w:val="24"/>
          <w:szCs w:val="24"/>
        </w:rPr>
        <w:t>Az előterjesztés adatkezelési része az adatvédelmi tisztviselővel egyeztetésre került, észrevételt nem tesz.</w:t>
      </w:r>
    </w:p>
    <w:p w14:paraId="5C123836" w14:textId="77777777" w:rsidR="00450CA2" w:rsidRPr="0003621A" w:rsidRDefault="00961E2B" w:rsidP="00ED4B89">
      <w:pPr>
        <w:spacing w:after="120"/>
        <w:jc w:val="both"/>
        <w:rPr>
          <w:b/>
        </w:rPr>
      </w:pPr>
      <w:r w:rsidRPr="0003621A">
        <w:rPr>
          <w:b/>
          <w:sz w:val="24"/>
        </w:rPr>
        <w:t xml:space="preserve">Jogi </w:t>
      </w:r>
      <w:r w:rsidR="009B43E6" w:rsidRPr="0003621A">
        <w:rPr>
          <w:b/>
          <w:sz w:val="24"/>
        </w:rPr>
        <w:t>Fő</w:t>
      </w:r>
      <w:r w:rsidR="000E7190" w:rsidRPr="0003621A">
        <w:rPr>
          <w:b/>
          <w:sz w:val="24"/>
        </w:rPr>
        <w:t>o</w:t>
      </w:r>
      <w:r w:rsidR="005B4C4A" w:rsidRPr="0003621A">
        <w:rPr>
          <w:b/>
          <w:sz w:val="24"/>
        </w:rPr>
        <w:t>sztály</w:t>
      </w:r>
      <w:r w:rsidRPr="0003621A">
        <w:rPr>
          <w:b/>
          <w:sz w:val="24"/>
        </w:rPr>
        <w:t>:</w:t>
      </w:r>
      <w:r w:rsidR="0002429A" w:rsidRPr="0003621A">
        <w:rPr>
          <w:b/>
        </w:rPr>
        <w:t xml:space="preserve"> </w:t>
      </w:r>
    </w:p>
    <w:p w14:paraId="7E37D1C4" w14:textId="42035F43" w:rsidR="007412AA" w:rsidRPr="0003621A" w:rsidRDefault="007412AA" w:rsidP="00ED4B89">
      <w:pPr>
        <w:spacing w:after="120"/>
        <w:jc w:val="both"/>
        <w:rPr>
          <w:sz w:val="24"/>
          <w:szCs w:val="24"/>
        </w:rPr>
      </w:pPr>
      <w:r w:rsidRPr="0003621A">
        <w:rPr>
          <w:sz w:val="24"/>
          <w:szCs w:val="24"/>
        </w:rPr>
        <w:t>Az előterjesztésben közölt adatok, egyéb információk alapján észrevételt nem tesz.</w:t>
      </w:r>
    </w:p>
    <w:p w14:paraId="3E77473C" w14:textId="77777777" w:rsidR="009B16C6" w:rsidRPr="009B16C6" w:rsidRDefault="009B16C6">
      <w:pPr>
        <w:pStyle w:val="Szvegtrzs"/>
        <w:tabs>
          <w:tab w:val="num" w:pos="426"/>
        </w:tabs>
      </w:pPr>
    </w:p>
    <w:p w14:paraId="54B459D7" w14:textId="77777777" w:rsidR="00436AFC" w:rsidRPr="00436AFC" w:rsidRDefault="00436AFC" w:rsidP="00436AFC">
      <w:pPr>
        <w:pBdr>
          <w:bottom w:val="single" w:sz="12" w:space="1" w:color="auto"/>
        </w:pBdr>
        <w:jc w:val="both"/>
        <w:rPr>
          <w:b/>
          <w:sz w:val="24"/>
        </w:rPr>
      </w:pPr>
      <w:r w:rsidRPr="00436AFC">
        <w:rPr>
          <w:b/>
          <w:sz w:val="24"/>
        </w:rPr>
        <w:t>III. Bizottsági vélemények</w:t>
      </w:r>
    </w:p>
    <w:p w14:paraId="25E77628" w14:textId="77777777" w:rsidR="00436AFC" w:rsidRDefault="00436AFC" w:rsidP="00436AFC">
      <w:pPr>
        <w:pStyle w:val="Szvegtrzs"/>
        <w:tabs>
          <w:tab w:val="num" w:pos="426"/>
        </w:tabs>
      </w:pPr>
    </w:p>
    <w:p w14:paraId="1B16A38A" w14:textId="1DF9789B" w:rsidR="00C65CAA" w:rsidRDefault="00436AFC" w:rsidP="00436AFC">
      <w:pPr>
        <w:pStyle w:val="Szvegtrzs"/>
        <w:tabs>
          <w:tab w:val="num" w:pos="426"/>
        </w:tabs>
      </w:pPr>
      <w:r>
        <w:t xml:space="preserve">A Gazdasági Bizottság és a Városfejlesztési Bizottság az előterjesztést a 2021. </w:t>
      </w:r>
      <w:r w:rsidR="0003621A">
        <w:t>novemberi</w:t>
      </w:r>
      <w:r>
        <w:t xml:space="preserve"> ülésén tárgyalja. </w:t>
      </w:r>
    </w:p>
    <w:p w14:paraId="02DB8971" w14:textId="77777777" w:rsidR="00C65CAA" w:rsidRDefault="00C65CAA">
      <w:pPr>
        <w:pStyle w:val="Szvegtrzs"/>
        <w:tabs>
          <w:tab w:val="num" w:pos="426"/>
        </w:tabs>
      </w:pPr>
    </w:p>
    <w:p w14:paraId="458B87D1" w14:textId="58DC0F58" w:rsidR="005C4E87" w:rsidRDefault="005C4E87">
      <w:pPr>
        <w:pBdr>
          <w:bottom w:val="single" w:sz="12" w:space="1" w:color="auto"/>
        </w:pBdr>
        <w:jc w:val="both"/>
        <w:rPr>
          <w:b/>
          <w:sz w:val="24"/>
        </w:rPr>
      </w:pPr>
      <w:r w:rsidRPr="00AC0297">
        <w:rPr>
          <w:b/>
          <w:sz w:val="24"/>
        </w:rPr>
        <w:t>I</w:t>
      </w:r>
      <w:r w:rsidR="00334336">
        <w:rPr>
          <w:b/>
          <w:sz w:val="24"/>
        </w:rPr>
        <w:t>V</w:t>
      </w:r>
      <w:r w:rsidRPr="00AC0297">
        <w:rPr>
          <w:b/>
          <w:sz w:val="24"/>
        </w:rPr>
        <w:t xml:space="preserve">. </w:t>
      </w:r>
      <w:r w:rsidR="00D31B5B">
        <w:rPr>
          <w:b/>
          <w:sz w:val="24"/>
        </w:rPr>
        <w:t>Döntési</w:t>
      </w:r>
      <w:r w:rsidR="0021795C">
        <w:rPr>
          <w:b/>
          <w:sz w:val="24"/>
        </w:rPr>
        <w:t xml:space="preserve"> </w:t>
      </w:r>
      <w:r w:rsidRPr="00AC0297">
        <w:rPr>
          <w:b/>
          <w:sz w:val="24"/>
        </w:rPr>
        <w:t>javaslat</w:t>
      </w:r>
    </w:p>
    <w:p w14:paraId="351FCCA8" w14:textId="77777777" w:rsidR="00253058" w:rsidRDefault="00253058" w:rsidP="00253058">
      <w:pPr>
        <w:jc w:val="both"/>
        <w:rPr>
          <w:sz w:val="24"/>
          <w:szCs w:val="24"/>
        </w:rPr>
      </w:pPr>
    </w:p>
    <w:p w14:paraId="133629DE" w14:textId="4C4BD76E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 xml:space="preserve">Budapest Főváros XIV. Kerület Zugló Önkormányzat </w:t>
      </w:r>
      <w:r w:rsidR="00FA32EE">
        <w:rPr>
          <w:sz w:val="24"/>
          <w:szCs w:val="24"/>
        </w:rPr>
        <w:t>Képviselő-testülete</w:t>
      </w:r>
      <w:r w:rsidRPr="00C42CCD">
        <w:rPr>
          <w:sz w:val="24"/>
          <w:szCs w:val="24"/>
        </w:rPr>
        <w:t xml:space="preserve"> a</w:t>
      </w:r>
      <w:r>
        <w:rPr>
          <w:sz w:val="24"/>
          <w:szCs w:val="24"/>
        </w:rPr>
        <w:t>z</w:t>
      </w:r>
      <w:r w:rsidRPr="00C42CCD">
        <w:rPr>
          <w:sz w:val="24"/>
          <w:szCs w:val="24"/>
        </w:rPr>
        <w:t xml:space="preserve"> 1. melléklet szerinti határozati javaslatot elfogadja. </w:t>
      </w:r>
    </w:p>
    <w:p w14:paraId="1FF0EBF6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78990CB0" w14:textId="52944B28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 xml:space="preserve">A határozathozatal Magyarország helyi önkormányzatairól szóló 2011. évi CLXXXIX. törvény 47. § (1)-(2) bekezdése alapján </w:t>
      </w:r>
      <w:r w:rsidRPr="00C42CCD">
        <w:rPr>
          <w:b/>
          <w:bCs/>
          <w:sz w:val="24"/>
          <w:szCs w:val="24"/>
        </w:rPr>
        <w:t>egyszerű szótöbbséget</w:t>
      </w:r>
      <w:r w:rsidRPr="00C42CCD">
        <w:rPr>
          <w:sz w:val="24"/>
          <w:szCs w:val="24"/>
        </w:rPr>
        <w:t xml:space="preserve"> igényel. </w:t>
      </w:r>
    </w:p>
    <w:p w14:paraId="2288B15A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15014EFA" w14:textId="772ECD58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>Budapest, 202</w:t>
      </w:r>
      <w:r>
        <w:rPr>
          <w:sz w:val="24"/>
          <w:szCs w:val="24"/>
        </w:rPr>
        <w:t>1</w:t>
      </w:r>
      <w:r w:rsidRPr="00C42CCD">
        <w:rPr>
          <w:sz w:val="24"/>
          <w:szCs w:val="24"/>
        </w:rPr>
        <w:t>.</w:t>
      </w:r>
      <w:r w:rsidR="00F427DC">
        <w:rPr>
          <w:sz w:val="24"/>
          <w:szCs w:val="24"/>
        </w:rPr>
        <w:t xml:space="preserve"> </w:t>
      </w:r>
      <w:r w:rsidR="0003621A">
        <w:rPr>
          <w:sz w:val="24"/>
          <w:szCs w:val="24"/>
        </w:rPr>
        <w:t xml:space="preserve">november </w:t>
      </w:r>
      <w:r w:rsidR="0058269D">
        <w:rPr>
          <w:sz w:val="24"/>
          <w:szCs w:val="24"/>
        </w:rPr>
        <w:t>8</w:t>
      </w:r>
      <w:r w:rsidR="0003621A">
        <w:rPr>
          <w:sz w:val="24"/>
          <w:szCs w:val="24"/>
        </w:rPr>
        <w:t>.</w:t>
      </w:r>
    </w:p>
    <w:p w14:paraId="6E3F7AD3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1457DEBA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0A08329B" w14:textId="766DA8CB" w:rsidR="00C42CCD" w:rsidRPr="00C42CCD" w:rsidRDefault="00C42CCD" w:rsidP="00C34D47">
      <w:pPr>
        <w:ind w:left="6381"/>
        <w:jc w:val="center"/>
        <w:rPr>
          <w:sz w:val="24"/>
          <w:szCs w:val="24"/>
        </w:rPr>
      </w:pPr>
      <w:r w:rsidRPr="00C42CCD">
        <w:rPr>
          <w:sz w:val="24"/>
          <w:szCs w:val="24"/>
        </w:rPr>
        <w:t>Hajdu Flórián</w:t>
      </w:r>
    </w:p>
    <w:p w14:paraId="1FFB0DBE" w14:textId="778A1E26" w:rsidR="00253058" w:rsidRDefault="00C42CCD" w:rsidP="00C34D47">
      <w:pPr>
        <w:ind w:left="6381"/>
        <w:jc w:val="center"/>
        <w:rPr>
          <w:sz w:val="24"/>
          <w:szCs w:val="24"/>
        </w:rPr>
      </w:pPr>
      <w:proofErr w:type="gramStart"/>
      <w:r w:rsidRPr="00C42CCD">
        <w:rPr>
          <w:sz w:val="24"/>
          <w:szCs w:val="24"/>
        </w:rPr>
        <w:t>alpolgármester</w:t>
      </w:r>
      <w:proofErr w:type="gramEnd"/>
    </w:p>
    <w:p w14:paraId="38DC24C7" w14:textId="707BB723" w:rsidR="00C42CCD" w:rsidRDefault="00C42CCD" w:rsidP="00253058">
      <w:pPr>
        <w:jc w:val="both"/>
        <w:rPr>
          <w:sz w:val="24"/>
          <w:szCs w:val="24"/>
        </w:rPr>
      </w:pPr>
    </w:p>
    <w:p w14:paraId="552DB98B" w14:textId="5633DED7" w:rsidR="00C42CCD" w:rsidRDefault="00C42CCD" w:rsidP="00253058">
      <w:pPr>
        <w:jc w:val="both"/>
        <w:rPr>
          <w:sz w:val="24"/>
          <w:szCs w:val="24"/>
        </w:rPr>
      </w:pPr>
    </w:p>
    <w:p w14:paraId="37B2DB33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Mellékletek felsorolása:</w:t>
      </w:r>
    </w:p>
    <w:p w14:paraId="63900B31" w14:textId="77777777" w:rsidR="00C34D47" w:rsidRPr="00C34D47" w:rsidRDefault="00C34D47" w:rsidP="00C34D47">
      <w:pPr>
        <w:jc w:val="both"/>
        <w:rPr>
          <w:sz w:val="24"/>
          <w:szCs w:val="24"/>
        </w:rPr>
      </w:pPr>
    </w:p>
    <w:p w14:paraId="280A4493" w14:textId="3FA75DB8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1. melléklet: </w:t>
      </w:r>
      <w:r w:rsidR="00294898">
        <w:rPr>
          <w:sz w:val="24"/>
          <w:szCs w:val="24"/>
        </w:rPr>
        <w:t>határozati javaslat</w:t>
      </w:r>
    </w:p>
    <w:p w14:paraId="10E9EB0C" w14:textId="369097B6" w:rsidR="00D45330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2. melléklet: </w:t>
      </w:r>
      <w:r w:rsidR="00D45330" w:rsidRPr="00C34D47">
        <w:rPr>
          <w:sz w:val="24"/>
          <w:szCs w:val="24"/>
        </w:rPr>
        <w:t>közterület-alakítási terv</w:t>
      </w:r>
    </w:p>
    <w:p w14:paraId="3B1DB76E" w14:textId="3718F869" w:rsidR="00D45330" w:rsidRDefault="00D45330" w:rsidP="00D45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melléklet: </w:t>
      </w:r>
      <w:r w:rsidRPr="00D45330">
        <w:rPr>
          <w:sz w:val="24"/>
          <w:szCs w:val="24"/>
        </w:rPr>
        <w:t>25/2021. (VIII. 12.) GB határozat</w:t>
      </w:r>
    </w:p>
    <w:p w14:paraId="12E2050E" w14:textId="13F5290C" w:rsidR="00617902" w:rsidRDefault="00617902" w:rsidP="00617902">
      <w:pPr>
        <w:jc w:val="both"/>
        <w:rPr>
          <w:sz w:val="24"/>
          <w:szCs w:val="24"/>
        </w:rPr>
      </w:pPr>
      <w:r>
        <w:rPr>
          <w:sz w:val="24"/>
          <w:szCs w:val="24"/>
        </w:rPr>
        <w:t>4. melléklet: Balogh Rita kérelme</w:t>
      </w:r>
    </w:p>
    <w:p w14:paraId="0DEE8F1E" w14:textId="46FA7630" w:rsidR="00617902" w:rsidRDefault="00617902" w:rsidP="00617902">
      <w:pPr>
        <w:jc w:val="both"/>
        <w:rPr>
          <w:sz w:val="24"/>
          <w:szCs w:val="24"/>
        </w:rPr>
      </w:pPr>
      <w:r>
        <w:rPr>
          <w:sz w:val="24"/>
          <w:szCs w:val="24"/>
        </w:rPr>
        <w:t>5. melléklet: városrendezési megállapodás tervezete</w:t>
      </w:r>
    </w:p>
    <w:p w14:paraId="04F08C16" w14:textId="703AB658" w:rsidR="00617902" w:rsidRPr="00C34D47" w:rsidRDefault="00617902" w:rsidP="00D45330">
      <w:pPr>
        <w:jc w:val="both"/>
        <w:rPr>
          <w:sz w:val="24"/>
          <w:szCs w:val="24"/>
        </w:rPr>
      </w:pPr>
    </w:p>
    <w:p w14:paraId="5F43D88E" w14:textId="77777777" w:rsidR="00C34D47" w:rsidRPr="00C34D47" w:rsidRDefault="00C34D47" w:rsidP="00C34D47">
      <w:pPr>
        <w:jc w:val="both"/>
        <w:rPr>
          <w:sz w:val="24"/>
          <w:szCs w:val="24"/>
        </w:rPr>
      </w:pPr>
    </w:p>
    <w:p w14:paraId="5C127467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Az előterjesztést készítette:</w:t>
      </w:r>
    </w:p>
    <w:p w14:paraId="2067EB37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Polgármesteri Hivatal </w:t>
      </w:r>
    </w:p>
    <w:p w14:paraId="28D4E53D" w14:textId="68D8AF3B" w:rsidR="00D82512" w:rsidRDefault="00C34D47" w:rsidP="008755E5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Főépítészi Iroda</w:t>
      </w:r>
      <w:r w:rsidR="00D82512">
        <w:rPr>
          <w:sz w:val="24"/>
          <w:szCs w:val="24"/>
        </w:rPr>
        <w:br w:type="page"/>
      </w:r>
    </w:p>
    <w:p w14:paraId="23864037" w14:textId="17D0A569" w:rsidR="0039076E" w:rsidRDefault="0039076E" w:rsidP="0039076E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lastRenderedPageBreak/>
        <w:t>1. melléklet a 123-</w:t>
      </w:r>
      <w:proofErr w:type="gramStart"/>
      <w:r w:rsidR="0051245D">
        <w:rPr>
          <w:bCs/>
          <w:i/>
          <w:iCs/>
          <w:sz w:val="24"/>
          <w:szCs w:val="24"/>
        </w:rPr>
        <w:t>…………</w:t>
      </w:r>
      <w:proofErr w:type="gramEnd"/>
      <w:r>
        <w:rPr>
          <w:bCs/>
          <w:i/>
          <w:iCs/>
          <w:sz w:val="24"/>
          <w:szCs w:val="24"/>
        </w:rPr>
        <w:t xml:space="preserve">/2021. előterjesztéshez </w:t>
      </w:r>
    </w:p>
    <w:p w14:paraId="705A36C6" w14:textId="77777777" w:rsidR="0039076E" w:rsidRDefault="0039076E" w:rsidP="0039076E">
      <w:pPr>
        <w:rPr>
          <w:sz w:val="24"/>
          <w:szCs w:val="24"/>
        </w:rPr>
      </w:pPr>
    </w:p>
    <w:p w14:paraId="4FF43DFE" w14:textId="77777777" w:rsidR="0039076E" w:rsidRDefault="0039076E" w:rsidP="0039076E">
      <w:pPr>
        <w:rPr>
          <w:sz w:val="24"/>
          <w:szCs w:val="24"/>
        </w:rPr>
      </w:pPr>
    </w:p>
    <w:p w14:paraId="05093712" w14:textId="77777777" w:rsidR="0039076E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Budapest Főváros XIV. Kerület Zugló Önkormányzat</w:t>
      </w:r>
      <w:r>
        <w:rPr>
          <w:b/>
          <w:sz w:val="24"/>
          <w:szCs w:val="24"/>
        </w:rPr>
        <w:t>a</w:t>
      </w:r>
    </w:p>
    <w:p w14:paraId="4D925301" w14:textId="034C2BE6" w:rsidR="0039076E" w:rsidRPr="006F0DAA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 xml:space="preserve"> </w:t>
      </w:r>
      <w:r w:rsidR="00614C79">
        <w:rPr>
          <w:b/>
          <w:sz w:val="24"/>
          <w:szCs w:val="24"/>
        </w:rPr>
        <w:t>Képviselő-testületének</w:t>
      </w:r>
    </w:p>
    <w:p w14:paraId="01872050" w14:textId="77777777" w:rsidR="0039076E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…/20</w:t>
      </w:r>
      <w:r>
        <w:rPr>
          <w:b/>
          <w:sz w:val="24"/>
          <w:szCs w:val="24"/>
        </w:rPr>
        <w:t>21</w:t>
      </w:r>
      <w:r w:rsidRPr="00DA6163">
        <w:rPr>
          <w:b/>
          <w:sz w:val="24"/>
          <w:szCs w:val="24"/>
        </w:rPr>
        <w:t>. (</w:t>
      </w:r>
      <w:proofErr w:type="gramStart"/>
      <w:r w:rsidRPr="00DA6163">
        <w:rPr>
          <w:b/>
          <w:sz w:val="24"/>
          <w:szCs w:val="24"/>
        </w:rPr>
        <w:t>….</w:t>
      </w:r>
      <w:proofErr w:type="gramEnd"/>
      <w:r w:rsidRPr="00DA6163">
        <w:rPr>
          <w:b/>
          <w:sz w:val="24"/>
          <w:szCs w:val="24"/>
        </w:rPr>
        <w:t xml:space="preserve">) önkormányzati határozata </w:t>
      </w:r>
    </w:p>
    <w:p w14:paraId="37EF5376" w14:textId="77777777" w:rsidR="0039076E" w:rsidRDefault="0039076E" w:rsidP="0039076E">
      <w:pPr>
        <w:jc w:val="center"/>
        <w:rPr>
          <w:b/>
          <w:sz w:val="24"/>
          <w:szCs w:val="24"/>
        </w:rPr>
      </w:pPr>
    </w:p>
    <w:p w14:paraId="5D629803" w14:textId="6EFC92A0" w:rsidR="001D4948" w:rsidRDefault="001D4948" w:rsidP="001D4948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Városrendezési megállapodásról</w:t>
      </w:r>
    </w:p>
    <w:p w14:paraId="2A6E8036" w14:textId="77777777" w:rsidR="001D4948" w:rsidRDefault="001D4948" w:rsidP="001D4948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(</w:t>
      </w:r>
      <w:r w:rsidRPr="00A13AC1">
        <w:rPr>
          <w:b/>
          <w:sz w:val="24"/>
        </w:rPr>
        <w:t>Füredi utca 72</w:t>
      </w:r>
      <w:r>
        <w:rPr>
          <w:b/>
          <w:sz w:val="24"/>
        </w:rPr>
        <w:t>.</w:t>
      </w:r>
      <w:r w:rsidRPr="00A13AC1">
        <w:rPr>
          <w:b/>
          <w:sz w:val="24"/>
        </w:rPr>
        <w:t xml:space="preserve"> előtt</w:t>
      </w:r>
      <w:r>
        <w:rPr>
          <w:b/>
          <w:sz w:val="24"/>
        </w:rPr>
        <w:t>i</w:t>
      </w:r>
      <w:r w:rsidRPr="00A13AC1">
        <w:rPr>
          <w:b/>
          <w:sz w:val="24"/>
        </w:rPr>
        <w:t xml:space="preserve"> közterüle</w:t>
      </w:r>
      <w:r>
        <w:rPr>
          <w:b/>
          <w:sz w:val="24"/>
        </w:rPr>
        <w:t>t-alakítási terv végrehajtása</w:t>
      </w:r>
      <w:r w:rsidRPr="00A13AC1">
        <w:rPr>
          <w:b/>
          <w:sz w:val="24"/>
        </w:rPr>
        <w:t>)</w:t>
      </w:r>
    </w:p>
    <w:p w14:paraId="2B233423" w14:textId="77777777" w:rsidR="00C8515B" w:rsidRDefault="00C8515B" w:rsidP="0039076E">
      <w:pPr>
        <w:jc w:val="both"/>
        <w:rPr>
          <w:sz w:val="24"/>
          <w:szCs w:val="24"/>
        </w:rPr>
      </w:pPr>
    </w:p>
    <w:p w14:paraId="470C3AD7" w14:textId="77777777" w:rsidR="00603610" w:rsidRPr="00603610" w:rsidRDefault="00603610" w:rsidP="00603610">
      <w:pPr>
        <w:rPr>
          <w:sz w:val="24"/>
          <w:szCs w:val="24"/>
        </w:rPr>
      </w:pPr>
      <w:r w:rsidRPr="00603610">
        <w:rPr>
          <w:sz w:val="24"/>
          <w:szCs w:val="24"/>
        </w:rPr>
        <w:t>Budapest Főváros XIV. Kerület Zugló Önkormányzat Képviselő-testülete úgy dönt, hogy</w:t>
      </w:r>
    </w:p>
    <w:p w14:paraId="3B3A1A48" w14:textId="77777777" w:rsidR="00603610" w:rsidRPr="00603610" w:rsidRDefault="00603610" w:rsidP="00603610">
      <w:pPr>
        <w:rPr>
          <w:sz w:val="24"/>
          <w:szCs w:val="24"/>
        </w:rPr>
      </w:pPr>
    </w:p>
    <w:p w14:paraId="3F0EFD45" w14:textId="7F4A9DF0" w:rsidR="00603610" w:rsidRPr="00603610" w:rsidRDefault="00603610" w:rsidP="00603610">
      <w:pPr>
        <w:pStyle w:val="Listaszerbekezds"/>
        <w:numPr>
          <w:ilvl w:val="0"/>
          <w:numId w:val="48"/>
        </w:numPr>
        <w:jc w:val="both"/>
      </w:pPr>
      <w:r w:rsidRPr="00603610">
        <w:t xml:space="preserve">a Budapest XIV. kerület, </w:t>
      </w:r>
      <w:r>
        <w:t>Füredi u. 72</w:t>
      </w:r>
      <w:r w:rsidRPr="00603610">
        <w:t xml:space="preserve">. szám </w:t>
      </w:r>
      <w:r w:rsidR="00E86697">
        <w:t xml:space="preserve">előtti, </w:t>
      </w:r>
      <w:r w:rsidRPr="00603610">
        <w:t>(</w:t>
      </w:r>
      <w:r w:rsidR="002755D6">
        <w:t>39469/29</w:t>
      </w:r>
      <w:r w:rsidRPr="00603610">
        <w:t xml:space="preserve">) </w:t>
      </w:r>
      <w:proofErr w:type="spellStart"/>
      <w:r w:rsidRPr="00603610">
        <w:t>hrsz-ú</w:t>
      </w:r>
      <w:proofErr w:type="spellEnd"/>
      <w:r w:rsidRPr="00603610">
        <w:t xml:space="preserve"> </w:t>
      </w:r>
      <w:r w:rsidR="007C1308">
        <w:t xml:space="preserve">területre vonatkozó </w:t>
      </w:r>
      <w:r w:rsidRPr="00603610">
        <w:t>közterület</w:t>
      </w:r>
      <w:r w:rsidR="007C1308">
        <w:t xml:space="preserve">-alakítási terv végrehajtása </w:t>
      </w:r>
      <w:r w:rsidR="0051245D">
        <w:t xml:space="preserve">érdekében a </w:t>
      </w:r>
      <w:r w:rsidRPr="00603610">
        <w:t xml:space="preserve">városrendezési megállapodást az előterjesztés </w:t>
      </w:r>
      <w:r w:rsidR="00436AFC" w:rsidRPr="00436AFC">
        <w:t>5</w:t>
      </w:r>
      <w:r w:rsidRPr="00436AFC">
        <w:t>. melléklete</w:t>
      </w:r>
      <w:r w:rsidRPr="00603610">
        <w:t xml:space="preserve"> szerint a Budapest Főváros XIV. Kerület Zugló Önkormányzata Képviselő-testületének a városrendezési jogintézményekről szóló 12/2021. (III.26.) önkormányzati rendelete alapján megköti;</w:t>
      </w:r>
    </w:p>
    <w:p w14:paraId="3966952C" w14:textId="52B9E305" w:rsidR="00603610" w:rsidRPr="00603610" w:rsidRDefault="00603610" w:rsidP="00603610">
      <w:pPr>
        <w:pStyle w:val="Listaszerbekezds"/>
        <w:numPr>
          <w:ilvl w:val="0"/>
          <w:numId w:val="48"/>
        </w:numPr>
        <w:jc w:val="both"/>
      </w:pPr>
      <w:r w:rsidRPr="00603610">
        <w:t>felkéri a Polgármestert, hogy 15 napon belül a városrendezési megállapodást írja alá.</w:t>
      </w:r>
    </w:p>
    <w:p w14:paraId="49893D1D" w14:textId="77777777" w:rsidR="00603610" w:rsidRDefault="00603610" w:rsidP="00603610">
      <w:pPr>
        <w:rPr>
          <w:sz w:val="24"/>
          <w:szCs w:val="24"/>
        </w:rPr>
      </w:pPr>
    </w:p>
    <w:p w14:paraId="30FA56F4" w14:textId="77777777" w:rsidR="00603610" w:rsidRDefault="00603610" w:rsidP="00603610">
      <w:pPr>
        <w:rPr>
          <w:sz w:val="24"/>
          <w:szCs w:val="24"/>
        </w:rPr>
      </w:pPr>
    </w:p>
    <w:p w14:paraId="0679A009" w14:textId="00F0D342" w:rsidR="00DB2D0C" w:rsidRPr="00DB2D0C" w:rsidRDefault="00DB2D0C" w:rsidP="00603610">
      <w:pPr>
        <w:rPr>
          <w:sz w:val="24"/>
          <w:szCs w:val="24"/>
        </w:rPr>
      </w:pPr>
      <w:r w:rsidRPr="00DB2D0C">
        <w:rPr>
          <w:sz w:val="24"/>
          <w:szCs w:val="24"/>
        </w:rPr>
        <w:t>Határidő:</w:t>
      </w:r>
      <w:r w:rsidRPr="00DB2D0C">
        <w:rPr>
          <w:sz w:val="24"/>
          <w:szCs w:val="24"/>
        </w:rPr>
        <w:tab/>
        <w:t>a</w:t>
      </w:r>
      <w:r w:rsidR="00E5749E">
        <w:rPr>
          <w:sz w:val="24"/>
          <w:szCs w:val="24"/>
        </w:rPr>
        <w:t xml:space="preserve"> megállapodás megküldésére</w:t>
      </w:r>
      <w:r w:rsidR="00513EFF">
        <w:rPr>
          <w:sz w:val="24"/>
          <w:szCs w:val="24"/>
        </w:rPr>
        <w:t xml:space="preserve">: 2021. </w:t>
      </w:r>
      <w:r w:rsidR="00E5749E">
        <w:rPr>
          <w:sz w:val="24"/>
          <w:szCs w:val="24"/>
        </w:rPr>
        <w:t>december 15</w:t>
      </w:r>
      <w:r w:rsidR="00513EFF">
        <w:rPr>
          <w:sz w:val="24"/>
          <w:szCs w:val="24"/>
        </w:rPr>
        <w:t>.</w:t>
      </w:r>
    </w:p>
    <w:p w14:paraId="2007DC28" w14:textId="17699EFF" w:rsidR="0039076E" w:rsidRDefault="00DB2D0C" w:rsidP="00DB2D0C">
      <w:r w:rsidRPr="00DB2D0C">
        <w:rPr>
          <w:sz w:val="24"/>
          <w:szCs w:val="24"/>
        </w:rPr>
        <w:t xml:space="preserve">Felelős: </w:t>
      </w:r>
      <w:r w:rsidRPr="00DB2D0C">
        <w:rPr>
          <w:sz w:val="24"/>
          <w:szCs w:val="24"/>
        </w:rPr>
        <w:tab/>
      </w:r>
      <w:r w:rsidR="00A61800">
        <w:rPr>
          <w:sz w:val="24"/>
          <w:szCs w:val="24"/>
        </w:rPr>
        <w:t>polgármester (</w:t>
      </w:r>
      <w:r w:rsidRPr="00DB2D0C">
        <w:rPr>
          <w:sz w:val="24"/>
          <w:szCs w:val="24"/>
        </w:rPr>
        <w:t>Főépítészi Iroda</w:t>
      </w:r>
      <w:r w:rsidR="00A61800">
        <w:rPr>
          <w:sz w:val="24"/>
          <w:szCs w:val="24"/>
        </w:rPr>
        <w:t xml:space="preserve"> útján)</w:t>
      </w:r>
    </w:p>
    <w:sectPr w:rsidR="0039076E" w:rsidSect="003E4F36">
      <w:footerReference w:type="default" r:id="rId8"/>
      <w:footnotePr>
        <w:numRestart w:val="eachPage"/>
      </w:footnotePr>
      <w:pgSz w:w="11906" w:h="16838"/>
      <w:pgMar w:top="1418" w:right="1418" w:bottom="1276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22E81" w14:textId="77777777" w:rsidR="00C64F0E" w:rsidRDefault="00C64F0E">
      <w:r>
        <w:separator/>
      </w:r>
    </w:p>
  </w:endnote>
  <w:endnote w:type="continuationSeparator" w:id="0">
    <w:p w14:paraId="32074F49" w14:textId="77777777" w:rsidR="00C64F0E" w:rsidRDefault="00C6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127752"/>
      <w:docPartObj>
        <w:docPartGallery w:val="Page Numbers (Bottom of Page)"/>
        <w:docPartUnique/>
      </w:docPartObj>
    </w:sdtPr>
    <w:sdtEndPr/>
    <w:sdtContent>
      <w:p w14:paraId="181E8BDB" w14:textId="77777777" w:rsidR="00C64F0E" w:rsidRDefault="00C64F0E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5E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E814AB" w14:textId="77777777" w:rsidR="00C64F0E" w:rsidRPr="00BC084B" w:rsidRDefault="00C64F0E" w:rsidP="00BC084B">
    <w:pPr>
      <w:pStyle w:val="ll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61248" w14:textId="77777777" w:rsidR="00C64F0E" w:rsidRDefault="00C64F0E">
      <w:r>
        <w:separator/>
      </w:r>
    </w:p>
  </w:footnote>
  <w:footnote w:type="continuationSeparator" w:id="0">
    <w:p w14:paraId="18F3E209" w14:textId="77777777" w:rsidR="00C64F0E" w:rsidRDefault="00C6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1B2598"/>
    <w:multiLevelType w:val="multilevel"/>
    <w:tmpl w:val="0566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1724A"/>
    <w:multiLevelType w:val="hybridMultilevel"/>
    <w:tmpl w:val="3E3E459A"/>
    <w:lvl w:ilvl="0" w:tplc="C882CA02">
      <w:numFmt w:val="bullet"/>
      <w:lvlText w:val="-"/>
      <w:lvlJc w:val="left"/>
      <w:pPr>
        <w:ind w:left="12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078A7153"/>
    <w:multiLevelType w:val="hybridMultilevel"/>
    <w:tmpl w:val="A24CF06C"/>
    <w:lvl w:ilvl="0" w:tplc="8708C34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D3229"/>
    <w:multiLevelType w:val="hybridMultilevel"/>
    <w:tmpl w:val="0EA64062"/>
    <w:lvl w:ilvl="0" w:tplc="6CB0023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5124F"/>
    <w:multiLevelType w:val="hybridMultilevel"/>
    <w:tmpl w:val="14DED124"/>
    <w:lvl w:ilvl="0" w:tplc="BA5AB1E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BF44F2C"/>
    <w:multiLevelType w:val="hybridMultilevel"/>
    <w:tmpl w:val="BDAAA9C4"/>
    <w:lvl w:ilvl="0" w:tplc="79E26FA4">
      <w:start w:val="1"/>
      <w:numFmt w:val="decimal"/>
      <w:pStyle w:val="felsorols0"/>
      <w:suff w:val="space"/>
      <w:lvlText w:val="%1."/>
      <w:lvlJc w:val="left"/>
      <w:pPr>
        <w:ind w:left="1779" w:hanging="360"/>
      </w:pPr>
      <w:rPr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837" w:hanging="360"/>
      </w:pPr>
    </w:lvl>
    <w:lvl w:ilvl="2" w:tplc="040E001B">
      <w:start w:val="1"/>
      <w:numFmt w:val="lowerRoman"/>
      <w:lvlText w:val="%3."/>
      <w:lvlJc w:val="right"/>
      <w:pPr>
        <w:ind w:left="2557" w:hanging="180"/>
      </w:pPr>
    </w:lvl>
    <w:lvl w:ilvl="3" w:tplc="040E000F">
      <w:start w:val="1"/>
      <w:numFmt w:val="decimal"/>
      <w:lvlText w:val="%4."/>
      <w:lvlJc w:val="left"/>
      <w:pPr>
        <w:ind w:left="3277" w:hanging="360"/>
      </w:pPr>
    </w:lvl>
    <w:lvl w:ilvl="4" w:tplc="040E0019">
      <w:start w:val="1"/>
      <w:numFmt w:val="lowerLetter"/>
      <w:lvlText w:val="%5."/>
      <w:lvlJc w:val="left"/>
      <w:pPr>
        <w:ind w:left="3997" w:hanging="360"/>
      </w:pPr>
    </w:lvl>
    <w:lvl w:ilvl="5" w:tplc="040E001B">
      <w:start w:val="1"/>
      <w:numFmt w:val="lowerRoman"/>
      <w:lvlText w:val="%6."/>
      <w:lvlJc w:val="right"/>
      <w:pPr>
        <w:ind w:left="4717" w:hanging="180"/>
      </w:pPr>
    </w:lvl>
    <w:lvl w:ilvl="6" w:tplc="040E000F">
      <w:start w:val="1"/>
      <w:numFmt w:val="decimal"/>
      <w:lvlText w:val="%7."/>
      <w:lvlJc w:val="left"/>
      <w:pPr>
        <w:ind w:left="5437" w:hanging="360"/>
      </w:pPr>
    </w:lvl>
    <w:lvl w:ilvl="7" w:tplc="040E0019">
      <w:start w:val="1"/>
      <w:numFmt w:val="lowerLetter"/>
      <w:lvlText w:val="%8."/>
      <w:lvlJc w:val="left"/>
      <w:pPr>
        <w:ind w:left="6157" w:hanging="360"/>
      </w:pPr>
    </w:lvl>
    <w:lvl w:ilvl="8" w:tplc="040E001B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110E06E1"/>
    <w:multiLevelType w:val="hybridMultilevel"/>
    <w:tmpl w:val="2E04CC3C"/>
    <w:lvl w:ilvl="0" w:tplc="2D64A6E2">
      <w:start w:val="201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D36CF9"/>
    <w:multiLevelType w:val="hybridMultilevel"/>
    <w:tmpl w:val="61DA7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C92C3B"/>
    <w:multiLevelType w:val="hybridMultilevel"/>
    <w:tmpl w:val="2D265F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3880"/>
    <w:multiLevelType w:val="multilevel"/>
    <w:tmpl w:val="66B2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E13D8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F4E07"/>
    <w:multiLevelType w:val="hybridMultilevel"/>
    <w:tmpl w:val="4FCA6116"/>
    <w:lvl w:ilvl="0" w:tplc="6CD49CDE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137D6"/>
    <w:multiLevelType w:val="hybridMultilevel"/>
    <w:tmpl w:val="79E6D328"/>
    <w:lvl w:ilvl="0" w:tplc="E3E20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5683F"/>
    <w:multiLevelType w:val="hybridMultilevel"/>
    <w:tmpl w:val="EBFE0C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203AC"/>
    <w:multiLevelType w:val="hybridMultilevel"/>
    <w:tmpl w:val="DF92929E"/>
    <w:lvl w:ilvl="0" w:tplc="A226118C">
      <w:start w:val="201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96C1B"/>
    <w:multiLevelType w:val="hybridMultilevel"/>
    <w:tmpl w:val="52ECA8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0631"/>
    <w:multiLevelType w:val="hybridMultilevel"/>
    <w:tmpl w:val="64244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D355B"/>
    <w:multiLevelType w:val="hybridMultilevel"/>
    <w:tmpl w:val="5C720BAE"/>
    <w:lvl w:ilvl="0" w:tplc="2D64A6E2">
      <w:start w:val="20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54397"/>
    <w:multiLevelType w:val="hybridMultilevel"/>
    <w:tmpl w:val="63EA5C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5D3D1C"/>
    <w:multiLevelType w:val="hybridMultilevel"/>
    <w:tmpl w:val="E252E764"/>
    <w:lvl w:ilvl="0" w:tplc="090A3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566E7"/>
    <w:multiLevelType w:val="hybridMultilevel"/>
    <w:tmpl w:val="F514A8B4"/>
    <w:lvl w:ilvl="0" w:tplc="F7B44C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21A6E"/>
    <w:multiLevelType w:val="hybridMultilevel"/>
    <w:tmpl w:val="60A4EADE"/>
    <w:lvl w:ilvl="0" w:tplc="C7D0350A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658D6"/>
    <w:multiLevelType w:val="hybridMultilevel"/>
    <w:tmpl w:val="A86A8DA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7943BF"/>
    <w:multiLevelType w:val="multilevel"/>
    <w:tmpl w:val="6794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6B3CA9"/>
    <w:multiLevelType w:val="hybridMultilevel"/>
    <w:tmpl w:val="C562F0B0"/>
    <w:lvl w:ilvl="0" w:tplc="6CD49CDE">
      <w:start w:val="2017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0B11C8"/>
    <w:multiLevelType w:val="hybridMultilevel"/>
    <w:tmpl w:val="8CBED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B78FE"/>
    <w:multiLevelType w:val="hybridMultilevel"/>
    <w:tmpl w:val="0E80A9E4"/>
    <w:lvl w:ilvl="0" w:tplc="BA7E090A">
      <w:start w:val="201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94B42"/>
    <w:multiLevelType w:val="multilevel"/>
    <w:tmpl w:val="DF80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683837"/>
    <w:multiLevelType w:val="hybridMultilevel"/>
    <w:tmpl w:val="C0261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449BC"/>
    <w:multiLevelType w:val="hybridMultilevel"/>
    <w:tmpl w:val="FFDC522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B0218"/>
    <w:multiLevelType w:val="hybridMultilevel"/>
    <w:tmpl w:val="20A84B66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7440"/>
    <w:multiLevelType w:val="multilevel"/>
    <w:tmpl w:val="0994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085DBE"/>
    <w:multiLevelType w:val="hybridMultilevel"/>
    <w:tmpl w:val="2D3EF982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70FCD"/>
    <w:multiLevelType w:val="hybridMultilevel"/>
    <w:tmpl w:val="AE64A862"/>
    <w:lvl w:ilvl="0" w:tplc="5B902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B22CE"/>
    <w:multiLevelType w:val="hybridMultilevel"/>
    <w:tmpl w:val="E30E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70A87"/>
    <w:multiLevelType w:val="hybridMultilevel"/>
    <w:tmpl w:val="BED45AFA"/>
    <w:lvl w:ilvl="0" w:tplc="987C368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abstractNum w:abstractNumId="40" w15:restartNumberingAfterBreak="0">
    <w:nsid w:val="6FB7168A"/>
    <w:multiLevelType w:val="hybridMultilevel"/>
    <w:tmpl w:val="5E94BD34"/>
    <w:lvl w:ilvl="0" w:tplc="6DA23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24F3A"/>
    <w:multiLevelType w:val="hybridMultilevel"/>
    <w:tmpl w:val="2E98E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F4791"/>
    <w:multiLevelType w:val="hybridMultilevel"/>
    <w:tmpl w:val="767A9F08"/>
    <w:lvl w:ilvl="0" w:tplc="A3406E2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A6C48"/>
    <w:multiLevelType w:val="hybridMultilevel"/>
    <w:tmpl w:val="C1BCEF66"/>
    <w:lvl w:ilvl="0" w:tplc="56DC8C9C">
      <w:numFmt w:val="bullet"/>
      <w:lvlText w:val="–"/>
      <w:lvlJc w:val="left"/>
      <w:pPr>
        <w:ind w:left="1428" w:hanging="43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4" w15:restartNumberingAfterBreak="0">
    <w:nsid w:val="7B6B1B9F"/>
    <w:multiLevelType w:val="hybridMultilevel"/>
    <w:tmpl w:val="D6A2AE04"/>
    <w:lvl w:ilvl="0" w:tplc="5BBA85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6234E"/>
    <w:multiLevelType w:val="hybridMultilevel"/>
    <w:tmpl w:val="CEAC297A"/>
    <w:lvl w:ilvl="0" w:tplc="6900AF6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9"/>
  </w:num>
  <w:num w:numId="4">
    <w:abstractNumId w:val="10"/>
  </w:num>
  <w:num w:numId="5">
    <w:abstractNumId w:val="41"/>
  </w:num>
  <w:num w:numId="6">
    <w:abstractNumId w:val="4"/>
  </w:num>
  <w:num w:numId="7">
    <w:abstractNumId w:val="13"/>
  </w:num>
  <w:num w:numId="8">
    <w:abstractNumId w:val="28"/>
  </w:num>
  <w:num w:numId="9">
    <w:abstractNumId w:val="8"/>
  </w:num>
  <w:num w:numId="10">
    <w:abstractNumId w:val="20"/>
  </w:num>
  <w:num w:numId="11">
    <w:abstractNumId w:val="37"/>
  </w:num>
  <w:num w:numId="12">
    <w:abstractNumId w:val="19"/>
  </w:num>
  <w:num w:numId="13">
    <w:abstractNumId w:val="23"/>
  </w:num>
  <w:num w:numId="14">
    <w:abstractNumId w:val="40"/>
  </w:num>
  <w:num w:numId="15">
    <w:abstractNumId w:val="27"/>
  </w:num>
  <w:num w:numId="16">
    <w:abstractNumId w:val="6"/>
  </w:num>
  <w:num w:numId="17">
    <w:abstractNumId w:val="14"/>
  </w:num>
  <w:num w:numId="18">
    <w:abstractNumId w:val="43"/>
  </w:num>
  <w:num w:numId="19">
    <w:abstractNumId w:val="3"/>
  </w:num>
  <w:num w:numId="20">
    <w:abstractNumId w:val="42"/>
  </w:num>
  <w:num w:numId="21">
    <w:abstractNumId w:val="33"/>
  </w:num>
  <w:num w:numId="22">
    <w:abstractNumId w:val="22"/>
  </w:num>
  <w:num w:numId="23">
    <w:abstractNumId w:val="16"/>
  </w:num>
  <w:num w:numId="24">
    <w:abstractNumId w:val="32"/>
  </w:num>
  <w:num w:numId="25">
    <w:abstractNumId w:val="9"/>
  </w:num>
  <w:num w:numId="26">
    <w:abstractNumId w:val="35"/>
  </w:num>
  <w:num w:numId="27">
    <w:abstractNumId w:val="15"/>
  </w:num>
  <w:num w:numId="28">
    <w:abstractNumId w:val="38"/>
  </w:num>
  <w:num w:numId="29">
    <w:abstractNumId w:val="17"/>
  </w:num>
  <w:num w:numId="30">
    <w:abstractNumId w:val="29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5"/>
  </w:num>
  <w:num w:numId="35">
    <w:abstractNumId w:val="3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37"/>
    </w:lvlOverride>
  </w:num>
  <w:num w:numId="39">
    <w:abstractNumId w:val="2"/>
    <w:lvlOverride w:ilvl="0">
      <w:startOverride w:val="38"/>
    </w:lvlOverride>
  </w:num>
  <w:num w:numId="40">
    <w:abstractNumId w:val="30"/>
    <w:lvlOverride w:ilvl="0">
      <w:startOverride w:val="39"/>
    </w:lvlOverride>
  </w:num>
  <w:num w:numId="41">
    <w:abstractNumId w:val="12"/>
    <w:lvlOverride w:ilvl="0">
      <w:startOverride w:val="40"/>
    </w:lvlOverride>
  </w:num>
  <w:num w:numId="42">
    <w:abstractNumId w:val="26"/>
    <w:lvlOverride w:ilvl="0">
      <w:startOverride w:val="41"/>
    </w:lvlOverride>
  </w:num>
  <w:num w:numId="43">
    <w:abstractNumId w:val="31"/>
  </w:num>
  <w:num w:numId="44">
    <w:abstractNumId w:val="21"/>
  </w:num>
  <w:num w:numId="45">
    <w:abstractNumId w:val="11"/>
  </w:num>
  <w:num w:numId="46">
    <w:abstractNumId w:val="45"/>
  </w:num>
  <w:num w:numId="47">
    <w:abstractNumId w:val="24"/>
  </w:num>
  <w:num w:numId="48">
    <w:abstractNumId w:val="25"/>
  </w:num>
  <w:num w:numId="49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89"/>
    <w:rsid w:val="0000366C"/>
    <w:rsid w:val="0000406B"/>
    <w:rsid w:val="00004E4B"/>
    <w:rsid w:val="00004E6A"/>
    <w:rsid w:val="000076EC"/>
    <w:rsid w:val="000151CF"/>
    <w:rsid w:val="0002038D"/>
    <w:rsid w:val="0002429A"/>
    <w:rsid w:val="00026A7D"/>
    <w:rsid w:val="00027206"/>
    <w:rsid w:val="00027500"/>
    <w:rsid w:val="000307CB"/>
    <w:rsid w:val="0003540C"/>
    <w:rsid w:val="0003621A"/>
    <w:rsid w:val="00036237"/>
    <w:rsid w:val="0004070B"/>
    <w:rsid w:val="00040837"/>
    <w:rsid w:val="00040F59"/>
    <w:rsid w:val="00045C13"/>
    <w:rsid w:val="00045EFF"/>
    <w:rsid w:val="00050414"/>
    <w:rsid w:val="00052990"/>
    <w:rsid w:val="00052B8C"/>
    <w:rsid w:val="000548A2"/>
    <w:rsid w:val="00057B41"/>
    <w:rsid w:val="00061AB7"/>
    <w:rsid w:val="00062774"/>
    <w:rsid w:val="000635C2"/>
    <w:rsid w:val="00071811"/>
    <w:rsid w:val="00071E82"/>
    <w:rsid w:val="0007265D"/>
    <w:rsid w:val="0007364B"/>
    <w:rsid w:val="00073E60"/>
    <w:rsid w:val="000747BD"/>
    <w:rsid w:val="000750CC"/>
    <w:rsid w:val="000766CC"/>
    <w:rsid w:val="000773B0"/>
    <w:rsid w:val="000775D7"/>
    <w:rsid w:val="00086CAB"/>
    <w:rsid w:val="00091CC7"/>
    <w:rsid w:val="000932F7"/>
    <w:rsid w:val="000951DE"/>
    <w:rsid w:val="000A153B"/>
    <w:rsid w:val="000A2D74"/>
    <w:rsid w:val="000A31DE"/>
    <w:rsid w:val="000A4D5A"/>
    <w:rsid w:val="000C129D"/>
    <w:rsid w:val="000C5C44"/>
    <w:rsid w:val="000C698B"/>
    <w:rsid w:val="000D3FD1"/>
    <w:rsid w:val="000D67D4"/>
    <w:rsid w:val="000D7C4F"/>
    <w:rsid w:val="000E0EC6"/>
    <w:rsid w:val="000E2539"/>
    <w:rsid w:val="000E3D6C"/>
    <w:rsid w:val="000E50F4"/>
    <w:rsid w:val="000E6894"/>
    <w:rsid w:val="000E7190"/>
    <w:rsid w:val="000E7ACF"/>
    <w:rsid w:val="000E7F97"/>
    <w:rsid w:val="000F0D5C"/>
    <w:rsid w:val="000F1457"/>
    <w:rsid w:val="000F27B0"/>
    <w:rsid w:val="000F2AFF"/>
    <w:rsid w:val="000F36FD"/>
    <w:rsid w:val="000F49DF"/>
    <w:rsid w:val="00100C1F"/>
    <w:rsid w:val="001013F9"/>
    <w:rsid w:val="001047C5"/>
    <w:rsid w:val="00104C41"/>
    <w:rsid w:val="001053A5"/>
    <w:rsid w:val="0010569A"/>
    <w:rsid w:val="00106C65"/>
    <w:rsid w:val="0011769B"/>
    <w:rsid w:val="0012260C"/>
    <w:rsid w:val="00124F38"/>
    <w:rsid w:val="001306CE"/>
    <w:rsid w:val="001308EF"/>
    <w:rsid w:val="001311EA"/>
    <w:rsid w:val="00131890"/>
    <w:rsid w:val="00135D7A"/>
    <w:rsid w:val="00135F60"/>
    <w:rsid w:val="001434B9"/>
    <w:rsid w:val="00147BCE"/>
    <w:rsid w:val="001531F0"/>
    <w:rsid w:val="00153746"/>
    <w:rsid w:val="00154600"/>
    <w:rsid w:val="001548AE"/>
    <w:rsid w:val="00155771"/>
    <w:rsid w:val="00155859"/>
    <w:rsid w:val="00163623"/>
    <w:rsid w:val="00163E83"/>
    <w:rsid w:val="00164CF4"/>
    <w:rsid w:val="0016588D"/>
    <w:rsid w:val="00167CB5"/>
    <w:rsid w:val="001706E6"/>
    <w:rsid w:val="0017086F"/>
    <w:rsid w:val="00171989"/>
    <w:rsid w:val="001727E8"/>
    <w:rsid w:val="00172931"/>
    <w:rsid w:val="00173657"/>
    <w:rsid w:val="00177CCC"/>
    <w:rsid w:val="001821B5"/>
    <w:rsid w:val="00183E98"/>
    <w:rsid w:val="00184280"/>
    <w:rsid w:val="00191561"/>
    <w:rsid w:val="00191732"/>
    <w:rsid w:val="0019197F"/>
    <w:rsid w:val="001936DE"/>
    <w:rsid w:val="00195413"/>
    <w:rsid w:val="00196929"/>
    <w:rsid w:val="001A25E5"/>
    <w:rsid w:val="001B282F"/>
    <w:rsid w:val="001B525C"/>
    <w:rsid w:val="001B686B"/>
    <w:rsid w:val="001C0B81"/>
    <w:rsid w:val="001C1839"/>
    <w:rsid w:val="001C31E1"/>
    <w:rsid w:val="001C5850"/>
    <w:rsid w:val="001C5F6C"/>
    <w:rsid w:val="001C6749"/>
    <w:rsid w:val="001C67D6"/>
    <w:rsid w:val="001C7835"/>
    <w:rsid w:val="001D0F22"/>
    <w:rsid w:val="001D4948"/>
    <w:rsid w:val="001D7186"/>
    <w:rsid w:val="001E6970"/>
    <w:rsid w:val="001F10DF"/>
    <w:rsid w:val="001F3D62"/>
    <w:rsid w:val="001F3E07"/>
    <w:rsid w:val="001F44CF"/>
    <w:rsid w:val="001F736D"/>
    <w:rsid w:val="001F7FE0"/>
    <w:rsid w:val="002000DF"/>
    <w:rsid w:val="00200E34"/>
    <w:rsid w:val="00200F21"/>
    <w:rsid w:val="00204081"/>
    <w:rsid w:val="002075F1"/>
    <w:rsid w:val="00210074"/>
    <w:rsid w:val="002117F5"/>
    <w:rsid w:val="0021385A"/>
    <w:rsid w:val="00214B6E"/>
    <w:rsid w:val="00215194"/>
    <w:rsid w:val="0021584F"/>
    <w:rsid w:val="00215972"/>
    <w:rsid w:val="00216297"/>
    <w:rsid w:val="0021795C"/>
    <w:rsid w:val="00217CEE"/>
    <w:rsid w:val="0022018C"/>
    <w:rsid w:val="00220926"/>
    <w:rsid w:val="002235DB"/>
    <w:rsid w:val="002238BA"/>
    <w:rsid w:val="002257E5"/>
    <w:rsid w:val="002308FD"/>
    <w:rsid w:val="00230E40"/>
    <w:rsid w:val="00231AA1"/>
    <w:rsid w:val="0023270D"/>
    <w:rsid w:val="002341A6"/>
    <w:rsid w:val="002356A1"/>
    <w:rsid w:val="00237A35"/>
    <w:rsid w:val="00242C02"/>
    <w:rsid w:val="00243580"/>
    <w:rsid w:val="002443FF"/>
    <w:rsid w:val="002466D9"/>
    <w:rsid w:val="002475F9"/>
    <w:rsid w:val="00252837"/>
    <w:rsid w:val="0025304D"/>
    <w:rsid w:val="00253058"/>
    <w:rsid w:val="00253F56"/>
    <w:rsid w:val="002566DF"/>
    <w:rsid w:val="002579F8"/>
    <w:rsid w:val="00257FA6"/>
    <w:rsid w:val="00260BAA"/>
    <w:rsid w:val="00261B79"/>
    <w:rsid w:val="00265A43"/>
    <w:rsid w:val="002665BC"/>
    <w:rsid w:val="002673BC"/>
    <w:rsid w:val="00267E8E"/>
    <w:rsid w:val="00272AD3"/>
    <w:rsid w:val="00272D29"/>
    <w:rsid w:val="0027327A"/>
    <w:rsid w:val="00274D22"/>
    <w:rsid w:val="002755D6"/>
    <w:rsid w:val="00276333"/>
    <w:rsid w:val="002765E6"/>
    <w:rsid w:val="00280202"/>
    <w:rsid w:val="00283CD0"/>
    <w:rsid w:val="00286639"/>
    <w:rsid w:val="002909DA"/>
    <w:rsid w:val="00291053"/>
    <w:rsid w:val="00292C9B"/>
    <w:rsid w:val="00294898"/>
    <w:rsid w:val="002948B2"/>
    <w:rsid w:val="00294E1D"/>
    <w:rsid w:val="002962BE"/>
    <w:rsid w:val="00297E87"/>
    <w:rsid w:val="002A11AB"/>
    <w:rsid w:val="002A2885"/>
    <w:rsid w:val="002A5DEA"/>
    <w:rsid w:val="002A5FB3"/>
    <w:rsid w:val="002A62E3"/>
    <w:rsid w:val="002B0E02"/>
    <w:rsid w:val="002B1115"/>
    <w:rsid w:val="002B41B6"/>
    <w:rsid w:val="002B49DA"/>
    <w:rsid w:val="002B5036"/>
    <w:rsid w:val="002B7458"/>
    <w:rsid w:val="002C12E2"/>
    <w:rsid w:val="002C6F63"/>
    <w:rsid w:val="002D07E1"/>
    <w:rsid w:val="002D08C4"/>
    <w:rsid w:val="002D46CC"/>
    <w:rsid w:val="002D7058"/>
    <w:rsid w:val="002F1392"/>
    <w:rsid w:val="002F3324"/>
    <w:rsid w:val="002F3729"/>
    <w:rsid w:val="002F70ED"/>
    <w:rsid w:val="002F780F"/>
    <w:rsid w:val="002F79FC"/>
    <w:rsid w:val="002F7E37"/>
    <w:rsid w:val="0030353B"/>
    <w:rsid w:val="00311BC8"/>
    <w:rsid w:val="003155C9"/>
    <w:rsid w:val="00321027"/>
    <w:rsid w:val="0032192D"/>
    <w:rsid w:val="00322799"/>
    <w:rsid w:val="00322D79"/>
    <w:rsid w:val="00322F9E"/>
    <w:rsid w:val="00330594"/>
    <w:rsid w:val="0033062E"/>
    <w:rsid w:val="00330DCF"/>
    <w:rsid w:val="00331D21"/>
    <w:rsid w:val="00331EED"/>
    <w:rsid w:val="00331F76"/>
    <w:rsid w:val="00334336"/>
    <w:rsid w:val="003428AD"/>
    <w:rsid w:val="0034426C"/>
    <w:rsid w:val="00347EB5"/>
    <w:rsid w:val="00351CA4"/>
    <w:rsid w:val="00355269"/>
    <w:rsid w:val="00355A7C"/>
    <w:rsid w:val="00363BC2"/>
    <w:rsid w:val="00364D35"/>
    <w:rsid w:val="00365658"/>
    <w:rsid w:val="00366B05"/>
    <w:rsid w:val="003671EE"/>
    <w:rsid w:val="00372D85"/>
    <w:rsid w:val="003744B0"/>
    <w:rsid w:val="00374785"/>
    <w:rsid w:val="0037676A"/>
    <w:rsid w:val="003779E1"/>
    <w:rsid w:val="003779EC"/>
    <w:rsid w:val="0038457E"/>
    <w:rsid w:val="003845B5"/>
    <w:rsid w:val="0038489E"/>
    <w:rsid w:val="0039076E"/>
    <w:rsid w:val="003920CB"/>
    <w:rsid w:val="00392B64"/>
    <w:rsid w:val="00395B5B"/>
    <w:rsid w:val="003972C7"/>
    <w:rsid w:val="00397B34"/>
    <w:rsid w:val="003A100C"/>
    <w:rsid w:val="003A22DF"/>
    <w:rsid w:val="003A356A"/>
    <w:rsid w:val="003A4F01"/>
    <w:rsid w:val="003A78B7"/>
    <w:rsid w:val="003B0297"/>
    <w:rsid w:val="003B3F29"/>
    <w:rsid w:val="003B4F00"/>
    <w:rsid w:val="003C0B30"/>
    <w:rsid w:val="003C13BC"/>
    <w:rsid w:val="003C1906"/>
    <w:rsid w:val="003C2527"/>
    <w:rsid w:val="003C2812"/>
    <w:rsid w:val="003C778E"/>
    <w:rsid w:val="003D1154"/>
    <w:rsid w:val="003D7DE2"/>
    <w:rsid w:val="003E4F36"/>
    <w:rsid w:val="003E66A0"/>
    <w:rsid w:val="003E7B0E"/>
    <w:rsid w:val="003F62FD"/>
    <w:rsid w:val="003F7750"/>
    <w:rsid w:val="00400316"/>
    <w:rsid w:val="00400752"/>
    <w:rsid w:val="00403F47"/>
    <w:rsid w:val="00404606"/>
    <w:rsid w:val="00405051"/>
    <w:rsid w:val="00406871"/>
    <w:rsid w:val="0041144F"/>
    <w:rsid w:val="00415D06"/>
    <w:rsid w:val="00421534"/>
    <w:rsid w:val="004218BC"/>
    <w:rsid w:val="00423606"/>
    <w:rsid w:val="0042463C"/>
    <w:rsid w:val="00424F94"/>
    <w:rsid w:val="00424FC7"/>
    <w:rsid w:val="00427320"/>
    <w:rsid w:val="004313F8"/>
    <w:rsid w:val="00436AC9"/>
    <w:rsid w:val="00436AFC"/>
    <w:rsid w:val="00437097"/>
    <w:rsid w:val="004461A5"/>
    <w:rsid w:val="00446CF2"/>
    <w:rsid w:val="00450507"/>
    <w:rsid w:val="00450876"/>
    <w:rsid w:val="00450CA2"/>
    <w:rsid w:val="004513EF"/>
    <w:rsid w:val="00452266"/>
    <w:rsid w:val="00461D26"/>
    <w:rsid w:val="004644E7"/>
    <w:rsid w:val="00467793"/>
    <w:rsid w:val="00467E73"/>
    <w:rsid w:val="00472DCE"/>
    <w:rsid w:val="004744D8"/>
    <w:rsid w:val="0048255B"/>
    <w:rsid w:val="00483A54"/>
    <w:rsid w:val="00484857"/>
    <w:rsid w:val="00484AB1"/>
    <w:rsid w:val="00484D1A"/>
    <w:rsid w:val="00484D9C"/>
    <w:rsid w:val="00493E67"/>
    <w:rsid w:val="00495475"/>
    <w:rsid w:val="0049585A"/>
    <w:rsid w:val="004A000E"/>
    <w:rsid w:val="004A13F6"/>
    <w:rsid w:val="004A223F"/>
    <w:rsid w:val="004A2624"/>
    <w:rsid w:val="004A7683"/>
    <w:rsid w:val="004B0DB6"/>
    <w:rsid w:val="004B1495"/>
    <w:rsid w:val="004B1FAD"/>
    <w:rsid w:val="004B3DA1"/>
    <w:rsid w:val="004B42F9"/>
    <w:rsid w:val="004B4547"/>
    <w:rsid w:val="004B52E9"/>
    <w:rsid w:val="004B6FD1"/>
    <w:rsid w:val="004B7E33"/>
    <w:rsid w:val="004C28B6"/>
    <w:rsid w:val="004C35F5"/>
    <w:rsid w:val="004C47A4"/>
    <w:rsid w:val="004C75BA"/>
    <w:rsid w:val="004D039B"/>
    <w:rsid w:val="004D31E6"/>
    <w:rsid w:val="004D492A"/>
    <w:rsid w:val="004D5412"/>
    <w:rsid w:val="004D5A77"/>
    <w:rsid w:val="004E1188"/>
    <w:rsid w:val="004E6354"/>
    <w:rsid w:val="004F2ACC"/>
    <w:rsid w:val="004F4EDD"/>
    <w:rsid w:val="004F61A0"/>
    <w:rsid w:val="00505695"/>
    <w:rsid w:val="00505799"/>
    <w:rsid w:val="005075D2"/>
    <w:rsid w:val="005114C8"/>
    <w:rsid w:val="00512165"/>
    <w:rsid w:val="0051245D"/>
    <w:rsid w:val="00513EFF"/>
    <w:rsid w:val="00521F3C"/>
    <w:rsid w:val="00522289"/>
    <w:rsid w:val="00523518"/>
    <w:rsid w:val="005249D0"/>
    <w:rsid w:val="00525933"/>
    <w:rsid w:val="005273AA"/>
    <w:rsid w:val="00530657"/>
    <w:rsid w:val="00534A86"/>
    <w:rsid w:val="005352F6"/>
    <w:rsid w:val="00535779"/>
    <w:rsid w:val="005369BC"/>
    <w:rsid w:val="005410F9"/>
    <w:rsid w:val="00542AA8"/>
    <w:rsid w:val="005456C3"/>
    <w:rsid w:val="00545BD5"/>
    <w:rsid w:val="005471BF"/>
    <w:rsid w:val="005551FE"/>
    <w:rsid w:val="00557449"/>
    <w:rsid w:val="00561157"/>
    <w:rsid w:val="0056324E"/>
    <w:rsid w:val="00566189"/>
    <w:rsid w:val="005676E0"/>
    <w:rsid w:val="00567926"/>
    <w:rsid w:val="00573839"/>
    <w:rsid w:val="00575ED6"/>
    <w:rsid w:val="005763C8"/>
    <w:rsid w:val="005778C0"/>
    <w:rsid w:val="00577A29"/>
    <w:rsid w:val="00580F20"/>
    <w:rsid w:val="00581580"/>
    <w:rsid w:val="0058269D"/>
    <w:rsid w:val="00583CD0"/>
    <w:rsid w:val="0058400E"/>
    <w:rsid w:val="00584521"/>
    <w:rsid w:val="00584DB4"/>
    <w:rsid w:val="005904C5"/>
    <w:rsid w:val="00590F53"/>
    <w:rsid w:val="0059599A"/>
    <w:rsid w:val="005975C9"/>
    <w:rsid w:val="005A282E"/>
    <w:rsid w:val="005A4A43"/>
    <w:rsid w:val="005A7847"/>
    <w:rsid w:val="005A7FBD"/>
    <w:rsid w:val="005B4C4A"/>
    <w:rsid w:val="005B4FBC"/>
    <w:rsid w:val="005B5162"/>
    <w:rsid w:val="005B6DE3"/>
    <w:rsid w:val="005B72F8"/>
    <w:rsid w:val="005C3AA9"/>
    <w:rsid w:val="005C3D7E"/>
    <w:rsid w:val="005C460E"/>
    <w:rsid w:val="005C4E87"/>
    <w:rsid w:val="005C63C1"/>
    <w:rsid w:val="005D494C"/>
    <w:rsid w:val="005D540E"/>
    <w:rsid w:val="005D742D"/>
    <w:rsid w:val="005D765B"/>
    <w:rsid w:val="005E2C1B"/>
    <w:rsid w:val="005E3C0B"/>
    <w:rsid w:val="005E5F02"/>
    <w:rsid w:val="005E6152"/>
    <w:rsid w:val="005F17A8"/>
    <w:rsid w:val="005F46D7"/>
    <w:rsid w:val="005F51ED"/>
    <w:rsid w:val="006001F7"/>
    <w:rsid w:val="006007B4"/>
    <w:rsid w:val="00603610"/>
    <w:rsid w:val="00604C40"/>
    <w:rsid w:val="00606EC6"/>
    <w:rsid w:val="006105A0"/>
    <w:rsid w:val="00610DB1"/>
    <w:rsid w:val="0061215B"/>
    <w:rsid w:val="006132CD"/>
    <w:rsid w:val="00614C79"/>
    <w:rsid w:val="00617902"/>
    <w:rsid w:val="0062147A"/>
    <w:rsid w:val="00622E9B"/>
    <w:rsid w:val="006253A6"/>
    <w:rsid w:val="006269C4"/>
    <w:rsid w:val="00631FAA"/>
    <w:rsid w:val="00631FBB"/>
    <w:rsid w:val="00632BF6"/>
    <w:rsid w:val="006372DE"/>
    <w:rsid w:val="0064027F"/>
    <w:rsid w:val="006444C9"/>
    <w:rsid w:val="006500D1"/>
    <w:rsid w:val="00650282"/>
    <w:rsid w:val="006520DF"/>
    <w:rsid w:val="00652E57"/>
    <w:rsid w:val="0065321D"/>
    <w:rsid w:val="0065710F"/>
    <w:rsid w:val="00660170"/>
    <w:rsid w:val="00664A7B"/>
    <w:rsid w:val="00665194"/>
    <w:rsid w:val="00665719"/>
    <w:rsid w:val="00666560"/>
    <w:rsid w:val="006675E7"/>
    <w:rsid w:val="00671593"/>
    <w:rsid w:val="00671E47"/>
    <w:rsid w:val="006741BD"/>
    <w:rsid w:val="00676B9E"/>
    <w:rsid w:val="00681FD7"/>
    <w:rsid w:val="00684F6D"/>
    <w:rsid w:val="0069003B"/>
    <w:rsid w:val="0069112E"/>
    <w:rsid w:val="00691B62"/>
    <w:rsid w:val="006920CB"/>
    <w:rsid w:val="00692F71"/>
    <w:rsid w:val="00697043"/>
    <w:rsid w:val="006A127E"/>
    <w:rsid w:val="006A2869"/>
    <w:rsid w:val="006A2FB3"/>
    <w:rsid w:val="006B083B"/>
    <w:rsid w:val="006B0DED"/>
    <w:rsid w:val="006B20C2"/>
    <w:rsid w:val="006B26EA"/>
    <w:rsid w:val="006B5E7E"/>
    <w:rsid w:val="006C66C5"/>
    <w:rsid w:val="006C77CA"/>
    <w:rsid w:val="006D2A93"/>
    <w:rsid w:val="006D44D8"/>
    <w:rsid w:val="006E1A14"/>
    <w:rsid w:val="006E22ED"/>
    <w:rsid w:val="006E5FF3"/>
    <w:rsid w:val="006E6D4B"/>
    <w:rsid w:val="006E6F16"/>
    <w:rsid w:val="006F0DAA"/>
    <w:rsid w:val="006F102A"/>
    <w:rsid w:val="006F3ECE"/>
    <w:rsid w:val="006F7015"/>
    <w:rsid w:val="007002F0"/>
    <w:rsid w:val="007016D4"/>
    <w:rsid w:val="00701BA8"/>
    <w:rsid w:val="00703A4E"/>
    <w:rsid w:val="0070443D"/>
    <w:rsid w:val="00704A56"/>
    <w:rsid w:val="00710C61"/>
    <w:rsid w:val="00713730"/>
    <w:rsid w:val="007141EC"/>
    <w:rsid w:val="0071634F"/>
    <w:rsid w:val="007205B5"/>
    <w:rsid w:val="00721492"/>
    <w:rsid w:val="00721B5A"/>
    <w:rsid w:val="00721BA1"/>
    <w:rsid w:val="00721BD7"/>
    <w:rsid w:val="00723119"/>
    <w:rsid w:val="00732F23"/>
    <w:rsid w:val="007412AA"/>
    <w:rsid w:val="00743097"/>
    <w:rsid w:val="00750A79"/>
    <w:rsid w:val="00754A94"/>
    <w:rsid w:val="00756A26"/>
    <w:rsid w:val="007611DB"/>
    <w:rsid w:val="00763728"/>
    <w:rsid w:val="00763783"/>
    <w:rsid w:val="00766202"/>
    <w:rsid w:val="007675EB"/>
    <w:rsid w:val="0077231E"/>
    <w:rsid w:val="007761C0"/>
    <w:rsid w:val="00777A55"/>
    <w:rsid w:val="00784038"/>
    <w:rsid w:val="0078789A"/>
    <w:rsid w:val="0079416A"/>
    <w:rsid w:val="00795147"/>
    <w:rsid w:val="00795154"/>
    <w:rsid w:val="007A0895"/>
    <w:rsid w:val="007A2E0D"/>
    <w:rsid w:val="007A3F00"/>
    <w:rsid w:val="007A6D52"/>
    <w:rsid w:val="007A75C3"/>
    <w:rsid w:val="007B010F"/>
    <w:rsid w:val="007B5188"/>
    <w:rsid w:val="007C0531"/>
    <w:rsid w:val="007C1308"/>
    <w:rsid w:val="007C5DDA"/>
    <w:rsid w:val="007D2174"/>
    <w:rsid w:val="007D66F0"/>
    <w:rsid w:val="007E038D"/>
    <w:rsid w:val="007F3CE3"/>
    <w:rsid w:val="007F453F"/>
    <w:rsid w:val="007F46AF"/>
    <w:rsid w:val="007F47C9"/>
    <w:rsid w:val="007F7B9E"/>
    <w:rsid w:val="008059CD"/>
    <w:rsid w:val="008068A1"/>
    <w:rsid w:val="0081150B"/>
    <w:rsid w:val="00811C46"/>
    <w:rsid w:val="00811D34"/>
    <w:rsid w:val="00815FF9"/>
    <w:rsid w:val="008200C4"/>
    <w:rsid w:val="00821820"/>
    <w:rsid w:val="00822467"/>
    <w:rsid w:val="00825A4D"/>
    <w:rsid w:val="00831ADA"/>
    <w:rsid w:val="00832701"/>
    <w:rsid w:val="00832B17"/>
    <w:rsid w:val="00834647"/>
    <w:rsid w:val="00836E3B"/>
    <w:rsid w:val="00837855"/>
    <w:rsid w:val="0084101B"/>
    <w:rsid w:val="008458F2"/>
    <w:rsid w:val="00847C5B"/>
    <w:rsid w:val="0085001F"/>
    <w:rsid w:val="0085137F"/>
    <w:rsid w:val="00851548"/>
    <w:rsid w:val="00852EB9"/>
    <w:rsid w:val="00861054"/>
    <w:rsid w:val="008610A2"/>
    <w:rsid w:val="00864836"/>
    <w:rsid w:val="00873099"/>
    <w:rsid w:val="0087405D"/>
    <w:rsid w:val="0087536B"/>
    <w:rsid w:val="008755E5"/>
    <w:rsid w:val="00877CC9"/>
    <w:rsid w:val="00880515"/>
    <w:rsid w:val="00880DE1"/>
    <w:rsid w:val="008833B5"/>
    <w:rsid w:val="0088477C"/>
    <w:rsid w:val="00885813"/>
    <w:rsid w:val="008866B4"/>
    <w:rsid w:val="00886AD7"/>
    <w:rsid w:val="00887A2C"/>
    <w:rsid w:val="008901F8"/>
    <w:rsid w:val="00890613"/>
    <w:rsid w:val="00891038"/>
    <w:rsid w:val="0089186C"/>
    <w:rsid w:val="00891CF5"/>
    <w:rsid w:val="00892BFF"/>
    <w:rsid w:val="00893920"/>
    <w:rsid w:val="00893FD4"/>
    <w:rsid w:val="008A0ECA"/>
    <w:rsid w:val="008A176B"/>
    <w:rsid w:val="008A1775"/>
    <w:rsid w:val="008A2ECE"/>
    <w:rsid w:val="008A3730"/>
    <w:rsid w:val="008A3C2F"/>
    <w:rsid w:val="008A3C88"/>
    <w:rsid w:val="008A4DCE"/>
    <w:rsid w:val="008A4DDD"/>
    <w:rsid w:val="008A5B02"/>
    <w:rsid w:val="008A7360"/>
    <w:rsid w:val="008B1AC1"/>
    <w:rsid w:val="008B3CC2"/>
    <w:rsid w:val="008B578B"/>
    <w:rsid w:val="008C372C"/>
    <w:rsid w:val="008C4A4F"/>
    <w:rsid w:val="008C68C1"/>
    <w:rsid w:val="008D104F"/>
    <w:rsid w:val="008D1465"/>
    <w:rsid w:val="008D1976"/>
    <w:rsid w:val="008D535D"/>
    <w:rsid w:val="008E0FF7"/>
    <w:rsid w:val="008E2599"/>
    <w:rsid w:val="008E2D95"/>
    <w:rsid w:val="008E30F4"/>
    <w:rsid w:val="008E3789"/>
    <w:rsid w:val="008E54B9"/>
    <w:rsid w:val="008E6B97"/>
    <w:rsid w:val="008F0869"/>
    <w:rsid w:val="008F19F2"/>
    <w:rsid w:val="008F1FF3"/>
    <w:rsid w:val="008F315F"/>
    <w:rsid w:val="008F3A83"/>
    <w:rsid w:val="00900809"/>
    <w:rsid w:val="00905F4C"/>
    <w:rsid w:val="00906C1C"/>
    <w:rsid w:val="00910794"/>
    <w:rsid w:val="00915E0C"/>
    <w:rsid w:val="0091642C"/>
    <w:rsid w:val="0091750B"/>
    <w:rsid w:val="009206C7"/>
    <w:rsid w:val="00924878"/>
    <w:rsid w:val="00926883"/>
    <w:rsid w:val="00930492"/>
    <w:rsid w:val="00932C06"/>
    <w:rsid w:val="00933CFE"/>
    <w:rsid w:val="00936B9E"/>
    <w:rsid w:val="00937E6C"/>
    <w:rsid w:val="009468BD"/>
    <w:rsid w:val="00951A2C"/>
    <w:rsid w:val="00951E4E"/>
    <w:rsid w:val="0095205A"/>
    <w:rsid w:val="00953D90"/>
    <w:rsid w:val="0095444A"/>
    <w:rsid w:val="00961912"/>
    <w:rsid w:val="00961E2B"/>
    <w:rsid w:val="00962426"/>
    <w:rsid w:val="00962575"/>
    <w:rsid w:val="00964E35"/>
    <w:rsid w:val="009673A9"/>
    <w:rsid w:val="00967D92"/>
    <w:rsid w:val="00971D1E"/>
    <w:rsid w:val="00973349"/>
    <w:rsid w:val="0097358C"/>
    <w:rsid w:val="009757B8"/>
    <w:rsid w:val="009778AD"/>
    <w:rsid w:val="009801DF"/>
    <w:rsid w:val="009806A7"/>
    <w:rsid w:val="0098085C"/>
    <w:rsid w:val="00980DE4"/>
    <w:rsid w:val="00982B9D"/>
    <w:rsid w:val="00983293"/>
    <w:rsid w:val="00983EEB"/>
    <w:rsid w:val="00986990"/>
    <w:rsid w:val="00990920"/>
    <w:rsid w:val="00990BBF"/>
    <w:rsid w:val="00991D7C"/>
    <w:rsid w:val="0099318B"/>
    <w:rsid w:val="009A054A"/>
    <w:rsid w:val="009A0A36"/>
    <w:rsid w:val="009A5474"/>
    <w:rsid w:val="009B02EA"/>
    <w:rsid w:val="009B16C6"/>
    <w:rsid w:val="009B43E6"/>
    <w:rsid w:val="009B4A17"/>
    <w:rsid w:val="009B4FAA"/>
    <w:rsid w:val="009B5F16"/>
    <w:rsid w:val="009C0711"/>
    <w:rsid w:val="009C1612"/>
    <w:rsid w:val="009C4A6D"/>
    <w:rsid w:val="009C5386"/>
    <w:rsid w:val="009C7E71"/>
    <w:rsid w:val="009D0E36"/>
    <w:rsid w:val="009D3641"/>
    <w:rsid w:val="009D7060"/>
    <w:rsid w:val="009E0BED"/>
    <w:rsid w:val="009E33EF"/>
    <w:rsid w:val="009E5DA7"/>
    <w:rsid w:val="009E5FCC"/>
    <w:rsid w:val="009E7510"/>
    <w:rsid w:val="009F0EE5"/>
    <w:rsid w:val="009F28B6"/>
    <w:rsid w:val="009F4579"/>
    <w:rsid w:val="009F4E65"/>
    <w:rsid w:val="009F74B0"/>
    <w:rsid w:val="00A00E91"/>
    <w:rsid w:val="00A02D31"/>
    <w:rsid w:val="00A06986"/>
    <w:rsid w:val="00A06E80"/>
    <w:rsid w:val="00A07348"/>
    <w:rsid w:val="00A13AC1"/>
    <w:rsid w:val="00A14F6B"/>
    <w:rsid w:val="00A157D7"/>
    <w:rsid w:val="00A16EC1"/>
    <w:rsid w:val="00A1741A"/>
    <w:rsid w:val="00A17D8D"/>
    <w:rsid w:val="00A239BD"/>
    <w:rsid w:val="00A25CE5"/>
    <w:rsid w:val="00A265A1"/>
    <w:rsid w:val="00A32FED"/>
    <w:rsid w:val="00A34348"/>
    <w:rsid w:val="00A35E73"/>
    <w:rsid w:val="00A402E2"/>
    <w:rsid w:val="00A40857"/>
    <w:rsid w:val="00A4437E"/>
    <w:rsid w:val="00A476D8"/>
    <w:rsid w:val="00A51002"/>
    <w:rsid w:val="00A563F8"/>
    <w:rsid w:val="00A56BC0"/>
    <w:rsid w:val="00A57587"/>
    <w:rsid w:val="00A57763"/>
    <w:rsid w:val="00A604BB"/>
    <w:rsid w:val="00A607EA"/>
    <w:rsid w:val="00A61519"/>
    <w:rsid w:val="00A61800"/>
    <w:rsid w:val="00A61DF2"/>
    <w:rsid w:val="00A62961"/>
    <w:rsid w:val="00A63412"/>
    <w:rsid w:val="00A64FF8"/>
    <w:rsid w:val="00A67219"/>
    <w:rsid w:val="00A67A61"/>
    <w:rsid w:val="00A72501"/>
    <w:rsid w:val="00A733B0"/>
    <w:rsid w:val="00A755B9"/>
    <w:rsid w:val="00A757C5"/>
    <w:rsid w:val="00A7620F"/>
    <w:rsid w:val="00A76520"/>
    <w:rsid w:val="00A766AE"/>
    <w:rsid w:val="00A852A1"/>
    <w:rsid w:val="00A86C13"/>
    <w:rsid w:val="00A87165"/>
    <w:rsid w:val="00A9299C"/>
    <w:rsid w:val="00A95A07"/>
    <w:rsid w:val="00A97643"/>
    <w:rsid w:val="00AA4FCE"/>
    <w:rsid w:val="00AA5D19"/>
    <w:rsid w:val="00AA670A"/>
    <w:rsid w:val="00AA71CB"/>
    <w:rsid w:val="00AA7403"/>
    <w:rsid w:val="00AB09BE"/>
    <w:rsid w:val="00AB2CAA"/>
    <w:rsid w:val="00AB58CC"/>
    <w:rsid w:val="00AB5E84"/>
    <w:rsid w:val="00AB70F5"/>
    <w:rsid w:val="00AB7315"/>
    <w:rsid w:val="00AB7500"/>
    <w:rsid w:val="00AB7C6C"/>
    <w:rsid w:val="00AC0297"/>
    <w:rsid w:val="00AC39EC"/>
    <w:rsid w:val="00AC4893"/>
    <w:rsid w:val="00AD03A6"/>
    <w:rsid w:val="00AD29E0"/>
    <w:rsid w:val="00AD31A4"/>
    <w:rsid w:val="00AD6565"/>
    <w:rsid w:val="00AE1582"/>
    <w:rsid w:val="00AE54AA"/>
    <w:rsid w:val="00AF12F6"/>
    <w:rsid w:val="00AF626D"/>
    <w:rsid w:val="00AF65C5"/>
    <w:rsid w:val="00AF66F1"/>
    <w:rsid w:val="00B050C1"/>
    <w:rsid w:val="00B06EF2"/>
    <w:rsid w:val="00B06F87"/>
    <w:rsid w:val="00B07385"/>
    <w:rsid w:val="00B07D54"/>
    <w:rsid w:val="00B10299"/>
    <w:rsid w:val="00B11219"/>
    <w:rsid w:val="00B2009A"/>
    <w:rsid w:val="00B201AD"/>
    <w:rsid w:val="00B258B5"/>
    <w:rsid w:val="00B25B23"/>
    <w:rsid w:val="00B26E9D"/>
    <w:rsid w:val="00B3094B"/>
    <w:rsid w:val="00B34B3E"/>
    <w:rsid w:val="00B35803"/>
    <w:rsid w:val="00B3793A"/>
    <w:rsid w:val="00B405B7"/>
    <w:rsid w:val="00B44202"/>
    <w:rsid w:val="00B45937"/>
    <w:rsid w:val="00B47E0F"/>
    <w:rsid w:val="00B53080"/>
    <w:rsid w:val="00B54006"/>
    <w:rsid w:val="00B549CD"/>
    <w:rsid w:val="00B61293"/>
    <w:rsid w:val="00B613D6"/>
    <w:rsid w:val="00B62658"/>
    <w:rsid w:val="00B71808"/>
    <w:rsid w:val="00B728B2"/>
    <w:rsid w:val="00B72F6C"/>
    <w:rsid w:val="00B7763D"/>
    <w:rsid w:val="00B852A9"/>
    <w:rsid w:val="00B856B7"/>
    <w:rsid w:val="00B858A6"/>
    <w:rsid w:val="00B95C95"/>
    <w:rsid w:val="00B967FB"/>
    <w:rsid w:val="00BA1456"/>
    <w:rsid w:val="00BA2DF1"/>
    <w:rsid w:val="00BA2E20"/>
    <w:rsid w:val="00BA2E3F"/>
    <w:rsid w:val="00BA517A"/>
    <w:rsid w:val="00BB0663"/>
    <w:rsid w:val="00BB1CA2"/>
    <w:rsid w:val="00BB26D1"/>
    <w:rsid w:val="00BB2AC6"/>
    <w:rsid w:val="00BB3F44"/>
    <w:rsid w:val="00BB6877"/>
    <w:rsid w:val="00BB7C4A"/>
    <w:rsid w:val="00BC01E8"/>
    <w:rsid w:val="00BC07F9"/>
    <w:rsid w:val="00BC084B"/>
    <w:rsid w:val="00BC0EC2"/>
    <w:rsid w:val="00BC2817"/>
    <w:rsid w:val="00BC30A2"/>
    <w:rsid w:val="00BC404F"/>
    <w:rsid w:val="00BC4423"/>
    <w:rsid w:val="00BD793B"/>
    <w:rsid w:val="00BE144F"/>
    <w:rsid w:val="00BE4DBB"/>
    <w:rsid w:val="00BF1083"/>
    <w:rsid w:val="00BF399D"/>
    <w:rsid w:val="00BF7F68"/>
    <w:rsid w:val="00C018E8"/>
    <w:rsid w:val="00C03082"/>
    <w:rsid w:val="00C06ADD"/>
    <w:rsid w:val="00C11A21"/>
    <w:rsid w:val="00C11FAA"/>
    <w:rsid w:val="00C13588"/>
    <w:rsid w:val="00C20C31"/>
    <w:rsid w:val="00C22573"/>
    <w:rsid w:val="00C23B70"/>
    <w:rsid w:val="00C24DBC"/>
    <w:rsid w:val="00C2661D"/>
    <w:rsid w:val="00C272D4"/>
    <w:rsid w:val="00C34D47"/>
    <w:rsid w:val="00C41BD7"/>
    <w:rsid w:val="00C42CCD"/>
    <w:rsid w:val="00C4341B"/>
    <w:rsid w:val="00C44014"/>
    <w:rsid w:val="00C46C16"/>
    <w:rsid w:val="00C4790C"/>
    <w:rsid w:val="00C503AD"/>
    <w:rsid w:val="00C507BB"/>
    <w:rsid w:val="00C5383E"/>
    <w:rsid w:val="00C556EB"/>
    <w:rsid w:val="00C55D91"/>
    <w:rsid w:val="00C646D6"/>
    <w:rsid w:val="00C64F0E"/>
    <w:rsid w:val="00C65CAA"/>
    <w:rsid w:val="00C66526"/>
    <w:rsid w:val="00C71D7E"/>
    <w:rsid w:val="00C7241B"/>
    <w:rsid w:val="00C74A44"/>
    <w:rsid w:val="00C74F66"/>
    <w:rsid w:val="00C76C3C"/>
    <w:rsid w:val="00C81D57"/>
    <w:rsid w:val="00C84C2E"/>
    <w:rsid w:val="00C84F99"/>
    <w:rsid w:val="00C8515B"/>
    <w:rsid w:val="00C85D62"/>
    <w:rsid w:val="00C86A2D"/>
    <w:rsid w:val="00C87D36"/>
    <w:rsid w:val="00C911D6"/>
    <w:rsid w:val="00C92AA0"/>
    <w:rsid w:val="00C930E2"/>
    <w:rsid w:val="00C93EDA"/>
    <w:rsid w:val="00C94189"/>
    <w:rsid w:val="00CA6ED6"/>
    <w:rsid w:val="00CA760D"/>
    <w:rsid w:val="00CB1DC8"/>
    <w:rsid w:val="00CB6520"/>
    <w:rsid w:val="00CB6B55"/>
    <w:rsid w:val="00CB7EF5"/>
    <w:rsid w:val="00CC08C5"/>
    <w:rsid w:val="00CC26F1"/>
    <w:rsid w:val="00CC5653"/>
    <w:rsid w:val="00CC7F0F"/>
    <w:rsid w:val="00CD0D2B"/>
    <w:rsid w:val="00CD0ECC"/>
    <w:rsid w:val="00CD1381"/>
    <w:rsid w:val="00CD38C6"/>
    <w:rsid w:val="00CD398D"/>
    <w:rsid w:val="00CD43B7"/>
    <w:rsid w:val="00CD5DE1"/>
    <w:rsid w:val="00CE1971"/>
    <w:rsid w:val="00CE1B4C"/>
    <w:rsid w:val="00CF184B"/>
    <w:rsid w:val="00CF1A97"/>
    <w:rsid w:val="00CF1D8D"/>
    <w:rsid w:val="00CF46BF"/>
    <w:rsid w:val="00D0034B"/>
    <w:rsid w:val="00D00D7B"/>
    <w:rsid w:val="00D00E61"/>
    <w:rsid w:val="00D07898"/>
    <w:rsid w:val="00D10FC5"/>
    <w:rsid w:val="00D112CD"/>
    <w:rsid w:val="00D1425B"/>
    <w:rsid w:val="00D15512"/>
    <w:rsid w:val="00D161E3"/>
    <w:rsid w:val="00D22377"/>
    <w:rsid w:val="00D309EE"/>
    <w:rsid w:val="00D31B5B"/>
    <w:rsid w:val="00D33400"/>
    <w:rsid w:val="00D3788B"/>
    <w:rsid w:val="00D40972"/>
    <w:rsid w:val="00D40C66"/>
    <w:rsid w:val="00D42912"/>
    <w:rsid w:val="00D43512"/>
    <w:rsid w:val="00D43FE8"/>
    <w:rsid w:val="00D44C54"/>
    <w:rsid w:val="00D44E3A"/>
    <w:rsid w:val="00D45036"/>
    <w:rsid w:val="00D45330"/>
    <w:rsid w:val="00D45640"/>
    <w:rsid w:val="00D458D1"/>
    <w:rsid w:val="00D47A2B"/>
    <w:rsid w:val="00D510CD"/>
    <w:rsid w:val="00D51E3E"/>
    <w:rsid w:val="00D537CA"/>
    <w:rsid w:val="00D55D17"/>
    <w:rsid w:val="00D56BFA"/>
    <w:rsid w:val="00D56CD7"/>
    <w:rsid w:val="00D6063D"/>
    <w:rsid w:val="00D61683"/>
    <w:rsid w:val="00D63C4E"/>
    <w:rsid w:val="00D653FF"/>
    <w:rsid w:val="00D673B3"/>
    <w:rsid w:val="00D70D33"/>
    <w:rsid w:val="00D720F7"/>
    <w:rsid w:val="00D73A9C"/>
    <w:rsid w:val="00D73BA8"/>
    <w:rsid w:val="00D73CA8"/>
    <w:rsid w:val="00D76496"/>
    <w:rsid w:val="00D76F7D"/>
    <w:rsid w:val="00D80A92"/>
    <w:rsid w:val="00D81323"/>
    <w:rsid w:val="00D8188D"/>
    <w:rsid w:val="00D82512"/>
    <w:rsid w:val="00D85EB2"/>
    <w:rsid w:val="00D862DB"/>
    <w:rsid w:val="00D86B5D"/>
    <w:rsid w:val="00D8742D"/>
    <w:rsid w:val="00D907FD"/>
    <w:rsid w:val="00D90C56"/>
    <w:rsid w:val="00D92623"/>
    <w:rsid w:val="00D943D6"/>
    <w:rsid w:val="00D949AF"/>
    <w:rsid w:val="00D94D7E"/>
    <w:rsid w:val="00D95A04"/>
    <w:rsid w:val="00D96156"/>
    <w:rsid w:val="00D97BF6"/>
    <w:rsid w:val="00D97CEE"/>
    <w:rsid w:val="00DA1D0B"/>
    <w:rsid w:val="00DA417A"/>
    <w:rsid w:val="00DA43C1"/>
    <w:rsid w:val="00DA6163"/>
    <w:rsid w:val="00DA62DB"/>
    <w:rsid w:val="00DB2D0C"/>
    <w:rsid w:val="00DB3F6A"/>
    <w:rsid w:val="00DB41D2"/>
    <w:rsid w:val="00DB7CEC"/>
    <w:rsid w:val="00DC0074"/>
    <w:rsid w:val="00DC2702"/>
    <w:rsid w:val="00DC5D11"/>
    <w:rsid w:val="00DC662F"/>
    <w:rsid w:val="00DD03C9"/>
    <w:rsid w:val="00DD0455"/>
    <w:rsid w:val="00DD0DE3"/>
    <w:rsid w:val="00DD555F"/>
    <w:rsid w:val="00DD74B6"/>
    <w:rsid w:val="00DE0762"/>
    <w:rsid w:val="00DE1410"/>
    <w:rsid w:val="00DE724C"/>
    <w:rsid w:val="00DF079A"/>
    <w:rsid w:val="00DF13F5"/>
    <w:rsid w:val="00DF2642"/>
    <w:rsid w:val="00DF3CAF"/>
    <w:rsid w:val="00DF585B"/>
    <w:rsid w:val="00E0092F"/>
    <w:rsid w:val="00E010B3"/>
    <w:rsid w:val="00E11581"/>
    <w:rsid w:val="00E119D2"/>
    <w:rsid w:val="00E125DB"/>
    <w:rsid w:val="00E2228E"/>
    <w:rsid w:val="00E2505A"/>
    <w:rsid w:val="00E26E70"/>
    <w:rsid w:val="00E308C4"/>
    <w:rsid w:val="00E340F2"/>
    <w:rsid w:val="00E368DF"/>
    <w:rsid w:val="00E377A0"/>
    <w:rsid w:val="00E40659"/>
    <w:rsid w:val="00E47557"/>
    <w:rsid w:val="00E514E0"/>
    <w:rsid w:val="00E52A47"/>
    <w:rsid w:val="00E52F20"/>
    <w:rsid w:val="00E533AF"/>
    <w:rsid w:val="00E571CA"/>
    <w:rsid w:val="00E5749E"/>
    <w:rsid w:val="00E63F70"/>
    <w:rsid w:val="00E71156"/>
    <w:rsid w:val="00E7311D"/>
    <w:rsid w:val="00E746C2"/>
    <w:rsid w:val="00E76279"/>
    <w:rsid w:val="00E7683D"/>
    <w:rsid w:val="00E82C46"/>
    <w:rsid w:val="00E86697"/>
    <w:rsid w:val="00E90962"/>
    <w:rsid w:val="00E91DE3"/>
    <w:rsid w:val="00E92463"/>
    <w:rsid w:val="00E92939"/>
    <w:rsid w:val="00E93BD2"/>
    <w:rsid w:val="00E94FE3"/>
    <w:rsid w:val="00EA184B"/>
    <w:rsid w:val="00EA39C9"/>
    <w:rsid w:val="00EA4E32"/>
    <w:rsid w:val="00EA544C"/>
    <w:rsid w:val="00EB0194"/>
    <w:rsid w:val="00EB2028"/>
    <w:rsid w:val="00EB3927"/>
    <w:rsid w:val="00EB4DCC"/>
    <w:rsid w:val="00EC2F15"/>
    <w:rsid w:val="00EC4D9C"/>
    <w:rsid w:val="00EC6507"/>
    <w:rsid w:val="00EC7B08"/>
    <w:rsid w:val="00ED0DE0"/>
    <w:rsid w:val="00ED0FC2"/>
    <w:rsid w:val="00ED0FDD"/>
    <w:rsid w:val="00ED4A97"/>
    <w:rsid w:val="00ED4B89"/>
    <w:rsid w:val="00ED671A"/>
    <w:rsid w:val="00ED774E"/>
    <w:rsid w:val="00ED7B92"/>
    <w:rsid w:val="00EE0CA2"/>
    <w:rsid w:val="00EE1ADC"/>
    <w:rsid w:val="00EE44CB"/>
    <w:rsid w:val="00EE4F00"/>
    <w:rsid w:val="00EE61AE"/>
    <w:rsid w:val="00EE669A"/>
    <w:rsid w:val="00EF1541"/>
    <w:rsid w:val="00EF6887"/>
    <w:rsid w:val="00F00AF2"/>
    <w:rsid w:val="00F0522C"/>
    <w:rsid w:val="00F05DF6"/>
    <w:rsid w:val="00F064F1"/>
    <w:rsid w:val="00F11648"/>
    <w:rsid w:val="00F14424"/>
    <w:rsid w:val="00F14E08"/>
    <w:rsid w:val="00F15769"/>
    <w:rsid w:val="00F16417"/>
    <w:rsid w:val="00F16A3F"/>
    <w:rsid w:val="00F1737C"/>
    <w:rsid w:val="00F17BCE"/>
    <w:rsid w:val="00F2144D"/>
    <w:rsid w:val="00F22AA3"/>
    <w:rsid w:val="00F235DD"/>
    <w:rsid w:val="00F23DEE"/>
    <w:rsid w:val="00F249FE"/>
    <w:rsid w:val="00F26BB6"/>
    <w:rsid w:val="00F26D27"/>
    <w:rsid w:val="00F32B8A"/>
    <w:rsid w:val="00F362E8"/>
    <w:rsid w:val="00F36E77"/>
    <w:rsid w:val="00F37F8E"/>
    <w:rsid w:val="00F41C89"/>
    <w:rsid w:val="00F427DC"/>
    <w:rsid w:val="00F42AC4"/>
    <w:rsid w:val="00F4441B"/>
    <w:rsid w:val="00F4558B"/>
    <w:rsid w:val="00F46A70"/>
    <w:rsid w:val="00F511B6"/>
    <w:rsid w:val="00F51A2E"/>
    <w:rsid w:val="00F524B6"/>
    <w:rsid w:val="00F529D4"/>
    <w:rsid w:val="00F544A2"/>
    <w:rsid w:val="00F61C28"/>
    <w:rsid w:val="00F62ACD"/>
    <w:rsid w:val="00F63B68"/>
    <w:rsid w:val="00F64189"/>
    <w:rsid w:val="00F6495A"/>
    <w:rsid w:val="00F64ED7"/>
    <w:rsid w:val="00F66974"/>
    <w:rsid w:val="00F66CAA"/>
    <w:rsid w:val="00F67839"/>
    <w:rsid w:val="00F67A38"/>
    <w:rsid w:val="00F7064B"/>
    <w:rsid w:val="00F72052"/>
    <w:rsid w:val="00F7433D"/>
    <w:rsid w:val="00F76617"/>
    <w:rsid w:val="00F8014F"/>
    <w:rsid w:val="00F80D2B"/>
    <w:rsid w:val="00F81312"/>
    <w:rsid w:val="00F81524"/>
    <w:rsid w:val="00F815B6"/>
    <w:rsid w:val="00F86855"/>
    <w:rsid w:val="00F90993"/>
    <w:rsid w:val="00F90C9A"/>
    <w:rsid w:val="00F91F05"/>
    <w:rsid w:val="00F95026"/>
    <w:rsid w:val="00F96D37"/>
    <w:rsid w:val="00F97D70"/>
    <w:rsid w:val="00FA32EE"/>
    <w:rsid w:val="00FA5781"/>
    <w:rsid w:val="00FB32E0"/>
    <w:rsid w:val="00FB7F7F"/>
    <w:rsid w:val="00FC0E6C"/>
    <w:rsid w:val="00FC15B0"/>
    <w:rsid w:val="00FC20E9"/>
    <w:rsid w:val="00FC3FE0"/>
    <w:rsid w:val="00FC4510"/>
    <w:rsid w:val="00FC5379"/>
    <w:rsid w:val="00FD2B64"/>
    <w:rsid w:val="00FD4607"/>
    <w:rsid w:val="00FD46E3"/>
    <w:rsid w:val="00FD5A43"/>
    <w:rsid w:val="00FE0DDB"/>
    <w:rsid w:val="00FE30F5"/>
    <w:rsid w:val="00FE37C5"/>
    <w:rsid w:val="00FE4D1C"/>
    <w:rsid w:val="00FE6C54"/>
    <w:rsid w:val="00FF03DD"/>
    <w:rsid w:val="00FF0583"/>
    <w:rsid w:val="00FF05EE"/>
    <w:rsid w:val="00FF1829"/>
    <w:rsid w:val="00FF1D25"/>
    <w:rsid w:val="00FF26A6"/>
    <w:rsid w:val="00FF40D4"/>
    <w:rsid w:val="00FF5D4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CDCD6"/>
  <w15:docId w15:val="{F7259334-6D2F-4606-B9AF-31233193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4948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basedOn w:val="Bekezdsalapbettpusa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  <w:style w:type="character" w:customStyle="1" w:styleId="bekezdsChar">
    <w:name w:val="bekezdés Char"/>
    <w:link w:val="bekezds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450876"/>
    <w:pPr>
      <w:suppressAutoHyphens/>
      <w:spacing w:before="20" w:after="20"/>
      <w:ind w:firstLine="284"/>
    </w:pPr>
    <w:rPr>
      <w:rFonts w:ascii="SimSun" w:eastAsia="SimSun" w:hAnsi="SimSun"/>
      <w:kern w:val="2"/>
      <w:szCs w:val="24"/>
      <w:lang w:eastAsia="zh-CN" w:bidi="hi-IN"/>
    </w:rPr>
  </w:style>
  <w:style w:type="character" w:customStyle="1" w:styleId="felsorolsChar">
    <w:name w:val="felsorolás Char"/>
    <w:basedOn w:val="bekezdsChar"/>
    <w:link w:val="felsorols0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felsorols0">
    <w:name w:val="felsorolás"/>
    <w:basedOn w:val="bekezds"/>
    <w:link w:val="felsorolsChar"/>
    <w:qFormat/>
    <w:rsid w:val="0045087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71F2-930D-4085-91FC-24FB9841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1057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rohr</dc:creator>
  <cp:lastModifiedBy>Gyöngyösi Beáta</cp:lastModifiedBy>
  <cp:revision>7</cp:revision>
  <cp:lastPrinted>2019-11-18T14:55:00Z</cp:lastPrinted>
  <dcterms:created xsi:type="dcterms:W3CDTF">2021-11-08T08:24:00Z</dcterms:created>
  <dcterms:modified xsi:type="dcterms:W3CDTF">2021-11-10T07:47:00Z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