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85780" w14:textId="77777777" w:rsidR="00FF6C76" w:rsidRPr="00D63F2A" w:rsidRDefault="00FF6C76" w:rsidP="00727D94">
      <w:pPr>
        <w:pStyle w:val="Cmsor1"/>
        <w:spacing w:before="0" w:line="276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u-HU"/>
        </w:rPr>
        <w:t>Budapest Főváros XIV. Kerület Zugló</w:t>
      </w:r>
    </w:p>
    <w:p w14:paraId="0FB1C2D0" w14:textId="77777777" w:rsidR="00FF6C76" w:rsidRDefault="009807CC" w:rsidP="00727D94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Hlk43214404"/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Polgármestere</w:t>
      </w:r>
    </w:p>
    <w:bookmarkEnd w:id="0"/>
    <w:p w14:paraId="318B5C09" w14:textId="77777777" w:rsidR="00FF6C76" w:rsidRPr="00D63F2A" w:rsidRDefault="00FF6C76" w:rsidP="00A5530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56A122" w14:textId="4A5DE500" w:rsidR="00FF6C76" w:rsidRPr="00D63F2A" w:rsidRDefault="009807CC" w:rsidP="00727D94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1" w:name="_Hlk116478101"/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Szám: </w:t>
      </w: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EE23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123/642/</w:t>
      </w:r>
      <w:proofErr w:type="gramStart"/>
      <w:r w:rsidR="00EE23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</w:t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A7F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        </w:t>
      </w:r>
      <w:r w:rsidR="004A7F8C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Nyilvános</w:t>
      </w:r>
      <w:proofErr w:type="gramEnd"/>
      <w:r w:rsidR="004A7F8C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ülésen tárgyalandó!</w:t>
      </w:r>
    </w:p>
    <w:bookmarkEnd w:id="1"/>
    <w:p w14:paraId="236B55AA" w14:textId="77777777" w:rsidR="00F14EEC" w:rsidRPr="00D63F2A" w:rsidRDefault="00F14EEC" w:rsidP="004114D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A050E9" w14:textId="77777777" w:rsidR="006752EB" w:rsidRPr="00D63F2A" w:rsidRDefault="006752EB" w:rsidP="00727D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Napirend száma:</w:t>
      </w:r>
    </w:p>
    <w:p w14:paraId="434CAC9F" w14:textId="77777777" w:rsidR="006752EB" w:rsidRPr="00D63F2A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872F84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 </w:t>
      </w:r>
    </w:p>
    <w:p w14:paraId="3036E067" w14:textId="64EE938E" w:rsidR="006752EB" w:rsidRPr="00D63F2A" w:rsidRDefault="009807CC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E205B8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752EB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4463E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7C04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 28</w:t>
      </w:r>
      <w:r w:rsidR="00294B8C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-i</w:t>
      </w:r>
      <w:r w:rsidR="006752EB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444B963A" w14:textId="77777777" w:rsidR="006752EB" w:rsidRDefault="006752E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CEFB80" w14:textId="77777777" w:rsidR="00712EBB" w:rsidRDefault="00712EB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931B76" w14:textId="77777777" w:rsidR="00712EBB" w:rsidRPr="00D63F2A" w:rsidRDefault="00712EBB" w:rsidP="00A5530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918664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14:paraId="38DD5C02" w14:textId="77777777" w:rsidR="006752EB" w:rsidRPr="00D63F2A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1F7C9D" w14:textId="65FF8D1B" w:rsidR="00292BAF" w:rsidRPr="00D63F2A" w:rsidRDefault="006752EB" w:rsidP="008D16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Tárgy:</w:t>
      </w:r>
      <w:r w:rsidR="00160041" w:rsidRPr="00D63F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bookmarkStart w:id="2" w:name="_Hlk43217101"/>
      <w:r w:rsidR="00941DAD" w:rsidRPr="00941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Javaslat </w:t>
      </w:r>
      <w:r w:rsidR="001F7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Budapest Főváros XIV. Kerület</w:t>
      </w:r>
      <w:r w:rsidR="00941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D166C">
        <w:rPr>
          <w:rFonts w:ascii="Times New Roman" w:hAnsi="Times New Roman" w:cs="Times New Roman"/>
          <w:b/>
          <w:sz w:val="24"/>
          <w:szCs w:val="24"/>
        </w:rPr>
        <w:t>Zugló</w:t>
      </w:r>
      <w:r w:rsidR="001F7C04">
        <w:rPr>
          <w:rFonts w:ascii="Times New Roman" w:hAnsi="Times New Roman" w:cs="Times New Roman"/>
          <w:b/>
          <w:sz w:val="24"/>
          <w:szCs w:val="24"/>
        </w:rPr>
        <w:t xml:space="preserve"> területén</w:t>
      </w:r>
      <w:r w:rsidR="008D1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C04">
        <w:rPr>
          <w:rFonts w:ascii="Times New Roman" w:hAnsi="Times New Roman" w:cs="Times New Roman"/>
          <w:b/>
          <w:sz w:val="24"/>
          <w:szCs w:val="24"/>
        </w:rPr>
        <w:t xml:space="preserve">kizárólagos </w:t>
      </w:r>
      <w:proofErr w:type="gramStart"/>
      <w:r w:rsidR="001F7C04">
        <w:rPr>
          <w:rFonts w:ascii="Times New Roman" w:hAnsi="Times New Roman" w:cs="Times New Roman"/>
          <w:b/>
          <w:sz w:val="24"/>
          <w:szCs w:val="24"/>
        </w:rPr>
        <w:t xml:space="preserve">lakossági </w:t>
      </w:r>
      <w:r w:rsidR="00EA61ED">
        <w:rPr>
          <w:rFonts w:ascii="Times New Roman" w:hAnsi="Times New Roman" w:cs="Times New Roman"/>
          <w:b/>
          <w:sz w:val="24"/>
          <w:szCs w:val="24"/>
        </w:rPr>
        <w:t xml:space="preserve"> várakozóhelyek</w:t>
      </w:r>
      <w:proofErr w:type="gramEnd"/>
      <w:r w:rsidR="00EA6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C04">
        <w:rPr>
          <w:rFonts w:ascii="Times New Roman" w:hAnsi="Times New Roman" w:cs="Times New Roman"/>
          <w:b/>
          <w:sz w:val="24"/>
          <w:szCs w:val="24"/>
        </w:rPr>
        <w:t>kijelölésére</w:t>
      </w:r>
    </w:p>
    <w:p w14:paraId="15FC5C3E" w14:textId="77777777" w:rsidR="00292BAF" w:rsidRDefault="00292BAF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B7BC3" w14:textId="77777777" w:rsidR="008D166C" w:rsidRDefault="008D166C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096F5" w14:textId="77777777" w:rsidR="00F14EEC" w:rsidRPr="00D63F2A" w:rsidRDefault="00F14EEC" w:rsidP="00292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6F779505" w14:textId="77777777" w:rsidR="006752EB" w:rsidRPr="00D63F2A" w:rsidRDefault="006752EB" w:rsidP="00366A36">
      <w:pPr>
        <w:pBdr>
          <w:bottom w:val="single" w:sz="18" w:space="1" w:color="auto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Előzmények</w:t>
      </w:r>
    </w:p>
    <w:p w14:paraId="599CCEF6" w14:textId="77777777" w:rsidR="00593A13" w:rsidRDefault="00593A13" w:rsidP="004114D3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AD9A41" w14:textId="5556A3ED" w:rsidR="001E4C93" w:rsidRDefault="00FE7AE8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Zugló közlekedésének egyik jelentős problémája a kerület számos helyszínén – különösen a belvároshoz közelebb eső részeken – megfigyelhető nagyfokú parkolási telítettség. Ahogy haladunk a városközpont felé, egyre több és több autóval</w:t>
      </w:r>
      <w:r w:rsidR="00853F25">
        <w:rPr>
          <w:rFonts w:ascii="Times New Roman" w:hAnsi="Times New Roman" w:cs="Times New Roman"/>
          <w:sz w:val="24"/>
          <w:szCs w:val="24"/>
        </w:rPr>
        <w:t>, nagyobb gépjárműforgalommal találkozunk. A járműv</w:t>
      </w:r>
      <w:r>
        <w:rPr>
          <w:rFonts w:ascii="Times New Roman" w:hAnsi="Times New Roman" w:cs="Times New Roman"/>
          <w:sz w:val="24"/>
          <w:szCs w:val="24"/>
        </w:rPr>
        <w:t>ek leállítása egyre jelentősebb problémákat okoz, különösen a forgalmasabb csomópontok</w:t>
      </w:r>
      <w:r w:rsidR="005D082B">
        <w:rPr>
          <w:rFonts w:ascii="Times New Roman" w:hAnsi="Times New Roman" w:cs="Times New Roman"/>
          <w:sz w:val="24"/>
          <w:szCs w:val="24"/>
        </w:rPr>
        <w:t>, tömegközlekedési megállóhelyek, végállomások</w:t>
      </w:r>
      <w:r>
        <w:rPr>
          <w:rFonts w:ascii="Times New Roman" w:hAnsi="Times New Roman" w:cs="Times New Roman"/>
          <w:sz w:val="24"/>
          <w:szCs w:val="24"/>
        </w:rPr>
        <w:t xml:space="preserve"> közelében, a nagyszámú lakóingatlant magában foglaló utcákban, a rendezvényeknek, különböző sport- és zenei rendezvényeknek otthont adó létesítmények vonzáskörzetében. A gépjárművel terheltség csökkentése érdekében a kerület szóban forgó problémával érintett részein megközelítőleg tíz éve működik a fizető parkolás</w:t>
      </w:r>
      <w:r w:rsidR="00853F25">
        <w:rPr>
          <w:rFonts w:ascii="Times New Roman" w:hAnsi="Times New Roman" w:cs="Times New Roman"/>
          <w:sz w:val="24"/>
          <w:szCs w:val="24"/>
        </w:rPr>
        <w:t>, a várakozási övezetek azóta több ütemben kiterjesztésre kerültek és napirenden van további területek bekapcsolása a díjköteles parkolásba.</w:t>
      </w:r>
    </w:p>
    <w:p w14:paraId="5E2B40FD" w14:textId="77777777" w:rsidR="00853F25" w:rsidRDefault="00853F25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4523B" w14:textId="0CAAE8B1" w:rsidR="00853F25" w:rsidRDefault="00853F25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terheltség mára olyan mértékben növekedett a kerület belső részeiben – leginkább a Hungária körúttól befelé eső területeken –, hogy a fizető parkoláshoz fűződő terheléscsökkentő képesség több helyen nem bizonyul elégségesnek. </w:t>
      </w:r>
      <w:r w:rsidR="0019129E">
        <w:rPr>
          <w:rFonts w:ascii="Times New Roman" w:hAnsi="Times New Roman" w:cs="Times New Roman"/>
          <w:sz w:val="24"/>
          <w:szCs w:val="24"/>
        </w:rPr>
        <w:t xml:space="preserve">A kerület </w:t>
      </w:r>
      <w:proofErr w:type="gramStart"/>
      <w:r w:rsidR="0019129E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19129E">
        <w:rPr>
          <w:rFonts w:ascii="Times New Roman" w:hAnsi="Times New Roman" w:cs="Times New Roman"/>
          <w:sz w:val="24"/>
          <w:szCs w:val="24"/>
        </w:rPr>
        <w:t xml:space="preserve"> részéről rendszeresen kapjuk azokat a lakossági jelzéseket, hogy a helyben lakók</w:t>
      </w:r>
      <w:r w:rsidR="000D70FA">
        <w:rPr>
          <w:rFonts w:ascii="Times New Roman" w:hAnsi="Times New Roman" w:cs="Times New Roman"/>
          <w:sz w:val="24"/>
          <w:szCs w:val="24"/>
        </w:rPr>
        <w:t xml:space="preserve"> az esti órákban hazaérkezve nehézkesen tudnak leparkolni járművükkel lakóhelyük közelében a nagyfokú telítettség következtében.</w:t>
      </w:r>
      <w:r w:rsidR="00093E25">
        <w:rPr>
          <w:rFonts w:ascii="Times New Roman" w:hAnsi="Times New Roman" w:cs="Times New Roman"/>
          <w:sz w:val="24"/>
          <w:szCs w:val="24"/>
        </w:rPr>
        <w:t xml:space="preserve"> A lakosság megoldást vár, a</w:t>
      </w:r>
      <w:r w:rsidR="000D70FA">
        <w:rPr>
          <w:rFonts w:ascii="Times New Roman" w:hAnsi="Times New Roman" w:cs="Times New Roman"/>
          <w:sz w:val="24"/>
          <w:szCs w:val="24"/>
        </w:rPr>
        <w:t xml:space="preserve"> problémát már nem képes</w:t>
      </w:r>
      <w:r w:rsidR="00093E25">
        <w:rPr>
          <w:rFonts w:ascii="Times New Roman" w:hAnsi="Times New Roman" w:cs="Times New Roman"/>
          <w:sz w:val="24"/>
          <w:szCs w:val="24"/>
        </w:rPr>
        <w:t xml:space="preserve"> elégségesen</w:t>
      </w:r>
      <w:r w:rsidR="000D70FA">
        <w:rPr>
          <w:rFonts w:ascii="Times New Roman" w:hAnsi="Times New Roman" w:cs="Times New Roman"/>
          <w:sz w:val="24"/>
          <w:szCs w:val="24"/>
        </w:rPr>
        <w:t xml:space="preserve"> kezelni a parkolás díjfizetéshez kötése</w:t>
      </w:r>
      <w:r w:rsidR="00093E25">
        <w:rPr>
          <w:rFonts w:ascii="Times New Roman" w:hAnsi="Times New Roman" w:cs="Times New Roman"/>
          <w:sz w:val="24"/>
          <w:szCs w:val="24"/>
        </w:rPr>
        <w:t xml:space="preserve">. </w:t>
      </w:r>
      <w:r w:rsidR="000D70FA">
        <w:rPr>
          <w:rFonts w:ascii="Times New Roman" w:hAnsi="Times New Roman" w:cs="Times New Roman"/>
          <w:sz w:val="24"/>
          <w:szCs w:val="24"/>
        </w:rPr>
        <w:t>A nehézsége</w:t>
      </w:r>
      <w:r w:rsidR="00093E25">
        <w:rPr>
          <w:rFonts w:ascii="Times New Roman" w:hAnsi="Times New Roman" w:cs="Times New Roman"/>
          <w:sz w:val="24"/>
          <w:szCs w:val="24"/>
        </w:rPr>
        <w:t>ke</w:t>
      </w:r>
      <w:r w:rsidR="000D70FA">
        <w:rPr>
          <w:rFonts w:ascii="Times New Roman" w:hAnsi="Times New Roman" w:cs="Times New Roman"/>
          <w:sz w:val="24"/>
          <w:szCs w:val="24"/>
        </w:rPr>
        <w:t xml:space="preserve">t részben az idézi elő – vagy tetézi –, hogy </w:t>
      </w:r>
      <w:r w:rsidR="00093E25">
        <w:rPr>
          <w:rFonts w:ascii="Times New Roman" w:hAnsi="Times New Roman" w:cs="Times New Roman"/>
          <w:sz w:val="24"/>
          <w:szCs w:val="24"/>
        </w:rPr>
        <w:t xml:space="preserve">a Stadionok létesítményeinek vonzáskörzetében sokszor hetente több alkalommal van nagyobb látogatottsággal járó sport- vagy zenei rendezvény (rendszerint a díjfizetéssel nem érintett esti órákban), amelyre érkezők a környék utcáiban állítják le járműveiket, elfoglalva a parkolóhelyeket az ott lakók elől. Ezt a jelenlegi helyzetben megtehetik, feltéve, hogy megállásuk, várakozásuk a közúti közlekedés szabályainak betartásával történik. Éppen ezért szükséges olyan </w:t>
      </w:r>
      <w:r w:rsidR="00DA6355">
        <w:rPr>
          <w:rFonts w:ascii="Times New Roman" w:hAnsi="Times New Roman" w:cs="Times New Roman"/>
          <w:sz w:val="24"/>
          <w:szCs w:val="24"/>
        </w:rPr>
        <w:t>tilalmak</w:t>
      </w:r>
      <w:r w:rsidR="00093E25">
        <w:rPr>
          <w:rFonts w:ascii="Times New Roman" w:hAnsi="Times New Roman" w:cs="Times New Roman"/>
          <w:sz w:val="24"/>
          <w:szCs w:val="24"/>
        </w:rPr>
        <w:t xml:space="preserve"> bevezetése, amelyek </w:t>
      </w:r>
      <w:r w:rsidR="00DA6355">
        <w:rPr>
          <w:rFonts w:ascii="Times New Roman" w:hAnsi="Times New Roman" w:cs="Times New Roman"/>
          <w:sz w:val="24"/>
          <w:szCs w:val="24"/>
        </w:rPr>
        <w:t xml:space="preserve">megakadályozzák a nem helyben lakók várakozását a szóban forgó nehézségekkel érintett helyeken, </w:t>
      </w:r>
      <w:r w:rsidR="005D082B">
        <w:rPr>
          <w:rFonts w:ascii="Times New Roman" w:hAnsi="Times New Roman" w:cs="Times New Roman"/>
          <w:sz w:val="24"/>
          <w:szCs w:val="24"/>
        </w:rPr>
        <w:t xml:space="preserve">ugyanakkor </w:t>
      </w:r>
      <w:r w:rsidR="00DA6355">
        <w:rPr>
          <w:rFonts w:ascii="Times New Roman" w:hAnsi="Times New Roman" w:cs="Times New Roman"/>
          <w:sz w:val="24"/>
          <w:szCs w:val="24"/>
        </w:rPr>
        <w:t>az ottani lakosok számára ezt lehetővé teszik.</w:t>
      </w:r>
    </w:p>
    <w:p w14:paraId="697E46AC" w14:textId="0801818C" w:rsidR="0091454E" w:rsidRDefault="0091454E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Több fővárosi kerületben bevezetésre került ugyanezen indokok miatt a kizárólagos lakossági parkolás. </w:t>
      </w:r>
      <w:r w:rsidR="005D082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lakosság jelentős parkolási nehézségeivel érintett övezetekben, az azokhoz tartozó utcákban kijelölésre kerültek ún. </w:t>
      </w:r>
      <w:proofErr w:type="gramStart"/>
      <w:r>
        <w:rPr>
          <w:rFonts w:ascii="Times New Roman" w:hAnsi="Times New Roman" w:cs="Times New Roman"/>
          <w:sz w:val="24"/>
          <w:szCs w:val="24"/>
        </w:rPr>
        <w:t>kizárólagos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lakossági parkolóhelyek, melyeket meghatározott időszakban csak </w:t>
      </w:r>
      <w:r w:rsidRPr="00360150">
        <w:rPr>
          <w:rFonts w:ascii="Times New Roman" w:hAnsi="Times New Roman" w:cs="Times New Roman"/>
          <w:sz w:val="24"/>
          <w:szCs w:val="24"/>
        </w:rPr>
        <w:t xml:space="preserve">adott területen lakók </w:t>
      </w:r>
      <w:r>
        <w:rPr>
          <w:rFonts w:ascii="Times New Roman" w:hAnsi="Times New Roman" w:cs="Times New Roman"/>
          <w:sz w:val="24"/>
          <w:szCs w:val="24"/>
        </w:rPr>
        <w:t>használhatnak. Mivel ezek a parkolóhelyek várakozási övezet területén vannak, kézenfekvő</w:t>
      </w:r>
      <w:r w:rsidR="00CC660A">
        <w:rPr>
          <w:rFonts w:ascii="Times New Roman" w:hAnsi="Times New Roman" w:cs="Times New Roman"/>
          <w:sz w:val="24"/>
          <w:szCs w:val="24"/>
        </w:rPr>
        <w:t>nek mutatkozott</w:t>
      </w:r>
      <w:r w:rsidR="005D082B">
        <w:rPr>
          <w:rFonts w:ascii="Times New Roman" w:hAnsi="Times New Roman" w:cs="Times New Roman"/>
          <w:sz w:val="24"/>
          <w:szCs w:val="24"/>
        </w:rPr>
        <w:t xml:space="preserve"> használatukat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150">
        <w:rPr>
          <w:rFonts w:ascii="Times New Roman" w:hAnsi="Times New Roman" w:cs="Times New Roman"/>
          <w:sz w:val="24"/>
          <w:szCs w:val="24"/>
        </w:rPr>
        <w:t xml:space="preserve">az adott övezetre – vagy annak egy meghatározott részére – kiadott </w:t>
      </w:r>
      <w:r w:rsidR="00CC660A">
        <w:rPr>
          <w:rFonts w:ascii="Times New Roman" w:hAnsi="Times New Roman" w:cs="Times New Roman"/>
          <w:sz w:val="24"/>
          <w:szCs w:val="24"/>
        </w:rPr>
        <w:t>lakossági várakozási hozzájárulások meglétéhez kötni, amely biztosí</w:t>
      </w:r>
      <w:r w:rsidR="005D082B">
        <w:rPr>
          <w:rFonts w:ascii="Times New Roman" w:hAnsi="Times New Roman" w:cs="Times New Roman"/>
          <w:sz w:val="24"/>
          <w:szCs w:val="24"/>
        </w:rPr>
        <w:t>t</w:t>
      </w:r>
      <w:r w:rsidR="00360150">
        <w:rPr>
          <w:rFonts w:ascii="Times New Roman" w:hAnsi="Times New Roman" w:cs="Times New Roman"/>
          <w:sz w:val="24"/>
          <w:szCs w:val="24"/>
        </w:rPr>
        <w:t>j</w:t>
      </w:r>
      <w:r w:rsidR="005D082B">
        <w:rPr>
          <w:rFonts w:ascii="Times New Roman" w:hAnsi="Times New Roman" w:cs="Times New Roman"/>
          <w:sz w:val="24"/>
          <w:szCs w:val="24"/>
        </w:rPr>
        <w:t>a</w:t>
      </w:r>
      <w:r w:rsidR="00CC660A">
        <w:rPr>
          <w:rFonts w:ascii="Times New Roman" w:hAnsi="Times New Roman" w:cs="Times New Roman"/>
          <w:sz w:val="24"/>
          <w:szCs w:val="24"/>
        </w:rPr>
        <w:t xml:space="preserve"> egyúttal az egyszerűbb ellenőrzés lehetőségét. Ezeken a </w:t>
      </w:r>
      <w:r w:rsidR="005D082B">
        <w:rPr>
          <w:rFonts w:ascii="Times New Roman" w:hAnsi="Times New Roman" w:cs="Times New Roman"/>
          <w:sz w:val="24"/>
          <w:szCs w:val="24"/>
        </w:rPr>
        <w:t>kijelölt szakaszokon</w:t>
      </w:r>
      <w:r w:rsidR="00CC660A">
        <w:rPr>
          <w:rFonts w:ascii="Times New Roman" w:hAnsi="Times New Roman" w:cs="Times New Roman"/>
          <w:sz w:val="24"/>
          <w:szCs w:val="24"/>
        </w:rPr>
        <w:t xml:space="preserve"> este</w:t>
      </w:r>
      <w:r w:rsidRPr="00451642">
        <w:rPr>
          <w:color w:val="EE0000"/>
        </w:rPr>
        <w:t xml:space="preserve"> </w:t>
      </w:r>
      <w:r w:rsidRPr="0091454E">
        <w:rPr>
          <w:rFonts w:ascii="Times New Roman" w:hAnsi="Times New Roman" w:cs="Times New Roman"/>
          <w:sz w:val="24"/>
          <w:szCs w:val="24"/>
        </w:rPr>
        <w:t xml:space="preserve">18 óráról </w:t>
      </w:r>
      <w:r w:rsidR="00CC660A">
        <w:rPr>
          <w:rFonts w:ascii="Times New Roman" w:hAnsi="Times New Roman" w:cs="Times New Roman"/>
          <w:sz w:val="24"/>
          <w:szCs w:val="24"/>
        </w:rPr>
        <w:t xml:space="preserve">reggel </w:t>
      </w:r>
      <w:r w:rsidRPr="0091454E">
        <w:rPr>
          <w:rFonts w:ascii="Times New Roman" w:hAnsi="Times New Roman" w:cs="Times New Roman"/>
          <w:sz w:val="24"/>
          <w:szCs w:val="24"/>
        </w:rPr>
        <w:t>7 óráig lakossági várakozási hozzájárulással lehet parkolni.</w:t>
      </w:r>
    </w:p>
    <w:p w14:paraId="7C732504" w14:textId="77777777" w:rsidR="00CC660A" w:rsidRDefault="00CC660A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84055" w14:textId="7F08DDCC" w:rsidR="00CC660A" w:rsidRDefault="00CC660A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társ-kerületek tapasztalatai szerint ez a megoldás mindenütt </w:t>
      </w:r>
      <w:r w:rsidR="00B008D4">
        <w:rPr>
          <w:rFonts w:ascii="Times New Roman" w:hAnsi="Times New Roman" w:cs="Times New Roman"/>
          <w:sz w:val="24"/>
          <w:szCs w:val="24"/>
        </w:rPr>
        <w:t>népszerű</w:t>
      </w:r>
      <w:r>
        <w:rPr>
          <w:rFonts w:ascii="Times New Roman" w:hAnsi="Times New Roman" w:cs="Times New Roman"/>
          <w:sz w:val="24"/>
          <w:szCs w:val="24"/>
        </w:rPr>
        <w:t xml:space="preserve"> lett, a helyben élők parkolási lehetőségei ezáltal lényegesen javultak. </w:t>
      </w:r>
      <w:r w:rsidR="00B008D4">
        <w:rPr>
          <w:rFonts w:ascii="Times New Roman" w:hAnsi="Times New Roman" w:cs="Times New Roman"/>
          <w:sz w:val="24"/>
          <w:szCs w:val="24"/>
        </w:rPr>
        <w:t>Bevezetése</w:t>
      </w:r>
      <w:r>
        <w:rPr>
          <w:rFonts w:ascii="Times New Roman" w:hAnsi="Times New Roman" w:cs="Times New Roman"/>
          <w:sz w:val="24"/>
          <w:szCs w:val="24"/>
        </w:rPr>
        <w:t xml:space="preserve"> egy olyan lépés, amellyel az önkormányzat ténylegesen tenni tud a</w:t>
      </w:r>
      <w:r w:rsidR="00700D16">
        <w:rPr>
          <w:rFonts w:ascii="Times New Roman" w:hAnsi="Times New Roman" w:cs="Times New Roman"/>
          <w:sz w:val="24"/>
          <w:szCs w:val="24"/>
        </w:rPr>
        <w:t xml:space="preserve"> lakosság életkörülményeinek </w:t>
      </w:r>
      <w:r w:rsidR="00B008D4">
        <w:rPr>
          <w:rFonts w:ascii="Times New Roman" w:hAnsi="Times New Roman" w:cs="Times New Roman"/>
          <w:sz w:val="24"/>
          <w:szCs w:val="24"/>
        </w:rPr>
        <w:t>jobbá tétele</w:t>
      </w:r>
      <w:r w:rsidR="00700D16">
        <w:rPr>
          <w:rFonts w:ascii="Times New Roman" w:hAnsi="Times New Roman" w:cs="Times New Roman"/>
          <w:sz w:val="24"/>
          <w:szCs w:val="24"/>
        </w:rPr>
        <w:t xml:space="preserve"> érdekében, ezért </w:t>
      </w:r>
      <w:proofErr w:type="spellStart"/>
      <w:r w:rsidR="00700D16">
        <w:rPr>
          <w:rFonts w:ascii="Times New Roman" w:hAnsi="Times New Roman" w:cs="Times New Roman"/>
          <w:sz w:val="24"/>
          <w:szCs w:val="24"/>
        </w:rPr>
        <w:t>állaspontom</w:t>
      </w:r>
      <w:proofErr w:type="spellEnd"/>
      <w:r w:rsidR="00700D16">
        <w:rPr>
          <w:rFonts w:ascii="Times New Roman" w:hAnsi="Times New Roman" w:cs="Times New Roman"/>
          <w:sz w:val="24"/>
          <w:szCs w:val="24"/>
        </w:rPr>
        <w:t xml:space="preserve"> szerint célszerű kerületünknek is élnie a lehetőséggel.</w:t>
      </w:r>
    </w:p>
    <w:p w14:paraId="79A53837" w14:textId="77777777" w:rsidR="00F14EEC" w:rsidRDefault="00F14EEC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E21ABC" w14:textId="77777777" w:rsidR="00060C14" w:rsidRPr="0003482D" w:rsidRDefault="00060C14" w:rsidP="0003482D">
      <w:pPr>
        <w:pStyle w:val="Szvegtrz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364D8" w14:textId="77777777" w:rsidR="006752EB" w:rsidRPr="00D63F2A" w:rsidRDefault="006752EB" w:rsidP="004114D3">
      <w:pPr>
        <w:pBdr>
          <w:bottom w:val="single" w:sz="18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Vélemények</w:t>
      </w:r>
    </w:p>
    <w:p w14:paraId="66808EA1" w14:textId="77777777" w:rsidR="00593A13" w:rsidRDefault="00593A13" w:rsidP="00D65323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ECA05C" w14:textId="0B8F308B" w:rsidR="00FF4A5F" w:rsidRDefault="00700D16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kizárólagos lakossági parkolás más kerületekben tapasztalt siker</w:t>
      </w:r>
      <w:r w:rsidR="00B008D4">
        <w:rPr>
          <w:rFonts w:ascii="Times New Roman" w:hAnsi="Times New Roman" w:cs="Times New Roman"/>
          <w:sz w:val="24"/>
          <w:szCs w:val="24"/>
        </w:rPr>
        <w:t>esség</w:t>
      </w:r>
      <w:r>
        <w:rPr>
          <w:rFonts w:ascii="Times New Roman" w:hAnsi="Times New Roman" w:cs="Times New Roman"/>
          <w:sz w:val="24"/>
          <w:szCs w:val="24"/>
        </w:rPr>
        <w:t>ének láttán a tavalyi év végén Önkormányzatunk is vizsgálni kezdte a szóban forgó megoldások bevezetésének lehetőségét. Az idei év első negyedéviben felmérést végeztünk</w:t>
      </w:r>
      <w:r w:rsidR="00594718">
        <w:rPr>
          <w:rFonts w:ascii="Times New Roman" w:hAnsi="Times New Roman" w:cs="Times New Roman"/>
          <w:sz w:val="24"/>
          <w:szCs w:val="24"/>
        </w:rPr>
        <w:t>, hogy mely helyszíneken és milyen számban lehetséges, illetve szükséges kizárólagos lakossági parkolóhelyek kijelölése.</w:t>
      </w:r>
    </w:p>
    <w:p w14:paraId="676D2456" w14:textId="77777777" w:rsidR="00594718" w:rsidRDefault="00594718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4267B" w14:textId="1891FA8A" w:rsidR="00250561" w:rsidRDefault="00250561" w:rsidP="00DA3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bevezetéssel elérni kívánt célok – melyek a felmérés szempontjait képezték – az alábbiak:</w:t>
      </w:r>
    </w:p>
    <w:p w14:paraId="62D232FC" w14:textId="77777777" w:rsidR="00250561" w:rsidRDefault="00250561" w:rsidP="004114D3">
      <w:pPr>
        <w:pStyle w:val="Listaszerbekezds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50561">
        <w:rPr>
          <w:rFonts w:ascii="Times New Roman" w:hAnsi="Times New Roman" w:cs="Times New Roman"/>
          <w:sz w:val="24"/>
          <w:szCs w:val="24"/>
        </w:rPr>
        <w:t>a sport</w:t>
      </w:r>
      <w:r>
        <w:rPr>
          <w:rFonts w:ascii="Times New Roman" w:hAnsi="Times New Roman" w:cs="Times New Roman"/>
          <w:sz w:val="24"/>
          <w:szCs w:val="24"/>
        </w:rPr>
        <w:t xml:space="preserve">- és zenei </w:t>
      </w:r>
      <w:r w:rsidRPr="00250561">
        <w:rPr>
          <w:rFonts w:ascii="Times New Roman" w:hAnsi="Times New Roman" w:cs="Times New Roman"/>
          <w:sz w:val="24"/>
          <w:szCs w:val="24"/>
        </w:rPr>
        <w:t>rendezvény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250561">
        <w:rPr>
          <w:rFonts w:ascii="Times New Roman" w:hAnsi="Times New Roman" w:cs="Times New Roman"/>
          <w:sz w:val="24"/>
          <w:szCs w:val="24"/>
        </w:rPr>
        <w:t>re gépkocsival érkezők távoltartása;</w:t>
      </w:r>
    </w:p>
    <w:p w14:paraId="34FAE582" w14:textId="27AD04AA" w:rsidR="00250561" w:rsidRDefault="00250561" w:rsidP="004114D3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belvárosba tartó </w:t>
      </w:r>
      <w:r w:rsidRPr="00250561">
        <w:rPr>
          <w:rFonts w:ascii="Times New Roman" w:hAnsi="Times New Roman" w:cs="Times New Roman"/>
          <w:sz w:val="24"/>
          <w:szCs w:val="24"/>
        </w:rPr>
        <w:t>tömegközlekedési</w:t>
      </w:r>
      <w:r>
        <w:rPr>
          <w:rFonts w:ascii="Times New Roman" w:hAnsi="Times New Roman" w:cs="Times New Roman"/>
          <w:sz w:val="24"/>
          <w:szCs w:val="24"/>
        </w:rPr>
        <w:t xml:space="preserve"> járművek</w:t>
      </w:r>
      <w:r w:rsidRPr="00250561">
        <w:rPr>
          <w:rFonts w:ascii="Times New Roman" w:hAnsi="Times New Roman" w:cs="Times New Roman"/>
          <w:sz w:val="24"/>
          <w:szCs w:val="24"/>
        </w:rPr>
        <w:t xml:space="preserve"> megállóhelye</w:t>
      </w:r>
      <w:r>
        <w:rPr>
          <w:rFonts w:ascii="Times New Roman" w:hAnsi="Times New Roman" w:cs="Times New Roman"/>
          <w:sz w:val="24"/>
          <w:szCs w:val="24"/>
        </w:rPr>
        <w:t>inek, végállomásainak</w:t>
      </w:r>
      <w:r w:rsidRPr="00250561">
        <w:rPr>
          <w:rFonts w:ascii="Times New Roman" w:hAnsi="Times New Roman" w:cs="Times New Roman"/>
          <w:sz w:val="24"/>
          <w:szCs w:val="24"/>
        </w:rPr>
        <w:t xml:space="preserve"> vonzáskörzet</w:t>
      </w:r>
      <w:r>
        <w:rPr>
          <w:rFonts w:ascii="Times New Roman" w:hAnsi="Times New Roman" w:cs="Times New Roman"/>
          <w:sz w:val="24"/>
          <w:szCs w:val="24"/>
        </w:rPr>
        <w:t>ében</w:t>
      </w:r>
      <w:r w:rsidRPr="00250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50561">
        <w:rPr>
          <w:rFonts w:ascii="Times New Roman" w:hAnsi="Times New Roman" w:cs="Times New Roman"/>
          <w:sz w:val="24"/>
          <w:szCs w:val="24"/>
        </w:rPr>
        <w:t>P+R</w:t>
      </w:r>
      <w:r>
        <w:rPr>
          <w:rFonts w:ascii="Times New Roman" w:hAnsi="Times New Roman" w:cs="Times New Roman"/>
          <w:sz w:val="24"/>
          <w:szCs w:val="24"/>
        </w:rPr>
        <w:t xml:space="preserve"> jellegű</w:t>
      </w:r>
      <w:r w:rsidRPr="00250561">
        <w:rPr>
          <w:rFonts w:ascii="Times New Roman" w:hAnsi="Times New Roman" w:cs="Times New Roman"/>
          <w:sz w:val="24"/>
          <w:szCs w:val="24"/>
        </w:rPr>
        <w:t xml:space="preserve"> parkolás</w:t>
      </w:r>
      <w:r>
        <w:rPr>
          <w:rFonts w:ascii="Times New Roman" w:hAnsi="Times New Roman" w:cs="Times New Roman"/>
          <w:sz w:val="24"/>
          <w:szCs w:val="24"/>
        </w:rPr>
        <w:t xml:space="preserve"> megakadályozása</w:t>
      </w:r>
      <w:r w:rsidRPr="00250561">
        <w:rPr>
          <w:rFonts w:ascii="Times New Roman" w:hAnsi="Times New Roman" w:cs="Times New Roman"/>
          <w:sz w:val="24"/>
          <w:szCs w:val="24"/>
        </w:rPr>
        <w:t>;</w:t>
      </w:r>
    </w:p>
    <w:p w14:paraId="18437EA7" w14:textId="6B5D4F42" w:rsidR="00250561" w:rsidRDefault="00250561" w:rsidP="004114D3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50561">
        <w:rPr>
          <w:rFonts w:ascii="Times New Roman" w:hAnsi="Times New Roman" w:cs="Times New Roman"/>
          <w:sz w:val="24"/>
          <w:szCs w:val="24"/>
        </w:rPr>
        <w:t xml:space="preserve">lakosok által használt várakozóhelyek </w:t>
      </w:r>
      <w:r>
        <w:rPr>
          <w:rFonts w:ascii="Times New Roman" w:hAnsi="Times New Roman" w:cs="Times New Roman"/>
          <w:sz w:val="24"/>
          <w:szCs w:val="24"/>
        </w:rPr>
        <w:t>estétől reggelig történő biztosítása</w:t>
      </w:r>
      <w:r w:rsidRPr="00250561">
        <w:rPr>
          <w:rFonts w:ascii="Times New Roman" w:hAnsi="Times New Roman" w:cs="Times New Roman"/>
          <w:sz w:val="24"/>
          <w:szCs w:val="24"/>
        </w:rPr>
        <w:t>;</w:t>
      </w:r>
    </w:p>
    <w:p w14:paraId="705E78A6" w14:textId="0DDF4EB0" w:rsidR="00250561" w:rsidRPr="00250561" w:rsidRDefault="00250561" w:rsidP="004114D3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50561">
        <w:rPr>
          <w:rFonts w:ascii="Times New Roman" w:hAnsi="Times New Roman" w:cs="Times New Roman"/>
          <w:sz w:val="24"/>
          <w:szCs w:val="24"/>
        </w:rPr>
        <w:t>munkába járó forgalom által használt várakozóhelyek</w:t>
      </w:r>
      <w:r>
        <w:rPr>
          <w:rFonts w:ascii="Times New Roman" w:hAnsi="Times New Roman" w:cs="Times New Roman"/>
          <w:sz w:val="24"/>
          <w:szCs w:val="24"/>
        </w:rPr>
        <w:t xml:space="preserve"> nappali biztosítása mások számára is, elsődleges figyelemmel a lakosok érdekeire</w:t>
      </w:r>
      <w:r w:rsidRPr="00250561">
        <w:rPr>
          <w:rFonts w:ascii="Times New Roman" w:hAnsi="Times New Roman" w:cs="Times New Roman"/>
          <w:sz w:val="24"/>
          <w:szCs w:val="24"/>
        </w:rPr>
        <w:t>.</w:t>
      </w:r>
    </w:p>
    <w:p w14:paraId="6617C827" w14:textId="77777777" w:rsidR="00250561" w:rsidRDefault="00250561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C158C" w14:textId="3CD39D18" w:rsidR="005D0945" w:rsidRDefault="005D082B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felmérések eredményei rámutattak, hogy</w:t>
      </w:r>
      <w:r w:rsidR="00492244">
        <w:rPr>
          <w:rFonts w:ascii="Times New Roman" w:hAnsi="Times New Roman" w:cs="Times New Roman"/>
          <w:sz w:val="24"/>
          <w:szCs w:val="24"/>
        </w:rPr>
        <w:t xml:space="preserve"> mindenekelőtt</w:t>
      </w:r>
      <w:r>
        <w:rPr>
          <w:rFonts w:ascii="Times New Roman" w:hAnsi="Times New Roman" w:cs="Times New Roman"/>
          <w:sz w:val="24"/>
          <w:szCs w:val="24"/>
        </w:rPr>
        <w:t xml:space="preserve"> indokolt a beavatkozás </w:t>
      </w:r>
      <w:r w:rsidR="00250561">
        <w:rPr>
          <w:rFonts w:ascii="Times New Roman" w:hAnsi="Times New Roman" w:cs="Times New Roman"/>
          <w:sz w:val="24"/>
          <w:szCs w:val="24"/>
        </w:rPr>
        <w:t>annak érdekében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07E83">
        <w:rPr>
          <w:rFonts w:ascii="Times New Roman" w:hAnsi="Times New Roman" w:cs="Times New Roman"/>
          <w:sz w:val="24"/>
          <w:szCs w:val="24"/>
        </w:rPr>
        <w:t>hogy az</w:t>
      </w:r>
      <w:r>
        <w:rPr>
          <w:rFonts w:ascii="Times New Roman" w:hAnsi="Times New Roman" w:cs="Times New Roman"/>
          <w:sz w:val="24"/>
          <w:szCs w:val="24"/>
        </w:rPr>
        <w:t xml:space="preserve"> igénybe vehető várakozóhelyek</w:t>
      </w:r>
      <w:r w:rsidR="006832CB">
        <w:rPr>
          <w:rFonts w:ascii="Times New Roman" w:hAnsi="Times New Roman" w:cs="Times New Roman"/>
          <w:sz w:val="24"/>
          <w:szCs w:val="24"/>
        </w:rPr>
        <w:t xml:space="preserve"> egy részének</w:t>
      </w:r>
      <w:r>
        <w:rPr>
          <w:rFonts w:ascii="Times New Roman" w:hAnsi="Times New Roman" w:cs="Times New Roman"/>
          <w:sz w:val="24"/>
          <w:szCs w:val="24"/>
        </w:rPr>
        <w:t xml:space="preserve"> használatát korlátozzuk, estétől reggelig a helyben lakók számára biztosítsuk.</w:t>
      </w:r>
    </w:p>
    <w:p w14:paraId="32C6DF3C" w14:textId="77777777" w:rsidR="005D0945" w:rsidRDefault="005D0945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B7C43" w14:textId="0025797D" w:rsidR="00B42B96" w:rsidRDefault="006832CB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2CB">
        <w:rPr>
          <w:rFonts w:ascii="Times New Roman" w:hAnsi="Times New Roman" w:cs="Times New Roman"/>
          <w:sz w:val="24"/>
          <w:szCs w:val="24"/>
        </w:rPr>
        <w:t>Figyelembe</w:t>
      </w:r>
      <w:r w:rsidR="00492244">
        <w:rPr>
          <w:rFonts w:ascii="Times New Roman" w:hAnsi="Times New Roman" w:cs="Times New Roman"/>
          <w:sz w:val="24"/>
          <w:szCs w:val="24"/>
        </w:rPr>
        <w:t xml:space="preserve"> </w:t>
      </w:r>
      <w:r w:rsidRPr="006832CB">
        <w:rPr>
          <w:rFonts w:ascii="Times New Roman" w:hAnsi="Times New Roman" w:cs="Times New Roman"/>
          <w:sz w:val="24"/>
          <w:szCs w:val="24"/>
        </w:rPr>
        <w:t>véve a</w:t>
      </w:r>
      <w:r w:rsidR="00492244">
        <w:rPr>
          <w:rFonts w:ascii="Times New Roman" w:hAnsi="Times New Roman" w:cs="Times New Roman"/>
          <w:sz w:val="24"/>
          <w:szCs w:val="24"/>
        </w:rPr>
        <w:t>z</w:t>
      </w:r>
      <w:r w:rsidRPr="006832CB">
        <w:rPr>
          <w:rFonts w:ascii="Times New Roman" w:hAnsi="Times New Roman" w:cs="Times New Roman"/>
          <w:sz w:val="24"/>
          <w:szCs w:val="24"/>
        </w:rPr>
        <w:t xml:space="preserve"> </w:t>
      </w:r>
      <w:r w:rsidR="00492244">
        <w:rPr>
          <w:rFonts w:ascii="Times New Roman" w:hAnsi="Times New Roman" w:cs="Times New Roman"/>
          <w:sz w:val="24"/>
          <w:szCs w:val="24"/>
        </w:rPr>
        <w:t>említett</w:t>
      </w:r>
      <w:r w:rsidRPr="006832CB">
        <w:rPr>
          <w:rFonts w:ascii="Times New Roman" w:hAnsi="Times New Roman" w:cs="Times New Roman"/>
          <w:sz w:val="24"/>
          <w:szCs w:val="24"/>
        </w:rPr>
        <w:t xml:space="preserve"> szempontokat</w:t>
      </w:r>
      <w:r w:rsidR="007916F0" w:rsidRPr="006832CB">
        <w:rPr>
          <w:rFonts w:ascii="Times New Roman" w:hAnsi="Times New Roman" w:cs="Times New Roman"/>
          <w:sz w:val="24"/>
          <w:szCs w:val="24"/>
        </w:rPr>
        <w:t xml:space="preserve">, </w:t>
      </w:r>
      <w:r w:rsidR="00FB0847">
        <w:rPr>
          <w:rFonts w:ascii="Times New Roman" w:hAnsi="Times New Roman" w:cs="Times New Roman"/>
          <w:sz w:val="24"/>
          <w:szCs w:val="24"/>
        </w:rPr>
        <w:t>célszerű</w:t>
      </w:r>
      <w:r w:rsidRPr="006832CB">
        <w:rPr>
          <w:rFonts w:ascii="Times New Roman" w:hAnsi="Times New Roman" w:cs="Times New Roman"/>
          <w:sz w:val="24"/>
          <w:szCs w:val="24"/>
        </w:rPr>
        <w:t>, hogy első ütemben a sport-</w:t>
      </w:r>
      <w:r w:rsidR="00FB0847">
        <w:rPr>
          <w:rFonts w:ascii="Times New Roman" w:hAnsi="Times New Roman" w:cs="Times New Roman"/>
          <w:sz w:val="24"/>
          <w:szCs w:val="24"/>
        </w:rPr>
        <w:t xml:space="preserve"> </w:t>
      </w:r>
      <w:r w:rsidRPr="006832CB">
        <w:rPr>
          <w:rFonts w:ascii="Times New Roman" w:hAnsi="Times New Roman" w:cs="Times New Roman"/>
          <w:sz w:val="24"/>
          <w:szCs w:val="24"/>
        </w:rPr>
        <w:t xml:space="preserve">és zenei rendezvények miatt </w:t>
      </w:r>
      <w:r w:rsidR="00FB0847">
        <w:rPr>
          <w:rFonts w:ascii="Times New Roman" w:hAnsi="Times New Roman" w:cs="Times New Roman"/>
          <w:sz w:val="24"/>
          <w:szCs w:val="24"/>
        </w:rPr>
        <w:t>fokozottan</w:t>
      </w:r>
      <w:r w:rsidRPr="006832CB">
        <w:rPr>
          <w:rFonts w:ascii="Times New Roman" w:hAnsi="Times New Roman" w:cs="Times New Roman"/>
          <w:sz w:val="24"/>
          <w:szCs w:val="24"/>
        </w:rPr>
        <w:t xml:space="preserve"> problémás Thököly út </w:t>
      </w:r>
      <w:r w:rsidR="00656955">
        <w:rPr>
          <w:rFonts w:ascii="Times New Roman" w:hAnsi="Times New Roman" w:cs="Times New Roman"/>
          <w:sz w:val="24"/>
          <w:szCs w:val="24"/>
        </w:rPr>
        <w:t>-</w:t>
      </w:r>
      <w:r w:rsidRPr="006832CB">
        <w:rPr>
          <w:rFonts w:ascii="Times New Roman" w:hAnsi="Times New Roman" w:cs="Times New Roman"/>
          <w:sz w:val="24"/>
          <w:szCs w:val="24"/>
        </w:rPr>
        <w:t xml:space="preserve"> Hungária körút </w:t>
      </w:r>
      <w:r w:rsidR="00FB0847">
        <w:rPr>
          <w:rFonts w:ascii="Times New Roman" w:hAnsi="Times New Roman" w:cs="Times New Roman"/>
          <w:sz w:val="24"/>
          <w:szCs w:val="24"/>
        </w:rPr>
        <w:t>–</w:t>
      </w:r>
      <w:r w:rsidR="00656955">
        <w:rPr>
          <w:rFonts w:ascii="Times New Roman" w:hAnsi="Times New Roman" w:cs="Times New Roman"/>
          <w:sz w:val="24"/>
          <w:szCs w:val="24"/>
        </w:rPr>
        <w:t xml:space="preserve"> Kerepesi</w:t>
      </w:r>
      <w:r w:rsidR="00FB0847">
        <w:rPr>
          <w:rFonts w:ascii="Times New Roman" w:hAnsi="Times New Roman" w:cs="Times New Roman"/>
          <w:sz w:val="24"/>
          <w:szCs w:val="24"/>
        </w:rPr>
        <w:t xml:space="preserve"> </w:t>
      </w:r>
      <w:r w:rsidR="00656955">
        <w:rPr>
          <w:rFonts w:ascii="Times New Roman" w:hAnsi="Times New Roman" w:cs="Times New Roman"/>
          <w:sz w:val="24"/>
          <w:szCs w:val="24"/>
        </w:rPr>
        <w:t>út</w:t>
      </w:r>
      <w:r w:rsidR="00496F95">
        <w:rPr>
          <w:rFonts w:ascii="Times New Roman" w:hAnsi="Times New Roman" w:cs="Times New Roman"/>
          <w:sz w:val="24"/>
          <w:szCs w:val="24"/>
        </w:rPr>
        <w:t xml:space="preserve"> </w:t>
      </w:r>
      <w:r w:rsidR="00FB0847">
        <w:rPr>
          <w:rFonts w:ascii="Times New Roman" w:hAnsi="Times New Roman" w:cs="Times New Roman"/>
          <w:sz w:val="24"/>
          <w:szCs w:val="24"/>
        </w:rPr>
        <w:t xml:space="preserve">- </w:t>
      </w:r>
      <w:r w:rsidR="00496F95">
        <w:rPr>
          <w:rFonts w:ascii="Times New Roman" w:hAnsi="Times New Roman" w:cs="Times New Roman"/>
          <w:sz w:val="24"/>
          <w:szCs w:val="24"/>
        </w:rPr>
        <w:t>Dózsa György</w:t>
      </w:r>
      <w:r w:rsidR="00496F95" w:rsidRPr="006832CB">
        <w:rPr>
          <w:rFonts w:ascii="Times New Roman" w:hAnsi="Times New Roman" w:cs="Times New Roman"/>
          <w:sz w:val="24"/>
          <w:szCs w:val="24"/>
        </w:rPr>
        <w:t xml:space="preserve"> út </w:t>
      </w:r>
      <w:r w:rsidR="00656955" w:rsidRPr="006832CB">
        <w:rPr>
          <w:rFonts w:ascii="Times New Roman" w:hAnsi="Times New Roman" w:cs="Times New Roman"/>
          <w:sz w:val="24"/>
          <w:szCs w:val="24"/>
        </w:rPr>
        <w:t>által határolt területe</w:t>
      </w:r>
      <w:r w:rsidR="00656955">
        <w:rPr>
          <w:rFonts w:ascii="Times New Roman" w:hAnsi="Times New Roman" w:cs="Times New Roman"/>
          <w:sz w:val="24"/>
          <w:szCs w:val="24"/>
        </w:rPr>
        <w:t>t</w:t>
      </w:r>
      <w:r w:rsidRPr="006832CB">
        <w:rPr>
          <w:rFonts w:ascii="Times New Roman" w:hAnsi="Times New Roman" w:cs="Times New Roman"/>
          <w:sz w:val="24"/>
          <w:szCs w:val="24"/>
        </w:rPr>
        <w:t xml:space="preserve">, továbbá a </w:t>
      </w:r>
      <w:r w:rsidR="00FB0847">
        <w:rPr>
          <w:rFonts w:ascii="Times New Roman" w:hAnsi="Times New Roman" w:cs="Times New Roman"/>
          <w:sz w:val="24"/>
          <w:szCs w:val="24"/>
        </w:rPr>
        <w:t xml:space="preserve">Mogyoródi út - </w:t>
      </w:r>
      <w:r w:rsidRPr="006832CB">
        <w:rPr>
          <w:rFonts w:ascii="Times New Roman" w:hAnsi="Times New Roman" w:cs="Times New Roman"/>
          <w:sz w:val="24"/>
          <w:szCs w:val="24"/>
        </w:rPr>
        <w:t xml:space="preserve">Francia út </w:t>
      </w:r>
      <w:r w:rsidR="00656955">
        <w:rPr>
          <w:rFonts w:ascii="Times New Roman" w:hAnsi="Times New Roman" w:cs="Times New Roman"/>
          <w:sz w:val="24"/>
          <w:szCs w:val="24"/>
        </w:rPr>
        <w:t>-</w:t>
      </w:r>
      <w:r w:rsidRPr="006832CB">
        <w:rPr>
          <w:rFonts w:ascii="Times New Roman" w:hAnsi="Times New Roman" w:cs="Times New Roman"/>
          <w:sz w:val="24"/>
          <w:szCs w:val="24"/>
        </w:rPr>
        <w:t xml:space="preserve"> Kerepesi</w:t>
      </w:r>
      <w:r w:rsidR="00FB0847">
        <w:rPr>
          <w:rFonts w:ascii="Times New Roman" w:hAnsi="Times New Roman" w:cs="Times New Roman"/>
          <w:sz w:val="24"/>
          <w:szCs w:val="24"/>
        </w:rPr>
        <w:t xml:space="preserve"> </w:t>
      </w:r>
      <w:r w:rsidRPr="006832CB">
        <w:rPr>
          <w:rFonts w:ascii="Times New Roman" w:hAnsi="Times New Roman" w:cs="Times New Roman"/>
          <w:sz w:val="24"/>
          <w:szCs w:val="24"/>
        </w:rPr>
        <w:t xml:space="preserve">út </w:t>
      </w:r>
      <w:r w:rsidR="00656955">
        <w:rPr>
          <w:rFonts w:ascii="Times New Roman" w:hAnsi="Times New Roman" w:cs="Times New Roman"/>
          <w:sz w:val="24"/>
          <w:szCs w:val="24"/>
        </w:rPr>
        <w:t>-</w:t>
      </w:r>
      <w:r w:rsidRPr="006832CB">
        <w:rPr>
          <w:rFonts w:ascii="Times New Roman" w:hAnsi="Times New Roman" w:cs="Times New Roman"/>
          <w:sz w:val="24"/>
          <w:szCs w:val="24"/>
        </w:rPr>
        <w:t xml:space="preserve"> Hungária körút </w:t>
      </w:r>
      <w:r w:rsidR="00656955">
        <w:rPr>
          <w:rFonts w:ascii="Times New Roman" w:hAnsi="Times New Roman" w:cs="Times New Roman"/>
          <w:sz w:val="24"/>
          <w:szCs w:val="24"/>
        </w:rPr>
        <w:t xml:space="preserve">„négyszöget” </w:t>
      </w:r>
      <w:r w:rsidR="00FB0847">
        <w:rPr>
          <w:rFonts w:ascii="Times New Roman" w:hAnsi="Times New Roman" w:cs="Times New Roman"/>
          <w:sz w:val="24"/>
          <w:szCs w:val="24"/>
        </w:rPr>
        <w:t xml:space="preserve">is </w:t>
      </w:r>
      <w:r w:rsidR="00496F95">
        <w:rPr>
          <w:rFonts w:ascii="Times New Roman" w:hAnsi="Times New Roman" w:cs="Times New Roman"/>
          <w:sz w:val="24"/>
          <w:szCs w:val="24"/>
        </w:rPr>
        <w:t xml:space="preserve">feltétlenül </w:t>
      </w:r>
      <w:r w:rsidR="00656955">
        <w:rPr>
          <w:rFonts w:ascii="Times New Roman" w:hAnsi="Times New Roman" w:cs="Times New Roman"/>
          <w:sz w:val="24"/>
          <w:szCs w:val="24"/>
        </w:rPr>
        <w:t>magában foglaló övezetben</w:t>
      </w:r>
      <w:r w:rsidRPr="006832CB">
        <w:rPr>
          <w:rFonts w:ascii="Times New Roman" w:hAnsi="Times New Roman" w:cs="Times New Roman"/>
          <w:sz w:val="24"/>
          <w:szCs w:val="24"/>
        </w:rPr>
        <w:t xml:space="preserve"> </w:t>
      </w:r>
      <w:r w:rsidR="00496F95">
        <w:rPr>
          <w:rFonts w:ascii="Times New Roman" w:hAnsi="Times New Roman" w:cs="Times New Roman"/>
          <w:sz w:val="24"/>
          <w:szCs w:val="24"/>
        </w:rPr>
        <w:t>k</w:t>
      </w:r>
      <w:r w:rsidR="00496F95" w:rsidRPr="006832CB">
        <w:rPr>
          <w:rFonts w:ascii="Times New Roman" w:hAnsi="Times New Roman" w:cs="Times New Roman"/>
          <w:sz w:val="24"/>
          <w:szCs w:val="24"/>
        </w:rPr>
        <w:t>ezdőd</w:t>
      </w:r>
      <w:r w:rsidR="00496F95">
        <w:rPr>
          <w:rFonts w:ascii="Times New Roman" w:hAnsi="Times New Roman" w:cs="Times New Roman"/>
          <w:sz w:val="24"/>
          <w:szCs w:val="24"/>
        </w:rPr>
        <w:t>j</w:t>
      </w:r>
      <w:r w:rsidR="00496F95" w:rsidRPr="006832CB">
        <w:rPr>
          <w:rFonts w:ascii="Times New Roman" w:hAnsi="Times New Roman" w:cs="Times New Roman"/>
          <w:sz w:val="24"/>
          <w:szCs w:val="24"/>
        </w:rPr>
        <w:t>ön</w:t>
      </w:r>
      <w:r w:rsidR="00492244">
        <w:rPr>
          <w:rFonts w:ascii="Times New Roman" w:hAnsi="Times New Roman" w:cs="Times New Roman"/>
          <w:sz w:val="24"/>
          <w:szCs w:val="24"/>
        </w:rPr>
        <w:t xml:space="preserve"> meg</w:t>
      </w:r>
      <w:r w:rsidRPr="006832CB">
        <w:rPr>
          <w:rFonts w:ascii="Times New Roman" w:hAnsi="Times New Roman" w:cs="Times New Roman"/>
          <w:sz w:val="24"/>
          <w:szCs w:val="24"/>
        </w:rPr>
        <w:t xml:space="preserve"> a kizárólagos lakossági várakozás bevezetése. A</w:t>
      </w:r>
      <w:r w:rsidR="00492244">
        <w:rPr>
          <w:rFonts w:ascii="Times New Roman" w:hAnsi="Times New Roman" w:cs="Times New Roman"/>
          <w:sz w:val="24"/>
          <w:szCs w:val="24"/>
        </w:rPr>
        <w:t>z elvégzett</w:t>
      </w:r>
      <w:r w:rsidRPr="006832CB">
        <w:rPr>
          <w:rFonts w:ascii="Times New Roman" w:hAnsi="Times New Roman" w:cs="Times New Roman"/>
          <w:sz w:val="24"/>
          <w:szCs w:val="24"/>
        </w:rPr>
        <w:t xml:space="preserve"> vizsgálat alapján arra az elhatározásra jutottunk, hogy </w:t>
      </w:r>
      <w:r w:rsidR="007916F0" w:rsidRPr="006832CB">
        <w:rPr>
          <w:rFonts w:ascii="Times New Roman" w:hAnsi="Times New Roman" w:cs="Times New Roman"/>
          <w:sz w:val="24"/>
          <w:szCs w:val="24"/>
        </w:rPr>
        <w:t>érintett területe</w:t>
      </w:r>
      <w:r w:rsidR="00492244">
        <w:rPr>
          <w:rFonts w:ascii="Times New Roman" w:hAnsi="Times New Roman" w:cs="Times New Roman"/>
          <w:sz w:val="24"/>
          <w:szCs w:val="24"/>
        </w:rPr>
        <w:t>ke</w:t>
      </w:r>
      <w:r w:rsidR="007916F0" w:rsidRPr="006832CB">
        <w:rPr>
          <w:rFonts w:ascii="Times New Roman" w:hAnsi="Times New Roman" w:cs="Times New Roman"/>
          <w:sz w:val="24"/>
          <w:szCs w:val="24"/>
        </w:rPr>
        <w:t xml:space="preserve">n lévő közterületi parkolóhelyek 30 %-ának – egy adott útszakaszon belül legfeljebb 50 %-ának – kizárólagos lakossági </w:t>
      </w:r>
      <w:r w:rsidR="00492244">
        <w:rPr>
          <w:rFonts w:ascii="Times New Roman" w:hAnsi="Times New Roman" w:cs="Times New Roman"/>
          <w:sz w:val="24"/>
          <w:szCs w:val="24"/>
        </w:rPr>
        <w:t>várakozó</w:t>
      </w:r>
      <w:r w:rsidR="007916F0" w:rsidRPr="006832CB">
        <w:rPr>
          <w:rFonts w:ascii="Times New Roman" w:hAnsi="Times New Roman" w:cs="Times New Roman"/>
          <w:sz w:val="24"/>
          <w:szCs w:val="24"/>
        </w:rPr>
        <w:t>helyként történő kijelölésére készíttetünk forgalomtechnikai és kiviteli tervet.</w:t>
      </w:r>
      <w:r w:rsidR="00492244">
        <w:rPr>
          <w:rFonts w:ascii="Times New Roman" w:hAnsi="Times New Roman" w:cs="Times New Roman"/>
          <w:sz w:val="24"/>
          <w:szCs w:val="24"/>
        </w:rPr>
        <w:t xml:space="preserve"> A</w:t>
      </w:r>
      <w:r w:rsidR="007916F0" w:rsidRPr="006832CB">
        <w:rPr>
          <w:rFonts w:ascii="Times New Roman" w:hAnsi="Times New Roman" w:cs="Times New Roman"/>
          <w:sz w:val="24"/>
          <w:szCs w:val="24"/>
        </w:rPr>
        <w:t xml:space="preserve"> kijelölt parkolóhelyeken</w:t>
      </w:r>
      <w:r w:rsidR="00656955">
        <w:rPr>
          <w:rFonts w:ascii="Times New Roman" w:hAnsi="Times New Roman" w:cs="Times New Roman"/>
          <w:sz w:val="24"/>
          <w:szCs w:val="24"/>
        </w:rPr>
        <w:t xml:space="preserve"> minden nap</w:t>
      </w:r>
      <w:r w:rsidR="007916F0" w:rsidRPr="006832CB">
        <w:rPr>
          <w:rFonts w:ascii="Times New Roman" w:hAnsi="Times New Roman" w:cs="Times New Roman"/>
          <w:sz w:val="24"/>
          <w:szCs w:val="24"/>
        </w:rPr>
        <w:t xml:space="preserve"> 18 óráról 7 óráig csak lakossági várakozási hozzájárulással lehet majd park</w:t>
      </w:r>
      <w:r w:rsidR="00656955">
        <w:rPr>
          <w:rFonts w:ascii="Times New Roman" w:hAnsi="Times New Roman" w:cs="Times New Roman"/>
          <w:sz w:val="24"/>
          <w:szCs w:val="24"/>
        </w:rPr>
        <w:t>olni.</w:t>
      </w:r>
      <w:r w:rsidR="00496F95">
        <w:rPr>
          <w:rFonts w:ascii="Times New Roman" w:hAnsi="Times New Roman" w:cs="Times New Roman"/>
          <w:sz w:val="24"/>
          <w:szCs w:val="24"/>
        </w:rPr>
        <w:t xml:space="preserve"> </w:t>
      </w:r>
      <w:r w:rsidR="007916F0" w:rsidRPr="006832CB">
        <w:rPr>
          <w:rFonts w:ascii="Times New Roman" w:hAnsi="Times New Roman" w:cs="Times New Roman"/>
          <w:sz w:val="24"/>
          <w:szCs w:val="24"/>
        </w:rPr>
        <w:t xml:space="preserve">A kiviteli terveket </w:t>
      </w:r>
      <w:r w:rsidR="00496F95">
        <w:rPr>
          <w:rFonts w:ascii="Times New Roman" w:hAnsi="Times New Roman" w:cs="Times New Roman"/>
          <w:sz w:val="24"/>
          <w:szCs w:val="24"/>
        </w:rPr>
        <w:t>engedélyezésre</w:t>
      </w:r>
      <w:r w:rsidR="007916F0" w:rsidRPr="006832CB">
        <w:rPr>
          <w:rFonts w:ascii="Times New Roman" w:hAnsi="Times New Roman" w:cs="Times New Roman"/>
          <w:sz w:val="24"/>
          <w:szCs w:val="24"/>
        </w:rPr>
        <w:t xml:space="preserve"> </w:t>
      </w:r>
      <w:r w:rsidR="00496F95" w:rsidRPr="006832CB">
        <w:rPr>
          <w:rFonts w:ascii="Times New Roman" w:hAnsi="Times New Roman" w:cs="Times New Roman"/>
          <w:sz w:val="24"/>
          <w:szCs w:val="24"/>
        </w:rPr>
        <w:t xml:space="preserve">benyújtottuk </w:t>
      </w:r>
      <w:r w:rsidR="007916F0" w:rsidRPr="006832CB">
        <w:rPr>
          <w:rFonts w:ascii="Times New Roman" w:hAnsi="Times New Roman" w:cs="Times New Roman"/>
          <w:sz w:val="24"/>
          <w:szCs w:val="24"/>
        </w:rPr>
        <w:t xml:space="preserve">a Budapest Közút </w:t>
      </w:r>
      <w:proofErr w:type="spellStart"/>
      <w:r w:rsidR="007916F0" w:rsidRPr="006832CB">
        <w:rPr>
          <w:rFonts w:ascii="Times New Roman" w:hAnsi="Times New Roman" w:cs="Times New Roman"/>
          <w:sz w:val="24"/>
          <w:szCs w:val="24"/>
        </w:rPr>
        <w:t>Zrt-nek</w:t>
      </w:r>
      <w:proofErr w:type="spellEnd"/>
      <w:r w:rsidR="007916F0" w:rsidRPr="006832CB">
        <w:rPr>
          <w:rFonts w:ascii="Times New Roman" w:hAnsi="Times New Roman" w:cs="Times New Roman"/>
          <w:sz w:val="24"/>
          <w:szCs w:val="24"/>
        </w:rPr>
        <w:t xml:space="preserve">, jóváhagyásuk </w:t>
      </w:r>
      <w:r w:rsidR="00656955">
        <w:rPr>
          <w:rFonts w:ascii="Times New Roman" w:hAnsi="Times New Roman" w:cs="Times New Roman"/>
          <w:sz w:val="24"/>
          <w:szCs w:val="24"/>
        </w:rPr>
        <w:t>folyamatban van</w:t>
      </w:r>
      <w:r w:rsidR="007916F0" w:rsidRPr="006832CB">
        <w:rPr>
          <w:rFonts w:ascii="Times New Roman" w:hAnsi="Times New Roman" w:cs="Times New Roman"/>
          <w:sz w:val="24"/>
          <w:szCs w:val="24"/>
        </w:rPr>
        <w:t>.</w:t>
      </w:r>
      <w:r w:rsidR="00360150">
        <w:rPr>
          <w:rFonts w:ascii="Times New Roman" w:hAnsi="Times New Roman" w:cs="Times New Roman"/>
          <w:sz w:val="24"/>
          <w:szCs w:val="24"/>
        </w:rPr>
        <w:t xml:space="preserve"> </w:t>
      </w:r>
      <w:r w:rsidR="00707E83" w:rsidRPr="00707E83">
        <w:rPr>
          <w:rFonts w:ascii="Times New Roman" w:hAnsi="Times New Roman" w:cs="Times New Roman"/>
          <w:sz w:val="24"/>
          <w:szCs w:val="24"/>
        </w:rPr>
        <w:t>Az elkészített tervek szerint</w:t>
      </w:r>
      <w:r w:rsidR="00707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7E83">
        <w:rPr>
          <w:rFonts w:ascii="Times New Roman" w:hAnsi="Times New Roman" w:cs="Times New Roman"/>
          <w:sz w:val="24"/>
          <w:szCs w:val="24"/>
        </w:rPr>
        <w:t>a kizárólagos lakossági várakozóhelyekkel érintett t</w:t>
      </w:r>
      <w:r w:rsidR="007405E2">
        <w:rPr>
          <w:rFonts w:ascii="Times New Roman" w:hAnsi="Times New Roman" w:cs="Times New Roman"/>
          <w:sz w:val="24"/>
          <w:szCs w:val="24"/>
        </w:rPr>
        <w:t>erület</w:t>
      </w:r>
      <w:r w:rsidR="00707E83">
        <w:rPr>
          <w:rFonts w:ascii="Times New Roman" w:hAnsi="Times New Roman" w:cs="Times New Roman"/>
          <w:sz w:val="24"/>
          <w:szCs w:val="24"/>
        </w:rPr>
        <w:t>et a</w:t>
      </w:r>
      <w:r w:rsidR="007405E2">
        <w:rPr>
          <w:rFonts w:ascii="Times New Roman" w:hAnsi="Times New Roman" w:cs="Times New Roman"/>
          <w:sz w:val="24"/>
          <w:szCs w:val="24"/>
        </w:rPr>
        <w:t xml:space="preserve"> </w:t>
      </w:r>
      <w:r w:rsidR="007405E2" w:rsidRPr="00360150">
        <w:rPr>
          <w:rFonts w:ascii="Times New Roman" w:hAnsi="Times New Roman" w:cs="Times New Roman"/>
          <w:b/>
          <w:bCs/>
          <w:sz w:val="24"/>
          <w:szCs w:val="24"/>
        </w:rPr>
        <w:t>Thököly út</w:t>
      </w:r>
      <w:r w:rsidR="00A6278F" w:rsidRPr="00360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F95" w:rsidRPr="0036015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405E2" w:rsidRPr="00360150">
        <w:rPr>
          <w:rFonts w:ascii="Times New Roman" w:hAnsi="Times New Roman" w:cs="Times New Roman"/>
          <w:b/>
          <w:bCs/>
          <w:sz w:val="24"/>
          <w:szCs w:val="24"/>
        </w:rPr>
        <w:t xml:space="preserve"> Francia út - Kerepesi út - Dózsa György út </w:t>
      </w:r>
      <w:r w:rsidR="007405E2">
        <w:rPr>
          <w:rFonts w:ascii="Times New Roman" w:hAnsi="Times New Roman" w:cs="Times New Roman"/>
          <w:sz w:val="24"/>
          <w:szCs w:val="24"/>
        </w:rPr>
        <w:t xml:space="preserve">által határolt </w:t>
      </w:r>
      <w:r w:rsidR="0007049F">
        <w:rPr>
          <w:rFonts w:ascii="Times New Roman" w:hAnsi="Times New Roman" w:cs="Times New Roman"/>
          <w:sz w:val="24"/>
          <w:szCs w:val="24"/>
        </w:rPr>
        <w:t xml:space="preserve">utcák </w:t>
      </w:r>
      <w:proofErr w:type="spellStart"/>
      <w:r w:rsidR="0007049F">
        <w:rPr>
          <w:rFonts w:ascii="Times New Roman" w:hAnsi="Times New Roman" w:cs="Times New Roman"/>
          <w:sz w:val="24"/>
          <w:szCs w:val="24"/>
        </w:rPr>
        <w:t>összesége</w:t>
      </w:r>
      <w:proofErr w:type="spellEnd"/>
      <w:r w:rsidR="00707E83">
        <w:rPr>
          <w:rFonts w:ascii="Times New Roman" w:hAnsi="Times New Roman" w:cs="Times New Roman"/>
          <w:sz w:val="24"/>
          <w:szCs w:val="24"/>
        </w:rPr>
        <w:t xml:space="preserve"> jelenti.</w:t>
      </w:r>
    </w:p>
    <w:p w14:paraId="7D40AA67" w14:textId="77777777" w:rsidR="00360150" w:rsidRDefault="00360150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16181" w14:textId="5F7CE8C9" w:rsidR="00707E83" w:rsidRDefault="00707E83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szóban forgó övezetben a</w:t>
      </w:r>
      <w:r w:rsidR="00F14EEC">
        <w:rPr>
          <w:rFonts w:ascii="Times New Roman" w:hAnsi="Times New Roman" w:cs="Times New Roman"/>
          <w:sz w:val="24"/>
          <w:szCs w:val="24"/>
        </w:rPr>
        <w:t>z elvégzett</w:t>
      </w:r>
      <w:r>
        <w:rPr>
          <w:rFonts w:ascii="Times New Roman" w:hAnsi="Times New Roman" w:cs="Times New Roman"/>
          <w:sz w:val="24"/>
          <w:szCs w:val="24"/>
        </w:rPr>
        <w:t xml:space="preserve"> felmérés eredménye szerint 2712 db várakozóhely áll rendelkezésre, melyből a fenti normák figyelembevételével 759 db kerül kizárólagos lakossági </w:t>
      </w:r>
      <w:r>
        <w:rPr>
          <w:rFonts w:ascii="Times New Roman" w:hAnsi="Times New Roman" w:cs="Times New Roman"/>
          <w:sz w:val="24"/>
          <w:szCs w:val="24"/>
        </w:rPr>
        <w:lastRenderedPageBreak/>
        <w:t>várakozóhelyként kijelölésre</w:t>
      </w:r>
      <w:r w:rsidR="006227ED">
        <w:rPr>
          <w:rFonts w:ascii="Times New Roman" w:hAnsi="Times New Roman" w:cs="Times New Roman"/>
          <w:sz w:val="24"/>
          <w:szCs w:val="24"/>
        </w:rPr>
        <w:t xml:space="preserve"> a jóváhagyott forgalomtechnikai tervnek megfelelően</w:t>
      </w:r>
      <w:r>
        <w:rPr>
          <w:rFonts w:ascii="Times New Roman" w:hAnsi="Times New Roman" w:cs="Times New Roman"/>
          <w:sz w:val="24"/>
          <w:szCs w:val="24"/>
        </w:rPr>
        <w:t>, mely a helyek 27,99 %-át teszi ki</w:t>
      </w:r>
      <w:r w:rsidR="003649B3">
        <w:rPr>
          <w:rFonts w:ascii="Times New Roman" w:hAnsi="Times New Roman" w:cs="Times New Roman"/>
          <w:sz w:val="24"/>
          <w:szCs w:val="24"/>
        </w:rPr>
        <w:t>, az előterjesztés 2. számú mellékletében részletezettek szerint</w:t>
      </w:r>
      <w:r>
        <w:rPr>
          <w:rFonts w:ascii="Times New Roman" w:hAnsi="Times New Roman" w:cs="Times New Roman"/>
          <w:sz w:val="24"/>
          <w:szCs w:val="24"/>
        </w:rPr>
        <w:t xml:space="preserve">. Azon útszakaszokat, amelyeken ezek a várakozóhelyek kijelölésre kerülnek, </w:t>
      </w:r>
      <w:r w:rsidRPr="00F14EEC">
        <w:rPr>
          <w:rFonts w:ascii="Times New Roman" w:hAnsi="Times New Roman" w:cs="Times New Roman"/>
          <w:sz w:val="24"/>
          <w:szCs w:val="24"/>
        </w:rPr>
        <w:t xml:space="preserve">az </w:t>
      </w:r>
      <w:r w:rsidR="00C64217">
        <w:rPr>
          <w:rFonts w:ascii="Times New Roman" w:hAnsi="Times New Roman" w:cs="Times New Roman"/>
          <w:sz w:val="24"/>
          <w:szCs w:val="24"/>
        </w:rPr>
        <w:t>előterjesztés 3. számú melléklete szerinti</w:t>
      </w:r>
      <w:r w:rsidRPr="00F14EEC">
        <w:rPr>
          <w:rFonts w:ascii="Times New Roman" w:hAnsi="Times New Roman" w:cs="Times New Roman"/>
          <w:sz w:val="24"/>
          <w:szCs w:val="24"/>
        </w:rPr>
        <w:t xml:space="preserve"> </w:t>
      </w:r>
      <w:r w:rsidR="00326DD1" w:rsidRPr="00F14EEC">
        <w:rPr>
          <w:rFonts w:ascii="Times New Roman" w:hAnsi="Times New Roman" w:cs="Times New Roman"/>
          <w:sz w:val="24"/>
          <w:szCs w:val="24"/>
        </w:rPr>
        <w:t>térkép</w:t>
      </w:r>
      <w:r w:rsidR="00326DD1">
        <w:rPr>
          <w:rFonts w:ascii="Times New Roman" w:hAnsi="Times New Roman" w:cs="Times New Roman"/>
          <w:sz w:val="24"/>
          <w:szCs w:val="24"/>
        </w:rPr>
        <w:t xml:space="preserve"> ábrázolja.</w:t>
      </w:r>
    </w:p>
    <w:p w14:paraId="6457934A" w14:textId="77777777" w:rsidR="004114D3" w:rsidRDefault="004114D3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EF248" w14:textId="632B23DC" w:rsidR="00F14EEC" w:rsidRPr="00326DD1" w:rsidRDefault="00F14EEC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217">
        <w:rPr>
          <w:rFonts w:ascii="Times New Roman" w:hAnsi="Times New Roman" w:cs="Times New Roman"/>
          <w:sz w:val="24"/>
          <w:szCs w:val="24"/>
        </w:rPr>
        <w:t xml:space="preserve">A </w:t>
      </w:r>
      <w:r w:rsidR="00326DD1" w:rsidRPr="00C64217">
        <w:rPr>
          <w:rFonts w:ascii="Times New Roman" w:hAnsi="Times New Roman" w:cs="Times New Roman"/>
          <w:sz w:val="24"/>
          <w:szCs w:val="24"/>
        </w:rPr>
        <w:t xml:space="preserve">kizárólagos lakossági várakozóhelyek helyét képező útterületek elkülönítése és a kizárólagos lakossági várakozóhelyek kijelölése a KRESZ 15. § (1) bekezdés </w:t>
      </w:r>
      <w:r w:rsidR="00326DD1" w:rsidRPr="00C64217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="00326DD1" w:rsidRPr="00C64217">
        <w:rPr>
          <w:rFonts w:ascii="Times New Roman" w:hAnsi="Times New Roman" w:cs="Times New Roman"/>
          <w:sz w:val="24"/>
          <w:szCs w:val="24"/>
        </w:rPr>
        <w:t xml:space="preserve"> pontja szerinti „várakozni tilos” jelzőtábla kihelyezésével történik, amelyhez </w:t>
      </w:r>
      <w:proofErr w:type="spellStart"/>
      <w:r w:rsidR="00326DD1" w:rsidRPr="00C64217">
        <w:rPr>
          <w:rFonts w:ascii="Times New Roman" w:hAnsi="Times New Roman" w:cs="Times New Roman"/>
          <w:sz w:val="24"/>
          <w:szCs w:val="24"/>
        </w:rPr>
        <w:t>időmegjelöléses</w:t>
      </w:r>
      <w:proofErr w:type="spellEnd"/>
      <w:r w:rsidR="00326DD1" w:rsidRPr="00C64217">
        <w:rPr>
          <w:rFonts w:ascii="Times New Roman" w:hAnsi="Times New Roman" w:cs="Times New Roman"/>
          <w:sz w:val="24"/>
          <w:szCs w:val="24"/>
        </w:rPr>
        <w:t xml:space="preserve">, továbbá a </w:t>
      </w:r>
      <w:proofErr w:type="spellStart"/>
      <w:proofErr w:type="gramStart"/>
      <w:r w:rsidR="00326DD1" w:rsidRPr="00C64217">
        <w:rPr>
          <w:rFonts w:ascii="Times New Roman" w:hAnsi="Times New Roman" w:cs="Times New Roman"/>
          <w:sz w:val="24"/>
          <w:szCs w:val="24"/>
        </w:rPr>
        <w:t>kivételezetti</w:t>
      </w:r>
      <w:proofErr w:type="spellEnd"/>
      <w:r w:rsidR="00326DD1" w:rsidRPr="00C64217">
        <w:rPr>
          <w:rFonts w:ascii="Times New Roman" w:hAnsi="Times New Roman" w:cs="Times New Roman"/>
          <w:sz w:val="24"/>
          <w:szCs w:val="24"/>
        </w:rPr>
        <w:t xml:space="preserve"> </w:t>
      </w:r>
      <w:r w:rsidR="00F9798E">
        <w:rPr>
          <w:rFonts w:ascii="Times New Roman" w:hAnsi="Times New Roman" w:cs="Times New Roman"/>
          <w:sz w:val="24"/>
          <w:szCs w:val="24"/>
        </w:rPr>
        <w:t xml:space="preserve"> </w:t>
      </w:r>
      <w:r w:rsidR="00326DD1" w:rsidRPr="00C64217">
        <w:rPr>
          <w:rFonts w:ascii="Times New Roman" w:hAnsi="Times New Roman" w:cs="Times New Roman"/>
          <w:sz w:val="24"/>
          <w:szCs w:val="24"/>
        </w:rPr>
        <w:t>kört</w:t>
      </w:r>
      <w:proofErr w:type="gramEnd"/>
      <w:r w:rsidR="00326DD1" w:rsidRPr="00C64217">
        <w:rPr>
          <w:rFonts w:ascii="Times New Roman" w:hAnsi="Times New Roman" w:cs="Times New Roman"/>
          <w:sz w:val="24"/>
          <w:szCs w:val="24"/>
        </w:rPr>
        <w:t xml:space="preserve"> megnevező kiegészítő tábla tartozik. Ezen túlmenően az érintett útszakaszokon </w:t>
      </w:r>
      <w:proofErr w:type="gramStart"/>
      <w:r w:rsidR="00326DD1" w:rsidRPr="00C64217">
        <w:rPr>
          <w:rFonts w:ascii="Times New Roman" w:hAnsi="Times New Roman" w:cs="Times New Roman"/>
          <w:sz w:val="24"/>
          <w:szCs w:val="24"/>
        </w:rPr>
        <w:t xml:space="preserve">sárga </w:t>
      </w:r>
      <w:r w:rsidR="00F9798E">
        <w:rPr>
          <w:rFonts w:ascii="Times New Roman" w:hAnsi="Times New Roman" w:cs="Times New Roman"/>
          <w:sz w:val="24"/>
          <w:szCs w:val="24"/>
        </w:rPr>
        <w:t xml:space="preserve">  </w:t>
      </w:r>
      <w:r w:rsidR="00326DD1" w:rsidRPr="00C64217">
        <w:rPr>
          <w:rFonts w:ascii="Times New Roman" w:hAnsi="Times New Roman" w:cs="Times New Roman"/>
          <w:sz w:val="24"/>
          <w:szCs w:val="24"/>
        </w:rPr>
        <w:t>színű</w:t>
      </w:r>
      <w:proofErr w:type="gramEnd"/>
      <w:r w:rsidR="00326DD1" w:rsidRPr="00C64217">
        <w:rPr>
          <w:rFonts w:ascii="Times New Roman" w:hAnsi="Times New Roman" w:cs="Times New Roman"/>
          <w:sz w:val="24"/>
          <w:szCs w:val="24"/>
        </w:rPr>
        <w:t xml:space="preserve"> szaggatott szegélyfelfestést</w:t>
      </w:r>
      <w:r w:rsidR="00C64217">
        <w:rPr>
          <w:rFonts w:ascii="Times New Roman" w:hAnsi="Times New Roman" w:cs="Times New Roman"/>
          <w:sz w:val="24"/>
          <w:szCs w:val="24"/>
        </w:rPr>
        <w:t xml:space="preserve"> a</w:t>
      </w:r>
      <w:r w:rsidR="00326DD1" w:rsidRPr="00C64217">
        <w:rPr>
          <w:rFonts w:ascii="Times New Roman" w:hAnsi="Times New Roman" w:cs="Times New Roman"/>
          <w:sz w:val="24"/>
          <w:szCs w:val="24"/>
        </w:rPr>
        <w:t>lkalmazunk.</w:t>
      </w:r>
      <w:r w:rsidR="003649B3">
        <w:rPr>
          <w:rFonts w:ascii="Times New Roman" w:hAnsi="Times New Roman" w:cs="Times New Roman"/>
          <w:sz w:val="24"/>
          <w:szCs w:val="24"/>
        </w:rPr>
        <w:t xml:space="preserve"> A létesítendő közúti jeleseket az előterjesztés 4. számú melléklete sorolja fel.</w:t>
      </w:r>
    </w:p>
    <w:p w14:paraId="2E1341B4" w14:textId="77777777" w:rsidR="00707E83" w:rsidRDefault="00707E83" w:rsidP="004114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9EC05" w14:textId="1140DCE2" w:rsidR="00DA3ACA" w:rsidRDefault="00DA3ACA" w:rsidP="00DA3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kizárólagos lakossági parkolás lényege az, hogy az ilyen várakozóhelyek a helyben – azon belül is leginkább az adott konkrét helyszínen vagy utcában – lakók javát szolgálja. A kerület érintett részének sajátosságai megkövetelik, hogy a parkolási jogosultságokat ne utcákra bontottan állapítsuk meg, hanem egy adott övezet – de semmiképp sem az egész kerület vagy a kerület összes várakozási övezete – lakói számára biztosítsuk a kizárólagos lakossági várakozóhelyek igénybevételének lehetőségét. Célszerűnek mutatkozik – különösen a későbbi ütemben kijelölendő lakossági várakozási területekre is gondolva –, hogy a zuglói „B övezetre” (Vágány utca - Hungária körút - Erzsébet királyné útja - Francia út - Kerepesi út - Dózsa György út által határolt terület) kiadott lakossági várakozási hozzájárulások jogosultjai számára tegyük lehetővé a kizárólagos lakossági parkolóhelyek használatát.</w:t>
      </w:r>
    </w:p>
    <w:p w14:paraId="4087D241" w14:textId="77777777" w:rsidR="00DA3ACA" w:rsidRDefault="00DA3ACA" w:rsidP="004114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19784" w14:textId="0AC35127" w:rsidR="00B42B96" w:rsidRDefault="00B42B96" w:rsidP="004114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bevezetett szabályok érvényre juttatása érdekében szükséges intézkedések</w:t>
      </w:r>
      <w:r w:rsidR="002D20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8BC660" w14:textId="77777777" w:rsidR="00B42B96" w:rsidRDefault="00B42B96" w:rsidP="004114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BB602" w14:textId="0EAB9615" w:rsidR="00B42B96" w:rsidRDefault="00B42B96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kizárólagos lakossági várakozóhelyek kialakításának természetesen akkor van értelme, ha a szabályok betartását ellenőrizzük és a jogsértő cselekményeket szankcionáljuk.</w:t>
      </w:r>
    </w:p>
    <w:p w14:paraId="683A2490" w14:textId="77777777" w:rsidR="00B42B96" w:rsidRDefault="00B42B96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B3216" w14:textId="22EF947D" w:rsidR="00F63353" w:rsidRDefault="003649B3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42B96">
        <w:rPr>
          <w:rFonts w:ascii="Times New Roman" w:hAnsi="Times New Roman" w:cs="Times New Roman"/>
          <w:sz w:val="24"/>
          <w:szCs w:val="24"/>
        </w:rPr>
        <w:t xml:space="preserve"> kizárólagos várakozóhely</w:t>
      </w:r>
      <w:r w:rsidR="00F63353">
        <w:rPr>
          <w:rFonts w:ascii="Times New Roman" w:hAnsi="Times New Roman" w:cs="Times New Roman"/>
          <w:sz w:val="24"/>
          <w:szCs w:val="24"/>
        </w:rPr>
        <w:t xml:space="preserve"> olyan módon – illetve az által – kizárólagos, hogy várakozási tilalom került elrendelésre, mely alól a fogalomtechnikai feladatkör gyakorlója egy bizonyos kört mentesít. A kizárólagos várakozóhelyek használatát tehát mindenki másra vonatkozó várakozási tilalom biztosítja a </w:t>
      </w:r>
      <w:proofErr w:type="spellStart"/>
      <w:r w:rsidR="00F63353">
        <w:rPr>
          <w:rFonts w:ascii="Times New Roman" w:hAnsi="Times New Roman" w:cs="Times New Roman"/>
          <w:sz w:val="24"/>
          <w:szCs w:val="24"/>
        </w:rPr>
        <w:t>kivételezetti</w:t>
      </w:r>
      <w:proofErr w:type="spellEnd"/>
      <w:r w:rsidR="00F63353">
        <w:rPr>
          <w:rFonts w:ascii="Times New Roman" w:hAnsi="Times New Roman" w:cs="Times New Roman"/>
          <w:sz w:val="24"/>
          <w:szCs w:val="24"/>
        </w:rPr>
        <w:t xml:space="preserve"> kör (esetünkben </w:t>
      </w:r>
      <w:r w:rsidR="00360150">
        <w:rPr>
          <w:rFonts w:ascii="Times New Roman" w:hAnsi="Times New Roman" w:cs="Times New Roman"/>
          <w:sz w:val="24"/>
          <w:szCs w:val="24"/>
        </w:rPr>
        <w:t>a zuglói „B övezetre”</w:t>
      </w:r>
      <w:r w:rsidR="00F63353" w:rsidRPr="00360150">
        <w:rPr>
          <w:rFonts w:ascii="Times New Roman" w:hAnsi="Times New Roman" w:cs="Times New Roman"/>
          <w:sz w:val="24"/>
          <w:szCs w:val="24"/>
        </w:rPr>
        <w:t xml:space="preserve"> </w:t>
      </w:r>
      <w:r w:rsidR="00DA3ACA">
        <w:rPr>
          <w:rFonts w:ascii="Times New Roman" w:hAnsi="Times New Roman" w:cs="Times New Roman"/>
          <w:sz w:val="24"/>
          <w:szCs w:val="24"/>
        </w:rPr>
        <w:t xml:space="preserve">kiadott </w:t>
      </w:r>
      <w:r w:rsidR="00F63353">
        <w:rPr>
          <w:rFonts w:ascii="Times New Roman" w:hAnsi="Times New Roman" w:cs="Times New Roman"/>
          <w:sz w:val="24"/>
          <w:szCs w:val="24"/>
        </w:rPr>
        <w:t xml:space="preserve">lakossági várakozási hozzájárulással rendelkezők) számára. Azon gépjárművek vezetői, akik úgy veszik igénybe az érintett várakozóhelyeket, hogy nem tartoznak a </w:t>
      </w:r>
      <w:proofErr w:type="spellStart"/>
      <w:r w:rsidR="00F63353">
        <w:rPr>
          <w:rFonts w:ascii="Times New Roman" w:hAnsi="Times New Roman" w:cs="Times New Roman"/>
          <w:sz w:val="24"/>
          <w:szCs w:val="24"/>
        </w:rPr>
        <w:t>kivételezetti</w:t>
      </w:r>
      <w:proofErr w:type="spellEnd"/>
      <w:r w:rsidR="00F63353">
        <w:rPr>
          <w:rFonts w:ascii="Times New Roman" w:hAnsi="Times New Roman" w:cs="Times New Roman"/>
          <w:sz w:val="24"/>
          <w:szCs w:val="24"/>
        </w:rPr>
        <w:t xml:space="preserve"> </w:t>
      </w:r>
      <w:r w:rsidR="00F63353" w:rsidRPr="00F63353">
        <w:rPr>
          <w:rFonts w:ascii="Times New Roman" w:hAnsi="Times New Roman" w:cs="Times New Roman"/>
          <w:sz w:val="24"/>
          <w:szCs w:val="24"/>
        </w:rPr>
        <w:t>körbe, a közúti közlekedés szabályairól szóló 1/1975. (II. 5.) KPM-BM együttes rendelet (továbbiakban: KRESZ)</w:t>
      </w:r>
      <w:r w:rsidR="00F63353">
        <w:rPr>
          <w:rFonts w:ascii="Times New Roman" w:hAnsi="Times New Roman" w:cs="Times New Roman"/>
          <w:sz w:val="24"/>
          <w:szCs w:val="24"/>
        </w:rPr>
        <w:t xml:space="preserve"> 15. § (1) bekezdés </w:t>
      </w:r>
      <w:r w:rsidR="00F63353" w:rsidRPr="00F63353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="002D20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205F" w:rsidRPr="003151A4">
        <w:rPr>
          <w:rFonts w:ascii="Times New Roman" w:hAnsi="Times New Roman" w:cs="Times New Roman"/>
          <w:sz w:val="24"/>
          <w:szCs w:val="24"/>
        </w:rPr>
        <w:t>pontját megsértik</w:t>
      </w:r>
      <w:r w:rsidR="002D205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63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63353">
        <w:rPr>
          <w:rFonts w:ascii="Times New Roman" w:hAnsi="Times New Roman" w:cs="Times New Roman"/>
          <w:sz w:val="24"/>
          <w:szCs w:val="24"/>
        </w:rPr>
        <w:t xml:space="preserve"> </w:t>
      </w:r>
      <w:r w:rsidR="002D205F">
        <w:rPr>
          <w:rFonts w:ascii="Times New Roman" w:hAnsi="Times New Roman" w:cs="Times New Roman"/>
          <w:sz w:val="24"/>
          <w:szCs w:val="24"/>
        </w:rPr>
        <w:t xml:space="preserve">cselekmény </w:t>
      </w:r>
      <w:r w:rsidR="00F63353">
        <w:rPr>
          <w:rFonts w:ascii="Times New Roman" w:hAnsi="Times New Roman" w:cs="Times New Roman"/>
          <w:sz w:val="24"/>
          <w:szCs w:val="24"/>
        </w:rPr>
        <w:t xml:space="preserve">megalapozza a közterület-felügyelő intézkedését, így a Zuglói Önkormányzati Rendészetnek </w:t>
      </w:r>
      <w:r w:rsidR="007A06F1">
        <w:rPr>
          <w:rFonts w:ascii="Times New Roman" w:hAnsi="Times New Roman" w:cs="Times New Roman"/>
          <w:sz w:val="24"/>
          <w:szCs w:val="24"/>
        </w:rPr>
        <w:t xml:space="preserve">(továbbiakban: ZÖR) </w:t>
      </w:r>
      <w:r w:rsidR="00DA3ACA">
        <w:rPr>
          <w:rFonts w:ascii="Times New Roman" w:hAnsi="Times New Roman" w:cs="Times New Roman"/>
          <w:sz w:val="24"/>
          <w:szCs w:val="24"/>
        </w:rPr>
        <w:t>lehetősége</w:t>
      </w:r>
      <w:r w:rsidR="00F63353">
        <w:rPr>
          <w:rFonts w:ascii="Times New Roman" w:hAnsi="Times New Roman" w:cs="Times New Roman"/>
          <w:sz w:val="24"/>
          <w:szCs w:val="24"/>
        </w:rPr>
        <w:t xml:space="preserve"> van a megfelelő intézkedés foganatosítására a jogsértést elkövetőkkel szemben.</w:t>
      </w:r>
    </w:p>
    <w:p w14:paraId="40F59BBB" w14:textId="77777777" w:rsidR="00F63353" w:rsidRDefault="00F63353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CB105" w14:textId="5AC89A93" w:rsidR="00F63353" w:rsidRDefault="00F63353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Ahhoz, hogy </w:t>
      </w:r>
      <w:r w:rsidR="007A06F1">
        <w:rPr>
          <w:rFonts w:ascii="Times New Roman" w:hAnsi="Times New Roman" w:cs="Times New Roman"/>
          <w:sz w:val="24"/>
          <w:szCs w:val="24"/>
        </w:rPr>
        <w:t xml:space="preserve">érvényesíteni tudjuk a szabálysértések jogkövetkezményét, szükséges, hogy a közterület-felügyelő meg tudja állapítani a jogsértés tényét. Ehhez az szükséges, hogy a ZÖR hozzáférést kapjon a lakossági várakozási hozzájárulások adataihoz és a gépjárművek forgalmi rendszáma alapján el tudja végezni azt a lekérdezést, melynek során megállapítja, hogy az adott </w:t>
      </w:r>
      <w:r w:rsidR="00551C83">
        <w:rPr>
          <w:rFonts w:ascii="Times New Roman" w:hAnsi="Times New Roman" w:cs="Times New Roman"/>
          <w:sz w:val="24"/>
          <w:szCs w:val="24"/>
        </w:rPr>
        <w:t>gép</w:t>
      </w:r>
      <w:r w:rsidR="007A06F1">
        <w:rPr>
          <w:rFonts w:ascii="Times New Roman" w:hAnsi="Times New Roman" w:cs="Times New Roman"/>
          <w:sz w:val="24"/>
          <w:szCs w:val="24"/>
        </w:rPr>
        <w:t xml:space="preserve">járműre kiadásra került-e </w:t>
      </w:r>
      <w:r w:rsidR="00360150">
        <w:rPr>
          <w:rFonts w:ascii="Times New Roman" w:hAnsi="Times New Roman" w:cs="Times New Roman"/>
          <w:sz w:val="24"/>
          <w:szCs w:val="24"/>
        </w:rPr>
        <w:t>a „B övezetre”</w:t>
      </w:r>
      <w:r w:rsidR="00551C83" w:rsidRPr="00360150">
        <w:rPr>
          <w:rFonts w:ascii="Times New Roman" w:hAnsi="Times New Roman" w:cs="Times New Roman"/>
          <w:sz w:val="24"/>
          <w:szCs w:val="24"/>
        </w:rPr>
        <w:t xml:space="preserve"> vonatkozó</w:t>
      </w:r>
      <w:r w:rsidR="007A06F1" w:rsidRPr="00360150">
        <w:rPr>
          <w:rFonts w:ascii="Times New Roman" w:hAnsi="Times New Roman" w:cs="Times New Roman"/>
          <w:sz w:val="24"/>
          <w:szCs w:val="24"/>
        </w:rPr>
        <w:t xml:space="preserve"> </w:t>
      </w:r>
      <w:r w:rsidR="007A06F1">
        <w:rPr>
          <w:rFonts w:ascii="Times New Roman" w:hAnsi="Times New Roman" w:cs="Times New Roman"/>
          <w:sz w:val="24"/>
          <w:szCs w:val="24"/>
        </w:rPr>
        <w:t xml:space="preserve">lakossági várakozási hozzájárulás. A közterület-felügyeleti és a </w:t>
      </w:r>
      <w:proofErr w:type="spellStart"/>
      <w:r w:rsidR="007A06F1">
        <w:rPr>
          <w:rFonts w:ascii="Times New Roman" w:hAnsi="Times New Roman" w:cs="Times New Roman"/>
          <w:sz w:val="24"/>
          <w:szCs w:val="24"/>
        </w:rPr>
        <w:t>parkolásüzemeltetési</w:t>
      </w:r>
      <w:proofErr w:type="spellEnd"/>
      <w:r w:rsidR="007A06F1">
        <w:rPr>
          <w:rFonts w:ascii="Times New Roman" w:hAnsi="Times New Roman" w:cs="Times New Roman"/>
          <w:sz w:val="24"/>
          <w:szCs w:val="24"/>
        </w:rPr>
        <w:t xml:space="preserve"> feladatellátás során ugyanazt az elektronikus ügyviteli rendszert alkalmazzák</w:t>
      </w:r>
      <w:r w:rsidR="00B9647B">
        <w:rPr>
          <w:rFonts w:ascii="Times New Roman" w:hAnsi="Times New Roman" w:cs="Times New Roman"/>
          <w:sz w:val="24"/>
          <w:szCs w:val="24"/>
        </w:rPr>
        <w:t>,</w:t>
      </w:r>
      <w:r w:rsidR="007A06F1">
        <w:rPr>
          <w:rFonts w:ascii="Times New Roman" w:hAnsi="Times New Roman" w:cs="Times New Roman"/>
          <w:sz w:val="24"/>
          <w:szCs w:val="24"/>
        </w:rPr>
        <w:t xml:space="preserve"> a Zuglói Közbiztonsági Non-profit Kft-nél a kijelölésre kerülő várakozóhelyek igénybevételére jogosult </w:t>
      </w:r>
      <w:r w:rsidR="00DA3ACA">
        <w:rPr>
          <w:rFonts w:ascii="Times New Roman" w:hAnsi="Times New Roman" w:cs="Times New Roman"/>
          <w:sz w:val="24"/>
          <w:szCs w:val="24"/>
        </w:rPr>
        <w:t>gép</w:t>
      </w:r>
      <w:r w:rsidR="007A06F1">
        <w:rPr>
          <w:rFonts w:ascii="Times New Roman" w:hAnsi="Times New Roman" w:cs="Times New Roman"/>
          <w:sz w:val="24"/>
          <w:szCs w:val="24"/>
        </w:rPr>
        <w:t>járművek forgalmi rendszám</w:t>
      </w:r>
      <w:r w:rsidR="00B9647B">
        <w:rPr>
          <w:rFonts w:ascii="Times New Roman" w:hAnsi="Times New Roman" w:cs="Times New Roman"/>
          <w:sz w:val="24"/>
          <w:szCs w:val="24"/>
        </w:rPr>
        <w:t>ának listája</w:t>
      </w:r>
      <w:r w:rsidR="007A06F1">
        <w:rPr>
          <w:rFonts w:ascii="Times New Roman" w:hAnsi="Times New Roman" w:cs="Times New Roman"/>
          <w:sz w:val="24"/>
          <w:szCs w:val="24"/>
        </w:rPr>
        <w:t xml:space="preserve"> rendelkezésre áll</w:t>
      </w:r>
      <w:r w:rsidR="00B9647B">
        <w:rPr>
          <w:rFonts w:ascii="Times New Roman" w:hAnsi="Times New Roman" w:cs="Times New Roman"/>
          <w:sz w:val="24"/>
          <w:szCs w:val="24"/>
        </w:rPr>
        <w:t>, erre tekintettel</w:t>
      </w:r>
      <w:r w:rsidR="007A06F1">
        <w:rPr>
          <w:rFonts w:ascii="Times New Roman" w:hAnsi="Times New Roman" w:cs="Times New Roman"/>
          <w:sz w:val="24"/>
          <w:szCs w:val="24"/>
        </w:rPr>
        <w:t xml:space="preserve"> egy egyszerű technikai művelettel elérhető, hogy</w:t>
      </w:r>
      <w:r w:rsidR="00B9647B">
        <w:rPr>
          <w:rFonts w:ascii="Times New Roman" w:hAnsi="Times New Roman" w:cs="Times New Roman"/>
          <w:sz w:val="24"/>
          <w:szCs w:val="24"/>
        </w:rPr>
        <w:t xml:space="preserve"> a ZÖR közterület-felügyelői a várakozás jogalapjának megállapításához szükséges lekérdezést </w:t>
      </w:r>
      <w:r w:rsidR="00124205">
        <w:rPr>
          <w:rFonts w:ascii="Times New Roman" w:hAnsi="Times New Roman" w:cs="Times New Roman"/>
          <w:sz w:val="24"/>
          <w:szCs w:val="24"/>
        </w:rPr>
        <w:t xml:space="preserve">az intézkedéseikhez használt PDA eszköz segítségével </w:t>
      </w:r>
      <w:r w:rsidR="00B9647B">
        <w:rPr>
          <w:rFonts w:ascii="Times New Roman" w:hAnsi="Times New Roman" w:cs="Times New Roman"/>
          <w:sz w:val="24"/>
          <w:szCs w:val="24"/>
        </w:rPr>
        <w:t xml:space="preserve">végrehajthassák. Amennyiben ennek során az nyer megállapítást, hogy a várakozóhelyet igénybe vevő jármű a </w:t>
      </w:r>
      <w:proofErr w:type="spellStart"/>
      <w:r w:rsidR="00B9647B">
        <w:rPr>
          <w:rFonts w:ascii="Times New Roman" w:hAnsi="Times New Roman" w:cs="Times New Roman"/>
          <w:sz w:val="24"/>
          <w:szCs w:val="24"/>
        </w:rPr>
        <w:t>kivételezetti</w:t>
      </w:r>
      <w:proofErr w:type="spellEnd"/>
      <w:r w:rsidR="00B9647B">
        <w:rPr>
          <w:rFonts w:ascii="Times New Roman" w:hAnsi="Times New Roman" w:cs="Times New Roman"/>
          <w:sz w:val="24"/>
          <w:szCs w:val="24"/>
        </w:rPr>
        <w:t xml:space="preserve"> körhöz nem </w:t>
      </w:r>
      <w:r w:rsidR="00B9647B">
        <w:rPr>
          <w:rFonts w:ascii="Times New Roman" w:hAnsi="Times New Roman" w:cs="Times New Roman"/>
          <w:sz w:val="24"/>
          <w:szCs w:val="24"/>
        </w:rPr>
        <w:lastRenderedPageBreak/>
        <w:t xml:space="preserve">tartozik, a közterület-felügyelő a KRESZ 15. § (1) bekezdés </w:t>
      </w:r>
      <w:r w:rsidR="00B9647B" w:rsidRPr="00B9647B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="00B9647B">
        <w:rPr>
          <w:rFonts w:ascii="Times New Roman" w:hAnsi="Times New Roman" w:cs="Times New Roman"/>
          <w:sz w:val="24"/>
          <w:szCs w:val="24"/>
        </w:rPr>
        <w:t xml:space="preserve"> pontjá</w:t>
      </w:r>
      <w:r w:rsidR="00A54549">
        <w:rPr>
          <w:rFonts w:ascii="Times New Roman" w:hAnsi="Times New Roman" w:cs="Times New Roman"/>
          <w:sz w:val="24"/>
          <w:szCs w:val="24"/>
        </w:rPr>
        <w:t>nak megsértéséhez</w:t>
      </w:r>
      <w:r w:rsidR="00B9647B">
        <w:rPr>
          <w:rFonts w:ascii="Times New Roman" w:hAnsi="Times New Roman" w:cs="Times New Roman"/>
          <w:sz w:val="24"/>
          <w:szCs w:val="24"/>
        </w:rPr>
        <w:t xml:space="preserve"> fűződő jogkövetkezményt foganatosítja.</w:t>
      </w:r>
    </w:p>
    <w:p w14:paraId="3722BCD9" w14:textId="77777777" w:rsidR="00124205" w:rsidRDefault="00124205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35604" w14:textId="784AC9CF" w:rsidR="00124205" w:rsidRPr="00F63353" w:rsidRDefault="00124205" w:rsidP="00411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ellenőrzéshez és a szabálysértések elleni fellépéshez a ZÖR előzetes kapacitásbecslése szerint egy</w:t>
      </w:r>
      <w:r w:rsidR="00471BF0">
        <w:rPr>
          <w:rFonts w:ascii="Times New Roman" w:hAnsi="Times New Roman" w:cs="Times New Roman"/>
          <w:sz w:val="24"/>
          <w:szCs w:val="24"/>
        </w:rPr>
        <w:t xml:space="preserve"> további</w:t>
      </w:r>
      <w:r>
        <w:rPr>
          <w:rFonts w:ascii="Times New Roman" w:hAnsi="Times New Roman" w:cs="Times New Roman"/>
          <w:sz w:val="24"/>
          <w:szCs w:val="24"/>
        </w:rPr>
        <w:t xml:space="preserve"> járőregység szolgálatba állítása szükséges 2 fő közterület-felügyelővel, a 18.00 órától 24.00 óráig terjedő időszakot</w:t>
      </w:r>
      <w:r w:rsidR="00471BF0">
        <w:rPr>
          <w:rFonts w:ascii="Times New Roman" w:hAnsi="Times New Roman" w:cs="Times New Roman"/>
          <w:sz w:val="24"/>
          <w:szCs w:val="24"/>
        </w:rPr>
        <w:t xml:space="preserve"> lefedően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1B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szabálysértések döntő része </w:t>
      </w:r>
      <w:r w:rsidR="00471BF0">
        <w:rPr>
          <w:rFonts w:ascii="Times New Roman" w:hAnsi="Times New Roman" w:cs="Times New Roman"/>
          <w:sz w:val="24"/>
          <w:szCs w:val="24"/>
        </w:rPr>
        <w:t>az esti órákban</w:t>
      </w:r>
      <w:r>
        <w:rPr>
          <w:rFonts w:ascii="Times New Roman" w:hAnsi="Times New Roman" w:cs="Times New Roman"/>
          <w:sz w:val="24"/>
          <w:szCs w:val="24"/>
        </w:rPr>
        <w:t xml:space="preserve"> realizálódik, </w:t>
      </w:r>
      <w:r w:rsidR="00471BF0">
        <w:rPr>
          <w:rFonts w:ascii="Times New Roman" w:hAnsi="Times New Roman" w:cs="Times New Roman"/>
          <w:sz w:val="24"/>
          <w:szCs w:val="24"/>
        </w:rPr>
        <w:t>ezért</w:t>
      </w:r>
      <w:r>
        <w:rPr>
          <w:rFonts w:ascii="Times New Roman" w:hAnsi="Times New Roman" w:cs="Times New Roman"/>
          <w:sz w:val="24"/>
          <w:szCs w:val="24"/>
        </w:rPr>
        <w:t xml:space="preserve"> az ellenőrzés</w:t>
      </w:r>
      <w:r w:rsidR="00471BF0">
        <w:rPr>
          <w:rFonts w:ascii="Times New Roman" w:hAnsi="Times New Roman" w:cs="Times New Roman"/>
          <w:sz w:val="24"/>
          <w:szCs w:val="24"/>
        </w:rPr>
        <w:t>eket</w:t>
      </w:r>
      <w:r>
        <w:rPr>
          <w:rFonts w:ascii="Times New Roman" w:hAnsi="Times New Roman" w:cs="Times New Roman"/>
          <w:sz w:val="24"/>
          <w:szCs w:val="24"/>
        </w:rPr>
        <w:t xml:space="preserve"> ebben az intervallumban célszerű </w:t>
      </w:r>
      <w:r w:rsidR="00471BF0">
        <w:rPr>
          <w:rFonts w:ascii="Times New Roman" w:hAnsi="Times New Roman" w:cs="Times New Roman"/>
          <w:sz w:val="24"/>
          <w:szCs w:val="24"/>
        </w:rPr>
        <w:t>végezni. Később már</w:t>
      </w:r>
      <w:r>
        <w:rPr>
          <w:rFonts w:ascii="Times New Roman" w:hAnsi="Times New Roman" w:cs="Times New Roman"/>
          <w:sz w:val="24"/>
          <w:szCs w:val="24"/>
        </w:rPr>
        <w:t xml:space="preserve"> a járműmozgások száma minimálisra csökken</w:t>
      </w:r>
      <w:r w:rsidR="00471BF0">
        <w:rPr>
          <w:rFonts w:ascii="Times New Roman" w:hAnsi="Times New Roman" w:cs="Times New Roman"/>
          <w:sz w:val="24"/>
          <w:szCs w:val="24"/>
        </w:rPr>
        <w:t>. A ZÖR idei évben történt létszámemelése a most kijelölendő területek ellenőrzéséhez szükséges humán erőforrást biztosítja.</w:t>
      </w:r>
    </w:p>
    <w:p w14:paraId="5E4A0071" w14:textId="77777777" w:rsidR="008E4458" w:rsidRPr="007916F0" w:rsidRDefault="008E4458" w:rsidP="0079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D1F21" w14:textId="5CDEE167" w:rsidR="00CF357D" w:rsidRDefault="00CF357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em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Tisztelt Képviselő-testületet, hogy 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előterjesztést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megtárgyalni és a </w:t>
      </w:r>
      <w:r w:rsidR="004A2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javaslatot elfogadni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szíveskedjen</w:t>
      </w:r>
      <w:r w:rsidR="009D24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35202BB4" w14:textId="77777777" w:rsidR="0069616D" w:rsidRDefault="0069616D" w:rsidP="00727D94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EFCD6B6" w14:textId="77777777" w:rsidR="00721DCA" w:rsidRDefault="006752EB" w:rsidP="00721DCA">
      <w:pPr>
        <w:pStyle w:val="Szvegtrzs31"/>
        <w:numPr>
          <w:ilvl w:val="12"/>
          <w:numId w:val="0"/>
        </w:numPr>
        <w:rPr>
          <w:bCs/>
          <w:i w:val="0"/>
          <w:szCs w:val="24"/>
        </w:rPr>
      </w:pPr>
      <w:r w:rsidRPr="00D63F2A">
        <w:rPr>
          <w:b/>
          <w:szCs w:val="24"/>
          <w:u w:val="single"/>
        </w:rPr>
        <w:t xml:space="preserve">Jogi </w:t>
      </w:r>
      <w:r w:rsidR="00A44A86" w:rsidRPr="00D63F2A">
        <w:rPr>
          <w:b/>
          <w:szCs w:val="24"/>
          <w:u w:val="single"/>
        </w:rPr>
        <w:t>Főo</w:t>
      </w:r>
      <w:r w:rsidRPr="00D63F2A">
        <w:rPr>
          <w:b/>
          <w:szCs w:val="24"/>
          <w:u w:val="single"/>
        </w:rPr>
        <w:t xml:space="preserve">sztály </w:t>
      </w:r>
      <w:r w:rsidRPr="00D059E4">
        <w:rPr>
          <w:b/>
          <w:i w:val="0"/>
          <w:szCs w:val="24"/>
          <w:u w:val="single"/>
        </w:rPr>
        <w:t>véleménye</w:t>
      </w:r>
      <w:r w:rsidRPr="00D63F2A">
        <w:rPr>
          <w:szCs w:val="24"/>
        </w:rPr>
        <w:t xml:space="preserve">: </w:t>
      </w:r>
      <w:r w:rsidR="00721DCA">
        <w:rPr>
          <w:i w:val="0"/>
        </w:rPr>
        <w:t>Az előterjesztésben közölt adatok, egyéb információk alapján, az előterjesztéshez jogi észrevételt nem tesz.</w:t>
      </w:r>
    </w:p>
    <w:p w14:paraId="68FC0FEA" w14:textId="77777777" w:rsidR="0069616D" w:rsidRDefault="0069616D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19D0246" w14:textId="1503B13B" w:rsidR="00712EBB" w:rsidRPr="00D63F2A" w:rsidRDefault="00712EBB" w:rsidP="00712E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Gazdasá</w:t>
      </w:r>
      <w:r w:rsidRPr="00D63F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gi Főosztály véleménye</w:t>
      </w: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3151A4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Észrevétel</w:t>
      </w:r>
      <w:r w:rsidR="00D059E4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3151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tesz.</w:t>
      </w:r>
    </w:p>
    <w:p w14:paraId="52610088" w14:textId="77777777" w:rsidR="0069616D" w:rsidRPr="00D63F2A" w:rsidRDefault="0069616D" w:rsidP="00727D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CC6C52C" w14:textId="49B2DCA1" w:rsidR="003151A4" w:rsidRPr="00D63F2A" w:rsidRDefault="00721DCA" w:rsidP="003151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5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Főmérnökség véleménye</w:t>
      </w:r>
      <w:r w:rsidRPr="003151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3151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Észrevétel</w:t>
      </w:r>
      <w:r w:rsidR="00D059E4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3151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tesz.</w:t>
      </w:r>
    </w:p>
    <w:p w14:paraId="5F1E20D8" w14:textId="30684FB6" w:rsidR="00B37A4A" w:rsidRDefault="00B37A4A" w:rsidP="00CA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D5A96A" w14:textId="77777777" w:rsidR="00CA3695" w:rsidRDefault="00CA3695" w:rsidP="00CA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41AF7E" w14:textId="77777777" w:rsidR="0069616D" w:rsidRDefault="0069616D" w:rsidP="00CA3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_GoBack"/>
      <w:bookmarkEnd w:id="3"/>
    </w:p>
    <w:p w14:paraId="7E259478" w14:textId="77777777" w:rsidR="006752EB" w:rsidRPr="00D63F2A" w:rsidRDefault="006752EB" w:rsidP="004A26A9">
      <w:pPr>
        <w:pBdr>
          <w:bottom w:val="single" w:sz="18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III. Bizottsági vélemények</w:t>
      </w:r>
      <w:r w:rsidR="00366A36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66A36" w:rsidRPr="00D63F2A">
        <w:rPr>
          <w:rFonts w:ascii="Times New Roman" w:hAnsi="Times New Roman" w:cs="Times New Roman"/>
          <w:sz w:val="24"/>
          <w:szCs w:val="24"/>
          <w:lang w:eastAsia="hu-HU"/>
        </w:rPr>
        <w:tab/>
      </w:r>
    </w:p>
    <w:p w14:paraId="02BDC3D9" w14:textId="77777777" w:rsidR="006752EB" w:rsidRPr="00D63F2A" w:rsidRDefault="006752EB" w:rsidP="001B0645">
      <w:pPr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0EFFDF" w14:textId="3E157ED2" w:rsidR="00294B8C" w:rsidRDefault="00A97195" w:rsidP="005020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előterjesztést a </w:t>
      </w:r>
      <w:r w:rsidR="00A33B16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Jogi és Ügyrendi Bizottság</w:t>
      </w:r>
      <w:r w:rsidR="00170B05"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tárgyalja.</w:t>
      </w:r>
    </w:p>
    <w:p w14:paraId="40F11208" w14:textId="77777777" w:rsidR="00D65323" w:rsidRPr="00D63F2A" w:rsidRDefault="00D65323" w:rsidP="0050206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7AF603" w14:textId="77777777" w:rsidR="004A26A9" w:rsidRDefault="004A26A9" w:rsidP="001B0645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952ED2" w14:textId="77777777" w:rsidR="006752EB" w:rsidRPr="00D63F2A" w:rsidRDefault="006752EB" w:rsidP="00366A36">
      <w:pPr>
        <w:numPr>
          <w:ilvl w:val="12"/>
          <w:numId w:val="0"/>
        </w:numPr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IV.</w:t>
      </w:r>
      <w:r w:rsidR="008F14A9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8A2D9D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Döntési</w:t>
      </w:r>
      <w:r w:rsidR="008F14A9"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D63F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javaslat</w:t>
      </w:r>
    </w:p>
    <w:p w14:paraId="7332055A" w14:textId="77777777" w:rsidR="00502060" w:rsidRPr="00502060" w:rsidRDefault="00502060" w:rsidP="001B064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45072" w14:textId="664B395A" w:rsid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Képviselő-testülete elfogadja az </w:t>
      </w:r>
      <w:proofErr w:type="gramStart"/>
      <w:r w:rsidRPr="00502060">
        <w:rPr>
          <w:rFonts w:ascii="Times New Roman" w:hAnsi="Times New Roman" w:cs="Times New Roman"/>
          <w:sz w:val="24"/>
          <w:szCs w:val="24"/>
        </w:rPr>
        <w:t>előterjesztés</w:t>
      </w:r>
      <w:proofErr w:type="gramEnd"/>
      <w:r w:rsidRPr="00502060">
        <w:rPr>
          <w:rFonts w:ascii="Times New Roman" w:hAnsi="Times New Roman" w:cs="Times New Roman"/>
          <w:sz w:val="24"/>
          <w:szCs w:val="24"/>
        </w:rPr>
        <w:t xml:space="preserve"> 1</w:t>
      </w:r>
      <w:r w:rsidR="00D219D1">
        <w:rPr>
          <w:rFonts w:ascii="Times New Roman" w:hAnsi="Times New Roman" w:cs="Times New Roman"/>
          <w:sz w:val="24"/>
          <w:szCs w:val="24"/>
        </w:rPr>
        <w:t>. sz.</w:t>
      </w:r>
      <w:r w:rsidRPr="00502060">
        <w:rPr>
          <w:rFonts w:ascii="Times New Roman" w:hAnsi="Times New Roman" w:cs="Times New Roman"/>
          <w:sz w:val="24"/>
          <w:szCs w:val="24"/>
        </w:rPr>
        <w:t xml:space="preserve"> mellékletét képező határozati </w:t>
      </w:r>
      <w:r w:rsidR="00D65323" w:rsidRPr="00502060">
        <w:rPr>
          <w:rFonts w:ascii="Times New Roman" w:hAnsi="Times New Roman" w:cs="Times New Roman"/>
          <w:sz w:val="24"/>
          <w:szCs w:val="24"/>
        </w:rPr>
        <w:t>javaslat</w:t>
      </w:r>
      <w:r w:rsidR="00D65323">
        <w:rPr>
          <w:rFonts w:ascii="Times New Roman" w:hAnsi="Times New Roman" w:cs="Times New Roman"/>
          <w:sz w:val="24"/>
          <w:szCs w:val="24"/>
        </w:rPr>
        <w:t>o</w:t>
      </w:r>
      <w:r w:rsidR="00D65323" w:rsidRPr="00502060">
        <w:rPr>
          <w:rFonts w:ascii="Times New Roman" w:hAnsi="Times New Roman" w:cs="Times New Roman"/>
          <w:sz w:val="24"/>
          <w:szCs w:val="24"/>
        </w:rPr>
        <w:t>t</w:t>
      </w:r>
      <w:r w:rsidRPr="00502060">
        <w:rPr>
          <w:rFonts w:ascii="Times New Roman" w:hAnsi="Times New Roman" w:cs="Times New Roman"/>
          <w:sz w:val="24"/>
          <w:szCs w:val="24"/>
        </w:rPr>
        <w:t>.</w:t>
      </w:r>
    </w:p>
    <w:p w14:paraId="7D8EFDE7" w14:textId="77777777" w:rsidR="00502060" w:rsidRP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749C" w14:textId="3778996E" w:rsidR="00502060" w:rsidRPr="00502060" w:rsidRDefault="00502060" w:rsidP="00712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 xml:space="preserve">A határozathozatal </w:t>
      </w:r>
      <w:r w:rsidR="007415BD">
        <w:rPr>
          <w:rFonts w:ascii="Times New Roman" w:hAnsi="Times New Roman" w:cs="Times New Roman"/>
          <w:sz w:val="24"/>
          <w:szCs w:val="24"/>
        </w:rPr>
        <w:t xml:space="preserve">a </w:t>
      </w:r>
      <w:r w:rsidRPr="00502060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47. § (1)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502060">
        <w:rPr>
          <w:rFonts w:ascii="Times New Roman" w:hAnsi="Times New Roman" w:cs="Times New Roman"/>
          <w:sz w:val="24"/>
          <w:szCs w:val="24"/>
        </w:rPr>
        <w:t>-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502060">
        <w:rPr>
          <w:rFonts w:ascii="Times New Roman" w:hAnsi="Times New Roman" w:cs="Times New Roman"/>
          <w:sz w:val="24"/>
          <w:szCs w:val="24"/>
        </w:rPr>
        <w:t>(2) bekezdése</w:t>
      </w:r>
      <w:r w:rsidR="007415BD">
        <w:rPr>
          <w:rFonts w:ascii="Times New Roman" w:hAnsi="Times New Roman" w:cs="Times New Roman"/>
          <w:sz w:val="24"/>
          <w:szCs w:val="24"/>
        </w:rPr>
        <w:t>i</w:t>
      </w:r>
      <w:r w:rsidRPr="00502060">
        <w:rPr>
          <w:rFonts w:ascii="Times New Roman" w:hAnsi="Times New Roman" w:cs="Times New Roman"/>
          <w:sz w:val="24"/>
          <w:szCs w:val="24"/>
        </w:rPr>
        <w:t xml:space="preserve"> alapján</w:t>
      </w:r>
      <w:r w:rsidR="007415BD">
        <w:rPr>
          <w:rFonts w:ascii="Times New Roman" w:hAnsi="Times New Roman" w:cs="Times New Roman"/>
          <w:sz w:val="24"/>
          <w:szCs w:val="24"/>
        </w:rPr>
        <w:t xml:space="preserve"> </w:t>
      </w:r>
      <w:r w:rsidRPr="00817922">
        <w:rPr>
          <w:rFonts w:ascii="Times New Roman" w:hAnsi="Times New Roman" w:cs="Times New Roman"/>
          <w:sz w:val="24"/>
          <w:szCs w:val="24"/>
        </w:rPr>
        <w:t>egyszerű többséget</w:t>
      </w:r>
      <w:r w:rsidRPr="00502060">
        <w:rPr>
          <w:rFonts w:ascii="Times New Roman" w:hAnsi="Times New Roman" w:cs="Times New Roman"/>
          <w:sz w:val="24"/>
          <w:szCs w:val="24"/>
        </w:rPr>
        <w:t xml:space="preserve"> igényel. </w:t>
      </w:r>
    </w:p>
    <w:p w14:paraId="731981E0" w14:textId="77777777" w:rsidR="0003378C" w:rsidRDefault="0003378C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985C4C" w14:textId="77777777" w:rsidR="00502060" w:rsidRPr="00502060" w:rsidRDefault="00502060" w:rsidP="001B064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199511" w14:textId="36DCF1B8" w:rsidR="006752EB" w:rsidRDefault="006752EB" w:rsidP="00727D9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Budapest, </w:t>
      </w:r>
      <w:r w:rsidR="006A18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2025. </w:t>
      </w:r>
      <w:r w:rsidR="00F14EEC">
        <w:rPr>
          <w:rFonts w:ascii="Times New Roman" w:eastAsia="Times New Roman" w:hAnsi="Times New Roman" w:cs="Times New Roman"/>
          <w:sz w:val="24"/>
          <w:szCs w:val="24"/>
          <w:lang w:eastAsia="hu-HU"/>
        </w:rPr>
        <w:t>augusztus</w:t>
      </w:r>
      <w:r w:rsidR="006A18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A83620">
        <w:rPr>
          <w:rFonts w:ascii="Times New Roman" w:eastAsia="Times New Roman" w:hAnsi="Times New Roman" w:cs="Times New Roman"/>
          <w:sz w:val="24"/>
          <w:szCs w:val="24"/>
          <w:lang w:eastAsia="hu-HU"/>
        </w:rPr>
        <w:t>„   „</w:t>
      </w:r>
      <w:proofErr w:type="gramEnd"/>
    </w:p>
    <w:p w14:paraId="5110FCE8" w14:textId="77777777" w:rsidR="00E6383F" w:rsidRDefault="00E6383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3ED853" w14:textId="77777777" w:rsidR="00DA3ACA" w:rsidRDefault="00DA3ACA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9AC60BC" w14:textId="77777777" w:rsidR="00281885" w:rsidRDefault="00281885" w:rsidP="00DA3ACA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3C32BC6" w14:textId="77777777" w:rsidR="00D35963" w:rsidRPr="0027031A" w:rsidRDefault="00DD6D9E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left="424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703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Rózsa András</w:t>
      </w:r>
    </w:p>
    <w:p w14:paraId="4172F617" w14:textId="77777777" w:rsidR="006752EB" w:rsidRDefault="001137FF" w:rsidP="00712EBB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D63F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14:paraId="26012AAB" w14:textId="431E5FAD" w:rsidR="00913F56" w:rsidRDefault="00913F56" w:rsidP="007E2F2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Melléklet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ek</w:t>
      </w:r>
      <w:r w:rsidRPr="00D63F2A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:</w:t>
      </w:r>
    </w:p>
    <w:p w14:paraId="50C10232" w14:textId="77777777" w:rsidR="007E2F20" w:rsidRDefault="007E2F20" w:rsidP="007E2F2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</w:pPr>
    </w:p>
    <w:p w14:paraId="34DA3763" w14:textId="7F841FA6" w:rsidR="009142D1" w:rsidRPr="00FE049F" w:rsidRDefault="00E273D2" w:rsidP="007E2F20">
      <w:pPr>
        <w:pStyle w:val="Listaszerbekezds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E04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</w:t>
      </w:r>
      <w:r w:rsidR="00502060" w:rsidRPr="00FE04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="002760ED" w:rsidRPr="00FE049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="00502060" w:rsidRPr="00FE049F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Határozati javaslat</w:t>
      </w:r>
      <w:r w:rsidR="0024554A" w:rsidRPr="00FE049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FE049F" w:rsidRPr="00FE049F">
        <w:rPr>
          <w:rFonts w:ascii="Times New Roman" w:hAnsi="Times New Roman" w:cs="Times New Roman"/>
          <w:sz w:val="24"/>
          <w:szCs w:val="24"/>
        </w:rPr>
        <w:t xml:space="preserve">a Thököly út </w:t>
      </w:r>
      <w:r w:rsidR="00C64217">
        <w:rPr>
          <w:rFonts w:ascii="Times New Roman" w:hAnsi="Times New Roman" w:cs="Times New Roman"/>
          <w:sz w:val="24"/>
          <w:szCs w:val="24"/>
        </w:rPr>
        <w:t xml:space="preserve">- </w:t>
      </w:r>
      <w:r w:rsidR="00FE049F" w:rsidRPr="00FE049F">
        <w:rPr>
          <w:rFonts w:ascii="Times New Roman" w:hAnsi="Times New Roman" w:cs="Times New Roman"/>
          <w:sz w:val="24"/>
          <w:szCs w:val="24"/>
        </w:rPr>
        <w:t>Francia út - Kerepesi út - Dózsa György út által határolt területen kizárólagos lakossági várakozóhelyek kijelöléséről</w:t>
      </w:r>
    </w:p>
    <w:p w14:paraId="62C88445" w14:textId="055E59C3" w:rsidR="00FE049F" w:rsidRPr="00AF09A7" w:rsidRDefault="00FE049F" w:rsidP="007E2F20">
      <w:pPr>
        <w:pStyle w:val="Listaszerbekezds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sz. melléklet: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kizárólagos lakossági várakozóhelyek helyszíneinek táblázata</w:t>
      </w:r>
    </w:p>
    <w:p w14:paraId="79526484" w14:textId="0A54E9F0" w:rsidR="00AF09A7" w:rsidRDefault="00AF09A7" w:rsidP="007E2F20">
      <w:pPr>
        <w:pStyle w:val="Listaszerbekezds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AF09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lastRenderedPageBreak/>
        <w:t>sz.</w:t>
      </w:r>
      <w:r w:rsidRPr="00AF09A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Pr="00AF09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melléklet:</w:t>
      </w:r>
      <w:r w:rsidRPr="00AF09A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kizárólagos lakossági várakozóhelyek helyszíneinek térképe</w:t>
      </w:r>
    </w:p>
    <w:p w14:paraId="34EC6812" w14:textId="72A30B74" w:rsidR="00404DCF" w:rsidRDefault="00404DCF" w:rsidP="007E2F20">
      <w:pPr>
        <w:pStyle w:val="Listaszerbekezds"/>
        <w:numPr>
          <w:ilvl w:val="0"/>
          <w:numId w:val="1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sz.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Pr="00404D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melléklet: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kizárólagos lakossági várakozóhelyek kijelölésé során létesítendő közúti jelzések felsorolása</w:t>
      </w:r>
    </w:p>
    <w:p w14:paraId="328BAC74" w14:textId="0B51657E" w:rsidR="009142D1" w:rsidRPr="0095479C" w:rsidRDefault="009142D1" w:rsidP="007E2F2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DF89DCC" w14:textId="77777777" w:rsidR="00DC6263" w:rsidRPr="00DC6263" w:rsidRDefault="00DC6263" w:rsidP="00913F5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35CA6969" w14:textId="77777777" w:rsidR="00AD4A29" w:rsidRDefault="00AD4A29" w:rsidP="007E2F20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D63F2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 előterjesztést készítette:</w:t>
      </w:r>
    </w:p>
    <w:p w14:paraId="04CD7E63" w14:textId="77777777" w:rsidR="007E2F20" w:rsidRDefault="007E2F20" w:rsidP="007E2F20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313AB3DE" w14:textId="77777777" w:rsidR="00AD4A29" w:rsidRDefault="00A83620" w:rsidP="007E2F2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Zuglói Önkormányzati Rendészet</w:t>
      </w:r>
    </w:p>
    <w:p w14:paraId="34131381" w14:textId="07F2124E" w:rsidR="00A83620" w:rsidRDefault="00A83620" w:rsidP="007E2F2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Zuglói Közbiztonsági </w:t>
      </w:r>
      <w:r w:rsidR="007E2F2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on-profit Kft.</w:t>
      </w:r>
    </w:p>
    <w:p w14:paraId="636BF9FD" w14:textId="77777777" w:rsidR="00D65323" w:rsidRDefault="00D65323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5633EDC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D5DB948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D966FD5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851346D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30396879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4F0E1A2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48CD3D6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F8C2EFA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35737FF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E8868D4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D34CE33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9172875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C8576B5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FF0E399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C3AAB1D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3371B02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FBD2B06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307F0F43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69D24B9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3397EFF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365B0E3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90C0F5B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A52DC29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7DA698F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90E6DE5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658AABF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F1562ED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3C663950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C48A600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561BA68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4A2CCFF2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7A4810F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9E7E928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3E7829E" w14:textId="77777777" w:rsidR="0069616D" w:rsidRDefault="0069616D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5CCF55E" w14:textId="77777777" w:rsidR="00DA3ACA" w:rsidRDefault="00DA3ACA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34EB220" w14:textId="77777777" w:rsidR="00496F95" w:rsidRDefault="00496F95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59AF01A6" w14:textId="77777777" w:rsidR="00EE2302" w:rsidRDefault="00EE2302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29DF2276" w14:textId="77777777" w:rsidR="00EE2302" w:rsidRDefault="00EE2302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039C495" w14:textId="77777777" w:rsidR="00EE2302" w:rsidRDefault="00EE2302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73377F69" w14:textId="77777777" w:rsidR="00EE2302" w:rsidRDefault="00EE2302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331FE5F1" w14:textId="77777777" w:rsidR="00EE2302" w:rsidRDefault="00EE2302" w:rsidP="00AD4A2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62C9FF42" w14:textId="6B28ED88" w:rsidR="00502060" w:rsidRPr="00712EBB" w:rsidRDefault="00502060" w:rsidP="00712EBB">
      <w:pPr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502060">
        <w:rPr>
          <w:rFonts w:ascii="Times New Roman" w:hAnsi="Times New Roman" w:cs="Times New Roman"/>
          <w:i/>
          <w:sz w:val="24"/>
          <w:szCs w:val="24"/>
        </w:rPr>
        <w:lastRenderedPageBreak/>
        <w:t>1.</w:t>
      </w:r>
      <w:r w:rsidR="00B07A98">
        <w:rPr>
          <w:rFonts w:ascii="Times New Roman" w:hAnsi="Times New Roman" w:cs="Times New Roman"/>
          <w:i/>
          <w:sz w:val="24"/>
          <w:szCs w:val="24"/>
        </w:rPr>
        <w:t xml:space="preserve"> sz.</w:t>
      </w:r>
      <w:r w:rsidRPr="00502060">
        <w:rPr>
          <w:rFonts w:ascii="Times New Roman" w:hAnsi="Times New Roman" w:cs="Times New Roman"/>
          <w:i/>
          <w:sz w:val="24"/>
          <w:szCs w:val="24"/>
        </w:rPr>
        <w:t xml:space="preserve"> melléklet az 123-</w:t>
      </w:r>
      <w:r w:rsidR="00EE2302">
        <w:rPr>
          <w:rFonts w:ascii="Times New Roman" w:hAnsi="Times New Roman" w:cs="Times New Roman"/>
          <w:i/>
          <w:sz w:val="24"/>
          <w:szCs w:val="24"/>
        </w:rPr>
        <w:t>642</w:t>
      </w:r>
      <w:r w:rsidRPr="00502060">
        <w:rPr>
          <w:rFonts w:ascii="Times New Roman" w:hAnsi="Times New Roman" w:cs="Times New Roman"/>
          <w:i/>
          <w:sz w:val="24"/>
          <w:szCs w:val="24"/>
        </w:rPr>
        <w:t>/202</w:t>
      </w:r>
      <w:r w:rsidR="004A7F8C">
        <w:rPr>
          <w:rFonts w:ascii="Times New Roman" w:hAnsi="Times New Roman" w:cs="Times New Roman"/>
          <w:i/>
          <w:sz w:val="24"/>
          <w:szCs w:val="24"/>
        </w:rPr>
        <w:t>5.</w:t>
      </w:r>
      <w:r w:rsidRPr="00502060">
        <w:rPr>
          <w:rFonts w:ascii="Times New Roman" w:hAnsi="Times New Roman" w:cs="Times New Roman"/>
          <w:i/>
          <w:sz w:val="24"/>
          <w:szCs w:val="24"/>
        </w:rPr>
        <w:t xml:space="preserve"> számú előterjesztéshez</w:t>
      </w:r>
    </w:p>
    <w:p w14:paraId="47614C31" w14:textId="181CE9EF" w:rsidR="009142D1" w:rsidRDefault="000F4027" w:rsidP="00502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14:paraId="693F5E36" w14:textId="77777777" w:rsidR="000F4027" w:rsidRDefault="000F4027" w:rsidP="00502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38A79" w14:textId="28A2D6CC" w:rsidR="000F4027" w:rsidRDefault="00502060" w:rsidP="00502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0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  <w:r w:rsidRPr="00502060">
        <w:rPr>
          <w:rFonts w:ascii="Times New Roman" w:hAnsi="Times New Roman" w:cs="Times New Roman"/>
          <w:b/>
          <w:sz w:val="24"/>
          <w:szCs w:val="24"/>
        </w:rPr>
        <w:br/>
        <w:t xml:space="preserve"> Képviselő-testület</w:t>
      </w:r>
      <w:r w:rsidR="000F4027">
        <w:rPr>
          <w:rFonts w:ascii="Times New Roman" w:hAnsi="Times New Roman" w:cs="Times New Roman"/>
          <w:b/>
          <w:sz w:val="24"/>
          <w:szCs w:val="24"/>
        </w:rPr>
        <w:t>e</w:t>
      </w:r>
    </w:p>
    <w:p w14:paraId="7AB4BC41" w14:textId="3C9731F0" w:rsidR="00502060" w:rsidRPr="00502060" w:rsidRDefault="00502060" w:rsidP="00502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60">
        <w:rPr>
          <w:rFonts w:ascii="Times New Roman" w:hAnsi="Times New Roman" w:cs="Times New Roman"/>
          <w:b/>
          <w:sz w:val="24"/>
          <w:szCs w:val="24"/>
        </w:rPr>
        <w:t xml:space="preserve"> …/202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02060">
        <w:rPr>
          <w:rFonts w:ascii="Times New Roman" w:hAnsi="Times New Roman" w:cs="Times New Roman"/>
          <w:b/>
          <w:sz w:val="24"/>
          <w:szCs w:val="24"/>
        </w:rPr>
        <w:t>. (</w:t>
      </w:r>
      <w:proofErr w:type="gramStart"/>
      <w:r w:rsidRPr="00502060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502060">
        <w:rPr>
          <w:rFonts w:ascii="Times New Roman" w:hAnsi="Times New Roman" w:cs="Times New Roman"/>
          <w:b/>
          <w:sz w:val="24"/>
          <w:szCs w:val="24"/>
        </w:rPr>
        <w:t>) önkormányzati határozata</w:t>
      </w:r>
    </w:p>
    <w:p w14:paraId="02A6FC42" w14:textId="77777777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82027" w14:textId="74CBBC13" w:rsidR="00502060" w:rsidRPr="00FE049F" w:rsidRDefault="00502060" w:rsidP="005020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60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860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860289" w:rsidRPr="00860289">
        <w:rPr>
          <w:rFonts w:ascii="Times New Roman" w:hAnsi="Times New Roman" w:cs="Times New Roman"/>
          <w:b/>
          <w:bCs/>
          <w:sz w:val="24"/>
          <w:szCs w:val="24"/>
        </w:rPr>
        <w:t xml:space="preserve">Thököly út - Francia út - Kerepesi út - Dózsa György </w:t>
      </w:r>
      <w:r w:rsidR="000F4027">
        <w:rPr>
          <w:rFonts w:ascii="Times New Roman" w:hAnsi="Times New Roman" w:cs="Times New Roman"/>
          <w:b/>
          <w:bCs/>
          <w:sz w:val="24"/>
          <w:szCs w:val="24"/>
        </w:rPr>
        <w:t xml:space="preserve">út </w:t>
      </w:r>
      <w:r w:rsidR="00FE049F" w:rsidRPr="00860289">
        <w:rPr>
          <w:rFonts w:ascii="Times New Roman" w:hAnsi="Times New Roman" w:cs="Times New Roman"/>
          <w:b/>
          <w:bCs/>
          <w:sz w:val="24"/>
          <w:szCs w:val="24"/>
        </w:rPr>
        <w:t>által</w:t>
      </w:r>
      <w:r w:rsidR="00FE049F" w:rsidRPr="00FE049F">
        <w:rPr>
          <w:rFonts w:ascii="Times New Roman" w:hAnsi="Times New Roman" w:cs="Times New Roman"/>
          <w:b/>
          <w:bCs/>
          <w:sz w:val="24"/>
          <w:szCs w:val="24"/>
        </w:rPr>
        <w:t xml:space="preserve"> határolt területen kizárólagos lakossági várakozóhelyek kijelöléséről</w:t>
      </w:r>
    </w:p>
    <w:p w14:paraId="2D667082" w14:textId="77777777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E3A760" w14:textId="1B2B5378" w:rsidR="00FE049F" w:rsidRPr="003151A4" w:rsidRDefault="000F4027" w:rsidP="003151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Budapest Főváros XIV. Kerület Zugló </w:t>
      </w:r>
      <w:r w:rsidR="00502060" w:rsidRPr="00502060">
        <w:rPr>
          <w:rFonts w:ascii="Times New Roman" w:hAnsi="Times New Roman" w:cs="Times New Roman"/>
          <w:color w:val="000000"/>
          <w:sz w:val="24"/>
          <w:szCs w:val="24"/>
        </w:rPr>
        <w:t>Önkormányzat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02060" w:rsidRPr="00502060">
        <w:rPr>
          <w:rFonts w:ascii="Times New Roman" w:hAnsi="Times New Roman" w:cs="Times New Roman"/>
          <w:color w:val="000000"/>
          <w:sz w:val="24"/>
          <w:szCs w:val="24"/>
        </w:rPr>
        <w:t xml:space="preserve"> Képviselő-testülete úgy dönt,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hogy </w:t>
      </w:r>
      <w:r w:rsidR="00FE049F" w:rsidRPr="003151A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02060" w:rsidRPr="003151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78F" w:rsidRPr="003151A4">
        <w:rPr>
          <w:rFonts w:ascii="Times New Roman" w:hAnsi="Times New Roman" w:cs="Times New Roman"/>
          <w:sz w:val="24"/>
          <w:szCs w:val="24"/>
        </w:rPr>
        <w:t xml:space="preserve">Thököly út - Francia út - Kerepesi út - Dózsa György </w:t>
      </w:r>
      <w:r w:rsidR="00FE049F" w:rsidRPr="003151A4">
        <w:rPr>
          <w:rFonts w:ascii="Times New Roman" w:hAnsi="Times New Roman" w:cs="Times New Roman"/>
          <w:sz w:val="24"/>
          <w:szCs w:val="24"/>
        </w:rPr>
        <w:t>út által határolt területen kizárólagos lakossági várakozóhelyeket jelöl ki az előterjesztés 2. számú melléklete szerint.</w:t>
      </w:r>
    </w:p>
    <w:p w14:paraId="6971E0B0" w14:textId="2ECFF1F5" w:rsidR="00502060" w:rsidRPr="0069616D" w:rsidRDefault="00502060" w:rsidP="006961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5BEF1" w14:textId="2A8BBE61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>Határidő:</w:t>
      </w:r>
      <w:r w:rsidR="00060C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60C14" w:rsidRPr="00060C14">
        <w:rPr>
          <w:rFonts w:ascii="Times New Roman" w:hAnsi="Times New Roman" w:cs="Times New Roman"/>
          <w:bCs/>
          <w:color w:val="000000"/>
          <w:sz w:val="24"/>
          <w:szCs w:val="24"/>
        </w:rPr>
        <w:t>azonnal</w:t>
      </w:r>
    </w:p>
    <w:p w14:paraId="4D3AF8D2" w14:textId="77777777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2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color w:val="000000"/>
          <w:sz w:val="24"/>
          <w:szCs w:val="24"/>
        </w:rPr>
        <w:t>Rózsa András</w:t>
      </w:r>
      <w:r w:rsidRPr="00502060">
        <w:rPr>
          <w:rFonts w:ascii="Times New Roman" w:hAnsi="Times New Roman" w:cs="Times New Roman"/>
          <w:color w:val="000000"/>
          <w:sz w:val="24"/>
          <w:szCs w:val="24"/>
        </w:rPr>
        <w:t xml:space="preserve"> polgármester</w:t>
      </w:r>
    </w:p>
    <w:p w14:paraId="6A685EE3" w14:textId="77777777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0D190F" w14:textId="77777777" w:rsidR="00502060" w:rsidRPr="00502060" w:rsidRDefault="00502060" w:rsidP="00502060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873230" w14:textId="45B9C360" w:rsidR="00502060" w:rsidRPr="00502060" w:rsidRDefault="00502060" w:rsidP="00502060">
      <w:pPr>
        <w:pStyle w:val="BodyText31"/>
        <w:spacing w:line="276" w:lineRule="auto"/>
        <w:rPr>
          <w:i w:val="0"/>
          <w:iCs w:val="0"/>
        </w:rPr>
      </w:pPr>
      <w:r w:rsidRPr="00502060">
        <w:rPr>
          <w:i w:val="0"/>
          <w:iCs w:val="0"/>
        </w:rPr>
        <w:t>Budapest, 202</w:t>
      </w:r>
      <w:r>
        <w:rPr>
          <w:i w:val="0"/>
          <w:iCs w:val="0"/>
        </w:rPr>
        <w:t xml:space="preserve">5. </w:t>
      </w:r>
      <w:r w:rsidR="0069616D">
        <w:rPr>
          <w:i w:val="0"/>
          <w:iCs w:val="0"/>
        </w:rPr>
        <w:t>augusztus</w:t>
      </w:r>
      <w:r>
        <w:rPr>
          <w:i w:val="0"/>
          <w:iCs w:val="0"/>
        </w:rPr>
        <w:t xml:space="preserve"> </w:t>
      </w:r>
      <w:proofErr w:type="gramStart"/>
      <w:r>
        <w:rPr>
          <w:i w:val="0"/>
          <w:iCs w:val="0"/>
        </w:rPr>
        <w:t>„   „</w:t>
      </w:r>
      <w:proofErr w:type="gramEnd"/>
      <w:r w:rsidRPr="00502060">
        <w:rPr>
          <w:i w:val="0"/>
          <w:iCs w:val="0"/>
        </w:rPr>
        <w:t xml:space="preserve"> </w:t>
      </w:r>
    </w:p>
    <w:p w14:paraId="139D17D5" w14:textId="77777777" w:rsidR="00502060" w:rsidRPr="00502060" w:rsidRDefault="00502060" w:rsidP="00502060">
      <w:pPr>
        <w:pStyle w:val="BodyText31"/>
        <w:spacing w:line="276" w:lineRule="auto"/>
        <w:rPr>
          <w:i w:val="0"/>
          <w:iCs w:val="0"/>
        </w:rPr>
      </w:pPr>
    </w:p>
    <w:p w14:paraId="0CA8094B" w14:textId="77777777" w:rsidR="00502060" w:rsidRPr="00502060" w:rsidRDefault="00502060" w:rsidP="00502060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Rózsa András</w:t>
      </w:r>
    </w:p>
    <w:p w14:paraId="25793D97" w14:textId="77777777" w:rsidR="00502060" w:rsidRPr="00502060" w:rsidRDefault="00502060" w:rsidP="00502060">
      <w:pPr>
        <w:tabs>
          <w:tab w:val="center" w:pos="751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6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02060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14:paraId="0ABFDF19" w14:textId="5FE22347" w:rsidR="00B770DD" w:rsidRPr="00D65323" w:rsidRDefault="00B770DD" w:rsidP="00D65323">
      <w:pP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sectPr w:rsidR="00B770DD" w:rsidRPr="00D65323" w:rsidSect="00F14EEC">
      <w:footerReference w:type="even" r:id="rId8"/>
      <w:footerReference w:type="default" r:id="rId9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D34CB6" w16cex:dateUtc="2025-08-19T07:34:00Z"/>
  <w16cex:commentExtensible w16cex:durableId="0BF309B1" w16cex:dateUtc="2025-08-19T07:35:00Z"/>
  <w16cex:commentExtensible w16cex:durableId="1FD2FD7E" w16cex:dateUtc="2025-08-19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E0B1F2" w16cid:durableId="0FD34CB6"/>
  <w16cid:commentId w16cid:paraId="3891E844" w16cid:durableId="0BF309B1"/>
  <w16cid:commentId w16cid:paraId="60DF6038" w16cid:durableId="1FD2F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6B835" w14:textId="77777777" w:rsidR="007C38C5" w:rsidRDefault="007C38C5">
      <w:pPr>
        <w:spacing w:after="0" w:line="240" w:lineRule="auto"/>
      </w:pPr>
      <w:r>
        <w:separator/>
      </w:r>
    </w:p>
  </w:endnote>
  <w:endnote w:type="continuationSeparator" w:id="0">
    <w:p w14:paraId="576EEE02" w14:textId="77777777" w:rsidR="007C38C5" w:rsidRDefault="007C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BE751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7E5D503" w14:textId="77777777" w:rsidR="00E75977" w:rsidRDefault="00E7597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DD05D" w14:textId="77777777" w:rsidR="00E75977" w:rsidRDefault="00E759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059E4">
      <w:rPr>
        <w:rStyle w:val="Oldalszm"/>
        <w:noProof/>
      </w:rPr>
      <w:t>6</w:t>
    </w:r>
    <w:r>
      <w:rPr>
        <w:rStyle w:val="Oldalszm"/>
      </w:rPr>
      <w:fldChar w:fldCharType="end"/>
    </w:r>
  </w:p>
  <w:p w14:paraId="0B8F60D2" w14:textId="77777777" w:rsidR="00E75977" w:rsidRDefault="00E7597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D4A83" w14:textId="77777777" w:rsidR="007C38C5" w:rsidRDefault="007C38C5">
      <w:pPr>
        <w:spacing w:after="0" w:line="240" w:lineRule="auto"/>
      </w:pPr>
      <w:r>
        <w:separator/>
      </w:r>
    </w:p>
  </w:footnote>
  <w:footnote w:type="continuationSeparator" w:id="0">
    <w:p w14:paraId="26D7D96C" w14:textId="77777777" w:rsidR="007C38C5" w:rsidRDefault="007C3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4BB1"/>
    <w:multiLevelType w:val="hybridMultilevel"/>
    <w:tmpl w:val="39A82E62"/>
    <w:lvl w:ilvl="0" w:tplc="502AD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4C5D"/>
    <w:multiLevelType w:val="hybridMultilevel"/>
    <w:tmpl w:val="CF72CED6"/>
    <w:lvl w:ilvl="0" w:tplc="08A856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525D"/>
    <w:multiLevelType w:val="hybridMultilevel"/>
    <w:tmpl w:val="F544CD3E"/>
    <w:lvl w:ilvl="0" w:tplc="6596A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00857"/>
    <w:multiLevelType w:val="hybridMultilevel"/>
    <w:tmpl w:val="70B43190"/>
    <w:lvl w:ilvl="0" w:tplc="A776F3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F040B"/>
    <w:multiLevelType w:val="hybridMultilevel"/>
    <w:tmpl w:val="E124D506"/>
    <w:lvl w:ilvl="0" w:tplc="0540AE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C651A"/>
    <w:multiLevelType w:val="hybridMultilevel"/>
    <w:tmpl w:val="96F48D86"/>
    <w:lvl w:ilvl="0" w:tplc="C8D8AACC">
      <w:start w:val="1"/>
      <w:numFmt w:val="lowerLetter"/>
      <w:lvlText w:val="%1)"/>
      <w:lvlJc w:val="left"/>
      <w:pPr>
        <w:ind w:left="73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54" w:hanging="360"/>
      </w:pPr>
    </w:lvl>
    <w:lvl w:ilvl="2" w:tplc="040E001B" w:tentative="1">
      <w:start w:val="1"/>
      <w:numFmt w:val="lowerRoman"/>
      <w:lvlText w:val="%3."/>
      <w:lvlJc w:val="right"/>
      <w:pPr>
        <w:ind w:left="2174" w:hanging="180"/>
      </w:pPr>
    </w:lvl>
    <w:lvl w:ilvl="3" w:tplc="040E000F" w:tentative="1">
      <w:start w:val="1"/>
      <w:numFmt w:val="decimal"/>
      <w:lvlText w:val="%4."/>
      <w:lvlJc w:val="left"/>
      <w:pPr>
        <w:ind w:left="2894" w:hanging="360"/>
      </w:pPr>
    </w:lvl>
    <w:lvl w:ilvl="4" w:tplc="040E0019" w:tentative="1">
      <w:start w:val="1"/>
      <w:numFmt w:val="lowerLetter"/>
      <w:lvlText w:val="%5."/>
      <w:lvlJc w:val="left"/>
      <w:pPr>
        <w:ind w:left="3614" w:hanging="360"/>
      </w:pPr>
    </w:lvl>
    <w:lvl w:ilvl="5" w:tplc="040E001B" w:tentative="1">
      <w:start w:val="1"/>
      <w:numFmt w:val="lowerRoman"/>
      <w:lvlText w:val="%6."/>
      <w:lvlJc w:val="right"/>
      <w:pPr>
        <w:ind w:left="4334" w:hanging="180"/>
      </w:pPr>
    </w:lvl>
    <w:lvl w:ilvl="6" w:tplc="040E000F" w:tentative="1">
      <w:start w:val="1"/>
      <w:numFmt w:val="decimal"/>
      <w:lvlText w:val="%7."/>
      <w:lvlJc w:val="left"/>
      <w:pPr>
        <w:ind w:left="5054" w:hanging="360"/>
      </w:pPr>
    </w:lvl>
    <w:lvl w:ilvl="7" w:tplc="040E0019" w:tentative="1">
      <w:start w:val="1"/>
      <w:numFmt w:val="lowerLetter"/>
      <w:lvlText w:val="%8."/>
      <w:lvlJc w:val="left"/>
      <w:pPr>
        <w:ind w:left="5774" w:hanging="360"/>
      </w:pPr>
    </w:lvl>
    <w:lvl w:ilvl="8" w:tplc="040E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50BC7FA6"/>
    <w:multiLevelType w:val="hybridMultilevel"/>
    <w:tmpl w:val="445E2622"/>
    <w:lvl w:ilvl="0" w:tplc="4BE4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D0512"/>
    <w:multiLevelType w:val="hybridMultilevel"/>
    <w:tmpl w:val="85AC8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31A4"/>
    <w:multiLevelType w:val="hybridMultilevel"/>
    <w:tmpl w:val="6E2ADC1E"/>
    <w:lvl w:ilvl="0" w:tplc="5F0226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D26AD"/>
    <w:multiLevelType w:val="hybridMultilevel"/>
    <w:tmpl w:val="D6B09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C346C"/>
    <w:multiLevelType w:val="hybridMultilevel"/>
    <w:tmpl w:val="7C6A57BE"/>
    <w:lvl w:ilvl="0" w:tplc="E84EB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917A6"/>
    <w:multiLevelType w:val="hybridMultilevel"/>
    <w:tmpl w:val="A2E254E2"/>
    <w:lvl w:ilvl="0" w:tplc="F3E43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21D5E"/>
    <w:multiLevelType w:val="hybridMultilevel"/>
    <w:tmpl w:val="ABCC2D76"/>
    <w:lvl w:ilvl="0" w:tplc="72442A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B"/>
    <w:rsid w:val="0000442F"/>
    <w:rsid w:val="00005F4B"/>
    <w:rsid w:val="000067DE"/>
    <w:rsid w:val="00006C61"/>
    <w:rsid w:val="000118DB"/>
    <w:rsid w:val="000147B3"/>
    <w:rsid w:val="00015447"/>
    <w:rsid w:val="00020695"/>
    <w:rsid w:val="000309E5"/>
    <w:rsid w:val="0003378C"/>
    <w:rsid w:val="0003482D"/>
    <w:rsid w:val="0003564F"/>
    <w:rsid w:val="00043D0C"/>
    <w:rsid w:val="000442CC"/>
    <w:rsid w:val="00053136"/>
    <w:rsid w:val="000557AA"/>
    <w:rsid w:val="00057185"/>
    <w:rsid w:val="00057BCD"/>
    <w:rsid w:val="00060C14"/>
    <w:rsid w:val="000650A5"/>
    <w:rsid w:val="0007049F"/>
    <w:rsid w:val="000770B6"/>
    <w:rsid w:val="00081DDA"/>
    <w:rsid w:val="00084885"/>
    <w:rsid w:val="00090A5B"/>
    <w:rsid w:val="00093E25"/>
    <w:rsid w:val="00095DC3"/>
    <w:rsid w:val="000960A5"/>
    <w:rsid w:val="000A4FA1"/>
    <w:rsid w:val="000A76FC"/>
    <w:rsid w:val="000B209E"/>
    <w:rsid w:val="000B32C0"/>
    <w:rsid w:val="000C6540"/>
    <w:rsid w:val="000C6C7D"/>
    <w:rsid w:val="000D66D9"/>
    <w:rsid w:val="000D6942"/>
    <w:rsid w:val="000D70FA"/>
    <w:rsid w:val="000E4350"/>
    <w:rsid w:val="000F4027"/>
    <w:rsid w:val="000F744B"/>
    <w:rsid w:val="00101A95"/>
    <w:rsid w:val="00103587"/>
    <w:rsid w:val="001137FF"/>
    <w:rsid w:val="00115D8A"/>
    <w:rsid w:val="00115EA5"/>
    <w:rsid w:val="00124205"/>
    <w:rsid w:val="001244F4"/>
    <w:rsid w:val="00126CBB"/>
    <w:rsid w:val="001311F4"/>
    <w:rsid w:val="00131A79"/>
    <w:rsid w:val="00135B7E"/>
    <w:rsid w:val="001403DF"/>
    <w:rsid w:val="00142C40"/>
    <w:rsid w:val="00150F65"/>
    <w:rsid w:val="00154C5C"/>
    <w:rsid w:val="00156AB1"/>
    <w:rsid w:val="001572D7"/>
    <w:rsid w:val="00160041"/>
    <w:rsid w:val="00164402"/>
    <w:rsid w:val="00164D90"/>
    <w:rsid w:val="00170B05"/>
    <w:rsid w:val="00171276"/>
    <w:rsid w:val="00174088"/>
    <w:rsid w:val="00174DDC"/>
    <w:rsid w:val="00180174"/>
    <w:rsid w:val="00182E3D"/>
    <w:rsid w:val="0019129E"/>
    <w:rsid w:val="0019248F"/>
    <w:rsid w:val="001A6592"/>
    <w:rsid w:val="001B0645"/>
    <w:rsid w:val="001C146A"/>
    <w:rsid w:val="001C7F35"/>
    <w:rsid w:val="001D67AE"/>
    <w:rsid w:val="001D71FC"/>
    <w:rsid w:val="001D7BA2"/>
    <w:rsid w:val="001E095B"/>
    <w:rsid w:val="001E4C93"/>
    <w:rsid w:val="001F7C04"/>
    <w:rsid w:val="00200302"/>
    <w:rsid w:val="002023A3"/>
    <w:rsid w:val="00202656"/>
    <w:rsid w:val="00206382"/>
    <w:rsid w:val="00206F6B"/>
    <w:rsid w:val="0020772D"/>
    <w:rsid w:val="00213003"/>
    <w:rsid w:val="00221165"/>
    <w:rsid w:val="00222F28"/>
    <w:rsid w:val="00226F7B"/>
    <w:rsid w:val="00234B9A"/>
    <w:rsid w:val="00235CD4"/>
    <w:rsid w:val="00241D33"/>
    <w:rsid w:val="0024554A"/>
    <w:rsid w:val="00250561"/>
    <w:rsid w:val="0025689A"/>
    <w:rsid w:val="00257E42"/>
    <w:rsid w:val="0026030F"/>
    <w:rsid w:val="00263D9C"/>
    <w:rsid w:val="0027031A"/>
    <w:rsid w:val="00272556"/>
    <w:rsid w:val="002760ED"/>
    <w:rsid w:val="00281392"/>
    <w:rsid w:val="00281885"/>
    <w:rsid w:val="00282DF2"/>
    <w:rsid w:val="00292BAF"/>
    <w:rsid w:val="00294622"/>
    <w:rsid w:val="00294B8C"/>
    <w:rsid w:val="00297A60"/>
    <w:rsid w:val="002A06CE"/>
    <w:rsid w:val="002A6B54"/>
    <w:rsid w:val="002B6E37"/>
    <w:rsid w:val="002B7D78"/>
    <w:rsid w:val="002C45C0"/>
    <w:rsid w:val="002D205F"/>
    <w:rsid w:val="002D3D07"/>
    <w:rsid w:val="002E02FB"/>
    <w:rsid w:val="002E7077"/>
    <w:rsid w:val="002F14E3"/>
    <w:rsid w:val="003151A4"/>
    <w:rsid w:val="0032095E"/>
    <w:rsid w:val="00321194"/>
    <w:rsid w:val="00321D06"/>
    <w:rsid w:val="00324982"/>
    <w:rsid w:val="00326DD1"/>
    <w:rsid w:val="00332216"/>
    <w:rsid w:val="00340266"/>
    <w:rsid w:val="00340B75"/>
    <w:rsid w:val="00342058"/>
    <w:rsid w:val="003439A6"/>
    <w:rsid w:val="00350260"/>
    <w:rsid w:val="00350B02"/>
    <w:rsid w:val="0035643F"/>
    <w:rsid w:val="00360150"/>
    <w:rsid w:val="003606C5"/>
    <w:rsid w:val="003632E3"/>
    <w:rsid w:val="00363D50"/>
    <w:rsid w:val="003649B3"/>
    <w:rsid w:val="00366A36"/>
    <w:rsid w:val="00375E87"/>
    <w:rsid w:val="00376089"/>
    <w:rsid w:val="00377898"/>
    <w:rsid w:val="00384CFE"/>
    <w:rsid w:val="00391806"/>
    <w:rsid w:val="0039340A"/>
    <w:rsid w:val="0039555E"/>
    <w:rsid w:val="0039623D"/>
    <w:rsid w:val="003A1EE5"/>
    <w:rsid w:val="003A2628"/>
    <w:rsid w:val="003A39E1"/>
    <w:rsid w:val="003A73AC"/>
    <w:rsid w:val="003C1FC9"/>
    <w:rsid w:val="003C37B1"/>
    <w:rsid w:val="003C4585"/>
    <w:rsid w:val="003C75C4"/>
    <w:rsid w:val="003F1DAB"/>
    <w:rsid w:val="003F20A1"/>
    <w:rsid w:val="00401ADC"/>
    <w:rsid w:val="00404DCF"/>
    <w:rsid w:val="00404F9D"/>
    <w:rsid w:val="004108AC"/>
    <w:rsid w:val="004114D3"/>
    <w:rsid w:val="00420EA7"/>
    <w:rsid w:val="00425A65"/>
    <w:rsid w:val="00430C5D"/>
    <w:rsid w:val="0043511F"/>
    <w:rsid w:val="00440873"/>
    <w:rsid w:val="00441397"/>
    <w:rsid w:val="00452621"/>
    <w:rsid w:val="00454081"/>
    <w:rsid w:val="00467840"/>
    <w:rsid w:val="00471BF0"/>
    <w:rsid w:val="00483019"/>
    <w:rsid w:val="00486C45"/>
    <w:rsid w:val="00492244"/>
    <w:rsid w:val="00493B37"/>
    <w:rsid w:val="00496F95"/>
    <w:rsid w:val="004A0066"/>
    <w:rsid w:val="004A1E71"/>
    <w:rsid w:val="004A26A9"/>
    <w:rsid w:val="004A2837"/>
    <w:rsid w:val="004A3B61"/>
    <w:rsid w:val="004A6ACA"/>
    <w:rsid w:val="004A7F8C"/>
    <w:rsid w:val="004B4863"/>
    <w:rsid w:val="004B6EF4"/>
    <w:rsid w:val="004C204C"/>
    <w:rsid w:val="004C232C"/>
    <w:rsid w:val="004C483F"/>
    <w:rsid w:val="004C489A"/>
    <w:rsid w:val="004D0F0E"/>
    <w:rsid w:val="004D3D23"/>
    <w:rsid w:val="004D690D"/>
    <w:rsid w:val="004E4093"/>
    <w:rsid w:val="00502060"/>
    <w:rsid w:val="0050221F"/>
    <w:rsid w:val="00503B5E"/>
    <w:rsid w:val="00507660"/>
    <w:rsid w:val="005120AA"/>
    <w:rsid w:val="00512749"/>
    <w:rsid w:val="00513E1D"/>
    <w:rsid w:val="00515785"/>
    <w:rsid w:val="00516413"/>
    <w:rsid w:val="005174E3"/>
    <w:rsid w:val="00532D31"/>
    <w:rsid w:val="0053532E"/>
    <w:rsid w:val="00536562"/>
    <w:rsid w:val="00546FC7"/>
    <w:rsid w:val="0055034C"/>
    <w:rsid w:val="00550982"/>
    <w:rsid w:val="00551C83"/>
    <w:rsid w:val="0056004C"/>
    <w:rsid w:val="005604C4"/>
    <w:rsid w:val="0056120B"/>
    <w:rsid w:val="0056274B"/>
    <w:rsid w:val="00562958"/>
    <w:rsid w:val="00567CF0"/>
    <w:rsid w:val="0057145B"/>
    <w:rsid w:val="00572B8F"/>
    <w:rsid w:val="005818EA"/>
    <w:rsid w:val="00583137"/>
    <w:rsid w:val="00593A13"/>
    <w:rsid w:val="00594718"/>
    <w:rsid w:val="005A03CE"/>
    <w:rsid w:val="005A0D1B"/>
    <w:rsid w:val="005A306F"/>
    <w:rsid w:val="005A4AA7"/>
    <w:rsid w:val="005A58D1"/>
    <w:rsid w:val="005B47AE"/>
    <w:rsid w:val="005D0069"/>
    <w:rsid w:val="005D082B"/>
    <w:rsid w:val="005D0945"/>
    <w:rsid w:val="005E4620"/>
    <w:rsid w:val="005E79D9"/>
    <w:rsid w:val="005F082C"/>
    <w:rsid w:val="005F3D20"/>
    <w:rsid w:val="005F52F2"/>
    <w:rsid w:val="005F7510"/>
    <w:rsid w:val="0060240B"/>
    <w:rsid w:val="00602DC8"/>
    <w:rsid w:val="00603205"/>
    <w:rsid w:val="00603F46"/>
    <w:rsid w:val="00604ECE"/>
    <w:rsid w:val="00607F56"/>
    <w:rsid w:val="006112BD"/>
    <w:rsid w:val="0061297F"/>
    <w:rsid w:val="00616954"/>
    <w:rsid w:val="006178BB"/>
    <w:rsid w:val="006227ED"/>
    <w:rsid w:val="00627751"/>
    <w:rsid w:val="00635332"/>
    <w:rsid w:val="00636298"/>
    <w:rsid w:val="00651530"/>
    <w:rsid w:val="00652E2E"/>
    <w:rsid w:val="00656955"/>
    <w:rsid w:val="00656B65"/>
    <w:rsid w:val="00657327"/>
    <w:rsid w:val="0066627F"/>
    <w:rsid w:val="0066631B"/>
    <w:rsid w:val="006723C3"/>
    <w:rsid w:val="006752EB"/>
    <w:rsid w:val="006758F6"/>
    <w:rsid w:val="006832CB"/>
    <w:rsid w:val="0069616D"/>
    <w:rsid w:val="00696B59"/>
    <w:rsid w:val="006A0653"/>
    <w:rsid w:val="006A1835"/>
    <w:rsid w:val="006A4095"/>
    <w:rsid w:val="006A51AB"/>
    <w:rsid w:val="006A6861"/>
    <w:rsid w:val="006A7EB6"/>
    <w:rsid w:val="006B03EA"/>
    <w:rsid w:val="006B224C"/>
    <w:rsid w:val="006B248F"/>
    <w:rsid w:val="006B30C0"/>
    <w:rsid w:val="006B31CD"/>
    <w:rsid w:val="006B3496"/>
    <w:rsid w:val="006B595E"/>
    <w:rsid w:val="006B7BFA"/>
    <w:rsid w:val="006C239F"/>
    <w:rsid w:val="006C282D"/>
    <w:rsid w:val="006C6743"/>
    <w:rsid w:val="006D4576"/>
    <w:rsid w:val="006D5024"/>
    <w:rsid w:val="006D583A"/>
    <w:rsid w:val="006E5B27"/>
    <w:rsid w:val="006E61BE"/>
    <w:rsid w:val="006F0988"/>
    <w:rsid w:val="00700A1C"/>
    <w:rsid w:val="00700D16"/>
    <w:rsid w:val="00702394"/>
    <w:rsid w:val="00704DBB"/>
    <w:rsid w:val="00707E83"/>
    <w:rsid w:val="00711274"/>
    <w:rsid w:val="00712CB8"/>
    <w:rsid w:val="00712EBB"/>
    <w:rsid w:val="007149C2"/>
    <w:rsid w:val="00716FC5"/>
    <w:rsid w:val="00721DCA"/>
    <w:rsid w:val="00726304"/>
    <w:rsid w:val="00726BF6"/>
    <w:rsid w:val="00726F6A"/>
    <w:rsid w:val="00727D94"/>
    <w:rsid w:val="0073368C"/>
    <w:rsid w:val="007405E2"/>
    <w:rsid w:val="007415BD"/>
    <w:rsid w:val="0074404D"/>
    <w:rsid w:val="0074463E"/>
    <w:rsid w:val="0076036D"/>
    <w:rsid w:val="00762134"/>
    <w:rsid w:val="00766C84"/>
    <w:rsid w:val="007901FE"/>
    <w:rsid w:val="007916F0"/>
    <w:rsid w:val="00792254"/>
    <w:rsid w:val="007941F2"/>
    <w:rsid w:val="00795610"/>
    <w:rsid w:val="007A06F1"/>
    <w:rsid w:val="007A30AD"/>
    <w:rsid w:val="007B4329"/>
    <w:rsid w:val="007B5C45"/>
    <w:rsid w:val="007B6126"/>
    <w:rsid w:val="007B6932"/>
    <w:rsid w:val="007C0BEE"/>
    <w:rsid w:val="007C2199"/>
    <w:rsid w:val="007C38C5"/>
    <w:rsid w:val="007C430A"/>
    <w:rsid w:val="007D2082"/>
    <w:rsid w:val="007D40F2"/>
    <w:rsid w:val="007D468F"/>
    <w:rsid w:val="007D4EF7"/>
    <w:rsid w:val="007D56EB"/>
    <w:rsid w:val="007D5F06"/>
    <w:rsid w:val="007E1697"/>
    <w:rsid w:val="007E2F20"/>
    <w:rsid w:val="007E3F36"/>
    <w:rsid w:val="007E3F43"/>
    <w:rsid w:val="007E5B0F"/>
    <w:rsid w:val="007E6A5D"/>
    <w:rsid w:val="007F0670"/>
    <w:rsid w:val="007F0683"/>
    <w:rsid w:val="007F15D0"/>
    <w:rsid w:val="007F2075"/>
    <w:rsid w:val="007F364A"/>
    <w:rsid w:val="0080547B"/>
    <w:rsid w:val="00817922"/>
    <w:rsid w:val="00821CF7"/>
    <w:rsid w:val="00827289"/>
    <w:rsid w:val="00830477"/>
    <w:rsid w:val="008341AC"/>
    <w:rsid w:val="00845714"/>
    <w:rsid w:val="00853F25"/>
    <w:rsid w:val="00855123"/>
    <w:rsid w:val="0085772A"/>
    <w:rsid w:val="00860289"/>
    <w:rsid w:val="00861702"/>
    <w:rsid w:val="00861832"/>
    <w:rsid w:val="00864FCD"/>
    <w:rsid w:val="00867174"/>
    <w:rsid w:val="00872C82"/>
    <w:rsid w:val="00877C2B"/>
    <w:rsid w:val="0088044C"/>
    <w:rsid w:val="0088582F"/>
    <w:rsid w:val="0088726E"/>
    <w:rsid w:val="008932B6"/>
    <w:rsid w:val="00894F6C"/>
    <w:rsid w:val="008A2D9D"/>
    <w:rsid w:val="008B42E4"/>
    <w:rsid w:val="008B63CC"/>
    <w:rsid w:val="008B64FD"/>
    <w:rsid w:val="008C59BF"/>
    <w:rsid w:val="008D166C"/>
    <w:rsid w:val="008D171C"/>
    <w:rsid w:val="008D5B70"/>
    <w:rsid w:val="008D7087"/>
    <w:rsid w:val="008E1A56"/>
    <w:rsid w:val="008E4458"/>
    <w:rsid w:val="008E5008"/>
    <w:rsid w:val="008F14A9"/>
    <w:rsid w:val="008F1F09"/>
    <w:rsid w:val="008F4288"/>
    <w:rsid w:val="008F5658"/>
    <w:rsid w:val="00901B55"/>
    <w:rsid w:val="00913F56"/>
    <w:rsid w:val="009142D1"/>
    <w:rsid w:val="0091454E"/>
    <w:rsid w:val="00917B45"/>
    <w:rsid w:val="0092299C"/>
    <w:rsid w:val="00926C63"/>
    <w:rsid w:val="009348ED"/>
    <w:rsid w:val="00937E65"/>
    <w:rsid w:val="00941DAD"/>
    <w:rsid w:val="009439EF"/>
    <w:rsid w:val="00945426"/>
    <w:rsid w:val="00945CBF"/>
    <w:rsid w:val="00946A37"/>
    <w:rsid w:val="00950F68"/>
    <w:rsid w:val="0095479C"/>
    <w:rsid w:val="00962E1D"/>
    <w:rsid w:val="00962F59"/>
    <w:rsid w:val="0096392F"/>
    <w:rsid w:val="009665E6"/>
    <w:rsid w:val="009674ED"/>
    <w:rsid w:val="00972E09"/>
    <w:rsid w:val="00974A41"/>
    <w:rsid w:val="00975815"/>
    <w:rsid w:val="009807CC"/>
    <w:rsid w:val="00980EFE"/>
    <w:rsid w:val="00980F89"/>
    <w:rsid w:val="009814A1"/>
    <w:rsid w:val="00990123"/>
    <w:rsid w:val="00991995"/>
    <w:rsid w:val="009A09F8"/>
    <w:rsid w:val="009A0B36"/>
    <w:rsid w:val="009A4A37"/>
    <w:rsid w:val="009B290F"/>
    <w:rsid w:val="009B5534"/>
    <w:rsid w:val="009B6F50"/>
    <w:rsid w:val="009C36F3"/>
    <w:rsid w:val="009C48C8"/>
    <w:rsid w:val="009C4BF0"/>
    <w:rsid w:val="009D2471"/>
    <w:rsid w:val="009D2513"/>
    <w:rsid w:val="009D7882"/>
    <w:rsid w:val="009D7FFC"/>
    <w:rsid w:val="009F1D85"/>
    <w:rsid w:val="00A00462"/>
    <w:rsid w:val="00A10B28"/>
    <w:rsid w:val="00A21539"/>
    <w:rsid w:val="00A22780"/>
    <w:rsid w:val="00A25D71"/>
    <w:rsid w:val="00A2618C"/>
    <w:rsid w:val="00A32B7C"/>
    <w:rsid w:val="00A3332D"/>
    <w:rsid w:val="00A33B16"/>
    <w:rsid w:val="00A3416B"/>
    <w:rsid w:val="00A35265"/>
    <w:rsid w:val="00A40A5C"/>
    <w:rsid w:val="00A41A80"/>
    <w:rsid w:val="00A41E83"/>
    <w:rsid w:val="00A44A86"/>
    <w:rsid w:val="00A45936"/>
    <w:rsid w:val="00A50373"/>
    <w:rsid w:val="00A54549"/>
    <w:rsid w:val="00A5530C"/>
    <w:rsid w:val="00A6202E"/>
    <w:rsid w:val="00A6278F"/>
    <w:rsid w:val="00A62FB4"/>
    <w:rsid w:val="00A649EB"/>
    <w:rsid w:val="00A67793"/>
    <w:rsid w:val="00A67D84"/>
    <w:rsid w:val="00A83620"/>
    <w:rsid w:val="00A90DE1"/>
    <w:rsid w:val="00A947EE"/>
    <w:rsid w:val="00A94956"/>
    <w:rsid w:val="00A97195"/>
    <w:rsid w:val="00AA1851"/>
    <w:rsid w:val="00AA7F5B"/>
    <w:rsid w:val="00AB678A"/>
    <w:rsid w:val="00AC1675"/>
    <w:rsid w:val="00AC1883"/>
    <w:rsid w:val="00AC38E3"/>
    <w:rsid w:val="00AD47F1"/>
    <w:rsid w:val="00AD4A29"/>
    <w:rsid w:val="00AE6812"/>
    <w:rsid w:val="00AF09A7"/>
    <w:rsid w:val="00B008D4"/>
    <w:rsid w:val="00B016A0"/>
    <w:rsid w:val="00B033EA"/>
    <w:rsid w:val="00B07A98"/>
    <w:rsid w:val="00B14C2E"/>
    <w:rsid w:val="00B247DA"/>
    <w:rsid w:val="00B25DBE"/>
    <w:rsid w:val="00B30854"/>
    <w:rsid w:val="00B37A4A"/>
    <w:rsid w:val="00B41E59"/>
    <w:rsid w:val="00B42B96"/>
    <w:rsid w:val="00B43163"/>
    <w:rsid w:val="00B46F44"/>
    <w:rsid w:val="00B528BD"/>
    <w:rsid w:val="00B544F0"/>
    <w:rsid w:val="00B547CE"/>
    <w:rsid w:val="00B5655F"/>
    <w:rsid w:val="00B66098"/>
    <w:rsid w:val="00B66827"/>
    <w:rsid w:val="00B770DD"/>
    <w:rsid w:val="00B811F3"/>
    <w:rsid w:val="00B8203B"/>
    <w:rsid w:val="00B86CC2"/>
    <w:rsid w:val="00B91F70"/>
    <w:rsid w:val="00B9647B"/>
    <w:rsid w:val="00BA5D38"/>
    <w:rsid w:val="00BA6764"/>
    <w:rsid w:val="00BA71A0"/>
    <w:rsid w:val="00BB46F7"/>
    <w:rsid w:val="00BB5736"/>
    <w:rsid w:val="00BC034B"/>
    <w:rsid w:val="00BD1928"/>
    <w:rsid w:val="00BE103A"/>
    <w:rsid w:val="00BE13CB"/>
    <w:rsid w:val="00BE33F9"/>
    <w:rsid w:val="00BE413E"/>
    <w:rsid w:val="00BF4133"/>
    <w:rsid w:val="00C061AE"/>
    <w:rsid w:val="00C06A4D"/>
    <w:rsid w:val="00C10E97"/>
    <w:rsid w:val="00C2288D"/>
    <w:rsid w:val="00C25F4D"/>
    <w:rsid w:val="00C275D8"/>
    <w:rsid w:val="00C348BA"/>
    <w:rsid w:val="00C41A4C"/>
    <w:rsid w:val="00C43847"/>
    <w:rsid w:val="00C60D82"/>
    <w:rsid w:val="00C64217"/>
    <w:rsid w:val="00C67968"/>
    <w:rsid w:val="00C71E40"/>
    <w:rsid w:val="00C812AB"/>
    <w:rsid w:val="00C8163F"/>
    <w:rsid w:val="00C862D3"/>
    <w:rsid w:val="00C86E9B"/>
    <w:rsid w:val="00C87193"/>
    <w:rsid w:val="00C929D4"/>
    <w:rsid w:val="00C94415"/>
    <w:rsid w:val="00C95F95"/>
    <w:rsid w:val="00CA2C1A"/>
    <w:rsid w:val="00CA3695"/>
    <w:rsid w:val="00CA403F"/>
    <w:rsid w:val="00CB58B6"/>
    <w:rsid w:val="00CC660A"/>
    <w:rsid w:val="00CD20EC"/>
    <w:rsid w:val="00CD5E41"/>
    <w:rsid w:val="00CD7F0C"/>
    <w:rsid w:val="00CE79B9"/>
    <w:rsid w:val="00CF357D"/>
    <w:rsid w:val="00CF7A6F"/>
    <w:rsid w:val="00D05139"/>
    <w:rsid w:val="00D059E4"/>
    <w:rsid w:val="00D105F2"/>
    <w:rsid w:val="00D15584"/>
    <w:rsid w:val="00D219D1"/>
    <w:rsid w:val="00D24452"/>
    <w:rsid w:val="00D276A3"/>
    <w:rsid w:val="00D31956"/>
    <w:rsid w:val="00D33F84"/>
    <w:rsid w:val="00D341C6"/>
    <w:rsid w:val="00D35963"/>
    <w:rsid w:val="00D516FF"/>
    <w:rsid w:val="00D5626E"/>
    <w:rsid w:val="00D6036D"/>
    <w:rsid w:val="00D63F2A"/>
    <w:rsid w:val="00D65323"/>
    <w:rsid w:val="00D67DD1"/>
    <w:rsid w:val="00D83DF0"/>
    <w:rsid w:val="00D91CDE"/>
    <w:rsid w:val="00D91D14"/>
    <w:rsid w:val="00D95854"/>
    <w:rsid w:val="00D970D2"/>
    <w:rsid w:val="00DA06E2"/>
    <w:rsid w:val="00DA0877"/>
    <w:rsid w:val="00DA3485"/>
    <w:rsid w:val="00DA3ACA"/>
    <w:rsid w:val="00DA6355"/>
    <w:rsid w:val="00DA6B2D"/>
    <w:rsid w:val="00DC57C7"/>
    <w:rsid w:val="00DC6263"/>
    <w:rsid w:val="00DD023A"/>
    <w:rsid w:val="00DD5075"/>
    <w:rsid w:val="00DD6D9E"/>
    <w:rsid w:val="00DE1514"/>
    <w:rsid w:val="00DE1EAA"/>
    <w:rsid w:val="00DE657F"/>
    <w:rsid w:val="00DF410B"/>
    <w:rsid w:val="00DF42C8"/>
    <w:rsid w:val="00E02108"/>
    <w:rsid w:val="00E205B8"/>
    <w:rsid w:val="00E2223E"/>
    <w:rsid w:val="00E22251"/>
    <w:rsid w:val="00E273D2"/>
    <w:rsid w:val="00E43D70"/>
    <w:rsid w:val="00E530D8"/>
    <w:rsid w:val="00E60A66"/>
    <w:rsid w:val="00E63010"/>
    <w:rsid w:val="00E6383F"/>
    <w:rsid w:val="00E6633E"/>
    <w:rsid w:val="00E7017A"/>
    <w:rsid w:val="00E73787"/>
    <w:rsid w:val="00E75977"/>
    <w:rsid w:val="00E759B2"/>
    <w:rsid w:val="00E765A3"/>
    <w:rsid w:val="00E8190B"/>
    <w:rsid w:val="00E82F23"/>
    <w:rsid w:val="00E84243"/>
    <w:rsid w:val="00EA2EF0"/>
    <w:rsid w:val="00EA61ED"/>
    <w:rsid w:val="00EA6A98"/>
    <w:rsid w:val="00EB1D80"/>
    <w:rsid w:val="00EC54DC"/>
    <w:rsid w:val="00EC7905"/>
    <w:rsid w:val="00ED1045"/>
    <w:rsid w:val="00EE0A58"/>
    <w:rsid w:val="00EE1FFE"/>
    <w:rsid w:val="00EE2302"/>
    <w:rsid w:val="00EE6756"/>
    <w:rsid w:val="00EF1E0D"/>
    <w:rsid w:val="00EF5124"/>
    <w:rsid w:val="00EF6890"/>
    <w:rsid w:val="00F005A2"/>
    <w:rsid w:val="00F04DEF"/>
    <w:rsid w:val="00F06B57"/>
    <w:rsid w:val="00F10E7F"/>
    <w:rsid w:val="00F14940"/>
    <w:rsid w:val="00F14EEC"/>
    <w:rsid w:val="00F16A45"/>
    <w:rsid w:val="00F2050E"/>
    <w:rsid w:val="00F25AAA"/>
    <w:rsid w:val="00F25ECF"/>
    <w:rsid w:val="00F37670"/>
    <w:rsid w:val="00F42A23"/>
    <w:rsid w:val="00F4634D"/>
    <w:rsid w:val="00F50465"/>
    <w:rsid w:val="00F52420"/>
    <w:rsid w:val="00F539B4"/>
    <w:rsid w:val="00F56857"/>
    <w:rsid w:val="00F60E29"/>
    <w:rsid w:val="00F63353"/>
    <w:rsid w:val="00F64348"/>
    <w:rsid w:val="00F65CA0"/>
    <w:rsid w:val="00F70D6E"/>
    <w:rsid w:val="00F7634B"/>
    <w:rsid w:val="00F82F56"/>
    <w:rsid w:val="00F83049"/>
    <w:rsid w:val="00F86A0A"/>
    <w:rsid w:val="00F87801"/>
    <w:rsid w:val="00F90245"/>
    <w:rsid w:val="00F91B8C"/>
    <w:rsid w:val="00F9396E"/>
    <w:rsid w:val="00F9628D"/>
    <w:rsid w:val="00F9798E"/>
    <w:rsid w:val="00FA7157"/>
    <w:rsid w:val="00FA76AD"/>
    <w:rsid w:val="00FB0051"/>
    <w:rsid w:val="00FB0847"/>
    <w:rsid w:val="00FB15AC"/>
    <w:rsid w:val="00FB64C5"/>
    <w:rsid w:val="00FC1839"/>
    <w:rsid w:val="00FD2478"/>
    <w:rsid w:val="00FD6A32"/>
    <w:rsid w:val="00FE049F"/>
    <w:rsid w:val="00FE343A"/>
    <w:rsid w:val="00FE7AE8"/>
    <w:rsid w:val="00FF0654"/>
    <w:rsid w:val="00FF4A5F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D7B2"/>
  <w15:chartTrackingRefBased/>
  <w15:docId w15:val="{602C9243-6DEE-44DB-9785-92429A1C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51A4"/>
  </w:style>
  <w:style w:type="paragraph" w:styleId="Cmsor1">
    <w:name w:val="heading 1"/>
    <w:basedOn w:val="Norml"/>
    <w:next w:val="Norml"/>
    <w:link w:val="Cmsor1Char"/>
    <w:uiPriority w:val="9"/>
    <w:qFormat/>
    <w:rsid w:val="009B6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68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75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6752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6752EB"/>
  </w:style>
  <w:style w:type="character" w:styleId="Jegyzethivatkozs">
    <w:name w:val="annotation reference"/>
    <w:basedOn w:val="Bekezdsalapbettpusa"/>
    <w:uiPriority w:val="99"/>
    <w:semiHidden/>
    <w:unhideWhenUsed/>
    <w:rsid w:val="006752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2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2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2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2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2EB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33F8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33F84"/>
    <w:rPr>
      <w:color w:val="605E5C"/>
      <w:shd w:val="clear" w:color="auto" w:fill="E1DFDD"/>
    </w:rPr>
  </w:style>
  <w:style w:type="paragraph" w:styleId="Listaszerbekezds">
    <w:name w:val="List Paragraph"/>
    <w:basedOn w:val="Norml"/>
    <w:link w:val="ListaszerbekezdsChar"/>
    <w:uiPriority w:val="34"/>
    <w:qFormat/>
    <w:rsid w:val="00A41A80"/>
    <w:pPr>
      <w:ind w:left="720"/>
      <w:contextualSpacing/>
    </w:pPr>
  </w:style>
  <w:style w:type="paragraph" w:styleId="Vltozat">
    <w:name w:val="Revision"/>
    <w:hidden/>
    <w:uiPriority w:val="99"/>
    <w:semiHidden/>
    <w:rsid w:val="008E1A56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9B6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semiHidden/>
    <w:rsid w:val="0098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980EFE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E68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incstrkz1">
    <w:name w:val="Nincs térköz1"/>
    <w:basedOn w:val="Norml"/>
    <w:rsid w:val="00FD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FD6A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366A36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99"/>
    <w:unhideWhenUsed/>
    <w:rsid w:val="0003482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3482D"/>
  </w:style>
  <w:style w:type="paragraph" w:customStyle="1" w:styleId="BodyText31">
    <w:name w:val="Body Text 31"/>
    <w:basedOn w:val="Norml"/>
    <w:uiPriority w:val="99"/>
    <w:rsid w:val="0050206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B770DD"/>
  </w:style>
  <w:style w:type="paragraph" w:customStyle="1" w:styleId="Default">
    <w:name w:val="Default"/>
    <w:rsid w:val="00B77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zvegtrzs31">
    <w:name w:val="Szövegtörzs 31"/>
    <w:basedOn w:val="Norml"/>
    <w:rsid w:val="00235CD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6F9D-7256-414B-AB18-C3FBF856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1614</Words>
  <Characters>11138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Aranyossy Zsolt</cp:lastModifiedBy>
  <cp:revision>16</cp:revision>
  <cp:lastPrinted>2025-07-23T12:33:00Z</cp:lastPrinted>
  <dcterms:created xsi:type="dcterms:W3CDTF">2025-08-19T07:25:00Z</dcterms:created>
  <dcterms:modified xsi:type="dcterms:W3CDTF">2025-08-21T09:05:00Z</dcterms:modified>
</cp:coreProperties>
</file>