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AD1A1D" w14:textId="77777777" w:rsidR="006C574B" w:rsidRDefault="00CB5C1D">
      <w:pPr>
        <w:spacing w:after="0" w:line="259" w:lineRule="auto"/>
        <w:ind w:left="-1416" w:right="11152"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2656178A" wp14:editId="113BC61C">
                <wp:simplePos x="0" y="0"/>
                <wp:positionH relativeFrom="page">
                  <wp:posOffset>0</wp:posOffset>
                </wp:positionH>
                <wp:positionV relativeFrom="page">
                  <wp:posOffset>0</wp:posOffset>
                </wp:positionV>
                <wp:extent cx="8505727" cy="10692130"/>
                <wp:effectExtent l="0" t="0" r="0" b="0"/>
                <wp:wrapTopAndBottom/>
                <wp:docPr id="210851" name="Group 210851"/>
                <wp:cNvGraphicFramePr/>
                <a:graphic xmlns:a="http://schemas.openxmlformats.org/drawingml/2006/main">
                  <a:graphicData uri="http://schemas.microsoft.com/office/word/2010/wordprocessingGroup">
                    <wpg:wgp>
                      <wpg:cNvGrpSpPr/>
                      <wpg:grpSpPr>
                        <a:xfrm>
                          <a:off x="0" y="0"/>
                          <a:ext cx="8505727" cy="10692130"/>
                          <a:chOff x="0" y="0"/>
                          <a:chExt cx="8505727" cy="10692130"/>
                        </a:xfrm>
                      </wpg:grpSpPr>
                      <wps:wsp>
                        <wps:cNvPr id="6" name="Rectangle 6"/>
                        <wps:cNvSpPr/>
                        <wps:spPr>
                          <a:xfrm>
                            <a:off x="899465" y="904860"/>
                            <a:ext cx="51809" cy="207922"/>
                          </a:xfrm>
                          <a:prstGeom prst="rect">
                            <a:avLst/>
                          </a:prstGeom>
                          <a:ln>
                            <a:noFill/>
                          </a:ln>
                        </wps:spPr>
                        <wps:txbx>
                          <w:txbxContent>
                            <w:p w14:paraId="4DF78FE6" w14:textId="77777777" w:rsidR="00A33DA5" w:rsidRDefault="00A33DA5">
                              <w:pPr>
                                <w:spacing w:after="160" w:line="259" w:lineRule="auto"/>
                                <w:ind w:left="0" w:right="0" w:firstLine="0"/>
                                <w:jc w:val="left"/>
                              </w:pPr>
                              <w:r>
                                <w:rPr>
                                  <w:rFonts w:ascii="Arial" w:eastAsia="Arial" w:hAnsi="Arial" w:cs="Arial"/>
                                  <w:sz w:val="22"/>
                                </w:rPr>
                                <w:t xml:space="preserve"> </w:t>
                              </w:r>
                            </w:p>
                          </w:txbxContent>
                        </wps:txbx>
                        <wps:bodyPr horzOverflow="overflow" vert="horz" lIns="0" tIns="0" rIns="0" bIns="0" rtlCol="0">
                          <a:noAutofit/>
                        </wps:bodyPr>
                      </wps:wsp>
                      <wps:wsp>
                        <wps:cNvPr id="7" name="Rectangle 7"/>
                        <wps:cNvSpPr/>
                        <wps:spPr>
                          <a:xfrm>
                            <a:off x="899465" y="1239266"/>
                            <a:ext cx="42144" cy="189937"/>
                          </a:xfrm>
                          <a:prstGeom prst="rect">
                            <a:avLst/>
                          </a:prstGeom>
                          <a:ln>
                            <a:noFill/>
                          </a:ln>
                        </wps:spPr>
                        <wps:txbx>
                          <w:txbxContent>
                            <w:p w14:paraId="2E028B57" w14:textId="77777777" w:rsidR="00A33DA5" w:rsidRDefault="00A33DA5">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8" name="Rectangle 8"/>
                        <wps:cNvSpPr/>
                        <wps:spPr>
                          <a:xfrm>
                            <a:off x="899465" y="1623313"/>
                            <a:ext cx="42144" cy="189937"/>
                          </a:xfrm>
                          <a:prstGeom prst="rect">
                            <a:avLst/>
                          </a:prstGeom>
                          <a:ln>
                            <a:noFill/>
                          </a:ln>
                        </wps:spPr>
                        <wps:txbx>
                          <w:txbxContent>
                            <w:p w14:paraId="7DB944E8" w14:textId="77777777" w:rsidR="00A33DA5" w:rsidRDefault="00A33DA5">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9" name="Rectangle 9"/>
                        <wps:cNvSpPr/>
                        <wps:spPr>
                          <a:xfrm>
                            <a:off x="2728595" y="1570810"/>
                            <a:ext cx="59308" cy="269580"/>
                          </a:xfrm>
                          <a:prstGeom prst="rect">
                            <a:avLst/>
                          </a:prstGeom>
                          <a:ln>
                            <a:noFill/>
                          </a:ln>
                        </wps:spPr>
                        <wps:txbx>
                          <w:txbxContent>
                            <w:p w14:paraId="4AC36FA9" w14:textId="77777777" w:rsidR="00A33DA5" w:rsidRDefault="00A33DA5">
                              <w:pPr>
                                <w:spacing w:after="160" w:line="259" w:lineRule="auto"/>
                                <w:ind w:left="0" w:right="0" w:firstLine="0"/>
                                <w:jc w:val="left"/>
                              </w:pPr>
                              <w:r>
                                <w:rPr>
                                  <w:rFonts w:ascii="Cambria" w:eastAsia="Cambria" w:hAnsi="Cambria" w:cs="Cambria"/>
                                  <w:color w:val="365F91"/>
                                  <w:sz w:val="32"/>
                                </w:rPr>
                                <w:t xml:space="preserve"> </w:t>
                              </w:r>
                            </w:p>
                          </w:txbxContent>
                        </wps:txbx>
                        <wps:bodyPr horzOverflow="overflow" vert="horz" lIns="0" tIns="0" rIns="0" bIns="0" rtlCol="0">
                          <a:noAutofit/>
                        </wps:bodyPr>
                      </wps:wsp>
                      <pic:pic xmlns:pic="http://schemas.openxmlformats.org/drawingml/2006/picture">
                        <pic:nvPicPr>
                          <pic:cNvPr id="284152" name="Picture 284152"/>
                          <pic:cNvPicPr/>
                        </pic:nvPicPr>
                        <pic:blipFill>
                          <a:blip r:embed="rId7"/>
                          <a:stretch>
                            <a:fillRect/>
                          </a:stretch>
                        </pic:blipFill>
                        <pic:spPr>
                          <a:xfrm>
                            <a:off x="4532376" y="0"/>
                            <a:ext cx="140208" cy="10664952"/>
                          </a:xfrm>
                          <a:prstGeom prst="rect">
                            <a:avLst/>
                          </a:prstGeom>
                        </pic:spPr>
                      </pic:pic>
                      <wps:wsp>
                        <wps:cNvPr id="297365" name="Shape 297365"/>
                        <wps:cNvSpPr/>
                        <wps:spPr>
                          <a:xfrm>
                            <a:off x="4657471" y="0"/>
                            <a:ext cx="2886075" cy="10692130"/>
                          </a:xfrm>
                          <a:custGeom>
                            <a:avLst/>
                            <a:gdLst/>
                            <a:ahLst/>
                            <a:cxnLst/>
                            <a:rect l="0" t="0" r="0" b="0"/>
                            <a:pathLst>
                              <a:path w="2886075" h="10692130">
                                <a:moveTo>
                                  <a:pt x="0" y="0"/>
                                </a:moveTo>
                                <a:lnTo>
                                  <a:pt x="2886075" y="0"/>
                                </a:lnTo>
                                <a:lnTo>
                                  <a:pt x="2886075" y="10692130"/>
                                </a:lnTo>
                                <a:lnTo>
                                  <a:pt x="0" y="10692130"/>
                                </a:lnTo>
                                <a:lnTo>
                                  <a:pt x="0" y="0"/>
                                </a:lnTo>
                              </a:path>
                            </a:pathLst>
                          </a:custGeom>
                          <a:ln w="0" cap="flat">
                            <a:miter lim="127000"/>
                          </a:ln>
                        </wps:spPr>
                        <wps:style>
                          <a:lnRef idx="0">
                            <a:srgbClr val="000000">
                              <a:alpha val="0"/>
                            </a:srgbClr>
                          </a:lnRef>
                          <a:fillRef idx="1">
                            <a:srgbClr val="FAC090"/>
                          </a:fillRef>
                          <a:effectRef idx="0">
                            <a:scrgbClr r="0" g="0" b="0"/>
                          </a:effectRef>
                          <a:fontRef idx="none"/>
                        </wps:style>
                        <wps:bodyPr/>
                      </wps:wsp>
                      <pic:pic xmlns:pic="http://schemas.openxmlformats.org/drawingml/2006/picture">
                        <pic:nvPicPr>
                          <pic:cNvPr id="13" name="Picture 13"/>
                          <pic:cNvPicPr/>
                        </pic:nvPicPr>
                        <pic:blipFill>
                          <a:blip r:embed="rId8"/>
                          <a:stretch>
                            <a:fillRect/>
                          </a:stretch>
                        </pic:blipFill>
                        <pic:spPr>
                          <a:xfrm>
                            <a:off x="4549140" y="182880"/>
                            <a:ext cx="3011424" cy="2161032"/>
                          </a:xfrm>
                          <a:prstGeom prst="rect">
                            <a:avLst/>
                          </a:prstGeom>
                        </pic:spPr>
                      </pic:pic>
                      <wps:wsp>
                        <wps:cNvPr id="14" name="Rectangle 14"/>
                        <wps:cNvSpPr/>
                        <wps:spPr>
                          <a:xfrm>
                            <a:off x="4915789" y="1723898"/>
                            <a:ext cx="1645454" cy="825812"/>
                          </a:xfrm>
                          <a:prstGeom prst="rect">
                            <a:avLst/>
                          </a:prstGeom>
                          <a:ln>
                            <a:noFill/>
                          </a:ln>
                        </wps:spPr>
                        <wps:txbx>
                          <w:txbxContent>
                            <w:p w14:paraId="70606B75" w14:textId="77777777" w:rsidR="00A33DA5" w:rsidRDefault="00A33DA5">
                              <w:pPr>
                                <w:spacing w:after="160" w:line="259" w:lineRule="auto"/>
                                <w:ind w:left="0" w:right="0" w:firstLine="0"/>
                                <w:jc w:val="left"/>
                              </w:pPr>
                              <w:r>
                                <w:rPr>
                                  <w:rFonts w:ascii="Calibri" w:eastAsia="Calibri" w:hAnsi="Calibri" w:cs="Calibri"/>
                                  <w:color w:val="FFFFFF"/>
                                  <w:sz w:val="96"/>
                                </w:rPr>
                                <w:t>2022</w:t>
                              </w:r>
                            </w:p>
                          </w:txbxContent>
                        </wps:txbx>
                        <wps:bodyPr horzOverflow="overflow" vert="horz" lIns="0" tIns="0" rIns="0" bIns="0" rtlCol="0">
                          <a:noAutofit/>
                        </wps:bodyPr>
                      </wps:wsp>
                      <wps:wsp>
                        <wps:cNvPr id="15" name="Rectangle 15"/>
                        <wps:cNvSpPr/>
                        <wps:spPr>
                          <a:xfrm>
                            <a:off x="6152134" y="1723898"/>
                            <a:ext cx="183233" cy="825812"/>
                          </a:xfrm>
                          <a:prstGeom prst="rect">
                            <a:avLst/>
                          </a:prstGeom>
                          <a:ln>
                            <a:noFill/>
                          </a:ln>
                        </wps:spPr>
                        <wps:txbx>
                          <w:txbxContent>
                            <w:p w14:paraId="3B2B530F" w14:textId="77777777" w:rsidR="00A33DA5" w:rsidRDefault="00A33DA5">
                              <w:pPr>
                                <w:spacing w:after="160" w:line="259" w:lineRule="auto"/>
                                <w:ind w:left="0" w:right="0" w:firstLine="0"/>
                                <w:jc w:val="left"/>
                              </w:pPr>
                              <w:r>
                                <w:rPr>
                                  <w:rFonts w:ascii="Calibri" w:eastAsia="Calibri" w:hAnsi="Calibri" w:cs="Calibri"/>
                                  <w:color w:val="FFFFFF"/>
                                  <w:sz w:val="96"/>
                                </w:rPr>
                                <w:t xml:space="preserve"> </w:t>
                              </w:r>
                            </w:p>
                          </w:txbxContent>
                        </wps:txbx>
                        <wps:bodyPr horzOverflow="overflow" vert="horz" lIns="0" tIns="0" rIns="0" bIns="0" rtlCol="0">
                          <a:noAutofit/>
                        </wps:bodyPr>
                      </wps:wsp>
                      <pic:pic xmlns:pic="http://schemas.openxmlformats.org/drawingml/2006/picture">
                        <pic:nvPicPr>
                          <pic:cNvPr id="17" name="Picture 17"/>
                          <pic:cNvPicPr/>
                        </pic:nvPicPr>
                        <pic:blipFill>
                          <a:blip r:embed="rId9"/>
                          <a:stretch>
                            <a:fillRect/>
                          </a:stretch>
                        </pic:blipFill>
                        <pic:spPr>
                          <a:xfrm>
                            <a:off x="4536948" y="7370064"/>
                            <a:ext cx="2999233" cy="2645664"/>
                          </a:xfrm>
                          <a:prstGeom prst="rect">
                            <a:avLst/>
                          </a:prstGeom>
                        </pic:spPr>
                      </pic:pic>
                      <wps:wsp>
                        <wps:cNvPr id="18" name="Rectangle 18"/>
                        <wps:cNvSpPr/>
                        <wps:spPr>
                          <a:xfrm>
                            <a:off x="4903597" y="9277858"/>
                            <a:ext cx="1752880" cy="189937"/>
                          </a:xfrm>
                          <a:prstGeom prst="rect">
                            <a:avLst/>
                          </a:prstGeom>
                          <a:ln>
                            <a:noFill/>
                          </a:ln>
                        </wps:spPr>
                        <wps:txbx>
                          <w:txbxContent>
                            <w:p w14:paraId="0A5BD6A8" w14:textId="77777777" w:rsidR="00A33DA5" w:rsidRDefault="00A33DA5">
                              <w:pPr>
                                <w:spacing w:after="160" w:line="259" w:lineRule="auto"/>
                                <w:ind w:left="0" w:right="0" w:firstLine="0"/>
                                <w:jc w:val="left"/>
                              </w:pPr>
                              <w:r>
                                <w:rPr>
                                  <w:rFonts w:ascii="Calibri" w:eastAsia="Calibri" w:hAnsi="Calibri" w:cs="Calibri"/>
                                  <w:color w:val="FFFFFF"/>
                                  <w:sz w:val="22"/>
                                </w:rPr>
                                <w:t xml:space="preserve">Dr. Nagy András Csaba </w:t>
                              </w:r>
                            </w:p>
                          </w:txbxContent>
                        </wps:txbx>
                        <wps:bodyPr horzOverflow="overflow" vert="horz" lIns="0" tIns="0" rIns="0" bIns="0" rtlCol="0">
                          <a:noAutofit/>
                        </wps:bodyPr>
                      </wps:wsp>
                      <wps:wsp>
                        <wps:cNvPr id="19" name="Rectangle 19"/>
                        <wps:cNvSpPr/>
                        <wps:spPr>
                          <a:xfrm>
                            <a:off x="6222238" y="9277858"/>
                            <a:ext cx="57062" cy="189937"/>
                          </a:xfrm>
                          <a:prstGeom prst="rect">
                            <a:avLst/>
                          </a:prstGeom>
                          <a:ln>
                            <a:noFill/>
                          </a:ln>
                        </wps:spPr>
                        <wps:txbx>
                          <w:txbxContent>
                            <w:p w14:paraId="2E7E26F2" w14:textId="77777777" w:rsidR="00A33DA5" w:rsidRDefault="00A33DA5">
                              <w:pPr>
                                <w:spacing w:after="160" w:line="259" w:lineRule="auto"/>
                                <w:ind w:left="0" w:right="0" w:firstLine="0"/>
                                <w:jc w:val="left"/>
                              </w:pPr>
                              <w:r>
                                <w:rPr>
                                  <w:rFonts w:ascii="Calibri" w:eastAsia="Calibri" w:hAnsi="Calibri" w:cs="Calibri"/>
                                  <w:color w:val="FFFFFF"/>
                                  <w:sz w:val="22"/>
                                </w:rPr>
                                <w:t>-</w:t>
                              </w:r>
                            </w:p>
                          </w:txbxContent>
                        </wps:txbx>
                        <wps:bodyPr horzOverflow="overflow" vert="horz" lIns="0" tIns="0" rIns="0" bIns="0" rtlCol="0">
                          <a:noAutofit/>
                        </wps:bodyPr>
                      </wps:wsp>
                      <wps:wsp>
                        <wps:cNvPr id="20" name="Rectangle 20"/>
                        <wps:cNvSpPr/>
                        <wps:spPr>
                          <a:xfrm>
                            <a:off x="6264910" y="9277858"/>
                            <a:ext cx="42143" cy="189937"/>
                          </a:xfrm>
                          <a:prstGeom prst="rect">
                            <a:avLst/>
                          </a:prstGeom>
                          <a:ln>
                            <a:noFill/>
                          </a:ln>
                        </wps:spPr>
                        <wps:txbx>
                          <w:txbxContent>
                            <w:p w14:paraId="41556319" w14:textId="77777777" w:rsidR="00A33DA5" w:rsidRDefault="00A33DA5">
                              <w:pPr>
                                <w:spacing w:after="160" w:line="259" w:lineRule="auto"/>
                                <w:ind w:left="0" w:right="0" w:firstLine="0"/>
                                <w:jc w:val="left"/>
                              </w:pPr>
                              <w:r>
                                <w:rPr>
                                  <w:rFonts w:ascii="Calibri" w:eastAsia="Calibri" w:hAnsi="Calibri" w:cs="Calibri"/>
                                  <w:color w:val="FFFFFF"/>
                                  <w:sz w:val="22"/>
                                </w:rPr>
                                <w:t xml:space="preserve"> </w:t>
                              </w:r>
                            </w:p>
                          </w:txbxContent>
                        </wps:txbx>
                        <wps:bodyPr horzOverflow="overflow" vert="horz" lIns="0" tIns="0" rIns="0" bIns="0" rtlCol="0">
                          <a:noAutofit/>
                        </wps:bodyPr>
                      </wps:wsp>
                      <wps:wsp>
                        <wps:cNvPr id="21" name="Rectangle 21"/>
                        <wps:cNvSpPr/>
                        <wps:spPr>
                          <a:xfrm>
                            <a:off x="6296914" y="9277858"/>
                            <a:ext cx="865251" cy="189937"/>
                          </a:xfrm>
                          <a:prstGeom prst="rect">
                            <a:avLst/>
                          </a:prstGeom>
                          <a:ln>
                            <a:noFill/>
                          </a:ln>
                        </wps:spPr>
                        <wps:txbx>
                          <w:txbxContent>
                            <w:p w14:paraId="186513DE" w14:textId="77777777" w:rsidR="00A33DA5" w:rsidRDefault="00A33DA5">
                              <w:pPr>
                                <w:spacing w:after="160" w:line="259" w:lineRule="auto"/>
                                <w:ind w:left="0" w:right="0" w:firstLine="0"/>
                                <w:jc w:val="left"/>
                              </w:pPr>
                              <w:r>
                                <w:rPr>
                                  <w:rFonts w:ascii="Calibri" w:eastAsia="Calibri" w:hAnsi="Calibri" w:cs="Calibri"/>
                                  <w:color w:val="FFFFFF"/>
                                  <w:sz w:val="22"/>
                                </w:rPr>
                                <w:t>Stella Péter</w:t>
                              </w:r>
                            </w:p>
                          </w:txbxContent>
                        </wps:txbx>
                        <wps:bodyPr horzOverflow="overflow" vert="horz" lIns="0" tIns="0" rIns="0" bIns="0" rtlCol="0">
                          <a:noAutofit/>
                        </wps:bodyPr>
                      </wps:wsp>
                      <wps:wsp>
                        <wps:cNvPr id="22" name="Rectangle 22"/>
                        <wps:cNvSpPr/>
                        <wps:spPr>
                          <a:xfrm>
                            <a:off x="6946138" y="9277858"/>
                            <a:ext cx="42144" cy="189937"/>
                          </a:xfrm>
                          <a:prstGeom prst="rect">
                            <a:avLst/>
                          </a:prstGeom>
                          <a:ln>
                            <a:noFill/>
                          </a:ln>
                        </wps:spPr>
                        <wps:txbx>
                          <w:txbxContent>
                            <w:p w14:paraId="43C91FD6" w14:textId="77777777" w:rsidR="00A33DA5" w:rsidRDefault="00A33DA5">
                              <w:pPr>
                                <w:spacing w:after="160" w:line="259" w:lineRule="auto"/>
                                <w:ind w:left="0" w:right="0" w:firstLine="0"/>
                                <w:jc w:val="left"/>
                              </w:pPr>
                              <w:r>
                                <w:rPr>
                                  <w:rFonts w:ascii="Calibri" w:eastAsia="Calibri" w:hAnsi="Calibri" w:cs="Calibri"/>
                                  <w:color w:val="FFFFFF"/>
                                  <w:sz w:val="22"/>
                                </w:rPr>
                                <w:t xml:space="preserve"> </w:t>
                              </w:r>
                            </w:p>
                          </w:txbxContent>
                        </wps:txbx>
                        <wps:bodyPr horzOverflow="overflow" vert="horz" lIns="0" tIns="0" rIns="0" bIns="0" rtlCol="0">
                          <a:noAutofit/>
                        </wps:bodyPr>
                      </wps:wsp>
                      <wps:wsp>
                        <wps:cNvPr id="23" name="Rectangle 23"/>
                        <wps:cNvSpPr/>
                        <wps:spPr>
                          <a:xfrm>
                            <a:off x="4902976" y="9524695"/>
                            <a:ext cx="1248770" cy="183186"/>
                          </a:xfrm>
                          <a:prstGeom prst="rect">
                            <a:avLst/>
                          </a:prstGeom>
                          <a:ln>
                            <a:noFill/>
                          </a:ln>
                        </wps:spPr>
                        <wps:txbx>
                          <w:txbxContent>
                            <w:p w14:paraId="7B4B19FD" w14:textId="6BA1A0DF" w:rsidR="00A33DA5" w:rsidRDefault="00A33DA5">
                              <w:pPr>
                                <w:spacing w:after="160" w:line="259" w:lineRule="auto"/>
                                <w:ind w:left="0" w:right="0" w:firstLine="0"/>
                                <w:jc w:val="left"/>
                              </w:pPr>
                              <w:r>
                                <w:rPr>
                                  <w:rFonts w:ascii="Calibri" w:eastAsia="Calibri" w:hAnsi="Calibri" w:cs="Calibri"/>
                                  <w:color w:val="FFFFFF"/>
                                  <w:sz w:val="22"/>
                                </w:rPr>
                                <w:t>és munkatársai</w:t>
                              </w:r>
                            </w:p>
                          </w:txbxContent>
                        </wps:txbx>
                        <wps:bodyPr horzOverflow="overflow" vert="horz" lIns="0" tIns="0" rIns="0" bIns="0" rtlCol="0">
                          <a:noAutofit/>
                        </wps:bodyPr>
                      </wps:wsp>
                      <wps:wsp>
                        <wps:cNvPr id="24" name="Rectangle 24"/>
                        <wps:cNvSpPr/>
                        <wps:spPr>
                          <a:xfrm>
                            <a:off x="5371465" y="9532315"/>
                            <a:ext cx="42143" cy="189936"/>
                          </a:xfrm>
                          <a:prstGeom prst="rect">
                            <a:avLst/>
                          </a:prstGeom>
                          <a:ln>
                            <a:noFill/>
                          </a:ln>
                        </wps:spPr>
                        <wps:txbx>
                          <w:txbxContent>
                            <w:p w14:paraId="6EC0EF6C" w14:textId="77777777" w:rsidR="00A33DA5" w:rsidRDefault="00A33DA5">
                              <w:pPr>
                                <w:spacing w:after="160" w:line="259" w:lineRule="auto"/>
                                <w:ind w:left="0" w:right="0" w:firstLine="0"/>
                                <w:jc w:val="left"/>
                              </w:pPr>
                              <w:r>
                                <w:rPr>
                                  <w:rFonts w:ascii="Calibri" w:eastAsia="Calibri" w:hAnsi="Calibri" w:cs="Calibri"/>
                                  <w:color w:val="FFFFFF"/>
                                  <w:sz w:val="22"/>
                                </w:rPr>
                                <w:t xml:space="preserve"> </w:t>
                              </w:r>
                            </w:p>
                          </w:txbxContent>
                        </wps:txbx>
                        <wps:bodyPr horzOverflow="overflow" vert="horz" lIns="0" tIns="0" rIns="0" bIns="0" rtlCol="0">
                          <a:noAutofit/>
                        </wps:bodyPr>
                      </wps:wsp>
                      <wps:wsp>
                        <wps:cNvPr id="25" name="Rectangle 25"/>
                        <wps:cNvSpPr/>
                        <wps:spPr>
                          <a:xfrm>
                            <a:off x="4903597" y="9788347"/>
                            <a:ext cx="517659" cy="189937"/>
                          </a:xfrm>
                          <a:prstGeom prst="rect">
                            <a:avLst/>
                          </a:prstGeom>
                          <a:ln>
                            <a:noFill/>
                          </a:ln>
                        </wps:spPr>
                        <wps:txbx>
                          <w:txbxContent>
                            <w:p w14:paraId="7DEB93AC" w14:textId="77777777" w:rsidR="00A33DA5" w:rsidRDefault="00A33DA5">
                              <w:pPr>
                                <w:spacing w:after="160" w:line="259" w:lineRule="auto"/>
                                <w:ind w:left="0" w:right="0" w:firstLine="0"/>
                                <w:jc w:val="left"/>
                              </w:pPr>
                              <w:r>
                                <w:rPr>
                                  <w:rFonts w:ascii="Calibri" w:eastAsia="Calibri" w:hAnsi="Calibri" w:cs="Calibri"/>
                                  <w:color w:val="FFFFFF"/>
                                  <w:sz w:val="22"/>
                                </w:rPr>
                                <w:t>2022.1</w:t>
                              </w:r>
                            </w:p>
                          </w:txbxContent>
                        </wps:txbx>
                        <wps:bodyPr horzOverflow="overflow" vert="horz" lIns="0" tIns="0" rIns="0" bIns="0" rtlCol="0">
                          <a:noAutofit/>
                        </wps:bodyPr>
                      </wps:wsp>
                      <wps:wsp>
                        <wps:cNvPr id="26" name="Rectangle 26"/>
                        <wps:cNvSpPr/>
                        <wps:spPr>
                          <a:xfrm>
                            <a:off x="5293741" y="9788347"/>
                            <a:ext cx="94544" cy="189937"/>
                          </a:xfrm>
                          <a:prstGeom prst="rect">
                            <a:avLst/>
                          </a:prstGeom>
                          <a:ln>
                            <a:noFill/>
                          </a:ln>
                        </wps:spPr>
                        <wps:txbx>
                          <w:txbxContent>
                            <w:p w14:paraId="3182FAA6" w14:textId="77777777" w:rsidR="00A33DA5" w:rsidRDefault="00A33DA5">
                              <w:pPr>
                                <w:spacing w:after="160" w:line="259" w:lineRule="auto"/>
                                <w:ind w:left="0" w:right="0" w:firstLine="0"/>
                                <w:jc w:val="left"/>
                              </w:pPr>
                              <w:r>
                                <w:rPr>
                                  <w:rFonts w:ascii="Calibri" w:eastAsia="Calibri" w:hAnsi="Calibri" w:cs="Calibri"/>
                                  <w:color w:val="FFFFFF"/>
                                  <w:sz w:val="22"/>
                                </w:rPr>
                                <w:t>1</w:t>
                              </w:r>
                            </w:p>
                          </w:txbxContent>
                        </wps:txbx>
                        <wps:bodyPr horzOverflow="overflow" vert="horz" lIns="0" tIns="0" rIns="0" bIns="0" rtlCol="0">
                          <a:noAutofit/>
                        </wps:bodyPr>
                      </wps:wsp>
                      <wps:wsp>
                        <wps:cNvPr id="27" name="Rectangle 27"/>
                        <wps:cNvSpPr/>
                        <wps:spPr>
                          <a:xfrm>
                            <a:off x="5365369" y="9788347"/>
                            <a:ext cx="46992" cy="189937"/>
                          </a:xfrm>
                          <a:prstGeom prst="rect">
                            <a:avLst/>
                          </a:prstGeom>
                          <a:ln>
                            <a:noFill/>
                          </a:ln>
                        </wps:spPr>
                        <wps:txbx>
                          <w:txbxContent>
                            <w:p w14:paraId="28EDE313" w14:textId="77777777" w:rsidR="00A33DA5" w:rsidRDefault="00A33DA5">
                              <w:pPr>
                                <w:spacing w:after="160" w:line="259" w:lineRule="auto"/>
                                <w:ind w:left="0" w:right="0" w:firstLine="0"/>
                                <w:jc w:val="left"/>
                              </w:pPr>
                              <w:r>
                                <w:rPr>
                                  <w:rFonts w:ascii="Calibri" w:eastAsia="Calibri" w:hAnsi="Calibri" w:cs="Calibri"/>
                                  <w:color w:val="FFFFFF"/>
                                  <w:sz w:val="22"/>
                                </w:rPr>
                                <w:t>.</w:t>
                              </w:r>
                            </w:p>
                          </w:txbxContent>
                        </wps:txbx>
                        <wps:bodyPr horzOverflow="overflow" vert="horz" lIns="0" tIns="0" rIns="0" bIns="0" rtlCol="0">
                          <a:noAutofit/>
                        </wps:bodyPr>
                      </wps:wsp>
                      <wps:wsp>
                        <wps:cNvPr id="28" name="Rectangle 28"/>
                        <wps:cNvSpPr/>
                        <wps:spPr>
                          <a:xfrm>
                            <a:off x="5400421" y="9788347"/>
                            <a:ext cx="187781" cy="189937"/>
                          </a:xfrm>
                          <a:prstGeom prst="rect">
                            <a:avLst/>
                          </a:prstGeom>
                          <a:ln>
                            <a:noFill/>
                          </a:ln>
                        </wps:spPr>
                        <wps:txbx>
                          <w:txbxContent>
                            <w:p w14:paraId="6065C0B5" w14:textId="77777777" w:rsidR="00A33DA5" w:rsidRDefault="00A33DA5">
                              <w:pPr>
                                <w:spacing w:after="160" w:line="259" w:lineRule="auto"/>
                                <w:ind w:left="0" w:right="0" w:firstLine="0"/>
                                <w:jc w:val="left"/>
                              </w:pPr>
                              <w:r>
                                <w:rPr>
                                  <w:rFonts w:ascii="Calibri" w:eastAsia="Calibri" w:hAnsi="Calibri" w:cs="Calibri"/>
                                  <w:color w:val="FFFFFF"/>
                                  <w:sz w:val="22"/>
                                </w:rPr>
                                <w:t>02</w:t>
                              </w:r>
                            </w:p>
                          </w:txbxContent>
                        </wps:txbx>
                        <wps:bodyPr horzOverflow="overflow" vert="horz" lIns="0" tIns="0" rIns="0" bIns="0" rtlCol="0">
                          <a:noAutofit/>
                        </wps:bodyPr>
                      </wps:wsp>
                      <wps:wsp>
                        <wps:cNvPr id="29" name="Rectangle 29"/>
                        <wps:cNvSpPr/>
                        <wps:spPr>
                          <a:xfrm>
                            <a:off x="5542153" y="9788347"/>
                            <a:ext cx="46992" cy="189937"/>
                          </a:xfrm>
                          <a:prstGeom prst="rect">
                            <a:avLst/>
                          </a:prstGeom>
                          <a:ln>
                            <a:noFill/>
                          </a:ln>
                        </wps:spPr>
                        <wps:txbx>
                          <w:txbxContent>
                            <w:p w14:paraId="7A4ABF76" w14:textId="77777777" w:rsidR="00A33DA5" w:rsidRDefault="00A33DA5">
                              <w:pPr>
                                <w:spacing w:after="160" w:line="259" w:lineRule="auto"/>
                                <w:ind w:left="0" w:right="0" w:firstLine="0"/>
                                <w:jc w:val="left"/>
                              </w:pPr>
                              <w:r>
                                <w:rPr>
                                  <w:rFonts w:ascii="Calibri" w:eastAsia="Calibri" w:hAnsi="Calibri" w:cs="Calibri"/>
                                  <w:color w:val="FFFFFF"/>
                                  <w:sz w:val="22"/>
                                </w:rPr>
                                <w:t>.</w:t>
                              </w:r>
                            </w:p>
                          </w:txbxContent>
                        </wps:txbx>
                        <wps:bodyPr horzOverflow="overflow" vert="horz" lIns="0" tIns="0" rIns="0" bIns="0" rtlCol="0">
                          <a:noAutofit/>
                        </wps:bodyPr>
                      </wps:wsp>
                      <wps:wsp>
                        <wps:cNvPr id="30" name="Rectangle 30"/>
                        <wps:cNvSpPr/>
                        <wps:spPr>
                          <a:xfrm>
                            <a:off x="5575681" y="9788347"/>
                            <a:ext cx="42143" cy="189937"/>
                          </a:xfrm>
                          <a:prstGeom prst="rect">
                            <a:avLst/>
                          </a:prstGeom>
                          <a:ln>
                            <a:noFill/>
                          </a:ln>
                        </wps:spPr>
                        <wps:txbx>
                          <w:txbxContent>
                            <w:p w14:paraId="3492145D" w14:textId="77777777" w:rsidR="00A33DA5" w:rsidRDefault="00A33DA5">
                              <w:pPr>
                                <w:spacing w:after="160" w:line="259" w:lineRule="auto"/>
                                <w:ind w:left="0" w:right="0" w:firstLine="0"/>
                                <w:jc w:val="left"/>
                              </w:pPr>
                              <w:r>
                                <w:rPr>
                                  <w:rFonts w:ascii="Calibri" w:eastAsia="Calibri" w:hAnsi="Calibri" w:cs="Calibri"/>
                                  <w:color w:val="FFFFFF"/>
                                  <w:sz w:val="22"/>
                                </w:rPr>
                                <w:t xml:space="preserve"> </w:t>
                              </w:r>
                            </w:p>
                          </w:txbxContent>
                        </wps:txbx>
                        <wps:bodyPr horzOverflow="overflow" vert="horz" lIns="0" tIns="0" rIns="0" bIns="0" rtlCol="0">
                          <a:noAutofit/>
                        </wps:bodyPr>
                      </wps:wsp>
                      <pic:pic xmlns:pic="http://schemas.openxmlformats.org/drawingml/2006/picture">
                        <pic:nvPicPr>
                          <pic:cNvPr id="284153" name="Picture 284153"/>
                          <pic:cNvPicPr/>
                        </pic:nvPicPr>
                        <pic:blipFill>
                          <a:blip r:embed="rId10"/>
                          <a:stretch>
                            <a:fillRect/>
                          </a:stretch>
                        </pic:blipFill>
                        <pic:spPr>
                          <a:xfrm>
                            <a:off x="1963928" y="3640328"/>
                            <a:ext cx="5577840" cy="3493009"/>
                          </a:xfrm>
                          <a:prstGeom prst="rect">
                            <a:avLst/>
                          </a:prstGeom>
                        </pic:spPr>
                      </pic:pic>
                      <pic:pic xmlns:pic="http://schemas.openxmlformats.org/drawingml/2006/picture">
                        <pic:nvPicPr>
                          <pic:cNvPr id="34" name="Picture 34"/>
                          <pic:cNvPicPr/>
                        </pic:nvPicPr>
                        <pic:blipFill>
                          <a:blip r:embed="rId11"/>
                          <a:stretch>
                            <a:fillRect/>
                          </a:stretch>
                        </pic:blipFill>
                        <pic:spPr>
                          <a:xfrm>
                            <a:off x="1979676" y="3587495"/>
                            <a:ext cx="5576189" cy="3504946"/>
                          </a:xfrm>
                          <a:prstGeom prst="rect">
                            <a:avLst/>
                          </a:prstGeom>
                        </pic:spPr>
                      </pic:pic>
                      <wps:wsp>
                        <wps:cNvPr id="297366" name="Shape 297366"/>
                        <wps:cNvSpPr/>
                        <wps:spPr>
                          <a:xfrm>
                            <a:off x="0" y="2673096"/>
                            <a:ext cx="6783070" cy="1226820"/>
                          </a:xfrm>
                          <a:custGeom>
                            <a:avLst/>
                            <a:gdLst/>
                            <a:ahLst/>
                            <a:cxnLst/>
                            <a:rect l="0" t="0" r="0" b="0"/>
                            <a:pathLst>
                              <a:path w="6783070" h="1226820">
                                <a:moveTo>
                                  <a:pt x="0" y="0"/>
                                </a:moveTo>
                                <a:lnTo>
                                  <a:pt x="6783070" y="0"/>
                                </a:lnTo>
                                <a:lnTo>
                                  <a:pt x="6783070" y="1226820"/>
                                </a:lnTo>
                                <a:lnTo>
                                  <a:pt x="0" y="12268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 name="Shape 36"/>
                        <wps:cNvSpPr/>
                        <wps:spPr>
                          <a:xfrm>
                            <a:off x="0" y="2673096"/>
                            <a:ext cx="6783070" cy="1226820"/>
                          </a:xfrm>
                          <a:custGeom>
                            <a:avLst/>
                            <a:gdLst/>
                            <a:ahLst/>
                            <a:cxnLst/>
                            <a:rect l="0" t="0" r="0" b="0"/>
                            <a:pathLst>
                              <a:path w="6783070" h="1226820">
                                <a:moveTo>
                                  <a:pt x="0" y="1226820"/>
                                </a:moveTo>
                                <a:lnTo>
                                  <a:pt x="6783070" y="1226820"/>
                                </a:lnTo>
                                <a:lnTo>
                                  <a:pt x="6783070" y="0"/>
                                </a:lnTo>
                                <a:lnTo>
                                  <a:pt x="0" y="0"/>
                                </a:lnTo>
                                <a:close/>
                              </a:path>
                            </a:pathLst>
                          </a:custGeom>
                          <a:ln w="19050" cap="flat">
                            <a:miter lim="127000"/>
                          </a:ln>
                        </wps:spPr>
                        <wps:style>
                          <a:lnRef idx="1">
                            <a:srgbClr val="000000"/>
                          </a:lnRef>
                          <a:fillRef idx="0">
                            <a:srgbClr val="000000">
                              <a:alpha val="0"/>
                            </a:srgbClr>
                          </a:fillRef>
                          <a:effectRef idx="0">
                            <a:scrgbClr r="0" g="0" b="0"/>
                          </a:effectRef>
                          <a:fontRef idx="none"/>
                        </wps:style>
                        <wps:bodyPr/>
                      </wps:wsp>
                      <wps:wsp>
                        <wps:cNvPr id="37" name="Rectangle 37"/>
                        <wps:cNvSpPr/>
                        <wps:spPr>
                          <a:xfrm>
                            <a:off x="1199693" y="2821178"/>
                            <a:ext cx="7306034" cy="619359"/>
                          </a:xfrm>
                          <a:prstGeom prst="rect">
                            <a:avLst/>
                          </a:prstGeom>
                          <a:ln>
                            <a:noFill/>
                          </a:ln>
                        </wps:spPr>
                        <wps:txbx>
                          <w:txbxContent>
                            <w:p w14:paraId="77513A22" w14:textId="77777777" w:rsidR="00A33DA5" w:rsidRDefault="00A33DA5">
                              <w:pPr>
                                <w:spacing w:after="160" w:line="259" w:lineRule="auto"/>
                                <w:ind w:left="0" w:right="0" w:firstLine="0"/>
                                <w:jc w:val="left"/>
                              </w:pPr>
                              <w:r>
                                <w:rPr>
                                  <w:rFonts w:ascii="Calibri" w:eastAsia="Calibri" w:hAnsi="Calibri" w:cs="Calibri"/>
                                  <w:color w:val="FFFFFF"/>
                                  <w:sz w:val="72"/>
                                </w:rPr>
                                <w:t xml:space="preserve">Zuglói Egészségügyi Szolgálat </w:t>
                              </w:r>
                            </w:p>
                          </w:txbxContent>
                        </wps:txbx>
                        <wps:bodyPr horzOverflow="overflow" vert="horz" lIns="0" tIns="0" rIns="0" bIns="0" rtlCol="0">
                          <a:noAutofit/>
                        </wps:bodyPr>
                      </wps:wsp>
                      <wps:wsp>
                        <wps:cNvPr id="38" name="Rectangle 38"/>
                        <wps:cNvSpPr/>
                        <wps:spPr>
                          <a:xfrm>
                            <a:off x="2957195" y="3380867"/>
                            <a:ext cx="4832380" cy="619359"/>
                          </a:xfrm>
                          <a:prstGeom prst="rect">
                            <a:avLst/>
                          </a:prstGeom>
                          <a:ln>
                            <a:noFill/>
                          </a:ln>
                        </wps:spPr>
                        <wps:txbx>
                          <w:txbxContent>
                            <w:p w14:paraId="0B36CE46" w14:textId="77777777" w:rsidR="00A33DA5" w:rsidRDefault="00A33DA5">
                              <w:pPr>
                                <w:spacing w:after="160" w:line="259" w:lineRule="auto"/>
                                <w:ind w:left="0" w:right="0" w:firstLine="0"/>
                                <w:jc w:val="left"/>
                              </w:pPr>
                              <w:r>
                                <w:rPr>
                                  <w:rFonts w:ascii="Calibri" w:eastAsia="Calibri" w:hAnsi="Calibri" w:cs="Calibri"/>
                                  <w:color w:val="FFFFFF"/>
                                  <w:sz w:val="72"/>
                                </w:rPr>
                                <w:t>Megújulási Terv 2.0</w:t>
                              </w:r>
                            </w:p>
                          </w:txbxContent>
                        </wps:txbx>
                        <wps:bodyPr horzOverflow="overflow" vert="horz" lIns="0" tIns="0" rIns="0" bIns="0" rtlCol="0">
                          <a:noAutofit/>
                        </wps:bodyPr>
                      </wps:wsp>
                      <wps:wsp>
                        <wps:cNvPr id="39" name="Rectangle 39"/>
                        <wps:cNvSpPr/>
                        <wps:spPr>
                          <a:xfrm>
                            <a:off x="6591046" y="3380867"/>
                            <a:ext cx="137425" cy="619359"/>
                          </a:xfrm>
                          <a:prstGeom prst="rect">
                            <a:avLst/>
                          </a:prstGeom>
                          <a:ln>
                            <a:noFill/>
                          </a:ln>
                        </wps:spPr>
                        <wps:txbx>
                          <w:txbxContent>
                            <w:p w14:paraId="5895098F" w14:textId="77777777" w:rsidR="00A33DA5" w:rsidRDefault="00A33DA5">
                              <w:pPr>
                                <w:spacing w:after="160" w:line="259" w:lineRule="auto"/>
                                <w:ind w:left="0" w:right="0" w:firstLine="0"/>
                                <w:jc w:val="left"/>
                              </w:pPr>
                              <w:r>
                                <w:rPr>
                                  <w:rFonts w:ascii="Calibri" w:eastAsia="Calibri" w:hAnsi="Calibri" w:cs="Calibri"/>
                                  <w:color w:val="FFFFFF"/>
                                  <w:sz w:val="72"/>
                                </w:rPr>
                                <w:t xml:space="preserve"> </w:t>
                              </w:r>
                            </w:p>
                          </w:txbxContent>
                        </wps:txbx>
                        <wps:bodyPr horzOverflow="overflow" vert="horz" lIns="0" tIns="0" rIns="0" bIns="0" rtlCol="0">
                          <a:noAutofit/>
                        </wps:bodyPr>
                      </wps:wsp>
                    </wpg:wgp>
                  </a:graphicData>
                </a:graphic>
                <wp14:sizeRelH relativeFrom="margin">
                  <wp14:pctWidth>0</wp14:pctWidth>
                </wp14:sizeRelH>
              </wp:anchor>
            </w:drawing>
          </mc:Choice>
          <mc:Fallback>
            <w:pict>
              <v:group w14:anchorId="2656178A" id="Group 210851" o:spid="_x0000_s1026" style="position:absolute;left:0;text-align:left;margin-left:0;margin-top:0;width:669.75pt;height:841.9pt;z-index:251658240;mso-position-horizontal-relative:page;mso-position-vertical-relative:page;mso-width-relative:margin" coordsize="85057,106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N7UAFBoAAEu5CbiAAAAAElFTkSuQmCCUEsDBAoAAAAAAAAAIQC9LmsdlwEA&#10;AJcBAAAUAAAAZHJzL21lZGlhL2ltYWdlMi5wbmeJUE5HDQoaCgAAAA1JSERSAAABPAAAAOIIBgAA&#10;ANNGe+0AAAABc1JHQgCuzhzpAAAABGdBTUEAALGPC/xhBQAAAAlwSFlzAAAOwwAADsMBx2+oZAAA&#10;ASxJREFUeF7twYEAAAAAw6D5U5/gBlU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">
                <v:rect id="Rectangle 6" o:spid="_x0000_s1027" style="position:absolute;left:8994;top:9048;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kItcIA&#10;AADaAAAADwAAAGRycy9kb3ducmV2LnhtbESPzarCMBSE94LvEI7gTlNdiFajiD/o8l4V1N2hObbF&#10;5qQ00db79DeC4HKYmW+Y2aIxhXhS5XLLCgb9CARxYnXOqYLTcdsbg3AeWWNhmRS8yMFi3m7NMNa2&#10;5l96HnwqAoRdjAoy78tYSpdkZND1bUkcvJutDPogq1TqCusAN4UcRtFIGsw5LGRY0iqj5H54GAW7&#10;cbm87O1fnRab6+78c56sjxOvVLfTLKcgPDX+G/6091rBCN5Xwg2Q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qQi1wgAAANoAAAAPAAAAAAAAAAAAAAAAAJgCAABkcnMvZG93&#10;bnJldi54bWxQSwUGAAAAAAQABAD1AAAAhwMAAAAA&#10;" filled="f" stroked="f">
                  <v:textbox inset="0,0,0,0">
                    <w:txbxContent>
                      <w:p w14:paraId="4DF78FE6" w14:textId="77777777" w:rsidR="00A33DA5" w:rsidRDefault="00A33DA5">
                        <w:pPr>
                          <w:spacing w:after="160" w:line="259" w:lineRule="auto"/>
                          <w:ind w:left="0" w:right="0" w:firstLine="0"/>
                          <w:jc w:val="left"/>
                        </w:pPr>
                        <w:r>
                          <w:rPr>
                            <w:rFonts w:ascii="Arial" w:eastAsia="Arial" w:hAnsi="Arial" w:cs="Arial"/>
                            <w:sz w:val="22"/>
                          </w:rPr>
                          <w:t xml:space="preserve"> </w:t>
                        </w:r>
                      </w:p>
                    </w:txbxContent>
                  </v:textbox>
                </v:rect>
                <v:rect id="Rectangle 7" o:spid="_x0000_s1028" style="position:absolute;left:8994;top:12392;width:422;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WtLsMA&#10;AADaAAAADwAAAGRycy9kb3ducmV2LnhtbESPS4vCQBCE74L/YWhhbzrRg6vRUcQHevQF6q3JtEkw&#10;0xMyo8nur3eEhT0WVfUVNZ03phAvqlxuWUG/F4EgTqzOOVVwPm26IxDOI2ssLJOCH3Iwn7VbU4y1&#10;rflAr6NPRYCwi1FB5n0ZS+mSjAy6ni2Jg3e3lUEfZJVKXWEd4KaQgygaSoM5h4UMS1pmlDyOT6Ng&#10;OyoX1539rdNifdte9pfx6jT2Sn11msUEhKfG/4f/2jut4Bs+V8INkLM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WtLsMAAADaAAAADwAAAAAAAAAAAAAAAACYAgAAZHJzL2Rv&#10;d25yZXYueG1sUEsFBgAAAAAEAAQA9QAAAIgDAAAAAA==&#10;" filled="f" stroked="f">
                  <v:textbox inset="0,0,0,0">
                    <w:txbxContent>
                      <w:p w14:paraId="2E028B57" w14:textId="77777777" w:rsidR="00A33DA5" w:rsidRDefault="00A33DA5">
                        <w:pPr>
                          <w:spacing w:after="160" w:line="259" w:lineRule="auto"/>
                          <w:ind w:left="0" w:right="0" w:firstLine="0"/>
                          <w:jc w:val="left"/>
                        </w:pPr>
                        <w:r>
                          <w:rPr>
                            <w:rFonts w:ascii="Calibri" w:eastAsia="Calibri" w:hAnsi="Calibri" w:cs="Calibri"/>
                            <w:sz w:val="22"/>
                          </w:rPr>
                          <w:t xml:space="preserve"> </w:t>
                        </w:r>
                      </w:p>
                    </w:txbxContent>
                  </v:textbox>
                </v:rect>
                <v:rect id="Rectangle 8" o:spid="_x0000_s1029" style="position:absolute;left:8994;top:16233;width:422;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o5XMAA&#10;AADaAAAADwAAAGRycy9kb3ducmV2LnhtbERPTYvCMBC9C/6HMII3Td2DaG0qoi56dO2C621oxrbY&#10;TEoTbfXXbw4Le3y872Tdm1o8qXWVZQWzaQSCOLe64kLBd/Y5WYBwHlljbZkUvMjBOh0OEoy17fiL&#10;nmdfiBDCLkYFpfdNLKXLSzLoprYhDtzNtgZ9gG0hdYtdCDe1/IiiuTRYcWgosaFtSfn9/DAKDotm&#10;83O0766o99fD5XRZ7rKlV2o86jcrEJ56/y/+cx+1grA1XAk3QKa/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3o5XMAAAADaAAAADwAAAAAAAAAAAAAAAACYAgAAZHJzL2Rvd25y&#10;ZXYueG1sUEsFBgAAAAAEAAQA9QAAAIUDAAAAAA==&#10;" filled="f" stroked="f">
                  <v:textbox inset="0,0,0,0">
                    <w:txbxContent>
                      <w:p w14:paraId="7DB944E8" w14:textId="77777777" w:rsidR="00A33DA5" w:rsidRDefault="00A33DA5">
                        <w:pPr>
                          <w:spacing w:after="160" w:line="259" w:lineRule="auto"/>
                          <w:ind w:left="0" w:right="0" w:firstLine="0"/>
                          <w:jc w:val="left"/>
                        </w:pPr>
                        <w:r>
                          <w:rPr>
                            <w:rFonts w:ascii="Calibri" w:eastAsia="Calibri" w:hAnsi="Calibri" w:cs="Calibri"/>
                            <w:sz w:val="22"/>
                          </w:rPr>
                          <w:t xml:space="preserve"> </w:t>
                        </w:r>
                      </w:p>
                    </w:txbxContent>
                  </v:textbox>
                </v:rect>
                <v:rect id="Rectangle 9" o:spid="_x0000_s1030" style="position:absolute;left:27285;top:15708;width:594;height:2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acx8IA&#10;AADaAAAADwAAAGRycy9kb3ducmV2LnhtbESPQYvCMBSE74L/ITzBm6buQWzXKKIuenRVqHt7NG/b&#10;ss1LaaKt/vqNIHgcZuYbZr7sTCVu1LjSsoLJOAJBnFldcq7gfPoazUA4j6yxskwK7uRguej35pho&#10;2/I33Y4+FwHCLkEFhfd1IqXLCjLoxrYmDt6vbQz6IJtc6gbbADeV/IiiqTRYclgosKZ1Qdnf8WoU&#10;7Gb16rK3jzavtj+79JDGm1PslRoOutUnCE+df4df7b1WEMPzSrgB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NpzHwgAAANoAAAAPAAAAAAAAAAAAAAAAAJgCAABkcnMvZG93&#10;bnJldi54bWxQSwUGAAAAAAQABAD1AAAAhwMAAAAA&#10;" filled="f" stroked="f">
                  <v:textbox inset="0,0,0,0">
                    <w:txbxContent>
                      <w:p w14:paraId="4AC36FA9" w14:textId="77777777" w:rsidR="00A33DA5" w:rsidRDefault="00A33DA5">
                        <w:pPr>
                          <w:spacing w:after="160" w:line="259" w:lineRule="auto"/>
                          <w:ind w:left="0" w:right="0" w:firstLine="0"/>
                          <w:jc w:val="left"/>
                        </w:pPr>
                        <w:r>
                          <w:rPr>
                            <w:rFonts w:ascii="Cambria" w:eastAsia="Cambria" w:hAnsi="Cambria" w:cs="Cambria"/>
                            <w:color w:val="365F91"/>
                            <w:sz w:val="3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4152" o:spid="_x0000_s1031" type="#_x0000_t75" style="position:absolute;left:45323;width:1402;height:1066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Hpl5/GAAAA3wAAAA8AAABkcnMvZG93bnJldi54bWxEj0FrwkAUhO9C/8PyCr3pxtCqpNlIEaSF&#10;CmJaweMj+5qEZt+G3TWm/74rCB6HmfmGydej6cRAzreWFcxnCQjiyuqWawXfX9vpCoQPyBo7y6Tg&#10;jzysi4dJjpm2Fz7QUIZaRAj7DBU0IfSZlL5qyKCf2Z44ej/WGQxRulpqh5cIN51Mk2QhDbYcFxrs&#10;adNQ9VuejQLmxbAZPvcoaSeP9H5yO41LpZ4ex7dXEIHGcA/f2h9aQbp6nr+kcP0Tv4As/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emXn8YAAADfAAAADwAAAAAAAAAAAAAA&#10;AACfAgAAZHJzL2Rvd25yZXYueG1sUEsFBgAAAAAEAAQA9wAAAJIDAAAAAA==&#10;">
                  <v:imagedata r:id="rId12" o:title=""/>
                </v:shape>
                <v:shape id="Shape 297365" o:spid="_x0000_s1032" style="position:absolute;left:46574;width:28861;height:106921;visibility:visible;mso-wrap-style:square;v-text-anchor:top" coordsize="2886075,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6cDsMA&#10;AADfAAAADwAAAGRycy9kb3ducmV2LnhtbESP3YrCMBSE7xf2HcIRvNsmKutP1yiyKHir9gEOzdm2&#10;tDkpTWzr2xthwcthZr5htvvRNqKnzleONcwSBYI4d6biQkN2O32tQfiAbLBxTBoe5GG/+/zYYmrc&#10;wBfqr6EQEcI+RQ1lCG0qpc9LsugT1xJH7891FkOUXSFNh0OE20bOlVpKixXHhRJb+i0pr693q6Ef&#10;jhuvFB/uhcyy4Vwf0aha6+lkPPyACDSGd/i/fTYa5pvVYvkNrz/xC8jd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o6cDsMAAADfAAAADwAAAAAAAAAAAAAAAACYAgAAZHJzL2Rv&#10;d25yZXYueG1sUEsFBgAAAAAEAAQA9QAAAIgDAAAAAA==&#10;" path="m,l2886075,r,10692130l,10692130,,e" fillcolor="#fac090" stroked="f" strokeweight="0">
                  <v:stroke miterlimit="83231f" joinstyle="miter"/>
                  <v:path arrowok="t" textboxrect="0,0,2886075,10692130"/>
                </v:shape>
                <v:shape id="Picture 13" o:spid="_x0000_s1033" type="#_x0000_t75" style="position:absolute;left:45491;top:1828;width:30114;height:216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77HwPCAAAA2wAAAA8AAABkcnMvZG93bnJldi54bWxET0trwkAQvhf8D8sIvdVNWyISs5E+kEhv&#10;Wg/xNmbHbDA7G7Krpv++WxB6m4/vOflqtJ240uBbxwqeZwkI4trplhsF++/10wKED8gaO8ek4Ic8&#10;rIrJQ46Zdjfe0nUXGhFD2GeowITQZ1L62pBFP3M9ceRObrAYIhwaqQe8xXDbyZckmUuLLccGgz19&#10;GKrPu4tV8J4eyqo8bD5LbZzE9PhVpW6u1ON0fFuCCDSGf/HdvdFx/iv8/RIPkMU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u+x8DwgAAANsAAAAPAAAAAAAAAAAAAAAAAJ8C&#10;AABkcnMvZG93bnJldi54bWxQSwUGAAAAAAQABAD3AAAAjgMAAAAA&#10;">
                  <v:imagedata r:id="rId13" o:title=""/>
                </v:shape>
                <v:rect id="Rectangle 14" o:spid="_x0000_s1034" style="position:absolute;left:49157;top:17238;width:16455;height:82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f0A8EA&#10;AADbAAAADwAAAGRycy9kb3ducmV2LnhtbERPS4vCMBC+C/6HMMLeNFVk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3H9APBAAAA2wAAAA8AAAAAAAAAAAAAAAAAmAIAAGRycy9kb3du&#10;cmV2LnhtbFBLBQYAAAAABAAEAPUAAACGAwAAAAA=&#10;" filled="f" stroked="f">
                  <v:textbox inset="0,0,0,0">
                    <w:txbxContent>
                      <w:p w14:paraId="70606B75" w14:textId="77777777" w:rsidR="00A33DA5" w:rsidRDefault="00A33DA5">
                        <w:pPr>
                          <w:spacing w:after="160" w:line="259" w:lineRule="auto"/>
                          <w:ind w:left="0" w:right="0" w:firstLine="0"/>
                          <w:jc w:val="left"/>
                        </w:pPr>
                        <w:r>
                          <w:rPr>
                            <w:rFonts w:ascii="Calibri" w:eastAsia="Calibri" w:hAnsi="Calibri" w:cs="Calibri"/>
                            <w:color w:val="FFFFFF"/>
                            <w:sz w:val="96"/>
                          </w:rPr>
                          <w:t>2022</w:t>
                        </w:r>
                      </w:p>
                    </w:txbxContent>
                  </v:textbox>
                </v:rect>
                <v:rect id="Rectangle 15" o:spid="_x0000_s1035" style="position:absolute;left:61521;top:17238;width:1832;height:82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tRmMEA&#10;AADbAAAADwAAAGRycy9kb3ducmV2LnhtbERPS4vCMBC+C/6HMMLeNFVw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KLUZjBAAAA2wAAAA8AAAAAAAAAAAAAAAAAmAIAAGRycy9kb3du&#10;cmV2LnhtbFBLBQYAAAAABAAEAPUAAACGAwAAAAA=&#10;" filled="f" stroked="f">
                  <v:textbox inset="0,0,0,0">
                    <w:txbxContent>
                      <w:p w14:paraId="3B2B530F" w14:textId="77777777" w:rsidR="00A33DA5" w:rsidRDefault="00A33DA5">
                        <w:pPr>
                          <w:spacing w:after="160" w:line="259" w:lineRule="auto"/>
                          <w:ind w:left="0" w:right="0" w:firstLine="0"/>
                          <w:jc w:val="left"/>
                        </w:pPr>
                        <w:r>
                          <w:rPr>
                            <w:rFonts w:ascii="Calibri" w:eastAsia="Calibri" w:hAnsi="Calibri" w:cs="Calibri"/>
                            <w:color w:val="FFFFFF"/>
                            <w:sz w:val="96"/>
                          </w:rPr>
                          <w:t xml:space="preserve"> </w:t>
                        </w:r>
                      </w:p>
                    </w:txbxContent>
                  </v:textbox>
                </v:rect>
                <v:shape id="Picture 17" o:spid="_x0000_s1036" type="#_x0000_t75" style="position:absolute;left:45369;top:73700;width:29992;height:264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oduN7BAAAA2wAAAA8AAABkcnMvZG93bnJldi54bWxET01rwkAQvRf8D8sIvRSzaQ5tiVlFpEpv&#10;oi3F45idJqHZ2WV3NfHfuwWht3m8z6mWo+nFhXzoLCt4znIQxLXVHTcKvj43szcQISJr7C2TgisF&#10;WC4mDxWW2g68p8shNiKFcChRQRujK6UMdUsGQ2YdceJ+rDcYE/SN1B6HFG56WeT5izTYcWpo0dG6&#10;pfr3cDYKToM55oVbP8ldWIV33Gyv7rtQ6nE6ruYgIo3xX3x3f+g0/xX+fkkHyMUN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oduN7BAAAA2wAAAA8AAAAAAAAAAAAAAAAAnwIA&#10;AGRycy9kb3ducmV2LnhtbFBLBQYAAAAABAAEAPcAAACNAwAAAAA=&#10;">
                  <v:imagedata r:id="rId14" o:title=""/>
                </v:shape>
                <v:rect id="Rectangle 18" o:spid="_x0000_s1037" style="position:absolute;left:49035;top:92778;width:17529;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r+BsQA&#10;AADbAAAADwAAAGRycy9kb3ducmV2LnhtbESPzW7CQAyE75V4h5WRuJVNOVSQsiBUQHDkT4LerKyb&#10;RM16o+yWBJ4eH5C42ZrxzOfpvHOVulITSs8GPoYJKOLM25JzA6fj+n0MKkRki5VnMnCjAPNZ722K&#10;qfUt7+l6iLmSEA4pGihirFOtQ1aQwzD0NbFov75xGGVtcm0bbCXcVXqUJJ/aYcnSUGBN3wVlf4d/&#10;Z2AzrheXrb+3ebX62Zx358nyOInGDPrd4gtUpC6+zM/rrRV8gZV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K/gbEAAAA2wAAAA8AAAAAAAAAAAAAAAAAmAIAAGRycy9k&#10;b3ducmV2LnhtbFBLBQYAAAAABAAEAPUAAACJAwAAAAA=&#10;" filled="f" stroked="f">
                  <v:textbox inset="0,0,0,0">
                    <w:txbxContent>
                      <w:p w14:paraId="0A5BD6A8" w14:textId="77777777" w:rsidR="00A33DA5" w:rsidRDefault="00A33DA5">
                        <w:pPr>
                          <w:spacing w:after="160" w:line="259" w:lineRule="auto"/>
                          <w:ind w:left="0" w:right="0" w:firstLine="0"/>
                          <w:jc w:val="left"/>
                        </w:pPr>
                        <w:r>
                          <w:rPr>
                            <w:rFonts w:ascii="Calibri" w:eastAsia="Calibri" w:hAnsi="Calibri" w:cs="Calibri"/>
                            <w:color w:val="FFFFFF"/>
                            <w:sz w:val="22"/>
                          </w:rPr>
                          <w:t xml:space="preserve">Dr. Nagy András Csaba </w:t>
                        </w:r>
                      </w:p>
                    </w:txbxContent>
                  </v:textbox>
                </v:rect>
                <v:rect id="Rectangle 19" o:spid="_x0000_s1038" style="position:absolute;left:62222;top:92778;width:57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ZbncIA&#10;AADbAAAADwAAAGRycy9kb3ducmV2LnhtbERPS2vCQBC+F/wPywi9NZt6KCZmFWkrevRRsN6G7LgJ&#10;ZmdDdmtSf71bKHibj+85xWKwjbhS52vHCl6TFARx6XTNRsHXYfUyBeEDssbGMSn4JQ+L+eipwFy7&#10;nnd03QcjYgj7HBVUIbS5lL6syKJPXEscubPrLIYIOyN1h30Mt42cpOmbtFhzbKiwpfeKysv+xypY&#10;T9vl98bdetN8ntbH7TH7OGRBqefxsJyBCDSEh/jfvdFxfgZ/v8QD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xludwgAAANsAAAAPAAAAAAAAAAAAAAAAAJgCAABkcnMvZG93&#10;bnJldi54bWxQSwUGAAAAAAQABAD1AAAAhwMAAAAA&#10;" filled="f" stroked="f">
                  <v:textbox inset="0,0,0,0">
                    <w:txbxContent>
                      <w:p w14:paraId="2E7E26F2" w14:textId="77777777" w:rsidR="00A33DA5" w:rsidRDefault="00A33DA5">
                        <w:pPr>
                          <w:spacing w:after="160" w:line="259" w:lineRule="auto"/>
                          <w:ind w:left="0" w:right="0" w:firstLine="0"/>
                          <w:jc w:val="left"/>
                        </w:pPr>
                        <w:r>
                          <w:rPr>
                            <w:rFonts w:ascii="Calibri" w:eastAsia="Calibri" w:hAnsi="Calibri" w:cs="Calibri"/>
                            <w:color w:val="FFFFFF"/>
                            <w:sz w:val="22"/>
                          </w:rPr>
                          <w:t>-</w:t>
                        </w:r>
                      </w:p>
                    </w:txbxContent>
                  </v:textbox>
                </v:rect>
                <v:rect id="Rectangle 20" o:spid="_x0000_s1039" style="position:absolute;left:62649;top:92778;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4vb8A&#10;AADbAAAADwAAAGRycy9kb3ducmV2LnhtbERPy6rCMBDdC/5DGMGdproQrUYRvRdd+gJ1NzRjW2wm&#10;pYm2+vVmIbg8nPds0ZhCPKlyuWUFg34EgjixOudUwen43xuDcB5ZY2GZFLzIwWLebs0w1rbmPT0P&#10;PhUhhF2MCjLvy1hKl2Rk0PVtSRy4m60M+gCrVOoK6xBuCjmMopE0mHNoyLCkVUbJ/fAwCjbjcnnZ&#10;2nedFn/XzXl3nqyPE69Ut9MspyA8Nf4n/rq3WsEwrA9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8kDi9vwAAANsAAAAPAAAAAAAAAAAAAAAAAJgCAABkcnMvZG93bnJl&#10;di54bWxQSwUGAAAAAAQABAD1AAAAhAMAAAAA&#10;" filled="f" stroked="f">
                  <v:textbox inset="0,0,0,0">
                    <w:txbxContent>
                      <w:p w14:paraId="41556319" w14:textId="77777777" w:rsidR="00A33DA5" w:rsidRDefault="00A33DA5">
                        <w:pPr>
                          <w:spacing w:after="160" w:line="259" w:lineRule="auto"/>
                          <w:ind w:left="0" w:right="0" w:firstLine="0"/>
                          <w:jc w:val="left"/>
                        </w:pPr>
                        <w:r>
                          <w:rPr>
                            <w:rFonts w:ascii="Calibri" w:eastAsia="Calibri" w:hAnsi="Calibri" w:cs="Calibri"/>
                            <w:color w:val="FFFFFF"/>
                            <w:sz w:val="22"/>
                          </w:rPr>
                          <w:t xml:space="preserve"> </w:t>
                        </w:r>
                      </w:p>
                    </w:txbxContent>
                  </v:textbox>
                </v:rect>
                <v:rect id="Rectangle 21" o:spid="_x0000_s1040" style="position:absolute;left:62969;top:92778;width:8652;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ydJsQA&#10;AADbAAAADwAAAGRycy9kb3ducmV2LnhtbESPT4vCMBTE74LfITzBm6Z6WLRrLMU/6HHVBXdvj+bZ&#10;FpuX0mRt3U9vBMHjMDO/YRZJZypxo8aVlhVMxhEI4szqknMF36ftaAbCeWSNlWVScCcHybLfW2Cs&#10;bcsHuh19LgKEXYwKCu/rWEqXFWTQjW1NHLyLbQz6IJtc6gbbADeVnEbRhzRYclgosKZVQdn1+GcU&#10;7GZ1+rO3/21ebX5356/zfH2ae6WGgy79BOGp8+/wq73XCqYTeH4JP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cnSbEAAAA2wAAAA8AAAAAAAAAAAAAAAAAmAIAAGRycy9k&#10;b3ducmV2LnhtbFBLBQYAAAAABAAEAPUAAACJAwAAAAA=&#10;" filled="f" stroked="f">
                  <v:textbox inset="0,0,0,0">
                    <w:txbxContent>
                      <w:p w14:paraId="186513DE" w14:textId="77777777" w:rsidR="00A33DA5" w:rsidRDefault="00A33DA5">
                        <w:pPr>
                          <w:spacing w:after="160" w:line="259" w:lineRule="auto"/>
                          <w:ind w:left="0" w:right="0" w:firstLine="0"/>
                          <w:jc w:val="left"/>
                        </w:pPr>
                        <w:r>
                          <w:rPr>
                            <w:rFonts w:ascii="Calibri" w:eastAsia="Calibri" w:hAnsi="Calibri" w:cs="Calibri"/>
                            <w:color w:val="FFFFFF"/>
                            <w:sz w:val="22"/>
                          </w:rPr>
                          <w:t>Stella Péter</w:t>
                        </w:r>
                      </w:p>
                    </w:txbxContent>
                  </v:textbox>
                </v:rect>
                <v:rect id="Rectangle 22" o:spid="_x0000_s1041" style="position:absolute;left:69461;top:92778;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4DUcQA&#10;AADbAAAADwAAAGRycy9kb3ducmV2LnhtbESPT4vCMBTE74LfITzBm6b2sGjXKLIqelz/QNfbo3m2&#10;ZZuX0mRt3U9vBMHjMDO/YebLzlTiRo0rLSuYjCMQxJnVJecKzqftaArCeWSNlWVScCcHy0W/N8dE&#10;25YPdDv6XAQIuwQVFN7XiZQuK8igG9uaOHhX2xj0QTa51A22AW4qGUfRhzRYclgosKavgrLf459R&#10;sJvWq5+9/W/zanPZpd/pbH2aeaWGg271CcJT59/hV3uvFcQxPL+EH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OA1HEAAAA2wAAAA8AAAAAAAAAAAAAAAAAmAIAAGRycy9k&#10;b3ducmV2LnhtbFBLBQYAAAAABAAEAPUAAACJAwAAAAA=&#10;" filled="f" stroked="f">
                  <v:textbox inset="0,0,0,0">
                    <w:txbxContent>
                      <w:p w14:paraId="43C91FD6" w14:textId="77777777" w:rsidR="00A33DA5" w:rsidRDefault="00A33DA5">
                        <w:pPr>
                          <w:spacing w:after="160" w:line="259" w:lineRule="auto"/>
                          <w:ind w:left="0" w:right="0" w:firstLine="0"/>
                          <w:jc w:val="left"/>
                        </w:pPr>
                        <w:r>
                          <w:rPr>
                            <w:rFonts w:ascii="Calibri" w:eastAsia="Calibri" w:hAnsi="Calibri" w:cs="Calibri"/>
                            <w:color w:val="FFFFFF"/>
                            <w:sz w:val="22"/>
                          </w:rPr>
                          <w:t xml:space="preserve"> </w:t>
                        </w:r>
                      </w:p>
                    </w:txbxContent>
                  </v:textbox>
                </v:rect>
                <v:rect id="Rectangle 23" o:spid="_x0000_s1042" style="position:absolute;left:49029;top:95246;width:12488;height:1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KmysUA&#10;AADbAAAADwAAAGRycy9kb3ducmV2LnhtbESPT2vCQBTE7wW/w/KE3urGC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QqbKxQAAANsAAAAPAAAAAAAAAAAAAAAAAJgCAABkcnMv&#10;ZG93bnJldi54bWxQSwUGAAAAAAQABAD1AAAAigMAAAAA&#10;" filled="f" stroked="f">
                  <v:textbox inset="0,0,0,0">
                    <w:txbxContent>
                      <w:p w14:paraId="7B4B19FD" w14:textId="6BA1A0DF" w:rsidR="00A33DA5" w:rsidRDefault="00A33DA5">
                        <w:pPr>
                          <w:spacing w:after="160" w:line="259" w:lineRule="auto"/>
                          <w:ind w:left="0" w:right="0" w:firstLine="0"/>
                          <w:jc w:val="left"/>
                        </w:pPr>
                        <w:r>
                          <w:rPr>
                            <w:rFonts w:ascii="Calibri" w:eastAsia="Calibri" w:hAnsi="Calibri" w:cs="Calibri"/>
                            <w:color w:val="FFFFFF"/>
                            <w:sz w:val="22"/>
                          </w:rPr>
                          <w:t>és munkatársai</w:t>
                        </w:r>
                      </w:p>
                    </w:txbxContent>
                  </v:textbox>
                </v:rect>
                <v:rect id="Rectangle 24" o:spid="_x0000_s1043" style="position:absolute;left:53714;top:95323;width:422;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s+vsUA&#10;AADbAAAADwAAAGRycy9kb3ducmV2LnhtbESPT2vCQBTE7wW/w/KE3urGI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z6+xQAAANsAAAAPAAAAAAAAAAAAAAAAAJgCAABkcnMv&#10;ZG93bnJldi54bWxQSwUGAAAAAAQABAD1AAAAigMAAAAA&#10;" filled="f" stroked="f">
                  <v:textbox inset="0,0,0,0">
                    <w:txbxContent>
                      <w:p w14:paraId="6EC0EF6C" w14:textId="77777777" w:rsidR="00A33DA5" w:rsidRDefault="00A33DA5">
                        <w:pPr>
                          <w:spacing w:after="160" w:line="259" w:lineRule="auto"/>
                          <w:ind w:left="0" w:right="0" w:firstLine="0"/>
                          <w:jc w:val="left"/>
                        </w:pPr>
                        <w:r>
                          <w:rPr>
                            <w:rFonts w:ascii="Calibri" w:eastAsia="Calibri" w:hAnsi="Calibri" w:cs="Calibri"/>
                            <w:color w:val="FFFFFF"/>
                            <w:sz w:val="22"/>
                          </w:rPr>
                          <w:t xml:space="preserve"> </w:t>
                        </w:r>
                      </w:p>
                    </w:txbxContent>
                  </v:textbox>
                </v:rect>
                <v:rect id="Rectangle 25" o:spid="_x0000_s1044" style="position:absolute;left:49035;top:97883;width:5177;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ebJcUA&#10;AADbAAAADwAAAGRycy9kb3ducmV2LnhtbESPT2vCQBTE7wW/w/KE3urGg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55slxQAAANsAAAAPAAAAAAAAAAAAAAAAAJgCAABkcnMv&#10;ZG93bnJldi54bWxQSwUGAAAAAAQABAD1AAAAigMAAAAA&#10;" filled="f" stroked="f">
                  <v:textbox inset="0,0,0,0">
                    <w:txbxContent>
                      <w:p w14:paraId="7DEB93AC" w14:textId="77777777" w:rsidR="00A33DA5" w:rsidRDefault="00A33DA5">
                        <w:pPr>
                          <w:spacing w:after="160" w:line="259" w:lineRule="auto"/>
                          <w:ind w:left="0" w:right="0" w:firstLine="0"/>
                          <w:jc w:val="left"/>
                        </w:pPr>
                        <w:r>
                          <w:rPr>
                            <w:rFonts w:ascii="Calibri" w:eastAsia="Calibri" w:hAnsi="Calibri" w:cs="Calibri"/>
                            <w:color w:val="FFFFFF"/>
                            <w:sz w:val="22"/>
                          </w:rPr>
                          <w:t>2022.1</w:t>
                        </w:r>
                      </w:p>
                    </w:txbxContent>
                  </v:textbox>
                </v:rect>
                <v:rect id="Rectangle 26" o:spid="_x0000_s1045" style="position:absolute;left:52937;top:97883;width:945;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UFUsUA&#10;AADbAAAADwAAAGRycy9kb3ducmV2LnhtbESPQWvCQBSE7wX/w/KE3uqmOYSYuoq0leTYqqC9PbLP&#10;JJh9G7JrkvbXdwsFj8PMfMOsNpNpxUC9aywreF5EIIhLqxuuFBwPu6cUhPPIGlvLpOCbHGzWs4cV&#10;ZtqO/EnD3lciQNhlqKD2vsukdGVNBt3CdsTBu9jeoA+yr6TucQxw08o4ihJpsOGwUGNHrzWV1/3N&#10;KMjTbnsu7M9Yte9f+enjtHw7LL1Sj/Np+wLC0+Tv4f92oRXECfx9CT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NQVSxQAAANsAAAAPAAAAAAAAAAAAAAAAAJgCAABkcnMv&#10;ZG93bnJldi54bWxQSwUGAAAAAAQABAD1AAAAigMAAAAA&#10;" filled="f" stroked="f">
                  <v:textbox inset="0,0,0,0">
                    <w:txbxContent>
                      <w:p w14:paraId="3182FAA6" w14:textId="77777777" w:rsidR="00A33DA5" w:rsidRDefault="00A33DA5">
                        <w:pPr>
                          <w:spacing w:after="160" w:line="259" w:lineRule="auto"/>
                          <w:ind w:left="0" w:right="0" w:firstLine="0"/>
                          <w:jc w:val="left"/>
                        </w:pPr>
                        <w:r>
                          <w:rPr>
                            <w:rFonts w:ascii="Calibri" w:eastAsia="Calibri" w:hAnsi="Calibri" w:cs="Calibri"/>
                            <w:color w:val="FFFFFF"/>
                            <w:sz w:val="22"/>
                          </w:rPr>
                          <w:t>1</w:t>
                        </w:r>
                      </w:p>
                    </w:txbxContent>
                  </v:textbox>
                </v:rect>
                <v:rect id="Rectangle 27" o:spid="_x0000_s1046" style="position:absolute;left:53653;top:97883;width:470;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mgycUA&#10;AADbAAAADwAAAGRycy9kb3ducmV2LnhtbESPT2vCQBTE7wW/w/KE3urGHKxJXUX8gx7bKNjeHtnX&#10;JJh9G7JrkvbTdwuCx2FmfsMsVoOpRUetqywrmE4iEMS51RUXCs6n/cschPPIGmvLpOCHHKyWo6cF&#10;ptr2/EFd5gsRIOxSVFB636RSurwkg25iG+LgfdvWoA+yLaRusQ9wU8s4imbSYMVhocSGNiXl1+xm&#10;FBzmzfrzaH/7ot59HS7vl2R7SrxSz+Nh/QbC0+Af4Xv7qBXEr/D/Jfw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eaDJxQAAANsAAAAPAAAAAAAAAAAAAAAAAJgCAABkcnMv&#10;ZG93bnJldi54bWxQSwUGAAAAAAQABAD1AAAAigMAAAAA&#10;" filled="f" stroked="f">
                  <v:textbox inset="0,0,0,0">
                    <w:txbxContent>
                      <w:p w14:paraId="28EDE313" w14:textId="77777777" w:rsidR="00A33DA5" w:rsidRDefault="00A33DA5">
                        <w:pPr>
                          <w:spacing w:after="160" w:line="259" w:lineRule="auto"/>
                          <w:ind w:left="0" w:right="0" w:firstLine="0"/>
                          <w:jc w:val="left"/>
                        </w:pPr>
                        <w:r>
                          <w:rPr>
                            <w:rFonts w:ascii="Calibri" w:eastAsia="Calibri" w:hAnsi="Calibri" w:cs="Calibri"/>
                            <w:color w:val="FFFFFF"/>
                            <w:sz w:val="22"/>
                          </w:rPr>
                          <w:t>.</w:t>
                        </w:r>
                      </w:p>
                    </w:txbxContent>
                  </v:textbox>
                </v:rect>
                <v:rect id="Rectangle 28" o:spid="_x0000_s1047" style="position:absolute;left:54004;top:97883;width:1878;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Y0u78A&#10;AADbAAAADwAAAGRycy9kb3ducmV2LnhtbERPy6rCMBDdC/5DGMGdproQrUYRvRdd+gJ1NzRjW2wm&#10;pYm2+vVmIbg8nPds0ZhCPKlyuWUFg34EgjixOudUwen43xuDcB5ZY2GZFLzIwWLebs0w1rbmPT0P&#10;PhUhhF2MCjLvy1hKl2Rk0PVtSRy4m60M+gCrVOoK6xBuCjmMopE0mHNoyLCkVUbJ/fAwCjbjcnnZ&#10;2nedFn/XzXl3nqyPE69Ut9MspyA8Nf4n/rq3WsEwjA1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5jS7vwAAANsAAAAPAAAAAAAAAAAAAAAAAJgCAABkcnMvZG93bnJl&#10;di54bWxQSwUGAAAAAAQABAD1AAAAhAMAAAAA&#10;" filled="f" stroked="f">
                  <v:textbox inset="0,0,0,0">
                    <w:txbxContent>
                      <w:p w14:paraId="6065C0B5" w14:textId="77777777" w:rsidR="00A33DA5" w:rsidRDefault="00A33DA5">
                        <w:pPr>
                          <w:spacing w:after="160" w:line="259" w:lineRule="auto"/>
                          <w:ind w:left="0" w:right="0" w:firstLine="0"/>
                          <w:jc w:val="left"/>
                        </w:pPr>
                        <w:r>
                          <w:rPr>
                            <w:rFonts w:ascii="Calibri" w:eastAsia="Calibri" w:hAnsi="Calibri" w:cs="Calibri"/>
                            <w:color w:val="FFFFFF"/>
                            <w:sz w:val="22"/>
                          </w:rPr>
                          <w:t>02</w:t>
                        </w:r>
                      </w:p>
                    </w:txbxContent>
                  </v:textbox>
                </v:rect>
                <v:rect id="Rectangle 29" o:spid="_x0000_s1048" style="position:absolute;left:55421;top:97883;width:470;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qRIMMA&#10;AADbAAAADwAAAGRycy9kb3ducmV2LnhtbESPT4vCMBTE74LfITzBm6Z6EFuNIrqLHv2zoN4ezbMt&#10;Ni+libb66c3Cwh6HmfkNM1+2phRPql1hWcFoGIEgTq0uOFPwc/oeTEE4j6yxtEwKXuRgueh25pho&#10;2/CBnkefiQBhl6CC3PsqkdKlORl0Q1sRB+9ma4M+yDqTusYmwE0px1E0kQYLDgs5VrTOKb0fH0bB&#10;dlqtLjv7brLy67o978/x5hR7pfq9djUD4an1/+G/9k4rGMfw+yX8ALn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aqRIMMAAADbAAAADwAAAAAAAAAAAAAAAACYAgAAZHJzL2Rv&#10;d25yZXYueG1sUEsFBgAAAAAEAAQA9QAAAIgDAAAAAA==&#10;" filled="f" stroked="f">
                  <v:textbox inset="0,0,0,0">
                    <w:txbxContent>
                      <w:p w14:paraId="7A4ABF76" w14:textId="77777777" w:rsidR="00A33DA5" w:rsidRDefault="00A33DA5">
                        <w:pPr>
                          <w:spacing w:after="160" w:line="259" w:lineRule="auto"/>
                          <w:ind w:left="0" w:right="0" w:firstLine="0"/>
                          <w:jc w:val="left"/>
                        </w:pPr>
                        <w:r>
                          <w:rPr>
                            <w:rFonts w:ascii="Calibri" w:eastAsia="Calibri" w:hAnsi="Calibri" w:cs="Calibri"/>
                            <w:color w:val="FFFFFF"/>
                            <w:sz w:val="22"/>
                          </w:rPr>
                          <w:t>.</w:t>
                        </w:r>
                      </w:p>
                    </w:txbxContent>
                  </v:textbox>
                </v:rect>
                <v:rect id="Rectangle 30" o:spid="_x0000_s1049" style="position:absolute;left:55756;top:97883;width:422;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muYMEA&#10;AADbAAAADwAAAGRycy9kb3ducmV2LnhtbERPy4rCMBTdD/gP4QqzG1MVBq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lJrmDBAAAA2wAAAA8AAAAAAAAAAAAAAAAAmAIAAGRycy9kb3du&#10;cmV2LnhtbFBLBQYAAAAABAAEAPUAAACGAwAAAAA=&#10;" filled="f" stroked="f">
                  <v:textbox inset="0,0,0,0">
                    <w:txbxContent>
                      <w:p w14:paraId="3492145D" w14:textId="77777777" w:rsidR="00A33DA5" w:rsidRDefault="00A33DA5">
                        <w:pPr>
                          <w:spacing w:after="160" w:line="259" w:lineRule="auto"/>
                          <w:ind w:left="0" w:right="0" w:firstLine="0"/>
                          <w:jc w:val="left"/>
                        </w:pPr>
                        <w:r>
                          <w:rPr>
                            <w:rFonts w:ascii="Calibri" w:eastAsia="Calibri" w:hAnsi="Calibri" w:cs="Calibri"/>
                            <w:color w:val="FFFFFF"/>
                            <w:sz w:val="22"/>
                          </w:rPr>
                          <w:t xml:space="preserve"> </w:t>
                        </w:r>
                      </w:p>
                    </w:txbxContent>
                  </v:textbox>
                </v:rect>
                <v:shape id="Picture 284153" o:spid="_x0000_s1050" type="#_x0000_t75" style="position:absolute;left:19639;top:36403;width:55778;height:349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">
                  <v:imagedata r:id="rId15" o:title=""/>
                </v:shape>
                <v:shape id="Picture 34" o:spid="_x0000_s1051" type="#_x0000_t75" style="position:absolute;left:19796;top:35874;width:55762;height:350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qJ9xXEAAAA2wAAAA8AAABkcnMvZG93bnJldi54bWxEj81qwzAQhO+BvIPYQm+x1DaE4FgJIRDw&#10;pQ35OfS4tTa2W2vlWqrtvn1UKOQ4zMw3TLYZbSN66nztWMNTokAQF87UXGq4nPezJQgfkA02jknD&#10;L3nYrKeTDFPjBj5SfwqliBD2KWqoQmhTKX1RkUWfuJY4elfXWQxRdqU0HQ4Rbhv5rNRCWqw5LlTY&#10;0q6i4uv0YyOFmvfP4sMOr630+/J7qw75m9L68WHcrkAEGsM9/N/OjYaXOfx9iT9Arm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qJ9xXEAAAA2wAAAA8AAAAAAAAAAAAAAAAA&#10;nwIAAGRycy9kb3ducmV2LnhtbFBLBQYAAAAABAAEAPcAAACQAwAAAAA=&#10;">
                  <v:imagedata r:id="rId16" o:title=""/>
                </v:shape>
                <v:shape id="Shape 297366" o:spid="_x0000_s1052" style="position:absolute;top:26730;width:67830;height:12269;visibility:visible;mso-wrap-style:square;v-text-anchor:top" coordsize="6783070,1226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mLsgA&#10;AADfAAAADwAAAGRycy9kb3ducmV2LnhtbESPT2vCQBTE74V+h+UJvdWNFmKNriL1D0LxYKp4fWSf&#10;STD7NmTXGP30XaHQ4zAzv2Gm885UoqXGlZYVDPoRCOLM6pJzBYef9fsnCOeRNVaWScGdHMxnry9T&#10;TLS98Z7a1OciQNglqKDwvk6kdFlBBl3f1sTBO9vGoA+yyaVu8BbgppLDKIqlwZLDQoE1fRWUXdKr&#10;UfCo7huz0gs6xGu5/D4fx6cWd0q99brFBISnzv+H/9pbrWA4Hn3EMTz/hC8gZ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L9aYuyAAAAN8AAAAPAAAAAAAAAAAAAAAAAJgCAABk&#10;cnMvZG93bnJldi54bWxQSwUGAAAAAAQABAD1AAAAjQMAAAAA&#10;" path="m,l6783070,r,1226820l,1226820,,e" fillcolor="black" stroked="f" strokeweight="0">
                  <v:stroke miterlimit="83231f" joinstyle="miter"/>
                  <v:path arrowok="t" textboxrect="0,0,6783070,1226820"/>
                </v:shape>
                <v:shape id="Shape 36" o:spid="_x0000_s1053" style="position:absolute;top:26730;width:67830;height:12269;visibility:visible;mso-wrap-style:square;v-text-anchor:top" coordsize="6783070,1226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nec8QA&#10;AADbAAAADwAAAGRycy9kb3ducmV2LnhtbESPQUsDMRSE74L/ITzBm83awiJr09IK1T1Iwbbg9bF5&#10;zS7d97IksV399aYgeBxm5htmvhy5V2cKsfNi4HFSgCJpvO3EGTjsNw9PoGJCsdh7IQPfFGG5uL2Z&#10;Y2X9RT7ovEtOZYjECg20KQ2V1rFpiTFO/ECSvaMPjCnL4LQNeMlw7vW0KErN2EleaHGgl5aa0+6L&#10;DfCaf8q+roPdvrpPt+e38F7PjLm/G1fPoBKN6T/8166tgVkJ1y/5B+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3nPEAAAA2wAAAA8AAAAAAAAAAAAAAAAAmAIAAGRycy9k&#10;b3ducmV2LnhtbFBLBQYAAAAABAAEAPUAAACJAwAAAAA=&#10;" path="m,1226820r6783070,l6783070,,,,,1226820xe" filled="f" strokeweight="1.5pt">
                  <v:stroke miterlimit="83231f" joinstyle="miter"/>
                  <v:path arrowok="t" textboxrect="0,0,6783070,1226820"/>
                </v:shape>
                <v:rect id="Rectangle 37" o:spid="_x0000_s1054" style="position:absolute;left:11996;top:28211;width:73061;height:61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A2FMMA&#10;AADbAAAADwAAAGRycy9kb3ducmV2LnhtbESPS4vCQBCE74L/YWjBm05cwUd0FNkHevQF6q3JtEkw&#10;0xMysybur98RBI9FVX1FzZeNKcSdKpdbVjDoRyCIE6tzThUcDz+9CQjnkTUWlknBgxwsF+3WHGNt&#10;a97Rfe9TESDsYlSQeV/GUrokI4Oub0vi4F1tZdAHWaVSV1gHuCnkRxSNpMGcw0KGJX1mlNz2v0bB&#10;elKuzhv7V6fF92V92p6mX4epV6rbaVYzEJ4a/w6/2hutYDiG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qA2FMMAAADbAAAADwAAAAAAAAAAAAAAAACYAgAAZHJzL2Rv&#10;d25yZXYueG1sUEsFBgAAAAAEAAQA9QAAAIgDAAAAAA==&#10;" filled="f" stroked="f">
                  <v:textbox inset="0,0,0,0">
                    <w:txbxContent>
                      <w:p w14:paraId="77513A22" w14:textId="77777777" w:rsidR="00A33DA5" w:rsidRDefault="00A33DA5">
                        <w:pPr>
                          <w:spacing w:after="160" w:line="259" w:lineRule="auto"/>
                          <w:ind w:left="0" w:right="0" w:firstLine="0"/>
                          <w:jc w:val="left"/>
                        </w:pPr>
                        <w:r>
                          <w:rPr>
                            <w:rFonts w:ascii="Calibri" w:eastAsia="Calibri" w:hAnsi="Calibri" w:cs="Calibri"/>
                            <w:color w:val="FFFFFF"/>
                            <w:sz w:val="72"/>
                          </w:rPr>
                          <w:t xml:space="preserve">Zuglói Egészségügyi Szolgálat </w:t>
                        </w:r>
                      </w:p>
                    </w:txbxContent>
                  </v:textbox>
                </v:rect>
                <v:rect id="Rectangle 38" o:spid="_x0000_s1055" style="position:absolute;left:29571;top:33808;width:48324;height:61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iZsEA&#10;AADbAAAADwAAAGRycy9kb3ducmV2LnhtbERPy4rCMBTdD/gP4QqzG1MVBq1NRXygy/EB6u7SXNti&#10;c1OaaDvz9ZOF4PJw3sm8M5V4UuNKywqGgwgEcWZ1ybmC03HzNQHhPLLGyjIp+CUH87T3kWCsbct7&#10;eh58LkIIuxgVFN7XsZQuK8igG9iaOHA32xj0ATa51A22IdxUchRF39JgyaGhwJqWBWX3w8Mo2E7q&#10;xWVn/9q8Wl+355/zdHWceqU++91iBsJT59/il3unFYzD2P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c/ombBAAAA2wAAAA8AAAAAAAAAAAAAAAAAmAIAAGRycy9kb3du&#10;cmV2LnhtbFBLBQYAAAAABAAEAPUAAACGAwAAAAA=&#10;" filled="f" stroked="f">
                  <v:textbox inset="0,0,0,0">
                    <w:txbxContent>
                      <w:p w14:paraId="0B36CE46" w14:textId="77777777" w:rsidR="00A33DA5" w:rsidRDefault="00A33DA5">
                        <w:pPr>
                          <w:spacing w:after="160" w:line="259" w:lineRule="auto"/>
                          <w:ind w:left="0" w:right="0" w:firstLine="0"/>
                          <w:jc w:val="left"/>
                        </w:pPr>
                        <w:r>
                          <w:rPr>
                            <w:rFonts w:ascii="Calibri" w:eastAsia="Calibri" w:hAnsi="Calibri" w:cs="Calibri"/>
                            <w:color w:val="FFFFFF"/>
                            <w:sz w:val="72"/>
                          </w:rPr>
                          <w:t>Megújulási Terv 2.0</w:t>
                        </w:r>
                      </w:p>
                    </w:txbxContent>
                  </v:textbox>
                </v:rect>
                <v:rect id="Rectangle 39" o:spid="_x0000_s1056" style="position:absolute;left:65910;top:33808;width:1374;height:61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MH/cMA&#10;AADbAAAADwAAAGRycy9kb3ducmV2LnhtbESPQYvCMBSE74L/ITzBm6auILZrFHEVPboq6N4ezdu2&#10;bPNSmmirv94sCB6HmfmGmS1aU4ob1a6wrGA0jEAQp1YXnCk4HTeDKQjnkTWWlknBnRws5t3ODBNt&#10;G/6m28FnIkDYJagg975KpHRpTgbd0FbEwfu1tUEfZJ1JXWMT4KaUH1E0kQYLDgs5VrTKKf07XI2C&#10;7bRaXnb20WTl+md73p/jr2Psler32uUnCE+tf4df7Z1WMI7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HMH/cMAAADbAAAADwAAAAAAAAAAAAAAAACYAgAAZHJzL2Rv&#10;d25yZXYueG1sUEsFBgAAAAAEAAQA9QAAAIgDAAAAAA==&#10;" filled="f" stroked="f">
                  <v:textbox inset="0,0,0,0">
                    <w:txbxContent>
                      <w:p w14:paraId="5895098F" w14:textId="77777777" w:rsidR="00A33DA5" w:rsidRDefault="00A33DA5">
                        <w:pPr>
                          <w:spacing w:after="160" w:line="259" w:lineRule="auto"/>
                          <w:ind w:left="0" w:right="0" w:firstLine="0"/>
                          <w:jc w:val="left"/>
                        </w:pPr>
                        <w:r>
                          <w:rPr>
                            <w:rFonts w:ascii="Calibri" w:eastAsia="Calibri" w:hAnsi="Calibri" w:cs="Calibri"/>
                            <w:color w:val="FFFFFF"/>
                            <w:sz w:val="72"/>
                          </w:rPr>
                          <w:t xml:space="preserve"> </w:t>
                        </w:r>
                      </w:p>
                    </w:txbxContent>
                  </v:textbox>
                </v:rect>
                <w10:wrap type="topAndBottom" anchorx="page" anchory="page"/>
              </v:group>
            </w:pict>
          </mc:Fallback>
        </mc:AlternateContent>
      </w:r>
      <w:r>
        <w:br w:type="page"/>
      </w:r>
    </w:p>
    <w:p w14:paraId="13CF84E8" w14:textId="77777777" w:rsidR="006C574B" w:rsidRDefault="00CB5C1D">
      <w:pPr>
        <w:spacing w:after="265" w:line="259" w:lineRule="auto"/>
        <w:ind w:left="0" w:right="0" w:firstLine="0"/>
        <w:jc w:val="left"/>
      </w:pPr>
      <w:r>
        <w:rPr>
          <w:rFonts w:ascii="Cambria" w:eastAsia="Cambria" w:hAnsi="Cambria" w:cs="Cambria"/>
          <w:color w:val="365F91"/>
          <w:sz w:val="32"/>
        </w:rPr>
        <w:lastRenderedPageBreak/>
        <w:t xml:space="preserve"> </w:t>
      </w:r>
    </w:p>
    <w:p w14:paraId="1B2A7EDE" w14:textId="77777777" w:rsidR="006C574B" w:rsidRDefault="00CB5C1D">
      <w:pPr>
        <w:spacing w:after="0" w:line="259" w:lineRule="auto"/>
        <w:ind w:left="-5" w:right="0"/>
        <w:jc w:val="left"/>
      </w:pPr>
      <w:r>
        <w:rPr>
          <w:rFonts w:ascii="Cambria" w:eastAsia="Cambria" w:hAnsi="Cambria" w:cs="Cambria"/>
          <w:color w:val="365F91"/>
          <w:sz w:val="32"/>
        </w:rPr>
        <w:t xml:space="preserve">Tartalom </w:t>
      </w:r>
    </w:p>
    <w:sdt>
      <w:sdtPr>
        <w:rPr>
          <w:rFonts w:ascii="Times New Roman" w:eastAsia="Times New Roman" w:hAnsi="Times New Roman" w:cs="Times New Roman"/>
          <w:sz w:val="24"/>
        </w:rPr>
        <w:id w:val="-838468619"/>
        <w:docPartObj>
          <w:docPartGallery w:val="Table of Contents"/>
        </w:docPartObj>
      </w:sdtPr>
      <w:sdtContent>
        <w:p w14:paraId="108A1409" w14:textId="77777777" w:rsidR="00B77EC5" w:rsidRDefault="00CB5C1D">
          <w:pPr>
            <w:pStyle w:val="TJ1"/>
            <w:tabs>
              <w:tab w:val="right" w:leader="dot" w:pos="9726"/>
            </w:tabs>
            <w:rPr>
              <w:rFonts w:asciiTheme="minorHAnsi" w:eastAsiaTheme="minorEastAsia" w:hAnsiTheme="minorHAnsi" w:cstheme="minorBidi"/>
              <w:noProof/>
              <w:color w:val="auto"/>
            </w:rPr>
          </w:pPr>
          <w:r>
            <w:fldChar w:fldCharType="begin"/>
          </w:r>
          <w:r>
            <w:instrText xml:space="preserve"> TOC \o "1-3" \h \z \u </w:instrText>
          </w:r>
          <w:r>
            <w:fldChar w:fldCharType="separate"/>
          </w:r>
          <w:hyperlink w:anchor="_Toc120020524" w:history="1">
            <w:r w:rsidR="00B77EC5" w:rsidRPr="000379D4">
              <w:rPr>
                <w:rStyle w:val="Hiperhivatkozs"/>
                <w:noProof/>
              </w:rPr>
              <w:t>A Zuglói Egészségügyi Szolgálat küldetése - 3 éves terv</w:t>
            </w:r>
            <w:r w:rsidR="00B77EC5">
              <w:rPr>
                <w:noProof/>
                <w:webHidden/>
              </w:rPr>
              <w:tab/>
            </w:r>
            <w:r w:rsidR="00B77EC5">
              <w:rPr>
                <w:noProof/>
                <w:webHidden/>
              </w:rPr>
              <w:fldChar w:fldCharType="begin"/>
            </w:r>
            <w:r w:rsidR="00B77EC5">
              <w:rPr>
                <w:noProof/>
                <w:webHidden/>
              </w:rPr>
              <w:instrText xml:space="preserve"> PAGEREF _Toc120020524 \h </w:instrText>
            </w:r>
            <w:r w:rsidR="00B77EC5">
              <w:rPr>
                <w:noProof/>
                <w:webHidden/>
              </w:rPr>
            </w:r>
            <w:r w:rsidR="00B77EC5">
              <w:rPr>
                <w:noProof/>
                <w:webHidden/>
              </w:rPr>
              <w:fldChar w:fldCharType="separate"/>
            </w:r>
            <w:r w:rsidR="00B77EC5">
              <w:rPr>
                <w:noProof/>
                <w:webHidden/>
              </w:rPr>
              <w:t>3</w:t>
            </w:r>
            <w:r w:rsidR="00B77EC5">
              <w:rPr>
                <w:noProof/>
                <w:webHidden/>
              </w:rPr>
              <w:fldChar w:fldCharType="end"/>
            </w:r>
          </w:hyperlink>
        </w:p>
        <w:p w14:paraId="1C2F6594" w14:textId="77777777" w:rsidR="00B77EC5" w:rsidRDefault="00B77EC5">
          <w:pPr>
            <w:pStyle w:val="TJ2"/>
            <w:tabs>
              <w:tab w:val="right" w:leader="dot" w:pos="9726"/>
            </w:tabs>
            <w:rPr>
              <w:rFonts w:asciiTheme="minorHAnsi" w:eastAsiaTheme="minorEastAsia" w:hAnsiTheme="minorHAnsi" w:cstheme="minorBidi"/>
              <w:noProof/>
              <w:color w:val="auto"/>
            </w:rPr>
          </w:pPr>
          <w:hyperlink w:anchor="_Toc120020525" w:history="1">
            <w:r w:rsidRPr="000379D4">
              <w:rPr>
                <w:rStyle w:val="Hiperhivatkozs"/>
                <w:noProof/>
              </w:rPr>
              <w:t>A Szolgálat küldetése</w:t>
            </w:r>
            <w:r>
              <w:rPr>
                <w:noProof/>
                <w:webHidden/>
              </w:rPr>
              <w:tab/>
            </w:r>
            <w:r>
              <w:rPr>
                <w:noProof/>
                <w:webHidden/>
              </w:rPr>
              <w:fldChar w:fldCharType="begin"/>
            </w:r>
            <w:r>
              <w:rPr>
                <w:noProof/>
                <w:webHidden/>
              </w:rPr>
              <w:instrText xml:space="preserve"> PAGEREF _Toc120020525 \h </w:instrText>
            </w:r>
            <w:r>
              <w:rPr>
                <w:noProof/>
                <w:webHidden/>
              </w:rPr>
            </w:r>
            <w:r>
              <w:rPr>
                <w:noProof/>
                <w:webHidden/>
              </w:rPr>
              <w:fldChar w:fldCharType="separate"/>
            </w:r>
            <w:r>
              <w:rPr>
                <w:noProof/>
                <w:webHidden/>
              </w:rPr>
              <w:t>3</w:t>
            </w:r>
            <w:r>
              <w:rPr>
                <w:noProof/>
                <w:webHidden/>
              </w:rPr>
              <w:fldChar w:fldCharType="end"/>
            </w:r>
          </w:hyperlink>
        </w:p>
        <w:p w14:paraId="61589D1B" w14:textId="77777777" w:rsidR="00B77EC5" w:rsidRDefault="00B77EC5">
          <w:pPr>
            <w:pStyle w:val="TJ1"/>
            <w:tabs>
              <w:tab w:val="right" w:leader="dot" w:pos="9726"/>
            </w:tabs>
            <w:rPr>
              <w:rFonts w:asciiTheme="minorHAnsi" w:eastAsiaTheme="minorEastAsia" w:hAnsiTheme="minorHAnsi" w:cstheme="minorBidi"/>
              <w:noProof/>
              <w:color w:val="auto"/>
            </w:rPr>
          </w:pPr>
          <w:hyperlink w:anchor="_Toc120020526" w:history="1">
            <w:r w:rsidRPr="000379D4">
              <w:rPr>
                <w:rStyle w:val="Hiperhivatkozs"/>
                <w:noProof/>
              </w:rPr>
              <w:t>A Szolgálat tevékenysége, fő működési jellemzők</w:t>
            </w:r>
            <w:r>
              <w:rPr>
                <w:noProof/>
                <w:webHidden/>
              </w:rPr>
              <w:tab/>
            </w:r>
            <w:r>
              <w:rPr>
                <w:noProof/>
                <w:webHidden/>
              </w:rPr>
              <w:fldChar w:fldCharType="begin"/>
            </w:r>
            <w:r>
              <w:rPr>
                <w:noProof/>
                <w:webHidden/>
              </w:rPr>
              <w:instrText xml:space="preserve"> PAGEREF _Toc120020526 \h </w:instrText>
            </w:r>
            <w:r>
              <w:rPr>
                <w:noProof/>
                <w:webHidden/>
              </w:rPr>
            </w:r>
            <w:r>
              <w:rPr>
                <w:noProof/>
                <w:webHidden/>
              </w:rPr>
              <w:fldChar w:fldCharType="separate"/>
            </w:r>
            <w:r>
              <w:rPr>
                <w:noProof/>
                <w:webHidden/>
              </w:rPr>
              <w:t>4</w:t>
            </w:r>
            <w:r>
              <w:rPr>
                <w:noProof/>
                <w:webHidden/>
              </w:rPr>
              <w:fldChar w:fldCharType="end"/>
            </w:r>
          </w:hyperlink>
        </w:p>
        <w:p w14:paraId="1F8FF372" w14:textId="77777777" w:rsidR="00B77EC5" w:rsidRDefault="00B77EC5">
          <w:pPr>
            <w:pStyle w:val="TJ2"/>
            <w:tabs>
              <w:tab w:val="right" w:leader="dot" w:pos="9726"/>
            </w:tabs>
            <w:rPr>
              <w:rFonts w:asciiTheme="minorHAnsi" w:eastAsiaTheme="minorEastAsia" w:hAnsiTheme="minorHAnsi" w:cstheme="minorBidi"/>
              <w:noProof/>
              <w:color w:val="auto"/>
            </w:rPr>
          </w:pPr>
          <w:hyperlink w:anchor="_Toc120020527" w:history="1">
            <w:r w:rsidRPr="000379D4">
              <w:rPr>
                <w:rStyle w:val="Hiperhivatkozs"/>
                <w:noProof/>
              </w:rPr>
              <w:t>A XIV. kerület földrajzi és demográfiai jellemzői</w:t>
            </w:r>
            <w:r>
              <w:rPr>
                <w:noProof/>
                <w:webHidden/>
              </w:rPr>
              <w:tab/>
            </w:r>
            <w:r>
              <w:rPr>
                <w:noProof/>
                <w:webHidden/>
              </w:rPr>
              <w:fldChar w:fldCharType="begin"/>
            </w:r>
            <w:r>
              <w:rPr>
                <w:noProof/>
                <w:webHidden/>
              </w:rPr>
              <w:instrText xml:space="preserve"> PAGEREF _Toc120020527 \h </w:instrText>
            </w:r>
            <w:r>
              <w:rPr>
                <w:noProof/>
                <w:webHidden/>
              </w:rPr>
            </w:r>
            <w:r>
              <w:rPr>
                <w:noProof/>
                <w:webHidden/>
              </w:rPr>
              <w:fldChar w:fldCharType="separate"/>
            </w:r>
            <w:r>
              <w:rPr>
                <w:noProof/>
                <w:webHidden/>
              </w:rPr>
              <w:t>4</w:t>
            </w:r>
            <w:r>
              <w:rPr>
                <w:noProof/>
                <w:webHidden/>
              </w:rPr>
              <w:fldChar w:fldCharType="end"/>
            </w:r>
          </w:hyperlink>
        </w:p>
        <w:p w14:paraId="707B1FB2" w14:textId="77777777" w:rsidR="00B77EC5" w:rsidRDefault="00B77EC5">
          <w:pPr>
            <w:pStyle w:val="TJ2"/>
            <w:tabs>
              <w:tab w:val="right" w:leader="dot" w:pos="9726"/>
            </w:tabs>
            <w:rPr>
              <w:rFonts w:asciiTheme="minorHAnsi" w:eastAsiaTheme="minorEastAsia" w:hAnsiTheme="minorHAnsi" w:cstheme="minorBidi"/>
              <w:noProof/>
              <w:color w:val="auto"/>
            </w:rPr>
          </w:pPr>
          <w:hyperlink w:anchor="_Toc120020528" w:history="1">
            <w:r w:rsidRPr="000379D4">
              <w:rPr>
                <w:rStyle w:val="Hiperhivatkozs"/>
                <w:noProof/>
              </w:rPr>
              <w:t>A gyógyító tevékenység jellemzői</w:t>
            </w:r>
            <w:r>
              <w:rPr>
                <w:noProof/>
                <w:webHidden/>
              </w:rPr>
              <w:tab/>
            </w:r>
            <w:r>
              <w:rPr>
                <w:noProof/>
                <w:webHidden/>
              </w:rPr>
              <w:fldChar w:fldCharType="begin"/>
            </w:r>
            <w:r>
              <w:rPr>
                <w:noProof/>
                <w:webHidden/>
              </w:rPr>
              <w:instrText xml:space="preserve"> PAGEREF _Toc120020528 \h </w:instrText>
            </w:r>
            <w:r>
              <w:rPr>
                <w:noProof/>
                <w:webHidden/>
              </w:rPr>
            </w:r>
            <w:r>
              <w:rPr>
                <w:noProof/>
                <w:webHidden/>
              </w:rPr>
              <w:fldChar w:fldCharType="separate"/>
            </w:r>
            <w:r>
              <w:rPr>
                <w:noProof/>
                <w:webHidden/>
              </w:rPr>
              <w:t>5</w:t>
            </w:r>
            <w:r>
              <w:rPr>
                <w:noProof/>
                <w:webHidden/>
              </w:rPr>
              <w:fldChar w:fldCharType="end"/>
            </w:r>
          </w:hyperlink>
        </w:p>
        <w:p w14:paraId="3E7BF436" w14:textId="77777777" w:rsidR="00B77EC5" w:rsidRDefault="00B77EC5">
          <w:pPr>
            <w:pStyle w:val="TJ3"/>
            <w:tabs>
              <w:tab w:val="right" w:leader="dot" w:pos="9726"/>
            </w:tabs>
            <w:rPr>
              <w:rFonts w:asciiTheme="minorHAnsi" w:eastAsiaTheme="minorEastAsia" w:hAnsiTheme="minorHAnsi" w:cstheme="minorBidi"/>
              <w:noProof/>
              <w:color w:val="auto"/>
            </w:rPr>
          </w:pPr>
          <w:hyperlink w:anchor="_Toc120020529" w:history="1">
            <w:r w:rsidRPr="000379D4">
              <w:rPr>
                <w:rStyle w:val="Hiperhivatkozs"/>
                <w:noProof/>
              </w:rPr>
              <w:t>Az Önkormányzat kötelező és önként vállalt feladatai</w:t>
            </w:r>
            <w:r>
              <w:rPr>
                <w:noProof/>
                <w:webHidden/>
              </w:rPr>
              <w:tab/>
            </w:r>
            <w:r>
              <w:rPr>
                <w:noProof/>
                <w:webHidden/>
              </w:rPr>
              <w:fldChar w:fldCharType="begin"/>
            </w:r>
            <w:r>
              <w:rPr>
                <w:noProof/>
                <w:webHidden/>
              </w:rPr>
              <w:instrText xml:space="preserve"> PAGEREF _Toc120020529 \h </w:instrText>
            </w:r>
            <w:r>
              <w:rPr>
                <w:noProof/>
                <w:webHidden/>
              </w:rPr>
            </w:r>
            <w:r>
              <w:rPr>
                <w:noProof/>
                <w:webHidden/>
              </w:rPr>
              <w:fldChar w:fldCharType="separate"/>
            </w:r>
            <w:r>
              <w:rPr>
                <w:noProof/>
                <w:webHidden/>
              </w:rPr>
              <w:t>5</w:t>
            </w:r>
            <w:r>
              <w:rPr>
                <w:noProof/>
                <w:webHidden/>
              </w:rPr>
              <w:fldChar w:fldCharType="end"/>
            </w:r>
          </w:hyperlink>
        </w:p>
        <w:p w14:paraId="3454A1E5" w14:textId="77777777" w:rsidR="00B77EC5" w:rsidRDefault="00B77EC5">
          <w:pPr>
            <w:pStyle w:val="TJ1"/>
            <w:tabs>
              <w:tab w:val="right" w:leader="dot" w:pos="9726"/>
            </w:tabs>
            <w:rPr>
              <w:rFonts w:asciiTheme="minorHAnsi" w:eastAsiaTheme="minorEastAsia" w:hAnsiTheme="minorHAnsi" w:cstheme="minorBidi"/>
              <w:noProof/>
              <w:color w:val="auto"/>
            </w:rPr>
          </w:pPr>
          <w:hyperlink w:anchor="_Toc120020530" w:history="1">
            <w:r w:rsidRPr="000379D4">
              <w:rPr>
                <w:rStyle w:val="Hiperhivatkozs"/>
                <w:noProof/>
              </w:rPr>
              <w:t>Járóbeteg ellátás</w:t>
            </w:r>
            <w:r>
              <w:rPr>
                <w:noProof/>
                <w:webHidden/>
              </w:rPr>
              <w:tab/>
            </w:r>
            <w:r>
              <w:rPr>
                <w:noProof/>
                <w:webHidden/>
              </w:rPr>
              <w:fldChar w:fldCharType="begin"/>
            </w:r>
            <w:r>
              <w:rPr>
                <w:noProof/>
                <w:webHidden/>
              </w:rPr>
              <w:instrText xml:space="preserve"> PAGEREF _Toc120020530 \h </w:instrText>
            </w:r>
            <w:r>
              <w:rPr>
                <w:noProof/>
                <w:webHidden/>
              </w:rPr>
            </w:r>
            <w:r>
              <w:rPr>
                <w:noProof/>
                <w:webHidden/>
              </w:rPr>
              <w:fldChar w:fldCharType="separate"/>
            </w:r>
            <w:r>
              <w:rPr>
                <w:noProof/>
                <w:webHidden/>
              </w:rPr>
              <w:t>7</w:t>
            </w:r>
            <w:r>
              <w:rPr>
                <w:noProof/>
                <w:webHidden/>
              </w:rPr>
              <w:fldChar w:fldCharType="end"/>
            </w:r>
          </w:hyperlink>
        </w:p>
        <w:p w14:paraId="2DD3A5B6" w14:textId="77777777" w:rsidR="00B77EC5" w:rsidRDefault="00B77EC5">
          <w:pPr>
            <w:pStyle w:val="TJ2"/>
            <w:tabs>
              <w:tab w:val="right" w:leader="dot" w:pos="9726"/>
            </w:tabs>
            <w:rPr>
              <w:rFonts w:asciiTheme="minorHAnsi" w:eastAsiaTheme="minorEastAsia" w:hAnsiTheme="minorHAnsi" w:cstheme="minorBidi"/>
              <w:noProof/>
              <w:color w:val="auto"/>
            </w:rPr>
          </w:pPr>
          <w:hyperlink w:anchor="_Toc120020531" w:history="1">
            <w:r w:rsidRPr="000379D4">
              <w:rPr>
                <w:rStyle w:val="Hiperhivatkozs"/>
                <w:noProof/>
              </w:rPr>
              <w:t>Kódolási, teljesítménynövelési audit</w:t>
            </w:r>
            <w:r>
              <w:rPr>
                <w:noProof/>
                <w:webHidden/>
              </w:rPr>
              <w:tab/>
            </w:r>
            <w:r>
              <w:rPr>
                <w:noProof/>
                <w:webHidden/>
              </w:rPr>
              <w:fldChar w:fldCharType="begin"/>
            </w:r>
            <w:r>
              <w:rPr>
                <w:noProof/>
                <w:webHidden/>
              </w:rPr>
              <w:instrText xml:space="preserve"> PAGEREF _Toc120020531 \h </w:instrText>
            </w:r>
            <w:r>
              <w:rPr>
                <w:noProof/>
                <w:webHidden/>
              </w:rPr>
            </w:r>
            <w:r>
              <w:rPr>
                <w:noProof/>
                <w:webHidden/>
              </w:rPr>
              <w:fldChar w:fldCharType="separate"/>
            </w:r>
            <w:r>
              <w:rPr>
                <w:noProof/>
                <w:webHidden/>
              </w:rPr>
              <w:t>8</w:t>
            </w:r>
            <w:r>
              <w:rPr>
                <w:noProof/>
                <w:webHidden/>
              </w:rPr>
              <w:fldChar w:fldCharType="end"/>
            </w:r>
          </w:hyperlink>
        </w:p>
        <w:p w14:paraId="2B88F097" w14:textId="77777777" w:rsidR="00B77EC5" w:rsidRDefault="00B77EC5">
          <w:pPr>
            <w:pStyle w:val="TJ2"/>
            <w:tabs>
              <w:tab w:val="right" w:leader="dot" w:pos="9726"/>
            </w:tabs>
            <w:rPr>
              <w:rFonts w:asciiTheme="minorHAnsi" w:eastAsiaTheme="minorEastAsia" w:hAnsiTheme="minorHAnsi" w:cstheme="minorBidi"/>
              <w:noProof/>
              <w:color w:val="auto"/>
            </w:rPr>
          </w:pPr>
          <w:hyperlink w:anchor="_Toc120020532" w:history="1">
            <w:r w:rsidRPr="000379D4">
              <w:rPr>
                <w:rStyle w:val="Hiperhivatkozs"/>
                <w:noProof/>
              </w:rPr>
              <w:t>A járóbeteg-szakellátás szakmai struktúrájának módosítása</w:t>
            </w:r>
            <w:r>
              <w:rPr>
                <w:noProof/>
                <w:webHidden/>
              </w:rPr>
              <w:tab/>
            </w:r>
            <w:r>
              <w:rPr>
                <w:noProof/>
                <w:webHidden/>
              </w:rPr>
              <w:fldChar w:fldCharType="begin"/>
            </w:r>
            <w:r>
              <w:rPr>
                <w:noProof/>
                <w:webHidden/>
              </w:rPr>
              <w:instrText xml:space="preserve"> PAGEREF _Toc120020532 \h </w:instrText>
            </w:r>
            <w:r>
              <w:rPr>
                <w:noProof/>
                <w:webHidden/>
              </w:rPr>
            </w:r>
            <w:r>
              <w:rPr>
                <w:noProof/>
                <w:webHidden/>
              </w:rPr>
              <w:fldChar w:fldCharType="separate"/>
            </w:r>
            <w:r>
              <w:rPr>
                <w:noProof/>
                <w:webHidden/>
              </w:rPr>
              <w:t>9</w:t>
            </w:r>
            <w:r>
              <w:rPr>
                <w:noProof/>
                <w:webHidden/>
              </w:rPr>
              <w:fldChar w:fldCharType="end"/>
            </w:r>
          </w:hyperlink>
        </w:p>
        <w:p w14:paraId="3F82908B" w14:textId="77777777" w:rsidR="00B77EC5" w:rsidRDefault="00B77EC5">
          <w:pPr>
            <w:pStyle w:val="TJ2"/>
            <w:tabs>
              <w:tab w:val="right" w:leader="dot" w:pos="9726"/>
            </w:tabs>
            <w:rPr>
              <w:rFonts w:asciiTheme="minorHAnsi" w:eastAsiaTheme="minorEastAsia" w:hAnsiTheme="minorHAnsi" w:cstheme="minorBidi"/>
              <w:noProof/>
              <w:color w:val="auto"/>
            </w:rPr>
          </w:pPr>
          <w:hyperlink w:anchor="_Toc120020533" w:history="1">
            <w:r w:rsidRPr="000379D4">
              <w:rPr>
                <w:rStyle w:val="Hiperhivatkozs"/>
                <w:noProof/>
              </w:rPr>
              <w:t>A kardiometabolikus koncepció kialakítása</w:t>
            </w:r>
            <w:r>
              <w:rPr>
                <w:noProof/>
                <w:webHidden/>
              </w:rPr>
              <w:tab/>
            </w:r>
            <w:r>
              <w:rPr>
                <w:noProof/>
                <w:webHidden/>
              </w:rPr>
              <w:fldChar w:fldCharType="begin"/>
            </w:r>
            <w:r>
              <w:rPr>
                <w:noProof/>
                <w:webHidden/>
              </w:rPr>
              <w:instrText xml:space="preserve"> PAGEREF _Toc120020533 \h </w:instrText>
            </w:r>
            <w:r>
              <w:rPr>
                <w:noProof/>
                <w:webHidden/>
              </w:rPr>
            </w:r>
            <w:r>
              <w:rPr>
                <w:noProof/>
                <w:webHidden/>
              </w:rPr>
              <w:fldChar w:fldCharType="separate"/>
            </w:r>
            <w:r>
              <w:rPr>
                <w:noProof/>
                <w:webHidden/>
              </w:rPr>
              <w:t>10</w:t>
            </w:r>
            <w:r>
              <w:rPr>
                <w:noProof/>
                <w:webHidden/>
              </w:rPr>
              <w:fldChar w:fldCharType="end"/>
            </w:r>
          </w:hyperlink>
        </w:p>
        <w:p w14:paraId="0EF00D79" w14:textId="77777777" w:rsidR="00B77EC5" w:rsidRDefault="00B77EC5">
          <w:pPr>
            <w:pStyle w:val="TJ2"/>
            <w:tabs>
              <w:tab w:val="right" w:leader="dot" w:pos="9726"/>
            </w:tabs>
            <w:rPr>
              <w:rFonts w:asciiTheme="minorHAnsi" w:eastAsiaTheme="minorEastAsia" w:hAnsiTheme="minorHAnsi" w:cstheme="minorBidi"/>
              <w:noProof/>
              <w:color w:val="auto"/>
            </w:rPr>
          </w:pPr>
          <w:hyperlink w:anchor="_Toc120020534" w:history="1">
            <w:r w:rsidRPr="000379D4">
              <w:rPr>
                <w:rStyle w:val="Hiperhivatkozs"/>
                <w:noProof/>
              </w:rPr>
              <w:t>Gyógyító, egészségfejlesztő tevékenységek</w:t>
            </w:r>
            <w:r>
              <w:rPr>
                <w:noProof/>
                <w:webHidden/>
              </w:rPr>
              <w:tab/>
            </w:r>
            <w:r>
              <w:rPr>
                <w:noProof/>
                <w:webHidden/>
              </w:rPr>
              <w:fldChar w:fldCharType="begin"/>
            </w:r>
            <w:r>
              <w:rPr>
                <w:noProof/>
                <w:webHidden/>
              </w:rPr>
              <w:instrText xml:space="preserve"> PAGEREF _Toc120020534 \h </w:instrText>
            </w:r>
            <w:r>
              <w:rPr>
                <w:noProof/>
                <w:webHidden/>
              </w:rPr>
            </w:r>
            <w:r>
              <w:rPr>
                <w:noProof/>
                <w:webHidden/>
              </w:rPr>
              <w:fldChar w:fldCharType="separate"/>
            </w:r>
            <w:r>
              <w:rPr>
                <w:noProof/>
                <w:webHidden/>
              </w:rPr>
              <w:t>11</w:t>
            </w:r>
            <w:r>
              <w:rPr>
                <w:noProof/>
                <w:webHidden/>
              </w:rPr>
              <w:fldChar w:fldCharType="end"/>
            </w:r>
          </w:hyperlink>
        </w:p>
        <w:p w14:paraId="2A41A0CB" w14:textId="77777777" w:rsidR="00B77EC5" w:rsidRDefault="00B77EC5">
          <w:pPr>
            <w:pStyle w:val="TJ3"/>
            <w:tabs>
              <w:tab w:val="right" w:leader="dot" w:pos="9726"/>
            </w:tabs>
            <w:rPr>
              <w:rFonts w:asciiTheme="minorHAnsi" w:eastAsiaTheme="minorEastAsia" w:hAnsiTheme="minorHAnsi" w:cstheme="minorBidi"/>
              <w:noProof/>
              <w:color w:val="auto"/>
            </w:rPr>
          </w:pPr>
          <w:hyperlink w:anchor="_Toc120020535" w:history="1">
            <w:r w:rsidRPr="000379D4">
              <w:rPr>
                <w:rStyle w:val="Hiperhivatkozs"/>
                <w:noProof/>
              </w:rPr>
              <w:t>Védőnői Szolgálat</w:t>
            </w:r>
            <w:r>
              <w:rPr>
                <w:noProof/>
                <w:webHidden/>
              </w:rPr>
              <w:tab/>
            </w:r>
            <w:r>
              <w:rPr>
                <w:noProof/>
                <w:webHidden/>
              </w:rPr>
              <w:fldChar w:fldCharType="begin"/>
            </w:r>
            <w:r>
              <w:rPr>
                <w:noProof/>
                <w:webHidden/>
              </w:rPr>
              <w:instrText xml:space="preserve"> PAGEREF _Toc120020535 \h </w:instrText>
            </w:r>
            <w:r>
              <w:rPr>
                <w:noProof/>
                <w:webHidden/>
              </w:rPr>
            </w:r>
            <w:r>
              <w:rPr>
                <w:noProof/>
                <w:webHidden/>
              </w:rPr>
              <w:fldChar w:fldCharType="separate"/>
            </w:r>
            <w:r>
              <w:rPr>
                <w:noProof/>
                <w:webHidden/>
              </w:rPr>
              <w:t>11</w:t>
            </w:r>
            <w:r>
              <w:rPr>
                <w:noProof/>
                <w:webHidden/>
              </w:rPr>
              <w:fldChar w:fldCharType="end"/>
            </w:r>
          </w:hyperlink>
        </w:p>
        <w:p w14:paraId="32C24A50" w14:textId="77777777" w:rsidR="00B77EC5" w:rsidRDefault="00B77EC5">
          <w:pPr>
            <w:pStyle w:val="TJ3"/>
            <w:tabs>
              <w:tab w:val="right" w:leader="dot" w:pos="9726"/>
            </w:tabs>
            <w:rPr>
              <w:rFonts w:asciiTheme="minorHAnsi" w:eastAsiaTheme="minorEastAsia" w:hAnsiTheme="minorHAnsi" w:cstheme="minorBidi"/>
              <w:noProof/>
              <w:color w:val="auto"/>
            </w:rPr>
          </w:pPr>
          <w:hyperlink w:anchor="_Toc120020536" w:history="1">
            <w:r w:rsidRPr="000379D4">
              <w:rPr>
                <w:rStyle w:val="Hiperhivatkozs"/>
                <w:noProof/>
              </w:rPr>
              <w:t>Otthoni Szakápolási Szolgálat</w:t>
            </w:r>
            <w:r>
              <w:rPr>
                <w:noProof/>
                <w:webHidden/>
              </w:rPr>
              <w:tab/>
            </w:r>
            <w:r>
              <w:rPr>
                <w:noProof/>
                <w:webHidden/>
              </w:rPr>
              <w:fldChar w:fldCharType="begin"/>
            </w:r>
            <w:r>
              <w:rPr>
                <w:noProof/>
                <w:webHidden/>
              </w:rPr>
              <w:instrText xml:space="preserve"> PAGEREF _Toc120020536 \h </w:instrText>
            </w:r>
            <w:r>
              <w:rPr>
                <w:noProof/>
                <w:webHidden/>
              </w:rPr>
            </w:r>
            <w:r>
              <w:rPr>
                <w:noProof/>
                <w:webHidden/>
              </w:rPr>
              <w:fldChar w:fldCharType="separate"/>
            </w:r>
            <w:r>
              <w:rPr>
                <w:noProof/>
                <w:webHidden/>
              </w:rPr>
              <w:t>13</w:t>
            </w:r>
            <w:r>
              <w:rPr>
                <w:noProof/>
                <w:webHidden/>
              </w:rPr>
              <w:fldChar w:fldCharType="end"/>
            </w:r>
          </w:hyperlink>
        </w:p>
        <w:p w14:paraId="62A9AC3D" w14:textId="77777777" w:rsidR="00B77EC5" w:rsidRDefault="00B77EC5">
          <w:pPr>
            <w:pStyle w:val="TJ3"/>
            <w:tabs>
              <w:tab w:val="right" w:leader="dot" w:pos="9726"/>
            </w:tabs>
            <w:rPr>
              <w:rFonts w:asciiTheme="minorHAnsi" w:eastAsiaTheme="minorEastAsia" w:hAnsiTheme="minorHAnsi" w:cstheme="minorBidi"/>
              <w:noProof/>
              <w:color w:val="auto"/>
            </w:rPr>
          </w:pPr>
          <w:hyperlink w:anchor="_Toc120020537" w:history="1">
            <w:r w:rsidRPr="000379D4">
              <w:rPr>
                <w:rStyle w:val="Hiperhivatkozs"/>
                <w:noProof/>
              </w:rPr>
              <w:t>Zuglói Egészségfejlesztési Iroda</w:t>
            </w:r>
            <w:r>
              <w:rPr>
                <w:noProof/>
                <w:webHidden/>
              </w:rPr>
              <w:tab/>
            </w:r>
            <w:r>
              <w:rPr>
                <w:noProof/>
                <w:webHidden/>
              </w:rPr>
              <w:fldChar w:fldCharType="begin"/>
            </w:r>
            <w:r>
              <w:rPr>
                <w:noProof/>
                <w:webHidden/>
              </w:rPr>
              <w:instrText xml:space="preserve"> PAGEREF _Toc120020537 \h </w:instrText>
            </w:r>
            <w:r>
              <w:rPr>
                <w:noProof/>
                <w:webHidden/>
              </w:rPr>
            </w:r>
            <w:r>
              <w:rPr>
                <w:noProof/>
                <w:webHidden/>
              </w:rPr>
              <w:fldChar w:fldCharType="separate"/>
            </w:r>
            <w:r>
              <w:rPr>
                <w:noProof/>
                <w:webHidden/>
              </w:rPr>
              <w:t>14</w:t>
            </w:r>
            <w:r>
              <w:rPr>
                <w:noProof/>
                <w:webHidden/>
              </w:rPr>
              <w:fldChar w:fldCharType="end"/>
            </w:r>
          </w:hyperlink>
        </w:p>
        <w:p w14:paraId="22417D73" w14:textId="77777777" w:rsidR="00B77EC5" w:rsidRDefault="00B77EC5">
          <w:pPr>
            <w:pStyle w:val="TJ1"/>
            <w:tabs>
              <w:tab w:val="right" w:leader="dot" w:pos="9726"/>
            </w:tabs>
            <w:rPr>
              <w:rFonts w:asciiTheme="minorHAnsi" w:eastAsiaTheme="minorEastAsia" w:hAnsiTheme="minorHAnsi" w:cstheme="minorBidi"/>
              <w:noProof/>
              <w:color w:val="auto"/>
            </w:rPr>
          </w:pPr>
          <w:hyperlink w:anchor="_Toc120020538" w:history="1">
            <w:r w:rsidRPr="000379D4">
              <w:rPr>
                <w:rStyle w:val="Hiperhivatkozs"/>
                <w:noProof/>
              </w:rPr>
              <w:t>Gazdasági helyzet</w:t>
            </w:r>
            <w:r>
              <w:rPr>
                <w:noProof/>
                <w:webHidden/>
              </w:rPr>
              <w:tab/>
            </w:r>
            <w:r>
              <w:rPr>
                <w:noProof/>
                <w:webHidden/>
              </w:rPr>
              <w:fldChar w:fldCharType="begin"/>
            </w:r>
            <w:r>
              <w:rPr>
                <w:noProof/>
                <w:webHidden/>
              </w:rPr>
              <w:instrText xml:space="preserve"> PAGEREF _Toc120020538 \h </w:instrText>
            </w:r>
            <w:r>
              <w:rPr>
                <w:noProof/>
                <w:webHidden/>
              </w:rPr>
            </w:r>
            <w:r>
              <w:rPr>
                <w:noProof/>
                <w:webHidden/>
              </w:rPr>
              <w:fldChar w:fldCharType="separate"/>
            </w:r>
            <w:r>
              <w:rPr>
                <w:noProof/>
                <w:webHidden/>
              </w:rPr>
              <w:t>17</w:t>
            </w:r>
            <w:r>
              <w:rPr>
                <w:noProof/>
                <w:webHidden/>
              </w:rPr>
              <w:fldChar w:fldCharType="end"/>
            </w:r>
          </w:hyperlink>
        </w:p>
        <w:p w14:paraId="45765DB9" w14:textId="77777777" w:rsidR="00B77EC5" w:rsidRDefault="00B77EC5">
          <w:pPr>
            <w:pStyle w:val="TJ2"/>
            <w:tabs>
              <w:tab w:val="right" w:leader="dot" w:pos="9726"/>
            </w:tabs>
            <w:rPr>
              <w:rFonts w:asciiTheme="minorHAnsi" w:eastAsiaTheme="minorEastAsia" w:hAnsiTheme="minorHAnsi" w:cstheme="minorBidi"/>
              <w:noProof/>
              <w:color w:val="auto"/>
            </w:rPr>
          </w:pPr>
          <w:hyperlink w:anchor="_Toc120020539" w:history="1">
            <w:r w:rsidRPr="000379D4">
              <w:rPr>
                <w:rStyle w:val="Hiperhivatkozs"/>
                <w:noProof/>
              </w:rPr>
              <w:t>A ZESZ bevételei</w:t>
            </w:r>
            <w:r>
              <w:rPr>
                <w:noProof/>
                <w:webHidden/>
              </w:rPr>
              <w:tab/>
            </w:r>
            <w:r>
              <w:rPr>
                <w:noProof/>
                <w:webHidden/>
              </w:rPr>
              <w:fldChar w:fldCharType="begin"/>
            </w:r>
            <w:r>
              <w:rPr>
                <w:noProof/>
                <w:webHidden/>
              </w:rPr>
              <w:instrText xml:space="preserve"> PAGEREF _Toc120020539 \h </w:instrText>
            </w:r>
            <w:r>
              <w:rPr>
                <w:noProof/>
                <w:webHidden/>
              </w:rPr>
            </w:r>
            <w:r>
              <w:rPr>
                <w:noProof/>
                <w:webHidden/>
              </w:rPr>
              <w:fldChar w:fldCharType="separate"/>
            </w:r>
            <w:r>
              <w:rPr>
                <w:noProof/>
                <w:webHidden/>
              </w:rPr>
              <w:t>17</w:t>
            </w:r>
            <w:r>
              <w:rPr>
                <w:noProof/>
                <w:webHidden/>
              </w:rPr>
              <w:fldChar w:fldCharType="end"/>
            </w:r>
          </w:hyperlink>
        </w:p>
        <w:p w14:paraId="68F65DD8" w14:textId="77777777" w:rsidR="00B77EC5" w:rsidRDefault="00B77EC5">
          <w:pPr>
            <w:pStyle w:val="TJ2"/>
            <w:tabs>
              <w:tab w:val="right" w:leader="dot" w:pos="9726"/>
            </w:tabs>
            <w:rPr>
              <w:rFonts w:asciiTheme="minorHAnsi" w:eastAsiaTheme="minorEastAsia" w:hAnsiTheme="minorHAnsi" w:cstheme="minorBidi"/>
              <w:noProof/>
              <w:color w:val="auto"/>
            </w:rPr>
          </w:pPr>
          <w:hyperlink w:anchor="_Toc120020540" w:history="1">
            <w:r w:rsidRPr="000379D4">
              <w:rPr>
                <w:rStyle w:val="Hiperhivatkozs"/>
                <w:noProof/>
              </w:rPr>
              <w:t>A ZESZ kiadásai</w:t>
            </w:r>
            <w:r>
              <w:rPr>
                <w:noProof/>
                <w:webHidden/>
              </w:rPr>
              <w:tab/>
            </w:r>
            <w:r>
              <w:rPr>
                <w:noProof/>
                <w:webHidden/>
              </w:rPr>
              <w:fldChar w:fldCharType="begin"/>
            </w:r>
            <w:r>
              <w:rPr>
                <w:noProof/>
                <w:webHidden/>
              </w:rPr>
              <w:instrText xml:space="preserve"> PAGEREF _Toc120020540 \h </w:instrText>
            </w:r>
            <w:r>
              <w:rPr>
                <w:noProof/>
                <w:webHidden/>
              </w:rPr>
            </w:r>
            <w:r>
              <w:rPr>
                <w:noProof/>
                <w:webHidden/>
              </w:rPr>
              <w:fldChar w:fldCharType="separate"/>
            </w:r>
            <w:r>
              <w:rPr>
                <w:noProof/>
                <w:webHidden/>
              </w:rPr>
              <w:t>18</w:t>
            </w:r>
            <w:r>
              <w:rPr>
                <w:noProof/>
                <w:webHidden/>
              </w:rPr>
              <w:fldChar w:fldCharType="end"/>
            </w:r>
          </w:hyperlink>
        </w:p>
        <w:p w14:paraId="4E7B06ED" w14:textId="77777777" w:rsidR="00B77EC5" w:rsidRDefault="00B77EC5">
          <w:pPr>
            <w:pStyle w:val="TJ1"/>
            <w:tabs>
              <w:tab w:val="right" w:leader="dot" w:pos="9726"/>
            </w:tabs>
            <w:rPr>
              <w:rFonts w:asciiTheme="minorHAnsi" w:eastAsiaTheme="minorEastAsia" w:hAnsiTheme="minorHAnsi" w:cstheme="minorBidi"/>
              <w:noProof/>
              <w:color w:val="auto"/>
            </w:rPr>
          </w:pPr>
          <w:hyperlink w:anchor="_Toc120020541" w:history="1">
            <w:r w:rsidRPr="000379D4">
              <w:rPr>
                <w:rStyle w:val="Hiperhivatkozs"/>
                <w:noProof/>
              </w:rPr>
              <w:t>A ZESZ erőforrásai, helyzetelemzés, feladatok</w:t>
            </w:r>
            <w:r>
              <w:rPr>
                <w:noProof/>
                <w:webHidden/>
              </w:rPr>
              <w:tab/>
            </w:r>
            <w:r>
              <w:rPr>
                <w:noProof/>
                <w:webHidden/>
              </w:rPr>
              <w:fldChar w:fldCharType="begin"/>
            </w:r>
            <w:r>
              <w:rPr>
                <w:noProof/>
                <w:webHidden/>
              </w:rPr>
              <w:instrText xml:space="preserve"> PAGEREF _Toc120020541 \h </w:instrText>
            </w:r>
            <w:r>
              <w:rPr>
                <w:noProof/>
                <w:webHidden/>
              </w:rPr>
            </w:r>
            <w:r>
              <w:rPr>
                <w:noProof/>
                <w:webHidden/>
              </w:rPr>
              <w:fldChar w:fldCharType="separate"/>
            </w:r>
            <w:r>
              <w:rPr>
                <w:noProof/>
                <w:webHidden/>
              </w:rPr>
              <w:t>22</w:t>
            </w:r>
            <w:r>
              <w:rPr>
                <w:noProof/>
                <w:webHidden/>
              </w:rPr>
              <w:fldChar w:fldCharType="end"/>
            </w:r>
          </w:hyperlink>
        </w:p>
        <w:p w14:paraId="60C59BAC" w14:textId="77777777" w:rsidR="00B77EC5" w:rsidRDefault="00B77EC5">
          <w:pPr>
            <w:pStyle w:val="TJ2"/>
            <w:tabs>
              <w:tab w:val="right" w:leader="dot" w:pos="9726"/>
            </w:tabs>
            <w:rPr>
              <w:rFonts w:asciiTheme="minorHAnsi" w:eastAsiaTheme="minorEastAsia" w:hAnsiTheme="minorHAnsi" w:cstheme="minorBidi"/>
              <w:noProof/>
              <w:color w:val="auto"/>
            </w:rPr>
          </w:pPr>
          <w:hyperlink w:anchor="_Toc120020542" w:history="1">
            <w:r w:rsidRPr="000379D4">
              <w:rPr>
                <w:rStyle w:val="Hiperhivatkozs"/>
                <w:noProof/>
              </w:rPr>
              <w:t>A humán erőforrás helyzete</w:t>
            </w:r>
            <w:r>
              <w:rPr>
                <w:noProof/>
                <w:webHidden/>
              </w:rPr>
              <w:tab/>
            </w:r>
            <w:r>
              <w:rPr>
                <w:noProof/>
                <w:webHidden/>
              </w:rPr>
              <w:fldChar w:fldCharType="begin"/>
            </w:r>
            <w:r>
              <w:rPr>
                <w:noProof/>
                <w:webHidden/>
              </w:rPr>
              <w:instrText xml:space="preserve"> PAGEREF _Toc120020542 \h </w:instrText>
            </w:r>
            <w:r>
              <w:rPr>
                <w:noProof/>
                <w:webHidden/>
              </w:rPr>
            </w:r>
            <w:r>
              <w:rPr>
                <w:noProof/>
                <w:webHidden/>
              </w:rPr>
              <w:fldChar w:fldCharType="separate"/>
            </w:r>
            <w:r>
              <w:rPr>
                <w:noProof/>
                <w:webHidden/>
              </w:rPr>
              <w:t>22</w:t>
            </w:r>
            <w:r>
              <w:rPr>
                <w:noProof/>
                <w:webHidden/>
              </w:rPr>
              <w:fldChar w:fldCharType="end"/>
            </w:r>
          </w:hyperlink>
        </w:p>
        <w:p w14:paraId="17F1ECB4" w14:textId="77777777" w:rsidR="00B77EC5" w:rsidRDefault="00B77EC5">
          <w:pPr>
            <w:pStyle w:val="TJ3"/>
            <w:tabs>
              <w:tab w:val="right" w:leader="dot" w:pos="9726"/>
            </w:tabs>
            <w:rPr>
              <w:rFonts w:asciiTheme="minorHAnsi" w:eastAsiaTheme="minorEastAsia" w:hAnsiTheme="minorHAnsi" w:cstheme="minorBidi"/>
              <w:noProof/>
              <w:color w:val="auto"/>
            </w:rPr>
          </w:pPr>
          <w:hyperlink w:anchor="_Toc120020543" w:history="1">
            <w:r w:rsidRPr="000379D4">
              <w:rPr>
                <w:rStyle w:val="Hiperhivatkozs"/>
                <w:noProof/>
              </w:rPr>
              <w:t>Orvosok helyzete</w:t>
            </w:r>
            <w:r>
              <w:rPr>
                <w:noProof/>
                <w:webHidden/>
              </w:rPr>
              <w:tab/>
            </w:r>
            <w:r>
              <w:rPr>
                <w:noProof/>
                <w:webHidden/>
              </w:rPr>
              <w:fldChar w:fldCharType="begin"/>
            </w:r>
            <w:r>
              <w:rPr>
                <w:noProof/>
                <w:webHidden/>
              </w:rPr>
              <w:instrText xml:space="preserve"> PAGEREF _Toc120020543 \h </w:instrText>
            </w:r>
            <w:r>
              <w:rPr>
                <w:noProof/>
                <w:webHidden/>
              </w:rPr>
            </w:r>
            <w:r>
              <w:rPr>
                <w:noProof/>
                <w:webHidden/>
              </w:rPr>
              <w:fldChar w:fldCharType="separate"/>
            </w:r>
            <w:r>
              <w:rPr>
                <w:noProof/>
                <w:webHidden/>
              </w:rPr>
              <w:t>24</w:t>
            </w:r>
            <w:r>
              <w:rPr>
                <w:noProof/>
                <w:webHidden/>
              </w:rPr>
              <w:fldChar w:fldCharType="end"/>
            </w:r>
          </w:hyperlink>
        </w:p>
        <w:p w14:paraId="3712795A" w14:textId="77777777" w:rsidR="00B77EC5" w:rsidRDefault="00B77EC5">
          <w:pPr>
            <w:pStyle w:val="TJ3"/>
            <w:tabs>
              <w:tab w:val="right" w:leader="dot" w:pos="9726"/>
            </w:tabs>
            <w:rPr>
              <w:rFonts w:asciiTheme="minorHAnsi" w:eastAsiaTheme="minorEastAsia" w:hAnsiTheme="minorHAnsi" w:cstheme="minorBidi"/>
              <w:noProof/>
              <w:color w:val="auto"/>
            </w:rPr>
          </w:pPr>
          <w:hyperlink w:anchor="_Toc120020544" w:history="1">
            <w:r w:rsidRPr="000379D4">
              <w:rPr>
                <w:rStyle w:val="Hiperhivatkozs"/>
                <w:noProof/>
              </w:rPr>
              <w:t>Egészségügyi szakdolgozók helyzete</w:t>
            </w:r>
            <w:r>
              <w:rPr>
                <w:noProof/>
                <w:webHidden/>
              </w:rPr>
              <w:tab/>
            </w:r>
            <w:r>
              <w:rPr>
                <w:noProof/>
                <w:webHidden/>
              </w:rPr>
              <w:fldChar w:fldCharType="begin"/>
            </w:r>
            <w:r>
              <w:rPr>
                <w:noProof/>
                <w:webHidden/>
              </w:rPr>
              <w:instrText xml:space="preserve"> PAGEREF _Toc120020544 \h </w:instrText>
            </w:r>
            <w:r>
              <w:rPr>
                <w:noProof/>
                <w:webHidden/>
              </w:rPr>
            </w:r>
            <w:r>
              <w:rPr>
                <w:noProof/>
                <w:webHidden/>
              </w:rPr>
              <w:fldChar w:fldCharType="separate"/>
            </w:r>
            <w:r>
              <w:rPr>
                <w:noProof/>
                <w:webHidden/>
              </w:rPr>
              <w:t>26</w:t>
            </w:r>
            <w:r>
              <w:rPr>
                <w:noProof/>
                <w:webHidden/>
              </w:rPr>
              <w:fldChar w:fldCharType="end"/>
            </w:r>
          </w:hyperlink>
        </w:p>
        <w:p w14:paraId="5AC641DE" w14:textId="77777777" w:rsidR="00B77EC5" w:rsidRDefault="00B77EC5">
          <w:pPr>
            <w:pStyle w:val="TJ3"/>
            <w:tabs>
              <w:tab w:val="right" w:leader="dot" w:pos="9726"/>
            </w:tabs>
            <w:rPr>
              <w:rFonts w:asciiTheme="minorHAnsi" w:eastAsiaTheme="minorEastAsia" w:hAnsiTheme="minorHAnsi" w:cstheme="minorBidi"/>
              <w:noProof/>
              <w:color w:val="auto"/>
            </w:rPr>
          </w:pPr>
          <w:hyperlink w:anchor="_Toc120020545" w:history="1">
            <w:r w:rsidRPr="000379D4">
              <w:rPr>
                <w:rStyle w:val="Hiperhivatkozs"/>
                <w:noProof/>
              </w:rPr>
              <w:t>Backoffice</w:t>
            </w:r>
            <w:r>
              <w:rPr>
                <w:noProof/>
                <w:webHidden/>
              </w:rPr>
              <w:tab/>
            </w:r>
            <w:r>
              <w:rPr>
                <w:noProof/>
                <w:webHidden/>
              </w:rPr>
              <w:fldChar w:fldCharType="begin"/>
            </w:r>
            <w:r>
              <w:rPr>
                <w:noProof/>
                <w:webHidden/>
              </w:rPr>
              <w:instrText xml:space="preserve"> PAGEREF _Toc120020545 \h </w:instrText>
            </w:r>
            <w:r>
              <w:rPr>
                <w:noProof/>
                <w:webHidden/>
              </w:rPr>
            </w:r>
            <w:r>
              <w:rPr>
                <w:noProof/>
                <w:webHidden/>
              </w:rPr>
              <w:fldChar w:fldCharType="separate"/>
            </w:r>
            <w:r>
              <w:rPr>
                <w:noProof/>
                <w:webHidden/>
              </w:rPr>
              <w:t>27</w:t>
            </w:r>
            <w:r>
              <w:rPr>
                <w:noProof/>
                <w:webHidden/>
              </w:rPr>
              <w:fldChar w:fldCharType="end"/>
            </w:r>
          </w:hyperlink>
        </w:p>
        <w:p w14:paraId="02D9C921" w14:textId="77777777" w:rsidR="00B77EC5" w:rsidRDefault="00B77EC5">
          <w:pPr>
            <w:pStyle w:val="TJ2"/>
            <w:tabs>
              <w:tab w:val="right" w:leader="dot" w:pos="9726"/>
            </w:tabs>
            <w:rPr>
              <w:rFonts w:asciiTheme="minorHAnsi" w:eastAsiaTheme="minorEastAsia" w:hAnsiTheme="minorHAnsi" w:cstheme="minorBidi"/>
              <w:noProof/>
              <w:color w:val="auto"/>
            </w:rPr>
          </w:pPr>
          <w:hyperlink w:anchor="_Toc120020546" w:history="1">
            <w:r w:rsidRPr="000379D4">
              <w:rPr>
                <w:rStyle w:val="Hiperhivatkozs"/>
                <w:noProof/>
              </w:rPr>
              <w:t>A humán erőforrás megtartás, fejlesztés feladatai</w:t>
            </w:r>
            <w:r>
              <w:rPr>
                <w:noProof/>
                <w:webHidden/>
              </w:rPr>
              <w:tab/>
            </w:r>
            <w:r>
              <w:rPr>
                <w:noProof/>
                <w:webHidden/>
              </w:rPr>
              <w:fldChar w:fldCharType="begin"/>
            </w:r>
            <w:r>
              <w:rPr>
                <w:noProof/>
                <w:webHidden/>
              </w:rPr>
              <w:instrText xml:space="preserve"> PAGEREF _Toc120020546 \h </w:instrText>
            </w:r>
            <w:r>
              <w:rPr>
                <w:noProof/>
                <w:webHidden/>
              </w:rPr>
            </w:r>
            <w:r>
              <w:rPr>
                <w:noProof/>
                <w:webHidden/>
              </w:rPr>
              <w:fldChar w:fldCharType="separate"/>
            </w:r>
            <w:r>
              <w:rPr>
                <w:noProof/>
                <w:webHidden/>
              </w:rPr>
              <w:t>28</w:t>
            </w:r>
            <w:r>
              <w:rPr>
                <w:noProof/>
                <w:webHidden/>
              </w:rPr>
              <w:fldChar w:fldCharType="end"/>
            </w:r>
          </w:hyperlink>
        </w:p>
        <w:p w14:paraId="7805A48B" w14:textId="77777777" w:rsidR="00B77EC5" w:rsidRDefault="00B77EC5">
          <w:pPr>
            <w:pStyle w:val="TJ3"/>
            <w:tabs>
              <w:tab w:val="right" w:leader="dot" w:pos="9726"/>
            </w:tabs>
            <w:rPr>
              <w:rFonts w:asciiTheme="minorHAnsi" w:eastAsiaTheme="minorEastAsia" w:hAnsiTheme="minorHAnsi" w:cstheme="minorBidi"/>
              <w:noProof/>
              <w:color w:val="auto"/>
            </w:rPr>
          </w:pPr>
          <w:hyperlink w:anchor="_Toc120020547" w:history="1">
            <w:r w:rsidRPr="000379D4">
              <w:rPr>
                <w:rStyle w:val="Hiperhivatkozs"/>
                <w:noProof/>
              </w:rPr>
              <w:t>ZESZ dolgozók</w:t>
            </w:r>
            <w:r>
              <w:rPr>
                <w:noProof/>
                <w:webHidden/>
              </w:rPr>
              <w:tab/>
            </w:r>
            <w:r>
              <w:rPr>
                <w:noProof/>
                <w:webHidden/>
              </w:rPr>
              <w:fldChar w:fldCharType="begin"/>
            </w:r>
            <w:r>
              <w:rPr>
                <w:noProof/>
                <w:webHidden/>
              </w:rPr>
              <w:instrText xml:space="preserve"> PAGEREF _Toc120020547 \h </w:instrText>
            </w:r>
            <w:r>
              <w:rPr>
                <w:noProof/>
                <w:webHidden/>
              </w:rPr>
            </w:r>
            <w:r>
              <w:rPr>
                <w:noProof/>
                <w:webHidden/>
              </w:rPr>
              <w:fldChar w:fldCharType="separate"/>
            </w:r>
            <w:r>
              <w:rPr>
                <w:noProof/>
                <w:webHidden/>
              </w:rPr>
              <w:t>28</w:t>
            </w:r>
            <w:r>
              <w:rPr>
                <w:noProof/>
                <w:webHidden/>
              </w:rPr>
              <w:fldChar w:fldCharType="end"/>
            </w:r>
          </w:hyperlink>
        </w:p>
        <w:p w14:paraId="0B865320" w14:textId="77777777" w:rsidR="00B77EC5" w:rsidRDefault="00B77EC5">
          <w:pPr>
            <w:pStyle w:val="TJ3"/>
            <w:tabs>
              <w:tab w:val="right" w:leader="dot" w:pos="9726"/>
            </w:tabs>
            <w:rPr>
              <w:rFonts w:asciiTheme="minorHAnsi" w:eastAsiaTheme="minorEastAsia" w:hAnsiTheme="minorHAnsi" w:cstheme="minorBidi"/>
              <w:noProof/>
              <w:color w:val="auto"/>
            </w:rPr>
          </w:pPr>
          <w:hyperlink w:anchor="_Toc120020548" w:history="1">
            <w:r w:rsidRPr="000379D4">
              <w:rPr>
                <w:rStyle w:val="Hiperhivatkozs"/>
                <w:noProof/>
              </w:rPr>
              <w:t>Háziorvosi szolgálatok</w:t>
            </w:r>
            <w:r>
              <w:rPr>
                <w:noProof/>
                <w:webHidden/>
              </w:rPr>
              <w:tab/>
            </w:r>
            <w:r>
              <w:rPr>
                <w:noProof/>
                <w:webHidden/>
              </w:rPr>
              <w:fldChar w:fldCharType="begin"/>
            </w:r>
            <w:r>
              <w:rPr>
                <w:noProof/>
                <w:webHidden/>
              </w:rPr>
              <w:instrText xml:space="preserve"> PAGEREF _Toc120020548 \h </w:instrText>
            </w:r>
            <w:r>
              <w:rPr>
                <w:noProof/>
                <w:webHidden/>
              </w:rPr>
            </w:r>
            <w:r>
              <w:rPr>
                <w:noProof/>
                <w:webHidden/>
              </w:rPr>
              <w:fldChar w:fldCharType="separate"/>
            </w:r>
            <w:r>
              <w:rPr>
                <w:noProof/>
                <w:webHidden/>
              </w:rPr>
              <w:t>29</w:t>
            </w:r>
            <w:r>
              <w:rPr>
                <w:noProof/>
                <w:webHidden/>
              </w:rPr>
              <w:fldChar w:fldCharType="end"/>
            </w:r>
          </w:hyperlink>
        </w:p>
        <w:p w14:paraId="3B2FA8F3" w14:textId="77777777" w:rsidR="00B77EC5" w:rsidRDefault="00B77EC5">
          <w:pPr>
            <w:pStyle w:val="TJ1"/>
            <w:tabs>
              <w:tab w:val="right" w:leader="dot" w:pos="9726"/>
            </w:tabs>
            <w:rPr>
              <w:rFonts w:asciiTheme="minorHAnsi" w:eastAsiaTheme="minorEastAsia" w:hAnsiTheme="minorHAnsi" w:cstheme="minorBidi"/>
              <w:noProof/>
              <w:color w:val="auto"/>
            </w:rPr>
          </w:pPr>
          <w:hyperlink w:anchor="_Toc120020549" w:history="1">
            <w:r w:rsidRPr="000379D4">
              <w:rPr>
                <w:rStyle w:val="Hiperhivatkozs"/>
                <w:noProof/>
              </w:rPr>
              <w:t>Infrastruktúra helyzete</w:t>
            </w:r>
            <w:r>
              <w:rPr>
                <w:noProof/>
                <w:webHidden/>
              </w:rPr>
              <w:tab/>
            </w:r>
            <w:r>
              <w:rPr>
                <w:noProof/>
                <w:webHidden/>
              </w:rPr>
              <w:fldChar w:fldCharType="begin"/>
            </w:r>
            <w:r>
              <w:rPr>
                <w:noProof/>
                <w:webHidden/>
              </w:rPr>
              <w:instrText xml:space="preserve"> PAGEREF _Toc120020549 \h </w:instrText>
            </w:r>
            <w:r>
              <w:rPr>
                <w:noProof/>
                <w:webHidden/>
              </w:rPr>
            </w:r>
            <w:r>
              <w:rPr>
                <w:noProof/>
                <w:webHidden/>
              </w:rPr>
              <w:fldChar w:fldCharType="separate"/>
            </w:r>
            <w:r>
              <w:rPr>
                <w:noProof/>
                <w:webHidden/>
              </w:rPr>
              <w:t>31</w:t>
            </w:r>
            <w:r>
              <w:rPr>
                <w:noProof/>
                <w:webHidden/>
              </w:rPr>
              <w:fldChar w:fldCharType="end"/>
            </w:r>
          </w:hyperlink>
        </w:p>
        <w:p w14:paraId="2E714034" w14:textId="77777777" w:rsidR="00B77EC5" w:rsidRDefault="00B77EC5">
          <w:pPr>
            <w:pStyle w:val="TJ2"/>
            <w:tabs>
              <w:tab w:val="right" w:leader="dot" w:pos="9726"/>
            </w:tabs>
            <w:rPr>
              <w:rFonts w:asciiTheme="minorHAnsi" w:eastAsiaTheme="minorEastAsia" w:hAnsiTheme="minorHAnsi" w:cstheme="minorBidi"/>
              <w:noProof/>
              <w:color w:val="auto"/>
            </w:rPr>
          </w:pPr>
          <w:hyperlink w:anchor="_Toc120020550" w:history="1">
            <w:r w:rsidRPr="000379D4">
              <w:rPr>
                <w:rStyle w:val="Hiperhivatkozs"/>
                <w:noProof/>
              </w:rPr>
              <w:t>Ingatlanok</w:t>
            </w:r>
            <w:r>
              <w:rPr>
                <w:noProof/>
                <w:webHidden/>
              </w:rPr>
              <w:tab/>
            </w:r>
            <w:r>
              <w:rPr>
                <w:noProof/>
                <w:webHidden/>
              </w:rPr>
              <w:fldChar w:fldCharType="begin"/>
            </w:r>
            <w:r>
              <w:rPr>
                <w:noProof/>
                <w:webHidden/>
              </w:rPr>
              <w:instrText xml:space="preserve"> PAGEREF _Toc120020550 \h </w:instrText>
            </w:r>
            <w:r>
              <w:rPr>
                <w:noProof/>
                <w:webHidden/>
              </w:rPr>
            </w:r>
            <w:r>
              <w:rPr>
                <w:noProof/>
                <w:webHidden/>
              </w:rPr>
              <w:fldChar w:fldCharType="separate"/>
            </w:r>
            <w:r>
              <w:rPr>
                <w:noProof/>
                <w:webHidden/>
              </w:rPr>
              <w:t>31</w:t>
            </w:r>
            <w:r>
              <w:rPr>
                <w:noProof/>
                <w:webHidden/>
              </w:rPr>
              <w:fldChar w:fldCharType="end"/>
            </w:r>
          </w:hyperlink>
        </w:p>
        <w:p w14:paraId="49B8E122" w14:textId="77777777" w:rsidR="00B77EC5" w:rsidRDefault="00B77EC5">
          <w:pPr>
            <w:pStyle w:val="TJ2"/>
            <w:tabs>
              <w:tab w:val="right" w:leader="dot" w:pos="9726"/>
            </w:tabs>
            <w:rPr>
              <w:rFonts w:asciiTheme="minorHAnsi" w:eastAsiaTheme="minorEastAsia" w:hAnsiTheme="minorHAnsi" w:cstheme="minorBidi"/>
              <w:noProof/>
              <w:color w:val="auto"/>
            </w:rPr>
          </w:pPr>
          <w:hyperlink w:anchor="_Toc120020551" w:history="1">
            <w:r w:rsidRPr="000379D4">
              <w:rPr>
                <w:rStyle w:val="Hiperhivatkozs"/>
                <w:noProof/>
              </w:rPr>
              <w:t>Ingatlan fejlesztés feladatai</w:t>
            </w:r>
            <w:r>
              <w:rPr>
                <w:noProof/>
                <w:webHidden/>
              </w:rPr>
              <w:tab/>
            </w:r>
            <w:r>
              <w:rPr>
                <w:noProof/>
                <w:webHidden/>
              </w:rPr>
              <w:fldChar w:fldCharType="begin"/>
            </w:r>
            <w:r>
              <w:rPr>
                <w:noProof/>
                <w:webHidden/>
              </w:rPr>
              <w:instrText xml:space="preserve"> PAGEREF _Toc120020551 \h </w:instrText>
            </w:r>
            <w:r>
              <w:rPr>
                <w:noProof/>
                <w:webHidden/>
              </w:rPr>
            </w:r>
            <w:r>
              <w:rPr>
                <w:noProof/>
                <w:webHidden/>
              </w:rPr>
              <w:fldChar w:fldCharType="separate"/>
            </w:r>
            <w:r>
              <w:rPr>
                <w:noProof/>
                <w:webHidden/>
              </w:rPr>
              <w:t>35</w:t>
            </w:r>
            <w:r>
              <w:rPr>
                <w:noProof/>
                <w:webHidden/>
              </w:rPr>
              <w:fldChar w:fldCharType="end"/>
            </w:r>
          </w:hyperlink>
        </w:p>
        <w:p w14:paraId="54A1B1D0" w14:textId="77777777" w:rsidR="00B77EC5" w:rsidRDefault="00B77EC5">
          <w:pPr>
            <w:pStyle w:val="TJ1"/>
            <w:tabs>
              <w:tab w:val="right" w:leader="dot" w:pos="9726"/>
            </w:tabs>
            <w:rPr>
              <w:rFonts w:asciiTheme="minorHAnsi" w:eastAsiaTheme="minorEastAsia" w:hAnsiTheme="minorHAnsi" w:cstheme="minorBidi"/>
              <w:noProof/>
              <w:color w:val="auto"/>
            </w:rPr>
          </w:pPr>
          <w:hyperlink w:anchor="_Toc120020552" w:history="1">
            <w:r w:rsidRPr="000379D4">
              <w:rPr>
                <w:rStyle w:val="Hiperhivatkozs"/>
                <w:noProof/>
              </w:rPr>
              <w:t>Orvostechnikai eszközök</w:t>
            </w:r>
            <w:r>
              <w:rPr>
                <w:noProof/>
                <w:webHidden/>
              </w:rPr>
              <w:tab/>
            </w:r>
            <w:r>
              <w:rPr>
                <w:noProof/>
                <w:webHidden/>
              </w:rPr>
              <w:fldChar w:fldCharType="begin"/>
            </w:r>
            <w:r>
              <w:rPr>
                <w:noProof/>
                <w:webHidden/>
              </w:rPr>
              <w:instrText xml:space="preserve"> PAGEREF _Toc120020552 \h </w:instrText>
            </w:r>
            <w:r>
              <w:rPr>
                <w:noProof/>
                <w:webHidden/>
              </w:rPr>
            </w:r>
            <w:r>
              <w:rPr>
                <w:noProof/>
                <w:webHidden/>
              </w:rPr>
              <w:fldChar w:fldCharType="separate"/>
            </w:r>
            <w:r>
              <w:rPr>
                <w:noProof/>
                <w:webHidden/>
              </w:rPr>
              <w:t>35</w:t>
            </w:r>
            <w:r>
              <w:rPr>
                <w:noProof/>
                <w:webHidden/>
              </w:rPr>
              <w:fldChar w:fldCharType="end"/>
            </w:r>
          </w:hyperlink>
        </w:p>
        <w:p w14:paraId="5A2F57F2" w14:textId="77777777" w:rsidR="00B77EC5" w:rsidRDefault="00B77EC5">
          <w:pPr>
            <w:pStyle w:val="TJ2"/>
            <w:tabs>
              <w:tab w:val="right" w:leader="dot" w:pos="9726"/>
            </w:tabs>
            <w:rPr>
              <w:rFonts w:asciiTheme="minorHAnsi" w:eastAsiaTheme="minorEastAsia" w:hAnsiTheme="minorHAnsi" w:cstheme="minorBidi"/>
              <w:noProof/>
              <w:color w:val="auto"/>
            </w:rPr>
          </w:pPr>
          <w:hyperlink w:anchor="_Toc120020553" w:history="1">
            <w:r w:rsidRPr="000379D4">
              <w:rPr>
                <w:rStyle w:val="Hiperhivatkozs"/>
                <w:noProof/>
              </w:rPr>
              <w:t>Orvostechnikai eszközfejlesztés feladatai</w:t>
            </w:r>
            <w:r>
              <w:rPr>
                <w:noProof/>
                <w:webHidden/>
              </w:rPr>
              <w:tab/>
            </w:r>
            <w:r>
              <w:rPr>
                <w:noProof/>
                <w:webHidden/>
              </w:rPr>
              <w:fldChar w:fldCharType="begin"/>
            </w:r>
            <w:r>
              <w:rPr>
                <w:noProof/>
                <w:webHidden/>
              </w:rPr>
              <w:instrText xml:space="preserve"> PAGEREF _Toc120020553 \h </w:instrText>
            </w:r>
            <w:r>
              <w:rPr>
                <w:noProof/>
                <w:webHidden/>
              </w:rPr>
            </w:r>
            <w:r>
              <w:rPr>
                <w:noProof/>
                <w:webHidden/>
              </w:rPr>
              <w:fldChar w:fldCharType="separate"/>
            </w:r>
            <w:r>
              <w:rPr>
                <w:noProof/>
                <w:webHidden/>
              </w:rPr>
              <w:t>37</w:t>
            </w:r>
            <w:r>
              <w:rPr>
                <w:noProof/>
                <w:webHidden/>
              </w:rPr>
              <w:fldChar w:fldCharType="end"/>
            </w:r>
          </w:hyperlink>
        </w:p>
        <w:p w14:paraId="654DC185" w14:textId="77777777" w:rsidR="00B77EC5" w:rsidRDefault="00B77EC5">
          <w:pPr>
            <w:pStyle w:val="TJ1"/>
            <w:tabs>
              <w:tab w:val="right" w:leader="dot" w:pos="9726"/>
            </w:tabs>
            <w:rPr>
              <w:rFonts w:asciiTheme="minorHAnsi" w:eastAsiaTheme="minorEastAsia" w:hAnsiTheme="minorHAnsi" w:cstheme="minorBidi"/>
              <w:noProof/>
              <w:color w:val="auto"/>
            </w:rPr>
          </w:pPr>
          <w:hyperlink w:anchor="_Toc120020554" w:history="1">
            <w:r w:rsidRPr="000379D4">
              <w:rPr>
                <w:rStyle w:val="Hiperhivatkozs"/>
                <w:noProof/>
              </w:rPr>
              <w:t>Információ technológia - IT</w:t>
            </w:r>
            <w:r>
              <w:rPr>
                <w:noProof/>
                <w:webHidden/>
              </w:rPr>
              <w:tab/>
            </w:r>
            <w:r>
              <w:rPr>
                <w:noProof/>
                <w:webHidden/>
              </w:rPr>
              <w:fldChar w:fldCharType="begin"/>
            </w:r>
            <w:r>
              <w:rPr>
                <w:noProof/>
                <w:webHidden/>
              </w:rPr>
              <w:instrText xml:space="preserve"> PAGEREF _Toc120020554 \h </w:instrText>
            </w:r>
            <w:r>
              <w:rPr>
                <w:noProof/>
                <w:webHidden/>
              </w:rPr>
            </w:r>
            <w:r>
              <w:rPr>
                <w:noProof/>
                <w:webHidden/>
              </w:rPr>
              <w:fldChar w:fldCharType="separate"/>
            </w:r>
            <w:r>
              <w:rPr>
                <w:noProof/>
                <w:webHidden/>
              </w:rPr>
              <w:t>38</w:t>
            </w:r>
            <w:r>
              <w:rPr>
                <w:noProof/>
                <w:webHidden/>
              </w:rPr>
              <w:fldChar w:fldCharType="end"/>
            </w:r>
          </w:hyperlink>
        </w:p>
        <w:p w14:paraId="7305E6A7" w14:textId="77777777" w:rsidR="00B77EC5" w:rsidRDefault="00B77EC5">
          <w:pPr>
            <w:pStyle w:val="TJ2"/>
            <w:tabs>
              <w:tab w:val="right" w:leader="dot" w:pos="9726"/>
            </w:tabs>
            <w:rPr>
              <w:rFonts w:asciiTheme="minorHAnsi" w:eastAsiaTheme="minorEastAsia" w:hAnsiTheme="minorHAnsi" w:cstheme="minorBidi"/>
              <w:noProof/>
              <w:color w:val="auto"/>
            </w:rPr>
          </w:pPr>
          <w:hyperlink w:anchor="_Toc120020555" w:history="1">
            <w:r w:rsidRPr="000379D4">
              <w:rPr>
                <w:rStyle w:val="Hiperhivatkozs"/>
                <w:noProof/>
              </w:rPr>
              <w:t>Információ technológia fejlesztési feladatok</w:t>
            </w:r>
            <w:r>
              <w:rPr>
                <w:noProof/>
                <w:webHidden/>
              </w:rPr>
              <w:tab/>
            </w:r>
            <w:r>
              <w:rPr>
                <w:noProof/>
                <w:webHidden/>
              </w:rPr>
              <w:fldChar w:fldCharType="begin"/>
            </w:r>
            <w:r>
              <w:rPr>
                <w:noProof/>
                <w:webHidden/>
              </w:rPr>
              <w:instrText xml:space="preserve"> PAGEREF _Toc120020555 \h </w:instrText>
            </w:r>
            <w:r>
              <w:rPr>
                <w:noProof/>
                <w:webHidden/>
              </w:rPr>
            </w:r>
            <w:r>
              <w:rPr>
                <w:noProof/>
                <w:webHidden/>
              </w:rPr>
              <w:fldChar w:fldCharType="separate"/>
            </w:r>
            <w:r>
              <w:rPr>
                <w:noProof/>
                <w:webHidden/>
              </w:rPr>
              <w:t>40</w:t>
            </w:r>
            <w:r>
              <w:rPr>
                <w:noProof/>
                <w:webHidden/>
              </w:rPr>
              <w:fldChar w:fldCharType="end"/>
            </w:r>
          </w:hyperlink>
        </w:p>
        <w:p w14:paraId="446E7E9E" w14:textId="77777777" w:rsidR="00B77EC5" w:rsidRDefault="00B77EC5">
          <w:pPr>
            <w:pStyle w:val="TJ1"/>
            <w:tabs>
              <w:tab w:val="right" w:leader="dot" w:pos="9726"/>
            </w:tabs>
            <w:rPr>
              <w:rFonts w:asciiTheme="minorHAnsi" w:eastAsiaTheme="minorEastAsia" w:hAnsiTheme="minorHAnsi" w:cstheme="minorBidi"/>
              <w:noProof/>
              <w:color w:val="auto"/>
            </w:rPr>
          </w:pPr>
          <w:hyperlink w:anchor="_Toc120020556" w:history="1">
            <w:r w:rsidRPr="000379D4">
              <w:rPr>
                <w:rStyle w:val="Hiperhivatkozs"/>
                <w:noProof/>
              </w:rPr>
              <w:t>Mobiliák</w:t>
            </w:r>
            <w:r>
              <w:rPr>
                <w:noProof/>
                <w:webHidden/>
              </w:rPr>
              <w:tab/>
            </w:r>
            <w:r>
              <w:rPr>
                <w:noProof/>
                <w:webHidden/>
              </w:rPr>
              <w:fldChar w:fldCharType="begin"/>
            </w:r>
            <w:r>
              <w:rPr>
                <w:noProof/>
                <w:webHidden/>
              </w:rPr>
              <w:instrText xml:space="preserve"> PAGEREF _Toc120020556 \h </w:instrText>
            </w:r>
            <w:r>
              <w:rPr>
                <w:noProof/>
                <w:webHidden/>
              </w:rPr>
            </w:r>
            <w:r>
              <w:rPr>
                <w:noProof/>
                <w:webHidden/>
              </w:rPr>
              <w:fldChar w:fldCharType="separate"/>
            </w:r>
            <w:r>
              <w:rPr>
                <w:noProof/>
                <w:webHidden/>
              </w:rPr>
              <w:t>41</w:t>
            </w:r>
            <w:r>
              <w:rPr>
                <w:noProof/>
                <w:webHidden/>
              </w:rPr>
              <w:fldChar w:fldCharType="end"/>
            </w:r>
          </w:hyperlink>
        </w:p>
        <w:p w14:paraId="5DFC473E" w14:textId="77777777" w:rsidR="00B77EC5" w:rsidRDefault="00B77EC5">
          <w:pPr>
            <w:pStyle w:val="TJ2"/>
            <w:tabs>
              <w:tab w:val="right" w:leader="dot" w:pos="9726"/>
            </w:tabs>
            <w:rPr>
              <w:rFonts w:asciiTheme="minorHAnsi" w:eastAsiaTheme="minorEastAsia" w:hAnsiTheme="minorHAnsi" w:cstheme="minorBidi"/>
              <w:noProof/>
              <w:color w:val="auto"/>
            </w:rPr>
          </w:pPr>
          <w:hyperlink w:anchor="_Toc120020557" w:history="1">
            <w:r w:rsidRPr="000379D4">
              <w:rPr>
                <w:rStyle w:val="Hiperhivatkozs"/>
                <w:noProof/>
              </w:rPr>
              <w:t>Mobiliákkal kapcsolatos feladatok</w:t>
            </w:r>
            <w:r>
              <w:rPr>
                <w:noProof/>
                <w:webHidden/>
              </w:rPr>
              <w:tab/>
            </w:r>
            <w:r>
              <w:rPr>
                <w:noProof/>
                <w:webHidden/>
              </w:rPr>
              <w:fldChar w:fldCharType="begin"/>
            </w:r>
            <w:r>
              <w:rPr>
                <w:noProof/>
                <w:webHidden/>
              </w:rPr>
              <w:instrText xml:space="preserve"> PAGEREF _Toc120020557 \h </w:instrText>
            </w:r>
            <w:r>
              <w:rPr>
                <w:noProof/>
                <w:webHidden/>
              </w:rPr>
            </w:r>
            <w:r>
              <w:rPr>
                <w:noProof/>
                <w:webHidden/>
              </w:rPr>
              <w:fldChar w:fldCharType="separate"/>
            </w:r>
            <w:r>
              <w:rPr>
                <w:noProof/>
                <w:webHidden/>
              </w:rPr>
              <w:t>41</w:t>
            </w:r>
            <w:r>
              <w:rPr>
                <w:noProof/>
                <w:webHidden/>
              </w:rPr>
              <w:fldChar w:fldCharType="end"/>
            </w:r>
          </w:hyperlink>
        </w:p>
        <w:p w14:paraId="3245F92E" w14:textId="77777777" w:rsidR="00B77EC5" w:rsidRDefault="00B77EC5">
          <w:pPr>
            <w:pStyle w:val="TJ1"/>
            <w:tabs>
              <w:tab w:val="right" w:leader="dot" w:pos="9726"/>
            </w:tabs>
            <w:rPr>
              <w:rFonts w:asciiTheme="minorHAnsi" w:eastAsiaTheme="minorEastAsia" w:hAnsiTheme="minorHAnsi" w:cstheme="minorBidi"/>
              <w:noProof/>
              <w:color w:val="auto"/>
            </w:rPr>
          </w:pPr>
          <w:hyperlink w:anchor="_Toc120020558" w:history="1">
            <w:r w:rsidRPr="000379D4">
              <w:rPr>
                <w:rStyle w:val="Hiperhivatkozs"/>
                <w:noProof/>
              </w:rPr>
              <w:t>A menedzsment eszközkészlete</w:t>
            </w:r>
            <w:r>
              <w:rPr>
                <w:noProof/>
                <w:webHidden/>
              </w:rPr>
              <w:tab/>
            </w:r>
            <w:r>
              <w:rPr>
                <w:noProof/>
                <w:webHidden/>
              </w:rPr>
              <w:fldChar w:fldCharType="begin"/>
            </w:r>
            <w:r>
              <w:rPr>
                <w:noProof/>
                <w:webHidden/>
              </w:rPr>
              <w:instrText xml:space="preserve"> PAGEREF _Toc120020558 \h </w:instrText>
            </w:r>
            <w:r>
              <w:rPr>
                <w:noProof/>
                <w:webHidden/>
              </w:rPr>
            </w:r>
            <w:r>
              <w:rPr>
                <w:noProof/>
                <w:webHidden/>
              </w:rPr>
              <w:fldChar w:fldCharType="separate"/>
            </w:r>
            <w:r>
              <w:rPr>
                <w:noProof/>
                <w:webHidden/>
              </w:rPr>
              <w:t>41</w:t>
            </w:r>
            <w:r>
              <w:rPr>
                <w:noProof/>
                <w:webHidden/>
              </w:rPr>
              <w:fldChar w:fldCharType="end"/>
            </w:r>
          </w:hyperlink>
        </w:p>
        <w:p w14:paraId="41752384" w14:textId="77777777" w:rsidR="00B77EC5" w:rsidRDefault="00B77EC5">
          <w:pPr>
            <w:pStyle w:val="TJ2"/>
            <w:tabs>
              <w:tab w:val="right" w:leader="dot" w:pos="9726"/>
            </w:tabs>
            <w:rPr>
              <w:rFonts w:asciiTheme="minorHAnsi" w:eastAsiaTheme="minorEastAsia" w:hAnsiTheme="minorHAnsi" w:cstheme="minorBidi"/>
              <w:noProof/>
              <w:color w:val="auto"/>
            </w:rPr>
          </w:pPr>
          <w:hyperlink w:anchor="_Toc120020559" w:history="1">
            <w:r w:rsidRPr="000379D4">
              <w:rPr>
                <w:rStyle w:val="Hiperhivatkozs"/>
                <w:noProof/>
              </w:rPr>
              <w:t>Az intézményi kontrolling funkció fejlesztése</w:t>
            </w:r>
            <w:r>
              <w:rPr>
                <w:noProof/>
                <w:webHidden/>
              </w:rPr>
              <w:tab/>
            </w:r>
            <w:r>
              <w:rPr>
                <w:noProof/>
                <w:webHidden/>
              </w:rPr>
              <w:fldChar w:fldCharType="begin"/>
            </w:r>
            <w:r>
              <w:rPr>
                <w:noProof/>
                <w:webHidden/>
              </w:rPr>
              <w:instrText xml:space="preserve"> PAGEREF _Toc120020559 \h </w:instrText>
            </w:r>
            <w:r>
              <w:rPr>
                <w:noProof/>
                <w:webHidden/>
              </w:rPr>
            </w:r>
            <w:r>
              <w:rPr>
                <w:noProof/>
                <w:webHidden/>
              </w:rPr>
              <w:fldChar w:fldCharType="separate"/>
            </w:r>
            <w:r>
              <w:rPr>
                <w:noProof/>
                <w:webHidden/>
              </w:rPr>
              <w:t>42</w:t>
            </w:r>
            <w:r>
              <w:rPr>
                <w:noProof/>
                <w:webHidden/>
              </w:rPr>
              <w:fldChar w:fldCharType="end"/>
            </w:r>
          </w:hyperlink>
        </w:p>
        <w:p w14:paraId="45E05592" w14:textId="77777777" w:rsidR="00B77EC5" w:rsidRDefault="00B77EC5">
          <w:pPr>
            <w:pStyle w:val="TJ3"/>
            <w:tabs>
              <w:tab w:val="right" w:leader="dot" w:pos="9726"/>
            </w:tabs>
            <w:rPr>
              <w:rFonts w:asciiTheme="minorHAnsi" w:eastAsiaTheme="minorEastAsia" w:hAnsiTheme="minorHAnsi" w:cstheme="minorBidi"/>
              <w:noProof/>
              <w:color w:val="auto"/>
            </w:rPr>
          </w:pPr>
          <w:hyperlink w:anchor="_Toc120020560" w:history="1">
            <w:r w:rsidRPr="000379D4">
              <w:rPr>
                <w:rStyle w:val="Hiperhivatkozs"/>
                <w:noProof/>
              </w:rPr>
              <w:t>A funkció működésének koncepcionális elemei</w:t>
            </w:r>
            <w:r>
              <w:rPr>
                <w:noProof/>
                <w:webHidden/>
              </w:rPr>
              <w:tab/>
            </w:r>
            <w:r>
              <w:rPr>
                <w:noProof/>
                <w:webHidden/>
              </w:rPr>
              <w:fldChar w:fldCharType="begin"/>
            </w:r>
            <w:r>
              <w:rPr>
                <w:noProof/>
                <w:webHidden/>
              </w:rPr>
              <w:instrText xml:space="preserve"> PAGEREF _Toc120020560 \h </w:instrText>
            </w:r>
            <w:r>
              <w:rPr>
                <w:noProof/>
                <w:webHidden/>
              </w:rPr>
            </w:r>
            <w:r>
              <w:rPr>
                <w:noProof/>
                <w:webHidden/>
              </w:rPr>
              <w:fldChar w:fldCharType="separate"/>
            </w:r>
            <w:r>
              <w:rPr>
                <w:noProof/>
                <w:webHidden/>
              </w:rPr>
              <w:t>42</w:t>
            </w:r>
            <w:r>
              <w:rPr>
                <w:noProof/>
                <w:webHidden/>
              </w:rPr>
              <w:fldChar w:fldCharType="end"/>
            </w:r>
          </w:hyperlink>
        </w:p>
        <w:p w14:paraId="4A3F9AFB" w14:textId="77777777" w:rsidR="00B77EC5" w:rsidRDefault="00B77EC5">
          <w:pPr>
            <w:pStyle w:val="TJ3"/>
            <w:tabs>
              <w:tab w:val="right" w:leader="dot" w:pos="9726"/>
            </w:tabs>
            <w:rPr>
              <w:rFonts w:asciiTheme="minorHAnsi" w:eastAsiaTheme="minorEastAsia" w:hAnsiTheme="minorHAnsi" w:cstheme="minorBidi"/>
              <w:noProof/>
              <w:color w:val="auto"/>
            </w:rPr>
          </w:pPr>
          <w:hyperlink w:anchor="_Toc120020561" w:history="1">
            <w:r w:rsidRPr="000379D4">
              <w:rPr>
                <w:rStyle w:val="Hiperhivatkozs"/>
                <w:noProof/>
              </w:rPr>
              <w:t>A kontrolling szervezeti elhelyezkedése és munkamegosztás</w:t>
            </w:r>
            <w:r>
              <w:rPr>
                <w:noProof/>
                <w:webHidden/>
              </w:rPr>
              <w:tab/>
            </w:r>
            <w:r>
              <w:rPr>
                <w:noProof/>
                <w:webHidden/>
              </w:rPr>
              <w:fldChar w:fldCharType="begin"/>
            </w:r>
            <w:r>
              <w:rPr>
                <w:noProof/>
                <w:webHidden/>
              </w:rPr>
              <w:instrText xml:space="preserve"> PAGEREF _Toc120020561 \h </w:instrText>
            </w:r>
            <w:r>
              <w:rPr>
                <w:noProof/>
                <w:webHidden/>
              </w:rPr>
            </w:r>
            <w:r>
              <w:rPr>
                <w:noProof/>
                <w:webHidden/>
              </w:rPr>
              <w:fldChar w:fldCharType="separate"/>
            </w:r>
            <w:r>
              <w:rPr>
                <w:noProof/>
                <w:webHidden/>
              </w:rPr>
              <w:t>43</w:t>
            </w:r>
            <w:r>
              <w:rPr>
                <w:noProof/>
                <w:webHidden/>
              </w:rPr>
              <w:fldChar w:fldCharType="end"/>
            </w:r>
          </w:hyperlink>
        </w:p>
        <w:p w14:paraId="052959F7" w14:textId="77777777" w:rsidR="00B77EC5" w:rsidRDefault="00B77EC5">
          <w:pPr>
            <w:pStyle w:val="TJ3"/>
            <w:tabs>
              <w:tab w:val="right" w:leader="dot" w:pos="9726"/>
            </w:tabs>
            <w:rPr>
              <w:rFonts w:asciiTheme="minorHAnsi" w:eastAsiaTheme="minorEastAsia" w:hAnsiTheme="minorHAnsi" w:cstheme="minorBidi"/>
              <w:noProof/>
              <w:color w:val="auto"/>
            </w:rPr>
          </w:pPr>
          <w:hyperlink w:anchor="_Toc120020562" w:history="1">
            <w:r w:rsidRPr="000379D4">
              <w:rPr>
                <w:rStyle w:val="Hiperhivatkozs"/>
                <w:noProof/>
              </w:rPr>
              <w:t>A kontrolling funkciót támogató informatikai célalkalmazások</w:t>
            </w:r>
            <w:r>
              <w:rPr>
                <w:noProof/>
                <w:webHidden/>
              </w:rPr>
              <w:tab/>
            </w:r>
            <w:r>
              <w:rPr>
                <w:noProof/>
                <w:webHidden/>
              </w:rPr>
              <w:fldChar w:fldCharType="begin"/>
            </w:r>
            <w:r>
              <w:rPr>
                <w:noProof/>
                <w:webHidden/>
              </w:rPr>
              <w:instrText xml:space="preserve"> PAGEREF _Toc120020562 \h </w:instrText>
            </w:r>
            <w:r>
              <w:rPr>
                <w:noProof/>
                <w:webHidden/>
              </w:rPr>
            </w:r>
            <w:r>
              <w:rPr>
                <w:noProof/>
                <w:webHidden/>
              </w:rPr>
              <w:fldChar w:fldCharType="separate"/>
            </w:r>
            <w:r>
              <w:rPr>
                <w:noProof/>
                <w:webHidden/>
              </w:rPr>
              <w:t>44</w:t>
            </w:r>
            <w:r>
              <w:rPr>
                <w:noProof/>
                <w:webHidden/>
              </w:rPr>
              <w:fldChar w:fldCharType="end"/>
            </w:r>
          </w:hyperlink>
        </w:p>
        <w:p w14:paraId="1E6D16D9" w14:textId="77777777" w:rsidR="00B77EC5" w:rsidRDefault="00B77EC5">
          <w:pPr>
            <w:pStyle w:val="TJ3"/>
            <w:tabs>
              <w:tab w:val="right" w:leader="dot" w:pos="9726"/>
            </w:tabs>
            <w:rPr>
              <w:rFonts w:asciiTheme="minorHAnsi" w:eastAsiaTheme="minorEastAsia" w:hAnsiTheme="minorHAnsi" w:cstheme="minorBidi"/>
              <w:noProof/>
              <w:color w:val="auto"/>
            </w:rPr>
          </w:pPr>
          <w:hyperlink w:anchor="_Toc120020563" w:history="1">
            <w:r w:rsidRPr="000379D4">
              <w:rPr>
                <w:rStyle w:val="Hiperhivatkozs"/>
                <w:noProof/>
              </w:rPr>
              <w:t>A kontrolling rendszer bevezetése</w:t>
            </w:r>
            <w:r>
              <w:rPr>
                <w:noProof/>
                <w:webHidden/>
              </w:rPr>
              <w:tab/>
            </w:r>
            <w:r>
              <w:rPr>
                <w:noProof/>
                <w:webHidden/>
              </w:rPr>
              <w:fldChar w:fldCharType="begin"/>
            </w:r>
            <w:r>
              <w:rPr>
                <w:noProof/>
                <w:webHidden/>
              </w:rPr>
              <w:instrText xml:space="preserve"> PAGEREF _Toc120020563 \h </w:instrText>
            </w:r>
            <w:r>
              <w:rPr>
                <w:noProof/>
                <w:webHidden/>
              </w:rPr>
            </w:r>
            <w:r>
              <w:rPr>
                <w:noProof/>
                <w:webHidden/>
              </w:rPr>
              <w:fldChar w:fldCharType="separate"/>
            </w:r>
            <w:r>
              <w:rPr>
                <w:noProof/>
                <w:webHidden/>
              </w:rPr>
              <w:t>44</w:t>
            </w:r>
            <w:r>
              <w:rPr>
                <w:noProof/>
                <w:webHidden/>
              </w:rPr>
              <w:fldChar w:fldCharType="end"/>
            </w:r>
          </w:hyperlink>
        </w:p>
        <w:p w14:paraId="5A124C8F" w14:textId="77777777" w:rsidR="00B77EC5" w:rsidRDefault="00B77EC5">
          <w:pPr>
            <w:pStyle w:val="TJ2"/>
            <w:tabs>
              <w:tab w:val="right" w:leader="dot" w:pos="9726"/>
            </w:tabs>
            <w:rPr>
              <w:rFonts w:asciiTheme="minorHAnsi" w:eastAsiaTheme="minorEastAsia" w:hAnsiTheme="minorHAnsi" w:cstheme="minorBidi"/>
              <w:noProof/>
              <w:color w:val="auto"/>
            </w:rPr>
          </w:pPr>
          <w:hyperlink w:anchor="_Toc120020564" w:history="1">
            <w:r w:rsidRPr="000379D4">
              <w:rPr>
                <w:rStyle w:val="Hiperhivatkozs"/>
                <w:noProof/>
              </w:rPr>
              <w:t>Minőségirányítási rendszer</w:t>
            </w:r>
            <w:r>
              <w:rPr>
                <w:noProof/>
                <w:webHidden/>
              </w:rPr>
              <w:tab/>
            </w:r>
            <w:r>
              <w:rPr>
                <w:noProof/>
                <w:webHidden/>
              </w:rPr>
              <w:fldChar w:fldCharType="begin"/>
            </w:r>
            <w:r>
              <w:rPr>
                <w:noProof/>
                <w:webHidden/>
              </w:rPr>
              <w:instrText xml:space="preserve"> PAGEREF _Toc120020564 \h </w:instrText>
            </w:r>
            <w:r>
              <w:rPr>
                <w:noProof/>
                <w:webHidden/>
              </w:rPr>
            </w:r>
            <w:r>
              <w:rPr>
                <w:noProof/>
                <w:webHidden/>
              </w:rPr>
              <w:fldChar w:fldCharType="separate"/>
            </w:r>
            <w:r>
              <w:rPr>
                <w:noProof/>
                <w:webHidden/>
              </w:rPr>
              <w:t>46</w:t>
            </w:r>
            <w:r>
              <w:rPr>
                <w:noProof/>
                <w:webHidden/>
              </w:rPr>
              <w:fldChar w:fldCharType="end"/>
            </w:r>
          </w:hyperlink>
        </w:p>
        <w:p w14:paraId="0B0FFFF7" w14:textId="77777777" w:rsidR="00B77EC5" w:rsidRDefault="00B77EC5">
          <w:pPr>
            <w:pStyle w:val="TJ1"/>
            <w:tabs>
              <w:tab w:val="right" w:leader="dot" w:pos="9726"/>
            </w:tabs>
            <w:rPr>
              <w:rFonts w:asciiTheme="minorHAnsi" w:eastAsiaTheme="minorEastAsia" w:hAnsiTheme="minorHAnsi" w:cstheme="minorBidi"/>
              <w:noProof/>
              <w:color w:val="auto"/>
            </w:rPr>
          </w:pPr>
          <w:hyperlink w:anchor="_Toc120020565" w:history="1">
            <w:r w:rsidRPr="000379D4">
              <w:rPr>
                <w:rStyle w:val="Hiperhivatkozs"/>
                <w:noProof/>
              </w:rPr>
              <w:t>Mellékletek:</w:t>
            </w:r>
            <w:r>
              <w:rPr>
                <w:noProof/>
                <w:webHidden/>
              </w:rPr>
              <w:tab/>
            </w:r>
            <w:r>
              <w:rPr>
                <w:noProof/>
                <w:webHidden/>
              </w:rPr>
              <w:fldChar w:fldCharType="begin"/>
            </w:r>
            <w:r>
              <w:rPr>
                <w:noProof/>
                <w:webHidden/>
              </w:rPr>
              <w:instrText xml:space="preserve"> PAGEREF _Toc120020565 \h </w:instrText>
            </w:r>
            <w:r>
              <w:rPr>
                <w:noProof/>
                <w:webHidden/>
              </w:rPr>
            </w:r>
            <w:r>
              <w:rPr>
                <w:noProof/>
                <w:webHidden/>
              </w:rPr>
              <w:fldChar w:fldCharType="separate"/>
            </w:r>
            <w:r>
              <w:rPr>
                <w:noProof/>
                <w:webHidden/>
              </w:rPr>
              <w:t>50</w:t>
            </w:r>
            <w:r>
              <w:rPr>
                <w:noProof/>
                <w:webHidden/>
              </w:rPr>
              <w:fldChar w:fldCharType="end"/>
            </w:r>
          </w:hyperlink>
        </w:p>
        <w:p w14:paraId="7FDB5D6D" w14:textId="77777777" w:rsidR="00B77EC5" w:rsidRDefault="00B77EC5">
          <w:pPr>
            <w:pStyle w:val="TJ2"/>
            <w:tabs>
              <w:tab w:val="right" w:leader="dot" w:pos="9726"/>
            </w:tabs>
            <w:rPr>
              <w:rFonts w:asciiTheme="minorHAnsi" w:eastAsiaTheme="minorEastAsia" w:hAnsiTheme="minorHAnsi" w:cstheme="minorBidi"/>
              <w:noProof/>
              <w:color w:val="auto"/>
            </w:rPr>
          </w:pPr>
          <w:hyperlink w:anchor="_Toc120020566" w:history="1">
            <w:r w:rsidRPr="000379D4">
              <w:rPr>
                <w:rStyle w:val="Hiperhivatkozs"/>
                <w:noProof/>
              </w:rPr>
              <w:t>1.</w:t>
            </w:r>
            <w:r w:rsidRPr="000379D4">
              <w:rPr>
                <w:rStyle w:val="Hiperhivatkozs"/>
                <w:rFonts w:ascii="Arial" w:eastAsia="Arial" w:hAnsi="Arial" w:cs="Arial"/>
                <w:b/>
                <w:noProof/>
              </w:rPr>
              <w:t xml:space="preserve"> </w:t>
            </w:r>
            <w:r w:rsidRPr="000379D4">
              <w:rPr>
                <w:rStyle w:val="Hiperhivatkozs"/>
                <w:noProof/>
              </w:rPr>
              <w:t>számú melléklet - ZESZ járóbeteg ellátás szakmastruktúra</w:t>
            </w:r>
            <w:r>
              <w:rPr>
                <w:noProof/>
                <w:webHidden/>
              </w:rPr>
              <w:tab/>
            </w:r>
            <w:r>
              <w:rPr>
                <w:noProof/>
                <w:webHidden/>
              </w:rPr>
              <w:fldChar w:fldCharType="begin"/>
            </w:r>
            <w:r>
              <w:rPr>
                <w:noProof/>
                <w:webHidden/>
              </w:rPr>
              <w:instrText xml:space="preserve"> PAGEREF _Toc120020566 \h </w:instrText>
            </w:r>
            <w:r>
              <w:rPr>
                <w:noProof/>
                <w:webHidden/>
              </w:rPr>
            </w:r>
            <w:r>
              <w:rPr>
                <w:noProof/>
                <w:webHidden/>
              </w:rPr>
              <w:fldChar w:fldCharType="separate"/>
            </w:r>
            <w:r>
              <w:rPr>
                <w:noProof/>
                <w:webHidden/>
              </w:rPr>
              <w:t>50</w:t>
            </w:r>
            <w:r>
              <w:rPr>
                <w:noProof/>
                <w:webHidden/>
              </w:rPr>
              <w:fldChar w:fldCharType="end"/>
            </w:r>
          </w:hyperlink>
          <w:bookmarkStart w:id="0" w:name="_GoBack"/>
          <w:bookmarkEnd w:id="0"/>
        </w:p>
        <w:p w14:paraId="1D9C0F5E" w14:textId="77777777" w:rsidR="00B77EC5" w:rsidRDefault="00B77EC5">
          <w:pPr>
            <w:pStyle w:val="TJ2"/>
            <w:tabs>
              <w:tab w:val="right" w:leader="dot" w:pos="9726"/>
            </w:tabs>
            <w:rPr>
              <w:rFonts w:asciiTheme="minorHAnsi" w:eastAsiaTheme="minorEastAsia" w:hAnsiTheme="minorHAnsi" w:cstheme="minorBidi"/>
              <w:noProof/>
              <w:color w:val="auto"/>
            </w:rPr>
          </w:pPr>
          <w:hyperlink w:anchor="_Toc120020567" w:history="1">
            <w:r w:rsidRPr="000379D4">
              <w:rPr>
                <w:rStyle w:val="Hiperhivatkozs"/>
                <w:noProof/>
              </w:rPr>
              <w:t>2.</w:t>
            </w:r>
            <w:r w:rsidRPr="000379D4">
              <w:rPr>
                <w:rStyle w:val="Hiperhivatkozs"/>
                <w:rFonts w:ascii="Arial" w:eastAsia="Arial" w:hAnsi="Arial" w:cs="Arial"/>
                <w:b/>
                <w:noProof/>
              </w:rPr>
              <w:t xml:space="preserve"> </w:t>
            </w:r>
            <w:r w:rsidRPr="000379D4">
              <w:rPr>
                <w:rStyle w:val="Hiperhivatkozs"/>
                <w:noProof/>
              </w:rPr>
              <w:t>számú melléklet - Zuglói Egészségfejlesztési Iroda Egészségnapok és egyéb rendezvények</w:t>
            </w:r>
            <w:r>
              <w:rPr>
                <w:noProof/>
                <w:webHidden/>
              </w:rPr>
              <w:tab/>
            </w:r>
            <w:r>
              <w:rPr>
                <w:noProof/>
                <w:webHidden/>
              </w:rPr>
              <w:fldChar w:fldCharType="begin"/>
            </w:r>
            <w:r>
              <w:rPr>
                <w:noProof/>
                <w:webHidden/>
              </w:rPr>
              <w:instrText xml:space="preserve"> PAGEREF _Toc120020567 \h </w:instrText>
            </w:r>
            <w:r>
              <w:rPr>
                <w:noProof/>
                <w:webHidden/>
              </w:rPr>
            </w:r>
            <w:r>
              <w:rPr>
                <w:noProof/>
                <w:webHidden/>
              </w:rPr>
              <w:fldChar w:fldCharType="separate"/>
            </w:r>
            <w:r>
              <w:rPr>
                <w:noProof/>
                <w:webHidden/>
              </w:rPr>
              <w:t>51</w:t>
            </w:r>
            <w:r>
              <w:rPr>
                <w:noProof/>
                <w:webHidden/>
              </w:rPr>
              <w:fldChar w:fldCharType="end"/>
            </w:r>
          </w:hyperlink>
        </w:p>
        <w:p w14:paraId="07064ADD" w14:textId="77777777" w:rsidR="00B77EC5" w:rsidRDefault="00B77EC5">
          <w:pPr>
            <w:pStyle w:val="TJ2"/>
            <w:tabs>
              <w:tab w:val="right" w:leader="dot" w:pos="9726"/>
            </w:tabs>
            <w:rPr>
              <w:rFonts w:asciiTheme="minorHAnsi" w:eastAsiaTheme="minorEastAsia" w:hAnsiTheme="minorHAnsi" w:cstheme="minorBidi"/>
              <w:noProof/>
              <w:color w:val="auto"/>
            </w:rPr>
          </w:pPr>
          <w:hyperlink w:anchor="_Toc120020568" w:history="1">
            <w:r w:rsidRPr="000379D4">
              <w:rPr>
                <w:rStyle w:val="Hiperhivatkozs"/>
                <w:noProof/>
              </w:rPr>
              <w:t>3.</w:t>
            </w:r>
            <w:r w:rsidRPr="000379D4">
              <w:rPr>
                <w:rStyle w:val="Hiperhivatkozs"/>
                <w:rFonts w:ascii="Arial" w:eastAsia="Arial" w:hAnsi="Arial" w:cs="Arial"/>
                <w:b/>
                <w:noProof/>
              </w:rPr>
              <w:t xml:space="preserve"> </w:t>
            </w:r>
            <w:r w:rsidRPr="000379D4">
              <w:rPr>
                <w:rStyle w:val="Hiperhivatkozs"/>
                <w:noProof/>
              </w:rPr>
              <w:t>számú melléklet - Zuglói Egészségfejlesztési Iroda kötelező szakmai feladatok</w:t>
            </w:r>
            <w:r>
              <w:rPr>
                <w:noProof/>
                <w:webHidden/>
              </w:rPr>
              <w:tab/>
            </w:r>
            <w:r>
              <w:rPr>
                <w:noProof/>
                <w:webHidden/>
              </w:rPr>
              <w:fldChar w:fldCharType="begin"/>
            </w:r>
            <w:r>
              <w:rPr>
                <w:noProof/>
                <w:webHidden/>
              </w:rPr>
              <w:instrText xml:space="preserve"> PAGEREF _Toc120020568 \h </w:instrText>
            </w:r>
            <w:r>
              <w:rPr>
                <w:noProof/>
                <w:webHidden/>
              </w:rPr>
            </w:r>
            <w:r>
              <w:rPr>
                <w:noProof/>
                <w:webHidden/>
              </w:rPr>
              <w:fldChar w:fldCharType="separate"/>
            </w:r>
            <w:r>
              <w:rPr>
                <w:noProof/>
                <w:webHidden/>
              </w:rPr>
              <w:t>53</w:t>
            </w:r>
            <w:r>
              <w:rPr>
                <w:noProof/>
                <w:webHidden/>
              </w:rPr>
              <w:fldChar w:fldCharType="end"/>
            </w:r>
          </w:hyperlink>
        </w:p>
        <w:p w14:paraId="1772BF3A" w14:textId="77777777" w:rsidR="00B77EC5" w:rsidRDefault="00B77EC5">
          <w:pPr>
            <w:pStyle w:val="TJ2"/>
            <w:tabs>
              <w:tab w:val="right" w:leader="dot" w:pos="9726"/>
            </w:tabs>
            <w:rPr>
              <w:rFonts w:asciiTheme="minorHAnsi" w:eastAsiaTheme="minorEastAsia" w:hAnsiTheme="minorHAnsi" w:cstheme="minorBidi"/>
              <w:noProof/>
              <w:color w:val="auto"/>
            </w:rPr>
          </w:pPr>
          <w:hyperlink w:anchor="_Toc120020569" w:history="1">
            <w:r w:rsidRPr="000379D4">
              <w:rPr>
                <w:rStyle w:val="Hiperhivatkozs"/>
                <w:noProof/>
              </w:rPr>
              <w:t>4.</w:t>
            </w:r>
            <w:r w:rsidRPr="000379D4">
              <w:rPr>
                <w:rStyle w:val="Hiperhivatkozs"/>
                <w:rFonts w:ascii="Arial" w:eastAsia="Arial" w:hAnsi="Arial" w:cs="Arial"/>
                <w:b/>
                <w:noProof/>
              </w:rPr>
              <w:t xml:space="preserve"> </w:t>
            </w:r>
            <w:r w:rsidRPr="000379D4">
              <w:rPr>
                <w:rStyle w:val="Hiperhivatkozs"/>
                <w:noProof/>
              </w:rPr>
              <w:t>sz. melléklet - 2021. évi, valamint a 2022. és 2023. évi, aktualizált költségszámítások a privatizált alapellátó praxisokra</w:t>
            </w:r>
            <w:r>
              <w:rPr>
                <w:noProof/>
                <w:webHidden/>
              </w:rPr>
              <w:tab/>
            </w:r>
            <w:r>
              <w:rPr>
                <w:noProof/>
                <w:webHidden/>
              </w:rPr>
              <w:fldChar w:fldCharType="begin"/>
            </w:r>
            <w:r>
              <w:rPr>
                <w:noProof/>
                <w:webHidden/>
              </w:rPr>
              <w:instrText xml:space="preserve"> PAGEREF _Toc120020569 \h </w:instrText>
            </w:r>
            <w:r>
              <w:rPr>
                <w:noProof/>
                <w:webHidden/>
              </w:rPr>
            </w:r>
            <w:r>
              <w:rPr>
                <w:noProof/>
                <w:webHidden/>
              </w:rPr>
              <w:fldChar w:fldCharType="separate"/>
            </w:r>
            <w:r>
              <w:rPr>
                <w:noProof/>
                <w:webHidden/>
              </w:rPr>
              <w:t>59</w:t>
            </w:r>
            <w:r>
              <w:rPr>
                <w:noProof/>
                <w:webHidden/>
              </w:rPr>
              <w:fldChar w:fldCharType="end"/>
            </w:r>
          </w:hyperlink>
        </w:p>
        <w:p w14:paraId="281EDDBA" w14:textId="77777777" w:rsidR="00B77EC5" w:rsidRDefault="00B77EC5">
          <w:pPr>
            <w:pStyle w:val="TJ2"/>
            <w:tabs>
              <w:tab w:val="right" w:leader="dot" w:pos="9726"/>
            </w:tabs>
            <w:rPr>
              <w:rFonts w:asciiTheme="minorHAnsi" w:eastAsiaTheme="minorEastAsia" w:hAnsiTheme="minorHAnsi" w:cstheme="minorBidi"/>
              <w:noProof/>
              <w:color w:val="auto"/>
            </w:rPr>
          </w:pPr>
          <w:hyperlink w:anchor="_Toc120020570" w:history="1">
            <w:r w:rsidRPr="000379D4">
              <w:rPr>
                <w:rStyle w:val="Hiperhivatkozs"/>
                <w:noProof/>
              </w:rPr>
              <w:t>5.</w:t>
            </w:r>
            <w:r w:rsidRPr="000379D4">
              <w:rPr>
                <w:rStyle w:val="Hiperhivatkozs"/>
                <w:rFonts w:ascii="Arial" w:eastAsia="Arial" w:hAnsi="Arial" w:cs="Arial"/>
                <w:b/>
                <w:noProof/>
              </w:rPr>
              <w:t xml:space="preserve"> </w:t>
            </w:r>
            <w:r w:rsidRPr="000379D4">
              <w:rPr>
                <w:rStyle w:val="Hiperhivatkozs"/>
                <w:noProof/>
              </w:rPr>
              <w:t>számú melléklet - Ingatlan beruházások, felújítások 3 éves terv</w:t>
            </w:r>
            <w:r>
              <w:rPr>
                <w:noProof/>
                <w:webHidden/>
              </w:rPr>
              <w:tab/>
            </w:r>
            <w:r>
              <w:rPr>
                <w:noProof/>
                <w:webHidden/>
              </w:rPr>
              <w:fldChar w:fldCharType="begin"/>
            </w:r>
            <w:r>
              <w:rPr>
                <w:noProof/>
                <w:webHidden/>
              </w:rPr>
              <w:instrText xml:space="preserve"> PAGEREF _Toc120020570 \h </w:instrText>
            </w:r>
            <w:r>
              <w:rPr>
                <w:noProof/>
                <w:webHidden/>
              </w:rPr>
            </w:r>
            <w:r>
              <w:rPr>
                <w:noProof/>
                <w:webHidden/>
              </w:rPr>
              <w:fldChar w:fldCharType="separate"/>
            </w:r>
            <w:r>
              <w:rPr>
                <w:noProof/>
                <w:webHidden/>
              </w:rPr>
              <w:t>60</w:t>
            </w:r>
            <w:r>
              <w:rPr>
                <w:noProof/>
                <w:webHidden/>
              </w:rPr>
              <w:fldChar w:fldCharType="end"/>
            </w:r>
          </w:hyperlink>
        </w:p>
        <w:p w14:paraId="432CF140" w14:textId="77777777" w:rsidR="00B77EC5" w:rsidRDefault="00B77EC5">
          <w:pPr>
            <w:pStyle w:val="TJ2"/>
            <w:tabs>
              <w:tab w:val="right" w:leader="dot" w:pos="9726"/>
            </w:tabs>
            <w:rPr>
              <w:rFonts w:asciiTheme="minorHAnsi" w:eastAsiaTheme="minorEastAsia" w:hAnsiTheme="minorHAnsi" w:cstheme="minorBidi"/>
              <w:noProof/>
              <w:color w:val="auto"/>
            </w:rPr>
          </w:pPr>
          <w:hyperlink w:anchor="_Toc120020571" w:history="1">
            <w:r w:rsidRPr="000379D4">
              <w:rPr>
                <w:rStyle w:val="Hiperhivatkozs"/>
                <w:noProof/>
              </w:rPr>
              <w:t>6.</w:t>
            </w:r>
            <w:r w:rsidRPr="000379D4">
              <w:rPr>
                <w:rStyle w:val="Hiperhivatkozs"/>
                <w:rFonts w:ascii="Arial" w:eastAsia="Arial" w:hAnsi="Arial" w:cs="Arial"/>
                <w:b/>
                <w:noProof/>
              </w:rPr>
              <w:t xml:space="preserve"> </w:t>
            </w:r>
            <w:r w:rsidRPr="000379D4">
              <w:rPr>
                <w:rStyle w:val="Hiperhivatkozs"/>
                <w:noProof/>
              </w:rPr>
              <w:t>számú melléklet - Orvostechnikai eszközfejlesztés 3 éves terv</w:t>
            </w:r>
            <w:r>
              <w:rPr>
                <w:noProof/>
                <w:webHidden/>
              </w:rPr>
              <w:tab/>
            </w:r>
            <w:r>
              <w:rPr>
                <w:noProof/>
                <w:webHidden/>
              </w:rPr>
              <w:fldChar w:fldCharType="begin"/>
            </w:r>
            <w:r>
              <w:rPr>
                <w:noProof/>
                <w:webHidden/>
              </w:rPr>
              <w:instrText xml:space="preserve"> PAGEREF _Toc120020571 \h </w:instrText>
            </w:r>
            <w:r>
              <w:rPr>
                <w:noProof/>
                <w:webHidden/>
              </w:rPr>
            </w:r>
            <w:r>
              <w:rPr>
                <w:noProof/>
                <w:webHidden/>
              </w:rPr>
              <w:fldChar w:fldCharType="separate"/>
            </w:r>
            <w:r>
              <w:rPr>
                <w:noProof/>
                <w:webHidden/>
              </w:rPr>
              <w:t>73</w:t>
            </w:r>
            <w:r>
              <w:rPr>
                <w:noProof/>
                <w:webHidden/>
              </w:rPr>
              <w:fldChar w:fldCharType="end"/>
            </w:r>
          </w:hyperlink>
        </w:p>
        <w:p w14:paraId="2E30056F" w14:textId="77777777" w:rsidR="00B77EC5" w:rsidRDefault="00B77EC5">
          <w:pPr>
            <w:pStyle w:val="TJ2"/>
            <w:tabs>
              <w:tab w:val="right" w:leader="dot" w:pos="9726"/>
            </w:tabs>
            <w:rPr>
              <w:rFonts w:asciiTheme="minorHAnsi" w:eastAsiaTheme="minorEastAsia" w:hAnsiTheme="minorHAnsi" w:cstheme="minorBidi"/>
              <w:noProof/>
              <w:color w:val="auto"/>
            </w:rPr>
          </w:pPr>
          <w:hyperlink w:anchor="_Toc120020572" w:history="1">
            <w:r w:rsidRPr="000379D4">
              <w:rPr>
                <w:rStyle w:val="Hiperhivatkozs"/>
                <w:noProof/>
              </w:rPr>
              <w:t>7.</w:t>
            </w:r>
            <w:r w:rsidRPr="000379D4">
              <w:rPr>
                <w:rStyle w:val="Hiperhivatkozs"/>
                <w:rFonts w:ascii="Arial" w:eastAsia="Arial" w:hAnsi="Arial" w:cs="Arial"/>
                <w:b/>
                <w:noProof/>
              </w:rPr>
              <w:t xml:space="preserve"> </w:t>
            </w:r>
            <w:r w:rsidRPr="000379D4">
              <w:rPr>
                <w:rStyle w:val="Hiperhivatkozs"/>
                <w:noProof/>
              </w:rPr>
              <w:t>számú melléklet - IT beszerzések 3 éves terv</w:t>
            </w:r>
            <w:r>
              <w:rPr>
                <w:noProof/>
                <w:webHidden/>
              </w:rPr>
              <w:tab/>
            </w:r>
            <w:r>
              <w:rPr>
                <w:noProof/>
                <w:webHidden/>
              </w:rPr>
              <w:fldChar w:fldCharType="begin"/>
            </w:r>
            <w:r>
              <w:rPr>
                <w:noProof/>
                <w:webHidden/>
              </w:rPr>
              <w:instrText xml:space="preserve"> PAGEREF _Toc120020572 \h </w:instrText>
            </w:r>
            <w:r>
              <w:rPr>
                <w:noProof/>
                <w:webHidden/>
              </w:rPr>
            </w:r>
            <w:r>
              <w:rPr>
                <w:noProof/>
                <w:webHidden/>
              </w:rPr>
              <w:fldChar w:fldCharType="separate"/>
            </w:r>
            <w:r>
              <w:rPr>
                <w:noProof/>
                <w:webHidden/>
              </w:rPr>
              <w:t>77</w:t>
            </w:r>
            <w:r>
              <w:rPr>
                <w:noProof/>
                <w:webHidden/>
              </w:rPr>
              <w:fldChar w:fldCharType="end"/>
            </w:r>
          </w:hyperlink>
        </w:p>
        <w:p w14:paraId="034D3D5B" w14:textId="77777777" w:rsidR="00B77EC5" w:rsidRDefault="00B77EC5">
          <w:pPr>
            <w:pStyle w:val="TJ2"/>
            <w:tabs>
              <w:tab w:val="right" w:leader="dot" w:pos="9726"/>
            </w:tabs>
            <w:rPr>
              <w:rFonts w:asciiTheme="minorHAnsi" w:eastAsiaTheme="minorEastAsia" w:hAnsiTheme="minorHAnsi" w:cstheme="minorBidi"/>
              <w:noProof/>
              <w:color w:val="auto"/>
            </w:rPr>
          </w:pPr>
          <w:hyperlink w:anchor="_Toc120020573" w:history="1">
            <w:r w:rsidRPr="000379D4">
              <w:rPr>
                <w:rStyle w:val="Hiperhivatkozs"/>
                <w:noProof/>
              </w:rPr>
              <w:t>8.</w:t>
            </w:r>
            <w:r w:rsidRPr="000379D4">
              <w:rPr>
                <w:rStyle w:val="Hiperhivatkozs"/>
                <w:rFonts w:ascii="Arial" w:eastAsia="Arial" w:hAnsi="Arial" w:cs="Arial"/>
                <w:b/>
                <w:noProof/>
              </w:rPr>
              <w:t xml:space="preserve"> </w:t>
            </w:r>
            <w:r w:rsidRPr="000379D4">
              <w:rPr>
                <w:rStyle w:val="Hiperhivatkozs"/>
                <w:noProof/>
              </w:rPr>
              <w:t>számú melléklet - Mobiliák beszerzése 3 éves terv</w:t>
            </w:r>
            <w:r>
              <w:rPr>
                <w:noProof/>
                <w:webHidden/>
              </w:rPr>
              <w:tab/>
            </w:r>
            <w:r>
              <w:rPr>
                <w:noProof/>
                <w:webHidden/>
              </w:rPr>
              <w:fldChar w:fldCharType="begin"/>
            </w:r>
            <w:r>
              <w:rPr>
                <w:noProof/>
                <w:webHidden/>
              </w:rPr>
              <w:instrText xml:space="preserve"> PAGEREF _Toc120020573 \h </w:instrText>
            </w:r>
            <w:r>
              <w:rPr>
                <w:noProof/>
                <w:webHidden/>
              </w:rPr>
            </w:r>
            <w:r>
              <w:rPr>
                <w:noProof/>
                <w:webHidden/>
              </w:rPr>
              <w:fldChar w:fldCharType="separate"/>
            </w:r>
            <w:r>
              <w:rPr>
                <w:noProof/>
                <w:webHidden/>
              </w:rPr>
              <w:t>91</w:t>
            </w:r>
            <w:r>
              <w:rPr>
                <w:noProof/>
                <w:webHidden/>
              </w:rPr>
              <w:fldChar w:fldCharType="end"/>
            </w:r>
          </w:hyperlink>
        </w:p>
        <w:p w14:paraId="45379138" w14:textId="77777777" w:rsidR="00B77EC5" w:rsidRDefault="00B77EC5">
          <w:pPr>
            <w:pStyle w:val="TJ2"/>
            <w:tabs>
              <w:tab w:val="right" w:leader="dot" w:pos="9726"/>
            </w:tabs>
            <w:rPr>
              <w:rFonts w:asciiTheme="minorHAnsi" w:eastAsiaTheme="minorEastAsia" w:hAnsiTheme="minorHAnsi" w:cstheme="minorBidi"/>
              <w:noProof/>
              <w:color w:val="auto"/>
            </w:rPr>
          </w:pPr>
          <w:hyperlink w:anchor="_Toc120020574" w:history="1">
            <w:r w:rsidRPr="000379D4">
              <w:rPr>
                <w:rStyle w:val="Hiperhivatkozs"/>
                <w:noProof/>
              </w:rPr>
              <w:t>9.</w:t>
            </w:r>
            <w:r w:rsidRPr="000379D4">
              <w:rPr>
                <w:rStyle w:val="Hiperhivatkozs"/>
                <w:rFonts w:ascii="Arial" w:eastAsia="Arial" w:hAnsi="Arial" w:cs="Arial"/>
                <w:b/>
                <w:noProof/>
              </w:rPr>
              <w:t xml:space="preserve"> </w:t>
            </w:r>
            <w:r w:rsidRPr="000379D4">
              <w:rPr>
                <w:rStyle w:val="Hiperhivatkozs"/>
                <w:noProof/>
              </w:rPr>
              <w:t>számú melléklet - Heti riport a teljesítményekről</w:t>
            </w:r>
            <w:r>
              <w:rPr>
                <w:noProof/>
                <w:webHidden/>
              </w:rPr>
              <w:tab/>
            </w:r>
            <w:r>
              <w:rPr>
                <w:noProof/>
                <w:webHidden/>
              </w:rPr>
              <w:fldChar w:fldCharType="begin"/>
            </w:r>
            <w:r>
              <w:rPr>
                <w:noProof/>
                <w:webHidden/>
              </w:rPr>
              <w:instrText xml:space="preserve"> PAGEREF _Toc120020574 \h </w:instrText>
            </w:r>
            <w:r>
              <w:rPr>
                <w:noProof/>
                <w:webHidden/>
              </w:rPr>
            </w:r>
            <w:r>
              <w:rPr>
                <w:noProof/>
                <w:webHidden/>
              </w:rPr>
              <w:fldChar w:fldCharType="separate"/>
            </w:r>
            <w:r>
              <w:rPr>
                <w:noProof/>
                <w:webHidden/>
              </w:rPr>
              <w:t>100</w:t>
            </w:r>
            <w:r>
              <w:rPr>
                <w:noProof/>
                <w:webHidden/>
              </w:rPr>
              <w:fldChar w:fldCharType="end"/>
            </w:r>
          </w:hyperlink>
        </w:p>
        <w:p w14:paraId="47423839" w14:textId="1754A530" w:rsidR="006C574B" w:rsidRDefault="00CB5C1D">
          <w:r>
            <w:fldChar w:fldCharType="end"/>
          </w:r>
        </w:p>
      </w:sdtContent>
    </w:sdt>
    <w:p w14:paraId="5273C157" w14:textId="77777777" w:rsidR="006C574B" w:rsidRDefault="00CB5C1D">
      <w:pPr>
        <w:spacing w:after="348" w:line="259" w:lineRule="auto"/>
        <w:ind w:left="0" w:right="0" w:firstLine="0"/>
        <w:jc w:val="left"/>
        <w:rPr>
          <w:rFonts w:ascii="Calibri" w:eastAsia="Calibri" w:hAnsi="Calibri" w:cs="Calibri"/>
          <w:sz w:val="22"/>
        </w:rPr>
      </w:pPr>
      <w:r>
        <w:rPr>
          <w:rFonts w:ascii="Calibri" w:eastAsia="Calibri" w:hAnsi="Calibri" w:cs="Calibri"/>
          <w:sz w:val="22"/>
        </w:rPr>
        <w:t xml:space="preserve"> </w:t>
      </w:r>
    </w:p>
    <w:p w14:paraId="10EDF836" w14:textId="77777777" w:rsidR="00F33CF6" w:rsidRDefault="00F33CF6">
      <w:pPr>
        <w:spacing w:after="348" w:line="259" w:lineRule="auto"/>
        <w:ind w:left="0" w:right="0" w:firstLine="0"/>
        <w:jc w:val="left"/>
        <w:rPr>
          <w:rFonts w:ascii="Calibri" w:eastAsia="Calibri" w:hAnsi="Calibri" w:cs="Calibri"/>
          <w:sz w:val="22"/>
        </w:rPr>
      </w:pPr>
    </w:p>
    <w:p w14:paraId="6D57D63E" w14:textId="77777777" w:rsidR="00F33CF6" w:rsidRDefault="00F33CF6">
      <w:pPr>
        <w:spacing w:after="348" w:line="259" w:lineRule="auto"/>
        <w:ind w:left="0" w:right="0" w:firstLine="0"/>
        <w:jc w:val="left"/>
        <w:rPr>
          <w:rFonts w:ascii="Calibri" w:eastAsia="Calibri" w:hAnsi="Calibri" w:cs="Calibri"/>
          <w:sz w:val="22"/>
        </w:rPr>
      </w:pPr>
    </w:p>
    <w:p w14:paraId="5DC2EE46" w14:textId="77777777" w:rsidR="00F33CF6" w:rsidRDefault="00F33CF6">
      <w:pPr>
        <w:spacing w:after="348" w:line="259" w:lineRule="auto"/>
        <w:ind w:left="0" w:right="0" w:firstLine="0"/>
        <w:jc w:val="left"/>
        <w:rPr>
          <w:rFonts w:ascii="Calibri" w:eastAsia="Calibri" w:hAnsi="Calibri" w:cs="Calibri"/>
          <w:sz w:val="22"/>
        </w:rPr>
      </w:pPr>
    </w:p>
    <w:p w14:paraId="1A3BE70C" w14:textId="77777777" w:rsidR="00F33CF6" w:rsidRDefault="00F33CF6">
      <w:pPr>
        <w:spacing w:after="348" w:line="259" w:lineRule="auto"/>
        <w:ind w:left="0" w:right="0" w:firstLine="0"/>
        <w:jc w:val="left"/>
        <w:rPr>
          <w:rFonts w:ascii="Calibri" w:eastAsia="Calibri" w:hAnsi="Calibri" w:cs="Calibri"/>
          <w:sz w:val="22"/>
        </w:rPr>
      </w:pPr>
    </w:p>
    <w:p w14:paraId="071B7541" w14:textId="77777777" w:rsidR="00F33CF6" w:rsidRDefault="00F33CF6">
      <w:pPr>
        <w:spacing w:after="348" w:line="259" w:lineRule="auto"/>
        <w:ind w:left="0" w:right="0" w:firstLine="0"/>
        <w:jc w:val="left"/>
        <w:rPr>
          <w:rFonts w:ascii="Calibri" w:eastAsia="Calibri" w:hAnsi="Calibri" w:cs="Calibri"/>
          <w:sz w:val="22"/>
        </w:rPr>
      </w:pPr>
    </w:p>
    <w:p w14:paraId="436DF370" w14:textId="77777777" w:rsidR="00F33CF6" w:rsidRDefault="00F33CF6">
      <w:pPr>
        <w:spacing w:after="348" w:line="259" w:lineRule="auto"/>
        <w:ind w:left="0" w:right="0" w:firstLine="0"/>
        <w:jc w:val="left"/>
        <w:rPr>
          <w:rFonts w:ascii="Calibri" w:eastAsia="Calibri" w:hAnsi="Calibri" w:cs="Calibri"/>
          <w:sz w:val="22"/>
        </w:rPr>
      </w:pPr>
    </w:p>
    <w:p w14:paraId="6C20EBB2" w14:textId="77777777" w:rsidR="00F33CF6" w:rsidRDefault="00F33CF6">
      <w:pPr>
        <w:spacing w:after="348" w:line="259" w:lineRule="auto"/>
        <w:ind w:left="0" w:right="0" w:firstLine="0"/>
        <w:jc w:val="left"/>
        <w:rPr>
          <w:rFonts w:ascii="Calibri" w:eastAsia="Calibri" w:hAnsi="Calibri" w:cs="Calibri"/>
          <w:sz w:val="22"/>
        </w:rPr>
      </w:pPr>
    </w:p>
    <w:p w14:paraId="45FF0DF7" w14:textId="77777777" w:rsidR="00F33CF6" w:rsidRDefault="00F33CF6">
      <w:pPr>
        <w:spacing w:after="348" w:line="259" w:lineRule="auto"/>
        <w:ind w:left="0" w:right="0" w:firstLine="0"/>
        <w:jc w:val="left"/>
      </w:pPr>
    </w:p>
    <w:p w14:paraId="3DCD1041" w14:textId="77777777" w:rsidR="006C574B" w:rsidRDefault="00CB5C1D">
      <w:pPr>
        <w:spacing w:after="0" w:line="259" w:lineRule="auto"/>
        <w:ind w:left="0" w:right="0" w:firstLine="0"/>
        <w:jc w:val="left"/>
      </w:pPr>
      <w:r>
        <w:rPr>
          <w:rFonts w:ascii="Calibri" w:eastAsia="Calibri" w:hAnsi="Calibri" w:cs="Calibri"/>
          <w:sz w:val="22"/>
        </w:rPr>
        <w:t xml:space="preserve"> </w:t>
      </w:r>
      <w:r>
        <w:rPr>
          <w:rFonts w:ascii="Calibri" w:eastAsia="Calibri" w:hAnsi="Calibri" w:cs="Calibri"/>
          <w:sz w:val="22"/>
        </w:rPr>
        <w:tab/>
      </w:r>
      <w:r>
        <w:rPr>
          <w:rFonts w:ascii="Cambria" w:eastAsia="Cambria" w:hAnsi="Cambria" w:cs="Cambria"/>
          <w:color w:val="365F91"/>
          <w:sz w:val="32"/>
        </w:rPr>
        <w:t xml:space="preserve"> </w:t>
      </w:r>
    </w:p>
    <w:p w14:paraId="7EF56BCB" w14:textId="77777777" w:rsidR="006C574B" w:rsidRDefault="00CB5C1D">
      <w:pPr>
        <w:pStyle w:val="Cmsor1"/>
        <w:spacing w:after="0"/>
        <w:ind w:left="-5"/>
      </w:pPr>
      <w:bookmarkStart w:id="1" w:name="_Toc120020524"/>
      <w:r>
        <w:lastRenderedPageBreak/>
        <w:t>A Zuglói Egészségügyi Szolgálat küldetése - 3 éves terv</w:t>
      </w:r>
      <w:bookmarkEnd w:id="1"/>
      <w:r>
        <w:t xml:space="preserve"> </w:t>
      </w:r>
    </w:p>
    <w:p w14:paraId="28355750" w14:textId="77777777" w:rsidR="006C574B" w:rsidRDefault="00CB5C1D">
      <w:pPr>
        <w:spacing w:after="216" w:line="259" w:lineRule="auto"/>
        <w:ind w:left="0" w:right="0" w:firstLine="0"/>
        <w:jc w:val="left"/>
      </w:pPr>
      <w:r>
        <w:t xml:space="preserve"> </w:t>
      </w:r>
    </w:p>
    <w:p w14:paraId="2163689D" w14:textId="209F4651" w:rsidR="006C574B" w:rsidRDefault="00CB5C1D">
      <w:pPr>
        <w:spacing w:after="164"/>
        <w:ind w:left="-5" w:right="656"/>
      </w:pPr>
      <w:r>
        <w:t xml:space="preserve">2019. év elején a Zuglói Egészségügyi Szolgálat </w:t>
      </w:r>
      <w:r w:rsidR="00805427">
        <w:t xml:space="preserve">(a továbbiakban: ZESZ) </w:t>
      </w:r>
      <w:r>
        <w:t xml:space="preserve">új vezetése részletes átvilágítás után Megújulási Tervet készített és terjesztett az intézet alapítója és fenntartója, a </w:t>
      </w:r>
      <w:r w:rsidR="00805427">
        <w:t xml:space="preserve">Budapest Főváros XIV. Kerület </w:t>
      </w:r>
      <w:r>
        <w:t>Zugló Önkormányzat</w:t>
      </w:r>
      <w:r w:rsidR="00805427">
        <w:t>a (a továbbiakban: Önkormányzat)</w:t>
      </w:r>
      <w:r>
        <w:t xml:space="preserve"> elé. </w:t>
      </w:r>
    </w:p>
    <w:p w14:paraId="7DB10C9F" w14:textId="32C2F916" w:rsidR="006C574B" w:rsidRDefault="00CB5C1D">
      <w:pPr>
        <w:spacing w:after="208"/>
        <w:ind w:left="-5" w:right="656"/>
      </w:pPr>
      <w:r>
        <w:t xml:space="preserve">A terv megvalósítására 5 éves időszakot jelölt meg a menedzsment, és haladéktalanul hozzákezdett a megvalósításhoz. Az első eredmények már viszonylag </w:t>
      </w:r>
      <w:proofErr w:type="gramStart"/>
      <w:r>
        <w:t>rövid távon</w:t>
      </w:r>
      <w:proofErr w:type="gramEnd"/>
      <w:r>
        <w:t xml:space="preserve"> jelentkeztek, így 2019. év végére, 2020. év elejére már jelentős változásokat sikerült elérni</w:t>
      </w:r>
      <w:r w:rsidR="00805427">
        <w:t>,</w:t>
      </w:r>
      <w:r>
        <w:t xml:space="preserve"> elsősorban a teljesítmények területén és a fejlesztési programok is ütemezetten, a terveknek megfelelően zajlottak. </w:t>
      </w:r>
    </w:p>
    <w:p w14:paraId="0C3E3BCE" w14:textId="77777777" w:rsidR="006C574B" w:rsidRDefault="00CB5C1D">
      <w:pPr>
        <w:spacing w:after="169"/>
        <w:ind w:left="-5" w:right="656"/>
      </w:pPr>
      <w:r>
        <w:t xml:space="preserve">A SARS COVID-19 világjárvány kitörése és hazánkba érkezése 2020. márciusában alapjaiban változtatta meg a ZESZ működési feltételeit, az egészségügyi ellátás prioritásait. Napok, órák alatt kellett átállni egy több mint 100 éve ismeretlen veszélyhelyzeti működésre, amely jelentős kihívás elé állította a világ, ezen belül hazánk egészségügyi rendszerét, valamint az egészségügyi szolgáltatókat, így intézetünket is. </w:t>
      </w:r>
    </w:p>
    <w:p w14:paraId="4A89140B" w14:textId="77777777" w:rsidR="006C574B" w:rsidRDefault="00CB5C1D">
      <w:pPr>
        <w:spacing w:after="207"/>
        <w:ind w:left="-5" w:right="656"/>
      </w:pPr>
      <w:r>
        <w:t xml:space="preserve">Kijelenthetjük, hogy a világon senki sem volt felkészülve egy ilyen mértékű egészségügyi válság kezelésére, így az első időszakban – tapasztalatok híján – proaktív intézkedésekre egyáltalán nem volt lehetőségünk, lényegében az események által generált problémákat próbáltuk a lehető leggyorsabban megoldani. A pandémia első hulláma után volt lehetőség előre gondolkodni, felkészülni a következő járványhullámokra, mind humán-, mind anyagi erőforrások biztosítására. </w:t>
      </w:r>
    </w:p>
    <w:p w14:paraId="07D2CB68" w14:textId="77777777" w:rsidR="006C574B" w:rsidRDefault="00CB5C1D">
      <w:pPr>
        <w:spacing w:after="212"/>
        <w:ind w:left="-5" w:right="656"/>
      </w:pPr>
      <w:r>
        <w:t xml:space="preserve">Most, amikor a pandémia lecsengő szakaszában vagyunk, megállapíthatjuk, hogy a ZESZ személyzete a lehetőségeihez képest maximálisan helyt állt a pandémia leküzdésében, melyhez minden segítséget megkapott a fenntartó Önkormányzattól. </w:t>
      </w:r>
    </w:p>
    <w:p w14:paraId="3CD20D5A" w14:textId="77777777" w:rsidR="006C574B" w:rsidRDefault="00CB5C1D">
      <w:pPr>
        <w:spacing w:after="251"/>
        <w:ind w:left="-5" w:right="656"/>
      </w:pPr>
      <w:r>
        <w:t xml:space="preserve">Az elmúlt két év eseményei természetesen nem tették lehetővé a 2019-ben tervezett fejlesztési ütemek végrehajtását, ezért a tervek átgondolására, jelentős újratervezésre van szükség, felkészülve a pandémia utáni helyzetre, a „békeidős” működési feltételek megteremtésére. Az újratervezés során hasznosítani kell a válsághelyzet alatti tapasztalatokat, fel kell készülni a pandémia okozta egészségügyi problémák kezelésére, valamint arra is, hogy egy következő válsághelyzet már ne érje felkészületlenül az intézetet. </w:t>
      </w:r>
    </w:p>
    <w:p w14:paraId="615714DA" w14:textId="2BE8A9D9" w:rsidR="006C574B" w:rsidRDefault="00CB5C1D">
      <w:pPr>
        <w:pStyle w:val="Cmsor2"/>
        <w:ind w:left="-5"/>
      </w:pPr>
      <w:bookmarkStart w:id="2" w:name="_Toc120020525"/>
      <w:r>
        <w:t>A Szolgálat küldetése</w:t>
      </w:r>
      <w:bookmarkEnd w:id="2"/>
    </w:p>
    <w:p w14:paraId="64C7E342" w14:textId="77777777" w:rsidR="006C574B" w:rsidRDefault="00CB5C1D">
      <w:pPr>
        <w:spacing w:after="213"/>
        <w:ind w:left="-5" w:right="656"/>
      </w:pPr>
      <w:r>
        <w:t xml:space="preserve">„Olyan intézményi működés biztosítása, amely során a zuglói páciensek elfogadható időn belül jutnak jó minőségű és szakszerű egészségügyi ellátáshoz, így elégedetten távoznak az Intézményből.” </w:t>
      </w:r>
    </w:p>
    <w:p w14:paraId="64C791C6" w14:textId="77777777" w:rsidR="00F33CF6" w:rsidRDefault="00F33CF6">
      <w:pPr>
        <w:spacing w:after="213"/>
        <w:ind w:left="-5" w:right="656"/>
      </w:pPr>
    </w:p>
    <w:p w14:paraId="636642AD" w14:textId="1959438E" w:rsidR="006C574B" w:rsidRDefault="00CB5C1D">
      <w:pPr>
        <w:spacing w:after="237"/>
        <w:ind w:left="-5" w:right="656"/>
      </w:pPr>
      <w:r>
        <w:lastRenderedPageBreak/>
        <w:t>Elsődleges célok</w:t>
      </w:r>
      <w:r w:rsidR="00805427">
        <w:t>:</w:t>
      </w:r>
    </w:p>
    <w:p w14:paraId="6518CFAC" w14:textId="77777777" w:rsidR="006C574B" w:rsidRDefault="00CB5C1D">
      <w:pPr>
        <w:numPr>
          <w:ilvl w:val="0"/>
          <w:numId w:val="1"/>
        </w:numPr>
        <w:ind w:right="656" w:hanging="360"/>
      </w:pPr>
      <w:r>
        <w:t xml:space="preserve">beteg elégedettség növelése, </w:t>
      </w:r>
    </w:p>
    <w:p w14:paraId="03E3D7C0" w14:textId="77777777" w:rsidR="006C574B" w:rsidRDefault="00CB5C1D">
      <w:pPr>
        <w:numPr>
          <w:ilvl w:val="0"/>
          <w:numId w:val="1"/>
        </w:numPr>
        <w:ind w:right="656" w:hanging="360"/>
      </w:pPr>
      <w:r>
        <w:t xml:space="preserve">dolgozói elégedettség növelése, </w:t>
      </w:r>
    </w:p>
    <w:p w14:paraId="56D88131" w14:textId="77777777" w:rsidR="006C574B" w:rsidRDefault="00CB5C1D">
      <w:pPr>
        <w:numPr>
          <w:ilvl w:val="0"/>
          <w:numId w:val="1"/>
        </w:numPr>
        <w:ind w:right="656" w:hanging="360"/>
      </w:pPr>
      <w:r>
        <w:t xml:space="preserve">bevételek növelése, optimalizálása, </w:t>
      </w:r>
    </w:p>
    <w:p w14:paraId="4AE12797" w14:textId="108165EC" w:rsidR="006C574B" w:rsidRDefault="00CB5C1D">
      <w:pPr>
        <w:numPr>
          <w:ilvl w:val="0"/>
          <w:numId w:val="1"/>
        </w:numPr>
        <w:ind w:right="656" w:hanging="360"/>
      </w:pPr>
      <w:r>
        <w:t>működési kiadások racionalizálása</w:t>
      </w:r>
      <w:r w:rsidR="00805427">
        <w:t>,</w:t>
      </w:r>
    </w:p>
    <w:p w14:paraId="3AB8B02F" w14:textId="4F2FBF36" w:rsidR="006C574B" w:rsidRDefault="00CB5C1D">
      <w:pPr>
        <w:numPr>
          <w:ilvl w:val="0"/>
          <w:numId w:val="1"/>
        </w:numPr>
        <w:spacing w:after="165"/>
        <w:ind w:right="656" w:hanging="360"/>
      </w:pPr>
      <w:r>
        <w:t>infrastruktúra fejlesztése (pályázati, központi és önkormányzati támogatások bevonásával)</w:t>
      </w:r>
      <w:r w:rsidR="00805427">
        <w:t>.</w:t>
      </w:r>
    </w:p>
    <w:p w14:paraId="5A4BDD3B" w14:textId="77777777" w:rsidR="006C574B" w:rsidRDefault="00CB5C1D">
      <w:pPr>
        <w:spacing w:after="168"/>
        <w:ind w:left="-5" w:right="656"/>
      </w:pPr>
      <w:r>
        <w:t xml:space="preserve">A változtatásaink végső célja mind a működés hatékonyabbá tétele, mind a szolgáltatások minőségének javítása, vagyis egy megfelelő szakmai színvonalú gyógyító tevékenység szolgáltatása, természetesen indokolt mértékű kiadások felhasználásával. </w:t>
      </w:r>
    </w:p>
    <w:p w14:paraId="2B72F853" w14:textId="77777777" w:rsidR="006C574B" w:rsidRDefault="00CB5C1D">
      <w:pPr>
        <w:spacing w:after="215"/>
        <w:ind w:left="-5" w:right="656"/>
      </w:pPr>
      <w:r>
        <w:t xml:space="preserve">Ennek megvalósítására van szükségünk egy 3 éves tervre, amely az intézményi működés érintett részterületeit veszi számba és határozza meg a lehetséges fejlesztési irányokat, esetenként a konkrét akadályokat, és feladatokat. </w:t>
      </w:r>
    </w:p>
    <w:p w14:paraId="74AD6476" w14:textId="77777777" w:rsidR="006C574B" w:rsidRDefault="00CB5C1D">
      <w:pPr>
        <w:spacing w:after="287"/>
        <w:ind w:left="-5" w:right="656"/>
      </w:pPr>
      <w:r>
        <w:t xml:space="preserve">A következőkben összefoglaljuk, hogy a 2019-es Megújulási Tervben foglaltak milyen mértékben valósultak meg napjainkra, valamint azt, hogy a következő 3 évben milyen intézkedésekre van szükség céljaink eléréséhez. </w:t>
      </w:r>
    </w:p>
    <w:p w14:paraId="3AF3FAAE" w14:textId="77777777" w:rsidR="006C574B" w:rsidRDefault="00CB5C1D">
      <w:pPr>
        <w:pStyle w:val="Cmsor1"/>
        <w:ind w:left="-5"/>
      </w:pPr>
      <w:bookmarkStart w:id="3" w:name="_Toc120020526"/>
      <w:r>
        <w:t>A Szolgálat tevékenysége, fő működési jellemzők</w:t>
      </w:r>
      <w:bookmarkEnd w:id="3"/>
      <w:r>
        <w:t xml:space="preserve"> </w:t>
      </w:r>
    </w:p>
    <w:p w14:paraId="3CE4A9C5" w14:textId="77777777" w:rsidR="006C574B" w:rsidRDefault="00CB5C1D">
      <w:pPr>
        <w:pStyle w:val="Cmsor2"/>
        <w:spacing w:after="72"/>
        <w:ind w:left="-5"/>
      </w:pPr>
      <w:bookmarkStart w:id="4" w:name="_Toc120020527"/>
      <w:r>
        <w:t>A XIV. kerület földrajzi és demográfiai jellemzői</w:t>
      </w:r>
      <w:bookmarkEnd w:id="4"/>
      <w:r>
        <w:t xml:space="preserve"> </w:t>
      </w:r>
    </w:p>
    <w:p w14:paraId="2B51CC20" w14:textId="77777777" w:rsidR="006C574B" w:rsidRDefault="00CB5C1D">
      <w:pPr>
        <w:spacing w:after="165"/>
        <w:ind w:left="-5" w:right="656"/>
      </w:pPr>
      <w:r>
        <w:t xml:space="preserve">A kerület állandó lakosságának száma 2021. január 1-én 112.361 fő, ami a 4. legmagasabb a budapesti kerületek között. A kerület állandó lakossága a 2018. január 1-ei számhoz képest mintegy 10%-os csökkenést mutat, amelynek okai között a legjelentősebb a budapesti lakosság agglomerációba történő kiköltözése, amelyet a 2019-ben kitörő és jelenleg is tartó SARS COVID-19 világjárvány erősen felgyorsított. </w:t>
      </w:r>
    </w:p>
    <w:p w14:paraId="7C10AE21" w14:textId="6ED70C69" w:rsidR="006C574B" w:rsidRDefault="00CB5C1D">
      <w:pPr>
        <w:ind w:left="-5" w:right="656"/>
      </w:pPr>
      <w:r>
        <w:t>Budapest közfinanszírozott gyógyító kapacitásainak térképe bonyolult képet mutat. Az intézmények progresszivitási szintje, az alap- illetve szakellátás különböző területein betöltött szerepe rendkívül szerteágazó. Budapest 18 kerületében működik a kerületi Önkormányzatok által fenntartott rendelőintéze</w:t>
      </w:r>
      <w:r w:rsidR="009A322B">
        <w:t xml:space="preserve">t. Működési forma tekintetében </w:t>
      </w:r>
      <w:r>
        <w:t xml:space="preserve">11 szakrendelő közintézmény, 7 rendelő </w:t>
      </w:r>
      <w:r w:rsidR="00D33368">
        <w:t xml:space="preserve">pedig </w:t>
      </w:r>
      <w:r>
        <w:t xml:space="preserve">nonprofit kft. A kelet-pesti kerületek közül a X. és a XVII. nem rendelkezik önálló kerületi rendelőintézettel. A lakosság járóbeteg-szakellátásában a rendelőintézetek mellett jelentős arányban vesznek részt a fekvőbeteg ellátást nyújtó kórházak, intézetek: </w:t>
      </w:r>
    </w:p>
    <w:p w14:paraId="26F52545" w14:textId="77777777" w:rsidR="006C574B" w:rsidRDefault="00CB5C1D">
      <w:pPr>
        <w:spacing w:after="163" w:line="259" w:lineRule="auto"/>
        <w:ind w:left="0" w:right="604" w:firstLine="0"/>
        <w:jc w:val="center"/>
      </w:pPr>
      <w:r>
        <w:rPr>
          <w:noProof/>
        </w:rPr>
        <w:lastRenderedPageBreak/>
        <w:drawing>
          <wp:inline distT="0" distB="0" distL="0" distR="0" wp14:anchorId="3CCA5802" wp14:editId="399F1400">
            <wp:extent cx="2947670" cy="2652903"/>
            <wp:effectExtent l="0" t="0" r="0" b="0"/>
            <wp:docPr id="886" name="Picture 886"/>
            <wp:cNvGraphicFramePr/>
            <a:graphic xmlns:a="http://schemas.openxmlformats.org/drawingml/2006/main">
              <a:graphicData uri="http://schemas.openxmlformats.org/drawingml/2006/picture">
                <pic:pic xmlns:pic="http://schemas.openxmlformats.org/drawingml/2006/picture">
                  <pic:nvPicPr>
                    <pic:cNvPr id="886" name="Picture 886"/>
                    <pic:cNvPicPr/>
                  </pic:nvPicPr>
                  <pic:blipFill>
                    <a:blip r:embed="rId17"/>
                    <a:stretch>
                      <a:fillRect/>
                    </a:stretch>
                  </pic:blipFill>
                  <pic:spPr>
                    <a:xfrm>
                      <a:off x="0" y="0"/>
                      <a:ext cx="2947670" cy="2652903"/>
                    </a:xfrm>
                    <a:prstGeom prst="rect">
                      <a:avLst/>
                    </a:prstGeom>
                  </pic:spPr>
                </pic:pic>
              </a:graphicData>
            </a:graphic>
          </wp:inline>
        </w:drawing>
      </w:r>
      <w:r>
        <w:t xml:space="preserve"> </w:t>
      </w:r>
    </w:p>
    <w:p w14:paraId="25A39685" w14:textId="77777777" w:rsidR="006C574B" w:rsidRDefault="00CB5C1D">
      <w:pPr>
        <w:spacing w:after="165"/>
        <w:ind w:left="-5" w:right="656"/>
      </w:pPr>
      <w:r>
        <w:t xml:space="preserve">A ZESZ betegellátása szempontjából meghatározó az Uzsoki utcai Kórház a kerület központjában, valamint a Bethesda Gyermekkórház, amely a gyermekgyógyászat területén tölt be fontos szerepet a kerület lakóinak életében. </w:t>
      </w:r>
    </w:p>
    <w:p w14:paraId="0FD2269D" w14:textId="636DECA5" w:rsidR="006C574B" w:rsidRDefault="00CB5C1D">
      <w:pPr>
        <w:spacing w:after="249"/>
        <w:ind w:left="-5" w:right="656"/>
      </w:pPr>
      <w:r>
        <w:t>A ZESZ Örs vezér téri központi telephelye Budapest egyik legforgalmasabb terén, metróvonalon található, míg a Hermina úti rendelő a kerület régebben beépült részeit, Istvánmező, Herminamező, Kiszugló és Nagyzug</w:t>
      </w:r>
      <w:r w:rsidR="00D33368">
        <w:t>l</w:t>
      </w:r>
      <w:r>
        <w:t xml:space="preserve">ó lakosságának nyújt járóbeteg ellátást.  </w:t>
      </w:r>
    </w:p>
    <w:p w14:paraId="0C2014A7" w14:textId="77777777" w:rsidR="006C574B" w:rsidRDefault="00CB5C1D">
      <w:pPr>
        <w:pStyle w:val="Cmsor2"/>
        <w:spacing w:after="336"/>
        <w:ind w:left="-5"/>
      </w:pPr>
      <w:bookmarkStart w:id="5" w:name="_Toc120020528"/>
      <w:r>
        <w:t>A gyógyító tevékenység jellemzői</w:t>
      </w:r>
      <w:bookmarkEnd w:id="5"/>
      <w:r>
        <w:t xml:space="preserve"> </w:t>
      </w:r>
    </w:p>
    <w:p w14:paraId="45C50650" w14:textId="77777777" w:rsidR="006C574B" w:rsidRDefault="00CB5C1D">
      <w:pPr>
        <w:pStyle w:val="Cmsor3"/>
        <w:ind w:left="-5"/>
      </w:pPr>
      <w:bookmarkStart w:id="6" w:name="_Toc120020529"/>
      <w:r>
        <w:t>Az Önkormányzat kötelező és önként vállalt feladatai</w:t>
      </w:r>
      <w:bookmarkEnd w:id="6"/>
      <w:r>
        <w:t xml:space="preserve"> </w:t>
      </w:r>
    </w:p>
    <w:p w14:paraId="328FF505" w14:textId="77777777" w:rsidR="006C574B" w:rsidRDefault="00CB5C1D">
      <w:pPr>
        <w:spacing w:after="93" w:line="259" w:lineRule="auto"/>
        <w:ind w:left="-5" w:right="0"/>
        <w:jc w:val="left"/>
      </w:pPr>
      <w:r>
        <w:rPr>
          <w:rFonts w:ascii="Cambria" w:eastAsia="Cambria" w:hAnsi="Cambria" w:cs="Cambria"/>
          <w:i/>
          <w:color w:val="365F91"/>
          <w:sz w:val="22"/>
        </w:rPr>
        <w:t xml:space="preserve">Budapest Főváros XIV. kerület Zugló Önkormányzata kötelező feladatai: </w:t>
      </w:r>
    </w:p>
    <w:p w14:paraId="57B77F01" w14:textId="14353E81" w:rsidR="006C574B" w:rsidRDefault="00CB5C1D">
      <w:pPr>
        <w:numPr>
          <w:ilvl w:val="0"/>
          <w:numId w:val="2"/>
        </w:numPr>
        <w:spacing w:after="35"/>
        <w:ind w:right="656" w:hanging="360"/>
      </w:pPr>
      <w:r>
        <w:t>072111 Háziorvosi alapellátás: Zugló felnőtt és gyermek lakosságának háziorvosi ellátása. A felnőtt lakosság (14 év feletti lakosság) ellátását 66, a gyermek lakosság (0-14 év</w:t>
      </w:r>
      <w:r w:rsidR="00D33368">
        <w:t xml:space="preserve"> közötti</w:t>
      </w:r>
      <w:r>
        <w:t xml:space="preserve"> lakosság) ellátás</w:t>
      </w:r>
      <w:r w:rsidR="00D33368">
        <w:t>á</w:t>
      </w:r>
      <w:r>
        <w:t>t 20 privatizált háziorvosi szolgálattal biztosítjuk. (Ezen feladat teljesen privatizált formában az Önkormányzat és a vállalkozó háziorvos</w:t>
      </w:r>
      <w:r w:rsidR="00BC4F50">
        <w:t xml:space="preserve">i szolgálatok </w:t>
      </w:r>
      <w:r>
        <w:t>között</w:t>
      </w:r>
      <w:r w:rsidR="00BC4F50">
        <w:t xml:space="preserve"> fennálló</w:t>
      </w:r>
      <w:r>
        <w:t xml:space="preserve"> szerződés szerint működik. A ZESZ-nek nincs igazán ráhatása a háziorvosok működésére, de a megürülő praxisok helyettesítését az Önkormányzat nevében eljárva meg kell oldania, amely egyre jelentősebb feladat</w:t>
      </w:r>
      <w:r w:rsidR="00D33368">
        <w:t>)</w:t>
      </w:r>
      <w:r>
        <w:t xml:space="preserve">. </w:t>
      </w:r>
    </w:p>
    <w:p w14:paraId="3590406D" w14:textId="77777777" w:rsidR="006C574B" w:rsidRDefault="00CB5C1D">
      <w:pPr>
        <w:numPr>
          <w:ilvl w:val="0"/>
          <w:numId w:val="2"/>
        </w:numPr>
        <w:spacing w:after="36"/>
        <w:ind w:right="656" w:hanging="360"/>
      </w:pPr>
      <w:r>
        <w:t xml:space="preserve">072112 Háziorvosi ügyeleti ellátás: Zugló teljes lakosságának háziorvosi sürgősségi ellátása. Felnőttek és gyermekek részére a napi munkarenden kívül (éjszaka, munkaszüneti nap) biztosítjuk az ellátást. 2008-ban Budapest Főváros XIV. kerület Zugló Önkormányzata úgy döntött, hogy az éjszakai, munkaszüneti- és ünnepnapi felnőtt háziorvosi sürgősségi ügyeletet kiterjeszti 24 órára, kiváltva a háziorvosok munkanapi délközi ügyeletét (ez a kiterjesztés önként vállalt feladat, azonban külön ilyen kormányzati funkció nincs, együtt kerül elszámolásra az éjszakai és munkaszüneti napi ügyelettel). </w:t>
      </w:r>
    </w:p>
    <w:p w14:paraId="7A04611F" w14:textId="77777777" w:rsidR="006C574B" w:rsidRDefault="00CB5C1D">
      <w:pPr>
        <w:numPr>
          <w:ilvl w:val="0"/>
          <w:numId w:val="2"/>
        </w:numPr>
        <w:ind w:right="656" w:hanging="360"/>
      </w:pPr>
      <w:r>
        <w:lastRenderedPageBreak/>
        <w:t xml:space="preserve">072311 Fogorvosi alapellátás: Zugló felnőtt lakosságának fogorvosi alapellátását 17 privatizált szolgálattal biztosítjuk. </w:t>
      </w:r>
    </w:p>
    <w:p w14:paraId="150EE610" w14:textId="2DC6F680" w:rsidR="006C574B" w:rsidRDefault="00CB5C1D">
      <w:pPr>
        <w:numPr>
          <w:ilvl w:val="0"/>
          <w:numId w:val="2"/>
        </w:numPr>
        <w:spacing w:after="35"/>
        <w:ind w:right="656" w:hanging="360"/>
      </w:pPr>
      <w:r>
        <w:t>072313 Fogorvosi szakellátás: Zugló 0-18 év közötti lakosságának</w:t>
      </w:r>
      <w:r w:rsidR="00A33DA5">
        <w:t xml:space="preserve"> </w:t>
      </w:r>
      <w:r>
        <w:t>fogorvosi alapellátását 2 privatizált</w:t>
      </w:r>
      <w:r w:rsidR="00BC4F50">
        <w:t xml:space="preserve"> szolgálattal</w:t>
      </w:r>
      <w:r>
        <w:t xml:space="preserve"> és 6 </w:t>
      </w:r>
      <w:r w:rsidR="00BC4F50">
        <w:t>egészségügyi szolgálati jogviszonyban álló fogorvossal</w:t>
      </w:r>
      <w:r>
        <w:t xml:space="preserve"> biztosítjuk. </w:t>
      </w:r>
    </w:p>
    <w:p w14:paraId="779CBAC4" w14:textId="77777777" w:rsidR="006C574B" w:rsidRDefault="00CB5C1D">
      <w:pPr>
        <w:numPr>
          <w:ilvl w:val="0"/>
          <w:numId w:val="2"/>
        </w:numPr>
        <w:spacing w:after="33"/>
        <w:ind w:right="656" w:hanging="360"/>
      </w:pPr>
      <w:r>
        <w:t xml:space="preserve">074031 Család- és nővédelmi egészségügyi gondozás: a gyermekvállalás optimális körülményeinek elősegítése céljából az anya gondozásával, felvilágosító, egészségvédelmi tevékenységgel, illetve a 0-6 éves korú gyermekek gondozásával. Az ellátást védőnői szolgálat keretén belül 34 fő védőnővel biztosítjuk. </w:t>
      </w:r>
    </w:p>
    <w:p w14:paraId="52B5F1EE" w14:textId="63B54916" w:rsidR="006C574B" w:rsidRDefault="00CB5C1D">
      <w:pPr>
        <w:numPr>
          <w:ilvl w:val="0"/>
          <w:numId w:val="2"/>
        </w:numPr>
        <w:spacing w:after="37"/>
        <w:ind w:right="656" w:hanging="360"/>
      </w:pPr>
      <w:r>
        <w:t xml:space="preserve">074032 Ifjúság-egészségügyi gondozás: a 7-18 éves korosztály, a zuglói általános- és középiskolások egészségügyi gondozása. Az ellátást 5 főállású iskolaorvossal, valamint a gyermek háziorvosokkal és 17 fő ifjúsági, illetve iskola védőnővel biztosítjuk. Itt jelentős probléma, hogy az </w:t>
      </w:r>
      <w:r w:rsidR="0053585C">
        <w:t xml:space="preserve">egészségügyi szolgálati jogviszonyról szóló 2020. évi C. törvény (a továbbiakban: </w:t>
      </w:r>
      <w:r>
        <w:t>Eszj</w:t>
      </w:r>
      <w:r w:rsidR="0053585C">
        <w:t>tv)</w:t>
      </w:r>
      <w:r>
        <w:t xml:space="preserve"> bevezetésével a gyermek háziorvosokat csak egészségügyi szolgálati jogviszonyban tudjuk foglalkoztatni és erre többen nem hajlandók. </w:t>
      </w:r>
    </w:p>
    <w:p w14:paraId="42738482" w14:textId="77777777" w:rsidR="006C574B" w:rsidRDefault="00CB5C1D">
      <w:pPr>
        <w:spacing w:after="93" w:line="259" w:lineRule="auto"/>
        <w:ind w:left="-5" w:right="0"/>
        <w:jc w:val="left"/>
      </w:pPr>
      <w:r>
        <w:rPr>
          <w:rFonts w:ascii="Cambria" w:eastAsia="Cambria" w:hAnsi="Cambria" w:cs="Cambria"/>
          <w:i/>
          <w:color w:val="365F91"/>
          <w:sz w:val="22"/>
        </w:rPr>
        <w:t xml:space="preserve">Budapest Főváros XIV. kerület Zugló Önkormányzata által önként vállalt feladatok: </w:t>
      </w:r>
    </w:p>
    <w:p w14:paraId="64AF37D5" w14:textId="77777777" w:rsidR="006C574B" w:rsidRDefault="00CB5C1D">
      <w:pPr>
        <w:numPr>
          <w:ilvl w:val="0"/>
          <w:numId w:val="2"/>
        </w:numPr>
        <w:spacing w:after="34"/>
        <w:ind w:right="656" w:hanging="360"/>
      </w:pPr>
      <w:r>
        <w:t xml:space="preserve">072210 Járóbetegek gyógyító szakellátása: a szakorvos által végzett alkalomszerű egészségügyi ellátással, fekvőbeteg-ellátást nem igénylő krónikus betegség esetén a folyamatos szakorvosi gondozással, valamint a speciális diagnosztikai és terápiás hátteret igénylő szakellátásokkal összefüggő feladatok ellátása. Az ellátást két szakrendelő intézetben biztosítjuk Zugló felnőtt és gyermek lakosságának, valamint a plusz négy kerület (VII., X., XVI., XVII.) gyermek lakosságának. </w:t>
      </w:r>
    </w:p>
    <w:p w14:paraId="30FDC098" w14:textId="77777777" w:rsidR="006C574B" w:rsidRDefault="00CB5C1D">
      <w:pPr>
        <w:numPr>
          <w:ilvl w:val="0"/>
          <w:numId w:val="2"/>
        </w:numPr>
        <w:spacing w:after="35"/>
        <w:ind w:right="656" w:hanging="360"/>
      </w:pPr>
      <w:r>
        <w:t xml:space="preserve">072230 Járóbetegek gyógyító gondozása: a fekvőbeteg-ellátást nem igénylő, krónikus betegség esetén a folyamatos szakorvosi gondozással összefüggő feladatok ellátása. Az ellátást Zugló felnőtt lakosságának biztosítjuk. </w:t>
      </w:r>
    </w:p>
    <w:p w14:paraId="11D2555F" w14:textId="77777777" w:rsidR="006C574B" w:rsidRDefault="00CB5C1D">
      <w:pPr>
        <w:numPr>
          <w:ilvl w:val="0"/>
          <w:numId w:val="2"/>
        </w:numPr>
        <w:spacing w:after="35"/>
        <w:ind w:right="656" w:hanging="360"/>
      </w:pPr>
      <w:r>
        <w:t xml:space="preserve">072410 Otthoni (egészségügyi) szakápolás: a fekvőbeteg-gyógyintézeti ellátást kiváltó, otthoni, az egészségi állapot javítását, az egészség megőrzését és helyreállítását, a beteg állapotának stabilizálását, a betegség megelőzését, a szenvedések enyhítését, a beteg környezetének az ápolási feladatokban történő részvételre való felkészítését szolgáló ápolási, gondozási eljárásokat Zugló felnőtt lakosságának biztosítjuk. </w:t>
      </w:r>
    </w:p>
    <w:p w14:paraId="4D21E24C" w14:textId="3099A264" w:rsidR="006C574B" w:rsidRDefault="00CB5C1D">
      <w:pPr>
        <w:numPr>
          <w:ilvl w:val="0"/>
          <w:numId w:val="2"/>
        </w:numPr>
        <w:ind w:right="656" w:hanging="360"/>
      </w:pPr>
      <w:r>
        <w:t xml:space="preserve">072420 Egészségügyi laboratóriumi szolgáltatások: a gyógyító szolgáltatásokkal összefüggő klinikai laboratóriumi vizsgálatok. Az ellátást Zugló felnőtt és gyermek lakosságának, valamint a már említett négy kerület gyermek lakosságának biztosítjuk. </w:t>
      </w:r>
    </w:p>
    <w:p w14:paraId="27F34DB6" w14:textId="77777777" w:rsidR="006C574B" w:rsidRDefault="00CB5C1D">
      <w:pPr>
        <w:numPr>
          <w:ilvl w:val="0"/>
          <w:numId w:val="2"/>
        </w:numPr>
        <w:spacing w:after="27"/>
        <w:ind w:right="656" w:hanging="360"/>
      </w:pPr>
      <w:r>
        <w:t xml:space="preserve">072430 Képalkotó diagnosztikai szolgáltatások: gyógyító eljárással összefüggő képalkotó diagnosztikai szolgáltatások, melyeket Zugló felnőtt és gyermek lakosságának, valamint a már említett négy kerület gyermek lakosságának biztosítjuk.  </w:t>
      </w:r>
    </w:p>
    <w:p w14:paraId="3BF8F943" w14:textId="10F79B44" w:rsidR="006C574B" w:rsidRDefault="00CB5C1D">
      <w:pPr>
        <w:numPr>
          <w:ilvl w:val="0"/>
          <w:numId w:val="2"/>
        </w:numPr>
        <w:spacing w:after="28"/>
        <w:ind w:right="656" w:hanging="360"/>
      </w:pPr>
      <w:r>
        <w:t>074011 Foglalkozás</w:t>
      </w:r>
      <w:r w:rsidR="004E2823">
        <w:t>-</w:t>
      </w:r>
      <w:r>
        <w:t xml:space="preserve">egészségügyi alapellátás: a munkát végző személy egészségének megóvása, munkahelyi betegségek kialakulásának megelőzése érdekében alkalmazott </w:t>
      </w:r>
      <w:r>
        <w:lastRenderedPageBreak/>
        <w:t xml:space="preserve">egészségügyi alapellátások. A szolgáltatást térítési díj ellenében végezzük, azonban a szolgáltatási piacon igen erős a verseny, sok cég választ magántulajdonú szolgáltatót. Sajnos kerületi önkormányzati tulajdonú, fenntartású intézmények is néhány esetben magánszolgáltatót választottak. A Szolgálat bevételeit hátrányosan érintette az önkormányzati fenntartású iskolák korábbi részleges államosítása, hiszen az ellátottak köréből kikerültek az oktatási tevékenységet végzők. 2017. január elsejével pedig, a teljes államosításkor, már a támogató személyzet ellátása is elkerült a ZESZ-től. Ezen dolgoznunk kell, és vissza kell erősíteni a foglalkozás-egészségügyi vizsgálatokat a ZESZ-en belül, mivel ez plusz bevételt jelenthet. </w:t>
      </w:r>
    </w:p>
    <w:p w14:paraId="6A68AF0E" w14:textId="3B08E175" w:rsidR="004E2823" w:rsidRDefault="004E2823" w:rsidP="002F7006">
      <w:pPr>
        <w:numPr>
          <w:ilvl w:val="0"/>
          <w:numId w:val="2"/>
        </w:numPr>
        <w:spacing w:after="34"/>
        <w:ind w:right="656" w:hanging="360"/>
      </w:pPr>
      <w:r>
        <w:t>074052 Kábítószer-megelőzés programjai, tevékenységei</w:t>
      </w:r>
    </w:p>
    <w:p w14:paraId="5EBE2BDB" w14:textId="290C3E4E" w:rsidR="004E2823" w:rsidRDefault="004E2823" w:rsidP="002F7006">
      <w:pPr>
        <w:numPr>
          <w:ilvl w:val="0"/>
          <w:numId w:val="2"/>
        </w:numPr>
        <w:spacing w:after="34"/>
        <w:ind w:right="656" w:hanging="360"/>
      </w:pPr>
      <w:r>
        <w:t>074053 Szenvedélybetegségek (kivéve: kábítószer) megelőzésének programjai, tevékenységei</w:t>
      </w:r>
    </w:p>
    <w:p w14:paraId="55BEF799" w14:textId="44301C2A" w:rsidR="004E2823" w:rsidRDefault="004E2823" w:rsidP="002F7006">
      <w:pPr>
        <w:numPr>
          <w:ilvl w:val="0"/>
          <w:numId w:val="2"/>
        </w:numPr>
        <w:spacing w:after="34"/>
        <w:ind w:right="656" w:hanging="360"/>
      </w:pPr>
      <w:r>
        <w:t>074054 Komplex egészségfejlesztő, prevenciós programok</w:t>
      </w:r>
    </w:p>
    <w:p w14:paraId="05480E7E" w14:textId="77777777" w:rsidR="006C574B" w:rsidRDefault="00CB5C1D">
      <w:pPr>
        <w:pStyle w:val="Cmsor1"/>
        <w:spacing w:after="61"/>
        <w:ind w:left="-5"/>
      </w:pPr>
      <w:bookmarkStart w:id="7" w:name="_Toc120020530"/>
      <w:r>
        <w:t>Járóbeteg ellátás</w:t>
      </w:r>
      <w:bookmarkEnd w:id="7"/>
      <w:r>
        <w:t xml:space="preserve">  </w:t>
      </w:r>
    </w:p>
    <w:p w14:paraId="38609A9E" w14:textId="77777777" w:rsidR="006C574B" w:rsidRDefault="00CB5C1D">
      <w:pPr>
        <w:spacing w:after="140" w:line="259" w:lineRule="auto"/>
        <w:ind w:left="0" w:right="0" w:firstLine="0"/>
        <w:jc w:val="left"/>
      </w:pPr>
      <w:r>
        <w:t xml:space="preserve"> </w:t>
      </w:r>
    </w:p>
    <w:p w14:paraId="6D1864A1" w14:textId="77777777" w:rsidR="006C574B" w:rsidRDefault="00CB5C1D">
      <w:pPr>
        <w:spacing w:after="97"/>
        <w:ind w:left="-5" w:right="656"/>
      </w:pPr>
      <w:r>
        <w:t xml:space="preserve">A fentiekben definiált feladatok közül a Zuglói Egészségügyi Szolgálat fő tevékenysége a járóbeteg szakellátások szolgáltatása. 29 gyógyító szakmán kívül 3 diagnosztikus ellátási egységgel rendelkezünk. Összesen 32 ellátó egységet működtetünk, ebből 22 felnőtt-, 10 gyermekellátó szakma. Tevékenységeink 2 telephelyen oszlanak meg. </w:t>
      </w:r>
    </w:p>
    <w:p w14:paraId="5BD96E65" w14:textId="0C055CD7" w:rsidR="006C574B" w:rsidRDefault="00CB5C1D" w:rsidP="00360AF3">
      <w:pPr>
        <w:spacing w:after="97"/>
        <w:ind w:left="-5" w:right="656"/>
      </w:pPr>
      <w:r>
        <w:t xml:space="preserve">A hatályos NEAK finanszírozási szerződésben jóváhagyott, járóbeteg-szakellátásra vonatkozó összintézményi heti szakorvosi óraszám kapacitásunk 2149, a heti nem szakorvosi óraszám pedig 690.  </w:t>
      </w:r>
    </w:p>
    <w:p w14:paraId="3F6D06E9" w14:textId="44C74AEB" w:rsidR="006C574B" w:rsidRDefault="00CB5C1D" w:rsidP="00360AF3">
      <w:pPr>
        <w:spacing w:after="97"/>
        <w:ind w:left="-5" w:right="656"/>
      </w:pPr>
      <w:r>
        <w:t xml:space="preserve">Passzív óráink száma 284, az aktív rendelésből teljesen kivont, un. szüneteltetett óraszámunk 78. Ez azt jelenti, hogy ezeket az adott szakrendeléseket az elmúlt egy éven belül nem tudtuk szakorvossal feltölteni, azaz nem tudtunk teljesítményt képezni, jelenteni. Amennyiben lenne rá orvosunk, akkor visszaállítható lenne a rendelés, hiszen a lakossági igény megvan az adott szakmákban. A humánerőforrás hiányában be nem töltött, ki nem használt szakorvosi óraszámunk összesen 362, ami az engedélyezett szakorvosi óraszám kapacitás ~17 %-a.  </w:t>
      </w:r>
    </w:p>
    <w:p w14:paraId="54AEF9E7" w14:textId="0C60D829" w:rsidR="006C574B" w:rsidRDefault="00CB5C1D" w:rsidP="00360AF3">
      <w:pPr>
        <w:spacing w:after="97"/>
        <w:ind w:left="-5" w:right="656"/>
      </w:pPr>
      <w:r>
        <w:t xml:space="preserve">A részletes szakmastruktúra az </w:t>
      </w:r>
      <w:r w:rsidRPr="00360AF3">
        <w:t>1.</w:t>
      </w:r>
      <w:r w:rsidR="002F7006" w:rsidRPr="00360AF3">
        <w:t xml:space="preserve"> </w:t>
      </w:r>
      <w:r w:rsidRPr="00360AF3">
        <w:t>sz. mellékletben</w:t>
      </w:r>
      <w:r>
        <w:t xml:space="preserve"> található. </w:t>
      </w:r>
    </w:p>
    <w:p w14:paraId="57B5E3EA" w14:textId="77777777" w:rsidR="006C574B" w:rsidRDefault="00CB5C1D" w:rsidP="00360AF3">
      <w:pPr>
        <w:spacing w:after="97"/>
        <w:ind w:left="-5" w:right="656"/>
      </w:pPr>
      <w:r>
        <w:t xml:space="preserve">A ZESZ működtetésének – mint egészségügyi szolgáltatónak – alapfeltétele a megfelelő létszámú, szakmai felkészültségű személyzet és megfelelő eszközpark rendelkezésre állása, azaz a megfelelő betegellátás feltételeinek teljes körű biztosítása. </w:t>
      </w:r>
    </w:p>
    <w:p w14:paraId="77F56F68" w14:textId="77777777" w:rsidR="006C574B" w:rsidRDefault="00CB5C1D" w:rsidP="00360AF3">
      <w:pPr>
        <w:spacing w:after="97"/>
        <w:ind w:left="-5" w:right="656"/>
      </w:pPr>
      <w:r>
        <w:t xml:space="preserve">A ZESZ működése jelen helyzetben nagyrészt biztosított, de </w:t>
      </w:r>
      <w:r w:rsidRPr="00360AF3">
        <w:t>több nehézséggel</w:t>
      </w:r>
      <w:r>
        <w:t xml:space="preserve"> kell szembe néznünk:  </w:t>
      </w:r>
    </w:p>
    <w:p w14:paraId="1DBFDC19" w14:textId="77777777" w:rsidR="006C574B" w:rsidRDefault="00CB5C1D" w:rsidP="004712C9">
      <w:pPr>
        <w:numPr>
          <w:ilvl w:val="0"/>
          <w:numId w:val="3"/>
        </w:numPr>
        <w:spacing w:after="99"/>
        <w:ind w:left="428" w:right="656" w:hanging="286"/>
      </w:pPr>
      <w:r>
        <w:t xml:space="preserve">Magánegészségügy és más egészségügyi szolgáltatók elszívó hatása a nálunk található alacsonyabb fizetések és összehasonlításban alulmaradt munkahelyi körülmények következtében </w:t>
      </w:r>
      <w:r w:rsidRPr="004712C9">
        <w:t>HR helyzetünk egyre romlik</w:t>
      </w:r>
      <w:r>
        <w:t xml:space="preserve">, az utóbbi években közel 10 százalékkal csökkent a betöltött álláshelyek száma.  </w:t>
      </w:r>
    </w:p>
    <w:p w14:paraId="646B7389" w14:textId="77777777" w:rsidR="006C574B" w:rsidRDefault="00CB5C1D">
      <w:pPr>
        <w:numPr>
          <w:ilvl w:val="0"/>
          <w:numId w:val="3"/>
        </w:numPr>
        <w:spacing w:after="99"/>
        <w:ind w:left="428" w:right="656" w:hanging="286"/>
      </w:pPr>
      <w:r>
        <w:t xml:space="preserve">Bár az utóbbi években néhány alkalommal sikerült kisebb műszerbeszerzést végrehajtani alapvetően pályázatok felhasználásával, de még mindig rendelkezünk </w:t>
      </w:r>
      <w:r>
        <w:rPr>
          <w:b/>
        </w:rPr>
        <w:t>elavult, évek óta nem frissített eszközökkel</w:t>
      </w:r>
      <w:r>
        <w:t xml:space="preserve">, amely a szabályos és biztonságos működést veszélyeztetik. </w:t>
      </w:r>
    </w:p>
    <w:p w14:paraId="093C416A" w14:textId="04B542B7" w:rsidR="006C574B" w:rsidRDefault="00CB5C1D">
      <w:pPr>
        <w:numPr>
          <w:ilvl w:val="0"/>
          <w:numId w:val="3"/>
        </w:numPr>
        <w:spacing w:after="47"/>
        <w:ind w:left="428" w:right="656" w:hanging="286"/>
      </w:pPr>
      <w:r>
        <w:t xml:space="preserve">Az </w:t>
      </w:r>
      <w:r>
        <w:rPr>
          <w:b/>
        </w:rPr>
        <w:t>elavult épületek, rendelők, hely</w:t>
      </w:r>
      <w:r w:rsidR="004E2823">
        <w:rPr>
          <w:b/>
        </w:rPr>
        <w:t>i</w:t>
      </w:r>
      <w:r>
        <w:rPr>
          <w:b/>
        </w:rPr>
        <w:t>ségek</w:t>
      </w:r>
      <w:r>
        <w:t xml:space="preserve">, mind a betegellátást nehezítik, mind a szakdolgozók, orvosok munkahelyi körülményeiként jelentős gátló tényezőként hatnak.  </w:t>
      </w:r>
    </w:p>
    <w:p w14:paraId="67A62F89" w14:textId="77777777" w:rsidR="006C574B" w:rsidRDefault="00CB5C1D">
      <w:pPr>
        <w:spacing w:after="96" w:line="259" w:lineRule="auto"/>
        <w:ind w:left="0" w:right="0" w:firstLine="0"/>
        <w:jc w:val="left"/>
      </w:pPr>
      <w:r>
        <w:t xml:space="preserve"> </w:t>
      </w:r>
    </w:p>
    <w:p w14:paraId="6D7A852A" w14:textId="77777777" w:rsidR="006C574B" w:rsidRDefault="00CB5C1D">
      <w:pPr>
        <w:spacing w:after="92"/>
        <w:ind w:left="-5" w:right="656"/>
      </w:pPr>
      <w:r>
        <w:t xml:space="preserve">Orvoshiány miatt be nem töltött passzív óraszámok tekintetében kiemelendő szervezeti egységek az alábbiak: </w:t>
      </w:r>
    </w:p>
    <w:p w14:paraId="105399C4" w14:textId="77777777" w:rsidR="006C574B" w:rsidRDefault="00CB5C1D">
      <w:pPr>
        <w:numPr>
          <w:ilvl w:val="1"/>
          <w:numId w:val="3"/>
        </w:numPr>
        <w:spacing w:after="96"/>
        <w:ind w:right="656" w:hanging="360"/>
      </w:pPr>
      <w:r>
        <w:t xml:space="preserve">Gyermek ortopédia </w:t>
      </w:r>
    </w:p>
    <w:p w14:paraId="723EB144" w14:textId="77777777" w:rsidR="006C574B" w:rsidRDefault="00CB5C1D">
      <w:pPr>
        <w:numPr>
          <w:ilvl w:val="1"/>
          <w:numId w:val="3"/>
        </w:numPr>
        <w:spacing w:after="95"/>
        <w:ind w:right="656" w:hanging="360"/>
      </w:pPr>
      <w:r>
        <w:t xml:space="preserve">Gyermek bőrgyógyászat </w:t>
      </w:r>
    </w:p>
    <w:p w14:paraId="6A237F54" w14:textId="77777777" w:rsidR="006C574B" w:rsidRDefault="00CB5C1D">
      <w:pPr>
        <w:numPr>
          <w:ilvl w:val="1"/>
          <w:numId w:val="3"/>
        </w:numPr>
        <w:spacing w:after="95"/>
        <w:ind w:right="656" w:hanging="360"/>
      </w:pPr>
      <w:r>
        <w:t xml:space="preserve">Gyermek kardiológia </w:t>
      </w:r>
    </w:p>
    <w:p w14:paraId="6ED89CA5" w14:textId="77777777" w:rsidR="006C574B" w:rsidRDefault="00CB5C1D">
      <w:pPr>
        <w:numPr>
          <w:ilvl w:val="1"/>
          <w:numId w:val="3"/>
        </w:numPr>
        <w:spacing w:after="96"/>
        <w:ind w:right="656" w:hanging="360"/>
      </w:pPr>
      <w:r>
        <w:t xml:space="preserve">Gyermek szemészet </w:t>
      </w:r>
    </w:p>
    <w:p w14:paraId="06FE4BB3" w14:textId="77777777" w:rsidR="006C574B" w:rsidRDefault="00CB5C1D">
      <w:pPr>
        <w:numPr>
          <w:ilvl w:val="1"/>
          <w:numId w:val="3"/>
        </w:numPr>
        <w:spacing w:after="95"/>
        <w:ind w:right="656" w:hanging="360"/>
      </w:pPr>
      <w:r>
        <w:t xml:space="preserve">Bőr- és nemibeteg gondozó Hermina </w:t>
      </w:r>
    </w:p>
    <w:p w14:paraId="64AAB8EA" w14:textId="77777777" w:rsidR="006C574B" w:rsidRDefault="00CB5C1D">
      <w:pPr>
        <w:numPr>
          <w:ilvl w:val="1"/>
          <w:numId w:val="3"/>
        </w:numPr>
        <w:spacing w:after="89"/>
        <w:ind w:right="656" w:hanging="360"/>
      </w:pPr>
      <w:r>
        <w:t xml:space="preserve">Nőgyógyászat Örs </w:t>
      </w:r>
    </w:p>
    <w:p w14:paraId="0484CD44" w14:textId="77777777" w:rsidR="006C574B" w:rsidRDefault="00CB5C1D">
      <w:pPr>
        <w:numPr>
          <w:ilvl w:val="1"/>
          <w:numId w:val="3"/>
        </w:numPr>
        <w:spacing w:after="54"/>
        <w:ind w:right="656" w:hanging="360"/>
      </w:pPr>
      <w:r>
        <w:t xml:space="preserve">Urológia </w:t>
      </w:r>
    </w:p>
    <w:p w14:paraId="75C35E86" w14:textId="77777777" w:rsidR="006C574B" w:rsidRDefault="00CB5C1D">
      <w:pPr>
        <w:numPr>
          <w:ilvl w:val="1"/>
          <w:numId w:val="3"/>
        </w:numPr>
        <w:spacing w:after="89"/>
        <w:ind w:right="656" w:hanging="360"/>
      </w:pPr>
      <w:r>
        <w:t xml:space="preserve">Ultrahang </w:t>
      </w:r>
    </w:p>
    <w:p w14:paraId="630E3D0E" w14:textId="77777777" w:rsidR="006C574B" w:rsidRDefault="00CB5C1D">
      <w:pPr>
        <w:numPr>
          <w:ilvl w:val="1"/>
          <w:numId w:val="3"/>
        </w:numPr>
        <w:spacing w:after="51"/>
        <w:ind w:right="656" w:hanging="360"/>
      </w:pPr>
      <w:r>
        <w:t xml:space="preserve">Gyermek fül-orr-gégészet </w:t>
      </w:r>
    </w:p>
    <w:p w14:paraId="34491E06" w14:textId="7AFB0C42" w:rsidR="006C574B" w:rsidRDefault="00CB5C1D">
      <w:pPr>
        <w:spacing w:after="50"/>
        <w:ind w:left="-5" w:right="656"/>
      </w:pPr>
      <w:r>
        <w:t>A jelenlegi létszám</w:t>
      </w:r>
      <w:r w:rsidR="004E2823">
        <w:t>,</w:t>
      </w:r>
      <w:r>
        <w:t xml:space="preserve"> a telephely és </w:t>
      </w:r>
      <w:r w:rsidR="004E2823">
        <w:t xml:space="preserve">az </w:t>
      </w:r>
      <w:r>
        <w:t xml:space="preserve">egészségügyi szolgáltatási struktúra az előírt követelményeknek éppen elegendő, nehezen és nagy részben teljesíti az előírt követelményeket, de tartalékai nincsenek. Összes rendelési óraszámunk 17%-át nem tudjuk kihasználni, döntően orvos és szakdolgozó hiány miatt.  </w:t>
      </w:r>
    </w:p>
    <w:p w14:paraId="7411A125" w14:textId="76B06A56" w:rsidR="006C574B" w:rsidRDefault="00CB5C1D" w:rsidP="004712C9">
      <w:pPr>
        <w:spacing w:after="50"/>
        <w:ind w:left="-5" w:right="656"/>
      </w:pPr>
      <w:r>
        <w:t xml:space="preserve">A </w:t>
      </w:r>
      <w:r w:rsidR="004E2823">
        <w:t>ZESZ</w:t>
      </w:r>
      <w:r>
        <w:t xml:space="preserve"> szakrendeléseinek monitorozásával, valamint a frissen bevezetett Vezetés Irányítási Rendszer segítségével a Vezetőség a lakosság igényeihez és a finanszírozás lehetőségeihez alakítj</w:t>
      </w:r>
      <w:r w:rsidR="004E2823">
        <w:t>a</w:t>
      </w:r>
      <w:r>
        <w:t xml:space="preserve"> a szakrendelések óraszám elosztását. Fontosabb szempontok, hogy mely szakmákat tudjuk nyereségesen üzemeltetni, mely szakmáknál szignifikáns a lakossági igény, illetve mely területek minősülnek szakmailag, és/vagy politikailag fontosnak, természetesen a jelenleg hatályos jogszabályok figyelembevételével. Ennek alapján dönthető el az óraszámok redisztribúciója, vagy az esetlegesen emelt bérezés, mely természetesen többletforrás biztosítását igényli.  Lehetnek oly szakmák is, ahol el kell fogadni, hogy a betegek vagy megnövekedett előjegyzési idővel számolnak, vagy más ellátó intézményt keresnek a szolgáltatás igénybevételét illetően. </w:t>
      </w:r>
    </w:p>
    <w:p w14:paraId="636007E5" w14:textId="77777777" w:rsidR="006C574B" w:rsidRDefault="00CB5C1D">
      <w:pPr>
        <w:pStyle w:val="Cmsor2"/>
        <w:spacing w:after="87"/>
        <w:ind w:left="-5"/>
      </w:pPr>
      <w:bookmarkStart w:id="8" w:name="_Toc120020531"/>
      <w:r>
        <w:t>Kódolási, teljesítménynövelési audit</w:t>
      </w:r>
      <w:bookmarkEnd w:id="8"/>
      <w:r>
        <w:t xml:space="preserve"> </w:t>
      </w:r>
    </w:p>
    <w:p w14:paraId="761BB4FA" w14:textId="77777777" w:rsidR="006C574B" w:rsidRDefault="00CB5C1D">
      <w:pPr>
        <w:spacing w:after="51"/>
        <w:ind w:left="-5" w:right="656"/>
      </w:pPr>
      <w:r>
        <w:t xml:space="preserve">Javaslat készült korábban, figyelembe véve az orvosszakmai, jogszabályi és betegbiztonsági szempontokat is, a kódolási eljárások optimalizálására. A kódolás-optimalizálási audit szakmákra lebontott megállapításait beépítettük a mindennapi betegellátásba, visszaellenőriztük, és hatásosnak ítéltük. Sajnos eredményeinket alapvetően rontotta le az ezt követő pandémia, mely nem csak temporális teljesítményromlást, hanem strukturális átalakulást is hozott. Ezért a járvány csökkenésével a szakmai és európai trendeket is figyelembe véve a prioritásokat és a szakmai irányvonalakat újra gondoltuk.  </w:t>
      </w:r>
    </w:p>
    <w:p w14:paraId="1FFAE464" w14:textId="77777777" w:rsidR="006C574B" w:rsidRDefault="00CB5C1D" w:rsidP="000917E9">
      <w:pPr>
        <w:spacing w:after="111" w:line="276" w:lineRule="auto"/>
        <w:ind w:left="-5" w:right="656"/>
      </w:pPr>
      <w:r>
        <w:t xml:space="preserve">A teljesítmények szoros ellenőrzésével kívánunk felkészülni a bázisfinanszírozási rendszer megszűnésére. Mivel a járványhelyzet alatt a kötelezően bevezetett előjegyzési rendszer a beteglétszám csökkenését vonta maga után, ezért ennek áttervezésétől, optimális kihasználásától, kiterjesztésétől és a kapacitáshoz, valamint a betegszámhoz történő igazításától várjuk a teljesítmény javulását, illetve a teljesítmény volumenkorlát elérését, meghaladását. Ez jelentős bevétel növekedést jelent. </w:t>
      </w:r>
    </w:p>
    <w:p w14:paraId="771896AF" w14:textId="77777777" w:rsidR="006C574B" w:rsidRDefault="00CB5C1D" w:rsidP="00A33DA5">
      <w:pPr>
        <w:spacing w:after="0" w:line="276" w:lineRule="auto"/>
        <w:ind w:left="-5" w:right="656"/>
      </w:pPr>
      <w:r>
        <w:t xml:space="preserve">Folytatjuk a szakmák csoportosításának folyamatát, valamint a csoportosított szakmákon belül a betegutak és betegbiztonság növelésére hatást gyakorló betegellátó rendszerek kialakítását, adatbeviteli eljárások és protokollok létrehívását, magas rendelkezésre állású adatbázisok létrehozását. Első etapban mindez a Kardiometabolikus központban kerül megvalósításra.  </w:t>
      </w:r>
    </w:p>
    <w:p w14:paraId="0559A6EC" w14:textId="67B6BCBB" w:rsidR="006C574B" w:rsidRDefault="00CB5C1D">
      <w:pPr>
        <w:spacing w:after="398" w:line="259" w:lineRule="auto"/>
        <w:ind w:left="0" w:right="0" w:firstLine="0"/>
        <w:jc w:val="left"/>
      </w:pPr>
      <w:r>
        <w:t xml:space="preserve"> </w:t>
      </w:r>
    </w:p>
    <w:p w14:paraId="5B655C36" w14:textId="41E10443" w:rsidR="006C574B" w:rsidRDefault="00CB5C1D">
      <w:pPr>
        <w:pStyle w:val="Cmsor2"/>
        <w:spacing w:after="87"/>
        <w:ind w:left="-5"/>
      </w:pPr>
      <w:bookmarkStart w:id="9" w:name="_Toc120020532"/>
      <w:r>
        <w:t>A járóbeteg-szakellátás szakmai struktúrájának módosítása</w:t>
      </w:r>
      <w:bookmarkEnd w:id="9"/>
      <w:r>
        <w:t xml:space="preserve"> </w:t>
      </w:r>
    </w:p>
    <w:p w14:paraId="5A8F7176" w14:textId="77777777" w:rsidR="006C574B" w:rsidRDefault="00CB5C1D" w:rsidP="000917E9">
      <w:pPr>
        <w:spacing w:after="157" w:line="276" w:lineRule="auto"/>
        <w:ind w:left="-5" w:right="656"/>
      </w:pPr>
      <w:r>
        <w:t xml:space="preserve">Eddigi fejlesztéseink során létrehoztuk a kardiometabolikus részleget, mely sikeresen rövidíti le a betegutakat és racionalizálja az e csoportba sorolható nagy kockázatú betegek ellátását. A Neuro-pszichiátriai részleget egy telephelyre csoportosítottuk részben az e szakmákban gyakran igényelt interdiszciplináris kapcsolatok megkönnyítésére, valamint a szakmai követelmények egyszerűbb megvalósítására. Érsebészeti rendelést indítottunk a szakmai kollégium támogatásával, mely eddig kisebb volumenben és korlátozott lehetőségekkel a sebészet égisze alatt működött. Angiológiai szakrendelést bővítettünk a jelentős nagyságú betegigényeknek megfelelően. Diabetológiai óraszámot növeltünk a rendkívüli mértékű lakossági igények kielégítésére. A laboratórium racionalizálását, a géppark és a laborinformatika fejlesztését végeztük el. Allergológiai szakrendelést indítottunk az Örs vezér téren a gyermekpulmonológiai szakrendelés keretein belül. </w:t>
      </w:r>
    </w:p>
    <w:p w14:paraId="4C00A0A5" w14:textId="5041950E" w:rsidR="006C574B" w:rsidRDefault="00CB5C1D" w:rsidP="004922B5">
      <w:pPr>
        <w:numPr>
          <w:ilvl w:val="0"/>
          <w:numId w:val="4"/>
        </w:numPr>
        <w:spacing w:after="48"/>
        <w:ind w:left="428" w:right="656" w:hanging="286"/>
      </w:pPr>
      <w:r>
        <w:t xml:space="preserve">Tervezzük a jelentős betegterheléssel dolgozó kardiológia, hipertónia, diabetológia adatainak hatékonyabb bevitelét, felhasználását, az eszközpark és informatika ezirányú fejlesztését, adatok strukturált, rekordszintű rögzítését, illetve a </w:t>
      </w:r>
      <w:r w:rsidR="00534266">
        <w:t>k</w:t>
      </w:r>
      <w:r>
        <w:t xml:space="preserve">özpontilag megkezdett EESZT-adatrendszeréhez történő illesztését. Ezáltal a betegadatok pontosabb tárolását, könnyebb hozzáférhetőségét érjük el, mely megkönnyíti a páciensek kezelését, gondozását, csökkenti a hibák lehetőségét a kezelési sémák vonatkozásában </w:t>
      </w:r>
    </w:p>
    <w:p w14:paraId="4F1FBF8B" w14:textId="7F002AA0" w:rsidR="006C574B" w:rsidRDefault="00CB5C1D">
      <w:pPr>
        <w:numPr>
          <w:ilvl w:val="0"/>
          <w:numId w:val="4"/>
        </w:numPr>
        <w:spacing w:after="48"/>
        <w:ind w:left="428" w:right="656" w:hanging="286"/>
      </w:pPr>
      <w:r>
        <w:t>A rehabilitációs medicina, reumatológia, fizioterápia, osteológia szakrendelések eszközparkjának továbbfejlesztése mind betegszám, mind orvosi gép-, és műszerellátottság tekintetében jelentős bevételi többletet nyújtana</w:t>
      </w:r>
      <w:r w:rsidR="00534266">
        <w:t>.</w:t>
      </w:r>
    </w:p>
    <w:p w14:paraId="10041D07" w14:textId="77777777" w:rsidR="006C574B" w:rsidRDefault="00CB5C1D">
      <w:pPr>
        <w:numPr>
          <w:ilvl w:val="0"/>
          <w:numId w:val="4"/>
        </w:numPr>
        <w:ind w:left="428" w:right="656" w:hanging="286"/>
      </w:pPr>
      <w:r>
        <w:t xml:space="preserve">A jövőben tervezzük új szakmák indítását (gastroenterológia, egynapos sebészet, CT, MRI diagnosztika), amennyiben erre forrást tudunk allokálni, illetve a fenntartóval közös stratégiai tervet tudunk egyeztetni. </w:t>
      </w:r>
    </w:p>
    <w:p w14:paraId="08DA4DBE" w14:textId="77777777" w:rsidR="006C574B" w:rsidRDefault="00CB5C1D">
      <w:pPr>
        <w:spacing w:after="0" w:line="259" w:lineRule="auto"/>
        <w:ind w:left="0" w:right="0" w:firstLine="0"/>
        <w:jc w:val="left"/>
      </w:pPr>
      <w:r>
        <w:rPr>
          <w:b/>
          <w:sz w:val="28"/>
        </w:rPr>
        <w:t xml:space="preserve"> </w:t>
      </w:r>
    </w:p>
    <w:p w14:paraId="39E52E57" w14:textId="77777777" w:rsidR="006C574B" w:rsidRDefault="00CB5C1D">
      <w:pPr>
        <w:pStyle w:val="Cmsor2"/>
        <w:ind w:left="-5"/>
      </w:pPr>
      <w:bookmarkStart w:id="10" w:name="_Toc120020533"/>
      <w:r>
        <w:t>A kardiometabolikus koncepció kialakítása</w:t>
      </w:r>
      <w:bookmarkEnd w:id="10"/>
      <w:r>
        <w:t xml:space="preserve"> </w:t>
      </w:r>
    </w:p>
    <w:p w14:paraId="282FA1EA" w14:textId="77777777" w:rsidR="006C574B" w:rsidRDefault="00CB5C1D">
      <w:pPr>
        <w:spacing w:after="232" w:line="259" w:lineRule="auto"/>
        <w:ind w:left="0" w:right="0" w:firstLine="0"/>
        <w:jc w:val="left"/>
      </w:pPr>
      <w:r>
        <w:rPr>
          <w:rFonts w:ascii="Calibri" w:eastAsia="Calibri" w:hAnsi="Calibri" w:cs="Calibri"/>
          <w:sz w:val="22"/>
        </w:rPr>
        <w:t xml:space="preserve"> </w:t>
      </w:r>
    </w:p>
    <w:p w14:paraId="46634D79" w14:textId="77777777" w:rsidR="006C574B" w:rsidRDefault="00CB5C1D">
      <w:pPr>
        <w:spacing w:after="166"/>
        <w:ind w:left="-5" w:right="656"/>
      </w:pPr>
      <w:r>
        <w:t xml:space="preserve">Az utóbbi években a kardiometabolikus koncepció újraéledését látjuk, amit nem csak a legnagyobb halálozási számokat jelentő kardiovaszkuláris és anyagcsere betegségek változatlan elsősége indokol, hanem a diagnosztikában és terápiában tapasztalt új irányok is erősítenek.  </w:t>
      </w:r>
    </w:p>
    <w:p w14:paraId="6A9FEF06" w14:textId="77777777" w:rsidR="006C574B" w:rsidRDefault="00CB5C1D">
      <w:pPr>
        <w:spacing w:after="167"/>
        <w:ind w:left="-5" w:right="656"/>
      </w:pPr>
      <w:r>
        <w:t xml:space="preserve">Ennek a kihívásnak eleget téve kezdtük el Zugló járóbeteg központjában egy korábban fejlesztett komplex rendszernek az adaptációját, melyben számos innovációt, újszerű elemet is megvalósítunk. Létrehoztunk egy egységes adatbázis rendszert, mely kapcsolatban van a medikai rendszerrel, de csak a páciens adatok átvétele és az ellátást lezáró ambuláns lap visszaadása tekintetében. Kifejlesztettünk egy komplex, web alapú beteg adatbeviteli rendszert, mely a kardiológiai műszerek automatikus adatáramlása mellett a betegvizsgálat összes fontos paraméterét strukturált rendszerben rögzíti. A rendszer része számos, az orvos munkáját segítő algoritmus is, mely a rekord szintű adatok folyamatos elemzésével támogatja az orvosi döntés hatékonyságát, biztosítja a naprakész, minőségi ellátást. A rendszerbe folyamatosan kapcsoljuk be a kardiometabolikus szakmacsoportok működését, a kardiológia mellett a belgyógyászati, diabetológiai, angiológiai, hypertonológiai szakrendeléseket is.  </w:t>
      </w:r>
    </w:p>
    <w:p w14:paraId="14A1B1BE" w14:textId="77777777" w:rsidR="006C574B" w:rsidRDefault="00CB5C1D">
      <w:pPr>
        <w:spacing w:after="170"/>
        <w:ind w:left="-5" w:right="656"/>
      </w:pPr>
      <w:r>
        <w:t xml:space="preserve">Ezzel nem csak az egységes szemlélet és adatgyűjtés nyújtotta szakmai minőségi előnyöket teremtjük meg, hanem költséghatékonnyá tesszük az ellátást és jelentősen rövidítjük a betegutakat is. Ezt a programot nem csak a 150.000 lakost ellátó szakrendelőben tervezzük használni, hanem vertikális irányban is kiterjesztenénk az alapellátók felé, bevonva a majdani praxisközösségeket, illetve az egészségfejlesztési irodákat, elsősorban a prevenciós szűrések folyamatán keresztül. Másrészről horizontálisan is keressük az együttműködést más kerületekkel, így jelenleg a XIII. és XI. kerület szakrendelését kapcsoljuk a rendszerhez. Ezzel nagyjából 500.000 lakos népegészségügyi szempontból jelentős betegségcsoportjainak tudnánk kiemelt és a megelőzési céloknak is megfelelő ellátást biztosítani.  </w:t>
      </w:r>
    </w:p>
    <w:p w14:paraId="1A2C8378" w14:textId="77777777" w:rsidR="006C574B" w:rsidRDefault="00CB5C1D">
      <w:pPr>
        <w:spacing w:after="167"/>
        <w:ind w:left="-5" w:right="656"/>
      </w:pPr>
      <w:r>
        <w:t xml:space="preserve">A fenti komplex, több éven át tervezett fejlesztések révén a zuglói kardiometabolikus ellátás nem csak mintája lehet egy országosan is bevezethető, innovatív rendszernek, hanem a sokkal hatékonyabb megelőzési, kivizsgálási és kezelése lehetőségénél fogva Zugló lakosságának egészségügyi mutatóit látható időn belül javítani képes.  </w:t>
      </w:r>
    </w:p>
    <w:p w14:paraId="731D4611" w14:textId="278387EC" w:rsidR="006C574B" w:rsidRDefault="00CB5C1D" w:rsidP="00360AF3">
      <w:pPr>
        <w:spacing w:after="205"/>
        <w:ind w:left="-5" w:right="656"/>
      </w:pPr>
      <w:r>
        <w:t xml:space="preserve">Ehhez azonban rendszeresen és tervezetten olyan átalakításokat, kisebb beruházásokat kell elvégezni, amivel a jól átgondolt fejlesztési irányokat végig tudjuk vinni, be tudjuk fejezni.  </w:t>
      </w:r>
      <w:r>
        <w:rPr>
          <w:b/>
          <w:sz w:val="28"/>
        </w:rPr>
        <w:t xml:space="preserve">  </w:t>
      </w:r>
    </w:p>
    <w:p w14:paraId="4515E446" w14:textId="77777777" w:rsidR="006C574B" w:rsidRDefault="00CB5C1D">
      <w:pPr>
        <w:pStyle w:val="Cmsor2"/>
        <w:spacing w:after="336"/>
        <w:ind w:left="-5"/>
      </w:pPr>
      <w:bookmarkStart w:id="11" w:name="_Toc120020534"/>
      <w:r>
        <w:t>Gyógyító, egészségfejlesztő tevékenységek</w:t>
      </w:r>
      <w:bookmarkEnd w:id="11"/>
      <w:r>
        <w:t xml:space="preserve"> </w:t>
      </w:r>
    </w:p>
    <w:p w14:paraId="73E3330F" w14:textId="77777777" w:rsidR="006C574B" w:rsidRDefault="00CB5C1D">
      <w:pPr>
        <w:pStyle w:val="Cmsor3"/>
        <w:spacing w:after="267"/>
        <w:ind w:left="-5"/>
      </w:pPr>
      <w:bookmarkStart w:id="12" w:name="_Toc120020535"/>
      <w:r>
        <w:t>Védőnői Szolgálat</w:t>
      </w:r>
      <w:bookmarkEnd w:id="12"/>
      <w:r>
        <w:t xml:space="preserve"> </w:t>
      </w:r>
    </w:p>
    <w:p w14:paraId="6E2ABA49" w14:textId="44703595" w:rsidR="006C574B" w:rsidRDefault="00CB5C1D">
      <w:pPr>
        <w:spacing w:after="211"/>
        <w:ind w:left="-5" w:right="656"/>
      </w:pPr>
      <w:r>
        <w:t xml:space="preserve">Zugló lakosságszámát tekintve a legnépesebb budapesti kerületek között van, az épülő lakóparkok pedig ezt tovább erősítik. A beköltöző fiatal, kisgyermekes családok növekvő létszáma miatt szükséges volt egy új körzet kialakítása, ami meg is valósult 2021. novemberében, így Zuglóban 34 védőnői körzet </w:t>
      </w:r>
      <w:r w:rsidR="00534266">
        <w:t>található</w:t>
      </w:r>
      <w:r>
        <w:t xml:space="preserve">. </w:t>
      </w:r>
    </w:p>
    <w:p w14:paraId="78397BD3" w14:textId="1FC47FE7" w:rsidR="006C574B" w:rsidRDefault="00CB5C1D">
      <w:pPr>
        <w:spacing w:after="193"/>
        <w:ind w:left="-5" w:right="656"/>
      </w:pPr>
      <w:r>
        <w:t xml:space="preserve">A XIV. kerület Védőnői Szolgálat 4 telephelyen található a </w:t>
      </w:r>
      <w:r w:rsidR="00534266">
        <w:t xml:space="preserve">Házi </w:t>
      </w:r>
      <w:r>
        <w:t xml:space="preserve">Gyermekorvosi Szolgálatokkal együttműködve. Az egyes telephelyeken dolgozó területi és ifjúsági védőnők munkáját fogja össze a Vezető védőnő.  </w:t>
      </w:r>
    </w:p>
    <w:p w14:paraId="505050DA" w14:textId="77777777" w:rsidR="006C574B" w:rsidRDefault="00CB5C1D">
      <w:pPr>
        <w:spacing w:after="150"/>
        <w:ind w:left="-5" w:right="656"/>
      </w:pPr>
      <w:r>
        <w:t xml:space="preserve">A 2021-es év a védőnőket is kihívások elé állította. Kiemelt feladatot jelentett a védőfelszerelések biztosítása, használata. Előtérbe kerültek a telefonon vagy email-ben lebonyolított látogatások. A pandémia miatt a legnagyobb feladat a kötelező oltások megszervezése volt 2021-ben. Nyáron a napközis tábor egészségügyi felügyeletét látták el a védőnők, mely 9 héten át zajlott, hetente 180-250 tanuló részvételével. </w:t>
      </w:r>
    </w:p>
    <w:p w14:paraId="343A9722" w14:textId="77777777" w:rsidR="006C574B" w:rsidRDefault="00CB5C1D">
      <w:pPr>
        <w:spacing w:after="93" w:line="259" w:lineRule="auto"/>
        <w:ind w:left="-5" w:right="0"/>
        <w:jc w:val="left"/>
      </w:pPr>
      <w:r>
        <w:rPr>
          <w:rFonts w:ascii="Cambria" w:eastAsia="Cambria" w:hAnsi="Cambria" w:cs="Cambria"/>
          <w:i/>
          <w:color w:val="365F91"/>
          <w:sz w:val="22"/>
        </w:rPr>
        <w:t xml:space="preserve">Szakmai munka értékelése </w:t>
      </w:r>
    </w:p>
    <w:p w14:paraId="46C4C852" w14:textId="77777777" w:rsidR="006C574B" w:rsidRDefault="00CB5C1D">
      <w:pPr>
        <w:numPr>
          <w:ilvl w:val="0"/>
          <w:numId w:val="5"/>
        </w:numPr>
        <w:ind w:right="656" w:hanging="360"/>
      </w:pPr>
      <w:r>
        <w:t xml:space="preserve">A védőnők által 2021. december 31-ei állapot szerint: </w:t>
      </w:r>
    </w:p>
    <w:p w14:paraId="0645CAE2" w14:textId="78AE3C3D" w:rsidR="006C574B" w:rsidRDefault="00360AF3">
      <w:pPr>
        <w:numPr>
          <w:ilvl w:val="1"/>
          <w:numId w:val="5"/>
        </w:numPr>
        <w:spacing w:after="34"/>
        <w:ind w:right="1987" w:hanging="360"/>
      </w:pPr>
      <w:r>
        <w:t xml:space="preserve">gondozott családok száma: </w:t>
      </w:r>
      <w:r w:rsidR="00CB5C1D">
        <w:t xml:space="preserve">5.351 (157 családot jelent átlagban) </w:t>
      </w:r>
    </w:p>
    <w:p w14:paraId="414D1DC1" w14:textId="4A2E40E2" w:rsidR="00193080" w:rsidRDefault="00CB5C1D">
      <w:pPr>
        <w:numPr>
          <w:ilvl w:val="1"/>
          <w:numId w:val="5"/>
        </w:numPr>
        <w:spacing w:after="50"/>
        <w:ind w:right="1987" w:hanging="360"/>
      </w:pPr>
      <w:r>
        <w:t>várandós anyák száma:</w:t>
      </w:r>
      <w:r w:rsidR="00193080">
        <w:t xml:space="preserve"> </w:t>
      </w:r>
      <w:r>
        <w:t xml:space="preserve">629 </w:t>
      </w:r>
    </w:p>
    <w:p w14:paraId="3E84F274" w14:textId="568BE187" w:rsidR="006C574B" w:rsidRDefault="00CB5C1D">
      <w:pPr>
        <w:numPr>
          <w:ilvl w:val="1"/>
          <w:numId w:val="5"/>
        </w:numPr>
        <w:spacing w:after="50"/>
        <w:ind w:right="1987" w:hanging="360"/>
      </w:pPr>
      <w:r>
        <w:t>0-7 éves korú gyermek:</w:t>
      </w:r>
      <w:r w:rsidR="00193080">
        <w:t xml:space="preserve"> </w:t>
      </w:r>
      <w:r>
        <w:t xml:space="preserve">6.132 </w:t>
      </w:r>
    </w:p>
    <w:p w14:paraId="0D562861" w14:textId="77777777" w:rsidR="006C574B" w:rsidRDefault="00CB5C1D">
      <w:pPr>
        <w:numPr>
          <w:ilvl w:val="0"/>
          <w:numId w:val="5"/>
        </w:numPr>
        <w:ind w:right="656" w:hanging="360"/>
      </w:pPr>
      <w:r>
        <w:t xml:space="preserve">Az egy körzeti védőnőre jutó gondozotti létszám: 197 fő </w:t>
      </w:r>
    </w:p>
    <w:p w14:paraId="2071C23E" w14:textId="77777777" w:rsidR="00193080" w:rsidRDefault="00CB5C1D">
      <w:pPr>
        <w:numPr>
          <w:ilvl w:val="1"/>
          <w:numId w:val="5"/>
        </w:numPr>
        <w:spacing w:after="170"/>
        <w:ind w:right="1987" w:hanging="360"/>
      </w:pPr>
      <w:r>
        <w:t xml:space="preserve">Családlátogatások száma összesen: 17.583 </w:t>
      </w:r>
    </w:p>
    <w:p w14:paraId="6E512FBB" w14:textId="5F8914B5" w:rsidR="00193080" w:rsidRDefault="00CB5C1D">
      <w:pPr>
        <w:numPr>
          <w:ilvl w:val="1"/>
          <w:numId w:val="5"/>
        </w:numPr>
        <w:spacing w:after="170"/>
        <w:ind w:right="1987" w:hanging="360"/>
      </w:pPr>
      <w:r>
        <w:rPr>
          <w:rFonts w:ascii="Courier New" w:eastAsia="Courier New" w:hAnsi="Courier New" w:cs="Courier New"/>
        </w:rPr>
        <w:t>o</w:t>
      </w:r>
      <w:r>
        <w:rPr>
          <w:rFonts w:ascii="Arial" w:eastAsia="Arial" w:hAnsi="Arial" w:cs="Arial"/>
        </w:rPr>
        <w:t xml:space="preserve"> </w:t>
      </w:r>
      <w:r>
        <w:t>S</w:t>
      </w:r>
      <w:r w:rsidR="00360AF3">
        <w:t xml:space="preserve">zaklátogatások száma összesen: </w:t>
      </w:r>
      <w:r>
        <w:t xml:space="preserve">24.938 </w:t>
      </w:r>
    </w:p>
    <w:p w14:paraId="3D57DBB8" w14:textId="7968E242" w:rsidR="006C574B" w:rsidRDefault="00CB5C1D">
      <w:pPr>
        <w:numPr>
          <w:ilvl w:val="1"/>
          <w:numId w:val="5"/>
        </w:numPr>
        <w:spacing w:after="170"/>
        <w:ind w:right="1987" w:hanging="360"/>
      </w:pPr>
      <w:r>
        <w:rPr>
          <w:rFonts w:ascii="Arial" w:eastAsia="Arial" w:hAnsi="Arial" w:cs="Arial"/>
        </w:rPr>
        <w:t xml:space="preserve"> </w:t>
      </w:r>
      <w:r>
        <w:t xml:space="preserve">Távkonzultáció útján tanácsadásban részesült összesen: 8.103 </w:t>
      </w:r>
    </w:p>
    <w:p w14:paraId="6E94EA72" w14:textId="77777777" w:rsidR="006C574B" w:rsidRDefault="00CB5C1D">
      <w:pPr>
        <w:spacing w:after="93" w:line="259" w:lineRule="auto"/>
        <w:ind w:left="-5" w:right="0"/>
        <w:jc w:val="left"/>
      </w:pPr>
      <w:r>
        <w:rPr>
          <w:rFonts w:ascii="Cambria" w:eastAsia="Cambria" w:hAnsi="Cambria" w:cs="Cambria"/>
          <w:i/>
          <w:color w:val="365F91"/>
          <w:sz w:val="22"/>
        </w:rPr>
        <w:t xml:space="preserve">Csecsemő gondozás </w:t>
      </w:r>
    </w:p>
    <w:p w14:paraId="61F317FD" w14:textId="47BCFCE8" w:rsidR="006C574B" w:rsidRDefault="00CB5C1D">
      <w:pPr>
        <w:numPr>
          <w:ilvl w:val="0"/>
          <w:numId w:val="5"/>
        </w:numPr>
        <w:ind w:right="656" w:hanging="360"/>
      </w:pPr>
      <w:r>
        <w:t>Az év folyamán nyilvántartásba vett csecsemő:</w:t>
      </w:r>
      <w:r w:rsidR="00193080">
        <w:t xml:space="preserve"> </w:t>
      </w:r>
      <w:r>
        <w:t xml:space="preserve">1.106 </w:t>
      </w:r>
    </w:p>
    <w:p w14:paraId="45EC396C" w14:textId="383F1EBB" w:rsidR="006C574B" w:rsidRDefault="00CB5C1D">
      <w:pPr>
        <w:numPr>
          <w:ilvl w:val="0"/>
          <w:numId w:val="5"/>
        </w:numPr>
        <w:ind w:right="656" w:hanging="360"/>
      </w:pPr>
      <w:r>
        <w:t>A védőnői látogatások száma:</w:t>
      </w:r>
      <w:r w:rsidR="00193080">
        <w:t xml:space="preserve"> </w:t>
      </w:r>
      <w:r>
        <w:t xml:space="preserve">10.533 </w:t>
      </w:r>
    </w:p>
    <w:p w14:paraId="1263CF63" w14:textId="28EC4C81" w:rsidR="006C574B" w:rsidRDefault="00CB5C1D">
      <w:pPr>
        <w:numPr>
          <w:ilvl w:val="0"/>
          <w:numId w:val="5"/>
        </w:numPr>
        <w:ind w:right="656" w:hanging="360"/>
      </w:pPr>
      <w:r>
        <w:t>Az önálló védőnői tanácsadáson megjelentek száma:</w:t>
      </w:r>
      <w:r w:rsidR="00193080">
        <w:t xml:space="preserve"> </w:t>
      </w:r>
      <w:r>
        <w:t xml:space="preserve">4.687 </w:t>
      </w:r>
    </w:p>
    <w:p w14:paraId="2A23A9A9" w14:textId="2FD7A2D6" w:rsidR="00193080" w:rsidRDefault="00CB5C1D">
      <w:pPr>
        <w:numPr>
          <w:ilvl w:val="0"/>
          <w:numId w:val="5"/>
        </w:numPr>
        <w:spacing w:after="110"/>
        <w:ind w:right="656" w:hanging="360"/>
      </w:pPr>
      <w:r>
        <w:t>Tanácsadáson megjelentek száma (orvos):</w:t>
      </w:r>
      <w:r w:rsidR="00193080">
        <w:t xml:space="preserve"> </w:t>
      </w:r>
      <w:r>
        <w:t xml:space="preserve">2.912 </w:t>
      </w:r>
    </w:p>
    <w:p w14:paraId="1A17B2B4" w14:textId="561EFE00" w:rsidR="006C574B" w:rsidRDefault="00CB5C1D">
      <w:pPr>
        <w:numPr>
          <w:ilvl w:val="0"/>
          <w:numId w:val="5"/>
        </w:numPr>
        <w:spacing w:after="110"/>
        <w:ind w:right="656" w:hanging="360"/>
      </w:pPr>
      <w:r>
        <w:t>Távkonzultáció útján tanácsadásban részesült:</w:t>
      </w:r>
      <w:r w:rsidR="00193080">
        <w:t xml:space="preserve"> </w:t>
      </w:r>
      <w:r>
        <w:t xml:space="preserve">2.934 </w:t>
      </w:r>
    </w:p>
    <w:p w14:paraId="1A2F5D8A" w14:textId="7E031DAA" w:rsidR="006C574B" w:rsidRDefault="00193080">
      <w:pPr>
        <w:spacing w:after="93" w:line="259" w:lineRule="auto"/>
        <w:ind w:left="-5" w:right="0"/>
        <w:jc w:val="left"/>
      </w:pPr>
      <w:r>
        <w:rPr>
          <w:rFonts w:ascii="Cambria" w:eastAsia="Cambria" w:hAnsi="Cambria" w:cs="Cambria"/>
          <w:i/>
          <w:color w:val="365F91"/>
          <w:sz w:val="22"/>
        </w:rPr>
        <w:t>További</w:t>
      </w:r>
      <w:r w:rsidR="00CB5C1D">
        <w:rPr>
          <w:rFonts w:ascii="Cambria" w:eastAsia="Cambria" w:hAnsi="Cambria" w:cs="Cambria"/>
          <w:i/>
          <w:color w:val="365F91"/>
          <w:sz w:val="22"/>
        </w:rPr>
        <w:t xml:space="preserve"> statisztikai adatok, kerületünkben </w:t>
      </w:r>
    </w:p>
    <w:p w14:paraId="262428D0" w14:textId="5895F087" w:rsidR="006C574B" w:rsidRDefault="00CB5C1D">
      <w:pPr>
        <w:numPr>
          <w:ilvl w:val="0"/>
          <w:numId w:val="5"/>
        </w:numPr>
        <w:ind w:right="656" w:hanging="360"/>
      </w:pPr>
      <w:r>
        <w:t>a koraszülések száma:</w:t>
      </w:r>
      <w:r w:rsidR="00193080">
        <w:t xml:space="preserve"> </w:t>
      </w:r>
      <w:r>
        <w:t xml:space="preserve">54 </w:t>
      </w:r>
    </w:p>
    <w:p w14:paraId="07DD7DAE" w14:textId="0B3948EF" w:rsidR="00193080" w:rsidRDefault="00CB5C1D">
      <w:pPr>
        <w:numPr>
          <w:ilvl w:val="0"/>
          <w:numId w:val="5"/>
        </w:numPr>
        <w:ind w:right="656" w:hanging="360"/>
      </w:pPr>
      <w:r>
        <w:t>az exitek száma</w:t>
      </w:r>
      <w:r w:rsidR="00193080">
        <w:t xml:space="preserve">: </w:t>
      </w:r>
      <w:r>
        <w:t xml:space="preserve">2 </w:t>
      </w:r>
    </w:p>
    <w:p w14:paraId="543E7772" w14:textId="5C7B0EF6" w:rsidR="006C574B" w:rsidRDefault="00CB5C1D">
      <w:pPr>
        <w:numPr>
          <w:ilvl w:val="0"/>
          <w:numId w:val="5"/>
        </w:numPr>
        <w:ind w:right="656" w:hanging="360"/>
      </w:pPr>
      <w:r>
        <w:t>halvaszülés</w:t>
      </w:r>
      <w:r w:rsidR="00193080">
        <w:t xml:space="preserve">: </w:t>
      </w:r>
      <w:r>
        <w:t xml:space="preserve">1 </w:t>
      </w:r>
    </w:p>
    <w:p w14:paraId="7B58FC3E" w14:textId="77F9E747" w:rsidR="00193080" w:rsidRDefault="00CB5C1D">
      <w:pPr>
        <w:numPr>
          <w:ilvl w:val="0"/>
          <w:numId w:val="5"/>
        </w:numPr>
        <w:spacing w:after="118"/>
        <w:ind w:right="656" w:hanging="360"/>
      </w:pPr>
      <w:r>
        <w:t xml:space="preserve">az intrauterén retartáldak száma: 10 </w:t>
      </w:r>
    </w:p>
    <w:p w14:paraId="7B793FFB" w14:textId="70D16BF0" w:rsidR="006C574B" w:rsidRDefault="00CB5C1D">
      <w:pPr>
        <w:numPr>
          <w:ilvl w:val="0"/>
          <w:numId w:val="5"/>
        </w:numPr>
        <w:spacing w:after="118"/>
        <w:ind w:right="656" w:hanging="360"/>
      </w:pPr>
      <w:r>
        <w:t xml:space="preserve">a fejlődési rendellenességek száma: 10 </w:t>
      </w:r>
    </w:p>
    <w:p w14:paraId="75986BC7" w14:textId="77777777" w:rsidR="006C574B" w:rsidRDefault="00CB5C1D">
      <w:pPr>
        <w:spacing w:after="112"/>
        <w:ind w:left="-5" w:right="656"/>
      </w:pPr>
      <w:r>
        <w:t xml:space="preserve">A Heim Pál Gyermek Kórház Anyatejgyűjtő Állomás vezetésével és munkatársaival rendszeres konzultációt folytattunk a hatékonyabb együttműködés érdekében. Ez biztosítja, a kerületünkben a női tejet igénylő gyermekek kellő ellátását. 2021-as évben 3 fő számára igényeltünk anyatejet.  </w:t>
      </w:r>
    </w:p>
    <w:p w14:paraId="736BAB33" w14:textId="77777777" w:rsidR="006C574B" w:rsidRDefault="00CB5C1D">
      <w:pPr>
        <w:spacing w:after="0" w:line="259" w:lineRule="auto"/>
        <w:ind w:left="-5" w:right="0"/>
        <w:jc w:val="left"/>
      </w:pPr>
      <w:r>
        <w:rPr>
          <w:rFonts w:ascii="Cambria" w:eastAsia="Cambria" w:hAnsi="Cambria" w:cs="Cambria"/>
          <w:i/>
          <w:color w:val="365F91"/>
          <w:sz w:val="22"/>
        </w:rPr>
        <w:t xml:space="preserve">Kisded gondozás </w:t>
      </w:r>
    </w:p>
    <w:tbl>
      <w:tblPr>
        <w:tblStyle w:val="TableGrid"/>
        <w:tblW w:w="7098" w:type="dxa"/>
        <w:tblInd w:w="0" w:type="dxa"/>
        <w:tblCellMar>
          <w:top w:w="3" w:type="dxa"/>
        </w:tblCellMar>
        <w:tblLook w:val="04A0" w:firstRow="1" w:lastRow="0" w:firstColumn="1" w:lastColumn="0" w:noHBand="0" w:noVBand="1"/>
      </w:tblPr>
      <w:tblGrid>
        <w:gridCol w:w="6239"/>
        <w:gridCol w:w="859"/>
      </w:tblGrid>
      <w:tr w:rsidR="006C574B" w14:paraId="52DEE3CF" w14:textId="77777777">
        <w:trPr>
          <w:trHeight w:val="302"/>
        </w:trPr>
        <w:tc>
          <w:tcPr>
            <w:tcW w:w="6239" w:type="dxa"/>
            <w:tcBorders>
              <w:top w:val="nil"/>
              <w:left w:val="nil"/>
              <w:bottom w:val="nil"/>
              <w:right w:val="nil"/>
            </w:tcBorders>
          </w:tcPr>
          <w:p w14:paraId="0493B1C0" w14:textId="77777777" w:rsidR="006C574B" w:rsidRDefault="00CB5C1D">
            <w:pPr>
              <w:spacing w:after="0" w:line="259" w:lineRule="auto"/>
              <w:ind w:left="360" w:right="0" w:firstLine="0"/>
              <w:jc w:val="left"/>
            </w:pPr>
            <w:r>
              <w:rPr>
                <w:rFonts w:ascii="Segoe UI Symbol" w:eastAsia="Segoe UI Symbol" w:hAnsi="Segoe UI Symbol" w:cs="Segoe UI Symbol"/>
              </w:rPr>
              <w:t>•</w:t>
            </w:r>
            <w:r>
              <w:rPr>
                <w:rFonts w:ascii="Arial" w:eastAsia="Arial" w:hAnsi="Arial" w:cs="Arial"/>
              </w:rPr>
              <w:t xml:space="preserve"> </w:t>
            </w:r>
            <w:r>
              <w:t xml:space="preserve">Az év folyamán gondozott kisded: </w:t>
            </w:r>
          </w:p>
        </w:tc>
        <w:tc>
          <w:tcPr>
            <w:tcW w:w="859" w:type="dxa"/>
            <w:tcBorders>
              <w:top w:val="nil"/>
              <w:left w:val="nil"/>
              <w:bottom w:val="nil"/>
              <w:right w:val="nil"/>
            </w:tcBorders>
          </w:tcPr>
          <w:p w14:paraId="3116CDB8" w14:textId="77777777" w:rsidR="006C574B" w:rsidRDefault="00CB5C1D">
            <w:pPr>
              <w:spacing w:after="0" w:line="259" w:lineRule="auto"/>
              <w:ind w:left="142" w:right="0" w:firstLine="0"/>
              <w:jc w:val="left"/>
            </w:pPr>
            <w:r>
              <w:t xml:space="preserve">1.893 </w:t>
            </w:r>
          </w:p>
        </w:tc>
      </w:tr>
      <w:tr w:rsidR="006C574B" w14:paraId="48C19AF3" w14:textId="77777777">
        <w:trPr>
          <w:trHeight w:val="334"/>
        </w:trPr>
        <w:tc>
          <w:tcPr>
            <w:tcW w:w="6239" w:type="dxa"/>
            <w:tcBorders>
              <w:top w:val="nil"/>
              <w:left w:val="nil"/>
              <w:bottom w:val="nil"/>
              <w:right w:val="nil"/>
            </w:tcBorders>
          </w:tcPr>
          <w:p w14:paraId="4BD65F7B" w14:textId="77777777" w:rsidR="006C574B" w:rsidRDefault="00CB5C1D">
            <w:pPr>
              <w:spacing w:after="0" w:line="259" w:lineRule="auto"/>
              <w:ind w:left="360" w:right="0" w:firstLine="0"/>
              <w:jc w:val="left"/>
            </w:pPr>
            <w:r>
              <w:rPr>
                <w:rFonts w:ascii="Segoe UI Symbol" w:eastAsia="Segoe UI Symbol" w:hAnsi="Segoe UI Symbol" w:cs="Segoe UI Symbol"/>
              </w:rPr>
              <w:t>•</w:t>
            </w:r>
            <w:r>
              <w:rPr>
                <w:rFonts w:ascii="Arial" w:eastAsia="Arial" w:hAnsi="Arial" w:cs="Arial"/>
              </w:rPr>
              <w:t xml:space="preserve"> </w:t>
            </w:r>
            <w:r>
              <w:t xml:space="preserve">A védőnői látogatások száma: </w:t>
            </w:r>
          </w:p>
        </w:tc>
        <w:tc>
          <w:tcPr>
            <w:tcW w:w="859" w:type="dxa"/>
            <w:tcBorders>
              <w:top w:val="nil"/>
              <w:left w:val="nil"/>
              <w:bottom w:val="nil"/>
              <w:right w:val="nil"/>
            </w:tcBorders>
          </w:tcPr>
          <w:p w14:paraId="7A19BF02" w14:textId="77777777" w:rsidR="006C574B" w:rsidRDefault="00CB5C1D">
            <w:pPr>
              <w:spacing w:after="0" w:line="259" w:lineRule="auto"/>
              <w:ind w:left="142" w:right="0" w:firstLine="0"/>
              <w:jc w:val="left"/>
            </w:pPr>
            <w:r>
              <w:t xml:space="preserve">3.866 </w:t>
            </w:r>
          </w:p>
        </w:tc>
      </w:tr>
      <w:tr w:rsidR="006C574B" w14:paraId="0F604C5E" w14:textId="77777777">
        <w:trPr>
          <w:trHeight w:val="335"/>
        </w:trPr>
        <w:tc>
          <w:tcPr>
            <w:tcW w:w="6239" w:type="dxa"/>
            <w:tcBorders>
              <w:top w:val="nil"/>
              <w:left w:val="nil"/>
              <w:bottom w:val="nil"/>
              <w:right w:val="nil"/>
            </w:tcBorders>
          </w:tcPr>
          <w:p w14:paraId="4662336B" w14:textId="77777777" w:rsidR="006C574B" w:rsidRDefault="00CB5C1D">
            <w:pPr>
              <w:spacing w:after="0" w:line="259" w:lineRule="auto"/>
              <w:ind w:left="0" w:right="168" w:firstLine="0"/>
              <w:jc w:val="center"/>
            </w:pPr>
            <w:r>
              <w:rPr>
                <w:rFonts w:ascii="Segoe UI Symbol" w:eastAsia="Segoe UI Symbol" w:hAnsi="Segoe UI Symbol" w:cs="Segoe UI Symbol"/>
              </w:rPr>
              <w:t>•</w:t>
            </w:r>
            <w:r>
              <w:rPr>
                <w:rFonts w:ascii="Arial" w:eastAsia="Arial" w:hAnsi="Arial" w:cs="Arial"/>
              </w:rPr>
              <w:t xml:space="preserve"> </w:t>
            </w:r>
            <w:r>
              <w:t xml:space="preserve">Az önálló védőnői tanácsadáson megjelentek száma </w:t>
            </w:r>
          </w:p>
        </w:tc>
        <w:tc>
          <w:tcPr>
            <w:tcW w:w="859" w:type="dxa"/>
            <w:tcBorders>
              <w:top w:val="nil"/>
              <w:left w:val="nil"/>
              <w:bottom w:val="nil"/>
              <w:right w:val="nil"/>
            </w:tcBorders>
          </w:tcPr>
          <w:p w14:paraId="405B733A" w14:textId="77777777" w:rsidR="006C574B" w:rsidRDefault="00CB5C1D">
            <w:pPr>
              <w:spacing w:after="0" w:line="259" w:lineRule="auto"/>
              <w:ind w:left="142" w:right="0" w:firstLine="0"/>
              <w:jc w:val="left"/>
            </w:pPr>
            <w:r>
              <w:t xml:space="preserve">2.686 </w:t>
            </w:r>
          </w:p>
        </w:tc>
      </w:tr>
      <w:tr w:rsidR="006C574B" w14:paraId="5E08AE38" w14:textId="77777777">
        <w:trPr>
          <w:trHeight w:val="335"/>
        </w:trPr>
        <w:tc>
          <w:tcPr>
            <w:tcW w:w="6239" w:type="dxa"/>
            <w:tcBorders>
              <w:top w:val="nil"/>
              <w:left w:val="nil"/>
              <w:bottom w:val="nil"/>
              <w:right w:val="nil"/>
            </w:tcBorders>
          </w:tcPr>
          <w:p w14:paraId="7C5E72E2" w14:textId="77777777" w:rsidR="006C574B" w:rsidRDefault="00CB5C1D">
            <w:pPr>
              <w:spacing w:after="0" w:line="259" w:lineRule="auto"/>
              <w:ind w:left="360" w:right="0" w:firstLine="0"/>
              <w:jc w:val="left"/>
            </w:pPr>
            <w:r>
              <w:rPr>
                <w:rFonts w:ascii="Segoe UI Symbol" w:eastAsia="Segoe UI Symbol" w:hAnsi="Segoe UI Symbol" w:cs="Segoe UI Symbol"/>
              </w:rPr>
              <w:t>•</w:t>
            </w:r>
            <w:r>
              <w:rPr>
                <w:rFonts w:ascii="Arial" w:eastAsia="Arial" w:hAnsi="Arial" w:cs="Arial"/>
              </w:rPr>
              <w:t xml:space="preserve"> </w:t>
            </w:r>
            <w:r>
              <w:t xml:space="preserve">Tanácsadáson megjelentek száma (orvos): </w:t>
            </w:r>
          </w:p>
        </w:tc>
        <w:tc>
          <w:tcPr>
            <w:tcW w:w="859" w:type="dxa"/>
            <w:tcBorders>
              <w:top w:val="nil"/>
              <w:left w:val="nil"/>
              <w:bottom w:val="nil"/>
              <w:right w:val="nil"/>
            </w:tcBorders>
          </w:tcPr>
          <w:p w14:paraId="4E6A45E8" w14:textId="77777777" w:rsidR="006C574B" w:rsidRDefault="00CB5C1D">
            <w:pPr>
              <w:spacing w:after="0" w:line="259" w:lineRule="auto"/>
              <w:ind w:left="142" w:right="0" w:firstLine="0"/>
              <w:jc w:val="left"/>
            </w:pPr>
            <w:r>
              <w:t xml:space="preserve">1.928 </w:t>
            </w:r>
          </w:p>
        </w:tc>
      </w:tr>
      <w:tr w:rsidR="006C574B" w14:paraId="6FB6A793" w14:textId="77777777">
        <w:trPr>
          <w:trHeight w:val="833"/>
        </w:trPr>
        <w:tc>
          <w:tcPr>
            <w:tcW w:w="6239" w:type="dxa"/>
            <w:tcBorders>
              <w:top w:val="nil"/>
              <w:left w:val="nil"/>
              <w:bottom w:val="nil"/>
              <w:right w:val="nil"/>
            </w:tcBorders>
          </w:tcPr>
          <w:p w14:paraId="0E108B7D" w14:textId="77777777" w:rsidR="006C574B" w:rsidRDefault="00CB5C1D">
            <w:pPr>
              <w:spacing w:after="160" w:line="259" w:lineRule="auto"/>
              <w:ind w:left="360" w:right="0" w:firstLine="0"/>
              <w:jc w:val="left"/>
            </w:pPr>
            <w:r>
              <w:rPr>
                <w:rFonts w:ascii="Segoe UI Symbol" w:eastAsia="Segoe UI Symbol" w:hAnsi="Segoe UI Symbol" w:cs="Segoe UI Symbol"/>
              </w:rPr>
              <w:t>•</w:t>
            </w:r>
            <w:r>
              <w:rPr>
                <w:rFonts w:ascii="Arial" w:eastAsia="Arial" w:hAnsi="Arial" w:cs="Arial"/>
              </w:rPr>
              <w:t xml:space="preserve"> </w:t>
            </w:r>
            <w:r>
              <w:t xml:space="preserve">Távkonzultáció útján tanácsadásban részesült: </w:t>
            </w:r>
          </w:p>
          <w:p w14:paraId="2BC3F887" w14:textId="77777777" w:rsidR="006C574B" w:rsidRDefault="00CB5C1D">
            <w:pPr>
              <w:spacing w:after="0" w:line="259" w:lineRule="auto"/>
              <w:ind w:left="0" w:right="0" w:firstLine="0"/>
              <w:jc w:val="left"/>
            </w:pPr>
            <w:r>
              <w:rPr>
                <w:rFonts w:ascii="Cambria" w:eastAsia="Cambria" w:hAnsi="Cambria" w:cs="Cambria"/>
                <w:i/>
                <w:color w:val="365F91"/>
                <w:sz w:val="22"/>
              </w:rPr>
              <w:t xml:space="preserve">Kisgyermek gondozás </w:t>
            </w:r>
          </w:p>
        </w:tc>
        <w:tc>
          <w:tcPr>
            <w:tcW w:w="859" w:type="dxa"/>
            <w:tcBorders>
              <w:top w:val="nil"/>
              <w:left w:val="nil"/>
              <w:bottom w:val="nil"/>
              <w:right w:val="nil"/>
            </w:tcBorders>
          </w:tcPr>
          <w:p w14:paraId="18221CC6" w14:textId="77777777" w:rsidR="006C574B" w:rsidRDefault="00CB5C1D">
            <w:pPr>
              <w:spacing w:after="0" w:line="259" w:lineRule="auto"/>
              <w:ind w:left="142" w:right="0" w:firstLine="0"/>
              <w:jc w:val="left"/>
            </w:pPr>
            <w:r>
              <w:t xml:space="preserve">1.951 </w:t>
            </w:r>
          </w:p>
        </w:tc>
      </w:tr>
      <w:tr w:rsidR="006C574B" w14:paraId="407AC09D" w14:textId="77777777">
        <w:trPr>
          <w:trHeight w:val="333"/>
        </w:trPr>
        <w:tc>
          <w:tcPr>
            <w:tcW w:w="6239" w:type="dxa"/>
            <w:tcBorders>
              <w:top w:val="nil"/>
              <w:left w:val="nil"/>
              <w:bottom w:val="nil"/>
              <w:right w:val="nil"/>
            </w:tcBorders>
          </w:tcPr>
          <w:p w14:paraId="4D47B5D3" w14:textId="77777777" w:rsidR="006C574B" w:rsidRDefault="00CB5C1D">
            <w:pPr>
              <w:spacing w:after="0" w:line="259" w:lineRule="auto"/>
              <w:ind w:left="360" w:right="0" w:firstLine="0"/>
              <w:jc w:val="left"/>
            </w:pPr>
            <w:r>
              <w:rPr>
                <w:rFonts w:ascii="Segoe UI Symbol" w:eastAsia="Segoe UI Symbol" w:hAnsi="Segoe UI Symbol" w:cs="Segoe UI Symbol"/>
              </w:rPr>
              <w:t>•</w:t>
            </w:r>
            <w:r>
              <w:rPr>
                <w:rFonts w:ascii="Arial" w:eastAsia="Arial" w:hAnsi="Arial" w:cs="Arial"/>
              </w:rPr>
              <w:t xml:space="preserve"> </w:t>
            </w:r>
            <w:r>
              <w:t xml:space="preserve">Az év folyamán gondozott kisgyermek: </w:t>
            </w:r>
          </w:p>
        </w:tc>
        <w:tc>
          <w:tcPr>
            <w:tcW w:w="859" w:type="dxa"/>
            <w:tcBorders>
              <w:top w:val="nil"/>
              <w:left w:val="nil"/>
              <w:bottom w:val="nil"/>
              <w:right w:val="nil"/>
            </w:tcBorders>
          </w:tcPr>
          <w:p w14:paraId="53175092" w14:textId="77777777" w:rsidR="006C574B" w:rsidRDefault="00CB5C1D">
            <w:pPr>
              <w:spacing w:after="0" w:line="259" w:lineRule="auto"/>
              <w:ind w:left="142" w:right="0" w:firstLine="0"/>
              <w:jc w:val="left"/>
            </w:pPr>
            <w:r>
              <w:t xml:space="preserve">3.201 </w:t>
            </w:r>
          </w:p>
        </w:tc>
      </w:tr>
      <w:tr w:rsidR="006C574B" w14:paraId="06AF0E38" w14:textId="77777777">
        <w:trPr>
          <w:trHeight w:val="334"/>
        </w:trPr>
        <w:tc>
          <w:tcPr>
            <w:tcW w:w="6239" w:type="dxa"/>
            <w:tcBorders>
              <w:top w:val="nil"/>
              <w:left w:val="nil"/>
              <w:bottom w:val="nil"/>
              <w:right w:val="nil"/>
            </w:tcBorders>
          </w:tcPr>
          <w:p w14:paraId="403C1D21" w14:textId="77777777" w:rsidR="006C574B" w:rsidRDefault="00CB5C1D">
            <w:pPr>
              <w:spacing w:after="0" w:line="259" w:lineRule="auto"/>
              <w:ind w:left="360" w:right="0" w:firstLine="0"/>
              <w:jc w:val="left"/>
            </w:pPr>
            <w:r>
              <w:rPr>
                <w:rFonts w:ascii="Segoe UI Symbol" w:eastAsia="Segoe UI Symbol" w:hAnsi="Segoe UI Symbol" w:cs="Segoe UI Symbol"/>
              </w:rPr>
              <w:t>•</w:t>
            </w:r>
            <w:r>
              <w:rPr>
                <w:rFonts w:ascii="Arial" w:eastAsia="Arial" w:hAnsi="Arial" w:cs="Arial"/>
              </w:rPr>
              <w:t xml:space="preserve"> </w:t>
            </w:r>
            <w:r>
              <w:t xml:space="preserve">A védőnői látogatások száma: </w:t>
            </w:r>
          </w:p>
        </w:tc>
        <w:tc>
          <w:tcPr>
            <w:tcW w:w="859" w:type="dxa"/>
            <w:tcBorders>
              <w:top w:val="nil"/>
              <w:left w:val="nil"/>
              <w:bottom w:val="nil"/>
              <w:right w:val="nil"/>
            </w:tcBorders>
          </w:tcPr>
          <w:p w14:paraId="5D364983" w14:textId="77777777" w:rsidR="006C574B" w:rsidRDefault="00CB5C1D">
            <w:pPr>
              <w:spacing w:after="0" w:line="259" w:lineRule="auto"/>
              <w:ind w:left="142" w:right="0" w:firstLine="0"/>
              <w:jc w:val="left"/>
            </w:pPr>
            <w:r>
              <w:t xml:space="preserve">2.644 </w:t>
            </w:r>
          </w:p>
        </w:tc>
      </w:tr>
      <w:tr w:rsidR="006C574B" w14:paraId="1171D310" w14:textId="77777777">
        <w:trPr>
          <w:trHeight w:val="335"/>
        </w:trPr>
        <w:tc>
          <w:tcPr>
            <w:tcW w:w="6239" w:type="dxa"/>
            <w:tcBorders>
              <w:top w:val="nil"/>
              <w:left w:val="nil"/>
              <w:bottom w:val="nil"/>
              <w:right w:val="nil"/>
            </w:tcBorders>
          </w:tcPr>
          <w:p w14:paraId="04C135D7" w14:textId="77777777" w:rsidR="006C574B" w:rsidRDefault="00CB5C1D">
            <w:pPr>
              <w:spacing w:after="0" w:line="259" w:lineRule="auto"/>
              <w:ind w:left="0" w:right="102" w:firstLine="0"/>
              <w:jc w:val="center"/>
            </w:pPr>
            <w:r>
              <w:rPr>
                <w:rFonts w:ascii="Segoe UI Symbol" w:eastAsia="Segoe UI Symbol" w:hAnsi="Segoe UI Symbol" w:cs="Segoe UI Symbol"/>
              </w:rPr>
              <w:t>•</w:t>
            </w:r>
            <w:r>
              <w:rPr>
                <w:rFonts w:ascii="Arial" w:eastAsia="Arial" w:hAnsi="Arial" w:cs="Arial"/>
              </w:rPr>
              <w:t xml:space="preserve"> </w:t>
            </w:r>
            <w:r>
              <w:t xml:space="preserve">Az önálló védőnői tanácsadáson megjelentek száma: </w:t>
            </w:r>
          </w:p>
        </w:tc>
        <w:tc>
          <w:tcPr>
            <w:tcW w:w="859" w:type="dxa"/>
            <w:tcBorders>
              <w:top w:val="nil"/>
              <w:left w:val="nil"/>
              <w:bottom w:val="nil"/>
              <w:right w:val="nil"/>
            </w:tcBorders>
          </w:tcPr>
          <w:p w14:paraId="033B3521" w14:textId="77777777" w:rsidR="006C574B" w:rsidRDefault="00CB5C1D">
            <w:pPr>
              <w:spacing w:after="0" w:line="259" w:lineRule="auto"/>
              <w:ind w:left="142" w:right="0" w:firstLine="0"/>
              <w:jc w:val="left"/>
            </w:pPr>
            <w:r>
              <w:t xml:space="preserve">3.266 </w:t>
            </w:r>
          </w:p>
        </w:tc>
      </w:tr>
      <w:tr w:rsidR="006C574B" w14:paraId="5EC607B4" w14:textId="77777777">
        <w:trPr>
          <w:trHeight w:val="335"/>
        </w:trPr>
        <w:tc>
          <w:tcPr>
            <w:tcW w:w="6239" w:type="dxa"/>
            <w:tcBorders>
              <w:top w:val="nil"/>
              <w:left w:val="nil"/>
              <w:bottom w:val="nil"/>
              <w:right w:val="nil"/>
            </w:tcBorders>
          </w:tcPr>
          <w:p w14:paraId="56BAB666" w14:textId="77777777" w:rsidR="006C574B" w:rsidRDefault="00CB5C1D">
            <w:pPr>
              <w:spacing w:after="0" w:line="259" w:lineRule="auto"/>
              <w:ind w:left="360" w:right="0" w:firstLine="0"/>
              <w:jc w:val="left"/>
            </w:pPr>
            <w:r>
              <w:rPr>
                <w:rFonts w:ascii="Segoe UI Symbol" w:eastAsia="Segoe UI Symbol" w:hAnsi="Segoe UI Symbol" w:cs="Segoe UI Symbol"/>
              </w:rPr>
              <w:t>•</w:t>
            </w:r>
            <w:r>
              <w:rPr>
                <w:rFonts w:ascii="Arial" w:eastAsia="Arial" w:hAnsi="Arial" w:cs="Arial"/>
              </w:rPr>
              <w:t xml:space="preserve"> </w:t>
            </w:r>
            <w:r>
              <w:t xml:space="preserve">Tanácsadáson megjelentek száma (orvos): </w:t>
            </w:r>
          </w:p>
        </w:tc>
        <w:tc>
          <w:tcPr>
            <w:tcW w:w="859" w:type="dxa"/>
            <w:tcBorders>
              <w:top w:val="nil"/>
              <w:left w:val="nil"/>
              <w:bottom w:val="nil"/>
              <w:right w:val="nil"/>
            </w:tcBorders>
          </w:tcPr>
          <w:p w14:paraId="53F450A1" w14:textId="77777777" w:rsidR="006C574B" w:rsidRDefault="00CB5C1D">
            <w:pPr>
              <w:spacing w:after="0" w:line="259" w:lineRule="auto"/>
              <w:ind w:left="142" w:right="0" w:firstLine="0"/>
              <w:jc w:val="left"/>
            </w:pPr>
            <w:r>
              <w:t xml:space="preserve">   353 </w:t>
            </w:r>
          </w:p>
        </w:tc>
      </w:tr>
      <w:tr w:rsidR="006C574B" w14:paraId="1AB2D71B" w14:textId="77777777">
        <w:trPr>
          <w:trHeight w:val="833"/>
        </w:trPr>
        <w:tc>
          <w:tcPr>
            <w:tcW w:w="6239" w:type="dxa"/>
            <w:tcBorders>
              <w:top w:val="nil"/>
              <w:left w:val="nil"/>
              <w:bottom w:val="nil"/>
              <w:right w:val="nil"/>
            </w:tcBorders>
          </w:tcPr>
          <w:p w14:paraId="6E226EB6" w14:textId="77777777" w:rsidR="006C574B" w:rsidRDefault="00CB5C1D">
            <w:pPr>
              <w:spacing w:after="160" w:line="259" w:lineRule="auto"/>
              <w:ind w:left="360" w:right="0" w:firstLine="0"/>
              <w:jc w:val="left"/>
            </w:pPr>
            <w:r>
              <w:rPr>
                <w:rFonts w:ascii="Segoe UI Symbol" w:eastAsia="Segoe UI Symbol" w:hAnsi="Segoe UI Symbol" w:cs="Segoe UI Symbol"/>
              </w:rPr>
              <w:t>•</w:t>
            </w:r>
            <w:r>
              <w:rPr>
                <w:rFonts w:ascii="Arial" w:eastAsia="Arial" w:hAnsi="Arial" w:cs="Arial"/>
              </w:rPr>
              <w:t xml:space="preserve"> </w:t>
            </w:r>
            <w:r>
              <w:t xml:space="preserve">Távkonzultáció útján tanácsadásban részesült: </w:t>
            </w:r>
          </w:p>
          <w:p w14:paraId="39FE32A8" w14:textId="77777777" w:rsidR="006C574B" w:rsidRDefault="00CB5C1D">
            <w:pPr>
              <w:spacing w:after="0" w:line="259" w:lineRule="auto"/>
              <w:ind w:left="0" w:right="0" w:firstLine="0"/>
              <w:jc w:val="left"/>
            </w:pPr>
            <w:r>
              <w:rPr>
                <w:rFonts w:ascii="Cambria" w:eastAsia="Cambria" w:hAnsi="Cambria" w:cs="Cambria"/>
                <w:i/>
                <w:color w:val="365F91"/>
                <w:sz w:val="22"/>
              </w:rPr>
              <w:t xml:space="preserve">Iskolai védőnői munka, egészségnevelés </w:t>
            </w:r>
          </w:p>
        </w:tc>
        <w:tc>
          <w:tcPr>
            <w:tcW w:w="859" w:type="dxa"/>
            <w:tcBorders>
              <w:top w:val="nil"/>
              <w:left w:val="nil"/>
              <w:bottom w:val="nil"/>
              <w:right w:val="nil"/>
            </w:tcBorders>
          </w:tcPr>
          <w:p w14:paraId="67EA184B" w14:textId="77777777" w:rsidR="006C574B" w:rsidRDefault="00CB5C1D">
            <w:pPr>
              <w:spacing w:after="0" w:line="259" w:lineRule="auto"/>
              <w:ind w:left="142" w:right="0" w:firstLine="0"/>
              <w:jc w:val="left"/>
            </w:pPr>
            <w:r>
              <w:t xml:space="preserve">1.628 </w:t>
            </w:r>
          </w:p>
        </w:tc>
      </w:tr>
      <w:tr w:rsidR="006C574B" w14:paraId="257BFCBA" w14:textId="77777777">
        <w:trPr>
          <w:trHeight w:val="333"/>
        </w:trPr>
        <w:tc>
          <w:tcPr>
            <w:tcW w:w="6239" w:type="dxa"/>
            <w:tcBorders>
              <w:top w:val="nil"/>
              <w:left w:val="nil"/>
              <w:bottom w:val="nil"/>
              <w:right w:val="nil"/>
            </w:tcBorders>
          </w:tcPr>
          <w:p w14:paraId="59F2E2D3" w14:textId="77777777" w:rsidR="006C574B" w:rsidRDefault="00CB5C1D">
            <w:pPr>
              <w:spacing w:after="0" w:line="259" w:lineRule="auto"/>
              <w:ind w:left="360" w:right="0" w:firstLine="0"/>
              <w:jc w:val="left"/>
            </w:pPr>
            <w:r>
              <w:rPr>
                <w:rFonts w:ascii="Segoe UI Symbol" w:eastAsia="Segoe UI Symbol" w:hAnsi="Segoe UI Symbol" w:cs="Segoe UI Symbol"/>
              </w:rPr>
              <w:t>•</w:t>
            </w:r>
            <w:r>
              <w:rPr>
                <w:rFonts w:ascii="Arial" w:eastAsia="Arial" w:hAnsi="Arial" w:cs="Arial"/>
              </w:rPr>
              <w:t xml:space="preserve"> </w:t>
            </w:r>
            <w:r>
              <w:t xml:space="preserve">Szakközépiskolákban ellátandó tanulók: </w:t>
            </w:r>
          </w:p>
        </w:tc>
        <w:tc>
          <w:tcPr>
            <w:tcW w:w="859" w:type="dxa"/>
            <w:tcBorders>
              <w:top w:val="nil"/>
              <w:left w:val="nil"/>
              <w:bottom w:val="nil"/>
              <w:right w:val="nil"/>
            </w:tcBorders>
          </w:tcPr>
          <w:p w14:paraId="55F4A572" w14:textId="77777777" w:rsidR="006C574B" w:rsidRDefault="00CB5C1D">
            <w:pPr>
              <w:spacing w:after="0" w:line="259" w:lineRule="auto"/>
              <w:ind w:left="0" w:right="0" w:firstLine="0"/>
            </w:pPr>
            <w:r>
              <w:t xml:space="preserve">8.553 fő </w:t>
            </w:r>
          </w:p>
        </w:tc>
      </w:tr>
      <w:tr w:rsidR="006C574B" w14:paraId="1FA571EC" w14:textId="77777777">
        <w:trPr>
          <w:trHeight w:val="302"/>
        </w:trPr>
        <w:tc>
          <w:tcPr>
            <w:tcW w:w="6239" w:type="dxa"/>
            <w:tcBorders>
              <w:top w:val="nil"/>
              <w:left w:val="nil"/>
              <w:bottom w:val="nil"/>
              <w:right w:val="nil"/>
            </w:tcBorders>
          </w:tcPr>
          <w:p w14:paraId="209B3E25" w14:textId="77777777" w:rsidR="006C574B" w:rsidRDefault="00CB5C1D">
            <w:pPr>
              <w:spacing w:after="0" w:line="259" w:lineRule="auto"/>
              <w:ind w:left="360" w:right="0" w:firstLine="0"/>
              <w:jc w:val="left"/>
            </w:pPr>
            <w:r>
              <w:rPr>
                <w:rFonts w:ascii="Segoe UI Symbol" w:eastAsia="Segoe UI Symbol" w:hAnsi="Segoe UI Symbol" w:cs="Segoe UI Symbol"/>
              </w:rPr>
              <w:t>•</w:t>
            </w:r>
            <w:r>
              <w:rPr>
                <w:rFonts w:ascii="Arial" w:eastAsia="Arial" w:hAnsi="Arial" w:cs="Arial"/>
              </w:rPr>
              <w:t xml:space="preserve"> </w:t>
            </w:r>
            <w:r>
              <w:t xml:space="preserve">Általános iskolákban ellátandó tanulók: </w:t>
            </w:r>
          </w:p>
        </w:tc>
        <w:tc>
          <w:tcPr>
            <w:tcW w:w="859" w:type="dxa"/>
            <w:tcBorders>
              <w:top w:val="nil"/>
              <w:left w:val="nil"/>
              <w:bottom w:val="nil"/>
              <w:right w:val="nil"/>
            </w:tcBorders>
          </w:tcPr>
          <w:p w14:paraId="7EABCB5C" w14:textId="77777777" w:rsidR="006C574B" w:rsidRDefault="00CB5C1D">
            <w:pPr>
              <w:spacing w:after="0" w:line="259" w:lineRule="auto"/>
              <w:ind w:left="0" w:right="0" w:firstLine="0"/>
            </w:pPr>
            <w:r>
              <w:t xml:space="preserve">8.751 fő </w:t>
            </w:r>
          </w:p>
        </w:tc>
      </w:tr>
    </w:tbl>
    <w:p w14:paraId="6EB39DA0" w14:textId="77777777" w:rsidR="006C574B" w:rsidRDefault="00CB5C1D">
      <w:pPr>
        <w:spacing w:after="67" w:line="259" w:lineRule="auto"/>
        <w:ind w:left="-5" w:right="0"/>
        <w:jc w:val="left"/>
      </w:pPr>
      <w:r>
        <w:rPr>
          <w:rFonts w:ascii="Cambria" w:eastAsia="Cambria" w:hAnsi="Cambria" w:cs="Cambria"/>
          <w:i/>
          <w:color w:val="365F91"/>
          <w:sz w:val="22"/>
        </w:rPr>
        <w:t xml:space="preserve">Védőnői Szolgálat fejlesztési feladatai </w:t>
      </w:r>
    </w:p>
    <w:p w14:paraId="7BB2F949" w14:textId="77777777" w:rsidR="006C574B" w:rsidRDefault="00CB5C1D">
      <w:pPr>
        <w:spacing w:after="213"/>
        <w:ind w:left="-5" w:right="656"/>
      </w:pPr>
      <w:r>
        <w:t xml:space="preserve">Nagyban segítené a védőnők adminisztratív munkáját egy védőnői számítógépes program. A jelenleg működő EVIR bizonytalan, bizonyos funkciók hiányoznak belőle, pl. a kisgyermekes családok költöztetése nagy adminisztratív terhet venne le a vállukról és a ZESZ-nek is jelentős postaköltséget spórolna meg. </w:t>
      </w:r>
    </w:p>
    <w:p w14:paraId="1C125098" w14:textId="42F37A88" w:rsidR="006C574B" w:rsidRDefault="00CB5C1D">
      <w:pPr>
        <w:spacing w:after="163"/>
        <w:ind w:left="-5" w:right="656"/>
      </w:pPr>
      <w:r>
        <w:t xml:space="preserve">A védőnői tanácsadások a régebbi rendelőkben (Ráskay </w:t>
      </w:r>
      <w:r w:rsidR="002A5955">
        <w:t>L</w:t>
      </w:r>
      <w:r>
        <w:t>ea u. 69., Tábornok u. 8.) nehéz körülmények között zajlanak, nincs elegendő tanácsadó helyiség, a meglévők kis alapterületűek. Itt belső átépítések s</w:t>
      </w:r>
      <w:r w:rsidR="002A5955">
        <w:t>e</w:t>
      </w:r>
      <w:r>
        <w:t xml:space="preserve">gítséget jelentenének. A Tábornok utcában működő két gyermek fogorvosi szolgálat áthelyezése más telephelyre csökkentené a zsúfoltságot és a helyiség igényt is mérsékelné. </w:t>
      </w:r>
    </w:p>
    <w:p w14:paraId="05AAA06D" w14:textId="11B092DE" w:rsidR="006C574B" w:rsidRDefault="00CB5C1D">
      <w:pPr>
        <w:spacing w:after="211"/>
        <w:ind w:left="-5" w:right="656"/>
      </w:pPr>
      <w:r>
        <w:t xml:space="preserve">A hivatali mobil telefonok elavultak, leamortizálódtak, új készülékek beszerzése szükséges. </w:t>
      </w:r>
    </w:p>
    <w:p w14:paraId="7DD93AD4" w14:textId="77777777" w:rsidR="006C574B" w:rsidRDefault="00CB5C1D">
      <w:pPr>
        <w:spacing w:after="212"/>
        <w:ind w:left="-5" w:right="656"/>
      </w:pPr>
      <w:r>
        <w:t xml:space="preserve">Egy 2016. évi TÁMOP projekt keretében laptop-ot kaptak a védőnők, amelyek mára elavultak, lassúak, cseréjük szükséges. Meggondolandó tabletek beszerzése, amelyek a területi munkát és az ezzel járó adminisztrációt segítenék. </w:t>
      </w:r>
    </w:p>
    <w:p w14:paraId="11B2D0ED" w14:textId="77777777" w:rsidR="006C574B" w:rsidRDefault="00CB5C1D">
      <w:pPr>
        <w:ind w:left="-5" w:right="656"/>
      </w:pPr>
      <w:r>
        <w:t xml:space="preserve">Egyes telephelyeken a telefon térerő, WIFI jel gyenge, az utcán lehet csak telefonálni. </w:t>
      </w:r>
    </w:p>
    <w:p w14:paraId="1405DBF5" w14:textId="3EAE4F55" w:rsidR="006C574B" w:rsidRDefault="002A5955">
      <w:pPr>
        <w:spacing w:after="210"/>
        <w:ind w:left="-5" w:right="656"/>
      </w:pPr>
      <w:r>
        <w:t xml:space="preserve">A </w:t>
      </w:r>
      <w:r w:rsidR="00CB5C1D">
        <w:t>ZESZ honlapján elektronikus formában elérhetővé kell tenni a tájékoztatókat, kérdőíveket, szűrővizsgálatokat</w:t>
      </w:r>
      <w:r>
        <w:t>.</w:t>
      </w:r>
      <w:r w:rsidR="00CB5C1D">
        <w:t xml:space="preserve"> </w:t>
      </w:r>
    </w:p>
    <w:p w14:paraId="3FD400E6" w14:textId="20EBDE89" w:rsidR="006C574B" w:rsidRDefault="00CB5C1D">
      <w:pPr>
        <w:spacing w:after="208"/>
        <w:ind w:left="-5" w:right="656"/>
      </w:pPr>
      <w:r>
        <w:t>On-line bejelentkezési rendszer</w:t>
      </w:r>
      <w:r w:rsidR="002A5955">
        <w:t>t</w:t>
      </w:r>
      <w:r>
        <w:t xml:space="preserve"> kell kiépíteni a szülőknek önálló védőnői tanácsadásra a ZESZ honlapján. </w:t>
      </w:r>
    </w:p>
    <w:p w14:paraId="4333488D" w14:textId="77777777" w:rsidR="006C574B" w:rsidRDefault="00CB5C1D">
      <w:pPr>
        <w:spacing w:after="306"/>
        <w:ind w:left="-5" w:right="656"/>
      </w:pPr>
      <w:r>
        <w:t xml:space="preserve">A papírfelhasználás csökkentésére scannerek beállítása szükséges a védőnőknél, amivel az egyes nyomtatványok feltöltését lehet segíteni. </w:t>
      </w:r>
    </w:p>
    <w:p w14:paraId="217330A0" w14:textId="77777777" w:rsidR="006C574B" w:rsidRDefault="00CB5C1D">
      <w:pPr>
        <w:pStyle w:val="Cmsor3"/>
        <w:ind w:left="-5"/>
      </w:pPr>
      <w:bookmarkStart w:id="13" w:name="_Toc120020536"/>
      <w:r>
        <w:t>Otthoni Szakápolási Szolgálat</w:t>
      </w:r>
      <w:bookmarkEnd w:id="13"/>
      <w:r>
        <w:t xml:space="preserve"> </w:t>
      </w:r>
    </w:p>
    <w:p w14:paraId="5B1D3713" w14:textId="3DFF11DC" w:rsidR="006C574B" w:rsidRDefault="00CB5C1D">
      <w:pPr>
        <w:ind w:left="-5" w:right="656"/>
      </w:pPr>
      <w:r>
        <w:t xml:space="preserve">A Zuglói Egészségügyi Szolgálat Otthonápolási Szolgálatánál a 2019. évben jelentős változások voltak. A Szolgálat vezetőjének kitartó munkájának köszönhetően érzékelhetően emelkedtek a vizit számok, a zuglói házi orvosok szakmai bizalmát visszanyertük, a betegek elégedettsége növekedett. </w:t>
      </w:r>
    </w:p>
    <w:p w14:paraId="0AD6C2A6" w14:textId="77777777" w:rsidR="006C574B" w:rsidRDefault="00CB5C1D">
      <w:pPr>
        <w:spacing w:after="244" w:line="259" w:lineRule="auto"/>
        <w:ind w:left="1447" w:right="0" w:firstLine="0"/>
        <w:jc w:val="left"/>
      </w:pPr>
      <w:r>
        <w:rPr>
          <w:rFonts w:ascii="Calibri" w:eastAsia="Calibri" w:hAnsi="Calibri" w:cs="Calibri"/>
          <w:noProof/>
          <w:sz w:val="22"/>
        </w:rPr>
        <mc:AlternateContent>
          <mc:Choice Requires="wpg">
            <w:drawing>
              <wp:inline distT="0" distB="0" distL="0" distR="0" wp14:anchorId="26CF2496" wp14:editId="73BB4723">
                <wp:extent cx="3961892" cy="2128672"/>
                <wp:effectExtent l="0" t="0" r="0" b="0"/>
                <wp:docPr id="213660" name="Group 213660"/>
                <wp:cNvGraphicFramePr/>
                <a:graphic xmlns:a="http://schemas.openxmlformats.org/drawingml/2006/main">
                  <a:graphicData uri="http://schemas.microsoft.com/office/word/2010/wordprocessingGroup">
                    <wpg:wgp>
                      <wpg:cNvGrpSpPr/>
                      <wpg:grpSpPr>
                        <a:xfrm>
                          <a:off x="0" y="0"/>
                          <a:ext cx="3961892" cy="2128672"/>
                          <a:chOff x="0" y="0"/>
                          <a:chExt cx="3961892" cy="2128672"/>
                        </a:xfrm>
                      </wpg:grpSpPr>
                      <wps:wsp>
                        <wps:cNvPr id="1908" name="Rectangle 1908"/>
                        <wps:cNvSpPr/>
                        <wps:spPr>
                          <a:xfrm>
                            <a:off x="3923792" y="1959965"/>
                            <a:ext cx="50673" cy="224380"/>
                          </a:xfrm>
                          <a:prstGeom prst="rect">
                            <a:avLst/>
                          </a:prstGeom>
                          <a:ln>
                            <a:noFill/>
                          </a:ln>
                        </wps:spPr>
                        <wps:txbx>
                          <w:txbxContent>
                            <w:p w14:paraId="5BA65277" w14:textId="77777777" w:rsidR="00A33DA5" w:rsidRDefault="00A33DA5">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919" name="Picture 1919"/>
                          <pic:cNvPicPr/>
                        </pic:nvPicPr>
                        <pic:blipFill>
                          <a:blip r:embed="rId18"/>
                          <a:stretch>
                            <a:fillRect/>
                          </a:stretch>
                        </pic:blipFill>
                        <pic:spPr>
                          <a:xfrm>
                            <a:off x="766699" y="470319"/>
                            <a:ext cx="2654681" cy="1036155"/>
                          </a:xfrm>
                          <a:prstGeom prst="rect">
                            <a:avLst/>
                          </a:prstGeom>
                        </pic:spPr>
                      </pic:pic>
                      <wps:wsp>
                        <wps:cNvPr id="1920" name="Rectangle 1920"/>
                        <wps:cNvSpPr/>
                        <wps:spPr>
                          <a:xfrm>
                            <a:off x="620395" y="1446783"/>
                            <a:ext cx="77074" cy="154840"/>
                          </a:xfrm>
                          <a:prstGeom prst="rect">
                            <a:avLst/>
                          </a:prstGeom>
                          <a:ln>
                            <a:noFill/>
                          </a:ln>
                        </wps:spPr>
                        <wps:txbx>
                          <w:txbxContent>
                            <w:p w14:paraId="70D6BEA4" w14:textId="77777777" w:rsidR="00A33DA5" w:rsidRDefault="00A33DA5">
                              <w:pPr>
                                <w:spacing w:after="160" w:line="259" w:lineRule="auto"/>
                                <w:ind w:left="0" w:right="0" w:firstLine="0"/>
                                <w:jc w:val="left"/>
                              </w:pPr>
                              <w:r>
                                <w:rPr>
                                  <w:rFonts w:ascii="Calibri" w:eastAsia="Calibri" w:hAnsi="Calibri" w:cs="Calibri"/>
                                  <w:color w:val="595959"/>
                                  <w:sz w:val="18"/>
                                </w:rPr>
                                <w:t>0</w:t>
                              </w:r>
                            </w:p>
                          </w:txbxContent>
                        </wps:txbx>
                        <wps:bodyPr horzOverflow="overflow" vert="horz" lIns="0" tIns="0" rIns="0" bIns="0" rtlCol="0">
                          <a:noAutofit/>
                        </wps:bodyPr>
                      </wps:wsp>
                      <wps:wsp>
                        <wps:cNvPr id="1921" name="Rectangle 1921"/>
                        <wps:cNvSpPr/>
                        <wps:spPr>
                          <a:xfrm>
                            <a:off x="446659" y="1106677"/>
                            <a:ext cx="308142" cy="154840"/>
                          </a:xfrm>
                          <a:prstGeom prst="rect">
                            <a:avLst/>
                          </a:prstGeom>
                          <a:ln>
                            <a:noFill/>
                          </a:ln>
                        </wps:spPr>
                        <wps:txbx>
                          <w:txbxContent>
                            <w:p w14:paraId="6DA48082" w14:textId="77777777" w:rsidR="00A33DA5" w:rsidRDefault="00A33DA5">
                              <w:pPr>
                                <w:spacing w:after="160" w:line="259" w:lineRule="auto"/>
                                <w:ind w:left="0" w:right="0" w:firstLine="0"/>
                                <w:jc w:val="left"/>
                              </w:pPr>
                              <w:r>
                                <w:rPr>
                                  <w:rFonts w:ascii="Calibri" w:eastAsia="Calibri" w:hAnsi="Calibri" w:cs="Calibri"/>
                                  <w:color w:val="595959"/>
                                  <w:sz w:val="18"/>
                                </w:rPr>
                                <w:t>2000</w:t>
                              </w:r>
                            </w:p>
                          </w:txbxContent>
                        </wps:txbx>
                        <wps:bodyPr horzOverflow="overflow" vert="horz" lIns="0" tIns="0" rIns="0" bIns="0" rtlCol="0">
                          <a:noAutofit/>
                        </wps:bodyPr>
                      </wps:wsp>
                      <wps:wsp>
                        <wps:cNvPr id="1922" name="Rectangle 1922"/>
                        <wps:cNvSpPr/>
                        <wps:spPr>
                          <a:xfrm>
                            <a:off x="446659" y="766444"/>
                            <a:ext cx="308142" cy="154840"/>
                          </a:xfrm>
                          <a:prstGeom prst="rect">
                            <a:avLst/>
                          </a:prstGeom>
                          <a:ln>
                            <a:noFill/>
                          </a:ln>
                        </wps:spPr>
                        <wps:txbx>
                          <w:txbxContent>
                            <w:p w14:paraId="4EF1926F" w14:textId="77777777" w:rsidR="00A33DA5" w:rsidRDefault="00A33DA5">
                              <w:pPr>
                                <w:spacing w:after="160" w:line="259" w:lineRule="auto"/>
                                <w:ind w:left="0" w:right="0" w:firstLine="0"/>
                                <w:jc w:val="left"/>
                              </w:pPr>
                              <w:r>
                                <w:rPr>
                                  <w:rFonts w:ascii="Calibri" w:eastAsia="Calibri" w:hAnsi="Calibri" w:cs="Calibri"/>
                                  <w:color w:val="595959"/>
                                  <w:sz w:val="18"/>
                                </w:rPr>
                                <w:t>4000</w:t>
                              </w:r>
                            </w:p>
                          </w:txbxContent>
                        </wps:txbx>
                        <wps:bodyPr horzOverflow="overflow" vert="horz" lIns="0" tIns="0" rIns="0" bIns="0" rtlCol="0">
                          <a:noAutofit/>
                        </wps:bodyPr>
                      </wps:wsp>
                      <wps:wsp>
                        <wps:cNvPr id="1923" name="Rectangle 1923"/>
                        <wps:cNvSpPr/>
                        <wps:spPr>
                          <a:xfrm>
                            <a:off x="1853057" y="1589405"/>
                            <a:ext cx="77073" cy="154840"/>
                          </a:xfrm>
                          <a:prstGeom prst="rect">
                            <a:avLst/>
                          </a:prstGeom>
                          <a:ln>
                            <a:noFill/>
                          </a:ln>
                        </wps:spPr>
                        <wps:txbx>
                          <w:txbxContent>
                            <w:p w14:paraId="18E5DC94" w14:textId="77777777" w:rsidR="00A33DA5" w:rsidRDefault="00A33DA5">
                              <w:pPr>
                                <w:spacing w:after="160" w:line="259" w:lineRule="auto"/>
                                <w:ind w:left="0" w:right="0" w:firstLine="0"/>
                                <w:jc w:val="left"/>
                              </w:pPr>
                              <w:r>
                                <w:rPr>
                                  <w:rFonts w:ascii="Calibri" w:eastAsia="Calibri" w:hAnsi="Calibri" w:cs="Calibri"/>
                                  <w:color w:val="595959"/>
                                  <w:sz w:val="18"/>
                                </w:rPr>
                                <w:t>1</w:t>
                              </w:r>
                            </w:p>
                          </w:txbxContent>
                        </wps:txbx>
                        <wps:bodyPr horzOverflow="overflow" vert="horz" lIns="0" tIns="0" rIns="0" bIns="0" rtlCol="0">
                          <a:noAutofit/>
                        </wps:bodyPr>
                      </wps:wsp>
                      <wps:wsp>
                        <wps:cNvPr id="1924" name="Rectangle 1924"/>
                        <wps:cNvSpPr/>
                        <wps:spPr>
                          <a:xfrm>
                            <a:off x="522605" y="131444"/>
                            <a:ext cx="3813129" cy="241550"/>
                          </a:xfrm>
                          <a:prstGeom prst="rect">
                            <a:avLst/>
                          </a:prstGeom>
                          <a:ln>
                            <a:noFill/>
                          </a:ln>
                        </wps:spPr>
                        <wps:txbx>
                          <w:txbxContent>
                            <w:p w14:paraId="086C70EE" w14:textId="77777777" w:rsidR="00A33DA5" w:rsidRDefault="00A33DA5">
                              <w:pPr>
                                <w:spacing w:after="160" w:line="259" w:lineRule="auto"/>
                                <w:ind w:left="0" w:right="0" w:firstLine="0"/>
                                <w:jc w:val="left"/>
                              </w:pPr>
                              <w:r>
                                <w:rPr>
                                  <w:rFonts w:ascii="Calibri" w:eastAsia="Calibri" w:hAnsi="Calibri" w:cs="Calibri"/>
                                  <w:color w:val="595959"/>
                                  <w:sz w:val="28"/>
                                </w:rPr>
                                <w:t>Vizitszámok alakulása az elmúlt 3 évben</w:t>
                              </w:r>
                            </w:p>
                          </w:txbxContent>
                        </wps:txbx>
                        <wps:bodyPr horzOverflow="overflow" vert="horz" lIns="0" tIns="0" rIns="0" bIns="0" rtlCol="0">
                          <a:noAutofit/>
                        </wps:bodyPr>
                      </wps:wsp>
                      <wps:wsp>
                        <wps:cNvPr id="298182" name="Shape 298182"/>
                        <wps:cNvSpPr/>
                        <wps:spPr>
                          <a:xfrm>
                            <a:off x="644271" y="1880828"/>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1926" name="Rectangle 1926"/>
                        <wps:cNvSpPr/>
                        <wps:spPr>
                          <a:xfrm>
                            <a:off x="734060" y="1859533"/>
                            <a:ext cx="921995" cy="154840"/>
                          </a:xfrm>
                          <a:prstGeom prst="rect">
                            <a:avLst/>
                          </a:prstGeom>
                          <a:ln>
                            <a:noFill/>
                          </a:ln>
                        </wps:spPr>
                        <wps:txbx>
                          <w:txbxContent>
                            <w:p w14:paraId="67F10480" w14:textId="77777777" w:rsidR="00A33DA5" w:rsidRDefault="00A33DA5">
                              <w:pPr>
                                <w:spacing w:after="160" w:line="259" w:lineRule="auto"/>
                                <w:ind w:left="0" w:right="0" w:firstLine="0"/>
                                <w:jc w:val="left"/>
                              </w:pPr>
                              <w:r>
                                <w:rPr>
                                  <w:rFonts w:ascii="Calibri" w:eastAsia="Calibri" w:hAnsi="Calibri" w:cs="Calibri"/>
                                  <w:color w:val="595959"/>
                                  <w:sz w:val="18"/>
                                </w:rPr>
                                <w:t>Vizitszám 2019</w:t>
                              </w:r>
                            </w:p>
                          </w:txbxContent>
                        </wps:txbx>
                        <wps:bodyPr horzOverflow="overflow" vert="horz" lIns="0" tIns="0" rIns="0" bIns="0" rtlCol="0">
                          <a:noAutofit/>
                        </wps:bodyPr>
                      </wps:wsp>
                      <wps:wsp>
                        <wps:cNvPr id="298183" name="Shape 298183"/>
                        <wps:cNvSpPr/>
                        <wps:spPr>
                          <a:xfrm>
                            <a:off x="1586865" y="1880828"/>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miter lim="127000"/>
                          </a:ln>
                        </wps:spPr>
                        <wps:style>
                          <a:lnRef idx="0">
                            <a:srgbClr val="000000">
                              <a:alpha val="0"/>
                            </a:srgbClr>
                          </a:lnRef>
                          <a:fillRef idx="1">
                            <a:srgbClr val="C0504D"/>
                          </a:fillRef>
                          <a:effectRef idx="0">
                            <a:scrgbClr r="0" g="0" b="0"/>
                          </a:effectRef>
                          <a:fontRef idx="none"/>
                        </wps:style>
                        <wps:bodyPr/>
                      </wps:wsp>
                      <wps:wsp>
                        <wps:cNvPr id="1928" name="Rectangle 1928"/>
                        <wps:cNvSpPr/>
                        <wps:spPr>
                          <a:xfrm>
                            <a:off x="1676781" y="1859533"/>
                            <a:ext cx="921995" cy="154840"/>
                          </a:xfrm>
                          <a:prstGeom prst="rect">
                            <a:avLst/>
                          </a:prstGeom>
                          <a:ln>
                            <a:noFill/>
                          </a:ln>
                        </wps:spPr>
                        <wps:txbx>
                          <w:txbxContent>
                            <w:p w14:paraId="42951F51" w14:textId="77777777" w:rsidR="00A33DA5" w:rsidRDefault="00A33DA5">
                              <w:pPr>
                                <w:spacing w:after="160" w:line="259" w:lineRule="auto"/>
                                <w:ind w:left="0" w:right="0" w:firstLine="0"/>
                                <w:jc w:val="left"/>
                              </w:pPr>
                              <w:r>
                                <w:rPr>
                                  <w:rFonts w:ascii="Calibri" w:eastAsia="Calibri" w:hAnsi="Calibri" w:cs="Calibri"/>
                                  <w:color w:val="595959"/>
                                  <w:sz w:val="18"/>
                                </w:rPr>
                                <w:t>Vizitszám 2020</w:t>
                              </w:r>
                            </w:p>
                          </w:txbxContent>
                        </wps:txbx>
                        <wps:bodyPr horzOverflow="overflow" vert="horz" lIns="0" tIns="0" rIns="0" bIns="0" rtlCol="0">
                          <a:noAutofit/>
                        </wps:bodyPr>
                      </wps:wsp>
                      <wps:wsp>
                        <wps:cNvPr id="298184" name="Shape 298184"/>
                        <wps:cNvSpPr/>
                        <wps:spPr>
                          <a:xfrm>
                            <a:off x="2529459" y="1880828"/>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miter lim="127000"/>
                          </a:ln>
                        </wps:spPr>
                        <wps:style>
                          <a:lnRef idx="0">
                            <a:srgbClr val="000000">
                              <a:alpha val="0"/>
                            </a:srgbClr>
                          </a:lnRef>
                          <a:fillRef idx="1">
                            <a:srgbClr val="9BBB59"/>
                          </a:fillRef>
                          <a:effectRef idx="0">
                            <a:scrgbClr r="0" g="0" b="0"/>
                          </a:effectRef>
                          <a:fontRef idx="none"/>
                        </wps:style>
                        <wps:bodyPr/>
                      </wps:wsp>
                      <wps:wsp>
                        <wps:cNvPr id="1930" name="Rectangle 1930"/>
                        <wps:cNvSpPr/>
                        <wps:spPr>
                          <a:xfrm>
                            <a:off x="2619629" y="1859533"/>
                            <a:ext cx="921995" cy="154840"/>
                          </a:xfrm>
                          <a:prstGeom prst="rect">
                            <a:avLst/>
                          </a:prstGeom>
                          <a:ln>
                            <a:noFill/>
                          </a:ln>
                        </wps:spPr>
                        <wps:txbx>
                          <w:txbxContent>
                            <w:p w14:paraId="27836FF5" w14:textId="77777777" w:rsidR="00A33DA5" w:rsidRDefault="00A33DA5">
                              <w:pPr>
                                <w:spacing w:after="160" w:line="259" w:lineRule="auto"/>
                                <w:ind w:left="0" w:right="0" w:firstLine="0"/>
                                <w:jc w:val="left"/>
                              </w:pPr>
                              <w:r>
                                <w:rPr>
                                  <w:rFonts w:ascii="Calibri" w:eastAsia="Calibri" w:hAnsi="Calibri" w:cs="Calibri"/>
                                  <w:color w:val="595959"/>
                                  <w:sz w:val="18"/>
                                </w:rPr>
                                <w:t>Vizitszám 2021</w:t>
                              </w:r>
                            </w:p>
                          </w:txbxContent>
                        </wps:txbx>
                        <wps:bodyPr horzOverflow="overflow" vert="horz" lIns="0" tIns="0" rIns="0" bIns="0" rtlCol="0">
                          <a:noAutofit/>
                        </wps:bodyPr>
                      </wps:wsp>
                      <wps:wsp>
                        <wps:cNvPr id="1931" name="Shape 1931"/>
                        <wps:cNvSpPr/>
                        <wps:spPr>
                          <a:xfrm>
                            <a:off x="0" y="0"/>
                            <a:ext cx="3911600" cy="2095500"/>
                          </a:xfrm>
                          <a:custGeom>
                            <a:avLst/>
                            <a:gdLst/>
                            <a:ahLst/>
                            <a:cxnLst/>
                            <a:rect l="0" t="0" r="0" b="0"/>
                            <a:pathLst>
                              <a:path w="3911600" h="2095500">
                                <a:moveTo>
                                  <a:pt x="0" y="2095500"/>
                                </a:moveTo>
                                <a:lnTo>
                                  <a:pt x="3911600" y="2095500"/>
                                </a:lnTo>
                                <a:lnTo>
                                  <a:pt x="3911600" y="0"/>
                                </a:lnTo>
                                <a:lnTo>
                                  <a:pt x="0" y="0"/>
                                </a:lnTo>
                                <a:close/>
                              </a:path>
                            </a:pathLst>
                          </a:custGeom>
                          <a:ln w="9525" cap="flat">
                            <a:round/>
                          </a:ln>
                        </wps:spPr>
                        <wps:style>
                          <a:lnRef idx="1">
                            <a:srgbClr val="D9D9D9"/>
                          </a:lnRef>
                          <a:fillRef idx="0">
                            <a:srgbClr val="000000">
                              <a:alpha val="0"/>
                            </a:srgbClr>
                          </a:fillRef>
                          <a:effectRef idx="0">
                            <a:scrgbClr r="0" g="0" b="0"/>
                          </a:effectRef>
                          <a:fontRef idx="none"/>
                        </wps:style>
                        <wps:bodyPr/>
                      </wps:wsp>
                    </wpg:wgp>
                  </a:graphicData>
                </a:graphic>
              </wp:inline>
            </w:drawing>
          </mc:Choice>
          <mc:Fallback>
            <w:pict>
              <v:group w14:anchorId="26CF2496" id="Group 213660" o:spid="_x0000_s1057" style="width:311.95pt;height:167.6pt;mso-position-horizontal-relative:char;mso-position-vertical-relative:line" coordsize="39618,21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">
                <v:rect id="Rectangle 1908" o:spid="_x0000_s1058" style="position:absolute;left:39237;top:19599;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LwIcYA&#10;AADdAAAADwAAAGRycy9kb3ducmV2LnhtbESPQW/CMAyF75P2HyJP4jZSdkC0EBBim+DIYBLjZjWm&#10;rWicqgm08OvnAxI3W+/5vc+zRe9qdaU2VJ4NjIYJKOLc24oLA7/77/cJqBCRLdaeycCNAizmry8z&#10;zKzv+Ieuu1goCeGQoYEyxibTOuQlOQxD3xCLdvKtwyhrW2jbYifhrtYfSTLWDiuWhhIbWpWUn3cX&#10;Z2A9aZZ/G3/vivrruD5sD+nnPo3GDN765RRUpD4+zY/rjRX8NBFc+UZG0P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yLwIcYAAADdAAAADwAAAAAAAAAAAAAAAACYAgAAZHJz&#10;L2Rvd25yZXYueG1sUEsFBgAAAAAEAAQA9QAAAIsDAAAAAA==&#10;" filled="f" stroked="f">
                  <v:textbox inset="0,0,0,0">
                    <w:txbxContent>
                      <w:p w14:paraId="5BA65277" w14:textId="77777777" w:rsidR="00A33DA5" w:rsidRDefault="00A33DA5">
                        <w:pPr>
                          <w:spacing w:after="160" w:line="259" w:lineRule="auto"/>
                          <w:ind w:left="0" w:right="0" w:firstLine="0"/>
                          <w:jc w:val="left"/>
                        </w:pPr>
                        <w:r>
                          <w:t xml:space="preserve"> </w:t>
                        </w:r>
                      </w:p>
                    </w:txbxContent>
                  </v:textbox>
                </v:rect>
                <v:shape id="Picture 1919" o:spid="_x0000_s1059" type="#_x0000_t75" style="position:absolute;left:7666;top:4703;width:26547;height:103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vj2GTEAAAA3QAAAA8AAABkcnMvZG93bnJldi54bWxET01rwkAQvRf6H5YRvNVNerA1upFQECpF&#10;itFDexuyk2xIdjZkV03/vVso9DaP9zmb7WR7caXRt44VpIsEBHHldMuNgvNp9/QKwgdkjb1jUvBD&#10;Hrb548MGM+1ufKRrGRoRQ9hnqMCEMGRS+sqQRb9wA3HkajdaDBGOjdQj3mK47eVzkiylxZZjg8GB&#10;3gxVXXmxCsJpX3x+vHD6XVDXHb4SU++Ok1Lz2VSsQQSawr/4z/2u4/xVuoLfb+IJMr8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vj2GTEAAAA3QAAAA8AAAAAAAAAAAAAAAAA&#10;nwIAAGRycy9kb3ducmV2LnhtbFBLBQYAAAAABAAEAPcAAACQAwAAAAA=&#10;">
                  <v:imagedata r:id="rId19" o:title=""/>
                </v:shape>
                <v:rect id="Rectangle 1920" o:spid="_x0000_s1060" style="position:absolute;left:6203;top:14467;width:771;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GgR8cA&#10;AADdAAAADwAAAGRycy9kb3ducmV2LnhtbESPQW/CMAyF75P2HyIj7TZSOEy0kFaIbYLjBkjAzWpM&#10;W9E4VZPRbr9+PkzazdZ7fu/zqhhdq+7Uh8azgdk0AUVcettwZeB4eH9egAoR2WLrmQx8U4Aif3xY&#10;YWb9wJ9038dKSQiHDA3UMXaZ1qGsyWGY+o5YtKvvHUZZ+0rbHgcJd62eJ8mLdtiwNNTY0aam8rb/&#10;cga2i2593vmfoWrfLtvTxyl9PaTRmKfJuF6CijTGf/Pf9c4KfjoXfvlGRtD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LhoEfHAAAA3QAAAA8AAAAAAAAAAAAAAAAAmAIAAGRy&#10;cy9kb3ducmV2LnhtbFBLBQYAAAAABAAEAPUAAACMAwAAAAA=&#10;" filled="f" stroked="f">
                  <v:textbox inset="0,0,0,0">
                    <w:txbxContent>
                      <w:p w14:paraId="70D6BEA4" w14:textId="77777777" w:rsidR="00A33DA5" w:rsidRDefault="00A33DA5">
                        <w:pPr>
                          <w:spacing w:after="160" w:line="259" w:lineRule="auto"/>
                          <w:ind w:left="0" w:right="0" w:firstLine="0"/>
                          <w:jc w:val="left"/>
                        </w:pPr>
                        <w:r>
                          <w:rPr>
                            <w:rFonts w:ascii="Calibri" w:eastAsia="Calibri" w:hAnsi="Calibri" w:cs="Calibri"/>
                            <w:color w:val="595959"/>
                            <w:sz w:val="18"/>
                          </w:rPr>
                          <w:t>0</w:t>
                        </w:r>
                      </w:p>
                    </w:txbxContent>
                  </v:textbox>
                </v:rect>
                <v:rect id="Rectangle 1921" o:spid="_x0000_s1061" style="position:absolute;left:4466;top:11066;width:3082;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0F3MMA&#10;AADdAAAADwAAAGRycy9kb3ducmV2LnhtbERPS4vCMBC+C/6HMAt701QPYrtGkVXR4/qAurehGdti&#10;MylNtN399UYQvM3H95zZojOVuFPjSssKRsMIBHFmdcm5gtNxM5iCcB5ZY2WZFPyRg8W835thom3L&#10;e7offC5CCLsEFRTe14mULivIoBvamjhwF9sY9AE2udQNtiHcVHIcRRNpsOTQUGBN3wVl18PNKNhO&#10;6+V5Z//bvFr/btOfNF4dY6/U50e3/ALhqfNv8cu902F+PB7B85twgp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a0F3MMAAADdAAAADwAAAAAAAAAAAAAAAACYAgAAZHJzL2Rv&#10;d25yZXYueG1sUEsFBgAAAAAEAAQA9QAAAIgDAAAAAA==&#10;" filled="f" stroked="f">
                  <v:textbox inset="0,0,0,0">
                    <w:txbxContent>
                      <w:p w14:paraId="6DA48082" w14:textId="77777777" w:rsidR="00A33DA5" w:rsidRDefault="00A33DA5">
                        <w:pPr>
                          <w:spacing w:after="160" w:line="259" w:lineRule="auto"/>
                          <w:ind w:left="0" w:right="0" w:firstLine="0"/>
                          <w:jc w:val="left"/>
                        </w:pPr>
                        <w:r>
                          <w:rPr>
                            <w:rFonts w:ascii="Calibri" w:eastAsia="Calibri" w:hAnsi="Calibri" w:cs="Calibri"/>
                            <w:color w:val="595959"/>
                            <w:sz w:val="18"/>
                          </w:rPr>
                          <w:t>2000</w:t>
                        </w:r>
                      </w:p>
                    </w:txbxContent>
                  </v:textbox>
                </v:rect>
                <v:rect id="Rectangle 1922" o:spid="_x0000_s1062" style="position:absolute;left:4466;top:7664;width:3082;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bq8MA&#10;AADdAAAADwAAAGRycy9kb3ducmV2LnhtbERPS4vCMBC+C/sfwix403R7ENs1iriKHtcHuN6GZmyL&#10;zaQ00db99UYQvM3H95zJrDOVuFHjSssKvoYRCOLM6pJzBYf9ajAG4TyyxsoyKbiTg9n0ozfBVNuW&#10;t3Tb+VyEEHYpKii8r1MpXVaQQTe0NXHgzrYx6ANscqkbbEO4qWQcRSNpsOTQUGBNi4Kyy+5qFKzH&#10;9fxvY//bvFqe1sffY/KzT7xS/c9u/g3CU+ff4pd7o8P8JI7h+U04QU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X+bq8MAAADdAAAADwAAAAAAAAAAAAAAAACYAgAAZHJzL2Rv&#10;d25yZXYueG1sUEsFBgAAAAAEAAQA9QAAAIgDAAAAAA==&#10;" filled="f" stroked="f">
                  <v:textbox inset="0,0,0,0">
                    <w:txbxContent>
                      <w:p w14:paraId="4EF1926F" w14:textId="77777777" w:rsidR="00A33DA5" w:rsidRDefault="00A33DA5">
                        <w:pPr>
                          <w:spacing w:after="160" w:line="259" w:lineRule="auto"/>
                          <w:ind w:left="0" w:right="0" w:firstLine="0"/>
                          <w:jc w:val="left"/>
                        </w:pPr>
                        <w:r>
                          <w:rPr>
                            <w:rFonts w:ascii="Calibri" w:eastAsia="Calibri" w:hAnsi="Calibri" w:cs="Calibri"/>
                            <w:color w:val="595959"/>
                            <w:sz w:val="18"/>
                          </w:rPr>
                          <w:t>4000</w:t>
                        </w:r>
                      </w:p>
                    </w:txbxContent>
                  </v:textbox>
                </v:rect>
                <v:rect id="Rectangle 1923" o:spid="_x0000_s1063" style="position:absolute;left:18530;top:15894;width:77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M+MMQA&#10;AADdAAAADwAAAGRycy9kb3ducmV2LnhtbERPTWvCQBC9F/wPywi91U0jFBNdRbSSHNso2N6G7JiE&#10;ZmdDdmvS/vpuQfA2j/c5q81oWnGl3jWWFTzPIhDEpdUNVwpOx8PTAoTzyBpby6Tghxxs1pOHFaba&#10;DvxO18JXIoSwS1FB7X2XSunKmgy6me2IA3exvUEfYF9J3eMQwk0r4yh6kQYbDg01drSrqfwqvo2C&#10;bNFtP3L7O1Tt62d2fjsn+2PilXqcjtslCE+jv4tv7lyH+Uk8h/9vw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zPjDEAAAA3QAAAA8AAAAAAAAAAAAAAAAAmAIAAGRycy9k&#10;b3ducmV2LnhtbFBLBQYAAAAABAAEAPUAAACJAwAAAAA=&#10;" filled="f" stroked="f">
                  <v:textbox inset="0,0,0,0">
                    <w:txbxContent>
                      <w:p w14:paraId="18E5DC94" w14:textId="77777777" w:rsidR="00A33DA5" w:rsidRDefault="00A33DA5">
                        <w:pPr>
                          <w:spacing w:after="160" w:line="259" w:lineRule="auto"/>
                          <w:ind w:left="0" w:right="0" w:firstLine="0"/>
                          <w:jc w:val="left"/>
                        </w:pPr>
                        <w:r>
                          <w:rPr>
                            <w:rFonts w:ascii="Calibri" w:eastAsia="Calibri" w:hAnsi="Calibri" w:cs="Calibri"/>
                            <w:color w:val="595959"/>
                            <w:sz w:val="18"/>
                          </w:rPr>
                          <w:t>1</w:t>
                        </w:r>
                      </w:p>
                    </w:txbxContent>
                  </v:textbox>
                </v:rect>
                <v:rect id="Rectangle 1924" o:spid="_x0000_s1064" style="position:absolute;left:5226;top:1314;width:38131;height:2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qmRMQA&#10;AADdAAAADwAAAGRycy9kb3ducmV2LnhtbERPTWvCQBC9F/wPywi91U2DFBNdRbSSHNso2N6G7JiE&#10;ZmdDdmvS/vpuQfA2j/c5q81oWnGl3jWWFTzPIhDEpdUNVwpOx8PTAoTzyBpby6Tghxxs1pOHFaba&#10;DvxO18JXIoSwS1FB7X2XSunKmgy6me2IA3exvUEfYF9J3eMQwk0r4yh6kQYbDg01drSrqfwqvo2C&#10;bNFtP3L7O1Tt62d2fjsn+2PilXqcjtslCE+jv4tv7lyH+Uk8h/9vw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3apkTEAAAA3QAAAA8AAAAAAAAAAAAAAAAAmAIAAGRycy9k&#10;b3ducmV2LnhtbFBLBQYAAAAABAAEAPUAAACJAwAAAAA=&#10;" filled="f" stroked="f">
                  <v:textbox inset="0,0,0,0">
                    <w:txbxContent>
                      <w:p w14:paraId="086C70EE" w14:textId="77777777" w:rsidR="00A33DA5" w:rsidRDefault="00A33DA5">
                        <w:pPr>
                          <w:spacing w:after="160" w:line="259" w:lineRule="auto"/>
                          <w:ind w:left="0" w:right="0" w:firstLine="0"/>
                          <w:jc w:val="left"/>
                        </w:pPr>
                        <w:r>
                          <w:rPr>
                            <w:rFonts w:ascii="Calibri" w:eastAsia="Calibri" w:hAnsi="Calibri" w:cs="Calibri"/>
                            <w:color w:val="595959"/>
                            <w:sz w:val="28"/>
                          </w:rPr>
                          <w:t>Vizitszámok alakulása az elmúlt 3 évben</w:t>
                        </w:r>
                      </w:p>
                    </w:txbxContent>
                  </v:textbox>
                </v:rect>
                <v:shape id="Shape 298182" o:spid="_x0000_s1065" style="position:absolute;left:6442;top:18808;width:628;height:628;visibility:visible;mso-wrap-style:square;v-text-anchor:top" coordsize="62780,62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xDD8cA&#10;AADfAAAADwAAAGRycy9kb3ducmV2LnhtbESPQWvCQBSE7wX/w/KE3nSTFEoaXcVWK4XioepBb4/s&#10;MxvMvg3ZrUn/fbcg9DjMzDfMfDnYRtyo87VjBek0AUFcOl1zpeB4eJ/kIHxA1tg4JgU/5GG5GD3M&#10;sdCu5y+67UMlIoR9gQpMCG0hpS8NWfRT1xJH7+I6iyHKrpK6wz7CbSOzJHmWFmuOCwZbejNUXvff&#10;VkG/W5+QN+mg6bxN7ZM3n9n2VanH8bCagQg0hP/wvf2hFWQveZpn8PcnfgG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q8Qw/HAAAA3wAAAA8AAAAAAAAAAAAAAAAAmAIAAGRy&#10;cy9kb3ducmV2LnhtbFBLBQYAAAAABAAEAPUAAACMAwAAAAA=&#10;" path="m,l62780,r,62780l,62780,,e" fillcolor="#4f81bd" stroked="f" strokeweight="0">
                  <v:stroke miterlimit="83231f" joinstyle="miter"/>
                  <v:path arrowok="t" textboxrect="0,0,62780,62780"/>
                </v:shape>
                <v:rect id="Rectangle 1926" o:spid="_x0000_s1066" style="position:absolute;left:7340;top:18595;width:9220;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SdqMQA&#10;AADdAAAADwAAAGRycy9kb3ducmV2LnhtbERPTWvCQBC9F/wPywi91U1zEBPdhNBW9NiqoN6G7JgE&#10;s7Mhu5q0v75bKHibx/ucVT6aVtypd41lBa+zCARxaXXDlYLDfv2yAOE8ssbWMin4Jgd5NnlaYart&#10;wF903/lKhBB2KSqove9SKV1Zk0E3sx1x4C62N+gD7CupexxCuGllHEVzabDh0FBjR281ldfdzSjY&#10;LLritLU/Q9V+nDfHz2Pyvk+8Us/TsViC8DT6h/jfvdVhfhLP4e+bcILM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EnajEAAAA3QAAAA8AAAAAAAAAAAAAAAAAmAIAAGRycy9k&#10;b3ducmV2LnhtbFBLBQYAAAAABAAEAPUAAACJAwAAAAA=&#10;" filled="f" stroked="f">
                  <v:textbox inset="0,0,0,0">
                    <w:txbxContent>
                      <w:p w14:paraId="67F10480" w14:textId="77777777" w:rsidR="00A33DA5" w:rsidRDefault="00A33DA5">
                        <w:pPr>
                          <w:spacing w:after="160" w:line="259" w:lineRule="auto"/>
                          <w:ind w:left="0" w:right="0" w:firstLine="0"/>
                          <w:jc w:val="left"/>
                        </w:pPr>
                        <w:r>
                          <w:rPr>
                            <w:rFonts w:ascii="Calibri" w:eastAsia="Calibri" w:hAnsi="Calibri" w:cs="Calibri"/>
                            <w:color w:val="595959"/>
                            <w:sz w:val="18"/>
                          </w:rPr>
                          <w:t>Vizitszám 2019</w:t>
                        </w:r>
                      </w:p>
                    </w:txbxContent>
                  </v:textbox>
                </v:rect>
                <v:shape id="Shape 298183" o:spid="_x0000_s1067" style="position:absolute;left:15868;top:18808;width:628;height:628;visibility:visible;mso-wrap-style:square;v-text-anchor:top" coordsize="62780,62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6TSsgA&#10;AADfAAAADwAAAGRycy9kb3ducmV2LnhtbESPT2vCQBTE7wW/w/KE3urGBCSNrmILhdZLMbZCb4/s&#10;Mwlm34bs5k+/fbcgeBxm5jfMZjeZRgzUudqyguUiAkFcWF1zqeDr9PaUgnAeWWNjmRT8koPddvaw&#10;wUzbkY805L4UAcIuQwWV920mpSsqMugWtiUO3sV2Bn2QXSl1h2OAm0bGUbSSBmsOCxW29FpRcc17&#10;o2Bc9f3Lufj4PjQ/h0/MB5OU9Vmpx/m0X4PwNPl7+NZ+1wri53SZJvD/J3wBuf0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K/pNKyAAAAN8AAAAPAAAAAAAAAAAAAAAAAJgCAABk&#10;cnMvZG93bnJldi54bWxQSwUGAAAAAAQABAD1AAAAjQMAAAAA&#10;" path="m,l62780,r,62780l,62780,,e" fillcolor="#c0504d" stroked="f" strokeweight="0">
                  <v:stroke miterlimit="83231f" joinstyle="miter"/>
                  <v:path arrowok="t" textboxrect="0,0,62780,62780"/>
                </v:shape>
                <v:rect id="Rectangle 1928" o:spid="_x0000_s1068" style="position:absolute;left:16767;top:18595;width:9220;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esQccA&#10;AADdAAAADwAAAGRycy9kb3ducmV2LnhtbESPQW/CMAyF75P2HyIj7TZSOEy0kFaIbYLjBkjAzWpM&#10;W9E4VZPRbr9+PkzazdZ7fu/zqhhdq+7Uh8azgdk0AUVcettwZeB4eH9egAoR2WLrmQx8U4Aif3xY&#10;YWb9wJ9038dKSQiHDA3UMXaZ1qGsyWGY+o5YtKvvHUZZ+0rbHgcJd62eJ8mLdtiwNNTY0aam8rb/&#10;cga2i2593vmfoWrfLtvTxyl9PaTRmKfJuF6CijTGf/Pf9c4KfjoXXPlGRtD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yXrEHHAAAA3QAAAA8AAAAAAAAAAAAAAAAAmAIAAGRy&#10;cy9kb3ducmV2LnhtbFBLBQYAAAAABAAEAPUAAACMAwAAAAA=&#10;" filled="f" stroked="f">
                  <v:textbox inset="0,0,0,0">
                    <w:txbxContent>
                      <w:p w14:paraId="42951F51" w14:textId="77777777" w:rsidR="00A33DA5" w:rsidRDefault="00A33DA5">
                        <w:pPr>
                          <w:spacing w:after="160" w:line="259" w:lineRule="auto"/>
                          <w:ind w:left="0" w:right="0" w:firstLine="0"/>
                          <w:jc w:val="left"/>
                        </w:pPr>
                        <w:r>
                          <w:rPr>
                            <w:rFonts w:ascii="Calibri" w:eastAsia="Calibri" w:hAnsi="Calibri" w:cs="Calibri"/>
                            <w:color w:val="595959"/>
                            <w:sz w:val="18"/>
                          </w:rPr>
                          <w:t>Vizitszám 2020</w:t>
                        </w:r>
                      </w:p>
                    </w:txbxContent>
                  </v:textbox>
                </v:rect>
                <v:shape id="Shape 298184" o:spid="_x0000_s1069" style="position:absolute;left:25294;top:18808;width:628;height:628;visibility:visible;mso-wrap-style:square;v-text-anchor:top" coordsize="62780,62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JaO8YA&#10;AADfAAAADwAAAGRycy9kb3ducmV2LnhtbESPQWvCQBSE7wX/w/KEXkrdGKTE1E1QQeq12oLH191n&#10;kpp9G7Krxn/fFYQeh5n5hlmUg23FhXrfOFYwnSQgiLUzDVcKvvab1wyED8gGW8ek4EYeymL0tMDc&#10;uCt/0mUXKhEh7HNUUIfQ5VJ6XZNFP3EdcfSOrrcYouwraXq8RrhtZZokb9Jiw3Ghxo7WNenT7mwV&#10;vPiUV7/fhx+p7fIjbMjT9qiVeh4Py3cQgYbwH360t0ZBOs+m2Qzuf+IXkM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RJaO8YAAADfAAAADwAAAAAAAAAAAAAAAACYAgAAZHJz&#10;L2Rvd25yZXYueG1sUEsFBgAAAAAEAAQA9QAAAIsDAAAAAA==&#10;" path="m,l62780,r,62780l,62780,,e" fillcolor="#9bbb59" stroked="f" strokeweight="0">
                  <v:stroke miterlimit="83231f" joinstyle="miter"/>
                  <v:path arrowok="t" textboxrect="0,0,62780,62780"/>
                </v:shape>
                <v:rect id="Rectangle 1930" o:spid="_x0000_s1070" style="position:absolute;left:26196;top:18595;width:9220;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g2msYA&#10;AADdAAAADwAAAGRycy9kb3ducmV2LnhtbESPQWvCQBCF74L/YZmCN920BTGpq4ht0aNVQXsbstMk&#10;NDsbslsT/fXOoeBthvfmvW/my97V6kJtqDwbeJ4koIhzbysuDBwPn+MZqBCRLdaeycCVAiwXw8Ec&#10;M+s7/qLLPhZKQjhkaKCMscm0DnlJDsPEN8Si/fjWYZS1LbRtsZNwV+uXJJlqhxVLQ4kNrUvKf/d/&#10;zsBm1qzOW3/rivrje3PandL3QxqNGT31qzdQkfr4MP9fb63gp6/CL9/ICHp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zg2msYAAADdAAAADwAAAAAAAAAAAAAAAACYAgAAZHJz&#10;L2Rvd25yZXYueG1sUEsFBgAAAAAEAAQA9QAAAIsDAAAAAA==&#10;" filled="f" stroked="f">
                  <v:textbox inset="0,0,0,0">
                    <w:txbxContent>
                      <w:p w14:paraId="27836FF5" w14:textId="77777777" w:rsidR="00A33DA5" w:rsidRDefault="00A33DA5">
                        <w:pPr>
                          <w:spacing w:after="160" w:line="259" w:lineRule="auto"/>
                          <w:ind w:left="0" w:right="0" w:firstLine="0"/>
                          <w:jc w:val="left"/>
                        </w:pPr>
                        <w:r>
                          <w:rPr>
                            <w:rFonts w:ascii="Calibri" w:eastAsia="Calibri" w:hAnsi="Calibri" w:cs="Calibri"/>
                            <w:color w:val="595959"/>
                            <w:sz w:val="18"/>
                          </w:rPr>
                          <w:t>Vizitszám 2021</w:t>
                        </w:r>
                      </w:p>
                    </w:txbxContent>
                  </v:textbox>
                </v:rect>
                <v:shape id="Shape 1931" o:spid="_x0000_s1071" style="position:absolute;width:39116;height:20955;visibility:visible;mso-wrap-style:square;v-text-anchor:top" coordsize="3911600,2095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iifsUA&#10;AADdAAAADwAAAGRycy9kb3ducmV2LnhtbESP0YrCMBBF3wX/IYzg25qqq+xWo4ig+KCI3f2AsRnb&#10;ajMpTbbWvzfCgm8z3Hvu3JkvW1OKhmpXWFYwHEQgiFOrC84U/P5sPr5AOI+ssbRMCh7kYLnoduYY&#10;a3vnEzWJz0QIYRejgtz7KpbSpTkZdANbEQftYmuDPqx1JnWN9xBuSjmKoqk0WHC4kGNF65zSW/Jn&#10;Qo1stdeXCW0/D8lui8epuZ6bkVL9XruagfDU+rf5n97pwH2Ph/D6JowgF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J+xQAAAN0AAAAPAAAAAAAAAAAAAAAAAJgCAABkcnMv&#10;ZG93bnJldi54bWxQSwUGAAAAAAQABAD1AAAAigMAAAAA&#10;" path="m,2095500r3911600,l3911600,,,,,2095500xe" filled="f" strokecolor="#d9d9d9">
                  <v:path arrowok="t" textboxrect="0,0,3911600,2095500"/>
                </v:shape>
                <w10:anchorlock/>
              </v:group>
            </w:pict>
          </mc:Fallback>
        </mc:AlternateContent>
      </w:r>
    </w:p>
    <w:p w14:paraId="6BF61F9C" w14:textId="77777777" w:rsidR="006C574B" w:rsidRDefault="00CB5C1D">
      <w:pPr>
        <w:ind w:left="-5" w:right="656"/>
      </w:pPr>
      <w:r>
        <w:t xml:space="preserve">2020-ban sikerült egy szakápolót felvenni, aki már hosszú évek óta ezen a területen dolgozott. </w:t>
      </w:r>
    </w:p>
    <w:p w14:paraId="5C27A48C" w14:textId="77777777" w:rsidR="006C574B" w:rsidRDefault="00CB5C1D">
      <w:pPr>
        <w:ind w:left="-5" w:right="656"/>
      </w:pPr>
      <w:r>
        <w:t xml:space="preserve">Ezzel a szakápolás minőségi és mennyiségi javulást ért el. </w:t>
      </w:r>
    </w:p>
    <w:p w14:paraId="77E078E1" w14:textId="77777777" w:rsidR="006C574B" w:rsidRDefault="00CB5C1D">
      <w:pPr>
        <w:spacing w:after="0" w:line="259" w:lineRule="auto"/>
        <w:ind w:left="1432" w:right="0" w:firstLine="0"/>
        <w:jc w:val="left"/>
      </w:pPr>
      <w:r>
        <w:rPr>
          <w:rFonts w:ascii="Calibri" w:eastAsia="Calibri" w:hAnsi="Calibri" w:cs="Calibri"/>
          <w:noProof/>
          <w:sz w:val="22"/>
        </w:rPr>
        <mc:AlternateContent>
          <mc:Choice Requires="wpg">
            <w:drawing>
              <wp:inline distT="0" distB="0" distL="0" distR="0" wp14:anchorId="72A4EFD7" wp14:editId="3C91FB20">
                <wp:extent cx="3980561" cy="2357781"/>
                <wp:effectExtent l="0" t="0" r="0" b="0"/>
                <wp:docPr id="213661" name="Group 213661"/>
                <wp:cNvGraphicFramePr/>
                <a:graphic xmlns:a="http://schemas.openxmlformats.org/drawingml/2006/main">
                  <a:graphicData uri="http://schemas.microsoft.com/office/word/2010/wordprocessingGroup">
                    <wpg:wgp>
                      <wpg:cNvGrpSpPr/>
                      <wpg:grpSpPr>
                        <a:xfrm>
                          <a:off x="0" y="0"/>
                          <a:ext cx="3980561" cy="2357781"/>
                          <a:chOff x="0" y="0"/>
                          <a:chExt cx="3980561" cy="2357781"/>
                        </a:xfrm>
                      </wpg:grpSpPr>
                      <wps:wsp>
                        <wps:cNvPr id="1916" name="Rectangle 1916"/>
                        <wps:cNvSpPr/>
                        <wps:spPr>
                          <a:xfrm>
                            <a:off x="3942461" y="2189074"/>
                            <a:ext cx="50673" cy="224380"/>
                          </a:xfrm>
                          <a:prstGeom prst="rect">
                            <a:avLst/>
                          </a:prstGeom>
                          <a:ln>
                            <a:noFill/>
                          </a:ln>
                        </wps:spPr>
                        <wps:txbx>
                          <w:txbxContent>
                            <w:p w14:paraId="33809782" w14:textId="77777777" w:rsidR="00A33DA5" w:rsidRDefault="00A33DA5">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934" name="Picture 1934"/>
                          <pic:cNvPicPr/>
                        </pic:nvPicPr>
                        <pic:blipFill>
                          <a:blip r:embed="rId20"/>
                          <a:stretch>
                            <a:fillRect/>
                          </a:stretch>
                        </pic:blipFill>
                        <pic:spPr>
                          <a:xfrm>
                            <a:off x="771652" y="686816"/>
                            <a:ext cx="2669921" cy="1039241"/>
                          </a:xfrm>
                          <a:prstGeom prst="rect">
                            <a:avLst/>
                          </a:prstGeom>
                        </pic:spPr>
                      </pic:pic>
                      <wps:wsp>
                        <wps:cNvPr id="1935" name="Rectangle 1935"/>
                        <wps:cNvSpPr/>
                        <wps:spPr>
                          <a:xfrm>
                            <a:off x="625094" y="1667002"/>
                            <a:ext cx="77074" cy="154840"/>
                          </a:xfrm>
                          <a:prstGeom prst="rect">
                            <a:avLst/>
                          </a:prstGeom>
                          <a:ln>
                            <a:noFill/>
                          </a:ln>
                        </wps:spPr>
                        <wps:txbx>
                          <w:txbxContent>
                            <w:p w14:paraId="4BCF42FC" w14:textId="77777777" w:rsidR="00A33DA5" w:rsidRDefault="00A33DA5">
                              <w:pPr>
                                <w:spacing w:after="160" w:line="259" w:lineRule="auto"/>
                                <w:ind w:left="0" w:right="0" w:firstLine="0"/>
                                <w:jc w:val="left"/>
                              </w:pPr>
                              <w:r>
                                <w:rPr>
                                  <w:rFonts w:ascii="Calibri" w:eastAsia="Calibri" w:hAnsi="Calibri" w:cs="Calibri"/>
                                  <w:color w:val="595959"/>
                                  <w:sz w:val="18"/>
                                </w:rPr>
                                <w:t>0</w:t>
                              </w:r>
                            </w:p>
                          </w:txbxContent>
                        </wps:txbx>
                        <wps:bodyPr horzOverflow="overflow" vert="horz" lIns="0" tIns="0" rIns="0" bIns="0" rtlCol="0">
                          <a:noAutofit/>
                        </wps:bodyPr>
                      </wps:wsp>
                      <wps:wsp>
                        <wps:cNvPr id="1936" name="Rectangle 1936"/>
                        <wps:cNvSpPr/>
                        <wps:spPr>
                          <a:xfrm>
                            <a:off x="451358" y="1326515"/>
                            <a:ext cx="308142" cy="154840"/>
                          </a:xfrm>
                          <a:prstGeom prst="rect">
                            <a:avLst/>
                          </a:prstGeom>
                          <a:ln>
                            <a:noFill/>
                          </a:ln>
                        </wps:spPr>
                        <wps:txbx>
                          <w:txbxContent>
                            <w:p w14:paraId="470DC4F7" w14:textId="77777777" w:rsidR="00A33DA5" w:rsidRDefault="00A33DA5">
                              <w:pPr>
                                <w:spacing w:after="160" w:line="259" w:lineRule="auto"/>
                                <w:ind w:left="0" w:right="0" w:firstLine="0"/>
                                <w:jc w:val="left"/>
                              </w:pPr>
                              <w:r>
                                <w:rPr>
                                  <w:rFonts w:ascii="Calibri" w:eastAsia="Calibri" w:hAnsi="Calibri" w:cs="Calibri"/>
                                  <w:color w:val="595959"/>
                                  <w:sz w:val="18"/>
                                </w:rPr>
                                <w:t>2000</w:t>
                              </w:r>
                            </w:p>
                          </w:txbxContent>
                        </wps:txbx>
                        <wps:bodyPr horzOverflow="overflow" vert="horz" lIns="0" tIns="0" rIns="0" bIns="0" rtlCol="0">
                          <a:noAutofit/>
                        </wps:bodyPr>
                      </wps:wsp>
                      <wps:wsp>
                        <wps:cNvPr id="1937" name="Rectangle 1937"/>
                        <wps:cNvSpPr/>
                        <wps:spPr>
                          <a:xfrm>
                            <a:off x="451358" y="985774"/>
                            <a:ext cx="308142" cy="154840"/>
                          </a:xfrm>
                          <a:prstGeom prst="rect">
                            <a:avLst/>
                          </a:prstGeom>
                          <a:ln>
                            <a:noFill/>
                          </a:ln>
                        </wps:spPr>
                        <wps:txbx>
                          <w:txbxContent>
                            <w:p w14:paraId="121DE4E3" w14:textId="77777777" w:rsidR="00A33DA5" w:rsidRDefault="00A33DA5">
                              <w:pPr>
                                <w:spacing w:after="160" w:line="259" w:lineRule="auto"/>
                                <w:ind w:left="0" w:right="0" w:firstLine="0"/>
                                <w:jc w:val="left"/>
                              </w:pPr>
                              <w:r>
                                <w:rPr>
                                  <w:rFonts w:ascii="Calibri" w:eastAsia="Calibri" w:hAnsi="Calibri" w:cs="Calibri"/>
                                  <w:color w:val="595959"/>
                                  <w:sz w:val="18"/>
                                </w:rPr>
                                <w:t>4000</w:t>
                              </w:r>
                            </w:p>
                          </w:txbxContent>
                        </wps:txbx>
                        <wps:bodyPr horzOverflow="overflow" vert="horz" lIns="0" tIns="0" rIns="0" bIns="0" rtlCol="0">
                          <a:noAutofit/>
                        </wps:bodyPr>
                      </wps:wsp>
                      <wps:wsp>
                        <wps:cNvPr id="1938" name="Rectangle 1938"/>
                        <wps:cNvSpPr/>
                        <wps:spPr>
                          <a:xfrm>
                            <a:off x="1864360" y="1809623"/>
                            <a:ext cx="77073" cy="154840"/>
                          </a:xfrm>
                          <a:prstGeom prst="rect">
                            <a:avLst/>
                          </a:prstGeom>
                          <a:ln>
                            <a:noFill/>
                          </a:ln>
                        </wps:spPr>
                        <wps:txbx>
                          <w:txbxContent>
                            <w:p w14:paraId="52C8DB15" w14:textId="77777777" w:rsidR="00A33DA5" w:rsidRDefault="00A33DA5">
                              <w:pPr>
                                <w:spacing w:after="160" w:line="259" w:lineRule="auto"/>
                                <w:ind w:left="0" w:right="0" w:firstLine="0"/>
                                <w:jc w:val="left"/>
                              </w:pPr>
                              <w:r>
                                <w:rPr>
                                  <w:rFonts w:ascii="Calibri" w:eastAsia="Calibri" w:hAnsi="Calibri" w:cs="Calibri"/>
                                  <w:color w:val="595959"/>
                                  <w:sz w:val="18"/>
                                </w:rPr>
                                <w:t>1</w:t>
                              </w:r>
                            </w:p>
                          </w:txbxContent>
                        </wps:txbx>
                        <wps:bodyPr horzOverflow="overflow" vert="horz" lIns="0" tIns="0" rIns="0" bIns="0" rtlCol="0">
                          <a:noAutofit/>
                        </wps:bodyPr>
                      </wps:wsp>
                      <wps:wsp>
                        <wps:cNvPr id="1939" name="Rectangle 1939"/>
                        <wps:cNvSpPr/>
                        <wps:spPr>
                          <a:xfrm>
                            <a:off x="544830" y="131572"/>
                            <a:ext cx="3185868" cy="241550"/>
                          </a:xfrm>
                          <a:prstGeom prst="rect">
                            <a:avLst/>
                          </a:prstGeom>
                          <a:ln>
                            <a:noFill/>
                          </a:ln>
                        </wps:spPr>
                        <wps:txbx>
                          <w:txbxContent>
                            <w:p w14:paraId="7EAF9D50" w14:textId="77777777" w:rsidR="00A33DA5" w:rsidRDefault="00A33DA5">
                              <w:pPr>
                                <w:spacing w:after="160" w:line="259" w:lineRule="auto"/>
                                <w:ind w:left="0" w:right="0" w:firstLine="0"/>
                                <w:jc w:val="left"/>
                              </w:pPr>
                              <w:r>
                                <w:rPr>
                                  <w:rFonts w:ascii="Calibri" w:eastAsia="Calibri" w:hAnsi="Calibri" w:cs="Calibri"/>
                                  <w:color w:val="595959"/>
                                  <w:sz w:val="28"/>
                                </w:rPr>
                                <w:t>Szakápolási vizitszámok alakulása</w:t>
                              </w:r>
                            </w:p>
                          </w:txbxContent>
                        </wps:txbx>
                        <wps:bodyPr horzOverflow="overflow" vert="horz" lIns="0" tIns="0" rIns="0" bIns="0" rtlCol="0">
                          <a:noAutofit/>
                        </wps:bodyPr>
                      </wps:wsp>
                      <wps:wsp>
                        <wps:cNvPr id="1940" name="Rectangle 1940"/>
                        <wps:cNvSpPr/>
                        <wps:spPr>
                          <a:xfrm>
                            <a:off x="2979293" y="131572"/>
                            <a:ext cx="478999" cy="241550"/>
                          </a:xfrm>
                          <a:prstGeom prst="rect">
                            <a:avLst/>
                          </a:prstGeom>
                          <a:ln>
                            <a:noFill/>
                          </a:ln>
                        </wps:spPr>
                        <wps:txbx>
                          <w:txbxContent>
                            <w:p w14:paraId="6AC92D58" w14:textId="77777777" w:rsidR="00A33DA5" w:rsidRDefault="00A33DA5">
                              <w:pPr>
                                <w:spacing w:after="160" w:line="259" w:lineRule="auto"/>
                                <w:ind w:left="0" w:right="0" w:firstLine="0"/>
                                <w:jc w:val="left"/>
                              </w:pPr>
                              <w:r>
                                <w:rPr>
                                  <w:rFonts w:ascii="Calibri" w:eastAsia="Calibri" w:hAnsi="Calibri" w:cs="Calibri"/>
                                  <w:color w:val="595959"/>
                                  <w:sz w:val="28"/>
                                </w:rPr>
                                <w:t>2019</w:t>
                              </w:r>
                            </w:p>
                          </w:txbxContent>
                        </wps:txbx>
                        <wps:bodyPr horzOverflow="overflow" vert="horz" lIns="0" tIns="0" rIns="0" bIns="0" rtlCol="0">
                          <a:noAutofit/>
                        </wps:bodyPr>
                      </wps:wsp>
                      <wps:wsp>
                        <wps:cNvPr id="1941" name="Rectangle 1941"/>
                        <wps:cNvSpPr/>
                        <wps:spPr>
                          <a:xfrm>
                            <a:off x="3338957" y="131572"/>
                            <a:ext cx="72568" cy="241550"/>
                          </a:xfrm>
                          <a:prstGeom prst="rect">
                            <a:avLst/>
                          </a:prstGeom>
                          <a:ln>
                            <a:noFill/>
                          </a:ln>
                        </wps:spPr>
                        <wps:txbx>
                          <w:txbxContent>
                            <w:p w14:paraId="458B69D6" w14:textId="77777777" w:rsidR="00A33DA5" w:rsidRDefault="00A33DA5">
                              <w:pPr>
                                <w:spacing w:after="160" w:line="259" w:lineRule="auto"/>
                                <w:ind w:left="0" w:right="0" w:firstLine="0"/>
                                <w:jc w:val="left"/>
                              </w:pPr>
                              <w:r>
                                <w:rPr>
                                  <w:rFonts w:ascii="Calibri" w:eastAsia="Calibri" w:hAnsi="Calibri" w:cs="Calibri"/>
                                  <w:color w:val="595959"/>
                                  <w:sz w:val="28"/>
                                </w:rPr>
                                <w:t>-</w:t>
                              </w:r>
                            </w:p>
                          </w:txbxContent>
                        </wps:txbx>
                        <wps:bodyPr horzOverflow="overflow" vert="horz" lIns="0" tIns="0" rIns="0" bIns="0" rtlCol="0">
                          <a:noAutofit/>
                        </wps:bodyPr>
                      </wps:wsp>
                      <wps:wsp>
                        <wps:cNvPr id="1942" name="Rectangle 1942"/>
                        <wps:cNvSpPr/>
                        <wps:spPr>
                          <a:xfrm>
                            <a:off x="1788795" y="349276"/>
                            <a:ext cx="479208" cy="241963"/>
                          </a:xfrm>
                          <a:prstGeom prst="rect">
                            <a:avLst/>
                          </a:prstGeom>
                          <a:ln>
                            <a:noFill/>
                          </a:ln>
                        </wps:spPr>
                        <wps:txbx>
                          <w:txbxContent>
                            <w:p w14:paraId="022EA2DE" w14:textId="77777777" w:rsidR="00A33DA5" w:rsidRDefault="00A33DA5">
                              <w:pPr>
                                <w:spacing w:after="160" w:line="259" w:lineRule="auto"/>
                                <w:ind w:left="0" w:right="0" w:firstLine="0"/>
                                <w:jc w:val="left"/>
                              </w:pPr>
                              <w:r>
                                <w:rPr>
                                  <w:rFonts w:ascii="Calibri" w:eastAsia="Calibri" w:hAnsi="Calibri" w:cs="Calibri"/>
                                  <w:color w:val="595959"/>
                                  <w:sz w:val="28"/>
                                </w:rPr>
                                <w:t>2021</w:t>
                              </w:r>
                            </w:p>
                          </w:txbxContent>
                        </wps:txbx>
                        <wps:bodyPr horzOverflow="overflow" vert="horz" lIns="0" tIns="0" rIns="0" bIns="0" rtlCol="0">
                          <a:noAutofit/>
                        </wps:bodyPr>
                      </wps:wsp>
                      <wps:wsp>
                        <wps:cNvPr id="298188" name="Shape 298188"/>
                        <wps:cNvSpPr/>
                        <wps:spPr>
                          <a:xfrm>
                            <a:off x="543941" y="2100539"/>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1944" name="Rectangle 1944"/>
                        <wps:cNvSpPr/>
                        <wps:spPr>
                          <a:xfrm>
                            <a:off x="633857" y="2079371"/>
                            <a:ext cx="1013207" cy="154840"/>
                          </a:xfrm>
                          <a:prstGeom prst="rect">
                            <a:avLst/>
                          </a:prstGeom>
                          <a:ln>
                            <a:noFill/>
                          </a:ln>
                        </wps:spPr>
                        <wps:txbx>
                          <w:txbxContent>
                            <w:p w14:paraId="4EDD5208" w14:textId="77777777" w:rsidR="00A33DA5" w:rsidRDefault="00A33DA5">
                              <w:pPr>
                                <w:spacing w:after="160" w:line="259" w:lineRule="auto"/>
                                <w:ind w:left="0" w:right="0" w:firstLine="0"/>
                                <w:jc w:val="left"/>
                              </w:pPr>
                              <w:r>
                                <w:rPr>
                                  <w:rFonts w:ascii="Calibri" w:eastAsia="Calibri" w:hAnsi="Calibri" w:cs="Calibri"/>
                                  <w:color w:val="595959"/>
                                  <w:sz w:val="18"/>
                                </w:rPr>
                                <w:t>Szakápolás 2019</w:t>
                              </w:r>
                            </w:p>
                          </w:txbxContent>
                        </wps:txbx>
                        <wps:bodyPr horzOverflow="overflow" vert="horz" lIns="0" tIns="0" rIns="0" bIns="0" rtlCol="0">
                          <a:noAutofit/>
                        </wps:bodyPr>
                      </wps:wsp>
                      <wps:wsp>
                        <wps:cNvPr id="298189" name="Shape 298189"/>
                        <wps:cNvSpPr/>
                        <wps:spPr>
                          <a:xfrm>
                            <a:off x="1565402" y="2100539"/>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miter lim="127000"/>
                          </a:ln>
                        </wps:spPr>
                        <wps:style>
                          <a:lnRef idx="0">
                            <a:srgbClr val="000000">
                              <a:alpha val="0"/>
                            </a:srgbClr>
                          </a:lnRef>
                          <a:fillRef idx="1">
                            <a:srgbClr val="C0504D"/>
                          </a:fillRef>
                          <a:effectRef idx="0">
                            <a:scrgbClr r="0" g="0" b="0"/>
                          </a:effectRef>
                          <a:fontRef idx="none"/>
                        </wps:style>
                        <wps:bodyPr/>
                      </wps:wsp>
                      <wps:wsp>
                        <wps:cNvPr id="1946" name="Rectangle 1946"/>
                        <wps:cNvSpPr/>
                        <wps:spPr>
                          <a:xfrm>
                            <a:off x="1655318" y="2079371"/>
                            <a:ext cx="1013206" cy="154840"/>
                          </a:xfrm>
                          <a:prstGeom prst="rect">
                            <a:avLst/>
                          </a:prstGeom>
                          <a:ln>
                            <a:noFill/>
                          </a:ln>
                        </wps:spPr>
                        <wps:txbx>
                          <w:txbxContent>
                            <w:p w14:paraId="0740CDB2" w14:textId="77777777" w:rsidR="00A33DA5" w:rsidRDefault="00A33DA5">
                              <w:pPr>
                                <w:spacing w:after="160" w:line="259" w:lineRule="auto"/>
                                <w:ind w:left="0" w:right="0" w:firstLine="0"/>
                                <w:jc w:val="left"/>
                              </w:pPr>
                              <w:r>
                                <w:rPr>
                                  <w:rFonts w:ascii="Calibri" w:eastAsia="Calibri" w:hAnsi="Calibri" w:cs="Calibri"/>
                                  <w:color w:val="595959"/>
                                  <w:sz w:val="18"/>
                                </w:rPr>
                                <w:t>Szakápolás 2020</w:t>
                              </w:r>
                            </w:p>
                          </w:txbxContent>
                        </wps:txbx>
                        <wps:bodyPr horzOverflow="overflow" vert="horz" lIns="0" tIns="0" rIns="0" bIns="0" rtlCol="0">
                          <a:noAutofit/>
                        </wps:bodyPr>
                      </wps:wsp>
                      <wps:wsp>
                        <wps:cNvPr id="298190" name="Shape 298190"/>
                        <wps:cNvSpPr/>
                        <wps:spPr>
                          <a:xfrm>
                            <a:off x="2586736" y="2100539"/>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miter lim="127000"/>
                          </a:ln>
                        </wps:spPr>
                        <wps:style>
                          <a:lnRef idx="0">
                            <a:srgbClr val="000000">
                              <a:alpha val="0"/>
                            </a:srgbClr>
                          </a:lnRef>
                          <a:fillRef idx="1">
                            <a:srgbClr val="9BBB59"/>
                          </a:fillRef>
                          <a:effectRef idx="0">
                            <a:scrgbClr r="0" g="0" b="0"/>
                          </a:effectRef>
                          <a:fontRef idx="none"/>
                        </wps:style>
                        <wps:bodyPr/>
                      </wps:wsp>
                      <wps:wsp>
                        <wps:cNvPr id="1948" name="Rectangle 1948"/>
                        <wps:cNvSpPr/>
                        <wps:spPr>
                          <a:xfrm>
                            <a:off x="2676906" y="2079371"/>
                            <a:ext cx="1013206" cy="154840"/>
                          </a:xfrm>
                          <a:prstGeom prst="rect">
                            <a:avLst/>
                          </a:prstGeom>
                          <a:ln>
                            <a:noFill/>
                          </a:ln>
                        </wps:spPr>
                        <wps:txbx>
                          <w:txbxContent>
                            <w:p w14:paraId="4E6C79A5" w14:textId="77777777" w:rsidR="00A33DA5" w:rsidRDefault="00A33DA5">
                              <w:pPr>
                                <w:spacing w:after="160" w:line="259" w:lineRule="auto"/>
                                <w:ind w:left="0" w:right="0" w:firstLine="0"/>
                                <w:jc w:val="left"/>
                              </w:pPr>
                              <w:r>
                                <w:rPr>
                                  <w:rFonts w:ascii="Calibri" w:eastAsia="Calibri" w:hAnsi="Calibri" w:cs="Calibri"/>
                                  <w:color w:val="595959"/>
                                  <w:sz w:val="18"/>
                                </w:rPr>
                                <w:t>Szakápolás 2021</w:t>
                              </w:r>
                            </w:p>
                          </w:txbxContent>
                        </wps:txbx>
                        <wps:bodyPr horzOverflow="overflow" vert="horz" lIns="0" tIns="0" rIns="0" bIns="0" rtlCol="0">
                          <a:noAutofit/>
                        </wps:bodyPr>
                      </wps:wsp>
                      <wps:wsp>
                        <wps:cNvPr id="1949" name="Shape 1949"/>
                        <wps:cNvSpPr/>
                        <wps:spPr>
                          <a:xfrm>
                            <a:off x="0" y="0"/>
                            <a:ext cx="3937000" cy="2315211"/>
                          </a:xfrm>
                          <a:custGeom>
                            <a:avLst/>
                            <a:gdLst/>
                            <a:ahLst/>
                            <a:cxnLst/>
                            <a:rect l="0" t="0" r="0" b="0"/>
                            <a:pathLst>
                              <a:path w="3937000" h="2315211">
                                <a:moveTo>
                                  <a:pt x="0" y="2315211"/>
                                </a:moveTo>
                                <a:lnTo>
                                  <a:pt x="3937000" y="2315211"/>
                                </a:lnTo>
                                <a:lnTo>
                                  <a:pt x="3937000" y="0"/>
                                </a:lnTo>
                                <a:lnTo>
                                  <a:pt x="0" y="0"/>
                                </a:lnTo>
                                <a:close/>
                              </a:path>
                            </a:pathLst>
                          </a:custGeom>
                          <a:ln w="9525" cap="flat">
                            <a:round/>
                          </a:ln>
                        </wps:spPr>
                        <wps:style>
                          <a:lnRef idx="1">
                            <a:srgbClr val="D9D9D9"/>
                          </a:lnRef>
                          <a:fillRef idx="0">
                            <a:srgbClr val="000000">
                              <a:alpha val="0"/>
                            </a:srgbClr>
                          </a:fillRef>
                          <a:effectRef idx="0">
                            <a:scrgbClr r="0" g="0" b="0"/>
                          </a:effectRef>
                          <a:fontRef idx="none"/>
                        </wps:style>
                        <wps:bodyPr/>
                      </wps:wsp>
                    </wpg:wgp>
                  </a:graphicData>
                </a:graphic>
              </wp:inline>
            </w:drawing>
          </mc:Choice>
          <mc:Fallback>
            <w:pict>
              <v:group w14:anchorId="72A4EFD7" id="Group 213661" o:spid="_x0000_s1072" style="width:313.45pt;height:185.65pt;mso-position-horizontal-relative:char;mso-position-vertical-relative:line" coordsize="39805,235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">
                <v:rect id="Rectangle 1916" o:spid="_x0000_s1073" style="position:absolute;left:39424;top:21890;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hXFcQA&#10;AADdAAAADwAAAGRycy9kb3ducmV2LnhtbERPTWvCQBC9F/wPywi91Y09BBPdBNEWc2y1YL0N2TEJ&#10;ZmdDdmvS/vquIHibx/ucVT6aVlypd41lBfNZBIK4tLrhSsHX4f1lAcJ5ZI2tZVLwSw7ybPK0wlTb&#10;gT/puveVCCHsUlRQe9+lUrqyJoNuZjviwJ1tb9AH2FdS9ziEcNPK1yiKpcGGQ0ONHW1qKi/7H6Ng&#10;t+jW34X9G6r27bQ7fhyT7SHxSj1Px/UShKfRP8R3d6HD/GQew+2bcILM/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oVxXEAAAA3QAAAA8AAAAAAAAAAAAAAAAAmAIAAGRycy9k&#10;b3ducmV2LnhtbFBLBQYAAAAABAAEAPUAAACJAwAAAAA=&#10;" filled="f" stroked="f">
                  <v:textbox inset="0,0,0,0">
                    <w:txbxContent>
                      <w:p w14:paraId="33809782" w14:textId="77777777" w:rsidR="00A33DA5" w:rsidRDefault="00A33DA5">
                        <w:pPr>
                          <w:spacing w:after="160" w:line="259" w:lineRule="auto"/>
                          <w:ind w:left="0" w:right="0" w:firstLine="0"/>
                          <w:jc w:val="left"/>
                        </w:pPr>
                        <w:r>
                          <w:t xml:space="preserve"> </w:t>
                        </w:r>
                      </w:p>
                    </w:txbxContent>
                  </v:textbox>
                </v:rect>
                <v:shape id="Picture 1934" o:spid="_x0000_s1074" type="#_x0000_t75" style="position:absolute;left:7716;top:6868;width:26699;height:103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SLnpbFAAAA3QAAAA8AAABkcnMvZG93bnJldi54bWxET9tqAjEQfRf6D2EKvohmq1J0NUopSKUW&#10;Wi+gj9PNNLt0M1k2qbv+fSMIvs3hXGe+bG0pzlT7wrGCp0ECgjhzumCj4LBf9ScgfEDWWDomBRfy&#10;sFw8dOaYatfwls67YEQMYZ+igjyEKpXSZzlZ9ANXEUfux9UWQ4S1kbrGJobbUg6T5FlaLDg25FjR&#10;a07Z7+7PKqhOJnn/nm56R7067d8+Pxpj3ZdS3cf2ZQYiUBvu4pt7reP86WgM12/iCXLx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0i56WxQAAAN0AAAAPAAAAAAAAAAAAAAAA&#10;AJ8CAABkcnMvZG93bnJldi54bWxQSwUGAAAAAAQABAD3AAAAkQMAAAAA&#10;">
                  <v:imagedata r:id="rId21" o:title=""/>
                </v:shape>
                <v:rect id="Rectangle 1935" o:spid="_x0000_s1075" style="position:absolute;left:6250;top:16670;width:77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VAsQA&#10;AADdAAAADwAAAGRycy9kb3ducmV2LnhtbERPS2vCQBC+C/6HZQRvuqmimOgq4gM9Vi3Y3obsmIRm&#10;Z0N2NbG/vlsQepuP7zmLVWtK8aDaFZYVvA0jEMSp1QVnCj4u+8EMhPPIGkvLpOBJDlbLbmeBibYN&#10;n+hx9pkIIewSVJB7XyVSujQng25oK+LA3Wxt0AdYZ1LX2IRwU8pRFE2lwYJDQ44VbXJKv893o+Aw&#10;q9afR/vTZOXu63B9v8bbS+yV6vfa9RyEp9b/i1/uow7z4/EE/r4JJ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PlQLEAAAA3QAAAA8AAAAAAAAAAAAAAAAAmAIAAGRycy9k&#10;b3ducmV2LnhtbFBLBQYAAAAABAAEAPUAAACJAwAAAAA=&#10;" filled="f" stroked="f">
                  <v:textbox inset="0,0,0,0">
                    <w:txbxContent>
                      <w:p w14:paraId="4BCF42FC" w14:textId="77777777" w:rsidR="00A33DA5" w:rsidRDefault="00A33DA5">
                        <w:pPr>
                          <w:spacing w:after="160" w:line="259" w:lineRule="auto"/>
                          <w:ind w:left="0" w:right="0" w:firstLine="0"/>
                          <w:jc w:val="left"/>
                        </w:pPr>
                        <w:r>
                          <w:rPr>
                            <w:rFonts w:ascii="Calibri" w:eastAsia="Calibri" w:hAnsi="Calibri" w:cs="Calibri"/>
                            <w:color w:val="595959"/>
                            <w:sz w:val="18"/>
                          </w:rPr>
                          <w:t>0</w:t>
                        </w:r>
                      </w:p>
                    </w:txbxContent>
                  </v:textbox>
                </v:rect>
                <v:rect id="Rectangle 1936" o:spid="_x0000_s1076" style="position:absolute;left:4513;top:13265;width:3082;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0LdcMA&#10;AADdAAAADwAAAGRycy9kb3ducmV2LnhtbERPS4vCMBC+C/sfwix401QFsdUosuuiRx8L6m1oxrbY&#10;TEqTtdVfbwRhb/PxPWe2aE0pblS7wrKCQT8CQZxaXXCm4Pfw05uAcB5ZY2mZFNzJwWL+0Zlhom3D&#10;O7rtfSZCCLsEFeTeV4mULs3JoOvbijhwF1sb9AHWmdQ1NiHclHIYRWNpsODQkGNFXzml1/2fUbCe&#10;VMvTxj6arFyd18ftMf4+xF6p7me7nILw1Pp/8du90WF+PBrD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50LdcMAAADdAAAADwAAAAAAAAAAAAAAAACYAgAAZHJzL2Rv&#10;d25yZXYueG1sUEsFBgAAAAAEAAQA9QAAAIgDAAAAAA==&#10;" filled="f" stroked="f">
                  <v:textbox inset="0,0,0,0">
                    <w:txbxContent>
                      <w:p w14:paraId="470DC4F7" w14:textId="77777777" w:rsidR="00A33DA5" w:rsidRDefault="00A33DA5">
                        <w:pPr>
                          <w:spacing w:after="160" w:line="259" w:lineRule="auto"/>
                          <w:ind w:left="0" w:right="0" w:firstLine="0"/>
                          <w:jc w:val="left"/>
                        </w:pPr>
                        <w:r>
                          <w:rPr>
                            <w:rFonts w:ascii="Calibri" w:eastAsia="Calibri" w:hAnsi="Calibri" w:cs="Calibri"/>
                            <w:color w:val="595959"/>
                            <w:sz w:val="18"/>
                          </w:rPr>
                          <w:t>2000</w:t>
                        </w:r>
                      </w:p>
                    </w:txbxContent>
                  </v:textbox>
                </v:rect>
                <v:rect id="Rectangle 1937" o:spid="_x0000_s1077" style="position:absolute;left:4513;top:9857;width:3082;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Gu7sQA&#10;AADdAAAADwAAAGRycy9kb3ducmV2LnhtbERPS2vCQBC+C/6HZQRvuqmCmugq4gM9Vi3Y3obsmIRm&#10;Z0N2NbG/vlsQepuP7zmLVWtK8aDaFZYVvA0jEMSp1QVnCj4u+8EMhPPIGkvLpOBJDlbLbmeBibYN&#10;n+hx9pkIIewSVJB7XyVSujQng25oK+LA3Wxt0AdYZ1LX2IRwU8pRFE2kwYJDQ44VbXJKv893o+Aw&#10;q9afR/vTZOXu63B9v8bbS+yV6vfa9RyEp9b/i1/uow7z4/EU/r4JJ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jRru7EAAAA3QAAAA8AAAAAAAAAAAAAAAAAmAIAAGRycy9k&#10;b3ducmV2LnhtbFBLBQYAAAAABAAEAPUAAACJAwAAAAA=&#10;" filled="f" stroked="f">
                  <v:textbox inset="0,0,0,0">
                    <w:txbxContent>
                      <w:p w14:paraId="121DE4E3" w14:textId="77777777" w:rsidR="00A33DA5" w:rsidRDefault="00A33DA5">
                        <w:pPr>
                          <w:spacing w:after="160" w:line="259" w:lineRule="auto"/>
                          <w:ind w:left="0" w:right="0" w:firstLine="0"/>
                          <w:jc w:val="left"/>
                        </w:pPr>
                        <w:r>
                          <w:rPr>
                            <w:rFonts w:ascii="Calibri" w:eastAsia="Calibri" w:hAnsi="Calibri" w:cs="Calibri"/>
                            <w:color w:val="595959"/>
                            <w:sz w:val="18"/>
                          </w:rPr>
                          <w:t>4000</w:t>
                        </w:r>
                      </w:p>
                    </w:txbxContent>
                  </v:textbox>
                </v:rect>
                <v:rect id="Rectangle 1938" o:spid="_x0000_s1078" style="position:absolute;left:18643;top:18096;width:77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46nMYA&#10;AADdAAAADwAAAGRycy9kb3ducmV2LnhtbESPQWvCQBCF74L/YZmCN920BTGpq4ht0aNVQXsbstMk&#10;NDsbslsT/fXOoeBthvfmvW/my97V6kJtqDwbeJ4koIhzbysuDBwPn+MZqBCRLdaeycCVAiwXw8Ec&#10;M+s7/qLLPhZKQjhkaKCMscm0DnlJDsPEN8Si/fjWYZS1LbRtsZNwV+uXJJlqhxVLQ4kNrUvKf/d/&#10;zsBm1qzOW3/rivrje3PandL3QxqNGT31qzdQkfr4MP9fb63gp6+CK9/ICHp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U46nMYAAADdAAAADwAAAAAAAAAAAAAAAACYAgAAZHJz&#10;L2Rvd25yZXYueG1sUEsFBgAAAAAEAAQA9QAAAIsDAAAAAA==&#10;" filled="f" stroked="f">
                  <v:textbox inset="0,0,0,0">
                    <w:txbxContent>
                      <w:p w14:paraId="52C8DB15" w14:textId="77777777" w:rsidR="00A33DA5" w:rsidRDefault="00A33DA5">
                        <w:pPr>
                          <w:spacing w:after="160" w:line="259" w:lineRule="auto"/>
                          <w:ind w:left="0" w:right="0" w:firstLine="0"/>
                          <w:jc w:val="left"/>
                        </w:pPr>
                        <w:r>
                          <w:rPr>
                            <w:rFonts w:ascii="Calibri" w:eastAsia="Calibri" w:hAnsi="Calibri" w:cs="Calibri"/>
                            <w:color w:val="595959"/>
                            <w:sz w:val="18"/>
                          </w:rPr>
                          <w:t>1</w:t>
                        </w:r>
                      </w:p>
                    </w:txbxContent>
                  </v:textbox>
                </v:rect>
                <v:rect id="Rectangle 1939" o:spid="_x0000_s1079" style="position:absolute;left:5448;top:1315;width:31858;height:2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KfB8MA&#10;AADdAAAADwAAAGRycy9kb3ducmV2LnhtbERPS4vCMBC+C/sfwgjeNNWFxVajyOqiR1+g3oZmbIvN&#10;pDTR1v31RljY23x8z5nOW1OKB9WusKxgOIhAEKdWF5wpOB5++mMQziNrLC2Tgic5mM8+OlNMtG14&#10;R4+9z0QIYZeggtz7KpHSpTkZdANbEQfuamuDPsA6k7rGJoSbUo6i6EsaLDg05FjRd07pbX83Ctbj&#10;anHe2N8mK1eX9Wl7ipeH2CvV67aLCQhPrf8X/7k3OsyPP2N4fxNOkL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gKfB8MAAADdAAAADwAAAAAAAAAAAAAAAACYAgAAZHJzL2Rv&#10;d25yZXYueG1sUEsFBgAAAAAEAAQA9QAAAIgDAAAAAA==&#10;" filled="f" stroked="f">
                  <v:textbox inset="0,0,0,0">
                    <w:txbxContent>
                      <w:p w14:paraId="7EAF9D50" w14:textId="77777777" w:rsidR="00A33DA5" w:rsidRDefault="00A33DA5">
                        <w:pPr>
                          <w:spacing w:after="160" w:line="259" w:lineRule="auto"/>
                          <w:ind w:left="0" w:right="0" w:firstLine="0"/>
                          <w:jc w:val="left"/>
                        </w:pPr>
                        <w:r>
                          <w:rPr>
                            <w:rFonts w:ascii="Calibri" w:eastAsia="Calibri" w:hAnsi="Calibri" w:cs="Calibri"/>
                            <w:color w:val="595959"/>
                            <w:sz w:val="28"/>
                          </w:rPr>
                          <w:t>Szakápolási vizitszámok alakulása</w:t>
                        </w:r>
                      </w:p>
                    </w:txbxContent>
                  </v:textbox>
                </v:rect>
                <v:rect id="Rectangle 1940" o:spid="_x0000_s1080" style="position:absolute;left:29792;top:1315;width:4790;height:2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5F58YA&#10;AADdAAAADwAAAGRycy9kb3ducmV2LnhtbESPQWvCQBCF74L/YZmCN920FDGpq4ht0aNVQXsbstMk&#10;NDsbslsT/fXOoeBthvfmvW/my97V6kJtqDwbeJ4koIhzbysuDBwPn+MZqBCRLdaeycCVAiwXw8Ec&#10;M+s7/qLLPhZKQjhkaKCMscm0DnlJDsPEN8Si/fjWYZS1LbRtsZNwV+uXJJlqhxVLQ4kNrUvKf/d/&#10;zsBm1qzOW3/rivrje3PandL3QxqNGT31qzdQkfr4MP9fb63gp6/CL9/ICHp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z5F58YAAADdAAAADwAAAAAAAAAAAAAAAACYAgAAZHJz&#10;L2Rvd25yZXYueG1sUEsFBgAAAAAEAAQA9QAAAIsDAAAAAA==&#10;" filled="f" stroked="f">
                  <v:textbox inset="0,0,0,0">
                    <w:txbxContent>
                      <w:p w14:paraId="6AC92D58" w14:textId="77777777" w:rsidR="00A33DA5" w:rsidRDefault="00A33DA5">
                        <w:pPr>
                          <w:spacing w:after="160" w:line="259" w:lineRule="auto"/>
                          <w:ind w:left="0" w:right="0" w:firstLine="0"/>
                          <w:jc w:val="left"/>
                        </w:pPr>
                        <w:r>
                          <w:rPr>
                            <w:rFonts w:ascii="Calibri" w:eastAsia="Calibri" w:hAnsi="Calibri" w:cs="Calibri"/>
                            <w:color w:val="595959"/>
                            <w:sz w:val="28"/>
                          </w:rPr>
                          <w:t>2019</w:t>
                        </w:r>
                      </w:p>
                    </w:txbxContent>
                  </v:textbox>
                </v:rect>
                <v:rect id="Rectangle 1941" o:spid="_x0000_s1081" style="position:absolute;left:33389;top:1315;width:726;height:2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LgfMMA&#10;AADdAAAADwAAAGRycy9kb3ducmV2LnhtbERPS4vCMBC+C/sfwgjeNFUWsdUosu6iRx8L6m1oxrbY&#10;TEqTtdVfbwRhb/PxPWe2aE0pblS7wrKC4SACQZxaXXCm4Pfw05+AcB5ZY2mZFNzJwWL+0Zlhom3D&#10;O7rtfSZCCLsEFeTeV4mULs3JoBvYijhwF1sb9AHWmdQ1NiHclHIURWNpsODQkGNFXzml1/2fUbCe&#10;VMvTxj6arPw+r4/bY7w6xF6pXrddTkF4av2/+O3e6DA//hzC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HLgfMMAAADdAAAADwAAAAAAAAAAAAAAAACYAgAAZHJzL2Rv&#10;d25yZXYueG1sUEsFBgAAAAAEAAQA9QAAAIgDAAAAAA==&#10;" filled="f" stroked="f">
                  <v:textbox inset="0,0,0,0">
                    <w:txbxContent>
                      <w:p w14:paraId="458B69D6" w14:textId="77777777" w:rsidR="00A33DA5" w:rsidRDefault="00A33DA5">
                        <w:pPr>
                          <w:spacing w:after="160" w:line="259" w:lineRule="auto"/>
                          <w:ind w:left="0" w:right="0" w:firstLine="0"/>
                          <w:jc w:val="left"/>
                        </w:pPr>
                        <w:r>
                          <w:rPr>
                            <w:rFonts w:ascii="Calibri" w:eastAsia="Calibri" w:hAnsi="Calibri" w:cs="Calibri"/>
                            <w:color w:val="595959"/>
                            <w:sz w:val="28"/>
                          </w:rPr>
                          <w:t>-</w:t>
                        </w:r>
                      </w:p>
                    </w:txbxContent>
                  </v:textbox>
                </v:rect>
                <v:rect id="Rectangle 1942" o:spid="_x0000_s1082" style="position:absolute;left:17887;top:3492;width:4793;height:2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B+C8QA&#10;AADdAAAADwAAAGRycy9kb3ducmV2LnhtbERPTWvCQBC9F/wPywi91U2DFBNdRbSSHNso2N6G7JiE&#10;ZmdDdmvS/vpuQfA2j/c5q81oWnGl3jWWFTzPIhDEpdUNVwpOx8PTAoTzyBpby6Tghxxs1pOHFaba&#10;DvxO18JXIoSwS1FB7X2XSunKmgy6me2IA3exvUEfYF9J3eMQwk0r4yh6kQYbDg01drSrqfwqvo2C&#10;bNFtP3L7O1Tt62d2fjsn+2PilXqcjtslCE+jv4tv7lyH+ck8hv9vw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gfgvEAAAA3QAAAA8AAAAAAAAAAAAAAAAAmAIAAGRycy9k&#10;b3ducmV2LnhtbFBLBQYAAAAABAAEAPUAAACJAwAAAAA=&#10;" filled="f" stroked="f">
                  <v:textbox inset="0,0,0,0">
                    <w:txbxContent>
                      <w:p w14:paraId="022EA2DE" w14:textId="77777777" w:rsidR="00A33DA5" w:rsidRDefault="00A33DA5">
                        <w:pPr>
                          <w:spacing w:after="160" w:line="259" w:lineRule="auto"/>
                          <w:ind w:left="0" w:right="0" w:firstLine="0"/>
                          <w:jc w:val="left"/>
                        </w:pPr>
                        <w:r>
                          <w:rPr>
                            <w:rFonts w:ascii="Calibri" w:eastAsia="Calibri" w:hAnsi="Calibri" w:cs="Calibri"/>
                            <w:color w:val="595959"/>
                            <w:sz w:val="28"/>
                          </w:rPr>
                          <w:t>2021</w:t>
                        </w:r>
                      </w:p>
                    </w:txbxContent>
                  </v:textbox>
                </v:rect>
                <v:shape id="Shape 298188" o:spid="_x0000_s1083" style="position:absolute;left:5439;top:21005;width:628;height:628;visibility:visible;mso-wrap-style:square;v-text-anchor:top" coordsize="62780,62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R05cQA&#10;AADfAAAADwAAAGRycy9kb3ducmV2LnhtbERPy2rCQBTdF/oPwy24q5NEkDQ6SusLoXRR60J3l8xt&#10;JjRzJ2RGE//eWQhdHs57vhxsI67U+dqxgnScgCAuna65UnD82b7mIHxA1tg4JgU38rBcPD/NsdCu&#10;52+6HkIlYgj7AhWYENpCSl8asujHriWO3K/rLIYIu0rqDvsYbhuZJclUWqw5NhhsaWWo/DtcrIL+&#10;a31C3qSDpvMutRNvPrPdh1Kjl+F9BiLQEP7FD/deK8je8jSPg+Of+AXk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UdOXEAAAA3wAAAA8AAAAAAAAAAAAAAAAAmAIAAGRycy9k&#10;b3ducmV2LnhtbFBLBQYAAAAABAAEAPUAAACJAwAAAAA=&#10;" path="m,l62780,r,62780l,62780,,e" fillcolor="#4f81bd" stroked="f" strokeweight="0">
                  <v:stroke miterlimit="83231f" joinstyle="miter"/>
                  <v:path arrowok="t" textboxrect="0,0,62780,62780"/>
                </v:shape>
                <v:rect id="Rectangle 1944" o:spid="_x0000_s1084" style="position:absolute;left:6338;top:20793;width:10132;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VD5MQA&#10;AADdAAAADwAAAGRycy9kb3ducmV2LnhtbERPTWvCQBC9F/wPywi91U2LiImuErRFj60R0t6G7JiE&#10;ZmdDdpuk/vpuQfA2j/c56+1oGtFT52rLCp5nEQjiwuqaSwXn7O1pCcJ5ZI2NZVLwSw62m8nDGhNt&#10;B/6g/uRLEULYJaig8r5NpHRFRQbdzLbEgbvYzqAPsCul7nAI4aaRL1G0kAZrDg0VtrSrqPg+/RgF&#10;h2Wbfh7tdSib169D/p7H+yz2Sj1Ox3QFwtPo7+Kb+6jD/Hg+h/9vwgl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FQ+TEAAAA3QAAAA8AAAAAAAAAAAAAAAAAmAIAAGRycy9k&#10;b3ducmV2LnhtbFBLBQYAAAAABAAEAPUAAACJAwAAAAA=&#10;" filled="f" stroked="f">
                  <v:textbox inset="0,0,0,0">
                    <w:txbxContent>
                      <w:p w14:paraId="4EDD5208" w14:textId="77777777" w:rsidR="00A33DA5" w:rsidRDefault="00A33DA5">
                        <w:pPr>
                          <w:spacing w:after="160" w:line="259" w:lineRule="auto"/>
                          <w:ind w:left="0" w:right="0" w:firstLine="0"/>
                          <w:jc w:val="left"/>
                        </w:pPr>
                        <w:r>
                          <w:rPr>
                            <w:rFonts w:ascii="Calibri" w:eastAsia="Calibri" w:hAnsi="Calibri" w:cs="Calibri"/>
                            <w:color w:val="595959"/>
                            <w:sz w:val="18"/>
                          </w:rPr>
                          <w:t>Szakápolás 2019</w:t>
                        </w:r>
                      </w:p>
                    </w:txbxContent>
                  </v:textbox>
                </v:rect>
                <v:shape id="Shape 298189" o:spid="_x0000_s1085" style="position:absolute;left:15654;top:21005;width:627;height:628;visibility:visible;mso-wrap-style:square;v-text-anchor:top" coordsize="62780,62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akoMcA&#10;AADfAAAADwAAAGRycy9kb3ducmV2LnhtbESPT2vCQBTE7wW/w/KE3upGBYnRVbRQsF5KUxW8PbLP&#10;JJh9G7KbP357t1DocZiZ3zDr7WAq0VHjSssKppMIBHFmdcm5gtPPx1sMwnlkjZVlUvAgB9vN6GWN&#10;ibY9f1OX+lwECLsEFRTe14mULivIoJvYmjh4N9sY9EE2udQN9gFuKjmLooU0WHJYKLCm94Kye9oa&#10;Bf2ibfeX7PN8rK7HL0w7M8/Li1Kv42G3AuFp8P/hv/ZBK5gt42m8hN8/4QvIzR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sWpKDHAAAA3wAAAA8AAAAAAAAAAAAAAAAAmAIAAGRy&#10;cy9kb3ducmV2LnhtbFBLBQYAAAAABAAEAPUAAACMAwAAAAA=&#10;" path="m,l62780,r,62780l,62780,,e" fillcolor="#c0504d" stroked="f" strokeweight="0">
                  <v:stroke miterlimit="83231f" joinstyle="miter"/>
                  <v:path arrowok="t" textboxrect="0,0,62780,62780"/>
                </v:shape>
                <v:rect id="Rectangle 1946" o:spid="_x0000_s1086" style="position:absolute;left:16553;top:20793;width:10132;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t4CMMA&#10;AADdAAAADwAAAGRycy9kb3ducmV2LnhtbERPS4vCMBC+C/sfwix401QRsdUosuuiRx8L6m1oxrbY&#10;TEqTtdVfbwRhb/PxPWe2aE0pblS7wrKCQT8CQZxaXXCm4Pfw05uAcB5ZY2mZFNzJwWL+0Zlhom3D&#10;O7rtfSZCCLsEFeTeV4mULs3JoOvbijhwF1sb9AHWmdQ1NiHclHIYRWNpsODQkGNFXzml1/2fUbCe&#10;VMvTxj6arFyd18ftMf4+xF6p7me7nILw1Pp/8du90WF+PBrD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5t4CMMAAADdAAAADwAAAAAAAAAAAAAAAACYAgAAZHJzL2Rv&#10;d25yZXYueG1sUEsFBgAAAAAEAAQA9QAAAIgDAAAAAA==&#10;" filled="f" stroked="f">
                  <v:textbox inset="0,0,0,0">
                    <w:txbxContent>
                      <w:p w14:paraId="0740CDB2" w14:textId="77777777" w:rsidR="00A33DA5" w:rsidRDefault="00A33DA5">
                        <w:pPr>
                          <w:spacing w:after="160" w:line="259" w:lineRule="auto"/>
                          <w:ind w:left="0" w:right="0" w:firstLine="0"/>
                          <w:jc w:val="left"/>
                        </w:pPr>
                        <w:r>
                          <w:rPr>
                            <w:rFonts w:ascii="Calibri" w:eastAsia="Calibri" w:hAnsi="Calibri" w:cs="Calibri"/>
                            <w:color w:val="595959"/>
                            <w:sz w:val="18"/>
                          </w:rPr>
                          <w:t>Szakápolás 2020</w:t>
                        </w:r>
                      </w:p>
                    </w:txbxContent>
                  </v:textbox>
                </v:rect>
                <v:shape id="Shape 298190" o:spid="_x0000_s1087" style="position:absolute;left:25867;top:21005;width:628;height:628;visibility:visible;mso-wrap-style:square;v-text-anchor:top" coordsize="62780,62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5cMA&#10;AADfAAAADwAAAGRycy9kb3ducmV2LnhtbESPy4rCMBSG9wO+QziCm0FTuxi0Y1pUEN16A5dnkmPb&#10;meakNFHr25vFgMuf/8a3KHrbiDt1vnasYDpJQBBrZ2ouFZyOm/EMhA/IBhvHpOBJHop88LHAzLgH&#10;7+l+CKWII+wzVFCF0GZSel2RRT9xLXH0rq6zGKLsSmk6fMRx28g0Sb6kxZrjQ4UtrSvSf4ebVfDp&#10;U179ni8/UtvlNmzI0+6qlRoN++U3iEB9eIf/2zujIJ3PpvNIEHkiC8j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K5cMAAADfAAAADwAAAAAAAAAAAAAAAACYAgAAZHJzL2Rv&#10;d25yZXYueG1sUEsFBgAAAAAEAAQA9QAAAIgDAAAAAA==&#10;" path="m,l62780,r,62780l,62780,,e" fillcolor="#9bbb59" stroked="f" strokeweight="0">
                  <v:stroke miterlimit="83231f" joinstyle="miter"/>
                  <v:path arrowok="t" textboxrect="0,0,62780,62780"/>
                </v:shape>
                <v:rect id="Rectangle 1948" o:spid="_x0000_s1088" style="position:absolute;left:26769;top:20793;width:10132;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hJ4cYA&#10;AADdAAAADwAAAGRycy9kb3ducmV2LnhtbESPQWvCQBCF74L/YZmCN920FDGpq4ht0aNVQXsbstMk&#10;NDsbslsT/fXOoeBthvfmvW/my97V6kJtqDwbeJ4koIhzbysuDBwPn+MZqBCRLdaeycCVAiwXw8Ec&#10;M+s7/qLLPhZKQjhkaKCMscm0DnlJDsPEN8Si/fjWYZS1LbRtsZNwV+uXJJlqhxVLQ4kNrUvKf/d/&#10;zsBm1qzOW3/rivrje3PandL3QxqNGT31qzdQkfr4MP9fb63gp6+CK9/ICHp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UhJ4cYAAADdAAAADwAAAAAAAAAAAAAAAACYAgAAZHJz&#10;L2Rvd25yZXYueG1sUEsFBgAAAAAEAAQA9QAAAIsDAAAAAA==&#10;" filled="f" stroked="f">
                  <v:textbox inset="0,0,0,0">
                    <w:txbxContent>
                      <w:p w14:paraId="4E6C79A5" w14:textId="77777777" w:rsidR="00A33DA5" w:rsidRDefault="00A33DA5">
                        <w:pPr>
                          <w:spacing w:after="160" w:line="259" w:lineRule="auto"/>
                          <w:ind w:left="0" w:right="0" w:firstLine="0"/>
                          <w:jc w:val="left"/>
                        </w:pPr>
                        <w:r>
                          <w:rPr>
                            <w:rFonts w:ascii="Calibri" w:eastAsia="Calibri" w:hAnsi="Calibri" w:cs="Calibri"/>
                            <w:color w:val="595959"/>
                            <w:sz w:val="18"/>
                          </w:rPr>
                          <w:t>Szakápolás 2021</w:t>
                        </w:r>
                      </w:p>
                    </w:txbxContent>
                  </v:textbox>
                </v:rect>
                <v:shape id="Shape 1949" o:spid="_x0000_s1089" style="position:absolute;width:39370;height:23152;visibility:visible;mso-wrap-style:square;v-text-anchor:top" coordsize="3937000,23152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UZ1b8A&#10;AADdAAAADwAAAGRycy9kb3ducmV2LnhtbERP24rCMBB9F/yHMAu+aeoF0WoqKoj7avUDhmZsu00m&#10;pYna/fvNguDbHM51trveGvGkzteOFUwnCQjiwumaSwW362m8AuEDskbjmBT8koddNhxsMdXuxRd6&#10;5qEUMYR9igqqENpUSl9UZNFPXEscubvrLIYIu1LqDl8x3Bo5S5KltFhzbKiwpWNFRZM/rAKT27u5&#10;lejm58fh0jbnfBp+aqVGX/1+AyJQHz7it/tbx/nrxRr+v4knyOw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I1RnVvwAAAN0AAAAPAAAAAAAAAAAAAAAAAJgCAABkcnMvZG93bnJl&#10;di54bWxQSwUGAAAAAAQABAD1AAAAhAMAAAAA&#10;" path="m,2315211r3937000,l3937000,,,,,2315211xe" filled="f" strokecolor="#d9d9d9">
                  <v:path arrowok="t" textboxrect="0,0,3937000,2315211"/>
                </v:shape>
                <w10:anchorlock/>
              </v:group>
            </w:pict>
          </mc:Fallback>
        </mc:AlternateContent>
      </w:r>
    </w:p>
    <w:p w14:paraId="798A50C3" w14:textId="3ACB10E2" w:rsidR="006C574B" w:rsidRDefault="00CB5C1D">
      <w:pPr>
        <w:ind w:left="-5" w:right="656"/>
      </w:pPr>
      <w:r>
        <w:t>2021-től pedig a 2 vállalkozóként dolgozó gyógytornász mellé, sikerült egy szintén régóta az otthonápolásban tevékenykedő gyógytornászt felvennünk teljes munkaidőben</w:t>
      </w:r>
      <w:r w:rsidR="002A5955">
        <w:t xml:space="preserve"> eszj</w:t>
      </w:r>
      <w:r>
        <w:t xml:space="preserve">-ben. Egy szakmailag felkészült, erős csapat képviseli most a Szolgálatot. </w:t>
      </w:r>
    </w:p>
    <w:p w14:paraId="4A4940F3" w14:textId="77777777" w:rsidR="006C574B" w:rsidRDefault="00CB5C1D">
      <w:pPr>
        <w:spacing w:after="245" w:line="259" w:lineRule="auto"/>
        <w:ind w:left="1342" w:right="0" w:firstLine="0"/>
        <w:jc w:val="left"/>
      </w:pPr>
      <w:r>
        <w:rPr>
          <w:rFonts w:ascii="Calibri" w:eastAsia="Calibri" w:hAnsi="Calibri" w:cs="Calibri"/>
          <w:noProof/>
          <w:sz w:val="22"/>
        </w:rPr>
        <mc:AlternateContent>
          <mc:Choice Requires="wpg">
            <w:drawing>
              <wp:inline distT="0" distB="0" distL="0" distR="0" wp14:anchorId="475BC361" wp14:editId="26634864">
                <wp:extent cx="4095623" cy="2529611"/>
                <wp:effectExtent l="0" t="0" r="0" b="0"/>
                <wp:docPr id="212008" name="Group 212008"/>
                <wp:cNvGraphicFramePr/>
                <a:graphic xmlns:a="http://schemas.openxmlformats.org/drawingml/2006/main">
                  <a:graphicData uri="http://schemas.microsoft.com/office/word/2010/wordprocessingGroup">
                    <wpg:wgp>
                      <wpg:cNvGrpSpPr/>
                      <wpg:grpSpPr>
                        <a:xfrm>
                          <a:off x="0" y="0"/>
                          <a:ext cx="4095623" cy="2529611"/>
                          <a:chOff x="0" y="0"/>
                          <a:chExt cx="4095623" cy="2529611"/>
                        </a:xfrm>
                      </wpg:grpSpPr>
                      <wps:wsp>
                        <wps:cNvPr id="1972" name="Rectangle 1972"/>
                        <wps:cNvSpPr/>
                        <wps:spPr>
                          <a:xfrm>
                            <a:off x="4057523" y="2360904"/>
                            <a:ext cx="50673" cy="224380"/>
                          </a:xfrm>
                          <a:prstGeom prst="rect">
                            <a:avLst/>
                          </a:prstGeom>
                          <a:ln>
                            <a:noFill/>
                          </a:ln>
                        </wps:spPr>
                        <wps:txbx>
                          <w:txbxContent>
                            <w:p w14:paraId="7AD875B0" w14:textId="77777777" w:rsidR="00A33DA5" w:rsidRDefault="00A33DA5">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2071" name="Picture 2071"/>
                          <pic:cNvPicPr/>
                        </pic:nvPicPr>
                        <pic:blipFill>
                          <a:blip r:embed="rId22"/>
                          <a:stretch>
                            <a:fillRect/>
                          </a:stretch>
                        </pic:blipFill>
                        <pic:spPr>
                          <a:xfrm>
                            <a:off x="655066" y="470662"/>
                            <a:ext cx="3017393" cy="1420241"/>
                          </a:xfrm>
                          <a:prstGeom prst="rect">
                            <a:avLst/>
                          </a:prstGeom>
                        </pic:spPr>
                      </pic:pic>
                      <wps:wsp>
                        <wps:cNvPr id="2072" name="Rectangle 2072"/>
                        <wps:cNvSpPr/>
                        <wps:spPr>
                          <a:xfrm>
                            <a:off x="510286" y="1829943"/>
                            <a:ext cx="77074" cy="154840"/>
                          </a:xfrm>
                          <a:prstGeom prst="rect">
                            <a:avLst/>
                          </a:prstGeom>
                          <a:ln>
                            <a:noFill/>
                          </a:ln>
                        </wps:spPr>
                        <wps:txbx>
                          <w:txbxContent>
                            <w:p w14:paraId="5CB3024F" w14:textId="77777777" w:rsidR="00A33DA5" w:rsidRDefault="00A33DA5">
                              <w:pPr>
                                <w:spacing w:after="160" w:line="259" w:lineRule="auto"/>
                                <w:ind w:left="0" w:right="0" w:firstLine="0"/>
                                <w:jc w:val="left"/>
                              </w:pPr>
                              <w:r>
                                <w:rPr>
                                  <w:rFonts w:ascii="Calibri" w:eastAsia="Calibri" w:hAnsi="Calibri" w:cs="Calibri"/>
                                  <w:color w:val="595959"/>
                                  <w:sz w:val="18"/>
                                </w:rPr>
                                <w:t>0</w:t>
                              </w:r>
                            </w:p>
                          </w:txbxContent>
                        </wps:txbx>
                        <wps:bodyPr horzOverflow="overflow" vert="horz" lIns="0" tIns="0" rIns="0" bIns="0" rtlCol="0">
                          <a:noAutofit/>
                        </wps:bodyPr>
                      </wps:wsp>
                      <wps:wsp>
                        <wps:cNvPr id="2073" name="Rectangle 2073"/>
                        <wps:cNvSpPr/>
                        <wps:spPr>
                          <a:xfrm>
                            <a:off x="394462" y="1660271"/>
                            <a:ext cx="231120" cy="154840"/>
                          </a:xfrm>
                          <a:prstGeom prst="rect">
                            <a:avLst/>
                          </a:prstGeom>
                          <a:ln>
                            <a:noFill/>
                          </a:ln>
                        </wps:spPr>
                        <wps:txbx>
                          <w:txbxContent>
                            <w:p w14:paraId="0D68147D" w14:textId="77777777" w:rsidR="00A33DA5" w:rsidRDefault="00A33DA5">
                              <w:pPr>
                                <w:spacing w:after="160" w:line="259" w:lineRule="auto"/>
                                <w:ind w:left="0" w:right="0" w:firstLine="0"/>
                                <w:jc w:val="left"/>
                              </w:pPr>
                              <w:r>
                                <w:rPr>
                                  <w:rFonts w:ascii="Calibri" w:eastAsia="Calibri" w:hAnsi="Calibri" w:cs="Calibri"/>
                                  <w:color w:val="595959"/>
                                  <w:sz w:val="18"/>
                                </w:rPr>
                                <w:t>200</w:t>
                              </w:r>
                            </w:p>
                          </w:txbxContent>
                        </wps:txbx>
                        <wps:bodyPr horzOverflow="overflow" vert="horz" lIns="0" tIns="0" rIns="0" bIns="0" rtlCol="0">
                          <a:noAutofit/>
                        </wps:bodyPr>
                      </wps:wsp>
                      <wps:wsp>
                        <wps:cNvPr id="2074" name="Rectangle 2074"/>
                        <wps:cNvSpPr/>
                        <wps:spPr>
                          <a:xfrm>
                            <a:off x="394462" y="1490472"/>
                            <a:ext cx="231120" cy="154840"/>
                          </a:xfrm>
                          <a:prstGeom prst="rect">
                            <a:avLst/>
                          </a:prstGeom>
                          <a:ln>
                            <a:noFill/>
                          </a:ln>
                        </wps:spPr>
                        <wps:txbx>
                          <w:txbxContent>
                            <w:p w14:paraId="68F9652E" w14:textId="77777777" w:rsidR="00A33DA5" w:rsidRDefault="00A33DA5">
                              <w:pPr>
                                <w:spacing w:after="160" w:line="259" w:lineRule="auto"/>
                                <w:ind w:left="0" w:right="0" w:firstLine="0"/>
                                <w:jc w:val="left"/>
                              </w:pPr>
                              <w:r>
                                <w:rPr>
                                  <w:rFonts w:ascii="Calibri" w:eastAsia="Calibri" w:hAnsi="Calibri" w:cs="Calibri"/>
                                  <w:color w:val="595959"/>
                                  <w:sz w:val="18"/>
                                </w:rPr>
                                <w:t>400</w:t>
                              </w:r>
                            </w:p>
                          </w:txbxContent>
                        </wps:txbx>
                        <wps:bodyPr horzOverflow="overflow" vert="horz" lIns="0" tIns="0" rIns="0" bIns="0" rtlCol="0">
                          <a:noAutofit/>
                        </wps:bodyPr>
                      </wps:wsp>
                      <wps:wsp>
                        <wps:cNvPr id="2075" name="Rectangle 2075"/>
                        <wps:cNvSpPr/>
                        <wps:spPr>
                          <a:xfrm>
                            <a:off x="394462" y="1320927"/>
                            <a:ext cx="231120" cy="154840"/>
                          </a:xfrm>
                          <a:prstGeom prst="rect">
                            <a:avLst/>
                          </a:prstGeom>
                          <a:ln>
                            <a:noFill/>
                          </a:ln>
                        </wps:spPr>
                        <wps:txbx>
                          <w:txbxContent>
                            <w:p w14:paraId="46EBB9FF" w14:textId="77777777" w:rsidR="00A33DA5" w:rsidRDefault="00A33DA5">
                              <w:pPr>
                                <w:spacing w:after="160" w:line="259" w:lineRule="auto"/>
                                <w:ind w:left="0" w:right="0" w:firstLine="0"/>
                                <w:jc w:val="left"/>
                              </w:pPr>
                              <w:r>
                                <w:rPr>
                                  <w:rFonts w:ascii="Calibri" w:eastAsia="Calibri" w:hAnsi="Calibri" w:cs="Calibri"/>
                                  <w:color w:val="595959"/>
                                  <w:sz w:val="18"/>
                                </w:rPr>
                                <w:t>600</w:t>
                              </w:r>
                            </w:p>
                          </w:txbxContent>
                        </wps:txbx>
                        <wps:bodyPr horzOverflow="overflow" vert="horz" lIns="0" tIns="0" rIns="0" bIns="0" rtlCol="0">
                          <a:noAutofit/>
                        </wps:bodyPr>
                      </wps:wsp>
                      <wps:wsp>
                        <wps:cNvPr id="2076" name="Rectangle 2076"/>
                        <wps:cNvSpPr/>
                        <wps:spPr>
                          <a:xfrm>
                            <a:off x="394462" y="1151255"/>
                            <a:ext cx="231120" cy="154840"/>
                          </a:xfrm>
                          <a:prstGeom prst="rect">
                            <a:avLst/>
                          </a:prstGeom>
                          <a:ln>
                            <a:noFill/>
                          </a:ln>
                        </wps:spPr>
                        <wps:txbx>
                          <w:txbxContent>
                            <w:p w14:paraId="4F506402" w14:textId="77777777" w:rsidR="00A33DA5" w:rsidRDefault="00A33DA5">
                              <w:pPr>
                                <w:spacing w:after="160" w:line="259" w:lineRule="auto"/>
                                <w:ind w:left="0" w:right="0" w:firstLine="0"/>
                                <w:jc w:val="left"/>
                              </w:pPr>
                              <w:r>
                                <w:rPr>
                                  <w:rFonts w:ascii="Calibri" w:eastAsia="Calibri" w:hAnsi="Calibri" w:cs="Calibri"/>
                                  <w:color w:val="595959"/>
                                  <w:sz w:val="18"/>
                                </w:rPr>
                                <w:t>800</w:t>
                              </w:r>
                            </w:p>
                          </w:txbxContent>
                        </wps:txbx>
                        <wps:bodyPr horzOverflow="overflow" vert="horz" lIns="0" tIns="0" rIns="0" bIns="0" rtlCol="0">
                          <a:noAutofit/>
                        </wps:bodyPr>
                      </wps:wsp>
                      <wps:wsp>
                        <wps:cNvPr id="2077" name="Rectangle 2077"/>
                        <wps:cNvSpPr/>
                        <wps:spPr>
                          <a:xfrm>
                            <a:off x="336550" y="981456"/>
                            <a:ext cx="308142" cy="154840"/>
                          </a:xfrm>
                          <a:prstGeom prst="rect">
                            <a:avLst/>
                          </a:prstGeom>
                          <a:ln>
                            <a:noFill/>
                          </a:ln>
                        </wps:spPr>
                        <wps:txbx>
                          <w:txbxContent>
                            <w:p w14:paraId="1F93D1EF" w14:textId="77777777" w:rsidR="00A33DA5" w:rsidRDefault="00A33DA5">
                              <w:pPr>
                                <w:spacing w:after="160" w:line="259" w:lineRule="auto"/>
                                <w:ind w:left="0" w:right="0" w:firstLine="0"/>
                                <w:jc w:val="left"/>
                              </w:pPr>
                              <w:r>
                                <w:rPr>
                                  <w:rFonts w:ascii="Calibri" w:eastAsia="Calibri" w:hAnsi="Calibri" w:cs="Calibri"/>
                                  <w:color w:val="595959"/>
                                  <w:sz w:val="18"/>
                                </w:rPr>
                                <w:t>1000</w:t>
                              </w:r>
                            </w:p>
                          </w:txbxContent>
                        </wps:txbx>
                        <wps:bodyPr horzOverflow="overflow" vert="horz" lIns="0" tIns="0" rIns="0" bIns="0" rtlCol="0">
                          <a:noAutofit/>
                        </wps:bodyPr>
                      </wps:wsp>
                      <wps:wsp>
                        <wps:cNvPr id="2078" name="Rectangle 2078"/>
                        <wps:cNvSpPr/>
                        <wps:spPr>
                          <a:xfrm>
                            <a:off x="336550" y="811911"/>
                            <a:ext cx="308142" cy="154840"/>
                          </a:xfrm>
                          <a:prstGeom prst="rect">
                            <a:avLst/>
                          </a:prstGeom>
                          <a:ln>
                            <a:noFill/>
                          </a:ln>
                        </wps:spPr>
                        <wps:txbx>
                          <w:txbxContent>
                            <w:p w14:paraId="0E8EFBE7" w14:textId="77777777" w:rsidR="00A33DA5" w:rsidRDefault="00A33DA5">
                              <w:pPr>
                                <w:spacing w:after="160" w:line="259" w:lineRule="auto"/>
                                <w:ind w:left="0" w:right="0" w:firstLine="0"/>
                                <w:jc w:val="left"/>
                              </w:pPr>
                              <w:r>
                                <w:rPr>
                                  <w:rFonts w:ascii="Calibri" w:eastAsia="Calibri" w:hAnsi="Calibri" w:cs="Calibri"/>
                                  <w:color w:val="595959"/>
                                  <w:sz w:val="18"/>
                                </w:rPr>
                                <w:t>1200</w:t>
                              </w:r>
                            </w:p>
                          </w:txbxContent>
                        </wps:txbx>
                        <wps:bodyPr horzOverflow="overflow" vert="horz" lIns="0" tIns="0" rIns="0" bIns="0" rtlCol="0">
                          <a:noAutofit/>
                        </wps:bodyPr>
                      </wps:wsp>
                      <wps:wsp>
                        <wps:cNvPr id="2079" name="Rectangle 2079"/>
                        <wps:cNvSpPr/>
                        <wps:spPr>
                          <a:xfrm>
                            <a:off x="1893443" y="1972691"/>
                            <a:ext cx="77073" cy="154840"/>
                          </a:xfrm>
                          <a:prstGeom prst="rect">
                            <a:avLst/>
                          </a:prstGeom>
                          <a:ln>
                            <a:noFill/>
                          </a:ln>
                        </wps:spPr>
                        <wps:txbx>
                          <w:txbxContent>
                            <w:p w14:paraId="42DC0043" w14:textId="77777777" w:rsidR="00A33DA5" w:rsidRDefault="00A33DA5">
                              <w:pPr>
                                <w:spacing w:after="160" w:line="259" w:lineRule="auto"/>
                                <w:ind w:left="0" w:right="0" w:firstLine="0"/>
                                <w:jc w:val="left"/>
                              </w:pPr>
                              <w:r>
                                <w:rPr>
                                  <w:rFonts w:ascii="Calibri" w:eastAsia="Calibri" w:hAnsi="Calibri" w:cs="Calibri"/>
                                  <w:color w:val="595959"/>
                                  <w:sz w:val="18"/>
                                </w:rPr>
                                <w:t>1</w:t>
                              </w:r>
                            </w:p>
                          </w:txbxContent>
                        </wps:txbx>
                        <wps:bodyPr horzOverflow="overflow" vert="horz" lIns="0" tIns="0" rIns="0" bIns="0" rtlCol="0">
                          <a:noAutofit/>
                        </wps:bodyPr>
                      </wps:wsp>
                      <wps:wsp>
                        <wps:cNvPr id="2080" name="Rectangle 2080"/>
                        <wps:cNvSpPr/>
                        <wps:spPr>
                          <a:xfrm>
                            <a:off x="507492" y="130936"/>
                            <a:ext cx="3488709" cy="241550"/>
                          </a:xfrm>
                          <a:prstGeom prst="rect">
                            <a:avLst/>
                          </a:prstGeom>
                          <a:ln>
                            <a:noFill/>
                          </a:ln>
                        </wps:spPr>
                        <wps:txbx>
                          <w:txbxContent>
                            <w:p w14:paraId="423AD2EB" w14:textId="77777777" w:rsidR="00A33DA5" w:rsidRDefault="00A33DA5">
                              <w:pPr>
                                <w:spacing w:after="160" w:line="259" w:lineRule="auto"/>
                                <w:ind w:left="0" w:right="0" w:firstLine="0"/>
                                <w:jc w:val="left"/>
                              </w:pPr>
                              <w:r>
                                <w:rPr>
                                  <w:rFonts w:ascii="Calibri" w:eastAsia="Calibri" w:hAnsi="Calibri" w:cs="Calibri"/>
                                  <w:color w:val="595959"/>
                                  <w:sz w:val="28"/>
                                </w:rPr>
                                <w:t>Gyógytorna ellátások alakulása 2019</w:t>
                              </w:r>
                            </w:p>
                          </w:txbxContent>
                        </wps:txbx>
                        <wps:bodyPr horzOverflow="overflow" vert="horz" lIns="0" tIns="0" rIns="0" bIns="0" rtlCol="0">
                          <a:noAutofit/>
                        </wps:bodyPr>
                      </wps:wsp>
                      <wps:wsp>
                        <wps:cNvPr id="2081" name="Rectangle 2081"/>
                        <wps:cNvSpPr/>
                        <wps:spPr>
                          <a:xfrm>
                            <a:off x="3130931" y="130936"/>
                            <a:ext cx="72568" cy="241550"/>
                          </a:xfrm>
                          <a:prstGeom prst="rect">
                            <a:avLst/>
                          </a:prstGeom>
                          <a:ln>
                            <a:noFill/>
                          </a:ln>
                        </wps:spPr>
                        <wps:txbx>
                          <w:txbxContent>
                            <w:p w14:paraId="39BCF31E" w14:textId="77777777" w:rsidR="00A33DA5" w:rsidRDefault="00A33DA5">
                              <w:pPr>
                                <w:spacing w:after="160" w:line="259" w:lineRule="auto"/>
                                <w:ind w:left="0" w:right="0" w:firstLine="0"/>
                                <w:jc w:val="left"/>
                              </w:pPr>
                              <w:r>
                                <w:rPr>
                                  <w:rFonts w:ascii="Calibri" w:eastAsia="Calibri" w:hAnsi="Calibri" w:cs="Calibri"/>
                                  <w:color w:val="595959"/>
                                  <w:sz w:val="28"/>
                                </w:rPr>
                                <w:t>-</w:t>
                              </w:r>
                            </w:p>
                          </w:txbxContent>
                        </wps:txbx>
                        <wps:bodyPr horzOverflow="overflow" vert="horz" lIns="0" tIns="0" rIns="0" bIns="0" rtlCol="0">
                          <a:noAutofit/>
                        </wps:bodyPr>
                      </wps:wsp>
                      <wps:wsp>
                        <wps:cNvPr id="2082" name="Rectangle 2082"/>
                        <wps:cNvSpPr/>
                        <wps:spPr>
                          <a:xfrm>
                            <a:off x="3185795" y="130936"/>
                            <a:ext cx="478999" cy="241550"/>
                          </a:xfrm>
                          <a:prstGeom prst="rect">
                            <a:avLst/>
                          </a:prstGeom>
                          <a:ln>
                            <a:noFill/>
                          </a:ln>
                        </wps:spPr>
                        <wps:txbx>
                          <w:txbxContent>
                            <w:p w14:paraId="2381BBC4" w14:textId="77777777" w:rsidR="00A33DA5" w:rsidRDefault="00A33DA5">
                              <w:pPr>
                                <w:spacing w:after="160" w:line="259" w:lineRule="auto"/>
                                <w:ind w:left="0" w:right="0" w:firstLine="0"/>
                                <w:jc w:val="left"/>
                              </w:pPr>
                              <w:r>
                                <w:rPr>
                                  <w:rFonts w:ascii="Calibri" w:eastAsia="Calibri" w:hAnsi="Calibri" w:cs="Calibri"/>
                                  <w:color w:val="595959"/>
                                  <w:sz w:val="28"/>
                                </w:rPr>
                                <w:t>2021</w:t>
                              </w:r>
                            </w:p>
                          </w:txbxContent>
                        </wps:txbx>
                        <wps:bodyPr horzOverflow="overflow" vert="horz" lIns="0" tIns="0" rIns="0" bIns="0" rtlCol="0">
                          <a:noAutofit/>
                        </wps:bodyPr>
                      </wps:wsp>
                      <wps:wsp>
                        <wps:cNvPr id="298194" name="Shape 298194"/>
                        <wps:cNvSpPr/>
                        <wps:spPr>
                          <a:xfrm>
                            <a:off x="538734" y="2265511"/>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2084" name="Rectangle 2084"/>
                        <wps:cNvSpPr/>
                        <wps:spPr>
                          <a:xfrm>
                            <a:off x="628523" y="2243963"/>
                            <a:ext cx="1063981" cy="154840"/>
                          </a:xfrm>
                          <a:prstGeom prst="rect">
                            <a:avLst/>
                          </a:prstGeom>
                          <a:ln>
                            <a:noFill/>
                          </a:ln>
                        </wps:spPr>
                        <wps:txbx>
                          <w:txbxContent>
                            <w:p w14:paraId="6A8C8241" w14:textId="77777777" w:rsidR="00A33DA5" w:rsidRDefault="00A33DA5">
                              <w:pPr>
                                <w:spacing w:after="160" w:line="259" w:lineRule="auto"/>
                                <w:ind w:left="0" w:right="0" w:firstLine="0"/>
                                <w:jc w:val="left"/>
                              </w:pPr>
                              <w:r>
                                <w:rPr>
                                  <w:rFonts w:ascii="Calibri" w:eastAsia="Calibri" w:hAnsi="Calibri" w:cs="Calibri"/>
                                  <w:color w:val="595959"/>
                                  <w:sz w:val="18"/>
                                </w:rPr>
                                <w:t>Gyógytorna 2019</w:t>
                              </w:r>
                            </w:p>
                          </w:txbxContent>
                        </wps:txbx>
                        <wps:bodyPr horzOverflow="overflow" vert="horz" lIns="0" tIns="0" rIns="0" bIns="0" rtlCol="0">
                          <a:noAutofit/>
                        </wps:bodyPr>
                      </wps:wsp>
                      <wps:wsp>
                        <wps:cNvPr id="298195" name="Shape 298195"/>
                        <wps:cNvSpPr/>
                        <wps:spPr>
                          <a:xfrm>
                            <a:off x="1603629" y="2265511"/>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miter lim="127000"/>
                          </a:ln>
                        </wps:spPr>
                        <wps:style>
                          <a:lnRef idx="0">
                            <a:srgbClr val="000000">
                              <a:alpha val="0"/>
                            </a:srgbClr>
                          </a:lnRef>
                          <a:fillRef idx="1">
                            <a:srgbClr val="C0504D"/>
                          </a:fillRef>
                          <a:effectRef idx="0">
                            <a:scrgbClr r="0" g="0" b="0"/>
                          </a:effectRef>
                          <a:fontRef idx="none"/>
                        </wps:style>
                        <wps:bodyPr/>
                      </wps:wsp>
                      <wps:wsp>
                        <wps:cNvPr id="2086" name="Rectangle 2086"/>
                        <wps:cNvSpPr/>
                        <wps:spPr>
                          <a:xfrm>
                            <a:off x="1693545" y="2243963"/>
                            <a:ext cx="1063981" cy="154840"/>
                          </a:xfrm>
                          <a:prstGeom prst="rect">
                            <a:avLst/>
                          </a:prstGeom>
                          <a:ln>
                            <a:noFill/>
                          </a:ln>
                        </wps:spPr>
                        <wps:txbx>
                          <w:txbxContent>
                            <w:p w14:paraId="2FD257C3" w14:textId="77777777" w:rsidR="00A33DA5" w:rsidRDefault="00A33DA5">
                              <w:pPr>
                                <w:spacing w:after="160" w:line="259" w:lineRule="auto"/>
                                <w:ind w:left="0" w:right="0" w:firstLine="0"/>
                                <w:jc w:val="left"/>
                              </w:pPr>
                              <w:r>
                                <w:rPr>
                                  <w:rFonts w:ascii="Calibri" w:eastAsia="Calibri" w:hAnsi="Calibri" w:cs="Calibri"/>
                                  <w:color w:val="595959"/>
                                  <w:sz w:val="18"/>
                                </w:rPr>
                                <w:t>Gyógytorna 2020</w:t>
                              </w:r>
                            </w:p>
                          </w:txbxContent>
                        </wps:txbx>
                        <wps:bodyPr horzOverflow="overflow" vert="horz" lIns="0" tIns="0" rIns="0" bIns="0" rtlCol="0">
                          <a:noAutofit/>
                        </wps:bodyPr>
                      </wps:wsp>
                      <wps:wsp>
                        <wps:cNvPr id="298196" name="Shape 298196"/>
                        <wps:cNvSpPr/>
                        <wps:spPr>
                          <a:xfrm>
                            <a:off x="2668397" y="2265511"/>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miter lim="127000"/>
                          </a:ln>
                        </wps:spPr>
                        <wps:style>
                          <a:lnRef idx="0">
                            <a:srgbClr val="000000">
                              <a:alpha val="0"/>
                            </a:srgbClr>
                          </a:lnRef>
                          <a:fillRef idx="1">
                            <a:srgbClr val="9BBB59"/>
                          </a:fillRef>
                          <a:effectRef idx="0">
                            <a:scrgbClr r="0" g="0" b="0"/>
                          </a:effectRef>
                          <a:fontRef idx="none"/>
                        </wps:style>
                        <wps:bodyPr/>
                      </wps:wsp>
                      <wps:wsp>
                        <wps:cNvPr id="2088" name="Rectangle 2088"/>
                        <wps:cNvSpPr/>
                        <wps:spPr>
                          <a:xfrm>
                            <a:off x="2758821" y="2243963"/>
                            <a:ext cx="1063981" cy="154840"/>
                          </a:xfrm>
                          <a:prstGeom prst="rect">
                            <a:avLst/>
                          </a:prstGeom>
                          <a:ln>
                            <a:noFill/>
                          </a:ln>
                        </wps:spPr>
                        <wps:txbx>
                          <w:txbxContent>
                            <w:p w14:paraId="746EE10E" w14:textId="77777777" w:rsidR="00A33DA5" w:rsidRDefault="00A33DA5">
                              <w:pPr>
                                <w:spacing w:after="160" w:line="259" w:lineRule="auto"/>
                                <w:ind w:left="0" w:right="0" w:firstLine="0"/>
                                <w:jc w:val="left"/>
                              </w:pPr>
                              <w:r>
                                <w:rPr>
                                  <w:rFonts w:ascii="Calibri" w:eastAsia="Calibri" w:hAnsi="Calibri" w:cs="Calibri"/>
                                  <w:color w:val="595959"/>
                                  <w:sz w:val="18"/>
                                </w:rPr>
                                <w:t>Gyógytorna 2021</w:t>
                              </w:r>
                            </w:p>
                          </w:txbxContent>
                        </wps:txbx>
                        <wps:bodyPr horzOverflow="overflow" vert="horz" lIns="0" tIns="0" rIns="0" bIns="0" rtlCol="0">
                          <a:noAutofit/>
                        </wps:bodyPr>
                      </wps:wsp>
                      <wps:wsp>
                        <wps:cNvPr id="2089" name="Shape 2089"/>
                        <wps:cNvSpPr/>
                        <wps:spPr>
                          <a:xfrm>
                            <a:off x="0" y="0"/>
                            <a:ext cx="4051300" cy="2480310"/>
                          </a:xfrm>
                          <a:custGeom>
                            <a:avLst/>
                            <a:gdLst/>
                            <a:ahLst/>
                            <a:cxnLst/>
                            <a:rect l="0" t="0" r="0" b="0"/>
                            <a:pathLst>
                              <a:path w="4051300" h="2480310">
                                <a:moveTo>
                                  <a:pt x="0" y="2480310"/>
                                </a:moveTo>
                                <a:lnTo>
                                  <a:pt x="4051300" y="2480310"/>
                                </a:lnTo>
                                <a:lnTo>
                                  <a:pt x="4051300" y="0"/>
                                </a:lnTo>
                                <a:lnTo>
                                  <a:pt x="0" y="0"/>
                                </a:lnTo>
                                <a:close/>
                              </a:path>
                            </a:pathLst>
                          </a:custGeom>
                          <a:ln w="9525" cap="flat">
                            <a:round/>
                          </a:ln>
                        </wps:spPr>
                        <wps:style>
                          <a:lnRef idx="1">
                            <a:srgbClr val="D9D9D9"/>
                          </a:lnRef>
                          <a:fillRef idx="0">
                            <a:srgbClr val="000000">
                              <a:alpha val="0"/>
                            </a:srgbClr>
                          </a:fillRef>
                          <a:effectRef idx="0">
                            <a:scrgbClr r="0" g="0" b="0"/>
                          </a:effectRef>
                          <a:fontRef idx="none"/>
                        </wps:style>
                        <wps:bodyPr/>
                      </wps:wsp>
                    </wpg:wgp>
                  </a:graphicData>
                </a:graphic>
              </wp:inline>
            </w:drawing>
          </mc:Choice>
          <mc:Fallback>
            <w:pict>
              <v:group w14:anchorId="475BC361" id="Group 212008" o:spid="_x0000_s1090" style="width:322.5pt;height:199.2pt;mso-position-horizontal-relative:char;mso-position-vertical-relative:line" coordsize="40956,252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">
                <v:rect id="Rectangle 1972" o:spid="_x0000_s1091" style="position:absolute;left:40575;top:23609;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y0tsQA&#10;AADdAAAADwAAAGRycy9kb3ducmV2LnhtbERPTWvCQBC9F/wPywi91U1zsCa6imglObZRsL0N2TEJ&#10;zc6G7Nak/fXdguBtHu9zVpvRtOJKvWssK3ieRSCIS6sbrhScjoenBQjnkTW2lknBDznYrCcPK0y1&#10;HfidroWvRAhhl6KC2vsuldKVNRl0M9sRB+5ie4M+wL6SuschhJtWxlE0lwYbDg01drSrqfwqvo2C&#10;bNFtP3L7O1Tt62d2fjsn+2PilXqcjtslCE+jv4tv7lyH+clLDP/fhBP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7MtLbEAAAA3QAAAA8AAAAAAAAAAAAAAAAAmAIAAGRycy9k&#10;b3ducmV2LnhtbFBLBQYAAAAABAAEAPUAAACJAwAAAAA=&#10;" filled="f" stroked="f">
                  <v:textbox inset="0,0,0,0">
                    <w:txbxContent>
                      <w:p w14:paraId="7AD875B0" w14:textId="77777777" w:rsidR="00A33DA5" w:rsidRDefault="00A33DA5">
                        <w:pPr>
                          <w:spacing w:after="160" w:line="259" w:lineRule="auto"/>
                          <w:ind w:left="0" w:right="0" w:firstLine="0"/>
                          <w:jc w:val="left"/>
                        </w:pPr>
                        <w:r>
                          <w:t xml:space="preserve"> </w:t>
                        </w:r>
                      </w:p>
                    </w:txbxContent>
                  </v:textbox>
                </v:rect>
                <v:shape id="Picture 2071" o:spid="_x0000_s1092" type="#_x0000_t75" style="position:absolute;left:6550;top:4706;width:30174;height:142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nOnPPEAAAA3QAAAA8AAABkcnMvZG93bnJldi54bWxEj0FrwkAUhO9C/8PyhN50Nx5qTF1FCoEe&#10;CqLJD3hkX5Ng9m3Irkn677uC4HGYmW+Y/XG2nRhp8K1jDclagSCunGm51lAW+SoF4QOywc4xafgj&#10;D8fD22KPmXETX2i8hlpECPsMNTQh9JmUvmrIol+7njh6v26wGKIcamkGnCLcdnKj1Ie02HJcaLCn&#10;r4aq2/VuNZzHglI5FUmelruf8q7q3FYnrd+X8+kTRKA5vMLP9rfRsFHbBB5v4hOQh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nOnPPEAAAA3QAAAA8AAAAAAAAAAAAAAAAA&#10;nwIAAGRycy9kb3ducmV2LnhtbFBLBQYAAAAABAAEAPcAAACQAwAAAAA=&#10;">
                  <v:imagedata r:id="rId23" o:title=""/>
                </v:shape>
                <v:rect id="Rectangle 2072" o:spid="_x0000_s1093" style="position:absolute;left:5102;top:18299;width:77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mfCcUA&#10;AADdAAAADwAAAGRycy9kb3ducmV2LnhtbESPT4vCMBTE74LfITxhb5rag6vVKOIf9Lirgnp7NM+2&#10;2LyUJtrufvrNguBxmJnfMLNFa0rxpNoVlhUMBxEI4tTqgjMFp+O2PwbhPLLG0jIp+CEHi3m3M8NE&#10;24a/6XnwmQgQdgkqyL2vEildmpNBN7AVcfButjbog6wzqWtsAtyUMo6ikTRYcFjIsaJVTun98DAK&#10;duNqednb3yYrN9fd+es8WR8nXqmPXrucgvDU+nf41d5rBXH0GcP/m/AE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WZ8JxQAAAN0AAAAPAAAAAAAAAAAAAAAAAJgCAABkcnMv&#10;ZG93bnJldi54bWxQSwUGAAAAAAQABAD1AAAAigMAAAAA&#10;" filled="f" stroked="f">
                  <v:textbox inset="0,0,0,0">
                    <w:txbxContent>
                      <w:p w14:paraId="5CB3024F" w14:textId="77777777" w:rsidR="00A33DA5" w:rsidRDefault="00A33DA5">
                        <w:pPr>
                          <w:spacing w:after="160" w:line="259" w:lineRule="auto"/>
                          <w:ind w:left="0" w:right="0" w:firstLine="0"/>
                          <w:jc w:val="left"/>
                        </w:pPr>
                        <w:r>
                          <w:rPr>
                            <w:rFonts w:ascii="Calibri" w:eastAsia="Calibri" w:hAnsi="Calibri" w:cs="Calibri"/>
                            <w:color w:val="595959"/>
                            <w:sz w:val="18"/>
                          </w:rPr>
                          <w:t>0</w:t>
                        </w:r>
                      </w:p>
                    </w:txbxContent>
                  </v:textbox>
                </v:rect>
                <v:rect id="Rectangle 2073" o:spid="_x0000_s1094" style="position:absolute;left:3944;top:16602;width:2311;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U6kscA&#10;AADdAAAADwAAAGRycy9kb3ducmV2LnhtbESPQWvCQBSE74L/YXlCb7rRQtXUVUQtydHGgu3tkX1N&#10;QrNvQ3abpP31XUHocZiZb5jNbjC16Kh1lWUF81kEgji3uuJCwdvlZboC4TyyxtoyKfghB7vteLTB&#10;WNueX6nLfCEChF2MCkrvm1hKl5dk0M1sQxy8T9sa9EG2hdQt9gFuarmIoidpsOKwUGJDh5Lyr+zb&#10;KEhWzf49tb99UZ8+kuv5uj5e1l6ph8mwfwbhafD/4Xs71QoW0fIRbm/CE5D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gVOpLHAAAA3QAAAA8AAAAAAAAAAAAAAAAAmAIAAGRy&#10;cy9kb3ducmV2LnhtbFBLBQYAAAAABAAEAPUAAACMAwAAAAA=&#10;" filled="f" stroked="f">
                  <v:textbox inset="0,0,0,0">
                    <w:txbxContent>
                      <w:p w14:paraId="0D68147D" w14:textId="77777777" w:rsidR="00A33DA5" w:rsidRDefault="00A33DA5">
                        <w:pPr>
                          <w:spacing w:after="160" w:line="259" w:lineRule="auto"/>
                          <w:ind w:left="0" w:right="0" w:firstLine="0"/>
                          <w:jc w:val="left"/>
                        </w:pPr>
                        <w:r>
                          <w:rPr>
                            <w:rFonts w:ascii="Calibri" w:eastAsia="Calibri" w:hAnsi="Calibri" w:cs="Calibri"/>
                            <w:color w:val="595959"/>
                            <w:sz w:val="18"/>
                          </w:rPr>
                          <w:t>200</w:t>
                        </w:r>
                      </w:p>
                    </w:txbxContent>
                  </v:textbox>
                </v:rect>
                <v:rect id="Rectangle 2074" o:spid="_x0000_s1095" style="position:absolute;left:3944;top:14904;width:2311;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i5scA&#10;AADdAAAADwAAAGRycy9kb3ducmV2LnhtbESPQWvCQBSE74L/YXlCb7pRStXUVUQtydHGgu3tkX1N&#10;QrNvQ3abpP31XUHocZiZb5jNbjC16Kh1lWUF81kEgji3uuJCwdvlZboC4TyyxtoyKfghB7vteLTB&#10;WNueX6nLfCEChF2MCkrvm1hKl5dk0M1sQxy8T9sa9EG2hdQt9gFuarmIoidpsOKwUGJDh5Lyr+zb&#10;KEhWzf49tb99UZ8+kuv5uj5e1l6ph8mwfwbhafD/4Xs71QoW0fIRbm/CE5D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f8oubHAAAA3QAAAA8AAAAAAAAAAAAAAAAAmAIAAGRy&#10;cy9kb3ducmV2LnhtbFBLBQYAAAAABAAEAPUAAACMAwAAAAA=&#10;" filled="f" stroked="f">
                  <v:textbox inset="0,0,0,0">
                    <w:txbxContent>
                      <w:p w14:paraId="68F9652E" w14:textId="77777777" w:rsidR="00A33DA5" w:rsidRDefault="00A33DA5">
                        <w:pPr>
                          <w:spacing w:after="160" w:line="259" w:lineRule="auto"/>
                          <w:ind w:left="0" w:right="0" w:firstLine="0"/>
                          <w:jc w:val="left"/>
                        </w:pPr>
                        <w:r>
                          <w:rPr>
                            <w:rFonts w:ascii="Calibri" w:eastAsia="Calibri" w:hAnsi="Calibri" w:cs="Calibri"/>
                            <w:color w:val="595959"/>
                            <w:sz w:val="18"/>
                          </w:rPr>
                          <w:t>400</w:t>
                        </w:r>
                      </w:p>
                    </w:txbxContent>
                  </v:textbox>
                </v:rect>
                <v:rect id="Rectangle 2075" o:spid="_x0000_s1096" style="position:absolute;left:3944;top:13209;width:231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AHfccA&#10;AADdAAAADwAAAGRycy9kb3ducmV2LnhtbESPQWvCQBSE74L/YXlCb7pRaNXUVUQtydHGgu3tkX1N&#10;QrNvQ3abpP31XUHocZiZb5jNbjC16Kh1lWUF81kEgji3uuJCwdvlZboC4TyyxtoyKfghB7vteLTB&#10;WNueX6nLfCEChF2MCkrvm1hKl5dk0M1sQxy8T9sa9EG2hdQt9gFuarmIoidpsOKwUGJDh5Lyr+zb&#10;KEhWzf49tb99UZ8+kuv5uj5e1l6ph8mwfwbhafD/4Xs71QoW0fIRbm/CE5D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iwB33HAAAA3QAAAA8AAAAAAAAAAAAAAAAAmAIAAGRy&#10;cy9kb3ducmV2LnhtbFBLBQYAAAAABAAEAPUAAACMAwAAAAA=&#10;" filled="f" stroked="f">
                  <v:textbox inset="0,0,0,0">
                    <w:txbxContent>
                      <w:p w14:paraId="46EBB9FF" w14:textId="77777777" w:rsidR="00A33DA5" w:rsidRDefault="00A33DA5">
                        <w:pPr>
                          <w:spacing w:after="160" w:line="259" w:lineRule="auto"/>
                          <w:ind w:left="0" w:right="0" w:firstLine="0"/>
                          <w:jc w:val="left"/>
                        </w:pPr>
                        <w:r>
                          <w:rPr>
                            <w:rFonts w:ascii="Calibri" w:eastAsia="Calibri" w:hAnsi="Calibri" w:cs="Calibri"/>
                            <w:color w:val="595959"/>
                            <w:sz w:val="18"/>
                          </w:rPr>
                          <w:t>600</w:t>
                        </w:r>
                      </w:p>
                    </w:txbxContent>
                  </v:textbox>
                </v:rect>
                <v:rect id="Rectangle 2076" o:spid="_x0000_s1097" style="position:absolute;left:3944;top:11512;width:231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KZCsYA&#10;AADdAAAADwAAAGRycy9kb3ducmV2LnhtbESPS4vCQBCE74L/YegFbzpZDz6yjiI+0KOaBXdvTaY3&#10;CZvpCZnRRH+9Iwgei6r6ipotWlOKK9WusKzgcxCBIE6tLjhT8J1s+xMQziNrLC2Tghs5WMy7nRnG&#10;2jZ8pOvJZyJA2MWoIPe+iqV0aU4G3cBWxMH7s7VBH2SdSV1jE+CmlMMoGkmDBYeFHCta5ZT+ny5G&#10;wW5SLX/29t5k5eZ3dz6cp+tk6pXqfbTLLxCeWv8Ov9p7rWAYjUfwfBOegJ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GKZCsYAAADdAAAADwAAAAAAAAAAAAAAAACYAgAAZHJz&#10;L2Rvd25yZXYueG1sUEsFBgAAAAAEAAQA9QAAAIsDAAAAAA==&#10;" filled="f" stroked="f">
                  <v:textbox inset="0,0,0,0">
                    <w:txbxContent>
                      <w:p w14:paraId="4F506402" w14:textId="77777777" w:rsidR="00A33DA5" w:rsidRDefault="00A33DA5">
                        <w:pPr>
                          <w:spacing w:after="160" w:line="259" w:lineRule="auto"/>
                          <w:ind w:left="0" w:right="0" w:firstLine="0"/>
                          <w:jc w:val="left"/>
                        </w:pPr>
                        <w:r>
                          <w:rPr>
                            <w:rFonts w:ascii="Calibri" w:eastAsia="Calibri" w:hAnsi="Calibri" w:cs="Calibri"/>
                            <w:color w:val="595959"/>
                            <w:sz w:val="18"/>
                          </w:rPr>
                          <w:t>800</w:t>
                        </w:r>
                      </w:p>
                    </w:txbxContent>
                  </v:textbox>
                </v:rect>
                <v:rect id="Rectangle 2077" o:spid="_x0000_s1098" style="position:absolute;left:3365;top:9814;width:308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48kcYA&#10;AADdAAAADwAAAGRycy9kb3ducmV2LnhtbESPQWvCQBSE74L/YXlCb7rRQ6PRVcS2JMc2CurtkX0m&#10;wezbkN2atL++Wyj0OMzMN8xmN5hGPKhztWUF81kEgriwuuZSwen4Nl2CcB5ZY2OZFHyRg912PNpg&#10;om3PH/TIfSkChF2CCirv20RKV1Rk0M1sSxy8m+0M+iC7UuoO+wA3jVxE0bM0WHNYqLClQ0XFPf80&#10;CtJlu79k9rsvm9dren4/r16OK6/U02TYr0F4Gvx/+K+daQWLKI7h9014AnL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y48kcYAAADdAAAADwAAAAAAAAAAAAAAAACYAgAAZHJz&#10;L2Rvd25yZXYueG1sUEsFBgAAAAAEAAQA9QAAAIsDAAAAAA==&#10;" filled="f" stroked="f">
                  <v:textbox inset="0,0,0,0">
                    <w:txbxContent>
                      <w:p w14:paraId="1F93D1EF" w14:textId="77777777" w:rsidR="00A33DA5" w:rsidRDefault="00A33DA5">
                        <w:pPr>
                          <w:spacing w:after="160" w:line="259" w:lineRule="auto"/>
                          <w:ind w:left="0" w:right="0" w:firstLine="0"/>
                          <w:jc w:val="left"/>
                        </w:pPr>
                        <w:r>
                          <w:rPr>
                            <w:rFonts w:ascii="Calibri" w:eastAsia="Calibri" w:hAnsi="Calibri" w:cs="Calibri"/>
                            <w:color w:val="595959"/>
                            <w:sz w:val="18"/>
                          </w:rPr>
                          <w:t>1000</w:t>
                        </w:r>
                      </w:p>
                    </w:txbxContent>
                  </v:textbox>
                </v:rect>
                <v:rect id="Rectangle 2078" o:spid="_x0000_s1099" style="position:absolute;left:3365;top:8119;width:308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Go48QA&#10;AADdAAAADwAAAGRycy9kb3ducmV2LnhtbERPTW+CQBC9m/gfNmPSmy7l0AqyGKNt9Filie1two5A&#10;ys4Sdgu0v757MOnx5X1n28m0YqDeNZYVPK4iEMSl1Q1XCt6L1+UahPPIGlvLpOCHHGzz+SzDVNuR&#10;zzRcfCVCCLsUFdTed6mUrqzJoFvZjjhwN9sb9AH2ldQ9jiHctDKOoidpsOHQUGNH+5rKr8u3UXBc&#10;d7uPk/0dq/bl83h9uyaHIvFKPSym3QaEp8n/i+/uk1YQR89hbngTnoD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axqOPEAAAA3QAAAA8AAAAAAAAAAAAAAAAAmAIAAGRycy9k&#10;b3ducmV2LnhtbFBLBQYAAAAABAAEAPUAAACJAwAAAAA=&#10;" filled="f" stroked="f">
                  <v:textbox inset="0,0,0,0">
                    <w:txbxContent>
                      <w:p w14:paraId="0E8EFBE7" w14:textId="77777777" w:rsidR="00A33DA5" w:rsidRDefault="00A33DA5">
                        <w:pPr>
                          <w:spacing w:after="160" w:line="259" w:lineRule="auto"/>
                          <w:ind w:left="0" w:right="0" w:firstLine="0"/>
                          <w:jc w:val="left"/>
                        </w:pPr>
                        <w:r>
                          <w:rPr>
                            <w:rFonts w:ascii="Calibri" w:eastAsia="Calibri" w:hAnsi="Calibri" w:cs="Calibri"/>
                            <w:color w:val="595959"/>
                            <w:sz w:val="18"/>
                          </w:rPr>
                          <w:t>1200</w:t>
                        </w:r>
                      </w:p>
                    </w:txbxContent>
                  </v:textbox>
                </v:rect>
                <v:rect id="Rectangle 2079" o:spid="_x0000_s1100" style="position:absolute;left:18934;top:19726;width:771;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0NeMUA&#10;AADdAAAADwAAAGRycy9kb3ducmV2LnhtbESPT4vCMBTE78J+h/AWvGmqh9VWo8iuix79s6DeHs2z&#10;LTYvpYm2+umNIOxxmJnfMNN5a0pxo9oVlhUM+hEI4tTqgjMFf/vf3hiE88gaS8uk4E4O5rOPzhQT&#10;bRve0m3nMxEg7BJUkHtfJVK6NCeDrm8r4uCdbW3QB1lnUtfYBLgp5TCKvqTBgsNCjhV955Redlej&#10;YDWuFse1fTRZuTytDptD/LOPvVLdz3YxAeGp9f/hd3utFQyjUQyvN+EJyNk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Q14xQAAAN0AAAAPAAAAAAAAAAAAAAAAAJgCAABkcnMv&#10;ZG93bnJldi54bWxQSwUGAAAAAAQABAD1AAAAigMAAAAA&#10;" filled="f" stroked="f">
                  <v:textbox inset="0,0,0,0">
                    <w:txbxContent>
                      <w:p w14:paraId="42DC0043" w14:textId="77777777" w:rsidR="00A33DA5" w:rsidRDefault="00A33DA5">
                        <w:pPr>
                          <w:spacing w:after="160" w:line="259" w:lineRule="auto"/>
                          <w:ind w:left="0" w:right="0" w:firstLine="0"/>
                          <w:jc w:val="left"/>
                        </w:pPr>
                        <w:r>
                          <w:rPr>
                            <w:rFonts w:ascii="Calibri" w:eastAsia="Calibri" w:hAnsi="Calibri" w:cs="Calibri"/>
                            <w:color w:val="595959"/>
                            <w:sz w:val="18"/>
                          </w:rPr>
                          <w:t>1</w:t>
                        </w:r>
                      </w:p>
                    </w:txbxContent>
                  </v:textbox>
                </v:rect>
                <v:rect id="Rectangle 2080" o:spid="_x0000_s1101" style="position:absolute;left:5074;top:1309;width:34888;height:2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LUwsEA&#10;AADdAAAADwAAAGRycy9kb3ducmV2LnhtbERPy4rCMBTdD/gP4QruxlQXUqtRRGfQpS9Qd5fm2hab&#10;m9JEW/16sxBcHs57Om9NKR5Uu8KygkE/AkGcWl1wpuB4+P+NQTiPrLG0TAqe5GA+6/xMMdG24R09&#10;9j4TIYRdggpy76tESpfmZND1bUUcuKutDfoA60zqGpsQbko5jKKRNFhwaMixomVO6W1/NwrWcbU4&#10;b+yrycq/y/q0PY1Xh7FXqtdtFxMQnlr/FX/cG61gGMVhf3gTnoCc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0S1MLBAAAA3QAAAA8AAAAAAAAAAAAAAAAAmAIAAGRycy9kb3du&#10;cmV2LnhtbFBLBQYAAAAABAAEAPUAAACGAwAAAAA=&#10;" filled="f" stroked="f">
                  <v:textbox inset="0,0,0,0">
                    <w:txbxContent>
                      <w:p w14:paraId="423AD2EB" w14:textId="77777777" w:rsidR="00A33DA5" w:rsidRDefault="00A33DA5">
                        <w:pPr>
                          <w:spacing w:after="160" w:line="259" w:lineRule="auto"/>
                          <w:ind w:left="0" w:right="0" w:firstLine="0"/>
                          <w:jc w:val="left"/>
                        </w:pPr>
                        <w:r>
                          <w:rPr>
                            <w:rFonts w:ascii="Calibri" w:eastAsia="Calibri" w:hAnsi="Calibri" w:cs="Calibri"/>
                            <w:color w:val="595959"/>
                            <w:sz w:val="28"/>
                          </w:rPr>
                          <w:t>Gyógytorna ellátások alakulása 2019</w:t>
                        </w:r>
                      </w:p>
                    </w:txbxContent>
                  </v:textbox>
                </v:rect>
                <v:rect id="Rectangle 2081" o:spid="_x0000_s1102" style="position:absolute;left:31309;top:1309;width:725;height:2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5xWcYA&#10;AADdAAAADwAAAGRycy9kb3ducmV2LnhtbESPQWvCQBSE70L/w/IKvZmNHkqSZhVpFT1aU0h7e2Sf&#10;STD7NmS3JvXXdwsFj8PMfMPk68l04kqDay0rWEQxCOLK6pZrBR/Fbp6AcB5ZY2eZFPyQg/XqYZZj&#10;pu3I73Q9+VoECLsMFTTe95mUrmrIoItsTxy8sx0M+iCHWuoBxwA3nVzG8bM02HJYaLCn14aqy+nb&#10;KNgn/ebzYG9j3W2/9uWxTN+K1Cv19DhtXkB4mvw9/N8+aAXLOFnA35vwBO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l5xWcYAAADdAAAADwAAAAAAAAAAAAAAAACYAgAAZHJz&#10;L2Rvd25yZXYueG1sUEsFBgAAAAAEAAQA9QAAAIsDAAAAAA==&#10;" filled="f" stroked="f">
                  <v:textbox inset="0,0,0,0">
                    <w:txbxContent>
                      <w:p w14:paraId="39BCF31E" w14:textId="77777777" w:rsidR="00A33DA5" w:rsidRDefault="00A33DA5">
                        <w:pPr>
                          <w:spacing w:after="160" w:line="259" w:lineRule="auto"/>
                          <w:ind w:left="0" w:right="0" w:firstLine="0"/>
                          <w:jc w:val="left"/>
                        </w:pPr>
                        <w:r>
                          <w:rPr>
                            <w:rFonts w:ascii="Calibri" w:eastAsia="Calibri" w:hAnsi="Calibri" w:cs="Calibri"/>
                            <w:color w:val="595959"/>
                            <w:sz w:val="28"/>
                          </w:rPr>
                          <w:t>-</w:t>
                        </w:r>
                      </w:p>
                    </w:txbxContent>
                  </v:textbox>
                </v:rect>
                <v:rect id="Rectangle 2082" o:spid="_x0000_s1103" style="position:absolute;left:31857;top:1309;width:4790;height:2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zvLsUA&#10;AADdAAAADwAAAGRycy9kb3ducmV2LnhtbESPQYvCMBSE74L/ITzBm6b2ILUaRXQXPbq6oN4ezbMt&#10;Ni+libb66zcLC3scZuYbZrHqTCWe1LjSsoLJOAJBnFldcq7g+/Q5SkA4j6yxskwKXuRgtez3Fphq&#10;2/IXPY8+FwHCLkUFhfd1KqXLCjLoxrYmDt7NNgZ9kE0udYNtgJtKxlE0lQZLDgsF1rQpKLsfH0bB&#10;LqnXl719t3n1cd2dD+fZ9jTzSg0H3XoOwlPn/8N/7b1WEEdJDL9vwhOQy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jO8uxQAAAN0AAAAPAAAAAAAAAAAAAAAAAJgCAABkcnMv&#10;ZG93bnJldi54bWxQSwUGAAAAAAQABAD1AAAAigMAAAAA&#10;" filled="f" stroked="f">
                  <v:textbox inset="0,0,0,0">
                    <w:txbxContent>
                      <w:p w14:paraId="2381BBC4" w14:textId="77777777" w:rsidR="00A33DA5" w:rsidRDefault="00A33DA5">
                        <w:pPr>
                          <w:spacing w:after="160" w:line="259" w:lineRule="auto"/>
                          <w:ind w:left="0" w:right="0" w:firstLine="0"/>
                          <w:jc w:val="left"/>
                        </w:pPr>
                        <w:r>
                          <w:rPr>
                            <w:rFonts w:ascii="Calibri" w:eastAsia="Calibri" w:hAnsi="Calibri" w:cs="Calibri"/>
                            <w:color w:val="595959"/>
                            <w:sz w:val="28"/>
                          </w:rPr>
                          <w:t>2021</w:t>
                        </w:r>
                      </w:p>
                    </w:txbxContent>
                  </v:textbox>
                </v:rect>
                <v:shape id="Shape 298194" o:spid="_x0000_s1104" style="position:absolute;left:5387;top:22655;width:628;height:627;visibility:visible;mso-wrap-style:square;v-text-anchor:top" coordsize="62780,62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DoPccA&#10;AADfAAAADwAAAGRycy9kb3ducmV2LnhtbESPT2vCQBTE74LfYXmF3nSTVIpGV+k/RZAeaj3o7ZF9&#10;zQazb0N2a+K3d4VCj8PM/IZZrHpbiwu1vnKsIB0nIIgLpysuFRy+16MpCB+QNdaOScGVPKyWw8EC&#10;c+06/qLLPpQiQtjnqMCE0ORS+sKQRT92DXH0flxrMUTZllK32EW4rWWWJM/SYsVxwWBDb4aK8/7X&#10;Kug+34/IH2mv6bRJ7ZM3u2zzqtTjQ/8yBxGoD//hv/ZWK8hm03Q2gfuf+AXk8g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A6D3HAAAA3wAAAA8AAAAAAAAAAAAAAAAAmAIAAGRy&#10;cy9kb3ducmV2LnhtbFBLBQYAAAAABAAEAPUAAACMAwAAAAA=&#10;" path="m,l62780,r,62780l,62780,,e" fillcolor="#4f81bd" stroked="f" strokeweight="0">
                  <v:stroke miterlimit="83231f" joinstyle="miter"/>
                  <v:path arrowok="t" textboxrect="0,0,62780,62780"/>
                </v:shape>
                <v:rect id="Rectangle 2084" o:spid="_x0000_s1105" style="position:absolute;left:6285;top:22439;width:10640;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nSwcYA&#10;AADdAAAADwAAAGRycy9kb3ducmV2LnhtbESPQWvCQBSE7wX/w/KE3uqmQUqMrhK0Eo+tCra3R/aZ&#10;hGbfhuw2SfvruwXB4zAz3zCrzWga0VPnassKnmcRCOLC6ppLBefT/ikB4TyyxsYyKfghB5v15GGF&#10;qbYDv1N/9KUIEHYpKqi8b1MpXVGRQTezLXHwrrYz6IPsSqk7HALcNDKOohdpsOawUGFL24qKr+O3&#10;UZAnbfZxsL9D2bx+5pe3y2J3WnilHqdjtgThafT38K190AriKJnD/5vw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inSwcYAAADdAAAADwAAAAAAAAAAAAAAAACYAgAAZHJz&#10;L2Rvd25yZXYueG1sUEsFBgAAAAAEAAQA9QAAAIsDAAAAAA==&#10;" filled="f" stroked="f">
                  <v:textbox inset="0,0,0,0">
                    <w:txbxContent>
                      <w:p w14:paraId="6A8C8241" w14:textId="77777777" w:rsidR="00A33DA5" w:rsidRDefault="00A33DA5">
                        <w:pPr>
                          <w:spacing w:after="160" w:line="259" w:lineRule="auto"/>
                          <w:ind w:left="0" w:right="0" w:firstLine="0"/>
                          <w:jc w:val="left"/>
                        </w:pPr>
                        <w:r>
                          <w:rPr>
                            <w:rFonts w:ascii="Calibri" w:eastAsia="Calibri" w:hAnsi="Calibri" w:cs="Calibri"/>
                            <w:color w:val="595959"/>
                            <w:sz w:val="18"/>
                          </w:rPr>
                          <w:t>Gyógytorna 2019</w:t>
                        </w:r>
                      </w:p>
                    </w:txbxContent>
                  </v:textbox>
                </v:rect>
                <v:shape id="Shape 298195" o:spid="_x0000_s1106" style="position:absolute;left:16036;top:22655;width:628;height:627;visibility:visible;mso-wrap-style:square;v-text-anchor:top" coordsize="62780,62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I4eMgA&#10;AADfAAAADwAAAGRycy9kb3ducmV2LnhtbESPT2vCQBTE70K/w/IKvelGi6LRVbRQaL2IsRW8PbKv&#10;SWj2bchu/vjtXUHwOMzMb5jVpjelaKl2hWUF41EEgji1uuBMwc/pczgH4TyyxtIyKbiSg836ZbDC&#10;WNuOj9QmPhMBwi5GBbn3VSylS3My6Ea2Ig7en60N+iDrTOoauwA3pZxE0UwaLDgs5FjRR07pf9IY&#10;Bd2saXbn9Pt3X172B0xa854VZ6XeXvvtEoSn3j/Dj/aXVjBZzMeLKdz/hC8g1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vgjh4yAAAAN8AAAAPAAAAAAAAAAAAAAAAAJgCAABk&#10;cnMvZG93bnJldi54bWxQSwUGAAAAAAQABAD1AAAAjQMAAAAA&#10;" path="m,l62780,r,62780l,62780,,e" fillcolor="#c0504d" stroked="f" strokeweight="0">
                  <v:stroke miterlimit="83231f" joinstyle="miter"/>
                  <v:path arrowok="t" textboxrect="0,0,62780,62780"/>
                </v:shape>
                <v:rect id="Rectangle 2086" o:spid="_x0000_s1107" style="position:absolute;left:16935;top:22439;width:10640;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fpLcYA&#10;AADdAAAADwAAAGRycy9kb3ducmV2LnhtbESPQWvCQBSE74L/YXlCb7qph5CkriLVYo6tEbS3R/aZ&#10;BLNvQ3Zr0v76bqHgcZiZb5jVZjStuFPvGssKnhcRCOLS6oYrBafibZ6AcB5ZY2uZFHyTg816Ollh&#10;pu3AH3Q/+koECLsMFdTed5mUrqzJoFvYjjh4V9sb9EH2ldQ9DgFuWrmMolgabDgs1NjRa03l7fhl&#10;FBySbnvJ7c9QtfvPw/n9nO6K1Cv1NBu3LyA8jf4R/m/nWsEySmL4exOe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bfpLcYAAADdAAAADwAAAAAAAAAAAAAAAACYAgAAZHJz&#10;L2Rvd25yZXYueG1sUEsFBgAAAAAEAAQA9QAAAIsDAAAAAA==&#10;" filled="f" stroked="f">
                  <v:textbox inset="0,0,0,0">
                    <w:txbxContent>
                      <w:p w14:paraId="2FD257C3" w14:textId="77777777" w:rsidR="00A33DA5" w:rsidRDefault="00A33DA5">
                        <w:pPr>
                          <w:spacing w:after="160" w:line="259" w:lineRule="auto"/>
                          <w:ind w:left="0" w:right="0" w:firstLine="0"/>
                          <w:jc w:val="left"/>
                        </w:pPr>
                        <w:r>
                          <w:rPr>
                            <w:rFonts w:ascii="Calibri" w:eastAsia="Calibri" w:hAnsi="Calibri" w:cs="Calibri"/>
                            <w:color w:val="595959"/>
                            <w:sz w:val="18"/>
                          </w:rPr>
                          <w:t>Gyógytorna 2020</w:t>
                        </w:r>
                      </w:p>
                    </w:txbxContent>
                  </v:textbox>
                </v:rect>
                <v:shape id="Shape 298196" o:spid="_x0000_s1108" style="position:absolute;left:26683;top:22655;width:628;height:627;visibility:visible;mso-wrap-style:square;v-text-anchor:top" coordsize="62780,62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X3CsYA&#10;AADfAAAADwAAAGRycy9kb3ducmV2LnhtbESPQWvCQBSE74X+h+UVeinNxhyCiVnFFsRcqy30+Nx9&#10;Jmmzb0N21fTfdwXB4zAz3zDVarK9ONPoO8cKZkkKglg703Gj4HO/eZ2D8AHZYO+YFPyRh9Xy8aHC&#10;0rgLf9B5FxoRIexLVNCGMJRSet2SRZ+4gTh6RzdaDFGOjTQjXiLc9jJL01xa7DgutDjQe0v6d3ey&#10;Cl58xm8/X98Hqe16GzbkqT5qpZ6fpvUCRKAp3MO3dm0UZMV8VuRw/RO/gF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1X3CsYAAADfAAAADwAAAAAAAAAAAAAAAACYAgAAZHJz&#10;L2Rvd25yZXYueG1sUEsFBgAAAAAEAAQA9QAAAIsDAAAAAA==&#10;" path="m,l62780,r,62780l,62780,,e" fillcolor="#9bbb59" stroked="f" strokeweight="0">
                  <v:stroke miterlimit="83231f" joinstyle="miter"/>
                  <v:path arrowok="t" textboxrect="0,0,62780,62780"/>
                </v:shape>
                <v:rect id="Rectangle 2088" o:spid="_x0000_s1109" style="position:absolute;left:27588;top:22439;width:10640;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TYxMEA&#10;AADdAAAADwAAAGRycy9kb3ducmV2LnhtbERPy4rCMBTdD/gP4QruxlQXUqtRRGfQpS9Qd5fm2hab&#10;m9JEW/16sxBcHs57Om9NKR5Uu8KygkE/AkGcWl1wpuB4+P+NQTiPrLG0TAqe5GA+6/xMMdG24R09&#10;9j4TIYRdggpy76tESpfmZND1bUUcuKutDfoA60zqGpsQbko5jKKRNFhwaMixomVO6W1/NwrWcbU4&#10;b+yrycq/y/q0PY1Xh7FXqtdtFxMQnlr/FX/cG61gGMVhbngTnoCc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Nk2MTBAAAA3QAAAA8AAAAAAAAAAAAAAAAAmAIAAGRycy9kb3du&#10;cmV2LnhtbFBLBQYAAAAABAAEAPUAAACGAwAAAAA=&#10;" filled="f" stroked="f">
                  <v:textbox inset="0,0,0,0">
                    <w:txbxContent>
                      <w:p w14:paraId="746EE10E" w14:textId="77777777" w:rsidR="00A33DA5" w:rsidRDefault="00A33DA5">
                        <w:pPr>
                          <w:spacing w:after="160" w:line="259" w:lineRule="auto"/>
                          <w:ind w:left="0" w:right="0" w:firstLine="0"/>
                          <w:jc w:val="left"/>
                        </w:pPr>
                        <w:r>
                          <w:rPr>
                            <w:rFonts w:ascii="Calibri" w:eastAsia="Calibri" w:hAnsi="Calibri" w:cs="Calibri"/>
                            <w:color w:val="595959"/>
                            <w:sz w:val="18"/>
                          </w:rPr>
                          <w:t>Gyógytorna 2021</w:t>
                        </w:r>
                      </w:p>
                    </w:txbxContent>
                  </v:textbox>
                </v:rect>
                <v:shape id="Shape 2089" o:spid="_x0000_s1110" style="position:absolute;width:40513;height:24803;visibility:visible;mso-wrap-style:square;v-text-anchor:top" coordsize="4051300,2480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ptaccA&#10;AADdAAAADwAAAGRycy9kb3ducmV2LnhtbESPS2vDMBCE74X8B7GBXkIi1y7BcSKHUFpooZc8yHmx&#10;Nn7EWhlLdZx/XxUKOQ4z8w2z2Y6mFQP1rras4GURgSAurK65VHA6fsxTEM4ja2wtk4I7Odjmk6cN&#10;ZtreeE/DwZciQNhlqKDyvsukdEVFBt3CdsTBu9jeoA+yL6Xu8RbgppVxFC2lwZrDQoUdvVVUXA8/&#10;RsHre9F8dW1yvs9m8fcyHRM3NIlSz9NxtwbhafSP8H/7UyuIo3QFf2/CE5D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s6bWnHAAAA3QAAAA8AAAAAAAAAAAAAAAAAmAIAAGRy&#10;cy9kb3ducmV2LnhtbFBLBQYAAAAABAAEAPUAAACMAwAAAAA=&#10;" path="m,2480310r4051300,l4051300,,,,,2480310xe" filled="f" strokecolor="#d9d9d9">
                  <v:path arrowok="t" textboxrect="0,0,4051300,2480310"/>
                </v:shape>
                <w10:anchorlock/>
              </v:group>
            </w:pict>
          </mc:Fallback>
        </mc:AlternateContent>
      </w:r>
    </w:p>
    <w:p w14:paraId="774D8AB5" w14:textId="77777777" w:rsidR="006C574B" w:rsidRDefault="00CB5C1D">
      <w:pPr>
        <w:spacing w:after="203"/>
        <w:ind w:left="-5" w:right="656"/>
      </w:pPr>
      <w:r>
        <w:t xml:space="preserve">2022. januárjától egy új informatikai programot vezettünk be az Otthoni szakápolásnál, ez a program felhasználó barát, gyors, nagyban segíti a havi jelentések leadását. </w:t>
      </w:r>
    </w:p>
    <w:p w14:paraId="74CF3930" w14:textId="77777777" w:rsidR="006C574B" w:rsidRDefault="00CB5C1D">
      <w:pPr>
        <w:ind w:left="-5" w:right="656"/>
      </w:pPr>
      <w:r>
        <w:t xml:space="preserve">Egy vizit 3.700.- Ft, az önellátás fokától függően pedig degressziós szorzót alkalmaz a NEAK. </w:t>
      </w:r>
    </w:p>
    <w:p w14:paraId="4CD1D4F5" w14:textId="77777777" w:rsidR="006C574B" w:rsidRDefault="00CB5C1D">
      <w:pPr>
        <w:spacing w:after="154"/>
        <w:ind w:left="-5" w:right="656"/>
      </w:pPr>
      <w:r>
        <w:t xml:space="preserve">2022. áprilisig az első 14 vizitnél, ha teljes ápolás történt 1-szeres degressziós szorzót, a részleges ápolás esetében 0,9-es szorzót alkalmaztak. A 14 feletti ápolási vizitet már csak 0,7 szorzóval támogatta a NEAK. Gyógytorna esetében ez úgy alakult, hogy az első 14 gyógytorna 0,9-es szorzóval, a részleges gyógytorna 0,8-as szorzóval lett finanszírozva, míg a 14 feletti gyógytorna már csak 0,7-es degressziós szorzóval lett finanszírozva az Intézetnek. Ezt a szakápolás-gyógytorna NEAK finanszírozást 2022. májusától megfordították. </w:t>
      </w:r>
    </w:p>
    <w:p w14:paraId="28E391D9" w14:textId="77777777" w:rsidR="006C574B" w:rsidRDefault="00CB5C1D">
      <w:pPr>
        <w:spacing w:after="26" w:line="259" w:lineRule="auto"/>
        <w:ind w:left="-5" w:right="0"/>
        <w:jc w:val="left"/>
      </w:pPr>
      <w:r>
        <w:rPr>
          <w:rFonts w:ascii="Cambria" w:eastAsia="Cambria" w:hAnsi="Cambria" w:cs="Cambria"/>
          <w:i/>
          <w:color w:val="365F91"/>
          <w:sz w:val="22"/>
        </w:rPr>
        <w:t xml:space="preserve">Otthoni Szakápolási Szolgálat fejlesztési feladatai </w:t>
      </w:r>
    </w:p>
    <w:p w14:paraId="7F8F56D6" w14:textId="77777777" w:rsidR="006C574B" w:rsidRDefault="00CB5C1D">
      <w:pPr>
        <w:spacing w:after="327"/>
        <w:ind w:left="-5" w:right="656"/>
      </w:pPr>
      <w:r>
        <w:t xml:space="preserve">Ahhoz, hogy a várakozásokat minimálisra tudjuk csökkenteni </w:t>
      </w:r>
      <w:proofErr w:type="gramStart"/>
      <w:r>
        <w:t>szükségessé</w:t>
      </w:r>
      <w:proofErr w:type="gramEnd"/>
      <w:r>
        <w:t xml:space="preserve"> válik még, egy fő teljes munkaidős szakápoló és egy fő gyógytornász felvétele. </w:t>
      </w:r>
    </w:p>
    <w:p w14:paraId="39035BB5" w14:textId="77777777" w:rsidR="006C574B" w:rsidRDefault="00CB5C1D">
      <w:pPr>
        <w:pStyle w:val="Cmsor3"/>
        <w:spacing w:after="272"/>
        <w:ind w:left="-5"/>
      </w:pPr>
      <w:bookmarkStart w:id="14" w:name="_Toc120020537"/>
      <w:r>
        <w:t>Zuglói Egészségfejlesztési Iroda</w:t>
      </w:r>
      <w:bookmarkEnd w:id="14"/>
      <w:r>
        <w:t xml:space="preserve"> </w:t>
      </w:r>
    </w:p>
    <w:p w14:paraId="50E21448" w14:textId="77777777" w:rsidR="006C574B" w:rsidRDefault="00CB5C1D">
      <w:pPr>
        <w:ind w:left="-5" w:right="656"/>
      </w:pPr>
      <w:r>
        <w:t xml:space="preserve">A Versenyképes Közép-Magyarország Operatív Program keretében a Zuglói Egészségügyi Szolgálat sikeres pályázatot nyújtott be a VEKOP-7.2.2-17 kódszámú, „Az alapellátás és népegészségügy rendszerének átfogó fejlesztése –népegészségügy helyi kapacitás fejlesztése” című pályázati felhívás keretein belül „A zuglói lakosság egészségfejlesztése” elnevezéssel. A projekt megvalósítására összesen 89 995 855 Ft támogatásban részesült a Zuglói Egészségfejlesztési Iroda. A projekt időtartama: 2018.10.01. - 2020.09.30. </w:t>
      </w:r>
    </w:p>
    <w:p w14:paraId="0C30ECB8" w14:textId="0DB19D51" w:rsidR="006C574B" w:rsidRDefault="00CB5C1D">
      <w:pPr>
        <w:spacing w:after="165"/>
        <w:ind w:left="-5" w:right="656"/>
      </w:pPr>
      <w:r>
        <w:t xml:space="preserve">Az Egészségfejlesztési Iroda létrehozásával és működtetésével a szív-érrendszeri, daganatos megbetegedések csökkentését, a korai és elkerülhető halálozást befolyásoló életmód javítását, a lakosság egészségi állapotának javulását szeretnénk elérni. A projekt keretében az egészséges lakosokon túl, akiknél a primer prevenciónak jelentős szerepe van, kiemelt szerepet kapnak a krónikus nem-fertőző betegségek életmódbeli kockázati tényezői által érintett lakosok, valamint a mentális egészség szempontjából sérülékeny csoportok, és a mentális betegségek tekintetében kockázati csoportba sorolható személyek, mint például: </w:t>
      </w:r>
      <w:r w:rsidR="002223A4">
        <w:t xml:space="preserve">a </w:t>
      </w:r>
      <w:r>
        <w:t xml:space="preserve">szívérrendszeri betegek; </w:t>
      </w:r>
      <w:r w:rsidR="002223A4">
        <w:t xml:space="preserve">a </w:t>
      </w:r>
      <w:r>
        <w:t xml:space="preserve">cukorbetegek; </w:t>
      </w:r>
      <w:r w:rsidR="002223A4">
        <w:t xml:space="preserve">a </w:t>
      </w:r>
      <w:r>
        <w:t xml:space="preserve">túlsúllyal élők; a dohányosok; a nagyivók és a fel nem ismert depresszióval élők. </w:t>
      </w:r>
    </w:p>
    <w:p w14:paraId="4BF60B29" w14:textId="7D949650" w:rsidR="006C574B" w:rsidRDefault="00CB5C1D">
      <w:pPr>
        <w:spacing w:after="153"/>
        <w:ind w:left="-5" w:right="656"/>
      </w:pPr>
      <w:r>
        <w:t xml:space="preserve">A fenti célok elérését hatékonyan támogatta a </w:t>
      </w:r>
      <w:r w:rsidR="002223A4">
        <w:t>ZESZ</w:t>
      </w:r>
      <w:r>
        <w:t xml:space="preserve"> Hermina úti telephelyén pályázati forrásból kialakításra kerülő Zuglói Egészségfejlesztési Iroda (továbbiakban ZEFI), mint önálló szervezeti egység.  </w:t>
      </w:r>
    </w:p>
    <w:p w14:paraId="39170634" w14:textId="77777777" w:rsidR="006C574B" w:rsidRDefault="00CB5C1D">
      <w:pPr>
        <w:spacing w:after="93" w:line="259" w:lineRule="auto"/>
        <w:ind w:left="-5" w:right="0"/>
        <w:jc w:val="left"/>
      </w:pPr>
      <w:r>
        <w:rPr>
          <w:rFonts w:ascii="Cambria" w:eastAsia="Cambria" w:hAnsi="Cambria" w:cs="Cambria"/>
          <w:i/>
          <w:color w:val="365F91"/>
          <w:sz w:val="22"/>
        </w:rPr>
        <w:t xml:space="preserve">Fenntartási időszak </w:t>
      </w:r>
    </w:p>
    <w:p w14:paraId="4355B85B" w14:textId="77777777" w:rsidR="006C574B" w:rsidRDefault="00CB5C1D">
      <w:pPr>
        <w:spacing w:after="208"/>
        <w:ind w:left="-5" w:right="656"/>
      </w:pPr>
      <w:r>
        <w:t xml:space="preserve">A Zuglói Egészségfejlesztési Iroda 2020. október 1-jétől fenntartási időszakba lépett. A projektidőszak alatt nyújtott központi támogatás jóval lecsökkent a fenntartási időszakba való átlépéskor (Projektidőszak alatti támogatás összege 2 évre: 89 995 855 Ft; fenntartási időszak alatti támogatás összege LEK (Lelki Egészség Központ) működtetésével együtt: 32 463 788 Ft/év).  2022. évre ez az összeg összesen: 14.000.000 Ft-ra csökkent. A fenntartási időszak támogatása általában utófinanszírozásban valósul meg, a központi támogatásról évvégén, kb. november - december hónapban kapunk értesítést. </w:t>
      </w:r>
    </w:p>
    <w:p w14:paraId="4A8E4F21" w14:textId="4560A4DD" w:rsidR="006C574B" w:rsidRDefault="00CB5C1D">
      <w:pPr>
        <w:spacing w:after="216"/>
        <w:ind w:left="-5" w:right="656"/>
      </w:pPr>
      <w:r>
        <w:t>2020.10.01-től fenntartási időszakát kezdte meg a Zuglói Egészségfejlesztési Iroda. A Covid</w:t>
      </w:r>
      <w:r w:rsidR="002223A4">
        <w:t xml:space="preserve"> </w:t>
      </w:r>
      <w:r>
        <w:t xml:space="preserve">járványra való tekintettel Irodánk online formában folytatta tovább tevékenységeit, a fenntartó teljeskörű támogatásával. Bebizonyosodott, hogy a pandémia ideje alatt, ugyanolyan vagy talán még fontosabb a lakossággal való kapcsolattartás. Célunk volt, ebben a nehéz helyzetben iránymutatást, támogatást nyújtani a lakosság számára, hogy a krízishelyzet által okozott terhelés csökkentsük. </w:t>
      </w:r>
    </w:p>
    <w:p w14:paraId="507E772F" w14:textId="77777777" w:rsidR="006C574B" w:rsidRDefault="00CB5C1D">
      <w:pPr>
        <w:spacing w:after="211"/>
        <w:ind w:left="-5" w:right="656"/>
      </w:pPr>
      <w:r>
        <w:t xml:space="preserve">Irodánk a veszélyhelyzet megszűnésével jelenleg hibrid módon üzemel - személyes és online programok egyaránt működnek. </w:t>
      </w:r>
    </w:p>
    <w:p w14:paraId="1EAF29E2" w14:textId="77777777" w:rsidR="006C574B" w:rsidRDefault="00CB5C1D">
      <w:pPr>
        <w:spacing w:after="177"/>
        <w:ind w:left="-5" w:right="656"/>
      </w:pPr>
      <w:r>
        <w:t xml:space="preserve">A ZEFI az alábbi online felületekkel rendelkezik: </w:t>
      </w:r>
    </w:p>
    <w:p w14:paraId="40E6747B" w14:textId="77777777" w:rsidR="006C574B" w:rsidRDefault="00CB5C1D">
      <w:pPr>
        <w:numPr>
          <w:ilvl w:val="0"/>
          <w:numId w:val="6"/>
        </w:numPr>
        <w:ind w:right="656" w:hanging="706"/>
      </w:pPr>
      <w:r>
        <w:t xml:space="preserve">Facebook </w:t>
      </w:r>
    </w:p>
    <w:p w14:paraId="640F610F" w14:textId="77777777" w:rsidR="006C574B" w:rsidRDefault="00CB5C1D">
      <w:pPr>
        <w:numPr>
          <w:ilvl w:val="0"/>
          <w:numId w:val="6"/>
        </w:numPr>
        <w:spacing w:after="30"/>
        <w:ind w:right="656" w:hanging="706"/>
      </w:pPr>
      <w:r>
        <w:t xml:space="preserve">honlap </w:t>
      </w:r>
    </w:p>
    <w:p w14:paraId="3D0B5624" w14:textId="77777777" w:rsidR="006C574B" w:rsidRDefault="00CB5C1D">
      <w:pPr>
        <w:numPr>
          <w:ilvl w:val="0"/>
          <w:numId w:val="6"/>
        </w:numPr>
        <w:ind w:right="656" w:hanging="706"/>
      </w:pPr>
      <w:r>
        <w:t xml:space="preserve">csoportos foglalkozások megtartására alkalmas programok (ZOOM) </w:t>
      </w:r>
    </w:p>
    <w:p w14:paraId="76F466CF" w14:textId="77777777" w:rsidR="006C574B" w:rsidRDefault="00CB5C1D">
      <w:pPr>
        <w:numPr>
          <w:ilvl w:val="0"/>
          <w:numId w:val="6"/>
        </w:numPr>
        <w:ind w:right="656" w:hanging="706"/>
      </w:pPr>
      <w:r>
        <w:t xml:space="preserve">YouTube csatorna </w:t>
      </w:r>
    </w:p>
    <w:p w14:paraId="19191B32" w14:textId="77777777" w:rsidR="006C574B" w:rsidRDefault="00CB5C1D">
      <w:pPr>
        <w:numPr>
          <w:ilvl w:val="0"/>
          <w:numId w:val="6"/>
        </w:numPr>
        <w:spacing w:after="180"/>
        <w:ind w:right="656" w:hanging="706"/>
      </w:pPr>
      <w:r>
        <w:t xml:space="preserve">Instagram </w:t>
      </w:r>
    </w:p>
    <w:p w14:paraId="73351AB6" w14:textId="77777777" w:rsidR="006C574B" w:rsidRDefault="00CB5C1D">
      <w:pPr>
        <w:spacing w:after="165"/>
        <w:ind w:left="-5" w:right="656"/>
      </w:pPr>
      <w:r>
        <w:t xml:space="preserve">Facebook oldal: Ezen a felületen rendelkezünk a legtöbb követővel, illetve online programjaink nagy részét is itt érhették el a lakosok. Az oldalt jelenleg 3.964 fő kedveli és 4.391 fő követi. 2020-hoz képest 589 fővel nőtt a facebook követőink száma. </w:t>
      </w:r>
    </w:p>
    <w:p w14:paraId="574EB83E" w14:textId="77777777" w:rsidR="006C574B" w:rsidRDefault="00CB5C1D">
      <w:pPr>
        <w:spacing w:after="142"/>
        <w:ind w:left="-5" w:right="656"/>
      </w:pPr>
      <w:r>
        <w:t xml:space="preserve">Instagram: A fiatalabb korosztály elérése céljából alakítottuk ki az instagram felületünket. Ez a felület nagyon közkedvelt a fiatalabb generáció számára is, ezért fontosnak tartjuk, hogy itt is jelen legyünk. Témáinkban a mentális és a fizikális területeket is érintjük. Jelenleg 167 bejegyzésünk van kint és 95 követővel rendelkezünk ezen a felületen. Az eddig megvalósult programokat a </w:t>
      </w:r>
      <w:r>
        <w:rPr>
          <w:b/>
          <w:i/>
        </w:rPr>
        <w:t>2. sz. melléklet</w:t>
      </w:r>
      <w:r>
        <w:t xml:space="preserve"> tartalmazza. </w:t>
      </w:r>
    </w:p>
    <w:p w14:paraId="01FF13BF" w14:textId="77777777" w:rsidR="006C574B" w:rsidRDefault="00CB5C1D">
      <w:pPr>
        <w:spacing w:after="28" w:line="259" w:lineRule="auto"/>
        <w:ind w:left="-5" w:right="0"/>
        <w:jc w:val="left"/>
      </w:pPr>
      <w:r>
        <w:rPr>
          <w:rFonts w:ascii="Cambria" w:eastAsia="Cambria" w:hAnsi="Cambria" w:cs="Cambria"/>
          <w:i/>
          <w:color w:val="365F91"/>
          <w:sz w:val="22"/>
        </w:rPr>
        <w:t xml:space="preserve">Honlapfejlesztés </w:t>
      </w:r>
    </w:p>
    <w:p w14:paraId="31A5251C" w14:textId="77777777" w:rsidR="006C574B" w:rsidRDefault="00CB5C1D">
      <w:pPr>
        <w:spacing w:after="164"/>
        <w:ind w:left="-5" w:right="656"/>
      </w:pPr>
      <w:r>
        <w:t xml:space="preserve">A honlapot 2018. őszén hoztuk létre. A járványügyi helyzet megmutatta mekkora szükség van az online kapcsolattartásra, melynek egyik része, hogy a honlapunkon is folyamatosan friss információhoz jussanak a lakosok. </w:t>
      </w:r>
    </w:p>
    <w:p w14:paraId="278D68C9" w14:textId="77777777" w:rsidR="006C574B" w:rsidRDefault="00CB5C1D">
      <w:pPr>
        <w:spacing w:after="155"/>
        <w:ind w:left="-5" w:right="656"/>
      </w:pPr>
      <w:r>
        <w:t xml:space="preserve">2021. év egyik kiemelkedő projektje volt a ZEFI életében a honlapunk frissítése. Az új honlap főoldalára bekerült egy naptár funkció, melyet az egyik leghasznosabb elemnek tartunk. Ezen a naptáron minden aktuális programunk szerepel, de az előző és következő hónapról is kaphatunk információkat. A naptáron az adott dátumra kattintva bővebb információforráshoz is jutunk a kiválasztott programról. </w:t>
      </w:r>
    </w:p>
    <w:p w14:paraId="76F9A7AE" w14:textId="77777777" w:rsidR="006C574B" w:rsidRDefault="00CB5C1D">
      <w:pPr>
        <w:spacing w:after="71" w:line="259" w:lineRule="auto"/>
        <w:ind w:left="-5" w:right="0"/>
        <w:jc w:val="left"/>
      </w:pPr>
      <w:r>
        <w:rPr>
          <w:rFonts w:ascii="Cambria" w:eastAsia="Cambria" w:hAnsi="Cambria" w:cs="Cambria"/>
          <w:i/>
          <w:color w:val="365F91"/>
          <w:sz w:val="22"/>
        </w:rPr>
        <w:t xml:space="preserve">Kötelező szakmai feladatok </w:t>
      </w:r>
    </w:p>
    <w:p w14:paraId="62A2B50C" w14:textId="33FB4438" w:rsidR="006C574B" w:rsidRDefault="00CB5C1D">
      <w:pPr>
        <w:spacing w:after="153"/>
        <w:ind w:left="-5" w:right="656"/>
      </w:pPr>
      <w:r>
        <w:t>Az EFI-k részére a megvalósítandó szakmai feladatokat az Emberi Erőforrások Minisztériuma határozza meg minden évben. A 2022. évi kötelező feladatok összefoglalója a Mellékletben található meg.</w:t>
      </w:r>
      <w:r>
        <w:rPr>
          <w:b/>
        </w:rPr>
        <w:t xml:space="preserve"> </w:t>
      </w:r>
      <w:r>
        <w:t>A kötelező feladat</w:t>
      </w:r>
      <w:r w:rsidR="00F903AA">
        <w:t>a</w:t>
      </w:r>
      <w:r>
        <w:t>inkat a 2021. év adataihoz viszonyítottuk. A 2021-es év tevékenységei a járvány miatt a legtöbb esetben az online térben valósultak meg, így itt főként nézettségi számokat jelenítettünk meg. 2021-ben 6 fővel működtettük irodánkat, így egy-egy kötelező feladatponton belül több programot is sikerült elindítanunk a lakosság részére. 2022</w:t>
      </w:r>
      <w:r w:rsidR="00F903AA">
        <w:t>-</w:t>
      </w:r>
      <w:r>
        <w:t xml:space="preserve">ben az iroda humánerőforrás csökkenése következtében kevesebb programot tudtunk/tudunk indítani a korábbi évekhez képest. A kötelező feladatokat részletesen </w:t>
      </w:r>
      <w:r>
        <w:rPr>
          <w:b/>
          <w:i/>
        </w:rPr>
        <w:t>a 3. sz</w:t>
      </w:r>
      <w:r w:rsidR="005E1D0A">
        <w:rPr>
          <w:b/>
          <w:i/>
        </w:rPr>
        <w:t>ámú</w:t>
      </w:r>
      <w:r>
        <w:rPr>
          <w:b/>
          <w:i/>
        </w:rPr>
        <w:t xml:space="preserve"> mellékletben</w:t>
      </w:r>
      <w:r>
        <w:t xml:space="preserve"> mutatjuk be.</w:t>
      </w:r>
      <w:r>
        <w:rPr>
          <w:b/>
        </w:rPr>
        <w:t xml:space="preserve"> </w:t>
      </w:r>
    </w:p>
    <w:p w14:paraId="17086A80" w14:textId="77777777" w:rsidR="006C574B" w:rsidRDefault="00CB5C1D">
      <w:pPr>
        <w:spacing w:after="52" w:line="259" w:lineRule="auto"/>
        <w:ind w:left="-5" w:right="0"/>
        <w:jc w:val="left"/>
      </w:pPr>
      <w:r>
        <w:rPr>
          <w:rFonts w:ascii="Cambria" w:eastAsia="Cambria" w:hAnsi="Cambria" w:cs="Cambria"/>
          <w:i/>
          <w:color w:val="365F91"/>
          <w:sz w:val="22"/>
        </w:rPr>
        <w:t xml:space="preserve">Zuglói Egészségfejlesztési Iroda fejlesztési feladatai </w:t>
      </w:r>
    </w:p>
    <w:p w14:paraId="38EA5B82" w14:textId="77777777" w:rsidR="006C574B" w:rsidRDefault="00CB5C1D">
      <w:pPr>
        <w:spacing w:after="211"/>
        <w:ind w:left="-5" w:right="656"/>
      </w:pPr>
      <w:r>
        <w:t xml:space="preserve">Jelenleg 3 fővel állunk helyt a ZEFI csapatban: 1 fő teljes munkaidőben és 2 fő részmunkaidőben (heti 20 órában). A feladataink sokszínűsége és mennyisége még mindig több munkatárs részvételét igényelné. A projektidőszak után (összesen 12 fő: 3 fő dolgozott teljes munkaidőben és 9 fő részmunkaidőben) leredukálódott csapat bár nagyszerűen helyt állt az elmúlt időszakban, úgy </w:t>
      </w:r>
      <w:proofErr w:type="gramStart"/>
      <w:r>
        <w:t>érezzük</w:t>
      </w:r>
      <w:proofErr w:type="gramEnd"/>
      <w:r>
        <w:t xml:space="preserve"> nagy segítség lenne, ha felvehetnénk egy népegészségügyi végzettségű személyt heti 40 órában és egy fő mozgásszakembert részmunkaidőben (20 óra). Több személyes rendezvény leszervezésére lenne így esélyünk az év folyamán, illetve a fizikális területekkel is többet tudnánk foglalkozni, hisz mind a mentális, mind a fizikális egészség ápolása alapvető fontosságú, hogy hosszútávon egészségesen élhessünk. </w:t>
      </w:r>
    </w:p>
    <w:p w14:paraId="11C56E1C" w14:textId="77777777" w:rsidR="006C574B" w:rsidRDefault="00CB5C1D">
      <w:pPr>
        <w:spacing w:after="165"/>
        <w:ind w:left="-5" w:right="656"/>
      </w:pPr>
      <w:r>
        <w:t xml:space="preserve">2022-ben is szeretnénk folytatni tovább klubjainkat. Az előadásokra elismert, szakmai előadókat hívunk meg, melynek </w:t>
      </w:r>
      <w:proofErr w:type="gramStart"/>
      <w:r>
        <w:t>támogatásában</w:t>
      </w:r>
      <w:proofErr w:type="gramEnd"/>
      <w:r>
        <w:t xml:space="preserve"> a továbbiakban is bízunk. </w:t>
      </w:r>
    </w:p>
    <w:p w14:paraId="5E1DE084" w14:textId="5C18945E" w:rsidR="006C574B" w:rsidRDefault="00CB5C1D">
      <w:pPr>
        <w:spacing w:after="214"/>
        <w:ind w:left="-5" w:right="656"/>
      </w:pPr>
      <w:r>
        <w:t xml:space="preserve">Szeretnénk újra torna lehetőségeket is biztosítani személyesen, mert folyamatosan érkeznek hozzánk a kérdések/megkeresések. A személyes tornák során sokkal nagyobb motivációt kap a résztvevő, illetve a gyakorlat kivitelezésében előforduló hibákra is jobban fel tudja hívni a figyelmet személyesen az edző. Akár a Civilház is egy jó helyszínlehetőség lenne, így ez program nem kerülne plusz költségbe az edző bérén kívül. </w:t>
      </w:r>
    </w:p>
    <w:p w14:paraId="3B3B1892" w14:textId="77777777" w:rsidR="006C574B" w:rsidRDefault="00CB5C1D">
      <w:pPr>
        <w:ind w:left="-5" w:right="656"/>
      </w:pPr>
      <w:r>
        <w:t xml:space="preserve">A kardiometabolikus program keretében a prevenciós tevékenység bővítését tervezzük. </w:t>
      </w:r>
    </w:p>
    <w:p w14:paraId="652A731A" w14:textId="77777777" w:rsidR="006C574B" w:rsidRDefault="00CB5C1D">
      <w:pPr>
        <w:pStyle w:val="Cmsor1"/>
        <w:ind w:left="-5"/>
      </w:pPr>
      <w:bookmarkStart w:id="15" w:name="_Toc120020538"/>
      <w:r>
        <w:t>Gazdasági helyzet</w:t>
      </w:r>
      <w:bookmarkEnd w:id="15"/>
      <w:r>
        <w:t xml:space="preserve"> </w:t>
      </w:r>
    </w:p>
    <w:p w14:paraId="288E9306" w14:textId="77777777" w:rsidR="006C574B" w:rsidRDefault="00CB5C1D">
      <w:pPr>
        <w:pStyle w:val="Cmsor2"/>
        <w:spacing w:after="74"/>
        <w:ind w:left="-5"/>
      </w:pPr>
      <w:bookmarkStart w:id="16" w:name="_Toc120020539"/>
      <w:r>
        <w:t>A ZESZ bevételei</w:t>
      </w:r>
      <w:bookmarkEnd w:id="16"/>
      <w:r>
        <w:t xml:space="preserve"> </w:t>
      </w:r>
    </w:p>
    <w:p w14:paraId="00AB1A36" w14:textId="77777777" w:rsidR="006C574B" w:rsidRDefault="00CB5C1D">
      <w:pPr>
        <w:ind w:left="-5" w:right="656"/>
      </w:pPr>
      <w:r>
        <w:t xml:space="preserve">Az utolsó lezárt teljes évben, 2021-ben bevételeink az alábbiak szerint alakulták, források szerint: </w:t>
      </w:r>
    </w:p>
    <w:tbl>
      <w:tblPr>
        <w:tblStyle w:val="TableGrid"/>
        <w:tblW w:w="5401" w:type="dxa"/>
        <w:tblInd w:w="1836" w:type="dxa"/>
        <w:tblCellMar>
          <w:top w:w="53" w:type="dxa"/>
          <w:left w:w="72" w:type="dxa"/>
          <w:bottom w:w="6" w:type="dxa"/>
          <w:right w:w="7" w:type="dxa"/>
        </w:tblCellMar>
        <w:tblLook w:val="04A0" w:firstRow="1" w:lastRow="0" w:firstColumn="1" w:lastColumn="0" w:noHBand="0" w:noVBand="1"/>
      </w:tblPr>
      <w:tblGrid>
        <w:gridCol w:w="2701"/>
        <w:gridCol w:w="2700"/>
      </w:tblGrid>
      <w:tr w:rsidR="006C574B" w14:paraId="41265F7D" w14:textId="77777777">
        <w:trPr>
          <w:trHeight w:val="350"/>
        </w:trPr>
        <w:tc>
          <w:tcPr>
            <w:tcW w:w="2701" w:type="dxa"/>
            <w:tcBorders>
              <w:top w:val="single" w:sz="8" w:space="0" w:color="000000"/>
              <w:left w:val="single" w:sz="8" w:space="0" w:color="000000"/>
              <w:bottom w:val="single" w:sz="8" w:space="0" w:color="000000"/>
              <w:right w:val="single" w:sz="4" w:space="0" w:color="000000"/>
            </w:tcBorders>
            <w:vAlign w:val="bottom"/>
          </w:tcPr>
          <w:p w14:paraId="3F19329A" w14:textId="77777777" w:rsidR="006C574B" w:rsidRDefault="00CB5C1D">
            <w:pPr>
              <w:spacing w:after="0" w:line="259" w:lineRule="auto"/>
              <w:ind w:left="0" w:right="62" w:firstLine="0"/>
              <w:jc w:val="center"/>
            </w:pPr>
            <w:r>
              <w:rPr>
                <w:b/>
              </w:rPr>
              <w:t xml:space="preserve">Forrás </w:t>
            </w:r>
          </w:p>
        </w:tc>
        <w:tc>
          <w:tcPr>
            <w:tcW w:w="2700" w:type="dxa"/>
            <w:tcBorders>
              <w:top w:val="single" w:sz="8" w:space="0" w:color="000000"/>
              <w:left w:val="single" w:sz="4" w:space="0" w:color="000000"/>
              <w:bottom w:val="single" w:sz="8" w:space="0" w:color="000000"/>
              <w:right w:val="single" w:sz="8" w:space="0" w:color="000000"/>
            </w:tcBorders>
            <w:vAlign w:val="bottom"/>
          </w:tcPr>
          <w:p w14:paraId="44B7257F" w14:textId="77777777" w:rsidR="006C574B" w:rsidRDefault="00CB5C1D">
            <w:pPr>
              <w:spacing w:after="0" w:line="259" w:lineRule="auto"/>
              <w:ind w:left="0" w:right="63" w:firstLine="0"/>
              <w:jc w:val="center"/>
            </w:pPr>
            <w:r>
              <w:rPr>
                <w:b/>
              </w:rPr>
              <w:t xml:space="preserve">Összeg (Ft) </w:t>
            </w:r>
          </w:p>
        </w:tc>
      </w:tr>
      <w:tr w:rsidR="006C574B" w14:paraId="4F967C58" w14:textId="77777777">
        <w:trPr>
          <w:trHeight w:val="331"/>
        </w:trPr>
        <w:tc>
          <w:tcPr>
            <w:tcW w:w="2701" w:type="dxa"/>
            <w:tcBorders>
              <w:top w:val="single" w:sz="8" w:space="0" w:color="000000"/>
              <w:left w:val="single" w:sz="8" w:space="0" w:color="000000"/>
              <w:bottom w:val="single" w:sz="4" w:space="0" w:color="000000"/>
              <w:right w:val="single" w:sz="4" w:space="0" w:color="000000"/>
            </w:tcBorders>
          </w:tcPr>
          <w:p w14:paraId="782A1CE4" w14:textId="77777777" w:rsidR="006C574B" w:rsidRDefault="00CB5C1D">
            <w:pPr>
              <w:spacing w:after="0" w:line="259" w:lineRule="auto"/>
              <w:ind w:left="0" w:right="0" w:firstLine="0"/>
              <w:jc w:val="left"/>
            </w:pPr>
            <w:r>
              <w:t xml:space="preserve">Állami támogatás </w:t>
            </w:r>
          </w:p>
        </w:tc>
        <w:tc>
          <w:tcPr>
            <w:tcW w:w="2700" w:type="dxa"/>
            <w:tcBorders>
              <w:top w:val="single" w:sz="8" w:space="0" w:color="000000"/>
              <w:left w:val="single" w:sz="4" w:space="0" w:color="000000"/>
              <w:bottom w:val="single" w:sz="4" w:space="0" w:color="000000"/>
              <w:right w:val="single" w:sz="8" w:space="0" w:color="000000"/>
            </w:tcBorders>
          </w:tcPr>
          <w:p w14:paraId="02A358E8" w14:textId="77777777" w:rsidR="006C574B" w:rsidRDefault="00CB5C1D">
            <w:pPr>
              <w:spacing w:after="0" w:line="259" w:lineRule="auto"/>
              <w:ind w:left="0" w:right="60" w:firstLine="0"/>
              <w:jc w:val="right"/>
            </w:pPr>
            <w:r>
              <w:t xml:space="preserve">3 263 466 140 </w:t>
            </w:r>
          </w:p>
        </w:tc>
      </w:tr>
      <w:tr w:rsidR="006C574B" w14:paraId="4DDA14C0" w14:textId="77777777">
        <w:trPr>
          <w:trHeight w:val="324"/>
        </w:trPr>
        <w:tc>
          <w:tcPr>
            <w:tcW w:w="2701" w:type="dxa"/>
            <w:tcBorders>
              <w:top w:val="single" w:sz="4" w:space="0" w:color="000000"/>
              <w:left w:val="single" w:sz="8" w:space="0" w:color="000000"/>
              <w:bottom w:val="single" w:sz="4" w:space="0" w:color="000000"/>
              <w:right w:val="single" w:sz="4" w:space="0" w:color="000000"/>
            </w:tcBorders>
          </w:tcPr>
          <w:p w14:paraId="5B2D216C" w14:textId="77777777" w:rsidR="006C574B" w:rsidRDefault="00CB5C1D">
            <w:pPr>
              <w:spacing w:after="0" w:line="259" w:lineRule="auto"/>
              <w:ind w:left="0" w:right="0" w:firstLine="0"/>
              <w:jc w:val="left"/>
            </w:pPr>
            <w:r>
              <w:t xml:space="preserve">Saját bevétel </w:t>
            </w:r>
          </w:p>
        </w:tc>
        <w:tc>
          <w:tcPr>
            <w:tcW w:w="2700" w:type="dxa"/>
            <w:tcBorders>
              <w:top w:val="single" w:sz="4" w:space="0" w:color="000000"/>
              <w:left w:val="single" w:sz="4" w:space="0" w:color="000000"/>
              <w:bottom w:val="single" w:sz="4" w:space="0" w:color="000000"/>
              <w:right w:val="single" w:sz="8" w:space="0" w:color="000000"/>
            </w:tcBorders>
          </w:tcPr>
          <w:p w14:paraId="6D681AD3" w14:textId="77777777" w:rsidR="006C574B" w:rsidRDefault="00CB5C1D">
            <w:pPr>
              <w:spacing w:after="0" w:line="259" w:lineRule="auto"/>
              <w:ind w:left="0" w:right="60" w:firstLine="0"/>
              <w:jc w:val="right"/>
            </w:pPr>
            <w:r>
              <w:t xml:space="preserve">85 326 062 </w:t>
            </w:r>
          </w:p>
        </w:tc>
      </w:tr>
      <w:tr w:rsidR="006C574B" w14:paraId="7AE25C4F" w14:textId="77777777">
        <w:trPr>
          <w:trHeight w:val="346"/>
        </w:trPr>
        <w:tc>
          <w:tcPr>
            <w:tcW w:w="2701" w:type="dxa"/>
            <w:tcBorders>
              <w:top w:val="single" w:sz="4" w:space="0" w:color="000000"/>
              <w:left w:val="single" w:sz="8" w:space="0" w:color="000000"/>
              <w:bottom w:val="single" w:sz="8" w:space="0" w:color="000000"/>
              <w:right w:val="single" w:sz="4" w:space="0" w:color="000000"/>
            </w:tcBorders>
            <w:vAlign w:val="bottom"/>
          </w:tcPr>
          <w:p w14:paraId="425AEC95" w14:textId="77777777" w:rsidR="006C574B" w:rsidRDefault="00CB5C1D">
            <w:pPr>
              <w:spacing w:after="0" w:line="259" w:lineRule="auto"/>
              <w:ind w:left="0" w:right="0" w:firstLine="0"/>
            </w:pPr>
            <w:r>
              <w:t xml:space="preserve">Önkormányzati támogatás </w:t>
            </w:r>
          </w:p>
        </w:tc>
        <w:tc>
          <w:tcPr>
            <w:tcW w:w="2700" w:type="dxa"/>
            <w:tcBorders>
              <w:top w:val="single" w:sz="4" w:space="0" w:color="000000"/>
              <w:left w:val="single" w:sz="4" w:space="0" w:color="000000"/>
              <w:bottom w:val="single" w:sz="8" w:space="0" w:color="000000"/>
              <w:right w:val="single" w:sz="8" w:space="0" w:color="000000"/>
            </w:tcBorders>
          </w:tcPr>
          <w:p w14:paraId="3532DA02" w14:textId="77777777" w:rsidR="006C574B" w:rsidRDefault="00CB5C1D">
            <w:pPr>
              <w:spacing w:after="0" w:line="259" w:lineRule="auto"/>
              <w:ind w:left="0" w:right="60" w:firstLine="0"/>
              <w:jc w:val="right"/>
            </w:pPr>
            <w:r>
              <w:t xml:space="preserve">914 462 828 </w:t>
            </w:r>
          </w:p>
        </w:tc>
      </w:tr>
      <w:tr w:rsidR="006C574B" w14:paraId="0234E893" w14:textId="77777777">
        <w:trPr>
          <w:trHeight w:val="350"/>
        </w:trPr>
        <w:tc>
          <w:tcPr>
            <w:tcW w:w="2701" w:type="dxa"/>
            <w:tcBorders>
              <w:top w:val="single" w:sz="8" w:space="0" w:color="000000"/>
              <w:left w:val="single" w:sz="8" w:space="0" w:color="000000"/>
              <w:bottom w:val="single" w:sz="8" w:space="0" w:color="000000"/>
              <w:right w:val="single" w:sz="4" w:space="0" w:color="000000"/>
            </w:tcBorders>
            <w:vAlign w:val="bottom"/>
          </w:tcPr>
          <w:p w14:paraId="58FC3DE1" w14:textId="77777777" w:rsidR="006C574B" w:rsidRDefault="00CB5C1D">
            <w:pPr>
              <w:spacing w:after="0" w:line="259" w:lineRule="auto"/>
              <w:ind w:left="0" w:right="62" w:firstLine="0"/>
              <w:jc w:val="right"/>
            </w:pPr>
            <w:r>
              <w:rPr>
                <w:b/>
              </w:rPr>
              <w:t xml:space="preserve">Összesen: </w:t>
            </w:r>
          </w:p>
        </w:tc>
        <w:tc>
          <w:tcPr>
            <w:tcW w:w="2700" w:type="dxa"/>
            <w:tcBorders>
              <w:top w:val="single" w:sz="8" w:space="0" w:color="000000"/>
              <w:left w:val="single" w:sz="4" w:space="0" w:color="000000"/>
              <w:bottom w:val="single" w:sz="8" w:space="0" w:color="000000"/>
              <w:right w:val="single" w:sz="8" w:space="0" w:color="000000"/>
            </w:tcBorders>
          </w:tcPr>
          <w:p w14:paraId="5FDED241" w14:textId="77777777" w:rsidR="006C574B" w:rsidRDefault="00CB5C1D">
            <w:pPr>
              <w:spacing w:after="0" w:line="259" w:lineRule="auto"/>
              <w:ind w:left="0" w:right="60" w:firstLine="0"/>
              <w:jc w:val="right"/>
            </w:pPr>
            <w:r>
              <w:rPr>
                <w:b/>
              </w:rPr>
              <w:t xml:space="preserve">4 263 255 030 </w:t>
            </w:r>
          </w:p>
        </w:tc>
      </w:tr>
    </w:tbl>
    <w:p w14:paraId="35626C5C" w14:textId="77777777" w:rsidR="00F903AA" w:rsidRDefault="00F903AA">
      <w:pPr>
        <w:ind w:left="-5" w:right="656"/>
      </w:pPr>
    </w:p>
    <w:p w14:paraId="01798092" w14:textId="3600BAA8" w:rsidR="006C574B" w:rsidRDefault="00CB5C1D">
      <w:pPr>
        <w:ind w:left="-5" w:right="656"/>
      </w:pPr>
      <w:r>
        <w:t xml:space="preserve">Az Állami támogatási bevételek közé tartozik a NEAK által biztosított bevétel, valamint az Egészséges Budapest Program (felhalmozási támogatás), a Zuglói Egészségfejlesztési Iroda (működési támogatás) és a Praxisközösség (működési támogatás) központi finanszírozása. Saját bevételeknél a privatizált alapellátó szolgálatok által fizetett „költségtérítés”, a foglakozás-egészségügyi szolgálat fizetős szolgáltatása és az egészségügyi szolgáltatásokhoz kapcsolódó helyiség, terület bérbeadások díja biztosítja a forrást. Az önkormányzati támogatás túlnyomó része a működési, 7,86%-a felhalmozási támogatás. </w:t>
      </w:r>
    </w:p>
    <w:p w14:paraId="2D461D22" w14:textId="77777777" w:rsidR="006C574B" w:rsidRDefault="00CB5C1D">
      <w:pPr>
        <w:spacing w:after="245" w:line="259" w:lineRule="auto"/>
        <w:ind w:left="1460" w:right="0" w:firstLine="0"/>
        <w:jc w:val="left"/>
      </w:pPr>
      <w:r>
        <w:rPr>
          <w:rFonts w:ascii="Calibri" w:eastAsia="Calibri" w:hAnsi="Calibri" w:cs="Calibri"/>
          <w:noProof/>
          <w:sz w:val="22"/>
        </w:rPr>
        <mc:AlternateContent>
          <mc:Choice Requires="wpg">
            <w:drawing>
              <wp:inline distT="0" distB="0" distL="0" distR="0" wp14:anchorId="49DCEA3C" wp14:editId="3B12EBB2">
                <wp:extent cx="3944112" cy="2116354"/>
                <wp:effectExtent l="0" t="0" r="0" b="0"/>
                <wp:docPr id="215005" name="Group 215005"/>
                <wp:cNvGraphicFramePr/>
                <a:graphic xmlns:a="http://schemas.openxmlformats.org/drawingml/2006/main">
                  <a:graphicData uri="http://schemas.microsoft.com/office/word/2010/wordprocessingGroup">
                    <wpg:wgp>
                      <wpg:cNvGrpSpPr/>
                      <wpg:grpSpPr>
                        <a:xfrm>
                          <a:off x="0" y="0"/>
                          <a:ext cx="3944112" cy="2116354"/>
                          <a:chOff x="0" y="0"/>
                          <a:chExt cx="3944112" cy="2116354"/>
                        </a:xfrm>
                      </wpg:grpSpPr>
                      <wps:wsp>
                        <wps:cNvPr id="2454" name="Rectangle 2454"/>
                        <wps:cNvSpPr/>
                        <wps:spPr>
                          <a:xfrm>
                            <a:off x="3906012" y="1947646"/>
                            <a:ext cx="50673" cy="224381"/>
                          </a:xfrm>
                          <a:prstGeom prst="rect">
                            <a:avLst/>
                          </a:prstGeom>
                          <a:ln>
                            <a:noFill/>
                          </a:ln>
                        </wps:spPr>
                        <wps:txbx>
                          <w:txbxContent>
                            <w:p w14:paraId="54A658EC" w14:textId="77777777" w:rsidR="00A33DA5" w:rsidRDefault="00A33DA5">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2478" name="Picture 2478"/>
                          <pic:cNvPicPr/>
                        </pic:nvPicPr>
                        <pic:blipFill>
                          <a:blip r:embed="rId24"/>
                          <a:stretch>
                            <a:fillRect/>
                          </a:stretch>
                        </pic:blipFill>
                        <pic:spPr>
                          <a:xfrm>
                            <a:off x="492887" y="235458"/>
                            <a:ext cx="3046349" cy="1539113"/>
                          </a:xfrm>
                          <a:prstGeom prst="rect">
                            <a:avLst/>
                          </a:prstGeom>
                        </pic:spPr>
                      </pic:pic>
                      <wps:wsp>
                        <wps:cNvPr id="2480" name="Shape 2480"/>
                        <wps:cNvSpPr/>
                        <wps:spPr>
                          <a:xfrm>
                            <a:off x="877189" y="1353693"/>
                            <a:ext cx="493014" cy="728916"/>
                          </a:xfrm>
                          <a:custGeom>
                            <a:avLst/>
                            <a:gdLst/>
                            <a:ahLst/>
                            <a:cxnLst/>
                            <a:rect l="0" t="0" r="0" b="0"/>
                            <a:pathLst>
                              <a:path w="493014" h="728916">
                                <a:moveTo>
                                  <a:pt x="0" y="728916"/>
                                </a:moveTo>
                                <a:lnTo>
                                  <a:pt x="0" y="402082"/>
                                </a:lnTo>
                                <a:lnTo>
                                  <a:pt x="0" y="336677"/>
                                </a:lnTo>
                                <a:lnTo>
                                  <a:pt x="287655" y="336677"/>
                                </a:lnTo>
                                <a:lnTo>
                                  <a:pt x="449199" y="0"/>
                                </a:lnTo>
                                <a:lnTo>
                                  <a:pt x="410845" y="336677"/>
                                </a:lnTo>
                                <a:lnTo>
                                  <a:pt x="493014" y="336677"/>
                                </a:lnTo>
                                <a:lnTo>
                                  <a:pt x="493014" y="402082"/>
                                </a:lnTo>
                                <a:lnTo>
                                  <a:pt x="493014" y="728916"/>
                                </a:lnTo>
                              </a:path>
                            </a:pathLst>
                          </a:custGeom>
                          <a:ln w="9525" cap="flat">
                            <a:round/>
                          </a:ln>
                        </wps:spPr>
                        <wps:style>
                          <a:lnRef idx="1">
                            <a:srgbClr val="BFBFBF"/>
                          </a:lnRef>
                          <a:fillRef idx="0">
                            <a:srgbClr val="000000">
                              <a:alpha val="0"/>
                            </a:srgbClr>
                          </a:fillRef>
                          <a:effectRef idx="0">
                            <a:scrgbClr r="0" g="0" b="0"/>
                          </a:effectRef>
                          <a:fontRef idx="none"/>
                        </wps:style>
                        <wps:bodyPr/>
                      </wps:wsp>
                      <wps:wsp>
                        <wps:cNvPr id="2481" name="Rectangle 2481"/>
                        <wps:cNvSpPr/>
                        <wps:spPr>
                          <a:xfrm>
                            <a:off x="982980" y="1735904"/>
                            <a:ext cx="406732" cy="123536"/>
                          </a:xfrm>
                          <a:prstGeom prst="rect">
                            <a:avLst/>
                          </a:prstGeom>
                          <a:ln>
                            <a:noFill/>
                          </a:ln>
                        </wps:spPr>
                        <wps:txbx>
                          <w:txbxContent>
                            <w:p w14:paraId="1024DA6F" w14:textId="77777777" w:rsidR="00A33DA5" w:rsidRDefault="00A33DA5">
                              <w:pPr>
                                <w:spacing w:after="160" w:line="259" w:lineRule="auto"/>
                                <w:ind w:left="0" w:right="0" w:firstLine="0"/>
                                <w:jc w:val="left"/>
                              </w:pPr>
                              <w:r>
                                <w:rPr>
                                  <w:color w:val="595959"/>
                                  <w:sz w:val="16"/>
                                </w:rPr>
                                <w:t xml:space="preserve">Állami </w:t>
                              </w:r>
                            </w:p>
                          </w:txbxContent>
                        </wps:txbx>
                        <wps:bodyPr horzOverflow="overflow" vert="horz" lIns="0" tIns="0" rIns="0" bIns="0" rtlCol="0">
                          <a:noAutofit/>
                        </wps:bodyPr>
                      </wps:wsp>
                      <wps:wsp>
                        <wps:cNvPr id="2482" name="Rectangle 2482"/>
                        <wps:cNvSpPr/>
                        <wps:spPr>
                          <a:xfrm>
                            <a:off x="915924" y="1853252"/>
                            <a:ext cx="551091" cy="123537"/>
                          </a:xfrm>
                          <a:prstGeom prst="rect">
                            <a:avLst/>
                          </a:prstGeom>
                          <a:ln>
                            <a:noFill/>
                          </a:ln>
                        </wps:spPr>
                        <wps:txbx>
                          <w:txbxContent>
                            <w:p w14:paraId="56D13AF7" w14:textId="77777777" w:rsidR="00A33DA5" w:rsidRDefault="00A33DA5">
                              <w:pPr>
                                <w:spacing w:after="160" w:line="259" w:lineRule="auto"/>
                                <w:ind w:left="0" w:right="0" w:firstLine="0"/>
                                <w:jc w:val="left"/>
                              </w:pPr>
                              <w:r>
                                <w:rPr>
                                  <w:color w:val="595959"/>
                                  <w:sz w:val="16"/>
                                </w:rPr>
                                <w:t>támogatás</w:t>
                              </w:r>
                            </w:p>
                          </w:txbxContent>
                        </wps:txbx>
                        <wps:bodyPr horzOverflow="overflow" vert="horz" lIns="0" tIns="0" rIns="0" bIns="0" rtlCol="0">
                          <a:noAutofit/>
                        </wps:bodyPr>
                      </wps:wsp>
                      <wps:wsp>
                        <wps:cNvPr id="214701" name="Rectangle 214701"/>
                        <wps:cNvSpPr/>
                        <wps:spPr>
                          <a:xfrm>
                            <a:off x="1028700" y="1950420"/>
                            <a:ext cx="136817" cy="150334"/>
                          </a:xfrm>
                          <a:prstGeom prst="rect">
                            <a:avLst/>
                          </a:prstGeom>
                          <a:ln>
                            <a:noFill/>
                          </a:ln>
                        </wps:spPr>
                        <wps:txbx>
                          <w:txbxContent>
                            <w:p w14:paraId="4A23D15A" w14:textId="77777777" w:rsidR="00A33DA5" w:rsidRDefault="00A33DA5">
                              <w:pPr>
                                <w:spacing w:after="160" w:line="259" w:lineRule="auto"/>
                                <w:ind w:left="0" w:right="0" w:firstLine="0"/>
                                <w:jc w:val="left"/>
                              </w:pPr>
                              <w:r>
                                <w:rPr>
                                  <w:color w:val="595959"/>
                                  <w:sz w:val="16"/>
                                </w:rPr>
                                <w:t>77</w:t>
                              </w:r>
                            </w:p>
                          </w:txbxContent>
                        </wps:txbx>
                        <wps:bodyPr horzOverflow="overflow" vert="horz" lIns="0" tIns="0" rIns="0" bIns="0" rtlCol="0">
                          <a:noAutofit/>
                        </wps:bodyPr>
                      </wps:wsp>
                      <wps:wsp>
                        <wps:cNvPr id="214702" name="Rectangle 214702"/>
                        <wps:cNvSpPr/>
                        <wps:spPr>
                          <a:xfrm>
                            <a:off x="1132332" y="1950420"/>
                            <a:ext cx="113125" cy="150334"/>
                          </a:xfrm>
                          <a:prstGeom prst="rect">
                            <a:avLst/>
                          </a:prstGeom>
                          <a:ln>
                            <a:noFill/>
                          </a:ln>
                        </wps:spPr>
                        <wps:txbx>
                          <w:txbxContent>
                            <w:p w14:paraId="70E8C733" w14:textId="77777777" w:rsidR="00A33DA5" w:rsidRDefault="00A33DA5">
                              <w:pPr>
                                <w:spacing w:after="160" w:line="259" w:lineRule="auto"/>
                                <w:ind w:left="0" w:right="0" w:firstLine="0"/>
                                <w:jc w:val="left"/>
                              </w:pPr>
                              <w:r>
                                <w:rPr>
                                  <w:color w:val="595959"/>
                                  <w:sz w:val="16"/>
                                </w:rPr>
                                <w:t>%</w:t>
                              </w:r>
                            </w:p>
                          </w:txbxContent>
                        </wps:txbx>
                        <wps:bodyPr horzOverflow="overflow" vert="horz" lIns="0" tIns="0" rIns="0" bIns="0" rtlCol="0">
                          <a:noAutofit/>
                        </wps:bodyPr>
                      </wps:wsp>
                      <wps:wsp>
                        <wps:cNvPr id="2485" name="Shape 2485"/>
                        <wps:cNvSpPr/>
                        <wps:spPr>
                          <a:xfrm>
                            <a:off x="0" y="38862"/>
                            <a:ext cx="1827022" cy="274447"/>
                          </a:xfrm>
                          <a:custGeom>
                            <a:avLst/>
                            <a:gdLst/>
                            <a:ahLst/>
                            <a:cxnLst/>
                            <a:rect l="0" t="0" r="0" b="0"/>
                            <a:pathLst>
                              <a:path w="1827022" h="274447">
                                <a:moveTo>
                                  <a:pt x="0" y="0"/>
                                </a:moveTo>
                                <a:lnTo>
                                  <a:pt x="352298" y="0"/>
                                </a:lnTo>
                                <a:lnTo>
                                  <a:pt x="352298" y="0"/>
                                </a:lnTo>
                                <a:lnTo>
                                  <a:pt x="604012" y="0"/>
                                </a:lnTo>
                                <a:lnTo>
                                  <a:pt x="604012" y="160020"/>
                                </a:lnTo>
                                <a:lnTo>
                                  <a:pt x="1827022" y="223520"/>
                                </a:lnTo>
                                <a:lnTo>
                                  <a:pt x="604012" y="228727"/>
                                </a:lnTo>
                                <a:lnTo>
                                  <a:pt x="604012" y="274447"/>
                                </a:lnTo>
                                <a:lnTo>
                                  <a:pt x="352298" y="274447"/>
                                </a:lnTo>
                                <a:lnTo>
                                  <a:pt x="352298" y="274447"/>
                                </a:lnTo>
                                <a:lnTo>
                                  <a:pt x="0" y="274447"/>
                                </a:lnTo>
                                <a:lnTo>
                                  <a:pt x="0" y="160020"/>
                                </a:lnTo>
                                <a:lnTo>
                                  <a:pt x="0" y="160020"/>
                                </a:lnTo>
                                <a:close/>
                              </a:path>
                            </a:pathLst>
                          </a:custGeom>
                          <a:ln w="9525" cap="flat">
                            <a:round/>
                          </a:ln>
                        </wps:spPr>
                        <wps:style>
                          <a:lnRef idx="1">
                            <a:srgbClr val="BFBFBF"/>
                          </a:lnRef>
                          <a:fillRef idx="0">
                            <a:srgbClr val="000000">
                              <a:alpha val="0"/>
                            </a:srgbClr>
                          </a:fillRef>
                          <a:effectRef idx="0">
                            <a:scrgbClr r="0" g="0" b="0"/>
                          </a:effectRef>
                          <a:fontRef idx="none"/>
                        </wps:style>
                        <wps:bodyPr/>
                      </wps:wsp>
                      <wps:wsp>
                        <wps:cNvPr id="2486" name="Rectangle 2486"/>
                        <wps:cNvSpPr/>
                        <wps:spPr>
                          <a:xfrm>
                            <a:off x="41529" y="83634"/>
                            <a:ext cx="691920" cy="123537"/>
                          </a:xfrm>
                          <a:prstGeom prst="rect">
                            <a:avLst/>
                          </a:prstGeom>
                          <a:ln>
                            <a:noFill/>
                          </a:ln>
                        </wps:spPr>
                        <wps:txbx>
                          <w:txbxContent>
                            <w:p w14:paraId="7C1471A9" w14:textId="77777777" w:rsidR="00A33DA5" w:rsidRDefault="00A33DA5">
                              <w:pPr>
                                <w:spacing w:after="160" w:line="259" w:lineRule="auto"/>
                                <w:ind w:left="0" w:right="0" w:firstLine="0"/>
                                <w:jc w:val="left"/>
                              </w:pPr>
                              <w:r>
                                <w:rPr>
                                  <w:color w:val="595959"/>
                                  <w:sz w:val="16"/>
                                </w:rPr>
                                <w:t>Saját bevétel</w:t>
                              </w:r>
                            </w:p>
                          </w:txbxContent>
                        </wps:txbx>
                        <wps:bodyPr horzOverflow="overflow" vert="horz" lIns="0" tIns="0" rIns="0" bIns="0" rtlCol="0">
                          <a:noAutofit/>
                        </wps:bodyPr>
                      </wps:wsp>
                      <wps:wsp>
                        <wps:cNvPr id="214695" name="Rectangle 214695"/>
                        <wps:cNvSpPr/>
                        <wps:spPr>
                          <a:xfrm>
                            <a:off x="233553" y="180802"/>
                            <a:ext cx="67902" cy="150334"/>
                          </a:xfrm>
                          <a:prstGeom prst="rect">
                            <a:avLst/>
                          </a:prstGeom>
                          <a:ln>
                            <a:noFill/>
                          </a:ln>
                        </wps:spPr>
                        <wps:txbx>
                          <w:txbxContent>
                            <w:p w14:paraId="7AB08131" w14:textId="77777777" w:rsidR="00A33DA5" w:rsidRDefault="00A33DA5">
                              <w:pPr>
                                <w:spacing w:after="160" w:line="259" w:lineRule="auto"/>
                                <w:ind w:left="0" w:right="0" w:firstLine="0"/>
                                <w:jc w:val="left"/>
                              </w:pPr>
                              <w:r>
                                <w:rPr>
                                  <w:color w:val="595959"/>
                                  <w:sz w:val="16"/>
                                </w:rPr>
                                <w:t>2</w:t>
                              </w:r>
                            </w:p>
                          </w:txbxContent>
                        </wps:txbx>
                        <wps:bodyPr horzOverflow="overflow" vert="horz" lIns="0" tIns="0" rIns="0" bIns="0" rtlCol="0">
                          <a:noAutofit/>
                        </wps:bodyPr>
                      </wps:wsp>
                      <wps:wsp>
                        <wps:cNvPr id="214696" name="Rectangle 214696"/>
                        <wps:cNvSpPr/>
                        <wps:spPr>
                          <a:xfrm>
                            <a:off x="285369" y="180802"/>
                            <a:ext cx="113126" cy="150334"/>
                          </a:xfrm>
                          <a:prstGeom prst="rect">
                            <a:avLst/>
                          </a:prstGeom>
                          <a:ln>
                            <a:noFill/>
                          </a:ln>
                        </wps:spPr>
                        <wps:txbx>
                          <w:txbxContent>
                            <w:p w14:paraId="5705F3B2" w14:textId="77777777" w:rsidR="00A33DA5" w:rsidRDefault="00A33DA5">
                              <w:pPr>
                                <w:spacing w:after="160" w:line="259" w:lineRule="auto"/>
                                <w:ind w:left="0" w:right="0" w:firstLine="0"/>
                                <w:jc w:val="left"/>
                              </w:pPr>
                              <w:r>
                                <w:rPr>
                                  <w:color w:val="595959"/>
                                  <w:sz w:val="16"/>
                                </w:rPr>
                                <w:t>%</w:t>
                              </w:r>
                            </w:p>
                          </w:txbxContent>
                        </wps:txbx>
                        <wps:bodyPr horzOverflow="overflow" vert="horz" lIns="0" tIns="0" rIns="0" bIns="0" rtlCol="0">
                          <a:noAutofit/>
                        </wps:bodyPr>
                      </wps:wsp>
                      <wps:wsp>
                        <wps:cNvPr id="2489" name="Shape 2489"/>
                        <wps:cNvSpPr/>
                        <wps:spPr>
                          <a:xfrm>
                            <a:off x="2583688" y="28829"/>
                            <a:ext cx="1323023" cy="392430"/>
                          </a:xfrm>
                          <a:custGeom>
                            <a:avLst/>
                            <a:gdLst/>
                            <a:ahLst/>
                            <a:cxnLst/>
                            <a:rect l="0" t="0" r="0" b="0"/>
                            <a:pathLst>
                              <a:path w="1323023" h="392430">
                                <a:moveTo>
                                  <a:pt x="1323023" y="392430"/>
                                </a:moveTo>
                                <a:lnTo>
                                  <a:pt x="727456" y="392430"/>
                                </a:lnTo>
                                <a:lnTo>
                                  <a:pt x="608330" y="392430"/>
                                </a:lnTo>
                                <a:lnTo>
                                  <a:pt x="608330" y="327025"/>
                                </a:lnTo>
                                <a:lnTo>
                                  <a:pt x="0" y="288671"/>
                                </a:lnTo>
                                <a:lnTo>
                                  <a:pt x="608330" y="228981"/>
                                </a:lnTo>
                                <a:lnTo>
                                  <a:pt x="608330" y="0"/>
                                </a:lnTo>
                                <a:lnTo>
                                  <a:pt x="727456" y="0"/>
                                </a:lnTo>
                                <a:lnTo>
                                  <a:pt x="1323023" y="0"/>
                                </a:lnTo>
                              </a:path>
                            </a:pathLst>
                          </a:custGeom>
                          <a:ln w="9525" cap="flat">
                            <a:round/>
                          </a:ln>
                        </wps:spPr>
                        <wps:style>
                          <a:lnRef idx="1">
                            <a:srgbClr val="BFBFBF"/>
                          </a:lnRef>
                          <a:fillRef idx="0">
                            <a:srgbClr val="000000">
                              <a:alpha val="0"/>
                            </a:srgbClr>
                          </a:fillRef>
                          <a:effectRef idx="0">
                            <a:scrgbClr r="0" g="0" b="0"/>
                          </a:effectRef>
                          <a:fontRef idx="none"/>
                        </wps:style>
                        <wps:bodyPr/>
                      </wps:wsp>
                      <wps:wsp>
                        <wps:cNvPr id="2490" name="Rectangle 2490"/>
                        <wps:cNvSpPr/>
                        <wps:spPr>
                          <a:xfrm>
                            <a:off x="3232404" y="74109"/>
                            <a:ext cx="876341" cy="123537"/>
                          </a:xfrm>
                          <a:prstGeom prst="rect">
                            <a:avLst/>
                          </a:prstGeom>
                          <a:ln>
                            <a:noFill/>
                          </a:ln>
                        </wps:spPr>
                        <wps:txbx>
                          <w:txbxContent>
                            <w:p w14:paraId="5D97A6D5" w14:textId="77777777" w:rsidR="00A33DA5" w:rsidRDefault="00A33DA5">
                              <w:pPr>
                                <w:spacing w:after="160" w:line="259" w:lineRule="auto"/>
                                <w:ind w:left="0" w:right="0" w:firstLine="0"/>
                                <w:jc w:val="left"/>
                              </w:pPr>
                              <w:r>
                                <w:rPr>
                                  <w:color w:val="595959"/>
                                  <w:sz w:val="16"/>
                                </w:rPr>
                                <w:t xml:space="preserve">Önkormányzati </w:t>
                              </w:r>
                            </w:p>
                          </w:txbxContent>
                        </wps:txbx>
                        <wps:bodyPr horzOverflow="overflow" vert="horz" lIns="0" tIns="0" rIns="0" bIns="0" rtlCol="0">
                          <a:noAutofit/>
                        </wps:bodyPr>
                      </wps:wsp>
                      <wps:wsp>
                        <wps:cNvPr id="2491" name="Rectangle 2491"/>
                        <wps:cNvSpPr/>
                        <wps:spPr>
                          <a:xfrm>
                            <a:off x="3342132" y="191457"/>
                            <a:ext cx="551091" cy="123537"/>
                          </a:xfrm>
                          <a:prstGeom prst="rect">
                            <a:avLst/>
                          </a:prstGeom>
                          <a:ln>
                            <a:noFill/>
                          </a:ln>
                        </wps:spPr>
                        <wps:txbx>
                          <w:txbxContent>
                            <w:p w14:paraId="6DEADDD8" w14:textId="77777777" w:rsidR="00A33DA5" w:rsidRDefault="00A33DA5">
                              <w:pPr>
                                <w:spacing w:after="160" w:line="259" w:lineRule="auto"/>
                                <w:ind w:left="0" w:right="0" w:firstLine="0"/>
                                <w:jc w:val="left"/>
                              </w:pPr>
                              <w:r>
                                <w:rPr>
                                  <w:color w:val="595959"/>
                                  <w:sz w:val="16"/>
                                </w:rPr>
                                <w:t>támogatás</w:t>
                              </w:r>
                            </w:p>
                          </w:txbxContent>
                        </wps:txbx>
                        <wps:bodyPr horzOverflow="overflow" vert="horz" lIns="0" tIns="0" rIns="0" bIns="0" rtlCol="0">
                          <a:noAutofit/>
                        </wps:bodyPr>
                      </wps:wsp>
                      <wps:wsp>
                        <wps:cNvPr id="214698" name="Rectangle 214698"/>
                        <wps:cNvSpPr/>
                        <wps:spPr>
                          <a:xfrm>
                            <a:off x="3454908" y="288625"/>
                            <a:ext cx="136817" cy="150334"/>
                          </a:xfrm>
                          <a:prstGeom prst="rect">
                            <a:avLst/>
                          </a:prstGeom>
                          <a:ln>
                            <a:noFill/>
                          </a:ln>
                        </wps:spPr>
                        <wps:txbx>
                          <w:txbxContent>
                            <w:p w14:paraId="4CB8DCB6" w14:textId="77777777" w:rsidR="00A33DA5" w:rsidRDefault="00A33DA5">
                              <w:pPr>
                                <w:spacing w:after="160" w:line="259" w:lineRule="auto"/>
                                <w:ind w:left="0" w:right="0" w:firstLine="0"/>
                                <w:jc w:val="left"/>
                              </w:pPr>
                              <w:r>
                                <w:rPr>
                                  <w:color w:val="595959"/>
                                  <w:sz w:val="16"/>
                                </w:rPr>
                                <w:t>21</w:t>
                              </w:r>
                            </w:p>
                          </w:txbxContent>
                        </wps:txbx>
                        <wps:bodyPr horzOverflow="overflow" vert="horz" lIns="0" tIns="0" rIns="0" bIns="0" rtlCol="0">
                          <a:noAutofit/>
                        </wps:bodyPr>
                      </wps:wsp>
                      <wps:wsp>
                        <wps:cNvPr id="214699" name="Rectangle 214699"/>
                        <wps:cNvSpPr/>
                        <wps:spPr>
                          <a:xfrm>
                            <a:off x="3558540" y="288625"/>
                            <a:ext cx="113126" cy="150334"/>
                          </a:xfrm>
                          <a:prstGeom prst="rect">
                            <a:avLst/>
                          </a:prstGeom>
                          <a:ln>
                            <a:noFill/>
                          </a:ln>
                        </wps:spPr>
                        <wps:txbx>
                          <w:txbxContent>
                            <w:p w14:paraId="4834B015" w14:textId="77777777" w:rsidR="00A33DA5" w:rsidRDefault="00A33DA5">
                              <w:pPr>
                                <w:spacing w:after="160" w:line="259" w:lineRule="auto"/>
                                <w:ind w:left="0" w:right="0" w:firstLine="0"/>
                                <w:jc w:val="left"/>
                              </w:pPr>
                              <w:r>
                                <w:rPr>
                                  <w:color w:val="595959"/>
                                  <w:sz w:val="16"/>
                                </w:rPr>
                                <w:t>%</w:t>
                              </w:r>
                            </w:p>
                          </w:txbxContent>
                        </wps:txbx>
                        <wps:bodyPr horzOverflow="overflow" vert="horz" lIns="0" tIns="0" rIns="0" bIns="0" rtlCol="0">
                          <a:noAutofit/>
                        </wps:bodyPr>
                      </wps:wsp>
                      <wps:wsp>
                        <wps:cNvPr id="2493" name="Shape 2493"/>
                        <wps:cNvSpPr/>
                        <wps:spPr>
                          <a:xfrm>
                            <a:off x="0" y="0"/>
                            <a:ext cx="3907155" cy="2082800"/>
                          </a:xfrm>
                          <a:custGeom>
                            <a:avLst/>
                            <a:gdLst/>
                            <a:ahLst/>
                            <a:cxnLst/>
                            <a:rect l="0" t="0" r="0" b="0"/>
                            <a:pathLst>
                              <a:path w="3907155" h="2082800">
                                <a:moveTo>
                                  <a:pt x="0" y="2082800"/>
                                </a:moveTo>
                                <a:lnTo>
                                  <a:pt x="3907155" y="2082800"/>
                                </a:lnTo>
                                <a:lnTo>
                                  <a:pt x="3907155" y="0"/>
                                </a:lnTo>
                                <a:lnTo>
                                  <a:pt x="0" y="0"/>
                                </a:lnTo>
                                <a:close/>
                              </a:path>
                            </a:pathLst>
                          </a:custGeom>
                          <a:ln w="9525" cap="flat">
                            <a:round/>
                          </a:ln>
                        </wps:spPr>
                        <wps:style>
                          <a:lnRef idx="1">
                            <a:srgbClr val="D9D9D9"/>
                          </a:lnRef>
                          <a:fillRef idx="0">
                            <a:srgbClr val="000000">
                              <a:alpha val="0"/>
                            </a:srgbClr>
                          </a:fillRef>
                          <a:effectRef idx="0">
                            <a:scrgbClr r="0" g="0" b="0"/>
                          </a:effectRef>
                          <a:fontRef idx="none"/>
                        </wps:style>
                        <wps:bodyPr/>
                      </wps:wsp>
                    </wpg:wgp>
                  </a:graphicData>
                </a:graphic>
              </wp:inline>
            </w:drawing>
          </mc:Choice>
          <mc:Fallback>
            <w:pict>
              <v:group w14:anchorId="49DCEA3C" id="Group 215005" o:spid="_x0000_s1111" style="width:310.55pt;height:166.65pt;mso-position-horizontal-relative:char;mso-position-vertical-relative:line" coordsize="39441,211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">
                <v:rect id="Rectangle 2454" o:spid="_x0000_s1112" style="position:absolute;left:39060;top:19476;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ZSn8YA&#10;AADdAAAADwAAAGRycy9kb3ducmV2LnhtbESPT4vCMBTE7wt+h/AEb2uq6KLVKLKr6NE/C+rt0Tzb&#10;YvNSmmirn94IC3scZuY3zHTemELcqXK5ZQW9bgSCOLE651TB72H1OQLhPLLGwjIpeJCD+az1McVY&#10;25p3dN/7VAQIuxgVZN6XsZQuycig69qSOHgXWxn0QVap1BXWAW4K2Y+iL2kw57CQYUnfGSXX/c0o&#10;WI/KxWljn3VaLM/r4/Y4/jmMvVKddrOYgPDU+P/wX3ujFfQHwwG834QnIG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8ZSn8YAAADdAAAADwAAAAAAAAAAAAAAAACYAgAAZHJz&#10;L2Rvd25yZXYueG1sUEsFBgAAAAAEAAQA9QAAAIsDAAAAAA==&#10;" filled="f" stroked="f">
                  <v:textbox inset="0,0,0,0">
                    <w:txbxContent>
                      <w:p w14:paraId="54A658EC" w14:textId="77777777" w:rsidR="00A33DA5" w:rsidRDefault="00A33DA5">
                        <w:pPr>
                          <w:spacing w:after="160" w:line="259" w:lineRule="auto"/>
                          <w:ind w:left="0" w:right="0" w:firstLine="0"/>
                          <w:jc w:val="left"/>
                        </w:pPr>
                        <w:r>
                          <w:t xml:space="preserve"> </w:t>
                        </w:r>
                      </w:p>
                    </w:txbxContent>
                  </v:textbox>
                </v:rect>
                <v:shape id="Picture 2478" o:spid="_x0000_s1113" type="#_x0000_t75" style="position:absolute;left:4928;top:2354;width:30464;height:153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oim3jDAAAA3QAAAA8AAABkcnMvZG93bnJldi54bWxET89rwjAUvgv7H8Ib7CIzVYad1SjiFGSg&#10;YPXi7dG8tWXNS00yrf/9chA8fny/Z4vONOJKzteWFQwHCQjiwuqaSwWn4+b9E4QPyBoby6TgTh4W&#10;85feDDNtb3ygax5KEUPYZ6igCqHNpPRFRQb9wLbEkfuxzmCI0JVSO7zFcNPIUZKMpcGaY0OFLa0q&#10;Kn7zP6Mg7L5Tl/r9sf/lzkVywd16vZko9fbaLacgAnXhKX64t1rB6CONc+Ob+ATk/B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iKbeMMAAADdAAAADwAAAAAAAAAAAAAAAACf&#10;AgAAZHJzL2Rvd25yZXYueG1sUEsFBgAAAAAEAAQA9wAAAI8DAAAAAA==&#10;">
                  <v:imagedata r:id="rId25" o:title=""/>
                </v:shape>
                <v:shape id="Shape 2480" o:spid="_x0000_s1114" style="position:absolute;left:8771;top:13536;width:4931;height:7290;visibility:visible;mso-wrap-style:square;v-text-anchor:top" coordsize="493014,7289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IzT8IA&#10;AADdAAAADwAAAGRycy9kb3ducmV2LnhtbERPy4rCMBTdD8w/hCu4G1MfSKlGGUSHEXRRX+tLc23r&#10;NDelydj692YhuDyc93zZmUrcqXGlZQXDQQSCOLO65FzB6bj5ikE4j6yxskwKHuRgufj8mGOibcsp&#10;3Q8+FyGEXYIKCu/rREqXFWTQDWxNHLirbQz6AJtc6gbbEG4qOYqiqTRYcmgosKZVQdnf4d8oyNz2&#10;MV3v03Z3vqWXH5+O16sNK9Xvdd8zEJ46/xa/3L9awWgSh/3hTXgCcvE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8jNPwgAAAN0AAAAPAAAAAAAAAAAAAAAAAJgCAABkcnMvZG93&#10;bnJldi54bWxQSwUGAAAAAAQABAD1AAAAhwMAAAAA&#10;" path="m,728916l,402082,,336677r287655,l449199,,410845,336677r82169,l493014,402082r,326834e" filled="f" strokecolor="#bfbfbf">
                  <v:path arrowok="t" textboxrect="0,0,493014,728916"/>
                </v:shape>
                <v:rect id="Rectangle 2481" o:spid="_x0000_s1115" style="position:absolute;left:9829;top:17359;width:4068;height:1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HdQMcA&#10;AADdAAAADwAAAGRycy9kb3ducmV2LnhtbESPQWvCQBSE7wX/w/KE3upGKSVG1xC0JTm2Kqi3R/aZ&#10;BLNvQ3Zr0v76bqHQ4zAz3zDrdDStuFPvGssK5rMIBHFpdcOVguPh7SkG4TyyxtYyKfgiB+lm8rDG&#10;RNuBP+i+95UIEHYJKqi97xIpXVmTQTezHXHwrrY36IPsK6l7HALctHIRRS/SYMNhocaOtjWVt/2n&#10;UZDHXXYu7PdQta+X/PR+Wu4OS6/U43TMViA8jf4//NcutILFczyH3zfhCcj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nR3UDHAAAA3QAAAA8AAAAAAAAAAAAAAAAAmAIAAGRy&#10;cy9kb3ducmV2LnhtbFBLBQYAAAAABAAEAPUAAACMAwAAAAA=&#10;" filled="f" stroked="f">
                  <v:textbox inset="0,0,0,0">
                    <w:txbxContent>
                      <w:p w14:paraId="1024DA6F" w14:textId="77777777" w:rsidR="00A33DA5" w:rsidRDefault="00A33DA5">
                        <w:pPr>
                          <w:spacing w:after="160" w:line="259" w:lineRule="auto"/>
                          <w:ind w:left="0" w:right="0" w:firstLine="0"/>
                          <w:jc w:val="left"/>
                        </w:pPr>
                        <w:r>
                          <w:rPr>
                            <w:color w:val="595959"/>
                            <w:sz w:val="16"/>
                          </w:rPr>
                          <w:t xml:space="preserve">Állami </w:t>
                        </w:r>
                      </w:p>
                    </w:txbxContent>
                  </v:textbox>
                </v:rect>
                <v:rect id="Rectangle 2482" o:spid="_x0000_s1116" style="position:absolute;left:9159;top:18532;width:5511;height:1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NDN8YA&#10;AADdAAAADwAAAGRycy9kb3ducmV2LnhtbESPQWvCQBSE7wX/w/KE3urGUEpMXUXUokc1gu3tkX1N&#10;gtm3IbuatL/eFQSPw8x8w0znvanFlVpXWVYwHkUgiHOrKy4UHLOvtwSE88gaa8uk4I8czGeDlymm&#10;2na8p+vBFyJA2KWooPS+SaV0eUkG3cg2xMH7ta1BH2RbSN1iF+CmlnEUfUiDFYeFEhtalpSfDxej&#10;YJM0i++t/e+Kev2zOe1Ok1U28Uq9DvvFJwhPvX+GH+2tVhC/JzHc34QnIG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QNDN8YAAADdAAAADwAAAAAAAAAAAAAAAACYAgAAZHJz&#10;L2Rvd25yZXYueG1sUEsFBgAAAAAEAAQA9QAAAIsDAAAAAA==&#10;" filled="f" stroked="f">
                  <v:textbox inset="0,0,0,0">
                    <w:txbxContent>
                      <w:p w14:paraId="56D13AF7" w14:textId="77777777" w:rsidR="00A33DA5" w:rsidRDefault="00A33DA5">
                        <w:pPr>
                          <w:spacing w:after="160" w:line="259" w:lineRule="auto"/>
                          <w:ind w:left="0" w:right="0" w:firstLine="0"/>
                          <w:jc w:val="left"/>
                        </w:pPr>
                        <w:r>
                          <w:rPr>
                            <w:color w:val="595959"/>
                            <w:sz w:val="16"/>
                          </w:rPr>
                          <w:t>támogatás</w:t>
                        </w:r>
                      </w:p>
                    </w:txbxContent>
                  </v:textbox>
                </v:rect>
                <v:rect id="Rectangle 214701" o:spid="_x0000_s1117" style="position:absolute;left:10287;top:19504;width:1368;height:1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z2Z8gA&#10;AADfAAAADwAAAGRycy9kb3ducmV2LnhtbESPT2vCQBTE7wW/w/KE3uomUlqN2YjYFj3WP6DeHtln&#10;Esy+DdmtSf30bqHgcZiZ3zDpvDe1uFLrKssK4lEEgji3uuJCwX739TIB4TyyxtoyKfglB/Ns8JRi&#10;om3HG7pufSEChF2CCkrvm0RKl5dk0I1sQxy8s20N+iDbQuoWuwA3tRxH0Zs0WHFYKLGhZUn5Zftj&#10;FKwmzeK4treuqD9Pq8P3Yfqxm3qlnof9YgbCU+8f4f/2WisYx6/vUQx/f8IXkNk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u/PZnyAAAAN8AAAAPAAAAAAAAAAAAAAAAAJgCAABk&#10;cnMvZG93bnJldi54bWxQSwUGAAAAAAQABAD1AAAAjQMAAAAA&#10;" filled="f" stroked="f">
                  <v:textbox inset="0,0,0,0">
                    <w:txbxContent>
                      <w:p w14:paraId="4A23D15A" w14:textId="77777777" w:rsidR="00A33DA5" w:rsidRDefault="00A33DA5">
                        <w:pPr>
                          <w:spacing w:after="160" w:line="259" w:lineRule="auto"/>
                          <w:ind w:left="0" w:right="0" w:firstLine="0"/>
                          <w:jc w:val="left"/>
                        </w:pPr>
                        <w:r>
                          <w:rPr>
                            <w:color w:val="595959"/>
                            <w:sz w:val="16"/>
                          </w:rPr>
                          <w:t>77</w:t>
                        </w:r>
                      </w:p>
                    </w:txbxContent>
                  </v:textbox>
                </v:rect>
                <v:rect id="Rectangle 214702" o:spid="_x0000_s1118" style="position:absolute;left:11323;top:19504;width:1131;height:1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5oEMkA&#10;AADfAAAADwAAAGRycy9kb3ducmV2LnhtbESPT2vCQBTE70K/w/IKvenGUDSm2YhUix79U7C9PbKv&#10;SWj2bchuTeyn7wpCj8PM/IbJloNpxIU6V1tWMJ1EIIgLq2suFbyf3sYJCOeRNTaWScGVHCzzh1GG&#10;qbY9H+hy9KUIEHYpKqi8b1MpXVGRQTexLXHwvmxn0AfZlVJ32Ae4aWQcRTNpsOawUGFLrxUV38cf&#10;o2CbtKuPnf3ty2bzuT3vz4v1aeGVenocVi8gPA3+P3xv77SCePo8j2K4/QlfQOZ/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Xi5oEMkAAADfAAAADwAAAAAAAAAAAAAAAACYAgAA&#10;ZHJzL2Rvd25yZXYueG1sUEsFBgAAAAAEAAQA9QAAAI4DAAAAAA==&#10;" filled="f" stroked="f">
                  <v:textbox inset="0,0,0,0">
                    <w:txbxContent>
                      <w:p w14:paraId="70E8C733" w14:textId="77777777" w:rsidR="00A33DA5" w:rsidRDefault="00A33DA5">
                        <w:pPr>
                          <w:spacing w:after="160" w:line="259" w:lineRule="auto"/>
                          <w:ind w:left="0" w:right="0" w:firstLine="0"/>
                          <w:jc w:val="left"/>
                        </w:pPr>
                        <w:r>
                          <w:rPr>
                            <w:color w:val="595959"/>
                            <w:sz w:val="16"/>
                          </w:rPr>
                          <w:t>%</w:t>
                        </w:r>
                      </w:p>
                    </w:txbxContent>
                  </v:textbox>
                </v:rect>
                <v:shape id="Shape 2485" o:spid="_x0000_s1119" style="position:absolute;top:388;width:18270;height:2745;visibility:visible;mso-wrap-style:square;v-text-anchor:top" coordsize="1827022,2744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Uq7MQA&#10;AADdAAAADwAAAGRycy9kb3ducmV2LnhtbESPQWsCMRSE74L/ITzBm2aVVpbVKCII9iLUVurxsXnu&#10;BjcvSxJ19debQqHHYWa+YRarzjbiRj4Yxwom4wwEcem04UrB99d2lIMIEVlj45gUPCjAatnvLbDQ&#10;7s6fdDvESiQIhwIV1DG2hZShrMliGLuWOHln5y3GJH0ltcd7gttGTrNsJi0aTgs1trSpqbwcrlaB&#10;2ZyOHz5f7y/c4MztzVH+PLdKDQfdeg4iUhf/w3/tnVYwfcvf4fdNegJy+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VKuzEAAAA3QAAAA8AAAAAAAAAAAAAAAAAmAIAAGRycy9k&#10;b3ducmV2LnhtbFBLBQYAAAAABAAEAPUAAACJAwAAAAA=&#10;" path="m,l352298,r,l604012,r,160020l1827022,223520,604012,228727r,45720l352298,274447r,l,274447,,160020r,l,xe" filled="f" strokecolor="#bfbfbf">
                  <v:path arrowok="t" textboxrect="0,0,1827022,274447"/>
                </v:shape>
                <v:rect id="Rectangle 2486" o:spid="_x0000_s1120" style="position:absolute;left:415;top:836;width:6919;height:1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hFNMcA&#10;AADdAAAADwAAAGRycy9kb3ducmV2LnhtbESPQWvCQBSE74L/YXlCb7pRSojRNQRbMcdWC9bbI/ua&#10;hGbfhuxq0v76bqHQ4zAz3zDbbDStuFPvGssKlosIBHFpdcOVgrfzYZ6AcB5ZY2uZFHyRg2w3nWwx&#10;1XbgV7qffCUChF2KCmrvu1RKV9Zk0C1sRxy8D9sb9EH2ldQ9DgFuWrmKolgabDgs1NjRvqby83Qz&#10;Co5Jl78X9nuo2ufr8fJyWT+d116ph9mYb0B4Gv1/+K9daAWrxySG3zfhCcjd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Y4RTTHAAAA3QAAAA8AAAAAAAAAAAAAAAAAmAIAAGRy&#10;cy9kb3ducmV2LnhtbFBLBQYAAAAABAAEAPUAAACMAwAAAAA=&#10;" filled="f" stroked="f">
                  <v:textbox inset="0,0,0,0">
                    <w:txbxContent>
                      <w:p w14:paraId="7C1471A9" w14:textId="77777777" w:rsidR="00A33DA5" w:rsidRDefault="00A33DA5">
                        <w:pPr>
                          <w:spacing w:after="160" w:line="259" w:lineRule="auto"/>
                          <w:ind w:left="0" w:right="0" w:firstLine="0"/>
                          <w:jc w:val="left"/>
                        </w:pPr>
                        <w:r>
                          <w:rPr>
                            <w:color w:val="595959"/>
                            <w:sz w:val="16"/>
                          </w:rPr>
                          <w:t>Saját bevétel</w:t>
                        </w:r>
                      </w:p>
                    </w:txbxContent>
                  </v:textbox>
                </v:rect>
                <v:rect id="Rectangle 214695" o:spid="_x0000_s1121" style="position:absolute;left:2335;top:1808;width:679;height:1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xqfsgA&#10;AADfAAAADwAAAGRycy9kb3ducmV2LnhtbESPT2vCQBTE74V+h+UVvNWNUiWJriJtRY/+KVhvj+xr&#10;Epp9G7KriX56VxA8DjPzG2Y670wlztS40rKCQT8CQZxZXXKu4Ge/fI9BOI+ssbJMCi7kYD57fZli&#10;qm3LWzrvfC4ChF2KCgrv61RKlxVk0PVtTRy8P9sY9EE2udQNtgFuKjmMorE0WHJYKLCmz4Ky/93J&#10;KFjF9eJ3ba9tXn0fV4fNIfnaJ16p3lu3mIDw1Pln+NFeawXDwcc4GcH9T/gCcnY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PLGp+yAAAAN8AAAAPAAAAAAAAAAAAAAAAAJgCAABk&#10;cnMvZG93bnJldi54bWxQSwUGAAAAAAQABAD1AAAAjQMAAAAA&#10;" filled="f" stroked="f">
                  <v:textbox inset="0,0,0,0">
                    <w:txbxContent>
                      <w:p w14:paraId="7AB08131" w14:textId="77777777" w:rsidR="00A33DA5" w:rsidRDefault="00A33DA5">
                        <w:pPr>
                          <w:spacing w:after="160" w:line="259" w:lineRule="auto"/>
                          <w:ind w:left="0" w:right="0" w:firstLine="0"/>
                          <w:jc w:val="left"/>
                        </w:pPr>
                        <w:r>
                          <w:rPr>
                            <w:color w:val="595959"/>
                            <w:sz w:val="16"/>
                          </w:rPr>
                          <w:t>2</w:t>
                        </w:r>
                      </w:p>
                    </w:txbxContent>
                  </v:textbox>
                </v:rect>
                <v:rect id="Rectangle 214696" o:spid="_x0000_s1122" style="position:absolute;left:2853;top:1808;width:1131;height:1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0CcgA&#10;AADfAAAADwAAAGRycy9kb3ducmV2LnhtbESPQWvCQBSE74X+h+UJvdWNUoKJWUWqRY+tKai3R/aZ&#10;BLNvQ3abpP313YLQ4zAz3zDZejSN6KlztWUFs2kEgriwuuZSwWf+9rwA4TyyxsYyKfgmB+vV40OG&#10;qbYDf1B/9KUIEHYpKqi8b1MpXVGRQTe1LXHwrrYz6IPsSqk7HALcNHIeRbE0WHNYqLCl14qK2/HL&#10;KNgv2s35YH+Gstld9qf3U7LNE6/U02TcLEF4Gv1/+N4+aAXz2UucxPD3J3wBufo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vQJyAAAAN8AAAAPAAAAAAAAAAAAAAAAAJgCAABk&#10;cnMvZG93bnJldi54bWxQSwUGAAAAAAQABAD1AAAAjQMAAAAA&#10;" filled="f" stroked="f">
                  <v:textbox inset="0,0,0,0">
                    <w:txbxContent>
                      <w:p w14:paraId="5705F3B2" w14:textId="77777777" w:rsidR="00A33DA5" w:rsidRDefault="00A33DA5">
                        <w:pPr>
                          <w:spacing w:after="160" w:line="259" w:lineRule="auto"/>
                          <w:ind w:left="0" w:right="0" w:firstLine="0"/>
                          <w:jc w:val="left"/>
                        </w:pPr>
                        <w:r>
                          <w:rPr>
                            <w:color w:val="595959"/>
                            <w:sz w:val="16"/>
                          </w:rPr>
                          <w:t>%</w:t>
                        </w:r>
                      </w:p>
                    </w:txbxContent>
                  </v:textbox>
                </v:rect>
                <v:shape id="Shape 2489" o:spid="_x0000_s1123" style="position:absolute;left:25836;top:288;width:13231;height:3924;visibility:visible;mso-wrap-style:square;v-text-anchor:top" coordsize="1323023,392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rNuscA&#10;AADdAAAADwAAAGRycy9kb3ducmV2LnhtbESPQWvCQBSE7wX/w/KE3upGLa1GVxFRkEKxJh7a2zP7&#10;TKLZt2l2q/Hfu4VCj8PMN8NM562pxIUaV1pW0O9FIIgzq0vOFezT9dMIhPPIGivLpOBGDuazzsMU&#10;Y22vvKNL4nMRStjFqKDwvo6ldFlBBl3P1sTBO9rGoA+yyaVu8BrKTSUHUfQiDZYcFgqsaVlQdk5+&#10;jILB1+v2LV196uU7HoeHj+T7tE9Qqcduu5iA8NT6//AfvdGBex6N4fdNeAJyd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rKzbrHAAAA3QAAAA8AAAAAAAAAAAAAAAAAmAIAAGRy&#10;cy9kb3ducmV2LnhtbFBLBQYAAAAABAAEAPUAAACMAwAAAAA=&#10;" path="m1323023,392430r-595567,l608330,392430r,-65405l,288671,608330,228981,608330,,727456,r595567,e" filled="f" strokecolor="#bfbfbf">
                  <v:path arrowok="t" textboxrect="0,0,1323023,392430"/>
                </v:shape>
                <v:rect id="Rectangle 2490" o:spid="_x0000_s1124" style="position:absolute;left:32324;top:741;width:8763;height:1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TuBsIA&#10;AADdAAAADwAAAGRycy9kb3ducmV2LnhtbERPTYvCMBC9C/6HMMLeNFVEbDWK6IoeXRXU29CMbbGZ&#10;lCZru/56c1jw+Hjf82VrSvGk2hWWFQwHEQji1OqCMwXn07Y/BeE8ssbSMin4IwfLRbczx0Tbhn/o&#10;efSZCCHsElSQe18lUro0J4NuYCviwN1tbdAHWGdS19iEcFPKURRNpMGCQ0OOFa1zSh/HX6NgN61W&#10;1719NVn5fdtdDpd4c4q9Ul+9djUD4an1H/G/e68VjMZx2B/ehCcgF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RO4GwgAAAN0AAAAPAAAAAAAAAAAAAAAAAJgCAABkcnMvZG93&#10;bnJldi54bWxQSwUGAAAAAAQABAD1AAAAhwMAAAAA&#10;" filled="f" stroked="f">
                  <v:textbox inset="0,0,0,0">
                    <w:txbxContent>
                      <w:p w14:paraId="5D97A6D5" w14:textId="77777777" w:rsidR="00A33DA5" w:rsidRDefault="00A33DA5">
                        <w:pPr>
                          <w:spacing w:after="160" w:line="259" w:lineRule="auto"/>
                          <w:ind w:left="0" w:right="0" w:firstLine="0"/>
                          <w:jc w:val="left"/>
                        </w:pPr>
                        <w:r>
                          <w:rPr>
                            <w:color w:val="595959"/>
                            <w:sz w:val="16"/>
                          </w:rPr>
                          <w:t xml:space="preserve">Önkormányzati </w:t>
                        </w:r>
                      </w:p>
                    </w:txbxContent>
                  </v:textbox>
                </v:rect>
                <v:rect id="Rectangle 2491" o:spid="_x0000_s1125" style="position:absolute;left:33421;top:1914;width:5511;height:1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hLnccA&#10;AADdAAAADwAAAGRycy9kb3ducmV2LnhtbESPQWvCQBSE7wX/w/KE3upGKcVE1xC0RY+tEaK3R/aZ&#10;BLNvQ3Zr0v76bqHQ4zAz3zDrdDStuFPvGssK5rMIBHFpdcOVglP+9rQE4TyyxtYyKfgiB+lm8rDG&#10;RNuBP+h+9JUIEHYJKqi97xIpXVmTQTezHXHwrrY36IPsK6l7HALctHIRRS/SYMNhocaOtjWVt+On&#10;UbBfdtn5YL+Hqn297Iv3It7lsVfqcTpmKxCeRv8f/msftILFczyH3zfhCcj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wIS53HAAAA3QAAAA8AAAAAAAAAAAAAAAAAmAIAAGRy&#10;cy9kb3ducmV2LnhtbFBLBQYAAAAABAAEAPUAAACMAwAAAAA=&#10;" filled="f" stroked="f">
                  <v:textbox inset="0,0,0,0">
                    <w:txbxContent>
                      <w:p w14:paraId="6DEADDD8" w14:textId="77777777" w:rsidR="00A33DA5" w:rsidRDefault="00A33DA5">
                        <w:pPr>
                          <w:spacing w:after="160" w:line="259" w:lineRule="auto"/>
                          <w:ind w:left="0" w:right="0" w:firstLine="0"/>
                          <w:jc w:val="left"/>
                        </w:pPr>
                        <w:r>
                          <w:rPr>
                            <w:color w:val="595959"/>
                            <w:sz w:val="16"/>
                          </w:rPr>
                          <w:t>támogatás</w:t>
                        </w:r>
                      </w:p>
                    </w:txbxContent>
                  </v:textbox>
                </v:rect>
                <v:rect id="Rectangle 214698" o:spid="_x0000_s1126" style="position:absolute;left:34549;top:2886;width:1368;height:1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3F4MQA&#10;AADfAAAADwAAAGRycy9kb3ducmV2LnhtbERPTYvCMBC9C/sfwix401QRsdUosrroUavg7m1oxrZs&#10;MylN1lZ/vTkIHh/ve7HqTCVu1LjSsoLRMAJBnFldcq7gfPoezEA4j6yxskwK7uRgtfzoLTDRtuUj&#10;3VKfixDCLkEFhfd1IqXLCjLohrYmDtzVNgZ9gE0udYNtCDeVHEfRVBosOTQUWNNXQdlf+m8U7Gb1&#10;+mdvH21ebX93l8Ml3pxir1T/s1vPQXjq/Fv8cu+1gvFoMo3D4PAnfAG5f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txeDEAAAA3wAAAA8AAAAAAAAAAAAAAAAAmAIAAGRycy9k&#10;b3ducmV2LnhtbFBLBQYAAAAABAAEAPUAAACJAwAAAAA=&#10;" filled="f" stroked="f">
                  <v:textbox inset="0,0,0,0">
                    <w:txbxContent>
                      <w:p w14:paraId="4CB8DCB6" w14:textId="77777777" w:rsidR="00A33DA5" w:rsidRDefault="00A33DA5">
                        <w:pPr>
                          <w:spacing w:after="160" w:line="259" w:lineRule="auto"/>
                          <w:ind w:left="0" w:right="0" w:firstLine="0"/>
                          <w:jc w:val="left"/>
                        </w:pPr>
                        <w:r>
                          <w:rPr>
                            <w:color w:val="595959"/>
                            <w:sz w:val="16"/>
                          </w:rPr>
                          <w:t>21</w:t>
                        </w:r>
                      </w:p>
                    </w:txbxContent>
                  </v:textbox>
                </v:rect>
                <v:rect id="Rectangle 214699" o:spid="_x0000_s1127" style="position:absolute;left:35585;top:2886;width:1131;height:1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Fge8gA&#10;AADfAAAADwAAAGRycy9kb3ducmV2LnhtbESPQWvCQBSE74X+h+UVeqsbpQSTuopUJTnWWLC9PbKv&#10;SWj2bciuJvrru4LQ4zAz3zCL1WhacabeNZYVTCcRCOLS6oYrBZ+H3cschPPIGlvLpOBCDlbLx4cF&#10;ptoOvKdz4SsRIOxSVFB736VSurImg25iO+Lg/djeoA+yr6TucQhw08pZFMXSYMNhocaO3msqf4uT&#10;UZDNu/VXbq9D1W6/s+PHMdkcEq/U89O4fgPhafT/4Xs71wpm09c4SeD2J3wBufw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OYWB7yAAAAN8AAAAPAAAAAAAAAAAAAAAAAJgCAABk&#10;cnMvZG93bnJldi54bWxQSwUGAAAAAAQABAD1AAAAjQMAAAAA&#10;" filled="f" stroked="f">
                  <v:textbox inset="0,0,0,0">
                    <w:txbxContent>
                      <w:p w14:paraId="4834B015" w14:textId="77777777" w:rsidR="00A33DA5" w:rsidRDefault="00A33DA5">
                        <w:pPr>
                          <w:spacing w:after="160" w:line="259" w:lineRule="auto"/>
                          <w:ind w:left="0" w:right="0" w:firstLine="0"/>
                          <w:jc w:val="left"/>
                        </w:pPr>
                        <w:r>
                          <w:rPr>
                            <w:color w:val="595959"/>
                            <w:sz w:val="16"/>
                          </w:rPr>
                          <w:t>%</w:t>
                        </w:r>
                      </w:p>
                    </w:txbxContent>
                  </v:textbox>
                </v:rect>
                <v:shape id="Shape 2493" o:spid="_x0000_s1128" style="position:absolute;width:39071;height:20828;visibility:visible;mso-wrap-style:square;v-text-anchor:top" coordsize="3907155,2082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hy2MQA&#10;AADdAAAADwAAAGRycy9kb3ducmV2LnhtbESPzWrCQBSF90LfYbgFN6KTWomaZiKlIHWrdtPdJXOb&#10;ic3cSTPTJL69Uyi4PJyfj5PvRtuInjpfO1bwtEhAEJdO11wp+Djv5xsQPiBrbByTgit52BUPkxwz&#10;7QY+Un8KlYgj7DNUYEJoMyl9aciiX7iWOHpfrrMYouwqqTsc4rht5DJJUmmx5kgw2NKbofL79GsV&#10;fPokXYd6S5e9+ZlF8nnznl6Umj6Ory8gAo3hHv5vH7SC5Wr7DH9v4hOQ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4ctjEAAAA3QAAAA8AAAAAAAAAAAAAAAAAmAIAAGRycy9k&#10;b3ducmV2LnhtbFBLBQYAAAAABAAEAPUAAACJAwAAAAA=&#10;" path="m,2082800r3907155,l3907155,,,,,2082800xe" filled="f" strokecolor="#d9d9d9">
                  <v:path arrowok="t" textboxrect="0,0,3907155,2082800"/>
                </v:shape>
                <w10:anchorlock/>
              </v:group>
            </w:pict>
          </mc:Fallback>
        </mc:AlternateContent>
      </w:r>
    </w:p>
    <w:p w14:paraId="75D86EC0" w14:textId="528177C9" w:rsidR="006C574B" w:rsidRDefault="00CB5C1D">
      <w:pPr>
        <w:spacing w:after="169"/>
        <w:ind w:left="-5" w:right="656"/>
      </w:pPr>
      <w:r>
        <w:t xml:space="preserve">A bevételeket meghatározza az Nemzeti Egészségbiztosítási Alapkezelő (NEAK) által biztosított finanszírozás, amelyet </w:t>
      </w:r>
      <w:r w:rsidR="00F903AA">
        <w:t xml:space="preserve">az egészségügyi szolgáltatások Egészségbiztosítási Alapból történő finanszírozásának részletes szabályairól szóló </w:t>
      </w:r>
      <w:r>
        <w:t xml:space="preserve">43/1999. (III. 3.) Korm. rendelet (finanszírozási rendelet) alapján bonyolít le.  </w:t>
      </w:r>
    </w:p>
    <w:p w14:paraId="0B1DB972" w14:textId="035CEB18" w:rsidR="006C574B" w:rsidRDefault="00CB5C1D">
      <w:pPr>
        <w:spacing w:after="167"/>
        <w:ind w:left="-5" w:right="656"/>
      </w:pPr>
      <w:r>
        <w:t>A NEAK bevételeken belül is a legnagyobb hányadot az elmúlt évek béremelkedési támogatása teszi ki, majd a járóbeteg szakellátás következik. Járóbeteg szakellátás összegfoglaló név alatt négy kormányzati funkciót (072210 Járóbetegek gyógyító szakellátása, 072230 Járóbetegek gyógyító gondozása, 072420 Egészségügyi laboratóriumi szolgáltatások, 072430 Képalkotó diagnosztikai szolgáltatások) tárgyalu</w:t>
      </w:r>
      <w:r w:rsidR="00F903AA">
        <w:t>n</w:t>
      </w:r>
      <w:r>
        <w:t xml:space="preserve">k. </w:t>
      </w:r>
    </w:p>
    <w:p w14:paraId="0E6005B0" w14:textId="21CCB3AC" w:rsidR="006C574B" w:rsidRDefault="00CB5C1D">
      <w:pPr>
        <w:ind w:left="-5" w:right="656"/>
      </w:pPr>
      <w:r>
        <w:t>Az Önkormányzati működési támogatás az elmúlt években abszolút</w:t>
      </w:r>
      <w:r w:rsidR="00622A36">
        <w:t xml:space="preserve"> </w:t>
      </w:r>
      <w:r>
        <w:t>értékben növekedést mutat, azonban részarányát tekintve nem változik (</w:t>
      </w:r>
      <w:r>
        <w:rPr>
          <w:b/>
        </w:rPr>
        <w:t>21%-</w:t>
      </w:r>
      <w:proofErr w:type="gramStart"/>
      <w:r>
        <w:rPr>
          <w:b/>
        </w:rPr>
        <w:t>a</w:t>
      </w:r>
      <w:proofErr w:type="gramEnd"/>
      <w:r>
        <w:rPr>
          <w:b/>
        </w:rPr>
        <w:t xml:space="preserve"> a költségvetésnek</w:t>
      </w:r>
      <w:r>
        <w:t xml:space="preserve">). </w:t>
      </w:r>
    </w:p>
    <w:p w14:paraId="14C6D80E" w14:textId="15169758" w:rsidR="006C574B" w:rsidRDefault="00CB5C1D">
      <w:pPr>
        <w:spacing w:after="165"/>
        <w:ind w:left="-5" w:right="656"/>
      </w:pPr>
      <w:r>
        <w:t xml:space="preserve">A saját bevételnél az egyik legnagyobb tétel </w:t>
      </w:r>
      <w:r w:rsidR="00F903AA">
        <w:t xml:space="preserve">az </w:t>
      </w:r>
      <w:r>
        <w:t>alapellátást végző privatizált szolgálatok költségtérítése. 2017. óta ez a költségtérítés állandó viták tárgya, mivel ellentmondás fedezhető fel a feladatellátási szerződés szövege és annak költségtérítéssel foglalkozó melléklete között. A vitákról és az önkormányzati döntés szükségességéről több anyag is készült, valamint minden költségvetés tervezéskor és beszámolókor jeleztük a fenntartó felé a megoldatlan</w:t>
      </w:r>
      <w:r w:rsidR="00F903AA">
        <w:t xml:space="preserve"> </w:t>
      </w:r>
      <w:r>
        <w:t xml:space="preserve">állapotot, amelynek eredménye, hogy a praxisonkénti havi 40.000 forint önkormányzati támogatás mellett 2021-ben mintegy </w:t>
      </w:r>
      <w:r>
        <w:rPr>
          <w:b/>
        </w:rPr>
        <w:t>69 millió forint</w:t>
      </w:r>
      <w:r>
        <w:t xml:space="preserve"> éves költséget a ZESZ, illetve az Önkormányzat fedez. Az összes költség </w:t>
      </w:r>
      <w:r>
        <w:rPr>
          <w:b/>
        </w:rPr>
        <w:t>mindössze 21,4 %-át fedezik</w:t>
      </w:r>
      <w:r>
        <w:t xml:space="preserve"> a privatizált alapellátók által jelenleg fizetett összegek. Erről a kérdésről 2022. novemberében tervezünk egy háromoldalú megbeszélést. Ezt megelőzően összeállítottuk a már lezárt 2021. évi, valamint </w:t>
      </w:r>
      <w:r w:rsidR="003214F1">
        <w:t xml:space="preserve">a </w:t>
      </w:r>
      <w:r>
        <w:t xml:space="preserve">2022. és 2023. évi aktualizált költségszámításokat a privatizált alapellátó praxisokra, illetve rendelőkre lebontva </w:t>
      </w:r>
      <w:r>
        <w:rPr>
          <w:b/>
          <w:i/>
        </w:rPr>
        <w:t>(4.</w:t>
      </w:r>
      <w:r w:rsidR="003214F1">
        <w:rPr>
          <w:b/>
          <w:i/>
        </w:rPr>
        <w:t xml:space="preserve"> </w:t>
      </w:r>
      <w:r>
        <w:rPr>
          <w:b/>
          <w:i/>
        </w:rPr>
        <w:t>sz</w:t>
      </w:r>
      <w:r w:rsidR="005E1D0A">
        <w:rPr>
          <w:b/>
          <w:i/>
        </w:rPr>
        <w:t>ámú</w:t>
      </w:r>
      <w:r>
        <w:rPr>
          <w:b/>
          <w:i/>
        </w:rPr>
        <w:t xml:space="preserve"> melléklet</w:t>
      </w:r>
      <w:r>
        <w:t xml:space="preserve">). </w:t>
      </w:r>
    </w:p>
    <w:p w14:paraId="2B5B3D85" w14:textId="77777777" w:rsidR="006C574B" w:rsidRDefault="00CB5C1D">
      <w:pPr>
        <w:spacing w:after="252"/>
        <w:ind w:left="-5" w:right="656"/>
      </w:pPr>
      <w:r>
        <w:t xml:space="preserve">A kötelező és önként vállalt gyógyító tevékenység mellett az egyéb tevékenységek volumene alacsony az összes árbevételen belül. A tevékenység gyakorlatilag a bérbeadásra korlátozódik, ami terület, illetve helyiség bérbeadást jelent, elsősorban az egészségügyi ellátáshoz kapcsolódó szolgáltatók (gyógyászati segédeszköz, optika, gyógycipő stb.) részére. Részben a koronavírus járvány, részben a közeli háború által indukált világgazdasági nehézségek miatt a fizetőképes kereslet szűknek mondható. Bérbeadásra elsősorban a járóbeteg szakrendelőkben nyílik lehetőség nagyságuk és forgalmuk miatt. A kizárólag alapellátást magukban foglaló ingatlanok nyitvatartási rendje, kisebb forgalma nem teszi lehetővé az esetlegesen üres helyiségek hasznosítását. </w:t>
      </w:r>
    </w:p>
    <w:p w14:paraId="6653E624" w14:textId="77777777" w:rsidR="006C574B" w:rsidRDefault="00CB5C1D">
      <w:pPr>
        <w:pStyle w:val="Cmsor2"/>
        <w:spacing w:after="82" w:line="259" w:lineRule="auto"/>
        <w:ind w:left="-5"/>
      </w:pPr>
      <w:bookmarkStart w:id="17" w:name="_Toc120020540"/>
      <w:r>
        <w:t>A ZESZ kiadásai</w:t>
      </w:r>
      <w:bookmarkEnd w:id="17"/>
      <w:r>
        <w:t xml:space="preserve"> </w:t>
      </w:r>
    </w:p>
    <w:p w14:paraId="3BB0D037" w14:textId="6CC9F9B2" w:rsidR="006C574B" w:rsidRDefault="00CB5C1D">
      <w:pPr>
        <w:ind w:left="-5" w:right="656"/>
      </w:pPr>
      <w:r>
        <w:t>Az utolsó lezárt teljes évben, 2021-ben kiadásaink az alábbiak szerint alakult</w:t>
      </w:r>
      <w:r w:rsidR="003214F1">
        <w:t>a</w:t>
      </w:r>
      <w:r>
        <w:t xml:space="preserve">k: </w:t>
      </w:r>
    </w:p>
    <w:tbl>
      <w:tblPr>
        <w:tblStyle w:val="TableGrid"/>
        <w:tblW w:w="5401" w:type="dxa"/>
        <w:tblInd w:w="1836" w:type="dxa"/>
        <w:tblCellMar>
          <w:top w:w="53" w:type="dxa"/>
          <w:left w:w="72" w:type="dxa"/>
          <w:bottom w:w="6" w:type="dxa"/>
          <w:right w:w="7" w:type="dxa"/>
        </w:tblCellMar>
        <w:tblLook w:val="04A0" w:firstRow="1" w:lastRow="0" w:firstColumn="1" w:lastColumn="0" w:noHBand="0" w:noVBand="1"/>
      </w:tblPr>
      <w:tblGrid>
        <w:gridCol w:w="2701"/>
        <w:gridCol w:w="2700"/>
      </w:tblGrid>
      <w:tr w:rsidR="006C574B" w14:paraId="1B879D1D" w14:textId="77777777">
        <w:trPr>
          <w:trHeight w:val="350"/>
        </w:trPr>
        <w:tc>
          <w:tcPr>
            <w:tcW w:w="2701" w:type="dxa"/>
            <w:tcBorders>
              <w:top w:val="single" w:sz="8" w:space="0" w:color="000000"/>
              <w:left w:val="single" w:sz="8" w:space="0" w:color="000000"/>
              <w:bottom w:val="single" w:sz="8" w:space="0" w:color="000000"/>
              <w:right w:val="single" w:sz="4" w:space="0" w:color="000000"/>
            </w:tcBorders>
            <w:vAlign w:val="bottom"/>
          </w:tcPr>
          <w:p w14:paraId="09309F5B" w14:textId="77777777" w:rsidR="006C574B" w:rsidRDefault="00CB5C1D">
            <w:pPr>
              <w:spacing w:after="0" w:line="259" w:lineRule="auto"/>
              <w:ind w:left="0" w:right="64" w:firstLine="0"/>
              <w:jc w:val="center"/>
            </w:pPr>
            <w:r>
              <w:rPr>
                <w:b/>
              </w:rPr>
              <w:t xml:space="preserve">Költség </w:t>
            </w:r>
          </w:p>
        </w:tc>
        <w:tc>
          <w:tcPr>
            <w:tcW w:w="2700" w:type="dxa"/>
            <w:tcBorders>
              <w:top w:val="single" w:sz="8" w:space="0" w:color="000000"/>
              <w:left w:val="single" w:sz="4" w:space="0" w:color="000000"/>
              <w:bottom w:val="single" w:sz="8" w:space="0" w:color="000000"/>
              <w:right w:val="single" w:sz="8" w:space="0" w:color="000000"/>
            </w:tcBorders>
          </w:tcPr>
          <w:p w14:paraId="295E2394" w14:textId="77777777" w:rsidR="006C574B" w:rsidRDefault="00CB5C1D">
            <w:pPr>
              <w:spacing w:after="0" w:line="259" w:lineRule="auto"/>
              <w:ind w:left="0" w:right="63" w:firstLine="0"/>
              <w:jc w:val="center"/>
            </w:pPr>
            <w:r>
              <w:rPr>
                <w:b/>
              </w:rPr>
              <w:t xml:space="preserve">Összeg (Ft) </w:t>
            </w:r>
          </w:p>
        </w:tc>
      </w:tr>
      <w:tr w:rsidR="006C574B" w14:paraId="083E01FF" w14:textId="77777777">
        <w:trPr>
          <w:trHeight w:val="329"/>
        </w:trPr>
        <w:tc>
          <w:tcPr>
            <w:tcW w:w="2701" w:type="dxa"/>
            <w:tcBorders>
              <w:top w:val="single" w:sz="8" w:space="0" w:color="000000"/>
              <w:left w:val="single" w:sz="8" w:space="0" w:color="000000"/>
              <w:bottom w:val="single" w:sz="4" w:space="0" w:color="000000"/>
              <w:right w:val="single" w:sz="4" w:space="0" w:color="000000"/>
            </w:tcBorders>
          </w:tcPr>
          <w:p w14:paraId="3CA32BCA" w14:textId="77777777" w:rsidR="006C574B" w:rsidRDefault="00CB5C1D">
            <w:pPr>
              <w:spacing w:after="0" w:line="259" w:lineRule="auto"/>
              <w:ind w:left="0" w:right="0" w:firstLine="0"/>
              <w:jc w:val="left"/>
            </w:pPr>
            <w:r>
              <w:t xml:space="preserve">Bérköltség </w:t>
            </w:r>
          </w:p>
        </w:tc>
        <w:tc>
          <w:tcPr>
            <w:tcW w:w="2700" w:type="dxa"/>
            <w:tcBorders>
              <w:top w:val="single" w:sz="8" w:space="0" w:color="000000"/>
              <w:left w:val="single" w:sz="4" w:space="0" w:color="000000"/>
              <w:bottom w:val="single" w:sz="4" w:space="0" w:color="000000"/>
              <w:right w:val="single" w:sz="8" w:space="0" w:color="000000"/>
            </w:tcBorders>
          </w:tcPr>
          <w:p w14:paraId="5AD3BE72" w14:textId="77777777" w:rsidR="006C574B" w:rsidRDefault="00CB5C1D">
            <w:pPr>
              <w:spacing w:after="0" w:line="259" w:lineRule="auto"/>
              <w:ind w:left="0" w:right="60" w:firstLine="0"/>
              <w:jc w:val="right"/>
            </w:pPr>
            <w:r>
              <w:t xml:space="preserve">2 834 621 897 </w:t>
            </w:r>
          </w:p>
        </w:tc>
      </w:tr>
      <w:tr w:rsidR="006C574B" w14:paraId="483E1057" w14:textId="77777777">
        <w:trPr>
          <w:trHeight w:val="326"/>
        </w:trPr>
        <w:tc>
          <w:tcPr>
            <w:tcW w:w="2701" w:type="dxa"/>
            <w:tcBorders>
              <w:top w:val="single" w:sz="4" w:space="0" w:color="000000"/>
              <w:left w:val="single" w:sz="8" w:space="0" w:color="000000"/>
              <w:bottom w:val="single" w:sz="4" w:space="0" w:color="000000"/>
              <w:right w:val="single" w:sz="4" w:space="0" w:color="000000"/>
            </w:tcBorders>
          </w:tcPr>
          <w:p w14:paraId="4DDF3A4D" w14:textId="77777777" w:rsidR="006C574B" w:rsidRDefault="00CB5C1D">
            <w:pPr>
              <w:spacing w:after="0" w:line="259" w:lineRule="auto"/>
              <w:ind w:left="0" w:right="0" w:firstLine="0"/>
              <w:jc w:val="left"/>
            </w:pPr>
            <w:r>
              <w:t xml:space="preserve">Járulék költség </w:t>
            </w:r>
          </w:p>
        </w:tc>
        <w:tc>
          <w:tcPr>
            <w:tcW w:w="2700" w:type="dxa"/>
            <w:tcBorders>
              <w:top w:val="single" w:sz="4" w:space="0" w:color="000000"/>
              <w:left w:val="single" w:sz="4" w:space="0" w:color="000000"/>
              <w:bottom w:val="single" w:sz="4" w:space="0" w:color="000000"/>
              <w:right w:val="single" w:sz="8" w:space="0" w:color="000000"/>
            </w:tcBorders>
          </w:tcPr>
          <w:p w14:paraId="07CC6B53" w14:textId="77777777" w:rsidR="006C574B" w:rsidRDefault="00CB5C1D">
            <w:pPr>
              <w:spacing w:after="0" w:line="259" w:lineRule="auto"/>
              <w:ind w:left="0" w:right="60" w:firstLine="0"/>
              <w:jc w:val="right"/>
            </w:pPr>
            <w:r>
              <w:t xml:space="preserve">378 820 792 </w:t>
            </w:r>
          </w:p>
        </w:tc>
      </w:tr>
      <w:tr w:rsidR="006C574B" w14:paraId="43B165DA" w14:textId="77777777">
        <w:trPr>
          <w:trHeight w:val="324"/>
        </w:trPr>
        <w:tc>
          <w:tcPr>
            <w:tcW w:w="2701" w:type="dxa"/>
            <w:tcBorders>
              <w:top w:val="single" w:sz="4" w:space="0" w:color="000000"/>
              <w:left w:val="single" w:sz="8" w:space="0" w:color="000000"/>
              <w:bottom w:val="single" w:sz="4" w:space="0" w:color="000000"/>
              <w:right w:val="single" w:sz="4" w:space="0" w:color="000000"/>
            </w:tcBorders>
          </w:tcPr>
          <w:p w14:paraId="1005B47F" w14:textId="77777777" w:rsidR="006C574B" w:rsidRDefault="00CB5C1D">
            <w:pPr>
              <w:spacing w:after="0" w:line="259" w:lineRule="auto"/>
              <w:ind w:left="0" w:right="0" w:firstLine="0"/>
              <w:jc w:val="left"/>
            </w:pPr>
            <w:r>
              <w:t xml:space="preserve">Dologi költség </w:t>
            </w:r>
          </w:p>
        </w:tc>
        <w:tc>
          <w:tcPr>
            <w:tcW w:w="2700" w:type="dxa"/>
            <w:tcBorders>
              <w:top w:val="single" w:sz="4" w:space="0" w:color="000000"/>
              <w:left w:val="single" w:sz="4" w:space="0" w:color="000000"/>
              <w:bottom w:val="single" w:sz="4" w:space="0" w:color="000000"/>
              <w:right w:val="single" w:sz="8" w:space="0" w:color="000000"/>
            </w:tcBorders>
          </w:tcPr>
          <w:p w14:paraId="45EA2C46" w14:textId="77777777" w:rsidR="006C574B" w:rsidRDefault="00CB5C1D">
            <w:pPr>
              <w:spacing w:after="0" w:line="259" w:lineRule="auto"/>
              <w:ind w:left="0" w:right="60" w:firstLine="0"/>
              <w:jc w:val="right"/>
            </w:pPr>
            <w:r>
              <w:t xml:space="preserve">779 264 350 </w:t>
            </w:r>
          </w:p>
        </w:tc>
      </w:tr>
      <w:tr w:rsidR="006C574B" w14:paraId="417E763C" w14:textId="77777777">
        <w:trPr>
          <w:trHeight w:val="346"/>
        </w:trPr>
        <w:tc>
          <w:tcPr>
            <w:tcW w:w="2701" w:type="dxa"/>
            <w:tcBorders>
              <w:top w:val="single" w:sz="4" w:space="0" w:color="000000"/>
              <w:left w:val="single" w:sz="8" w:space="0" w:color="000000"/>
              <w:bottom w:val="single" w:sz="8" w:space="0" w:color="000000"/>
              <w:right w:val="single" w:sz="4" w:space="0" w:color="000000"/>
            </w:tcBorders>
            <w:vAlign w:val="bottom"/>
          </w:tcPr>
          <w:p w14:paraId="079D2FAB" w14:textId="77777777" w:rsidR="006C574B" w:rsidRDefault="00CB5C1D">
            <w:pPr>
              <w:spacing w:after="0" w:line="259" w:lineRule="auto"/>
              <w:ind w:left="0" w:right="0" w:firstLine="0"/>
              <w:jc w:val="left"/>
            </w:pPr>
            <w:r>
              <w:t xml:space="preserve">Felhalmozási költség </w:t>
            </w:r>
          </w:p>
        </w:tc>
        <w:tc>
          <w:tcPr>
            <w:tcW w:w="2700" w:type="dxa"/>
            <w:tcBorders>
              <w:top w:val="single" w:sz="4" w:space="0" w:color="000000"/>
              <w:left w:val="single" w:sz="4" w:space="0" w:color="000000"/>
              <w:bottom w:val="single" w:sz="8" w:space="0" w:color="000000"/>
              <w:right w:val="single" w:sz="8" w:space="0" w:color="000000"/>
            </w:tcBorders>
          </w:tcPr>
          <w:p w14:paraId="343A73EF" w14:textId="77777777" w:rsidR="006C574B" w:rsidRDefault="00CB5C1D">
            <w:pPr>
              <w:spacing w:after="0" w:line="259" w:lineRule="auto"/>
              <w:ind w:left="0" w:right="60" w:firstLine="0"/>
              <w:jc w:val="right"/>
            </w:pPr>
            <w:r>
              <w:t xml:space="preserve">268 346 314 </w:t>
            </w:r>
          </w:p>
        </w:tc>
      </w:tr>
      <w:tr w:rsidR="006C574B" w14:paraId="56BF604A" w14:textId="77777777">
        <w:trPr>
          <w:trHeight w:val="350"/>
        </w:trPr>
        <w:tc>
          <w:tcPr>
            <w:tcW w:w="2701" w:type="dxa"/>
            <w:tcBorders>
              <w:top w:val="single" w:sz="8" w:space="0" w:color="000000"/>
              <w:left w:val="single" w:sz="8" w:space="0" w:color="000000"/>
              <w:bottom w:val="single" w:sz="8" w:space="0" w:color="000000"/>
              <w:right w:val="single" w:sz="4" w:space="0" w:color="000000"/>
            </w:tcBorders>
          </w:tcPr>
          <w:p w14:paraId="2B8AB08B" w14:textId="77777777" w:rsidR="006C574B" w:rsidRDefault="00CB5C1D">
            <w:pPr>
              <w:spacing w:after="0" w:line="259" w:lineRule="auto"/>
              <w:ind w:left="0" w:right="62" w:firstLine="0"/>
              <w:jc w:val="right"/>
            </w:pPr>
            <w:r>
              <w:rPr>
                <w:b/>
              </w:rPr>
              <w:t xml:space="preserve">Összesen: </w:t>
            </w:r>
          </w:p>
        </w:tc>
        <w:tc>
          <w:tcPr>
            <w:tcW w:w="2700" w:type="dxa"/>
            <w:tcBorders>
              <w:top w:val="single" w:sz="8" w:space="0" w:color="000000"/>
              <w:left w:val="single" w:sz="4" w:space="0" w:color="000000"/>
              <w:bottom w:val="single" w:sz="8" w:space="0" w:color="000000"/>
              <w:right w:val="single" w:sz="8" w:space="0" w:color="000000"/>
            </w:tcBorders>
          </w:tcPr>
          <w:p w14:paraId="02A388AF" w14:textId="77777777" w:rsidR="006C574B" w:rsidRDefault="00CB5C1D">
            <w:pPr>
              <w:spacing w:after="0" w:line="259" w:lineRule="auto"/>
              <w:ind w:left="0" w:right="60" w:firstLine="0"/>
              <w:jc w:val="right"/>
            </w:pPr>
            <w:r>
              <w:rPr>
                <w:b/>
              </w:rPr>
              <w:t xml:space="preserve">4 261 053 353 </w:t>
            </w:r>
          </w:p>
        </w:tc>
      </w:tr>
    </w:tbl>
    <w:p w14:paraId="23B8A94B" w14:textId="77777777" w:rsidR="003214F1" w:rsidRDefault="003214F1">
      <w:pPr>
        <w:ind w:left="-5" w:right="656"/>
      </w:pPr>
    </w:p>
    <w:p w14:paraId="06DDD200" w14:textId="1B7D2252" w:rsidR="006C574B" w:rsidRDefault="00CB5C1D">
      <w:pPr>
        <w:ind w:left="-5" w:right="656"/>
      </w:pPr>
      <w:r>
        <w:t xml:space="preserve">A humán közszolgáltatások jellegzetessége, hogy a humánerőforrás költségeinek aránya magasabb </w:t>
      </w:r>
      <w:r w:rsidR="003214F1">
        <w:t xml:space="preserve">az </w:t>
      </w:r>
      <w:r>
        <w:t xml:space="preserve">összes költséghez viszonyítva, mint a dologi kiadások aránya. Jellemző ez a ZESZ által végzett tevékenységre is, így a </w:t>
      </w:r>
      <w:r>
        <w:rPr>
          <w:b/>
        </w:rPr>
        <w:t>költségek több mint 76%-át</w:t>
      </w:r>
      <w:r>
        <w:t xml:space="preserve"> az illetmények és a hozzájuk kapcsolódó adó és járulék</w:t>
      </w:r>
      <w:r w:rsidR="003214F1">
        <w:t xml:space="preserve"> </w:t>
      </w:r>
      <w:r>
        <w:t xml:space="preserve">terhek teszik ki: </w:t>
      </w:r>
    </w:p>
    <w:p w14:paraId="06CE0FB0" w14:textId="77777777" w:rsidR="006C574B" w:rsidRDefault="00CB5C1D">
      <w:pPr>
        <w:spacing w:after="244" w:line="259" w:lineRule="auto"/>
        <w:ind w:left="1552" w:right="0" w:firstLine="0"/>
        <w:jc w:val="left"/>
      </w:pPr>
      <w:r>
        <w:rPr>
          <w:rFonts w:ascii="Calibri" w:eastAsia="Calibri" w:hAnsi="Calibri" w:cs="Calibri"/>
          <w:noProof/>
          <w:sz w:val="22"/>
        </w:rPr>
        <mc:AlternateContent>
          <mc:Choice Requires="wpg">
            <w:drawing>
              <wp:inline distT="0" distB="0" distL="0" distR="0" wp14:anchorId="5FE8D4B8" wp14:editId="02357482">
                <wp:extent cx="3828161" cy="2090445"/>
                <wp:effectExtent l="0" t="0" r="0" b="0"/>
                <wp:docPr id="214718" name="Group 214718"/>
                <wp:cNvGraphicFramePr/>
                <a:graphic xmlns:a="http://schemas.openxmlformats.org/drawingml/2006/main">
                  <a:graphicData uri="http://schemas.microsoft.com/office/word/2010/wordprocessingGroup">
                    <wpg:wgp>
                      <wpg:cNvGrpSpPr/>
                      <wpg:grpSpPr>
                        <a:xfrm>
                          <a:off x="0" y="0"/>
                          <a:ext cx="3828161" cy="2090445"/>
                          <a:chOff x="0" y="0"/>
                          <a:chExt cx="3828161" cy="2090445"/>
                        </a:xfrm>
                      </wpg:grpSpPr>
                      <wps:wsp>
                        <wps:cNvPr id="2716" name="Rectangle 2716"/>
                        <wps:cNvSpPr/>
                        <wps:spPr>
                          <a:xfrm>
                            <a:off x="3790061" y="1921739"/>
                            <a:ext cx="50673" cy="224380"/>
                          </a:xfrm>
                          <a:prstGeom prst="rect">
                            <a:avLst/>
                          </a:prstGeom>
                          <a:ln>
                            <a:noFill/>
                          </a:ln>
                        </wps:spPr>
                        <wps:txbx>
                          <w:txbxContent>
                            <w:p w14:paraId="36EE6214" w14:textId="77777777" w:rsidR="00A33DA5" w:rsidRDefault="00A33DA5">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2804" name="Picture 2804"/>
                          <pic:cNvPicPr/>
                        </pic:nvPicPr>
                        <pic:blipFill>
                          <a:blip r:embed="rId26"/>
                          <a:stretch>
                            <a:fillRect/>
                          </a:stretch>
                        </pic:blipFill>
                        <pic:spPr>
                          <a:xfrm>
                            <a:off x="556768" y="222377"/>
                            <a:ext cx="2874137" cy="1499489"/>
                          </a:xfrm>
                          <a:prstGeom prst="rect">
                            <a:avLst/>
                          </a:prstGeom>
                        </pic:spPr>
                      </pic:pic>
                      <wps:wsp>
                        <wps:cNvPr id="2806" name="Shape 2806"/>
                        <wps:cNvSpPr/>
                        <wps:spPr>
                          <a:xfrm>
                            <a:off x="2751328" y="1021589"/>
                            <a:ext cx="572770" cy="935862"/>
                          </a:xfrm>
                          <a:custGeom>
                            <a:avLst/>
                            <a:gdLst/>
                            <a:ahLst/>
                            <a:cxnLst/>
                            <a:rect l="0" t="0" r="0" b="0"/>
                            <a:pathLst>
                              <a:path w="572770" h="935862">
                                <a:moveTo>
                                  <a:pt x="0" y="615696"/>
                                </a:moveTo>
                                <a:lnTo>
                                  <a:pt x="334137" y="615696"/>
                                </a:lnTo>
                                <a:lnTo>
                                  <a:pt x="403225" y="0"/>
                                </a:lnTo>
                                <a:lnTo>
                                  <a:pt x="477266" y="615696"/>
                                </a:lnTo>
                                <a:lnTo>
                                  <a:pt x="572770" y="615696"/>
                                </a:lnTo>
                                <a:lnTo>
                                  <a:pt x="572770" y="669036"/>
                                </a:lnTo>
                                <a:lnTo>
                                  <a:pt x="572770" y="669036"/>
                                </a:lnTo>
                                <a:lnTo>
                                  <a:pt x="572770" y="935862"/>
                                </a:lnTo>
                                <a:lnTo>
                                  <a:pt x="334137" y="935862"/>
                                </a:lnTo>
                                <a:lnTo>
                                  <a:pt x="334137" y="935862"/>
                                </a:lnTo>
                                <a:lnTo>
                                  <a:pt x="0" y="935862"/>
                                </a:lnTo>
                                <a:lnTo>
                                  <a:pt x="0" y="669036"/>
                                </a:lnTo>
                                <a:lnTo>
                                  <a:pt x="0" y="669036"/>
                                </a:lnTo>
                                <a:close/>
                              </a:path>
                            </a:pathLst>
                          </a:custGeom>
                          <a:ln w="9525" cap="flat">
                            <a:round/>
                          </a:ln>
                        </wps:spPr>
                        <wps:style>
                          <a:lnRef idx="1">
                            <a:srgbClr val="BFBFBF"/>
                          </a:lnRef>
                          <a:fillRef idx="0">
                            <a:srgbClr val="000000">
                              <a:alpha val="0"/>
                            </a:srgbClr>
                          </a:fillRef>
                          <a:effectRef idx="0">
                            <a:scrgbClr r="0" g="0" b="0"/>
                          </a:effectRef>
                          <a:fontRef idx="none"/>
                        </wps:style>
                        <wps:bodyPr/>
                      </wps:wsp>
                      <wps:wsp>
                        <wps:cNvPr id="2807" name="Rectangle 2807"/>
                        <wps:cNvSpPr/>
                        <wps:spPr>
                          <a:xfrm>
                            <a:off x="2793365" y="1680718"/>
                            <a:ext cx="651249" cy="154840"/>
                          </a:xfrm>
                          <a:prstGeom prst="rect">
                            <a:avLst/>
                          </a:prstGeom>
                          <a:ln>
                            <a:noFill/>
                          </a:ln>
                        </wps:spPr>
                        <wps:txbx>
                          <w:txbxContent>
                            <w:p w14:paraId="04A2461C" w14:textId="77777777" w:rsidR="00A33DA5" w:rsidRDefault="00A33DA5">
                              <w:pPr>
                                <w:spacing w:after="160" w:line="259" w:lineRule="auto"/>
                                <w:ind w:left="0" w:right="0" w:firstLine="0"/>
                                <w:jc w:val="left"/>
                              </w:pPr>
                              <w:r>
                                <w:rPr>
                                  <w:rFonts w:ascii="Calibri" w:eastAsia="Calibri" w:hAnsi="Calibri" w:cs="Calibri"/>
                                  <w:color w:val="595959"/>
                                  <w:sz w:val="18"/>
                                </w:rPr>
                                <w:t>Bérköltség</w:t>
                              </w:r>
                            </w:p>
                          </w:txbxContent>
                        </wps:txbx>
                        <wps:bodyPr horzOverflow="overflow" vert="horz" lIns="0" tIns="0" rIns="0" bIns="0" rtlCol="0">
                          <a:noAutofit/>
                        </wps:bodyPr>
                      </wps:wsp>
                      <wps:wsp>
                        <wps:cNvPr id="214683" name="Rectangle 214683"/>
                        <wps:cNvSpPr/>
                        <wps:spPr>
                          <a:xfrm>
                            <a:off x="2939669" y="1820926"/>
                            <a:ext cx="154096" cy="154840"/>
                          </a:xfrm>
                          <a:prstGeom prst="rect">
                            <a:avLst/>
                          </a:prstGeom>
                          <a:ln>
                            <a:noFill/>
                          </a:ln>
                        </wps:spPr>
                        <wps:txbx>
                          <w:txbxContent>
                            <w:p w14:paraId="1CEADE27" w14:textId="77777777" w:rsidR="00A33DA5" w:rsidRDefault="00A33DA5">
                              <w:pPr>
                                <w:spacing w:after="160" w:line="259" w:lineRule="auto"/>
                                <w:ind w:left="0" w:right="0" w:firstLine="0"/>
                                <w:jc w:val="left"/>
                              </w:pPr>
                              <w:r>
                                <w:rPr>
                                  <w:rFonts w:ascii="Calibri" w:eastAsia="Calibri" w:hAnsi="Calibri" w:cs="Calibri"/>
                                  <w:color w:val="595959"/>
                                  <w:sz w:val="18"/>
                                </w:rPr>
                                <w:t>67</w:t>
                              </w:r>
                            </w:p>
                          </w:txbxContent>
                        </wps:txbx>
                        <wps:bodyPr horzOverflow="overflow" vert="horz" lIns="0" tIns="0" rIns="0" bIns="0" rtlCol="0">
                          <a:noAutofit/>
                        </wps:bodyPr>
                      </wps:wsp>
                      <wps:wsp>
                        <wps:cNvPr id="214684" name="Rectangle 214684"/>
                        <wps:cNvSpPr/>
                        <wps:spPr>
                          <a:xfrm>
                            <a:off x="3055493" y="1820926"/>
                            <a:ext cx="108694" cy="154840"/>
                          </a:xfrm>
                          <a:prstGeom prst="rect">
                            <a:avLst/>
                          </a:prstGeom>
                          <a:ln>
                            <a:noFill/>
                          </a:ln>
                        </wps:spPr>
                        <wps:txbx>
                          <w:txbxContent>
                            <w:p w14:paraId="6F7605BB" w14:textId="77777777" w:rsidR="00A33DA5" w:rsidRDefault="00A33DA5">
                              <w:pPr>
                                <w:spacing w:after="160" w:line="259" w:lineRule="auto"/>
                                <w:ind w:left="0" w:right="0" w:firstLine="0"/>
                                <w:jc w:val="left"/>
                              </w:pPr>
                              <w:r>
                                <w:rPr>
                                  <w:rFonts w:ascii="Calibri" w:eastAsia="Calibri" w:hAnsi="Calibri" w:cs="Calibri"/>
                                  <w:color w:val="595959"/>
                                  <w:sz w:val="18"/>
                                </w:rPr>
                                <w:t>%</w:t>
                              </w:r>
                            </w:p>
                          </w:txbxContent>
                        </wps:txbx>
                        <wps:bodyPr horzOverflow="overflow" vert="horz" lIns="0" tIns="0" rIns="0" bIns="0" rtlCol="0">
                          <a:noAutofit/>
                        </wps:bodyPr>
                      </wps:wsp>
                      <wps:wsp>
                        <wps:cNvPr id="2810" name="Shape 2810"/>
                        <wps:cNvSpPr/>
                        <wps:spPr>
                          <a:xfrm>
                            <a:off x="380238" y="865251"/>
                            <a:ext cx="412242" cy="1014603"/>
                          </a:xfrm>
                          <a:custGeom>
                            <a:avLst/>
                            <a:gdLst/>
                            <a:ahLst/>
                            <a:cxnLst/>
                            <a:rect l="0" t="0" r="0" b="0"/>
                            <a:pathLst>
                              <a:path w="412242" h="1014603">
                                <a:moveTo>
                                  <a:pt x="0" y="553466"/>
                                </a:moveTo>
                                <a:lnTo>
                                  <a:pt x="240538" y="553466"/>
                                </a:lnTo>
                                <a:lnTo>
                                  <a:pt x="382397" y="0"/>
                                </a:lnTo>
                                <a:lnTo>
                                  <a:pt x="343535" y="553466"/>
                                </a:lnTo>
                                <a:lnTo>
                                  <a:pt x="412242" y="553466"/>
                                </a:lnTo>
                                <a:lnTo>
                                  <a:pt x="412242" y="630301"/>
                                </a:lnTo>
                                <a:lnTo>
                                  <a:pt x="412242" y="630301"/>
                                </a:lnTo>
                                <a:lnTo>
                                  <a:pt x="412242" y="1014603"/>
                                </a:lnTo>
                                <a:lnTo>
                                  <a:pt x="240538" y="1014603"/>
                                </a:lnTo>
                                <a:lnTo>
                                  <a:pt x="240538" y="1014603"/>
                                </a:lnTo>
                                <a:lnTo>
                                  <a:pt x="0" y="1014603"/>
                                </a:lnTo>
                                <a:lnTo>
                                  <a:pt x="0" y="630301"/>
                                </a:lnTo>
                                <a:lnTo>
                                  <a:pt x="0" y="630301"/>
                                </a:lnTo>
                                <a:close/>
                              </a:path>
                            </a:pathLst>
                          </a:custGeom>
                          <a:ln w="9525" cap="flat">
                            <a:round/>
                          </a:ln>
                        </wps:spPr>
                        <wps:style>
                          <a:lnRef idx="1">
                            <a:srgbClr val="BFBFBF"/>
                          </a:lnRef>
                          <a:fillRef idx="0">
                            <a:srgbClr val="000000">
                              <a:alpha val="0"/>
                            </a:srgbClr>
                          </a:fillRef>
                          <a:effectRef idx="0">
                            <a:scrgbClr r="0" g="0" b="0"/>
                          </a:effectRef>
                          <a:fontRef idx="none"/>
                        </wps:style>
                        <wps:bodyPr/>
                      </wps:wsp>
                      <wps:wsp>
                        <wps:cNvPr id="2811" name="Rectangle 2811"/>
                        <wps:cNvSpPr/>
                        <wps:spPr>
                          <a:xfrm>
                            <a:off x="424815" y="1462787"/>
                            <a:ext cx="466394" cy="154840"/>
                          </a:xfrm>
                          <a:prstGeom prst="rect">
                            <a:avLst/>
                          </a:prstGeom>
                          <a:ln>
                            <a:noFill/>
                          </a:ln>
                        </wps:spPr>
                        <wps:txbx>
                          <w:txbxContent>
                            <w:p w14:paraId="6C38D980" w14:textId="77777777" w:rsidR="00A33DA5" w:rsidRDefault="00A33DA5">
                              <w:pPr>
                                <w:spacing w:after="160" w:line="259" w:lineRule="auto"/>
                                <w:ind w:left="0" w:right="0" w:firstLine="0"/>
                                <w:jc w:val="left"/>
                              </w:pPr>
                              <w:r>
                                <w:rPr>
                                  <w:rFonts w:ascii="Calibri" w:eastAsia="Calibri" w:hAnsi="Calibri" w:cs="Calibri"/>
                                  <w:color w:val="595959"/>
                                  <w:sz w:val="18"/>
                                </w:rPr>
                                <w:t xml:space="preserve">Járulék </w:t>
                              </w:r>
                            </w:p>
                          </w:txbxContent>
                        </wps:txbx>
                        <wps:bodyPr horzOverflow="overflow" vert="horz" lIns="0" tIns="0" rIns="0" bIns="0" rtlCol="0">
                          <a:noAutofit/>
                        </wps:bodyPr>
                      </wps:wsp>
                      <wps:wsp>
                        <wps:cNvPr id="2812" name="Rectangle 2812"/>
                        <wps:cNvSpPr/>
                        <wps:spPr>
                          <a:xfrm>
                            <a:off x="421767" y="1602994"/>
                            <a:ext cx="440399" cy="154840"/>
                          </a:xfrm>
                          <a:prstGeom prst="rect">
                            <a:avLst/>
                          </a:prstGeom>
                          <a:ln>
                            <a:noFill/>
                          </a:ln>
                        </wps:spPr>
                        <wps:txbx>
                          <w:txbxContent>
                            <w:p w14:paraId="1122A925" w14:textId="77777777" w:rsidR="00A33DA5" w:rsidRDefault="00A33DA5">
                              <w:pPr>
                                <w:spacing w:after="160" w:line="259" w:lineRule="auto"/>
                                <w:ind w:left="0" w:right="0" w:firstLine="0"/>
                                <w:jc w:val="left"/>
                              </w:pPr>
                              <w:r>
                                <w:rPr>
                                  <w:rFonts w:ascii="Calibri" w:eastAsia="Calibri" w:hAnsi="Calibri" w:cs="Calibri"/>
                                  <w:color w:val="595959"/>
                                  <w:sz w:val="18"/>
                                </w:rPr>
                                <w:t>költség</w:t>
                              </w:r>
                            </w:p>
                          </w:txbxContent>
                        </wps:txbx>
                        <wps:bodyPr horzOverflow="overflow" vert="horz" lIns="0" tIns="0" rIns="0" bIns="0" rtlCol="0">
                          <a:noAutofit/>
                        </wps:bodyPr>
                      </wps:wsp>
                      <wps:wsp>
                        <wps:cNvPr id="214681" name="Rectangle 214681"/>
                        <wps:cNvSpPr/>
                        <wps:spPr>
                          <a:xfrm>
                            <a:off x="516255" y="1743202"/>
                            <a:ext cx="77074" cy="154840"/>
                          </a:xfrm>
                          <a:prstGeom prst="rect">
                            <a:avLst/>
                          </a:prstGeom>
                          <a:ln>
                            <a:noFill/>
                          </a:ln>
                        </wps:spPr>
                        <wps:txbx>
                          <w:txbxContent>
                            <w:p w14:paraId="463174DD" w14:textId="77777777" w:rsidR="00A33DA5" w:rsidRDefault="00A33DA5">
                              <w:pPr>
                                <w:spacing w:after="160" w:line="259" w:lineRule="auto"/>
                                <w:ind w:left="0" w:right="0" w:firstLine="0"/>
                                <w:jc w:val="left"/>
                              </w:pPr>
                              <w:r>
                                <w:rPr>
                                  <w:rFonts w:ascii="Calibri" w:eastAsia="Calibri" w:hAnsi="Calibri" w:cs="Calibri"/>
                                  <w:color w:val="595959"/>
                                  <w:sz w:val="18"/>
                                </w:rPr>
                                <w:t>9</w:t>
                              </w:r>
                            </w:p>
                          </w:txbxContent>
                        </wps:txbx>
                        <wps:bodyPr horzOverflow="overflow" vert="horz" lIns="0" tIns="0" rIns="0" bIns="0" rtlCol="0">
                          <a:noAutofit/>
                        </wps:bodyPr>
                      </wps:wsp>
                      <wps:wsp>
                        <wps:cNvPr id="214682" name="Rectangle 214682"/>
                        <wps:cNvSpPr/>
                        <wps:spPr>
                          <a:xfrm>
                            <a:off x="574167" y="1743202"/>
                            <a:ext cx="108694" cy="154840"/>
                          </a:xfrm>
                          <a:prstGeom prst="rect">
                            <a:avLst/>
                          </a:prstGeom>
                          <a:ln>
                            <a:noFill/>
                          </a:ln>
                        </wps:spPr>
                        <wps:txbx>
                          <w:txbxContent>
                            <w:p w14:paraId="7AB07669" w14:textId="77777777" w:rsidR="00A33DA5" w:rsidRDefault="00A33DA5">
                              <w:pPr>
                                <w:spacing w:after="160" w:line="259" w:lineRule="auto"/>
                                <w:ind w:left="0" w:right="0" w:firstLine="0"/>
                                <w:jc w:val="left"/>
                              </w:pPr>
                              <w:r>
                                <w:rPr>
                                  <w:rFonts w:ascii="Calibri" w:eastAsia="Calibri" w:hAnsi="Calibri" w:cs="Calibri"/>
                                  <w:color w:val="595959"/>
                                  <w:sz w:val="18"/>
                                </w:rPr>
                                <w:t>%</w:t>
                              </w:r>
                            </w:p>
                          </w:txbxContent>
                        </wps:txbx>
                        <wps:bodyPr horzOverflow="overflow" vert="horz" lIns="0" tIns="0" rIns="0" bIns="0" rtlCol="0">
                          <a:noAutofit/>
                        </wps:bodyPr>
                      </wps:wsp>
                      <wps:wsp>
                        <wps:cNvPr id="2815" name="Shape 2815"/>
                        <wps:cNvSpPr/>
                        <wps:spPr>
                          <a:xfrm>
                            <a:off x="107061" y="133477"/>
                            <a:ext cx="979043" cy="320294"/>
                          </a:xfrm>
                          <a:custGeom>
                            <a:avLst/>
                            <a:gdLst/>
                            <a:ahLst/>
                            <a:cxnLst/>
                            <a:rect l="0" t="0" r="0" b="0"/>
                            <a:pathLst>
                              <a:path w="979043" h="320294">
                                <a:moveTo>
                                  <a:pt x="0" y="0"/>
                                </a:moveTo>
                                <a:lnTo>
                                  <a:pt x="430657" y="0"/>
                                </a:lnTo>
                                <a:lnTo>
                                  <a:pt x="430657" y="0"/>
                                </a:lnTo>
                                <a:lnTo>
                                  <a:pt x="738378" y="0"/>
                                </a:lnTo>
                                <a:lnTo>
                                  <a:pt x="738378" y="186817"/>
                                </a:lnTo>
                                <a:lnTo>
                                  <a:pt x="979043" y="297435"/>
                                </a:lnTo>
                                <a:lnTo>
                                  <a:pt x="738378" y="266827"/>
                                </a:lnTo>
                                <a:lnTo>
                                  <a:pt x="738378" y="320294"/>
                                </a:lnTo>
                                <a:lnTo>
                                  <a:pt x="430657" y="320294"/>
                                </a:lnTo>
                                <a:lnTo>
                                  <a:pt x="430657" y="320294"/>
                                </a:lnTo>
                                <a:lnTo>
                                  <a:pt x="0" y="320294"/>
                                </a:lnTo>
                                <a:lnTo>
                                  <a:pt x="0" y="186817"/>
                                </a:lnTo>
                                <a:lnTo>
                                  <a:pt x="0" y="186817"/>
                                </a:lnTo>
                                <a:close/>
                              </a:path>
                            </a:pathLst>
                          </a:custGeom>
                          <a:ln w="9525" cap="flat">
                            <a:round/>
                          </a:ln>
                        </wps:spPr>
                        <wps:style>
                          <a:lnRef idx="1">
                            <a:srgbClr val="BFBFBF"/>
                          </a:lnRef>
                          <a:fillRef idx="0">
                            <a:srgbClr val="000000">
                              <a:alpha val="0"/>
                            </a:srgbClr>
                          </a:fillRef>
                          <a:effectRef idx="0">
                            <a:scrgbClr r="0" g="0" b="0"/>
                          </a:effectRef>
                          <a:fontRef idx="none"/>
                        </wps:style>
                        <wps:bodyPr/>
                      </wps:wsp>
                      <wps:wsp>
                        <wps:cNvPr id="2816" name="Rectangle 2816"/>
                        <wps:cNvSpPr/>
                        <wps:spPr>
                          <a:xfrm>
                            <a:off x="148590" y="176912"/>
                            <a:ext cx="869853" cy="154840"/>
                          </a:xfrm>
                          <a:prstGeom prst="rect">
                            <a:avLst/>
                          </a:prstGeom>
                          <a:ln>
                            <a:noFill/>
                          </a:ln>
                        </wps:spPr>
                        <wps:txbx>
                          <w:txbxContent>
                            <w:p w14:paraId="5FDD85E7" w14:textId="77777777" w:rsidR="00A33DA5" w:rsidRDefault="00A33DA5">
                              <w:pPr>
                                <w:spacing w:after="160" w:line="259" w:lineRule="auto"/>
                                <w:ind w:left="0" w:right="0" w:firstLine="0"/>
                                <w:jc w:val="left"/>
                              </w:pPr>
                              <w:r>
                                <w:rPr>
                                  <w:rFonts w:ascii="Calibri" w:eastAsia="Calibri" w:hAnsi="Calibri" w:cs="Calibri"/>
                                  <w:color w:val="595959"/>
                                  <w:sz w:val="18"/>
                                </w:rPr>
                                <w:t>Dologi költség</w:t>
                              </w:r>
                            </w:p>
                          </w:txbxContent>
                        </wps:txbx>
                        <wps:bodyPr horzOverflow="overflow" vert="horz" lIns="0" tIns="0" rIns="0" bIns="0" rtlCol="0">
                          <a:noAutofit/>
                        </wps:bodyPr>
                      </wps:wsp>
                      <wps:wsp>
                        <wps:cNvPr id="214677" name="Rectangle 214677"/>
                        <wps:cNvSpPr/>
                        <wps:spPr>
                          <a:xfrm>
                            <a:off x="377190" y="317119"/>
                            <a:ext cx="154097" cy="154840"/>
                          </a:xfrm>
                          <a:prstGeom prst="rect">
                            <a:avLst/>
                          </a:prstGeom>
                          <a:ln>
                            <a:noFill/>
                          </a:ln>
                        </wps:spPr>
                        <wps:txbx>
                          <w:txbxContent>
                            <w:p w14:paraId="148F10DD" w14:textId="77777777" w:rsidR="00A33DA5" w:rsidRDefault="00A33DA5">
                              <w:pPr>
                                <w:spacing w:after="160" w:line="259" w:lineRule="auto"/>
                                <w:ind w:left="0" w:right="0" w:firstLine="0"/>
                                <w:jc w:val="left"/>
                              </w:pPr>
                              <w:r>
                                <w:rPr>
                                  <w:rFonts w:ascii="Calibri" w:eastAsia="Calibri" w:hAnsi="Calibri" w:cs="Calibri"/>
                                  <w:color w:val="595959"/>
                                  <w:sz w:val="18"/>
                                </w:rPr>
                                <w:t>18</w:t>
                              </w:r>
                            </w:p>
                          </w:txbxContent>
                        </wps:txbx>
                        <wps:bodyPr horzOverflow="overflow" vert="horz" lIns="0" tIns="0" rIns="0" bIns="0" rtlCol="0">
                          <a:noAutofit/>
                        </wps:bodyPr>
                      </wps:wsp>
                      <wps:wsp>
                        <wps:cNvPr id="214678" name="Rectangle 214678"/>
                        <wps:cNvSpPr/>
                        <wps:spPr>
                          <a:xfrm>
                            <a:off x="493014" y="317119"/>
                            <a:ext cx="108694" cy="154840"/>
                          </a:xfrm>
                          <a:prstGeom prst="rect">
                            <a:avLst/>
                          </a:prstGeom>
                          <a:ln>
                            <a:noFill/>
                          </a:ln>
                        </wps:spPr>
                        <wps:txbx>
                          <w:txbxContent>
                            <w:p w14:paraId="7CD2D22B" w14:textId="77777777" w:rsidR="00A33DA5" w:rsidRDefault="00A33DA5">
                              <w:pPr>
                                <w:spacing w:after="160" w:line="259" w:lineRule="auto"/>
                                <w:ind w:left="0" w:right="0" w:firstLine="0"/>
                                <w:jc w:val="left"/>
                              </w:pPr>
                              <w:r>
                                <w:rPr>
                                  <w:rFonts w:ascii="Calibri" w:eastAsia="Calibri" w:hAnsi="Calibri" w:cs="Calibri"/>
                                  <w:color w:val="595959"/>
                                  <w:sz w:val="18"/>
                                </w:rPr>
                                <w:t>%</w:t>
                              </w:r>
                            </w:p>
                          </w:txbxContent>
                        </wps:txbx>
                        <wps:bodyPr horzOverflow="overflow" vert="horz" lIns="0" tIns="0" rIns="0" bIns="0" rtlCol="0">
                          <a:noAutofit/>
                        </wps:bodyPr>
                      </wps:wsp>
                      <wps:wsp>
                        <wps:cNvPr id="2819" name="Shape 2819"/>
                        <wps:cNvSpPr/>
                        <wps:spPr>
                          <a:xfrm>
                            <a:off x="1798828" y="636"/>
                            <a:ext cx="1900428" cy="461137"/>
                          </a:xfrm>
                          <a:custGeom>
                            <a:avLst/>
                            <a:gdLst/>
                            <a:ahLst/>
                            <a:cxnLst/>
                            <a:rect l="0" t="0" r="0" b="0"/>
                            <a:pathLst>
                              <a:path w="1900428" h="461137">
                                <a:moveTo>
                                  <a:pt x="1218565" y="0"/>
                                </a:moveTo>
                                <a:lnTo>
                                  <a:pt x="1332230" y="0"/>
                                </a:lnTo>
                                <a:lnTo>
                                  <a:pt x="1332230" y="0"/>
                                </a:lnTo>
                                <a:lnTo>
                                  <a:pt x="1900428" y="0"/>
                                </a:lnTo>
                                <a:lnTo>
                                  <a:pt x="1900428" y="268986"/>
                                </a:lnTo>
                                <a:lnTo>
                                  <a:pt x="1900428" y="268986"/>
                                </a:lnTo>
                                <a:lnTo>
                                  <a:pt x="1900428" y="461137"/>
                                </a:lnTo>
                                <a:lnTo>
                                  <a:pt x="1332230" y="461137"/>
                                </a:lnTo>
                                <a:lnTo>
                                  <a:pt x="1332230" y="461137"/>
                                </a:lnTo>
                                <a:lnTo>
                                  <a:pt x="1218565" y="461137"/>
                                </a:lnTo>
                                <a:lnTo>
                                  <a:pt x="1218565" y="384302"/>
                                </a:lnTo>
                                <a:lnTo>
                                  <a:pt x="0" y="248665"/>
                                </a:lnTo>
                                <a:lnTo>
                                  <a:pt x="1218565" y="268986"/>
                                </a:lnTo>
                                <a:close/>
                              </a:path>
                            </a:pathLst>
                          </a:custGeom>
                          <a:ln w="9525" cap="flat">
                            <a:round/>
                          </a:ln>
                        </wps:spPr>
                        <wps:style>
                          <a:lnRef idx="1">
                            <a:srgbClr val="BFBFBF"/>
                          </a:lnRef>
                          <a:fillRef idx="0">
                            <a:srgbClr val="000000">
                              <a:alpha val="0"/>
                            </a:srgbClr>
                          </a:fillRef>
                          <a:effectRef idx="0">
                            <a:scrgbClr r="0" g="0" b="0"/>
                          </a:effectRef>
                          <a:fontRef idx="none"/>
                        </wps:style>
                        <wps:bodyPr/>
                      </wps:wsp>
                      <wps:wsp>
                        <wps:cNvPr id="2820" name="Rectangle 2820"/>
                        <wps:cNvSpPr/>
                        <wps:spPr>
                          <a:xfrm>
                            <a:off x="3059430" y="44577"/>
                            <a:ext cx="828655" cy="154840"/>
                          </a:xfrm>
                          <a:prstGeom prst="rect">
                            <a:avLst/>
                          </a:prstGeom>
                          <a:ln>
                            <a:noFill/>
                          </a:ln>
                        </wps:spPr>
                        <wps:txbx>
                          <w:txbxContent>
                            <w:p w14:paraId="2A176E04" w14:textId="77777777" w:rsidR="00A33DA5" w:rsidRDefault="00A33DA5">
                              <w:pPr>
                                <w:spacing w:after="160" w:line="259" w:lineRule="auto"/>
                                <w:ind w:left="0" w:right="0" w:firstLine="0"/>
                                <w:jc w:val="left"/>
                              </w:pPr>
                              <w:r>
                                <w:rPr>
                                  <w:rFonts w:ascii="Calibri" w:eastAsia="Calibri" w:hAnsi="Calibri" w:cs="Calibri"/>
                                  <w:color w:val="595959"/>
                                  <w:sz w:val="18"/>
                                </w:rPr>
                                <w:t xml:space="preserve">Felhalmozási </w:t>
                              </w:r>
                            </w:p>
                          </w:txbxContent>
                        </wps:txbx>
                        <wps:bodyPr horzOverflow="overflow" vert="horz" lIns="0" tIns="0" rIns="0" bIns="0" rtlCol="0">
                          <a:noAutofit/>
                        </wps:bodyPr>
                      </wps:wsp>
                      <wps:wsp>
                        <wps:cNvPr id="2821" name="Rectangle 2821"/>
                        <wps:cNvSpPr/>
                        <wps:spPr>
                          <a:xfrm>
                            <a:off x="3193542" y="184786"/>
                            <a:ext cx="440399" cy="154840"/>
                          </a:xfrm>
                          <a:prstGeom prst="rect">
                            <a:avLst/>
                          </a:prstGeom>
                          <a:ln>
                            <a:noFill/>
                          </a:ln>
                        </wps:spPr>
                        <wps:txbx>
                          <w:txbxContent>
                            <w:p w14:paraId="57CADDE0" w14:textId="77777777" w:rsidR="00A33DA5" w:rsidRDefault="00A33DA5">
                              <w:pPr>
                                <w:spacing w:after="160" w:line="259" w:lineRule="auto"/>
                                <w:ind w:left="0" w:right="0" w:firstLine="0"/>
                                <w:jc w:val="left"/>
                              </w:pPr>
                              <w:r>
                                <w:rPr>
                                  <w:rFonts w:ascii="Calibri" w:eastAsia="Calibri" w:hAnsi="Calibri" w:cs="Calibri"/>
                                  <w:color w:val="595959"/>
                                  <w:sz w:val="18"/>
                                </w:rPr>
                                <w:t>költség</w:t>
                              </w:r>
                            </w:p>
                          </w:txbxContent>
                        </wps:txbx>
                        <wps:bodyPr horzOverflow="overflow" vert="horz" lIns="0" tIns="0" rIns="0" bIns="0" rtlCol="0">
                          <a:noAutofit/>
                        </wps:bodyPr>
                      </wps:wsp>
                      <wps:wsp>
                        <wps:cNvPr id="214679" name="Rectangle 214679"/>
                        <wps:cNvSpPr/>
                        <wps:spPr>
                          <a:xfrm>
                            <a:off x="3288030" y="324993"/>
                            <a:ext cx="77073" cy="154840"/>
                          </a:xfrm>
                          <a:prstGeom prst="rect">
                            <a:avLst/>
                          </a:prstGeom>
                          <a:ln>
                            <a:noFill/>
                          </a:ln>
                        </wps:spPr>
                        <wps:txbx>
                          <w:txbxContent>
                            <w:p w14:paraId="76C2C273" w14:textId="77777777" w:rsidR="00A33DA5" w:rsidRDefault="00A33DA5">
                              <w:pPr>
                                <w:spacing w:after="160" w:line="259" w:lineRule="auto"/>
                                <w:ind w:left="0" w:right="0" w:firstLine="0"/>
                                <w:jc w:val="left"/>
                              </w:pPr>
                              <w:r>
                                <w:rPr>
                                  <w:rFonts w:ascii="Calibri" w:eastAsia="Calibri" w:hAnsi="Calibri" w:cs="Calibri"/>
                                  <w:color w:val="595959"/>
                                  <w:sz w:val="18"/>
                                </w:rPr>
                                <w:t>6</w:t>
                              </w:r>
                            </w:p>
                          </w:txbxContent>
                        </wps:txbx>
                        <wps:bodyPr horzOverflow="overflow" vert="horz" lIns="0" tIns="0" rIns="0" bIns="0" rtlCol="0">
                          <a:noAutofit/>
                        </wps:bodyPr>
                      </wps:wsp>
                      <wps:wsp>
                        <wps:cNvPr id="214680" name="Rectangle 214680"/>
                        <wps:cNvSpPr/>
                        <wps:spPr>
                          <a:xfrm>
                            <a:off x="3345942" y="324993"/>
                            <a:ext cx="108694" cy="154840"/>
                          </a:xfrm>
                          <a:prstGeom prst="rect">
                            <a:avLst/>
                          </a:prstGeom>
                          <a:ln>
                            <a:noFill/>
                          </a:ln>
                        </wps:spPr>
                        <wps:txbx>
                          <w:txbxContent>
                            <w:p w14:paraId="365C63CB" w14:textId="77777777" w:rsidR="00A33DA5" w:rsidRDefault="00A33DA5">
                              <w:pPr>
                                <w:spacing w:after="160" w:line="259" w:lineRule="auto"/>
                                <w:ind w:left="0" w:right="0" w:firstLine="0"/>
                                <w:jc w:val="left"/>
                              </w:pPr>
                              <w:r>
                                <w:rPr>
                                  <w:rFonts w:ascii="Calibri" w:eastAsia="Calibri" w:hAnsi="Calibri" w:cs="Calibri"/>
                                  <w:color w:val="595959"/>
                                  <w:sz w:val="18"/>
                                </w:rPr>
                                <w:t>%</w:t>
                              </w:r>
                            </w:p>
                          </w:txbxContent>
                        </wps:txbx>
                        <wps:bodyPr horzOverflow="overflow" vert="horz" lIns="0" tIns="0" rIns="0" bIns="0" rtlCol="0">
                          <a:noAutofit/>
                        </wps:bodyPr>
                      </wps:wsp>
                      <wps:wsp>
                        <wps:cNvPr id="2823" name="Shape 2823"/>
                        <wps:cNvSpPr/>
                        <wps:spPr>
                          <a:xfrm>
                            <a:off x="0" y="0"/>
                            <a:ext cx="3788410" cy="2052955"/>
                          </a:xfrm>
                          <a:custGeom>
                            <a:avLst/>
                            <a:gdLst/>
                            <a:ahLst/>
                            <a:cxnLst/>
                            <a:rect l="0" t="0" r="0" b="0"/>
                            <a:pathLst>
                              <a:path w="3788410" h="2052955">
                                <a:moveTo>
                                  <a:pt x="0" y="2052955"/>
                                </a:moveTo>
                                <a:lnTo>
                                  <a:pt x="3788410" y="2052955"/>
                                </a:lnTo>
                                <a:lnTo>
                                  <a:pt x="3788410" y="0"/>
                                </a:lnTo>
                                <a:lnTo>
                                  <a:pt x="0" y="0"/>
                                </a:lnTo>
                                <a:close/>
                              </a:path>
                            </a:pathLst>
                          </a:custGeom>
                          <a:ln w="9525" cap="flat">
                            <a:round/>
                          </a:ln>
                        </wps:spPr>
                        <wps:style>
                          <a:lnRef idx="1">
                            <a:srgbClr val="D9D9D9"/>
                          </a:lnRef>
                          <a:fillRef idx="0">
                            <a:srgbClr val="000000">
                              <a:alpha val="0"/>
                            </a:srgbClr>
                          </a:fillRef>
                          <a:effectRef idx="0">
                            <a:scrgbClr r="0" g="0" b="0"/>
                          </a:effectRef>
                          <a:fontRef idx="none"/>
                        </wps:style>
                        <wps:bodyPr/>
                      </wps:wsp>
                    </wpg:wgp>
                  </a:graphicData>
                </a:graphic>
              </wp:inline>
            </w:drawing>
          </mc:Choice>
          <mc:Fallback>
            <w:pict>
              <v:group w14:anchorId="5FE8D4B8" id="Group 214718" o:spid="_x0000_s1129" style="width:301.45pt;height:164.6pt;mso-position-horizontal-relative:char;mso-position-vertical-relative:line" coordsize="38281,209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">
                <v:rect id="Rectangle 2716" o:spid="_x0000_s1130" style="position:absolute;left:37900;top:19217;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exz8cA&#10;AADdAAAADwAAAGRycy9kb3ducmV2LnhtbESPQWvCQBSE7wX/w/IKvTWbeLAaXSXYFj1WI6S9PbLP&#10;JDT7NmS3Ju2v7wqCx2FmvmFWm9G04kK9aywrSKIYBHFpdcOVglP+/jwH4TyyxtYyKfglB5v15GGF&#10;qbYDH+hy9JUIEHYpKqi971IpXVmTQRfZjjh4Z9sb9EH2ldQ9DgFuWjmN45k02HBYqLGjbU3l9/HH&#10;KNjNu+xzb/+Gqn372hUfxeI1X3ilnh7HbAnC0+jv4Vt7rxVMX5IZXN+EJyD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UXsc/HAAAA3QAAAA8AAAAAAAAAAAAAAAAAmAIAAGRy&#10;cy9kb3ducmV2LnhtbFBLBQYAAAAABAAEAPUAAACMAwAAAAA=&#10;" filled="f" stroked="f">
                  <v:textbox inset="0,0,0,0">
                    <w:txbxContent>
                      <w:p w14:paraId="36EE6214" w14:textId="77777777" w:rsidR="00A33DA5" w:rsidRDefault="00A33DA5">
                        <w:pPr>
                          <w:spacing w:after="160" w:line="259" w:lineRule="auto"/>
                          <w:ind w:left="0" w:right="0" w:firstLine="0"/>
                          <w:jc w:val="left"/>
                        </w:pPr>
                        <w:r>
                          <w:t xml:space="preserve"> </w:t>
                        </w:r>
                      </w:p>
                    </w:txbxContent>
                  </v:textbox>
                </v:rect>
                <v:shape id="Picture 2804" o:spid="_x0000_s1131" type="#_x0000_t75" style="position:absolute;left:5567;top:2223;width:28742;height:149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gqQADFAAAA3QAAAA8AAABkcnMvZG93bnJldi54bWxEj19rwjAUxd8HfodwBd9mos5ROqNIYbAV&#10;X3R72duluWuKzU1tonbffhEEHw/nz4+z2gyuFRfqQ+NZw2yqQBBX3jRca/j+en/OQISIbLD1TBr+&#10;KMBmPXpaYW78lfd0OcRapBEOOWqwMXa5lKGy5DBMfUecvF/fO4xJ9rU0PV7TuGvlXKlX6bDhRLDY&#10;UWGpOh7OLkHUaed+smVZFllx3g+f5dIuSq0n42H7BiLSEB/he/vDaJhn6gVub9ITkOt/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YKkAAxQAAAN0AAAAPAAAAAAAAAAAAAAAA&#10;AJ8CAABkcnMvZG93bnJldi54bWxQSwUGAAAAAAQABAD3AAAAkQMAAAAA&#10;">
                  <v:imagedata r:id="rId27" o:title=""/>
                </v:shape>
                <v:shape id="Shape 2806" o:spid="_x0000_s1132" style="position:absolute;left:27513;top:10215;width:5727;height:9359;visibility:visible;mso-wrap-style:square;v-text-anchor:top" coordsize="572770,9358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6y0cIA&#10;AADdAAAADwAAAGRycy9kb3ducmV2LnhtbESP3YrCMBSE7xd8h3AE79ZUF0S6RhGx4N6Ifw9waM42&#10;1eYkNFHr2xtB8HKYmW+Y2aKzjbhRG2rHCkbDDARx6XTNlYLTsfiegggRWWPjmBQ8KMBi3vuaYa7d&#10;nfd0O8RKJAiHHBWYGH0uZSgNWQxD54mT9+9aizHJtpK6xXuC20aOs2wiLdacFgx6WhkqL4erVUDW&#10;mrPfrrc/j+LK++iPf8XurNSg3y1/QUTq4if8bm+0gvE0m8DrTXoCcv4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TrLRwgAAAN0AAAAPAAAAAAAAAAAAAAAAAJgCAABkcnMvZG93&#10;bnJldi54bWxQSwUGAAAAAAQABAD1AAAAhwMAAAAA&#10;" path="m,615696r334137,l403225,r74041,615696l572770,615696r,53340l572770,669036r,266826l334137,935862r,l,935862,,669036r,l,615696xe" filled="f" strokecolor="#bfbfbf">
                  <v:path arrowok="t" textboxrect="0,0,572770,935862"/>
                </v:shape>
                <v:rect id="Rectangle 2807" o:spid="_x0000_s1133" style="position:absolute;left:27933;top:16807;width:6513;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YW38cA&#10;AADdAAAADwAAAGRycy9kb3ducmV2LnhtbESPQWvCQBSE7wX/w/KE3uqmOdgYXSVoJR5bFWxvj+wz&#10;Cc2+DdltkvbXdwuCx2FmvmFWm9E0oqfO1ZYVPM8iEMSF1TWXCs6n/VMCwnlkjY1lUvBDDjbrycMK&#10;U20Hfqf+6EsRIOxSVFB536ZSuqIig25mW+LgXW1n0AfZlVJ3OAS4aWQcRXNpsOawUGFL24qKr+O3&#10;UZAnbfZxsL9D2bx+5pe3y2J3WnilHqdjtgThafT38K190AriJHqB/zfhCcj1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k2Ft/HAAAA3QAAAA8AAAAAAAAAAAAAAAAAmAIAAGRy&#10;cy9kb3ducmV2LnhtbFBLBQYAAAAABAAEAPUAAACMAwAAAAA=&#10;" filled="f" stroked="f">
                  <v:textbox inset="0,0,0,0">
                    <w:txbxContent>
                      <w:p w14:paraId="04A2461C" w14:textId="77777777" w:rsidR="00A33DA5" w:rsidRDefault="00A33DA5">
                        <w:pPr>
                          <w:spacing w:after="160" w:line="259" w:lineRule="auto"/>
                          <w:ind w:left="0" w:right="0" w:firstLine="0"/>
                          <w:jc w:val="left"/>
                        </w:pPr>
                        <w:r>
                          <w:rPr>
                            <w:rFonts w:ascii="Calibri" w:eastAsia="Calibri" w:hAnsi="Calibri" w:cs="Calibri"/>
                            <w:color w:val="595959"/>
                            <w:sz w:val="18"/>
                          </w:rPr>
                          <w:t>Bérköltség</w:t>
                        </w:r>
                      </w:p>
                    </w:txbxContent>
                  </v:textbox>
                </v:rect>
                <v:rect id="Rectangle 214683" o:spid="_x0000_s1134" style="position:absolute;left:29396;top:18209;width:154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DBTMkA&#10;AADfAAAADwAAAGRycy9kb3ducmV2LnhtbESPT2vCQBTE70K/w/IK3sxGWySmriL9gx41FtLeHtnX&#10;JDT7NmRXE/303YLgcZiZ3zDL9WAacabO1ZYVTKMYBHFhdc2lgs/jxyQB4TyyxsYyKbiQg/XqYbTE&#10;VNueD3TOfCkChF2KCirv21RKV1Rk0EW2JQ7ej+0M+iC7UuoO+wA3jZzF8VwarDksVNjSa0XFb3Yy&#10;CrZJu/na2WtfNu/f23yfL96OC6/U+HHYvIDwNPh7+NbeaQWz6fM8eYL/P+ELyNU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KlDBTMkAAADfAAAADwAAAAAAAAAAAAAAAACYAgAA&#10;ZHJzL2Rvd25yZXYueG1sUEsFBgAAAAAEAAQA9QAAAI4DAAAAAA==&#10;" filled="f" stroked="f">
                  <v:textbox inset="0,0,0,0">
                    <w:txbxContent>
                      <w:p w14:paraId="1CEADE27" w14:textId="77777777" w:rsidR="00A33DA5" w:rsidRDefault="00A33DA5">
                        <w:pPr>
                          <w:spacing w:after="160" w:line="259" w:lineRule="auto"/>
                          <w:ind w:left="0" w:right="0" w:firstLine="0"/>
                          <w:jc w:val="left"/>
                        </w:pPr>
                        <w:r>
                          <w:rPr>
                            <w:rFonts w:ascii="Calibri" w:eastAsia="Calibri" w:hAnsi="Calibri" w:cs="Calibri"/>
                            <w:color w:val="595959"/>
                            <w:sz w:val="18"/>
                          </w:rPr>
                          <w:t>67</w:t>
                        </w:r>
                      </w:p>
                    </w:txbxContent>
                  </v:textbox>
                </v:rect>
                <v:rect id="Rectangle 214684" o:spid="_x0000_s1135" style="position:absolute;left:30554;top:18209;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lZOMcA&#10;AADfAAAADwAAAGRycy9kb3ducmV2LnhtbESPT4vCMBTE78J+h/AW9qapIlKrUWTXRY/+WXC9PZpn&#10;W2xeShNt9dMbQfA4zMxvmOm8NaW4Uu0Kywr6vQgEcWp1wZmCv/1vNwbhPLLG0jIpuJGD+eyjM8VE&#10;24a3dN35TAQIuwQV5N5XiZQuzcmg69mKOHgnWxv0QdaZ1DU2AW5KOYiikTRYcFjIsaLvnNLz7mIU&#10;rOJq8b+29yYrl8fVYXMY/+zHXqmvz3YxAeGp9e/wq73WCgb94SgewvNP+AJy9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W5WTjHAAAA3wAAAA8AAAAAAAAAAAAAAAAAmAIAAGRy&#10;cy9kb3ducmV2LnhtbFBLBQYAAAAABAAEAPUAAACMAwAAAAA=&#10;" filled="f" stroked="f">
                  <v:textbox inset="0,0,0,0">
                    <w:txbxContent>
                      <w:p w14:paraId="6F7605BB" w14:textId="77777777" w:rsidR="00A33DA5" w:rsidRDefault="00A33DA5">
                        <w:pPr>
                          <w:spacing w:after="160" w:line="259" w:lineRule="auto"/>
                          <w:ind w:left="0" w:right="0" w:firstLine="0"/>
                          <w:jc w:val="left"/>
                        </w:pPr>
                        <w:r>
                          <w:rPr>
                            <w:rFonts w:ascii="Calibri" w:eastAsia="Calibri" w:hAnsi="Calibri" w:cs="Calibri"/>
                            <w:color w:val="595959"/>
                            <w:sz w:val="18"/>
                          </w:rPr>
                          <w:t>%</w:t>
                        </w:r>
                      </w:p>
                    </w:txbxContent>
                  </v:textbox>
                </v:rect>
                <v:shape id="Shape 2810" o:spid="_x0000_s1136" style="position:absolute;left:3802;top:8652;width:4122;height:10146;visibility:visible;mso-wrap-style:square;v-text-anchor:top" coordsize="412242,10146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VTucMA&#10;AADdAAAADwAAAGRycy9kb3ducmV2LnhtbERPyWrDMBC9F/IPYgK5NXKcYoIbJTSBQg89tFkgx8Ga&#10;WqbWyJHkpX9fHQo9Pt6+3U+2FQP50DhWsFpmIIgrpxuuFVzOr48bECEia2wdk4IfCrDfzR62WGo3&#10;8icNp1iLFMKhRAUmxq6UMlSGLIal64gT9+W8xZigr6X2OKZw28o8ywppseHUYLCjo6Hq+9RbBR/3&#10;Ynhf2+xA+XR9KuRwuPY3o9RiPr08g4g0xX/xn/tNK8g3q7Q/vUlPQO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lVTucMAAADdAAAADwAAAAAAAAAAAAAAAACYAgAAZHJzL2Rv&#10;d25yZXYueG1sUEsFBgAAAAAEAAQA9QAAAIgDAAAAAA==&#10;" path="m,553466r240538,l382397,,343535,553466r68707,l412242,630301r,l412242,1014603r-171704,l240538,1014603,,1014603,,630301r,l,553466xe" filled="f" strokecolor="#bfbfbf">
                  <v:path arrowok="t" textboxrect="0,0,412242,1014603"/>
                </v:shape>
                <v:rect id="Rectangle 2811" o:spid="_x0000_s1137" style="position:absolute;left:4248;top:14627;width:4664;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q97cYA&#10;AADdAAAADwAAAGRycy9kb3ducmV2LnhtbESPQWvCQBSE74X+h+UVvNVNPJSYuobQKubYasH29sg+&#10;k2D2bchuk9hf3xUEj8PMfMOsssm0YqDeNZYVxPMIBHFpdcOVgq/D9jkB4TyyxtYyKbiQg2z9+LDC&#10;VNuRP2nY+0oECLsUFdTed6mUrqzJoJvbjjh4J9sb9EH2ldQ9jgFuWrmIohdpsOGwUGNHbzWV5/2v&#10;UbBLuvy7sH9j1W5+dseP4/L9sPRKzZ6m/BWEp8nfw7d2oRUskjiG65vwBOT6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Eq97cYAAADdAAAADwAAAAAAAAAAAAAAAACYAgAAZHJz&#10;L2Rvd25yZXYueG1sUEsFBgAAAAAEAAQA9QAAAIsDAAAAAA==&#10;" filled="f" stroked="f">
                  <v:textbox inset="0,0,0,0">
                    <w:txbxContent>
                      <w:p w14:paraId="6C38D980" w14:textId="77777777" w:rsidR="00A33DA5" w:rsidRDefault="00A33DA5">
                        <w:pPr>
                          <w:spacing w:after="160" w:line="259" w:lineRule="auto"/>
                          <w:ind w:left="0" w:right="0" w:firstLine="0"/>
                          <w:jc w:val="left"/>
                        </w:pPr>
                        <w:r>
                          <w:rPr>
                            <w:rFonts w:ascii="Calibri" w:eastAsia="Calibri" w:hAnsi="Calibri" w:cs="Calibri"/>
                            <w:color w:val="595959"/>
                            <w:sz w:val="18"/>
                          </w:rPr>
                          <w:t xml:space="preserve">Járulék </w:t>
                        </w:r>
                      </w:p>
                    </w:txbxContent>
                  </v:textbox>
                </v:rect>
                <v:rect id="Rectangle 2812" o:spid="_x0000_s1138" style="position:absolute;left:4217;top:16029;width:4404;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jmscA&#10;AADdAAAADwAAAGRycy9kb3ducmV2LnhtbESPzWrDMBCE74W+g9hCb7UcH4rjRgmhTYiP+Sm4vS3W&#10;1ja1VsZSbTdPHwUCOQ4z8w2zWE2mFQP1rrGsYBbFIIhLqxuuFHyeti8pCOeRNbaWScE/OVgtHx8W&#10;mGk78oGGo69EgLDLUEHtfZdJ6cqaDLrIdsTB+7G9QR9kX0nd4xjgppVJHL9Kgw2HhRo7eq+p/D3+&#10;GQW7tFt/5fY8Vu3me1fsi/nHae6Ven6a1m8gPE3+Hr61c60gSWcJXN+EJy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yYI5rHAAAA3QAAAA8AAAAAAAAAAAAAAAAAmAIAAGRy&#10;cy9kb3ducmV2LnhtbFBLBQYAAAAABAAEAPUAAACMAwAAAAA=&#10;" filled="f" stroked="f">
                  <v:textbox inset="0,0,0,0">
                    <w:txbxContent>
                      <w:p w14:paraId="1122A925" w14:textId="77777777" w:rsidR="00A33DA5" w:rsidRDefault="00A33DA5">
                        <w:pPr>
                          <w:spacing w:after="160" w:line="259" w:lineRule="auto"/>
                          <w:ind w:left="0" w:right="0" w:firstLine="0"/>
                          <w:jc w:val="left"/>
                        </w:pPr>
                        <w:r>
                          <w:rPr>
                            <w:rFonts w:ascii="Calibri" w:eastAsia="Calibri" w:hAnsi="Calibri" w:cs="Calibri"/>
                            <w:color w:val="595959"/>
                            <w:sz w:val="18"/>
                          </w:rPr>
                          <w:t>költség</w:t>
                        </w:r>
                      </w:p>
                    </w:txbxContent>
                  </v:textbox>
                </v:rect>
                <v:rect id="Rectangle 214681" o:spid="_x0000_s1139" style="position:absolute;left:5162;top:17432;width:77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76oMcA&#10;AADfAAAADwAAAGRycy9kb3ducmV2LnhtbESPQWvCQBSE70L/w/IEb7qJiMToKtJW9Gi1oN4e2WcS&#10;zL4N2dWk/fVuQehxmJlvmMWqM5V4UONKywriUQSCOLO65FzB93EzTEA4j6yxskwKfsjBavnWW2Cq&#10;bctf9Dj4XAQIuxQVFN7XqZQuK8igG9maOHhX2xj0QTa51A22AW4qOY6iqTRYclgosKb3grLb4W4U&#10;bJN6fd7Z3zavPi/b0/40+zjOvFKDfreeg/DU+f/wq73TCsbxZJrE8PcnfAG5f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XO+qDHAAAA3wAAAA8AAAAAAAAAAAAAAAAAmAIAAGRy&#10;cy9kb3ducmV2LnhtbFBLBQYAAAAABAAEAPUAAACMAwAAAAA=&#10;" filled="f" stroked="f">
                  <v:textbox inset="0,0,0,0">
                    <w:txbxContent>
                      <w:p w14:paraId="463174DD" w14:textId="77777777" w:rsidR="00A33DA5" w:rsidRDefault="00A33DA5">
                        <w:pPr>
                          <w:spacing w:after="160" w:line="259" w:lineRule="auto"/>
                          <w:ind w:left="0" w:right="0" w:firstLine="0"/>
                          <w:jc w:val="left"/>
                        </w:pPr>
                        <w:r>
                          <w:rPr>
                            <w:rFonts w:ascii="Calibri" w:eastAsia="Calibri" w:hAnsi="Calibri" w:cs="Calibri"/>
                            <w:color w:val="595959"/>
                            <w:sz w:val="18"/>
                          </w:rPr>
                          <w:t>9</w:t>
                        </w:r>
                      </w:p>
                    </w:txbxContent>
                  </v:textbox>
                </v:rect>
                <v:rect id="Rectangle 214682" o:spid="_x0000_s1140" style="position:absolute;left:5741;top:17432;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xk18gA&#10;AADfAAAADwAAAGRycy9kb3ducmV2LnhtbESPQWvCQBSE7wX/w/KE3urGUCTGrCK2RY+tCurtkX0m&#10;wezbkN0maX99tyB4HGbmGyZbDaYWHbWusqxgOolAEOdWV1woOB4+XhIQziNrrC2Tgh9ysFqOnjJM&#10;te35i7q9L0SAsEtRQel9k0rp8pIMuoltiIN3ta1BH2RbSN1iH+CmlnEUzaTBisNCiQ1tSspv+2+j&#10;YJs06/PO/vZF/X7Znj5P87fD3Cv1PB7WCxCeBv8I39s7rSCevs6SGP7/hC8gl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FHGTXyAAAAN8AAAAPAAAAAAAAAAAAAAAAAJgCAABk&#10;cnMvZG93bnJldi54bWxQSwUGAAAAAAQABAD1AAAAjQMAAAAA&#10;" filled="f" stroked="f">
                  <v:textbox inset="0,0,0,0">
                    <w:txbxContent>
                      <w:p w14:paraId="7AB07669" w14:textId="77777777" w:rsidR="00A33DA5" w:rsidRDefault="00A33DA5">
                        <w:pPr>
                          <w:spacing w:after="160" w:line="259" w:lineRule="auto"/>
                          <w:ind w:left="0" w:right="0" w:firstLine="0"/>
                          <w:jc w:val="left"/>
                        </w:pPr>
                        <w:r>
                          <w:rPr>
                            <w:rFonts w:ascii="Calibri" w:eastAsia="Calibri" w:hAnsi="Calibri" w:cs="Calibri"/>
                            <w:color w:val="595959"/>
                            <w:sz w:val="18"/>
                          </w:rPr>
                          <w:t>%</w:t>
                        </w:r>
                      </w:p>
                    </w:txbxContent>
                  </v:textbox>
                </v:rect>
                <v:shape id="Shape 2815" o:spid="_x0000_s1141" style="position:absolute;left:1070;top:1334;width:9791;height:3203;visibility:visible;mso-wrap-style:square;v-text-anchor:top" coordsize="979043,3202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WSKsgA&#10;AADdAAAADwAAAGRycy9kb3ducmV2LnhtbESPQWvCQBSE74L/YXmF3nSjUNHUVWypoELRpgXx9si+&#10;JtHs2zS7appf7wqFHoeZ+YaZzhtTigvVrrCsYNCPQBCnVhecKfj6XPbGIJxH1lhaJgW/5GA+63am&#10;GGt75Q+6JD4TAcIuRgW591UspUtzMuj6tiIO3retDfog60zqGq8Bbko5jKKRNFhwWMixotec0lNy&#10;Ngqi7eZwWi/9on15e5/8HIt2tx+1Sj0+NItnEJ4a/x/+a6+0guF48AT3N+EJyNkN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rFZIqyAAAAN0AAAAPAAAAAAAAAAAAAAAAAJgCAABk&#10;cnMvZG93bnJldi54bWxQSwUGAAAAAAQABAD1AAAAjQMAAAAA&#10;" path="m,l430657,r,l738378,r,186817l979043,297435,738378,266827r,53467l430657,320294r,l,320294,,186817r,l,xe" filled="f" strokecolor="#bfbfbf">
                  <v:path arrowok="t" textboxrect="0,0,979043,320294"/>
                </v:shape>
                <v:rect id="Rectangle 2816" o:spid="_x0000_s1142" style="position:absolute;left:1485;top:1769;width:8699;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MlmcUA&#10;AADdAAAADwAAAGRycy9kb3ducmV2LnhtbESPQYvCMBSE74L/ITzBm6Z6kNo1iqyKHl0Vut4ezbMt&#10;27yUJtrqr98sLHgcZuYbZrHqTCUe1LjSsoLJOAJBnFldcq7gct6NYhDOI2usLJOCJzlYLfu9BSba&#10;tvxFj5PPRYCwS1BB4X2dSOmyggy6sa2Jg3ezjUEfZJNL3WAb4KaS0yiaSYMlh4UCa/osKPs53Y2C&#10;fVyvvw/21ebV9rpPj+l8c557pYaDbv0BwlPn3+H/9kErmMaTGfy9CU9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oyWZxQAAAN0AAAAPAAAAAAAAAAAAAAAAAJgCAABkcnMv&#10;ZG93bnJldi54bWxQSwUGAAAAAAQABAD1AAAAigMAAAAA&#10;" filled="f" stroked="f">
                  <v:textbox inset="0,0,0,0">
                    <w:txbxContent>
                      <w:p w14:paraId="5FDD85E7" w14:textId="77777777" w:rsidR="00A33DA5" w:rsidRDefault="00A33DA5">
                        <w:pPr>
                          <w:spacing w:after="160" w:line="259" w:lineRule="auto"/>
                          <w:ind w:left="0" w:right="0" w:firstLine="0"/>
                          <w:jc w:val="left"/>
                        </w:pPr>
                        <w:r>
                          <w:rPr>
                            <w:rFonts w:ascii="Calibri" w:eastAsia="Calibri" w:hAnsi="Calibri" w:cs="Calibri"/>
                            <w:color w:val="595959"/>
                            <w:sz w:val="18"/>
                          </w:rPr>
                          <w:t>Dologi költség</w:t>
                        </w:r>
                      </w:p>
                    </w:txbxContent>
                  </v:textbox>
                </v:rect>
                <v:rect id="Rectangle 214677" o:spid="_x0000_s1143" style="position:absolute;left:3771;top:3171;width:154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63aMgA&#10;AADfAAAADwAAAGRycy9kb3ducmV2LnhtbESPS4vCQBCE78L+h6EFbzpRxEfWUWRV9Ohjwd1bk+lN&#10;gpmekBlN9Nc7grDHoqq+omaLxhTiRpXLLSvo9yIQxInVOacKvk+b7gSE88gaC8uk4E4OFvOP1gxj&#10;bWs+0O3oUxEg7GJUkHlfxlK6JCODrmdL4uD92cqgD7JKpa6wDnBTyEEUjaTBnMNChiV9ZZRcjlej&#10;YDsplz87+6jTYv27Pe/P09Vp6pXqtJvlJwhPjf8Pv9s7rWDQH47GY3j9CV9Azp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gvrdoyAAAAN8AAAAPAAAAAAAAAAAAAAAAAJgCAABk&#10;cnMvZG93bnJldi54bWxQSwUGAAAAAAQABAD1AAAAjQMAAAAA&#10;" filled="f" stroked="f">
                  <v:textbox inset="0,0,0,0">
                    <w:txbxContent>
                      <w:p w14:paraId="148F10DD" w14:textId="77777777" w:rsidR="00A33DA5" w:rsidRDefault="00A33DA5">
                        <w:pPr>
                          <w:spacing w:after="160" w:line="259" w:lineRule="auto"/>
                          <w:ind w:left="0" w:right="0" w:firstLine="0"/>
                          <w:jc w:val="left"/>
                        </w:pPr>
                        <w:r>
                          <w:rPr>
                            <w:rFonts w:ascii="Calibri" w:eastAsia="Calibri" w:hAnsi="Calibri" w:cs="Calibri"/>
                            <w:color w:val="595959"/>
                            <w:sz w:val="18"/>
                          </w:rPr>
                          <w:t>18</w:t>
                        </w:r>
                      </w:p>
                    </w:txbxContent>
                  </v:textbox>
                </v:rect>
                <v:rect id="Rectangle 214678" o:spid="_x0000_s1144" style="position:absolute;left:4930;top:3171;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EjGsUA&#10;AADfAAAADwAAAGRycy9kb3ducmV2LnhtbERPy4rCMBTdC/5DuAOz01QZfFSjiA90OVbBmd2lubZl&#10;mpvSRFv9+slCcHk47/myNaW4U+0KywoG/QgEcWp1wZmC82nXm4BwHlljaZkUPMjBctHtzDHWtuEj&#10;3ROfiRDCLkYFufdVLKVLczLo+rYiDtzV1gZ9gHUmdY1NCDelHEbRSBosODTkWNE6p/QvuRkF+0m1&#10;+jnYZ5OV29/95fsy3ZymXqnPj3Y1A+Gp9W/xy33QCoaDr9E4DA5/whe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ISMaxQAAAN8AAAAPAAAAAAAAAAAAAAAAAJgCAABkcnMv&#10;ZG93bnJldi54bWxQSwUGAAAAAAQABAD1AAAAigMAAAAA&#10;" filled="f" stroked="f">
                  <v:textbox inset="0,0,0,0">
                    <w:txbxContent>
                      <w:p w14:paraId="7CD2D22B" w14:textId="77777777" w:rsidR="00A33DA5" w:rsidRDefault="00A33DA5">
                        <w:pPr>
                          <w:spacing w:after="160" w:line="259" w:lineRule="auto"/>
                          <w:ind w:left="0" w:right="0" w:firstLine="0"/>
                          <w:jc w:val="left"/>
                        </w:pPr>
                        <w:r>
                          <w:rPr>
                            <w:rFonts w:ascii="Calibri" w:eastAsia="Calibri" w:hAnsi="Calibri" w:cs="Calibri"/>
                            <w:color w:val="595959"/>
                            <w:sz w:val="18"/>
                          </w:rPr>
                          <w:t>%</w:t>
                        </w:r>
                      </w:p>
                    </w:txbxContent>
                  </v:textbox>
                </v:rect>
                <v:shape id="Shape 2819" o:spid="_x0000_s1145" style="position:absolute;left:17988;top:6;width:19004;height:4611;visibility:visible;mso-wrap-style:square;v-text-anchor:top" coordsize="1900428,461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MHMYA&#10;AADdAAAADwAAAGRycy9kb3ducmV2LnhtbESP0WrCQBRE3wX/YblCX0Q3MSAxdRUrtKkvQtUPuM3e&#10;JqnZuyG7jenfdwWhj8PMnGHW28E0oqfO1ZYVxPMIBHFhdc2lgsv5dZaCcB5ZY2OZFPySg+1mPFpj&#10;pu2NP6g/+VIECLsMFVTet5mUrqjIoJvbljh4X7Yz6IPsSqk7vAW4aeQiipbSYM1hocKW9hUV19OP&#10;UfAdv1lOjnnxsu8/j2kyzQ95wko9TYbdMwhPg/8PP9rvWsEijVdwfxOegN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BMHMYAAADdAAAADwAAAAAAAAAAAAAAAACYAgAAZHJz&#10;L2Rvd25yZXYueG1sUEsFBgAAAAAEAAQA9QAAAIsDAAAAAA==&#10;" path="m1218565,r113665,l1332230,r568198,l1900428,268986r,l1900428,461137r-568198,l1332230,461137r-113665,l1218565,384302,,248665r1218565,20321l1218565,xe" filled="f" strokecolor="#bfbfbf">
                  <v:path arrowok="t" textboxrect="0,0,1900428,461137"/>
                </v:shape>
                <v:rect id="Rectangle 2820" o:spid="_x0000_s1146" style="position:absolute;left:30594;top:445;width:8286;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rSy8IA&#10;AADdAAAADwAAAGRycy9kb3ducmV2LnhtbERPTYvCMBC9C/6HMII3Te1BajWK6C563FVBvQ3N2Bab&#10;SWmirfvrNwfB4+N9L1adqcSTGldaVjAZRyCIM6tLzhWcjt+jBITzyBory6TgRQ5Wy35vgam2Lf/S&#10;8+BzEULYpaig8L5OpXRZQQbd2NbEgbvZxqAPsMmlbrAN4aaScRRNpcGSQ0OBNW0Kyu6Hh1GwS+r1&#10;ZW//2rz6uu7OP+fZ9jjzSg0H3XoOwlPnP+K3e68VxEkc9oc34QnI5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atLLwgAAAN0AAAAPAAAAAAAAAAAAAAAAAJgCAABkcnMvZG93&#10;bnJldi54bWxQSwUGAAAAAAQABAD1AAAAhwMAAAAA&#10;" filled="f" stroked="f">
                  <v:textbox inset="0,0,0,0">
                    <w:txbxContent>
                      <w:p w14:paraId="2A176E04" w14:textId="77777777" w:rsidR="00A33DA5" w:rsidRDefault="00A33DA5">
                        <w:pPr>
                          <w:spacing w:after="160" w:line="259" w:lineRule="auto"/>
                          <w:ind w:left="0" w:right="0" w:firstLine="0"/>
                          <w:jc w:val="left"/>
                        </w:pPr>
                        <w:r>
                          <w:rPr>
                            <w:rFonts w:ascii="Calibri" w:eastAsia="Calibri" w:hAnsi="Calibri" w:cs="Calibri"/>
                            <w:color w:val="595959"/>
                            <w:sz w:val="18"/>
                          </w:rPr>
                          <w:t xml:space="preserve">Felhalmozási </w:t>
                        </w:r>
                      </w:p>
                    </w:txbxContent>
                  </v:textbox>
                </v:rect>
                <v:rect id="Rectangle 2821" o:spid="_x0000_s1147" style="position:absolute;left:31935;top:1847;width:4404;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Z3UMcA&#10;AADdAAAADwAAAGRycy9kb3ducmV2LnhtbESPzWrDMBCE74W+g9hCb7UcH4rjRgmhTYiP+Sm4vS3W&#10;1ja1VsZSbTdPHwUCOQ4z8w2zWE2mFQP1rrGsYBbFIIhLqxuuFHyeti8pCOeRNbaWScE/OVgtHx8W&#10;mGk78oGGo69EgLDLUEHtfZdJ6cqaDLrIdsTB+7G9QR9kX0nd4xjgppVJHL9Kgw2HhRo7eq+p/D3+&#10;GQW7tFt/5fY8Vu3me1fsi/nHae6Ven6a1m8gPE3+Hr61c60gSZMZXN+EJy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Imd1DHAAAA3QAAAA8AAAAAAAAAAAAAAAAAmAIAAGRy&#10;cy9kb3ducmV2LnhtbFBLBQYAAAAABAAEAPUAAACMAwAAAAA=&#10;" filled="f" stroked="f">
                  <v:textbox inset="0,0,0,0">
                    <w:txbxContent>
                      <w:p w14:paraId="57CADDE0" w14:textId="77777777" w:rsidR="00A33DA5" w:rsidRDefault="00A33DA5">
                        <w:pPr>
                          <w:spacing w:after="160" w:line="259" w:lineRule="auto"/>
                          <w:ind w:left="0" w:right="0" w:firstLine="0"/>
                          <w:jc w:val="left"/>
                        </w:pPr>
                        <w:r>
                          <w:rPr>
                            <w:rFonts w:ascii="Calibri" w:eastAsia="Calibri" w:hAnsi="Calibri" w:cs="Calibri"/>
                            <w:color w:val="595959"/>
                            <w:sz w:val="18"/>
                          </w:rPr>
                          <w:t>költség</w:t>
                        </w:r>
                      </w:p>
                    </w:txbxContent>
                  </v:textbox>
                </v:rect>
                <v:rect id="Rectangle 214679" o:spid="_x0000_s1148" style="position:absolute;left:32880;top:3249;width:771;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2GgcgA&#10;AADfAAAADwAAAGRycy9kb3ducmV2LnhtbESPQWvCQBSE70L/w/IK3nSjFGtiNiJtRY9VC9bbI/tM&#10;gtm3Ibua2F/fLRQ8DjPzDZMue1OLG7WusqxgMo5AEOdWV1wo+DqsR3MQziNrrC2Tgjs5WGZPgxQT&#10;bTve0W3vCxEg7BJUUHrfJFK6vCSDbmwb4uCdbWvQB9kWUrfYBbip5TSKZtJgxWGhxIbeSsov+6tR&#10;sJk3q++t/emK+uO0OX4e4/dD7JUaPverBQhPvX+E/9tbrWA6eZm9xvD3J3wBmf0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bYaByAAAAN8AAAAPAAAAAAAAAAAAAAAAAJgCAABk&#10;cnMvZG93bnJldi54bWxQSwUGAAAAAAQABAD1AAAAjQMAAAAA&#10;" filled="f" stroked="f">
                  <v:textbox inset="0,0,0,0">
                    <w:txbxContent>
                      <w:p w14:paraId="76C2C273" w14:textId="77777777" w:rsidR="00A33DA5" w:rsidRDefault="00A33DA5">
                        <w:pPr>
                          <w:spacing w:after="160" w:line="259" w:lineRule="auto"/>
                          <w:ind w:left="0" w:right="0" w:firstLine="0"/>
                          <w:jc w:val="left"/>
                        </w:pPr>
                        <w:r>
                          <w:rPr>
                            <w:rFonts w:ascii="Calibri" w:eastAsia="Calibri" w:hAnsi="Calibri" w:cs="Calibri"/>
                            <w:color w:val="595959"/>
                            <w:sz w:val="18"/>
                          </w:rPr>
                          <w:t>6</w:t>
                        </w:r>
                      </w:p>
                    </w:txbxContent>
                  </v:textbox>
                </v:rect>
                <v:rect id="Rectangle 214680" o:spid="_x0000_s1149" style="position:absolute;left:33459;top:3249;width:1087;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JfO8UA&#10;AADfAAAADwAAAGRycy9kb3ducmV2LnhtbESPy4rCMBSG9wO+QziCuzFVRGo1inhBl+MF1N2hObbF&#10;5qQ00Xbm6ScLweXPf+ObLVpTihfVrrCsYNCPQBCnVhecKTiftt8xCOeRNZaWScEvOVjMO18zTLRt&#10;+ECvo89EGGGXoILc+yqR0qU5GXR9WxEH725rgz7IOpO6xiaMm1IOo2gsDRYcHnKsaJVT+jg+jYJd&#10;XC2ve/vXZOXmtrv8XCbr08Qr1eu2yykIT63/hN/tvVYwHIzGcSAIPIEF5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gl87xQAAAN8AAAAPAAAAAAAAAAAAAAAAAJgCAABkcnMv&#10;ZG93bnJldi54bWxQSwUGAAAAAAQABAD1AAAAigMAAAAA&#10;" filled="f" stroked="f">
                  <v:textbox inset="0,0,0,0">
                    <w:txbxContent>
                      <w:p w14:paraId="365C63CB" w14:textId="77777777" w:rsidR="00A33DA5" w:rsidRDefault="00A33DA5">
                        <w:pPr>
                          <w:spacing w:after="160" w:line="259" w:lineRule="auto"/>
                          <w:ind w:left="0" w:right="0" w:firstLine="0"/>
                          <w:jc w:val="left"/>
                        </w:pPr>
                        <w:r>
                          <w:rPr>
                            <w:rFonts w:ascii="Calibri" w:eastAsia="Calibri" w:hAnsi="Calibri" w:cs="Calibri"/>
                            <w:color w:val="595959"/>
                            <w:sz w:val="18"/>
                          </w:rPr>
                          <w:t>%</w:t>
                        </w:r>
                      </w:p>
                    </w:txbxContent>
                  </v:textbox>
                </v:rect>
                <v:shape id="Shape 2823" o:spid="_x0000_s1150" style="position:absolute;width:37884;height:20529;visibility:visible;mso-wrap-style:square;v-text-anchor:top" coordsize="3788410,2052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1TAsYA&#10;AADdAAAADwAAAGRycy9kb3ducmV2LnhtbESPQWvCQBSE74X+h+UVvIjuNsUi0VXaBcFrbVo9PrPP&#10;JDT7NmRXk/77bqHQ4zAz3zDr7ehacaM+NJ41PM4VCOLS24YrDcX7brYEESKyxdYzafimANvN/d0a&#10;c+sHfqPbIVYiQTjkqKGOsculDGVNDsPcd8TJu/jeYUyyr6TtcUhw18pMqWfpsOG0UGNHpqby63B1&#10;GpQx06KdLsJx8WHU57moTq9m0HryML6sQEQa43/4r723GrJl9gS/b9ITkJ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E1TAsYAAADdAAAADwAAAAAAAAAAAAAAAACYAgAAZHJz&#10;L2Rvd25yZXYueG1sUEsFBgAAAAAEAAQA9QAAAIsDAAAAAA==&#10;" path="m,2052955r3788410,l3788410,,,,,2052955xe" filled="f" strokecolor="#d9d9d9">
                  <v:path arrowok="t" textboxrect="0,0,3788410,2052955"/>
                </v:shape>
                <w10:anchorlock/>
              </v:group>
            </w:pict>
          </mc:Fallback>
        </mc:AlternateContent>
      </w:r>
    </w:p>
    <w:p w14:paraId="2A3C8391" w14:textId="77777777" w:rsidR="006C574B" w:rsidRDefault="00CB5C1D">
      <w:pPr>
        <w:spacing w:after="162"/>
        <w:ind w:left="-5" w:right="656"/>
      </w:pPr>
      <w:r>
        <w:t xml:space="preserve">A bér és járulék költségek részaránya 2018-hoz képest mintegy 6%-kal növekedett, amely az orvosi, egészségügyi diplomás réteg jelentős, a szakdolgozói réteg enyhe mértékű, de folyamatos központi béremelésével magyarázható. </w:t>
      </w:r>
    </w:p>
    <w:p w14:paraId="6E902717" w14:textId="2011C486" w:rsidR="006C574B" w:rsidRDefault="00CB5C1D">
      <w:pPr>
        <w:spacing w:after="162"/>
        <w:ind w:left="-5" w:right="656"/>
      </w:pPr>
      <w:r>
        <w:t>Az intézet munkavállalóinak zöme egészségügyi szolgálati jogviszonyban dolgozik, így rájuk az egészségügyi szolgálati jogviszonyról</w:t>
      </w:r>
      <w:r w:rsidR="003214F1">
        <w:t xml:space="preserve"> szóló</w:t>
      </w:r>
      <w:r>
        <w:t xml:space="preserve"> </w:t>
      </w:r>
      <w:r w:rsidR="003214F1">
        <w:t xml:space="preserve">2020. évi C. törvény </w:t>
      </w:r>
      <w:r>
        <w:t xml:space="preserve">rendelkezéseit kell alkalmazni. </w:t>
      </w:r>
    </w:p>
    <w:p w14:paraId="2B38A042" w14:textId="77777777" w:rsidR="006C574B" w:rsidRDefault="00CB5C1D">
      <w:pPr>
        <w:spacing w:after="210"/>
        <w:ind w:left="-5" w:right="656"/>
      </w:pPr>
      <w:r>
        <w:t xml:space="preserve">Ezen kívül még megmaradt a közreműködői szerződések rendszere is, amelyek költsége a dologi költségek között kerül elszámolásra. Itt a legnagyobb tétel a felnőtt és gyermek ügyeleti szolgálatokat, a röntgendiagnosztikát ellátó cégek díjazása. Az itt 2021-ben elszámolt 287.820.025,-Ft is a humánerőforrás költségeihez számítandó. Így alakul ki az a helyzet, hogy az egészségügyi ellátáshoz biztosított </w:t>
      </w:r>
      <w:r>
        <w:rPr>
          <w:b/>
        </w:rPr>
        <w:t>személyzet költségei a ZESZ költségvetésének 82,17</w:t>
      </w:r>
      <w:r>
        <w:t>%</w:t>
      </w:r>
      <w:r>
        <w:rPr>
          <w:b/>
        </w:rPr>
        <w:t>át teszik ki</w:t>
      </w:r>
      <w:r>
        <w:t xml:space="preserve">. 2018-ban ez az arány 79,3% volt. </w:t>
      </w:r>
    </w:p>
    <w:p w14:paraId="3668C40B" w14:textId="77777777" w:rsidR="006C574B" w:rsidRDefault="00CB5C1D">
      <w:pPr>
        <w:spacing w:after="165"/>
        <w:ind w:left="-5" w:right="656"/>
      </w:pPr>
      <w:r>
        <w:t xml:space="preserve">2021-ben a NEAK finanszírozás 3.013.669.200,-Ft volt, az előzőekben említett humánerőforrás biztosítás költsége 3.501.262.714,-Ft. Látható, hogy a </w:t>
      </w:r>
      <w:r>
        <w:rPr>
          <w:b/>
        </w:rPr>
        <w:t>NEAK finanszírozás nem elegendő a jogszabályokban meghatározott személyi minimumfeltételek biztosításához</w:t>
      </w:r>
      <w:r>
        <w:t xml:space="preserve">. </w:t>
      </w:r>
    </w:p>
    <w:p w14:paraId="6C359915" w14:textId="77777777" w:rsidR="006C574B" w:rsidRDefault="00CB5C1D">
      <w:pPr>
        <w:spacing w:after="211"/>
        <w:ind w:left="-5" w:right="656"/>
      </w:pPr>
      <w:r>
        <w:t xml:space="preserve">Problémát jelent, és a részarány növekedését magyarázza, hogy a béremeléseket fedezni hívatott finanszírozás növekedés csak az egészségügyi dolgozók béremelését fedezi, az egészségügyben dolgozókét (backoffice) és a közreműködőkét nem. A teljesítményfinanszírozás értéke – 1,98,-Ft/pont – 2017. november 1. óta nem emelkedett, ezzel szemben a minimálbér 31,29%-kal, a garantált bérminimum 36,02%-kal emelkedett 2017-ről 2021-re. </w:t>
      </w:r>
    </w:p>
    <w:p w14:paraId="5F3EB895" w14:textId="77777777" w:rsidR="006C574B" w:rsidRDefault="00CB5C1D">
      <w:pPr>
        <w:ind w:left="-5" w:right="656"/>
      </w:pPr>
      <w:r>
        <w:t xml:space="preserve">A dologi költségekre 2021-ben összesen 779.264.350,-Ft-ot fordítottunk, megoszlása az alábbi: </w:t>
      </w:r>
    </w:p>
    <w:p w14:paraId="043C1302" w14:textId="77777777" w:rsidR="006C574B" w:rsidRDefault="00CB5C1D">
      <w:pPr>
        <w:spacing w:after="248" w:line="259" w:lineRule="auto"/>
        <w:ind w:left="1252" w:right="0" w:firstLine="0"/>
        <w:jc w:val="left"/>
      </w:pPr>
      <w:r>
        <w:rPr>
          <w:rFonts w:ascii="Calibri" w:eastAsia="Calibri" w:hAnsi="Calibri" w:cs="Calibri"/>
          <w:noProof/>
          <w:sz w:val="22"/>
        </w:rPr>
        <mc:AlternateContent>
          <mc:Choice Requires="wpg">
            <w:drawing>
              <wp:inline distT="0" distB="0" distL="0" distR="0" wp14:anchorId="57C354A6" wp14:editId="748FFC9E">
                <wp:extent cx="4221734" cy="4985712"/>
                <wp:effectExtent l="0" t="0" r="7620" b="0"/>
                <wp:docPr id="214366" name="Group 214366"/>
                <wp:cNvGraphicFramePr/>
                <a:graphic xmlns:a="http://schemas.openxmlformats.org/drawingml/2006/main">
                  <a:graphicData uri="http://schemas.microsoft.com/office/word/2010/wordprocessingGroup">
                    <wpg:wgp>
                      <wpg:cNvGrpSpPr/>
                      <wpg:grpSpPr>
                        <a:xfrm>
                          <a:off x="0" y="0"/>
                          <a:ext cx="4221734" cy="4985712"/>
                          <a:chOff x="0" y="0"/>
                          <a:chExt cx="4221734" cy="4985712"/>
                        </a:xfrm>
                      </wpg:grpSpPr>
                      <wps:wsp>
                        <wps:cNvPr id="2852" name="Rectangle 2852"/>
                        <wps:cNvSpPr/>
                        <wps:spPr>
                          <a:xfrm>
                            <a:off x="4171061" y="4761332"/>
                            <a:ext cx="50673" cy="224380"/>
                          </a:xfrm>
                          <a:prstGeom prst="rect">
                            <a:avLst/>
                          </a:prstGeom>
                          <a:ln>
                            <a:noFill/>
                          </a:ln>
                        </wps:spPr>
                        <wps:txbx>
                          <w:txbxContent>
                            <w:p w14:paraId="2580C643" w14:textId="77777777" w:rsidR="00A33DA5" w:rsidRDefault="00A33DA5">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2897" name="Picture 2897"/>
                          <pic:cNvPicPr/>
                        </pic:nvPicPr>
                        <pic:blipFill>
                          <a:blip r:embed="rId28"/>
                          <a:stretch>
                            <a:fillRect/>
                          </a:stretch>
                        </pic:blipFill>
                        <pic:spPr>
                          <a:xfrm>
                            <a:off x="354076" y="460121"/>
                            <a:ext cx="3573653" cy="2444369"/>
                          </a:xfrm>
                          <a:prstGeom prst="rect">
                            <a:avLst/>
                          </a:prstGeom>
                        </pic:spPr>
                      </pic:pic>
                      <wps:wsp>
                        <wps:cNvPr id="2898" name="Shape 2898"/>
                        <wps:cNvSpPr/>
                        <wps:spPr>
                          <a:xfrm>
                            <a:off x="2897886" y="581026"/>
                            <a:ext cx="0" cy="134620"/>
                          </a:xfrm>
                          <a:custGeom>
                            <a:avLst/>
                            <a:gdLst/>
                            <a:ahLst/>
                            <a:cxnLst/>
                            <a:rect l="0" t="0" r="0" b="0"/>
                            <a:pathLst>
                              <a:path h="134620">
                                <a:moveTo>
                                  <a:pt x="0" y="134620"/>
                                </a:moveTo>
                                <a:lnTo>
                                  <a:pt x="0" y="0"/>
                                </a:lnTo>
                              </a:path>
                            </a:pathLst>
                          </a:custGeom>
                          <a:ln w="9525" cap="flat">
                            <a:round/>
                          </a:ln>
                        </wps:spPr>
                        <wps:style>
                          <a:lnRef idx="1">
                            <a:srgbClr val="A6A6A6"/>
                          </a:lnRef>
                          <a:fillRef idx="0">
                            <a:srgbClr val="000000">
                              <a:alpha val="0"/>
                            </a:srgbClr>
                          </a:fillRef>
                          <a:effectRef idx="0">
                            <a:scrgbClr r="0" g="0" b="0"/>
                          </a:effectRef>
                          <a:fontRef idx="none"/>
                        </wps:style>
                        <wps:bodyPr/>
                      </wps:wsp>
                      <wps:wsp>
                        <wps:cNvPr id="2899" name="Shape 2899"/>
                        <wps:cNvSpPr/>
                        <wps:spPr>
                          <a:xfrm>
                            <a:off x="3593084" y="848614"/>
                            <a:ext cx="25781" cy="157735"/>
                          </a:xfrm>
                          <a:custGeom>
                            <a:avLst/>
                            <a:gdLst/>
                            <a:ahLst/>
                            <a:cxnLst/>
                            <a:rect l="0" t="0" r="0" b="0"/>
                            <a:pathLst>
                              <a:path w="25781" h="157735">
                                <a:moveTo>
                                  <a:pt x="0" y="157735"/>
                                </a:moveTo>
                                <a:lnTo>
                                  <a:pt x="25781" y="0"/>
                                </a:lnTo>
                              </a:path>
                            </a:pathLst>
                          </a:custGeom>
                          <a:ln w="9525" cap="flat">
                            <a:round/>
                          </a:ln>
                        </wps:spPr>
                        <wps:style>
                          <a:lnRef idx="1">
                            <a:srgbClr val="A6A6A6"/>
                          </a:lnRef>
                          <a:fillRef idx="0">
                            <a:srgbClr val="000000">
                              <a:alpha val="0"/>
                            </a:srgbClr>
                          </a:fillRef>
                          <a:effectRef idx="0">
                            <a:scrgbClr r="0" g="0" b="0"/>
                          </a:effectRef>
                          <a:fontRef idx="none"/>
                        </wps:style>
                        <wps:bodyPr/>
                      </wps:wsp>
                      <wps:wsp>
                        <wps:cNvPr id="2900" name="Shape 2900"/>
                        <wps:cNvSpPr/>
                        <wps:spPr>
                          <a:xfrm>
                            <a:off x="3818763" y="1931416"/>
                            <a:ext cx="7874" cy="232284"/>
                          </a:xfrm>
                          <a:custGeom>
                            <a:avLst/>
                            <a:gdLst/>
                            <a:ahLst/>
                            <a:cxnLst/>
                            <a:rect l="0" t="0" r="0" b="0"/>
                            <a:pathLst>
                              <a:path w="7874" h="232284">
                                <a:moveTo>
                                  <a:pt x="7874" y="0"/>
                                </a:moveTo>
                                <a:lnTo>
                                  <a:pt x="0" y="232284"/>
                                </a:lnTo>
                              </a:path>
                            </a:pathLst>
                          </a:custGeom>
                          <a:ln w="9525" cap="flat">
                            <a:round/>
                          </a:ln>
                        </wps:spPr>
                        <wps:style>
                          <a:lnRef idx="1">
                            <a:srgbClr val="A6A6A6"/>
                          </a:lnRef>
                          <a:fillRef idx="0">
                            <a:srgbClr val="000000">
                              <a:alpha val="0"/>
                            </a:srgbClr>
                          </a:fillRef>
                          <a:effectRef idx="0">
                            <a:scrgbClr r="0" g="0" b="0"/>
                          </a:effectRef>
                          <a:fontRef idx="none"/>
                        </wps:style>
                        <wps:bodyPr/>
                      </wps:wsp>
                      <wps:wsp>
                        <wps:cNvPr id="2901" name="Shape 2901"/>
                        <wps:cNvSpPr/>
                        <wps:spPr>
                          <a:xfrm>
                            <a:off x="3671697" y="2192148"/>
                            <a:ext cx="39624" cy="273685"/>
                          </a:xfrm>
                          <a:custGeom>
                            <a:avLst/>
                            <a:gdLst/>
                            <a:ahLst/>
                            <a:cxnLst/>
                            <a:rect l="0" t="0" r="0" b="0"/>
                            <a:pathLst>
                              <a:path w="39624" h="273685">
                                <a:moveTo>
                                  <a:pt x="0" y="0"/>
                                </a:moveTo>
                                <a:lnTo>
                                  <a:pt x="39624" y="273685"/>
                                </a:lnTo>
                              </a:path>
                            </a:pathLst>
                          </a:custGeom>
                          <a:ln w="9525" cap="flat">
                            <a:round/>
                          </a:ln>
                        </wps:spPr>
                        <wps:style>
                          <a:lnRef idx="1">
                            <a:srgbClr val="A6A6A6"/>
                          </a:lnRef>
                          <a:fillRef idx="0">
                            <a:srgbClr val="000000">
                              <a:alpha val="0"/>
                            </a:srgbClr>
                          </a:fillRef>
                          <a:effectRef idx="0">
                            <a:scrgbClr r="0" g="0" b="0"/>
                          </a:effectRef>
                          <a:fontRef idx="none"/>
                        </wps:style>
                        <wps:bodyPr/>
                      </wps:wsp>
                      <wps:wsp>
                        <wps:cNvPr id="2902" name="Shape 2902"/>
                        <wps:cNvSpPr/>
                        <wps:spPr>
                          <a:xfrm>
                            <a:off x="3523742" y="2316100"/>
                            <a:ext cx="0" cy="416178"/>
                          </a:xfrm>
                          <a:custGeom>
                            <a:avLst/>
                            <a:gdLst/>
                            <a:ahLst/>
                            <a:cxnLst/>
                            <a:rect l="0" t="0" r="0" b="0"/>
                            <a:pathLst>
                              <a:path h="416178">
                                <a:moveTo>
                                  <a:pt x="0" y="0"/>
                                </a:moveTo>
                                <a:lnTo>
                                  <a:pt x="0" y="416178"/>
                                </a:lnTo>
                              </a:path>
                            </a:pathLst>
                          </a:custGeom>
                          <a:ln w="9525" cap="flat">
                            <a:round/>
                          </a:ln>
                        </wps:spPr>
                        <wps:style>
                          <a:lnRef idx="1">
                            <a:srgbClr val="A6A6A6"/>
                          </a:lnRef>
                          <a:fillRef idx="0">
                            <a:srgbClr val="000000">
                              <a:alpha val="0"/>
                            </a:srgbClr>
                          </a:fillRef>
                          <a:effectRef idx="0">
                            <a:scrgbClr r="0" g="0" b="0"/>
                          </a:effectRef>
                          <a:fontRef idx="none"/>
                        </wps:style>
                        <wps:bodyPr/>
                      </wps:wsp>
                      <wps:wsp>
                        <wps:cNvPr id="2903" name="Shape 2903"/>
                        <wps:cNvSpPr/>
                        <wps:spPr>
                          <a:xfrm>
                            <a:off x="3112135" y="2422145"/>
                            <a:ext cx="236982" cy="469646"/>
                          </a:xfrm>
                          <a:custGeom>
                            <a:avLst/>
                            <a:gdLst/>
                            <a:ahLst/>
                            <a:cxnLst/>
                            <a:rect l="0" t="0" r="0" b="0"/>
                            <a:pathLst>
                              <a:path w="236982" h="469646">
                                <a:moveTo>
                                  <a:pt x="236982" y="0"/>
                                </a:moveTo>
                                <a:lnTo>
                                  <a:pt x="56769" y="469646"/>
                                </a:lnTo>
                                <a:lnTo>
                                  <a:pt x="0" y="469646"/>
                                </a:lnTo>
                              </a:path>
                            </a:pathLst>
                          </a:custGeom>
                          <a:ln w="9525" cap="flat">
                            <a:round/>
                          </a:ln>
                        </wps:spPr>
                        <wps:style>
                          <a:lnRef idx="1">
                            <a:srgbClr val="A6A6A6"/>
                          </a:lnRef>
                          <a:fillRef idx="0">
                            <a:srgbClr val="000000">
                              <a:alpha val="0"/>
                            </a:srgbClr>
                          </a:fillRef>
                          <a:effectRef idx="0">
                            <a:scrgbClr r="0" g="0" b="0"/>
                          </a:effectRef>
                          <a:fontRef idx="none"/>
                        </wps:style>
                        <wps:bodyPr/>
                      </wps:wsp>
                      <wps:wsp>
                        <wps:cNvPr id="2904" name="Shape 2904"/>
                        <wps:cNvSpPr/>
                        <wps:spPr>
                          <a:xfrm>
                            <a:off x="926084" y="2541905"/>
                            <a:ext cx="306070" cy="211709"/>
                          </a:xfrm>
                          <a:custGeom>
                            <a:avLst/>
                            <a:gdLst/>
                            <a:ahLst/>
                            <a:cxnLst/>
                            <a:rect l="0" t="0" r="0" b="0"/>
                            <a:pathLst>
                              <a:path w="306070" h="211709">
                                <a:moveTo>
                                  <a:pt x="306070" y="0"/>
                                </a:moveTo>
                                <a:lnTo>
                                  <a:pt x="57404" y="211709"/>
                                </a:lnTo>
                                <a:lnTo>
                                  <a:pt x="0" y="211709"/>
                                </a:lnTo>
                              </a:path>
                            </a:pathLst>
                          </a:custGeom>
                          <a:ln w="9525" cap="flat">
                            <a:round/>
                          </a:ln>
                        </wps:spPr>
                        <wps:style>
                          <a:lnRef idx="1">
                            <a:srgbClr val="A6A6A6"/>
                          </a:lnRef>
                          <a:fillRef idx="0">
                            <a:srgbClr val="000000">
                              <a:alpha val="0"/>
                            </a:srgbClr>
                          </a:fillRef>
                          <a:effectRef idx="0">
                            <a:scrgbClr r="0" g="0" b="0"/>
                          </a:effectRef>
                          <a:fontRef idx="none"/>
                        </wps:style>
                        <wps:bodyPr/>
                      </wps:wsp>
                      <wps:wsp>
                        <wps:cNvPr id="2905" name="Shape 2905"/>
                        <wps:cNvSpPr/>
                        <wps:spPr>
                          <a:xfrm>
                            <a:off x="633857" y="918464"/>
                            <a:ext cx="21844" cy="112014"/>
                          </a:xfrm>
                          <a:custGeom>
                            <a:avLst/>
                            <a:gdLst/>
                            <a:ahLst/>
                            <a:cxnLst/>
                            <a:rect l="0" t="0" r="0" b="0"/>
                            <a:pathLst>
                              <a:path w="21844" h="112014">
                                <a:moveTo>
                                  <a:pt x="21844" y="112014"/>
                                </a:moveTo>
                                <a:lnTo>
                                  <a:pt x="0" y="0"/>
                                </a:lnTo>
                              </a:path>
                            </a:pathLst>
                          </a:custGeom>
                          <a:ln w="9525" cap="flat">
                            <a:round/>
                          </a:ln>
                        </wps:spPr>
                        <wps:style>
                          <a:lnRef idx="1">
                            <a:srgbClr val="A6A6A6"/>
                          </a:lnRef>
                          <a:fillRef idx="0">
                            <a:srgbClr val="000000">
                              <a:alpha val="0"/>
                            </a:srgbClr>
                          </a:fillRef>
                          <a:effectRef idx="0">
                            <a:scrgbClr r="0" g="0" b="0"/>
                          </a:effectRef>
                          <a:fontRef idx="none"/>
                        </wps:style>
                        <wps:bodyPr/>
                      </wps:wsp>
                      <wps:wsp>
                        <wps:cNvPr id="2906" name="Shape 2906"/>
                        <wps:cNvSpPr/>
                        <wps:spPr>
                          <a:xfrm>
                            <a:off x="1428877" y="582803"/>
                            <a:ext cx="0" cy="124461"/>
                          </a:xfrm>
                          <a:custGeom>
                            <a:avLst/>
                            <a:gdLst/>
                            <a:ahLst/>
                            <a:cxnLst/>
                            <a:rect l="0" t="0" r="0" b="0"/>
                            <a:pathLst>
                              <a:path h="124461">
                                <a:moveTo>
                                  <a:pt x="0" y="124461"/>
                                </a:moveTo>
                                <a:lnTo>
                                  <a:pt x="0" y="0"/>
                                </a:lnTo>
                              </a:path>
                            </a:pathLst>
                          </a:custGeom>
                          <a:ln w="9525" cap="flat">
                            <a:round/>
                          </a:ln>
                        </wps:spPr>
                        <wps:style>
                          <a:lnRef idx="1">
                            <a:srgbClr val="A6A6A6"/>
                          </a:lnRef>
                          <a:fillRef idx="0">
                            <a:srgbClr val="000000">
                              <a:alpha val="0"/>
                            </a:srgbClr>
                          </a:fillRef>
                          <a:effectRef idx="0">
                            <a:scrgbClr r="0" g="0" b="0"/>
                          </a:effectRef>
                          <a:fontRef idx="none"/>
                        </wps:style>
                        <wps:bodyPr/>
                      </wps:wsp>
                      <wps:wsp>
                        <wps:cNvPr id="2907" name="Shape 2907"/>
                        <wps:cNvSpPr/>
                        <wps:spPr>
                          <a:xfrm>
                            <a:off x="1836547" y="531368"/>
                            <a:ext cx="110490" cy="108204"/>
                          </a:xfrm>
                          <a:custGeom>
                            <a:avLst/>
                            <a:gdLst/>
                            <a:ahLst/>
                            <a:cxnLst/>
                            <a:rect l="0" t="0" r="0" b="0"/>
                            <a:pathLst>
                              <a:path w="110490" h="108204">
                                <a:moveTo>
                                  <a:pt x="110490" y="108204"/>
                                </a:moveTo>
                                <a:lnTo>
                                  <a:pt x="56769" y="0"/>
                                </a:lnTo>
                                <a:lnTo>
                                  <a:pt x="0" y="0"/>
                                </a:lnTo>
                              </a:path>
                            </a:pathLst>
                          </a:custGeom>
                          <a:ln w="9525" cap="flat">
                            <a:round/>
                          </a:ln>
                        </wps:spPr>
                        <wps:style>
                          <a:lnRef idx="1">
                            <a:srgbClr val="A6A6A6"/>
                          </a:lnRef>
                          <a:fillRef idx="0">
                            <a:srgbClr val="000000">
                              <a:alpha val="0"/>
                            </a:srgbClr>
                          </a:fillRef>
                          <a:effectRef idx="0">
                            <a:scrgbClr r="0" g="0" b="0"/>
                          </a:effectRef>
                          <a:fontRef idx="none"/>
                        </wps:style>
                        <wps:bodyPr/>
                      </wps:wsp>
                      <wps:wsp>
                        <wps:cNvPr id="2908" name="Shape 2908"/>
                        <wps:cNvSpPr/>
                        <wps:spPr>
                          <a:xfrm>
                            <a:off x="1960372" y="359918"/>
                            <a:ext cx="82550" cy="276479"/>
                          </a:xfrm>
                          <a:custGeom>
                            <a:avLst/>
                            <a:gdLst/>
                            <a:ahLst/>
                            <a:cxnLst/>
                            <a:rect l="0" t="0" r="0" b="0"/>
                            <a:pathLst>
                              <a:path w="82550" h="276479">
                                <a:moveTo>
                                  <a:pt x="82550" y="276479"/>
                                </a:moveTo>
                                <a:lnTo>
                                  <a:pt x="57912" y="0"/>
                                </a:lnTo>
                                <a:lnTo>
                                  <a:pt x="0" y="0"/>
                                </a:lnTo>
                              </a:path>
                            </a:pathLst>
                          </a:custGeom>
                          <a:ln w="9525" cap="flat">
                            <a:round/>
                          </a:ln>
                        </wps:spPr>
                        <wps:style>
                          <a:lnRef idx="1">
                            <a:srgbClr val="A6A6A6"/>
                          </a:lnRef>
                          <a:fillRef idx="0">
                            <a:srgbClr val="000000">
                              <a:alpha val="0"/>
                            </a:srgbClr>
                          </a:fillRef>
                          <a:effectRef idx="0">
                            <a:scrgbClr r="0" g="0" b="0"/>
                          </a:effectRef>
                          <a:fontRef idx="none"/>
                        </wps:style>
                        <wps:bodyPr/>
                      </wps:wsp>
                      <wps:wsp>
                        <wps:cNvPr id="2909" name="Shape 2909"/>
                        <wps:cNvSpPr/>
                        <wps:spPr>
                          <a:xfrm>
                            <a:off x="2132711" y="293243"/>
                            <a:ext cx="77089" cy="340995"/>
                          </a:xfrm>
                          <a:custGeom>
                            <a:avLst/>
                            <a:gdLst/>
                            <a:ahLst/>
                            <a:cxnLst/>
                            <a:rect l="0" t="0" r="0" b="0"/>
                            <a:pathLst>
                              <a:path w="77089" h="340995">
                                <a:moveTo>
                                  <a:pt x="0" y="340995"/>
                                </a:moveTo>
                                <a:lnTo>
                                  <a:pt x="19685" y="0"/>
                                </a:lnTo>
                                <a:lnTo>
                                  <a:pt x="77089" y="0"/>
                                </a:lnTo>
                              </a:path>
                            </a:pathLst>
                          </a:custGeom>
                          <a:ln w="9525" cap="flat">
                            <a:round/>
                          </a:ln>
                        </wps:spPr>
                        <wps:style>
                          <a:lnRef idx="1">
                            <a:srgbClr val="A6A6A6"/>
                          </a:lnRef>
                          <a:fillRef idx="0">
                            <a:srgbClr val="000000">
                              <a:alpha val="0"/>
                            </a:srgbClr>
                          </a:fillRef>
                          <a:effectRef idx="0">
                            <a:scrgbClr r="0" g="0" b="0"/>
                          </a:effectRef>
                          <a:fontRef idx="none"/>
                        </wps:style>
                        <wps:bodyPr/>
                      </wps:wsp>
                      <wps:wsp>
                        <wps:cNvPr id="213917" name="Rectangle 213917"/>
                        <wps:cNvSpPr/>
                        <wps:spPr>
                          <a:xfrm>
                            <a:off x="2791663" y="464059"/>
                            <a:ext cx="300846" cy="154840"/>
                          </a:xfrm>
                          <a:prstGeom prst="rect">
                            <a:avLst/>
                          </a:prstGeom>
                          <a:ln>
                            <a:noFill/>
                          </a:ln>
                        </wps:spPr>
                        <wps:txbx>
                          <w:txbxContent>
                            <w:p w14:paraId="14C8746E" w14:textId="77777777" w:rsidR="00A33DA5" w:rsidRDefault="00A33DA5">
                              <w:pPr>
                                <w:spacing w:after="160" w:line="259" w:lineRule="auto"/>
                                <w:ind w:left="0" w:right="0" w:firstLine="0"/>
                                <w:jc w:val="left"/>
                              </w:pPr>
                              <w:r>
                                <w:rPr>
                                  <w:rFonts w:ascii="Calibri" w:eastAsia="Calibri" w:hAnsi="Calibri" w:cs="Calibri"/>
                                  <w:color w:val="404040"/>
                                  <w:sz w:val="18"/>
                                </w:rPr>
                                <w:t>,68%</w:t>
                              </w:r>
                            </w:p>
                          </w:txbxContent>
                        </wps:txbx>
                        <wps:bodyPr horzOverflow="overflow" vert="horz" lIns="0" tIns="0" rIns="0" bIns="0" rtlCol="0">
                          <a:noAutofit/>
                        </wps:bodyPr>
                      </wps:wsp>
                      <wps:wsp>
                        <wps:cNvPr id="213916" name="Rectangle 213916"/>
                        <wps:cNvSpPr/>
                        <wps:spPr>
                          <a:xfrm>
                            <a:off x="2675763" y="464059"/>
                            <a:ext cx="154147" cy="154840"/>
                          </a:xfrm>
                          <a:prstGeom prst="rect">
                            <a:avLst/>
                          </a:prstGeom>
                          <a:ln>
                            <a:noFill/>
                          </a:ln>
                        </wps:spPr>
                        <wps:txbx>
                          <w:txbxContent>
                            <w:p w14:paraId="2864B712" w14:textId="77777777" w:rsidR="00A33DA5" w:rsidRDefault="00A33DA5">
                              <w:pPr>
                                <w:spacing w:after="160" w:line="259" w:lineRule="auto"/>
                                <w:ind w:left="0" w:right="0" w:firstLine="0"/>
                                <w:jc w:val="left"/>
                              </w:pPr>
                              <w:r>
                                <w:rPr>
                                  <w:rFonts w:ascii="Calibri" w:eastAsia="Calibri" w:hAnsi="Calibri" w:cs="Calibri"/>
                                  <w:color w:val="404040"/>
                                  <w:sz w:val="18"/>
                                </w:rPr>
                                <w:t>16</w:t>
                              </w:r>
                            </w:p>
                          </w:txbxContent>
                        </wps:txbx>
                        <wps:bodyPr horzOverflow="overflow" vert="horz" lIns="0" tIns="0" rIns="0" bIns="0" rtlCol="0">
                          <a:noAutofit/>
                        </wps:bodyPr>
                      </wps:wsp>
                      <wps:wsp>
                        <wps:cNvPr id="213921" name="Rectangle 213921"/>
                        <wps:cNvSpPr/>
                        <wps:spPr>
                          <a:xfrm>
                            <a:off x="3696246" y="762381"/>
                            <a:ext cx="300846" cy="154840"/>
                          </a:xfrm>
                          <a:prstGeom prst="rect">
                            <a:avLst/>
                          </a:prstGeom>
                          <a:ln>
                            <a:noFill/>
                          </a:ln>
                        </wps:spPr>
                        <wps:txbx>
                          <w:txbxContent>
                            <w:p w14:paraId="58EBCF17" w14:textId="77777777" w:rsidR="00A33DA5" w:rsidRDefault="00A33DA5">
                              <w:pPr>
                                <w:spacing w:after="160" w:line="259" w:lineRule="auto"/>
                                <w:ind w:left="0" w:right="0" w:firstLine="0"/>
                                <w:jc w:val="left"/>
                              </w:pPr>
                              <w:r>
                                <w:rPr>
                                  <w:rFonts w:ascii="Calibri" w:eastAsia="Calibri" w:hAnsi="Calibri" w:cs="Calibri"/>
                                  <w:color w:val="404040"/>
                                  <w:sz w:val="18"/>
                                </w:rPr>
                                <w:t>,61%</w:t>
                              </w:r>
                            </w:p>
                          </w:txbxContent>
                        </wps:txbx>
                        <wps:bodyPr horzOverflow="overflow" vert="horz" lIns="0" tIns="0" rIns="0" bIns="0" rtlCol="0">
                          <a:noAutofit/>
                        </wps:bodyPr>
                      </wps:wsp>
                      <wps:wsp>
                        <wps:cNvPr id="213920" name="Rectangle 213920"/>
                        <wps:cNvSpPr/>
                        <wps:spPr>
                          <a:xfrm>
                            <a:off x="3638296" y="762381"/>
                            <a:ext cx="77073" cy="154840"/>
                          </a:xfrm>
                          <a:prstGeom prst="rect">
                            <a:avLst/>
                          </a:prstGeom>
                          <a:ln>
                            <a:noFill/>
                          </a:ln>
                        </wps:spPr>
                        <wps:txbx>
                          <w:txbxContent>
                            <w:p w14:paraId="38C9EA19" w14:textId="77777777" w:rsidR="00A33DA5" w:rsidRDefault="00A33DA5">
                              <w:pPr>
                                <w:spacing w:after="160" w:line="259" w:lineRule="auto"/>
                                <w:ind w:left="0" w:right="0" w:firstLine="0"/>
                                <w:jc w:val="left"/>
                              </w:pPr>
                              <w:r>
                                <w:rPr>
                                  <w:rFonts w:ascii="Calibri" w:eastAsia="Calibri" w:hAnsi="Calibri" w:cs="Calibri"/>
                                  <w:color w:val="404040"/>
                                  <w:sz w:val="18"/>
                                </w:rPr>
                                <w:t>2</w:t>
                              </w:r>
                            </w:p>
                          </w:txbxContent>
                        </wps:txbx>
                        <wps:bodyPr horzOverflow="overflow" vert="horz" lIns="0" tIns="0" rIns="0" bIns="0" rtlCol="0">
                          <a:noAutofit/>
                        </wps:bodyPr>
                      </wps:wsp>
                      <wps:wsp>
                        <wps:cNvPr id="213925" name="Rectangle 213925"/>
                        <wps:cNvSpPr/>
                        <wps:spPr>
                          <a:xfrm>
                            <a:off x="3836708" y="1016636"/>
                            <a:ext cx="300846" cy="154840"/>
                          </a:xfrm>
                          <a:prstGeom prst="rect">
                            <a:avLst/>
                          </a:prstGeom>
                          <a:ln>
                            <a:noFill/>
                          </a:ln>
                        </wps:spPr>
                        <wps:txbx>
                          <w:txbxContent>
                            <w:p w14:paraId="25EF7773" w14:textId="77777777" w:rsidR="00A33DA5" w:rsidRDefault="00A33DA5">
                              <w:pPr>
                                <w:spacing w:after="160" w:line="259" w:lineRule="auto"/>
                                <w:ind w:left="0" w:right="0" w:firstLine="0"/>
                                <w:jc w:val="left"/>
                              </w:pPr>
                              <w:r>
                                <w:rPr>
                                  <w:rFonts w:ascii="Calibri" w:eastAsia="Calibri" w:hAnsi="Calibri" w:cs="Calibri"/>
                                  <w:color w:val="404040"/>
                                  <w:sz w:val="18"/>
                                </w:rPr>
                                <w:t>,50%</w:t>
                              </w:r>
                            </w:p>
                          </w:txbxContent>
                        </wps:txbx>
                        <wps:bodyPr horzOverflow="overflow" vert="horz" lIns="0" tIns="0" rIns="0" bIns="0" rtlCol="0">
                          <a:noAutofit/>
                        </wps:bodyPr>
                      </wps:wsp>
                      <wps:wsp>
                        <wps:cNvPr id="213924" name="Rectangle 213924"/>
                        <wps:cNvSpPr/>
                        <wps:spPr>
                          <a:xfrm>
                            <a:off x="3778758" y="1016636"/>
                            <a:ext cx="77073" cy="154840"/>
                          </a:xfrm>
                          <a:prstGeom prst="rect">
                            <a:avLst/>
                          </a:prstGeom>
                          <a:ln>
                            <a:noFill/>
                          </a:ln>
                        </wps:spPr>
                        <wps:txbx>
                          <w:txbxContent>
                            <w:p w14:paraId="476EC1D3" w14:textId="77777777" w:rsidR="00A33DA5" w:rsidRDefault="00A33DA5">
                              <w:pPr>
                                <w:spacing w:after="160" w:line="259" w:lineRule="auto"/>
                                <w:ind w:left="0" w:right="0" w:firstLine="0"/>
                                <w:jc w:val="left"/>
                              </w:pPr>
                              <w:r>
                                <w:rPr>
                                  <w:rFonts w:ascii="Calibri" w:eastAsia="Calibri" w:hAnsi="Calibri" w:cs="Calibri"/>
                                  <w:color w:val="404040"/>
                                  <w:sz w:val="18"/>
                                </w:rPr>
                                <w:t>4</w:t>
                              </w:r>
                            </w:p>
                          </w:txbxContent>
                        </wps:txbx>
                        <wps:bodyPr horzOverflow="overflow" vert="horz" lIns="0" tIns="0" rIns="0" bIns="0" rtlCol="0">
                          <a:noAutofit/>
                        </wps:bodyPr>
                      </wps:wsp>
                      <wps:wsp>
                        <wps:cNvPr id="213927" name="Rectangle 213927"/>
                        <wps:cNvSpPr/>
                        <wps:spPr>
                          <a:xfrm>
                            <a:off x="3887000" y="1194309"/>
                            <a:ext cx="300846" cy="154840"/>
                          </a:xfrm>
                          <a:prstGeom prst="rect">
                            <a:avLst/>
                          </a:prstGeom>
                          <a:ln>
                            <a:noFill/>
                          </a:ln>
                        </wps:spPr>
                        <wps:txbx>
                          <w:txbxContent>
                            <w:p w14:paraId="6B0BB127" w14:textId="77777777" w:rsidR="00A33DA5" w:rsidRDefault="00A33DA5">
                              <w:pPr>
                                <w:spacing w:after="160" w:line="259" w:lineRule="auto"/>
                                <w:ind w:left="0" w:right="0" w:firstLine="0"/>
                                <w:jc w:val="left"/>
                              </w:pPr>
                              <w:r>
                                <w:rPr>
                                  <w:rFonts w:ascii="Calibri" w:eastAsia="Calibri" w:hAnsi="Calibri" w:cs="Calibri"/>
                                  <w:color w:val="404040"/>
                                  <w:sz w:val="18"/>
                                </w:rPr>
                                <w:t>,31%</w:t>
                              </w:r>
                            </w:p>
                          </w:txbxContent>
                        </wps:txbx>
                        <wps:bodyPr horzOverflow="overflow" vert="horz" lIns="0" tIns="0" rIns="0" bIns="0" rtlCol="0">
                          <a:noAutofit/>
                        </wps:bodyPr>
                      </wps:wsp>
                      <wps:wsp>
                        <wps:cNvPr id="213926" name="Rectangle 213926"/>
                        <wps:cNvSpPr/>
                        <wps:spPr>
                          <a:xfrm>
                            <a:off x="3829050" y="1194309"/>
                            <a:ext cx="77073" cy="154840"/>
                          </a:xfrm>
                          <a:prstGeom prst="rect">
                            <a:avLst/>
                          </a:prstGeom>
                          <a:ln>
                            <a:noFill/>
                          </a:ln>
                        </wps:spPr>
                        <wps:txbx>
                          <w:txbxContent>
                            <w:p w14:paraId="78ED0A1E" w14:textId="77777777" w:rsidR="00A33DA5" w:rsidRDefault="00A33DA5">
                              <w:pPr>
                                <w:spacing w:after="160" w:line="259" w:lineRule="auto"/>
                                <w:ind w:left="0" w:right="0" w:firstLine="0"/>
                                <w:jc w:val="left"/>
                              </w:pPr>
                              <w:r>
                                <w:rPr>
                                  <w:rFonts w:ascii="Calibri" w:eastAsia="Calibri" w:hAnsi="Calibri" w:cs="Calibri"/>
                                  <w:color w:val="404040"/>
                                  <w:sz w:val="18"/>
                                </w:rPr>
                                <w:t>1</w:t>
                              </w:r>
                            </w:p>
                          </w:txbxContent>
                        </wps:txbx>
                        <wps:bodyPr horzOverflow="overflow" vert="horz" lIns="0" tIns="0" rIns="0" bIns="0" rtlCol="0">
                          <a:noAutofit/>
                        </wps:bodyPr>
                      </wps:wsp>
                      <wps:wsp>
                        <wps:cNvPr id="213929" name="Rectangle 213929"/>
                        <wps:cNvSpPr/>
                        <wps:spPr>
                          <a:xfrm>
                            <a:off x="3897160" y="2077975"/>
                            <a:ext cx="300846" cy="154840"/>
                          </a:xfrm>
                          <a:prstGeom prst="rect">
                            <a:avLst/>
                          </a:prstGeom>
                          <a:ln>
                            <a:noFill/>
                          </a:ln>
                        </wps:spPr>
                        <wps:txbx>
                          <w:txbxContent>
                            <w:p w14:paraId="72E14776" w14:textId="77777777" w:rsidR="00A33DA5" w:rsidRDefault="00A33DA5">
                              <w:pPr>
                                <w:spacing w:after="160" w:line="259" w:lineRule="auto"/>
                                <w:ind w:left="0" w:right="0" w:firstLine="0"/>
                                <w:jc w:val="left"/>
                              </w:pPr>
                              <w:r>
                                <w:rPr>
                                  <w:rFonts w:ascii="Calibri" w:eastAsia="Calibri" w:hAnsi="Calibri" w:cs="Calibri"/>
                                  <w:color w:val="404040"/>
                                  <w:sz w:val="18"/>
                                </w:rPr>
                                <w:t>,98%</w:t>
                              </w:r>
                            </w:p>
                          </w:txbxContent>
                        </wps:txbx>
                        <wps:bodyPr horzOverflow="overflow" vert="horz" lIns="0" tIns="0" rIns="0" bIns="0" rtlCol="0">
                          <a:noAutofit/>
                        </wps:bodyPr>
                      </wps:wsp>
                      <wps:wsp>
                        <wps:cNvPr id="213928" name="Rectangle 213928"/>
                        <wps:cNvSpPr/>
                        <wps:spPr>
                          <a:xfrm>
                            <a:off x="3839210" y="2077975"/>
                            <a:ext cx="77073" cy="154840"/>
                          </a:xfrm>
                          <a:prstGeom prst="rect">
                            <a:avLst/>
                          </a:prstGeom>
                          <a:ln>
                            <a:noFill/>
                          </a:ln>
                        </wps:spPr>
                        <wps:txbx>
                          <w:txbxContent>
                            <w:p w14:paraId="7EDA091C" w14:textId="77777777" w:rsidR="00A33DA5" w:rsidRDefault="00A33DA5">
                              <w:pPr>
                                <w:spacing w:after="160" w:line="259" w:lineRule="auto"/>
                                <w:ind w:left="0" w:right="0" w:firstLine="0"/>
                                <w:jc w:val="left"/>
                              </w:pPr>
                              <w:r>
                                <w:rPr>
                                  <w:rFonts w:ascii="Calibri" w:eastAsia="Calibri" w:hAnsi="Calibri" w:cs="Calibri"/>
                                  <w:color w:val="404040"/>
                                  <w:sz w:val="18"/>
                                </w:rPr>
                                <w:t>8</w:t>
                              </w:r>
                            </w:p>
                          </w:txbxContent>
                        </wps:txbx>
                        <wps:bodyPr horzOverflow="overflow" vert="horz" lIns="0" tIns="0" rIns="0" bIns="0" rtlCol="0">
                          <a:noAutofit/>
                        </wps:bodyPr>
                      </wps:wsp>
                      <wps:wsp>
                        <wps:cNvPr id="213931" name="Rectangle 213931"/>
                        <wps:cNvSpPr/>
                        <wps:spPr>
                          <a:xfrm>
                            <a:off x="3788575" y="2379980"/>
                            <a:ext cx="300846" cy="154840"/>
                          </a:xfrm>
                          <a:prstGeom prst="rect">
                            <a:avLst/>
                          </a:prstGeom>
                          <a:ln>
                            <a:noFill/>
                          </a:ln>
                        </wps:spPr>
                        <wps:txbx>
                          <w:txbxContent>
                            <w:p w14:paraId="4632147B" w14:textId="77777777" w:rsidR="00A33DA5" w:rsidRDefault="00A33DA5">
                              <w:pPr>
                                <w:spacing w:after="160" w:line="259" w:lineRule="auto"/>
                                <w:ind w:left="0" w:right="0" w:firstLine="0"/>
                                <w:jc w:val="left"/>
                              </w:pPr>
                              <w:r>
                                <w:rPr>
                                  <w:rFonts w:ascii="Calibri" w:eastAsia="Calibri" w:hAnsi="Calibri" w:cs="Calibri"/>
                                  <w:color w:val="404040"/>
                                  <w:sz w:val="18"/>
                                </w:rPr>
                                <w:t>,60%</w:t>
                              </w:r>
                            </w:p>
                          </w:txbxContent>
                        </wps:txbx>
                        <wps:bodyPr horzOverflow="overflow" vert="horz" lIns="0" tIns="0" rIns="0" bIns="0" rtlCol="0">
                          <a:noAutofit/>
                        </wps:bodyPr>
                      </wps:wsp>
                      <wps:wsp>
                        <wps:cNvPr id="213930" name="Rectangle 213930"/>
                        <wps:cNvSpPr/>
                        <wps:spPr>
                          <a:xfrm>
                            <a:off x="3730625" y="2379980"/>
                            <a:ext cx="77073" cy="154840"/>
                          </a:xfrm>
                          <a:prstGeom prst="rect">
                            <a:avLst/>
                          </a:prstGeom>
                          <a:ln>
                            <a:noFill/>
                          </a:ln>
                        </wps:spPr>
                        <wps:txbx>
                          <w:txbxContent>
                            <w:p w14:paraId="1E23CCC2" w14:textId="77777777" w:rsidR="00A33DA5" w:rsidRDefault="00A33DA5">
                              <w:pPr>
                                <w:spacing w:after="160" w:line="259" w:lineRule="auto"/>
                                <w:ind w:left="0" w:right="0" w:firstLine="0"/>
                                <w:jc w:val="left"/>
                              </w:pPr>
                              <w:r>
                                <w:rPr>
                                  <w:rFonts w:ascii="Calibri" w:eastAsia="Calibri" w:hAnsi="Calibri" w:cs="Calibri"/>
                                  <w:color w:val="404040"/>
                                  <w:sz w:val="18"/>
                                </w:rPr>
                                <w:t>0</w:t>
                              </w:r>
                            </w:p>
                          </w:txbxContent>
                        </wps:txbx>
                        <wps:bodyPr horzOverflow="overflow" vert="horz" lIns="0" tIns="0" rIns="0" bIns="0" rtlCol="0">
                          <a:noAutofit/>
                        </wps:bodyPr>
                      </wps:wsp>
                      <wps:wsp>
                        <wps:cNvPr id="213937" name="Rectangle 213937"/>
                        <wps:cNvSpPr/>
                        <wps:spPr>
                          <a:xfrm>
                            <a:off x="3409480" y="2755139"/>
                            <a:ext cx="300846" cy="154840"/>
                          </a:xfrm>
                          <a:prstGeom prst="rect">
                            <a:avLst/>
                          </a:prstGeom>
                          <a:ln>
                            <a:noFill/>
                          </a:ln>
                        </wps:spPr>
                        <wps:txbx>
                          <w:txbxContent>
                            <w:p w14:paraId="789AFC14" w14:textId="77777777" w:rsidR="00A33DA5" w:rsidRDefault="00A33DA5">
                              <w:pPr>
                                <w:spacing w:after="160" w:line="259" w:lineRule="auto"/>
                                <w:ind w:left="0" w:right="0" w:firstLine="0"/>
                                <w:jc w:val="left"/>
                              </w:pPr>
                              <w:r>
                                <w:rPr>
                                  <w:rFonts w:ascii="Calibri" w:eastAsia="Calibri" w:hAnsi="Calibri" w:cs="Calibri"/>
                                  <w:color w:val="404040"/>
                                  <w:sz w:val="18"/>
                                </w:rPr>
                                <w:t>,31%</w:t>
                              </w:r>
                            </w:p>
                          </w:txbxContent>
                        </wps:txbx>
                        <wps:bodyPr horzOverflow="overflow" vert="horz" lIns="0" tIns="0" rIns="0" bIns="0" rtlCol="0">
                          <a:noAutofit/>
                        </wps:bodyPr>
                      </wps:wsp>
                      <wps:wsp>
                        <wps:cNvPr id="213936" name="Rectangle 213936"/>
                        <wps:cNvSpPr/>
                        <wps:spPr>
                          <a:xfrm>
                            <a:off x="3351530" y="2755139"/>
                            <a:ext cx="77073" cy="154840"/>
                          </a:xfrm>
                          <a:prstGeom prst="rect">
                            <a:avLst/>
                          </a:prstGeom>
                          <a:ln>
                            <a:noFill/>
                          </a:ln>
                        </wps:spPr>
                        <wps:txbx>
                          <w:txbxContent>
                            <w:p w14:paraId="6D821A95" w14:textId="77777777" w:rsidR="00A33DA5" w:rsidRDefault="00A33DA5">
                              <w:pPr>
                                <w:spacing w:after="160" w:line="259" w:lineRule="auto"/>
                                <w:ind w:left="0" w:right="0" w:firstLine="0"/>
                                <w:jc w:val="left"/>
                              </w:pPr>
                              <w:r>
                                <w:rPr>
                                  <w:rFonts w:ascii="Calibri" w:eastAsia="Calibri" w:hAnsi="Calibri" w:cs="Calibri"/>
                                  <w:color w:val="404040"/>
                                  <w:sz w:val="18"/>
                                </w:rPr>
                                <w:t>4</w:t>
                              </w:r>
                            </w:p>
                          </w:txbxContent>
                        </wps:txbx>
                        <wps:bodyPr horzOverflow="overflow" vert="horz" lIns="0" tIns="0" rIns="0" bIns="0" rtlCol="0">
                          <a:noAutofit/>
                        </wps:bodyPr>
                      </wps:wsp>
                      <wps:wsp>
                        <wps:cNvPr id="213935" name="Rectangle 213935"/>
                        <wps:cNvSpPr/>
                        <wps:spPr>
                          <a:xfrm>
                            <a:off x="2867190" y="2805812"/>
                            <a:ext cx="300846" cy="154840"/>
                          </a:xfrm>
                          <a:prstGeom prst="rect">
                            <a:avLst/>
                          </a:prstGeom>
                          <a:ln>
                            <a:noFill/>
                          </a:ln>
                        </wps:spPr>
                        <wps:txbx>
                          <w:txbxContent>
                            <w:p w14:paraId="220A9049" w14:textId="77777777" w:rsidR="00A33DA5" w:rsidRDefault="00A33DA5">
                              <w:pPr>
                                <w:spacing w:after="160" w:line="259" w:lineRule="auto"/>
                                <w:ind w:left="0" w:right="0" w:firstLine="0"/>
                                <w:jc w:val="left"/>
                              </w:pPr>
                              <w:r>
                                <w:rPr>
                                  <w:rFonts w:ascii="Calibri" w:eastAsia="Calibri" w:hAnsi="Calibri" w:cs="Calibri"/>
                                  <w:color w:val="404040"/>
                                  <w:sz w:val="18"/>
                                </w:rPr>
                                <w:t>,29%</w:t>
                              </w:r>
                            </w:p>
                          </w:txbxContent>
                        </wps:txbx>
                        <wps:bodyPr horzOverflow="overflow" vert="horz" lIns="0" tIns="0" rIns="0" bIns="0" rtlCol="0">
                          <a:noAutofit/>
                        </wps:bodyPr>
                      </wps:wsp>
                      <wps:wsp>
                        <wps:cNvPr id="213934" name="Rectangle 213934"/>
                        <wps:cNvSpPr/>
                        <wps:spPr>
                          <a:xfrm>
                            <a:off x="2809240" y="2805812"/>
                            <a:ext cx="77073" cy="154840"/>
                          </a:xfrm>
                          <a:prstGeom prst="rect">
                            <a:avLst/>
                          </a:prstGeom>
                          <a:ln>
                            <a:noFill/>
                          </a:ln>
                        </wps:spPr>
                        <wps:txbx>
                          <w:txbxContent>
                            <w:p w14:paraId="6E734E54" w14:textId="77777777" w:rsidR="00A33DA5" w:rsidRDefault="00A33DA5">
                              <w:pPr>
                                <w:spacing w:after="160" w:line="259" w:lineRule="auto"/>
                                <w:ind w:left="0" w:right="0" w:firstLine="0"/>
                                <w:jc w:val="left"/>
                              </w:pPr>
                              <w:r>
                                <w:rPr>
                                  <w:rFonts w:ascii="Calibri" w:eastAsia="Calibri" w:hAnsi="Calibri" w:cs="Calibri"/>
                                  <w:color w:val="404040"/>
                                  <w:sz w:val="18"/>
                                </w:rPr>
                                <w:t>0</w:t>
                              </w:r>
                            </w:p>
                          </w:txbxContent>
                        </wps:txbx>
                        <wps:bodyPr horzOverflow="overflow" vert="horz" lIns="0" tIns="0" rIns="0" bIns="0" rtlCol="0">
                          <a:noAutofit/>
                        </wps:bodyPr>
                      </wps:wsp>
                      <wps:wsp>
                        <wps:cNvPr id="213933" name="Rectangle 213933"/>
                        <wps:cNvSpPr/>
                        <wps:spPr>
                          <a:xfrm>
                            <a:off x="680923" y="2667763"/>
                            <a:ext cx="300845" cy="154840"/>
                          </a:xfrm>
                          <a:prstGeom prst="rect">
                            <a:avLst/>
                          </a:prstGeom>
                          <a:ln>
                            <a:noFill/>
                          </a:ln>
                        </wps:spPr>
                        <wps:txbx>
                          <w:txbxContent>
                            <w:p w14:paraId="48831B49" w14:textId="77777777" w:rsidR="00A33DA5" w:rsidRDefault="00A33DA5">
                              <w:pPr>
                                <w:spacing w:after="160" w:line="259" w:lineRule="auto"/>
                                <w:ind w:left="0" w:right="0" w:firstLine="0"/>
                                <w:jc w:val="left"/>
                              </w:pPr>
                              <w:r>
                                <w:rPr>
                                  <w:rFonts w:ascii="Calibri" w:eastAsia="Calibri" w:hAnsi="Calibri" w:cs="Calibri"/>
                                  <w:color w:val="404040"/>
                                  <w:sz w:val="18"/>
                                </w:rPr>
                                <w:t>,93%</w:t>
                              </w:r>
                            </w:p>
                          </w:txbxContent>
                        </wps:txbx>
                        <wps:bodyPr horzOverflow="overflow" vert="horz" lIns="0" tIns="0" rIns="0" bIns="0" rtlCol="0">
                          <a:noAutofit/>
                        </wps:bodyPr>
                      </wps:wsp>
                      <wps:wsp>
                        <wps:cNvPr id="213932" name="Rectangle 213932"/>
                        <wps:cNvSpPr/>
                        <wps:spPr>
                          <a:xfrm>
                            <a:off x="565023" y="2667763"/>
                            <a:ext cx="154147" cy="154840"/>
                          </a:xfrm>
                          <a:prstGeom prst="rect">
                            <a:avLst/>
                          </a:prstGeom>
                          <a:ln>
                            <a:noFill/>
                          </a:ln>
                        </wps:spPr>
                        <wps:txbx>
                          <w:txbxContent>
                            <w:p w14:paraId="5AE4C138" w14:textId="77777777" w:rsidR="00A33DA5" w:rsidRDefault="00A33DA5">
                              <w:pPr>
                                <w:spacing w:after="160" w:line="259" w:lineRule="auto"/>
                                <w:ind w:left="0" w:right="0" w:firstLine="0"/>
                                <w:jc w:val="left"/>
                              </w:pPr>
                              <w:r>
                                <w:rPr>
                                  <w:rFonts w:ascii="Calibri" w:eastAsia="Calibri" w:hAnsi="Calibri" w:cs="Calibri"/>
                                  <w:color w:val="404040"/>
                                  <w:sz w:val="18"/>
                                </w:rPr>
                                <w:t>36</w:t>
                              </w:r>
                            </w:p>
                          </w:txbxContent>
                        </wps:txbx>
                        <wps:bodyPr horzOverflow="overflow" vert="horz" lIns="0" tIns="0" rIns="0" bIns="0" rtlCol="0">
                          <a:noAutofit/>
                        </wps:bodyPr>
                      </wps:wsp>
                      <wps:wsp>
                        <wps:cNvPr id="213922" name="Rectangle 213922"/>
                        <wps:cNvSpPr/>
                        <wps:spPr>
                          <a:xfrm>
                            <a:off x="272669" y="832231"/>
                            <a:ext cx="154147" cy="154840"/>
                          </a:xfrm>
                          <a:prstGeom prst="rect">
                            <a:avLst/>
                          </a:prstGeom>
                          <a:ln>
                            <a:noFill/>
                          </a:ln>
                        </wps:spPr>
                        <wps:txbx>
                          <w:txbxContent>
                            <w:p w14:paraId="5BBE21B7" w14:textId="77777777" w:rsidR="00A33DA5" w:rsidRDefault="00A33DA5">
                              <w:pPr>
                                <w:spacing w:after="160" w:line="259" w:lineRule="auto"/>
                                <w:ind w:left="0" w:right="0" w:firstLine="0"/>
                                <w:jc w:val="left"/>
                              </w:pPr>
                              <w:r>
                                <w:rPr>
                                  <w:rFonts w:ascii="Calibri" w:eastAsia="Calibri" w:hAnsi="Calibri" w:cs="Calibri"/>
                                  <w:color w:val="404040"/>
                                  <w:sz w:val="18"/>
                                </w:rPr>
                                <w:t>10</w:t>
                              </w:r>
                            </w:p>
                          </w:txbxContent>
                        </wps:txbx>
                        <wps:bodyPr horzOverflow="overflow" vert="horz" lIns="0" tIns="0" rIns="0" bIns="0" rtlCol="0">
                          <a:noAutofit/>
                        </wps:bodyPr>
                      </wps:wsp>
                      <wps:wsp>
                        <wps:cNvPr id="213923" name="Rectangle 213923"/>
                        <wps:cNvSpPr/>
                        <wps:spPr>
                          <a:xfrm>
                            <a:off x="388569" y="832231"/>
                            <a:ext cx="300845" cy="154840"/>
                          </a:xfrm>
                          <a:prstGeom prst="rect">
                            <a:avLst/>
                          </a:prstGeom>
                          <a:ln>
                            <a:noFill/>
                          </a:ln>
                        </wps:spPr>
                        <wps:txbx>
                          <w:txbxContent>
                            <w:p w14:paraId="79338D6A" w14:textId="77777777" w:rsidR="00A33DA5" w:rsidRDefault="00A33DA5">
                              <w:pPr>
                                <w:spacing w:after="160" w:line="259" w:lineRule="auto"/>
                                <w:ind w:left="0" w:right="0" w:firstLine="0"/>
                                <w:jc w:val="left"/>
                              </w:pPr>
                              <w:r>
                                <w:rPr>
                                  <w:rFonts w:ascii="Calibri" w:eastAsia="Calibri" w:hAnsi="Calibri" w:cs="Calibri"/>
                                  <w:color w:val="404040"/>
                                  <w:sz w:val="18"/>
                                </w:rPr>
                                <w:t>,33%</w:t>
                              </w:r>
                            </w:p>
                          </w:txbxContent>
                        </wps:txbx>
                        <wps:bodyPr horzOverflow="overflow" vert="horz" lIns="0" tIns="0" rIns="0" bIns="0" rtlCol="0">
                          <a:noAutofit/>
                        </wps:bodyPr>
                      </wps:wsp>
                      <wps:wsp>
                        <wps:cNvPr id="213918" name="Rectangle 213918"/>
                        <wps:cNvSpPr/>
                        <wps:spPr>
                          <a:xfrm>
                            <a:off x="704342" y="660909"/>
                            <a:ext cx="77074" cy="154840"/>
                          </a:xfrm>
                          <a:prstGeom prst="rect">
                            <a:avLst/>
                          </a:prstGeom>
                          <a:ln>
                            <a:noFill/>
                          </a:ln>
                        </wps:spPr>
                        <wps:txbx>
                          <w:txbxContent>
                            <w:p w14:paraId="289CD41D" w14:textId="77777777" w:rsidR="00A33DA5" w:rsidRDefault="00A33DA5">
                              <w:pPr>
                                <w:spacing w:after="160" w:line="259" w:lineRule="auto"/>
                                <w:ind w:left="0" w:right="0" w:firstLine="0"/>
                                <w:jc w:val="left"/>
                              </w:pPr>
                              <w:r>
                                <w:rPr>
                                  <w:rFonts w:ascii="Calibri" w:eastAsia="Calibri" w:hAnsi="Calibri" w:cs="Calibri"/>
                                  <w:color w:val="404040"/>
                                  <w:sz w:val="18"/>
                                </w:rPr>
                                <w:t>0</w:t>
                              </w:r>
                            </w:p>
                          </w:txbxContent>
                        </wps:txbx>
                        <wps:bodyPr horzOverflow="overflow" vert="horz" lIns="0" tIns="0" rIns="0" bIns="0" rtlCol="0">
                          <a:noAutofit/>
                        </wps:bodyPr>
                      </wps:wsp>
                      <wps:wsp>
                        <wps:cNvPr id="213919" name="Rectangle 213919"/>
                        <wps:cNvSpPr/>
                        <wps:spPr>
                          <a:xfrm>
                            <a:off x="762292" y="660909"/>
                            <a:ext cx="300846" cy="154840"/>
                          </a:xfrm>
                          <a:prstGeom prst="rect">
                            <a:avLst/>
                          </a:prstGeom>
                          <a:ln>
                            <a:noFill/>
                          </a:ln>
                        </wps:spPr>
                        <wps:txbx>
                          <w:txbxContent>
                            <w:p w14:paraId="4FFAB145" w14:textId="77777777" w:rsidR="00A33DA5" w:rsidRDefault="00A33DA5">
                              <w:pPr>
                                <w:spacing w:after="160" w:line="259" w:lineRule="auto"/>
                                <w:ind w:left="0" w:right="0" w:firstLine="0"/>
                                <w:jc w:val="left"/>
                              </w:pPr>
                              <w:r>
                                <w:rPr>
                                  <w:rFonts w:ascii="Calibri" w:eastAsia="Calibri" w:hAnsi="Calibri" w:cs="Calibri"/>
                                  <w:color w:val="404040"/>
                                  <w:sz w:val="18"/>
                                </w:rPr>
                                <w:t>,00%</w:t>
                              </w:r>
                            </w:p>
                          </w:txbxContent>
                        </wps:txbx>
                        <wps:bodyPr horzOverflow="overflow" vert="horz" lIns="0" tIns="0" rIns="0" bIns="0" rtlCol="0">
                          <a:noAutofit/>
                        </wps:bodyPr>
                      </wps:wsp>
                      <wps:wsp>
                        <wps:cNvPr id="213912" name="Rectangle 213912"/>
                        <wps:cNvSpPr/>
                        <wps:spPr>
                          <a:xfrm>
                            <a:off x="1135888" y="466090"/>
                            <a:ext cx="154147" cy="154840"/>
                          </a:xfrm>
                          <a:prstGeom prst="rect">
                            <a:avLst/>
                          </a:prstGeom>
                          <a:ln>
                            <a:noFill/>
                          </a:ln>
                        </wps:spPr>
                        <wps:txbx>
                          <w:txbxContent>
                            <w:p w14:paraId="53BF5922" w14:textId="77777777" w:rsidR="00A33DA5" w:rsidRDefault="00A33DA5">
                              <w:pPr>
                                <w:spacing w:after="160" w:line="259" w:lineRule="auto"/>
                                <w:ind w:left="0" w:right="0" w:firstLine="0"/>
                                <w:jc w:val="left"/>
                              </w:pPr>
                              <w:r>
                                <w:rPr>
                                  <w:rFonts w:ascii="Calibri" w:eastAsia="Calibri" w:hAnsi="Calibri" w:cs="Calibri"/>
                                  <w:color w:val="404040"/>
                                  <w:sz w:val="18"/>
                                </w:rPr>
                                <w:t>11</w:t>
                              </w:r>
                            </w:p>
                          </w:txbxContent>
                        </wps:txbx>
                        <wps:bodyPr horzOverflow="overflow" vert="horz" lIns="0" tIns="0" rIns="0" bIns="0" rtlCol="0">
                          <a:noAutofit/>
                        </wps:bodyPr>
                      </wps:wsp>
                      <wps:wsp>
                        <wps:cNvPr id="213913" name="Rectangle 213913"/>
                        <wps:cNvSpPr/>
                        <wps:spPr>
                          <a:xfrm>
                            <a:off x="1251788" y="466090"/>
                            <a:ext cx="300845" cy="154840"/>
                          </a:xfrm>
                          <a:prstGeom prst="rect">
                            <a:avLst/>
                          </a:prstGeom>
                          <a:ln>
                            <a:noFill/>
                          </a:ln>
                        </wps:spPr>
                        <wps:txbx>
                          <w:txbxContent>
                            <w:p w14:paraId="085A0A42" w14:textId="77777777" w:rsidR="00A33DA5" w:rsidRDefault="00A33DA5">
                              <w:pPr>
                                <w:spacing w:after="160" w:line="259" w:lineRule="auto"/>
                                <w:ind w:left="0" w:right="0" w:firstLine="0"/>
                                <w:jc w:val="left"/>
                              </w:pPr>
                              <w:r>
                                <w:rPr>
                                  <w:rFonts w:ascii="Calibri" w:eastAsia="Calibri" w:hAnsi="Calibri" w:cs="Calibri"/>
                                  <w:color w:val="404040"/>
                                  <w:sz w:val="18"/>
                                </w:rPr>
                                <w:t>,16%</w:t>
                              </w:r>
                            </w:p>
                          </w:txbxContent>
                        </wps:txbx>
                        <wps:bodyPr horzOverflow="overflow" vert="horz" lIns="0" tIns="0" rIns="0" bIns="0" rtlCol="0">
                          <a:noAutofit/>
                        </wps:bodyPr>
                      </wps:wsp>
                      <wps:wsp>
                        <wps:cNvPr id="213914" name="Rectangle 213914"/>
                        <wps:cNvSpPr/>
                        <wps:spPr>
                          <a:xfrm>
                            <a:off x="1533017" y="441706"/>
                            <a:ext cx="77074" cy="154840"/>
                          </a:xfrm>
                          <a:prstGeom prst="rect">
                            <a:avLst/>
                          </a:prstGeom>
                          <a:ln>
                            <a:noFill/>
                          </a:ln>
                        </wps:spPr>
                        <wps:txbx>
                          <w:txbxContent>
                            <w:p w14:paraId="4DB68772" w14:textId="77777777" w:rsidR="00A33DA5" w:rsidRDefault="00A33DA5">
                              <w:pPr>
                                <w:spacing w:after="160" w:line="259" w:lineRule="auto"/>
                                <w:ind w:left="0" w:right="0" w:firstLine="0"/>
                                <w:jc w:val="left"/>
                              </w:pPr>
                              <w:r>
                                <w:rPr>
                                  <w:rFonts w:ascii="Calibri" w:eastAsia="Calibri" w:hAnsi="Calibri" w:cs="Calibri"/>
                                  <w:color w:val="404040"/>
                                  <w:sz w:val="18"/>
                                </w:rPr>
                                <w:t>0</w:t>
                              </w:r>
                            </w:p>
                          </w:txbxContent>
                        </wps:txbx>
                        <wps:bodyPr horzOverflow="overflow" vert="horz" lIns="0" tIns="0" rIns="0" bIns="0" rtlCol="0">
                          <a:noAutofit/>
                        </wps:bodyPr>
                      </wps:wsp>
                      <wps:wsp>
                        <wps:cNvPr id="213915" name="Rectangle 213915"/>
                        <wps:cNvSpPr/>
                        <wps:spPr>
                          <a:xfrm>
                            <a:off x="1590967" y="441706"/>
                            <a:ext cx="300846" cy="154840"/>
                          </a:xfrm>
                          <a:prstGeom prst="rect">
                            <a:avLst/>
                          </a:prstGeom>
                          <a:ln>
                            <a:noFill/>
                          </a:ln>
                        </wps:spPr>
                        <wps:txbx>
                          <w:txbxContent>
                            <w:p w14:paraId="66FDDAA4" w14:textId="77777777" w:rsidR="00A33DA5" w:rsidRDefault="00A33DA5">
                              <w:pPr>
                                <w:spacing w:after="160" w:line="259" w:lineRule="auto"/>
                                <w:ind w:left="0" w:right="0" w:firstLine="0"/>
                                <w:jc w:val="left"/>
                              </w:pPr>
                              <w:r>
                                <w:rPr>
                                  <w:rFonts w:ascii="Calibri" w:eastAsia="Calibri" w:hAnsi="Calibri" w:cs="Calibri"/>
                                  <w:color w:val="404040"/>
                                  <w:sz w:val="18"/>
                                </w:rPr>
                                <w:t>,36%</w:t>
                              </w:r>
                            </w:p>
                          </w:txbxContent>
                        </wps:txbx>
                        <wps:bodyPr horzOverflow="overflow" vert="horz" lIns="0" tIns="0" rIns="0" bIns="0" rtlCol="0">
                          <a:noAutofit/>
                        </wps:bodyPr>
                      </wps:wsp>
                      <wps:wsp>
                        <wps:cNvPr id="213911" name="Rectangle 213911"/>
                        <wps:cNvSpPr/>
                        <wps:spPr>
                          <a:xfrm>
                            <a:off x="1714792" y="270511"/>
                            <a:ext cx="300846" cy="154840"/>
                          </a:xfrm>
                          <a:prstGeom prst="rect">
                            <a:avLst/>
                          </a:prstGeom>
                          <a:ln>
                            <a:noFill/>
                          </a:ln>
                        </wps:spPr>
                        <wps:txbx>
                          <w:txbxContent>
                            <w:p w14:paraId="7769EC65" w14:textId="77777777" w:rsidR="00A33DA5" w:rsidRDefault="00A33DA5">
                              <w:pPr>
                                <w:spacing w:after="160" w:line="259" w:lineRule="auto"/>
                                <w:ind w:left="0" w:right="0" w:firstLine="0"/>
                                <w:jc w:val="left"/>
                              </w:pPr>
                              <w:r>
                                <w:rPr>
                                  <w:rFonts w:ascii="Calibri" w:eastAsia="Calibri" w:hAnsi="Calibri" w:cs="Calibri"/>
                                  <w:color w:val="404040"/>
                                  <w:sz w:val="18"/>
                                </w:rPr>
                                <w:t>,70%</w:t>
                              </w:r>
                            </w:p>
                          </w:txbxContent>
                        </wps:txbx>
                        <wps:bodyPr horzOverflow="overflow" vert="horz" lIns="0" tIns="0" rIns="0" bIns="0" rtlCol="0">
                          <a:noAutofit/>
                        </wps:bodyPr>
                      </wps:wsp>
                      <wps:wsp>
                        <wps:cNvPr id="213910" name="Rectangle 213910"/>
                        <wps:cNvSpPr/>
                        <wps:spPr>
                          <a:xfrm>
                            <a:off x="1656842" y="270511"/>
                            <a:ext cx="77073" cy="154840"/>
                          </a:xfrm>
                          <a:prstGeom prst="rect">
                            <a:avLst/>
                          </a:prstGeom>
                          <a:ln>
                            <a:noFill/>
                          </a:ln>
                        </wps:spPr>
                        <wps:txbx>
                          <w:txbxContent>
                            <w:p w14:paraId="2BD0FDD1" w14:textId="77777777" w:rsidR="00A33DA5" w:rsidRDefault="00A33DA5">
                              <w:pPr>
                                <w:spacing w:after="160" w:line="259" w:lineRule="auto"/>
                                <w:ind w:left="0" w:right="0" w:firstLine="0"/>
                                <w:jc w:val="left"/>
                              </w:pPr>
                              <w:r>
                                <w:rPr>
                                  <w:rFonts w:ascii="Calibri" w:eastAsia="Calibri" w:hAnsi="Calibri" w:cs="Calibri"/>
                                  <w:color w:val="404040"/>
                                  <w:sz w:val="18"/>
                                </w:rPr>
                                <w:t>1</w:t>
                              </w:r>
                            </w:p>
                          </w:txbxContent>
                        </wps:txbx>
                        <wps:bodyPr horzOverflow="overflow" vert="horz" lIns="0" tIns="0" rIns="0" bIns="0" rtlCol="0">
                          <a:noAutofit/>
                        </wps:bodyPr>
                      </wps:wsp>
                      <wps:wsp>
                        <wps:cNvPr id="213908" name="Rectangle 213908"/>
                        <wps:cNvSpPr/>
                        <wps:spPr>
                          <a:xfrm>
                            <a:off x="2228596" y="203709"/>
                            <a:ext cx="77073" cy="154840"/>
                          </a:xfrm>
                          <a:prstGeom prst="rect">
                            <a:avLst/>
                          </a:prstGeom>
                          <a:ln>
                            <a:noFill/>
                          </a:ln>
                        </wps:spPr>
                        <wps:txbx>
                          <w:txbxContent>
                            <w:p w14:paraId="7D12D966" w14:textId="77777777" w:rsidR="00A33DA5" w:rsidRDefault="00A33DA5">
                              <w:pPr>
                                <w:spacing w:after="160" w:line="259" w:lineRule="auto"/>
                                <w:ind w:left="0" w:right="0" w:firstLine="0"/>
                                <w:jc w:val="left"/>
                              </w:pPr>
                              <w:r>
                                <w:rPr>
                                  <w:rFonts w:ascii="Calibri" w:eastAsia="Calibri" w:hAnsi="Calibri" w:cs="Calibri"/>
                                  <w:color w:val="404040"/>
                                  <w:sz w:val="18"/>
                                </w:rPr>
                                <w:t>0</w:t>
                              </w:r>
                            </w:p>
                          </w:txbxContent>
                        </wps:txbx>
                        <wps:bodyPr horzOverflow="overflow" vert="horz" lIns="0" tIns="0" rIns="0" bIns="0" rtlCol="0">
                          <a:noAutofit/>
                        </wps:bodyPr>
                      </wps:wsp>
                      <wps:wsp>
                        <wps:cNvPr id="213909" name="Rectangle 213909"/>
                        <wps:cNvSpPr/>
                        <wps:spPr>
                          <a:xfrm>
                            <a:off x="2286546" y="203709"/>
                            <a:ext cx="300846" cy="154840"/>
                          </a:xfrm>
                          <a:prstGeom prst="rect">
                            <a:avLst/>
                          </a:prstGeom>
                          <a:ln>
                            <a:noFill/>
                          </a:ln>
                        </wps:spPr>
                        <wps:txbx>
                          <w:txbxContent>
                            <w:p w14:paraId="2AC1CC7C" w14:textId="77777777" w:rsidR="00A33DA5" w:rsidRDefault="00A33DA5">
                              <w:pPr>
                                <w:spacing w:after="160" w:line="259" w:lineRule="auto"/>
                                <w:ind w:left="0" w:right="0" w:firstLine="0"/>
                                <w:jc w:val="left"/>
                              </w:pPr>
                              <w:r>
                                <w:rPr>
                                  <w:rFonts w:ascii="Calibri" w:eastAsia="Calibri" w:hAnsi="Calibri" w:cs="Calibri"/>
                                  <w:color w:val="404040"/>
                                  <w:sz w:val="18"/>
                                </w:rPr>
                                <w:t>,23%</w:t>
                              </w:r>
                            </w:p>
                          </w:txbxContent>
                        </wps:txbx>
                        <wps:bodyPr horzOverflow="overflow" vert="horz" lIns="0" tIns="0" rIns="0" bIns="0" rtlCol="0">
                          <a:noAutofit/>
                        </wps:bodyPr>
                      </wps:wsp>
                      <wps:wsp>
                        <wps:cNvPr id="298200" name="Shape 298200"/>
                        <wps:cNvSpPr/>
                        <wps:spPr>
                          <a:xfrm>
                            <a:off x="998728" y="3172038"/>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round/>
                          </a:ln>
                        </wps:spPr>
                        <wps:style>
                          <a:lnRef idx="0">
                            <a:srgbClr val="000000">
                              <a:alpha val="0"/>
                            </a:srgbClr>
                          </a:lnRef>
                          <a:fillRef idx="1">
                            <a:srgbClr val="4F81BD"/>
                          </a:fillRef>
                          <a:effectRef idx="0">
                            <a:scrgbClr r="0" g="0" b="0"/>
                          </a:effectRef>
                          <a:fontRef idx="none"/>
                        </wps:style>
                        <wps:bodyPr/>
                      </wps:wsp>
                      <wps:wsp>
                        <wps:cNvPr id="2926" name="Shape 2926"/>
                        <wps:cNvSpPr/>
                        <wps:spPr>
                          <a:xfrm>
                            <a:off x="998728" y="3172038"/>
                            <a:ext cx="62780" cy="62780"/>
                          </a:xfrm>
                          <a:custGeom>
                            <a:avLst/>
                            <a:gdLst/>
                            <a:ahLst/>
                            <a:cxnLst/>
                            <a:rect l="0" t="0" r="0" b="0"/>
                            <a:pathLst>
                              <a:path w="62780" h="62780">
                                <a:moveTo>
                                  <a:pt x="0" y="62780"/>
                                </a:moveTo>
                                <a:lnTo>
                                  <a:pt x="62780" y="62780"/>
                                </a:lnTo>
                                <a:lnTo>
                                  <a:pt x="62780" y="0"/>
                                </a:lnTo>
                                <a:lnTo>
                                  <a:pt x="0" y="0"/>
                                </a:lnTo>
                                <a:close/>
                              </a:path>
                            </a:pathLst>
                          </a:custGeom>
                          <a:ln w="25400" cap="flat">
                            <a:round/>
                          </a:ln>
                        </wps:spPr>
                        <wps:style>
                          <a:lnRef idx="1">
                            <a:srgbClr val="FFFFFF"/>
                          </a:lnRef>
                          <a:fillRef idx="0">
                            <a:srgbClr val="000000">
                              <a:alpha val="0"/>
                            </a:srgbClr>
                          </a:fillRef>
                          <a:effectRef idx="0">
                            <a:scrgbClr r="0" g="0" b="0"/>
                          </a:effectRef>
                          <a:fontRef idx="none"/>
                        </wps:style>
                        <wps:bodyPr/>
                      </wps:wsp>
                      <wps:wsp>
                        <wps:cNvPr id="2927" name="Rectangle 2927"/>
                        <wps:cNvSpPr/>
                        <wps:spPr>
                          <a:xfrm>
                            <a:off x="1088644" y="3150489"/>
                            <a:ext cx="1759164" cy="154840"/>
                          </a:xfrm>
                          <a:prstGeom prst="rect">
                            <a:avLst/>
                          </a:prstGeom>
                          <a:ln>
                            <a:noFill/>
                          </a:ln>
                        </wps:spPr>
                        <wps:txbx>
                          <w:txbxContent>
                            <w:p w14:paraId="7526CC83" w14:textId="77777777" w:rsidR="00A33DA5" w:rsidRDefault="00A33DA5">
                              <w:pPr>
                                <w:spacing w:after="160" w:line="259" w:lineRule="auto"/>
                                <w:ind w:left="0" w:right="0" w:firstLine="0"/>
                                <w:jc w:val="left"/>
                              </w:pPr>
                              <w:r>
                                <w:rPr>
                                  <w:rFonts w:ascii="Calibri" w:eastAsia="Calibri" w:hAnsi="Calibri" w:cs="Calibri"/>
                                  <w:color w:val="595959"/>
                                  <w:sz w:val="18"/>
                                </w:rPr>
                                <w:t>Szakmai anyagok beszerzése</w:t>
                              </w:r>
                            </w:p>
                          </w:txbxContent>
                        </wps:txbx>
                        <wps:bodyPr horzOverflow="overflow" vert="horz" lIns="0" tIns="0" rIns="0" bIns="0" rtlCol="0">
                          <a:noAutofit/>
                        </wps:bodyPr>
                      </wps:wsp>
                      <wps:wsp>
                        <wps:cNvPr id="298201" name="Shape 298201"/>
                        <wps:cNvSpPr/>
                        <wps:spPr>
                          <a:xfrm>
                            <a:off x="998728" y="3296243"/>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round/>
                          </a:ln>
                        </wps:spPr>
                        <wps:style>
                          <a:lnRef idx="0">
                            <a:srgbClr val="000000">
                              <a:alpha val="0"/>
                            </a:srgbClr>
                          </a:lnRef>
                          <a:fillRef idx="1">
                            <a:srgbClr val="C0504D"/>
                          </a:fillRef>
                          <a:effectRef idx="0">
                            <a:scrgbClr r="0" g="0" b="0"/>
                          </a:effectRef>
                          <a:fontRef idx="none"/>
                        </wps:style>
                        <wps:bodyPr/>
                      </wps:wsp>
                      <wps:wsp>
                        <wps:cNvPr id="2929" name="Shape 2929"/>
                        <wps:cNvSpPr/>
                        <wps:spPr>
                          <a:xfrm>
                            <a:off x="998728" y="3296243"/>
                            <a:ext cx="62780" cy="62780"/>
                          </a:xfrm>
                          <a:custGeom>
                            <a:avLst/>
                            <a:gdLst/>
                            <a:ahLst/>
                            <a:cxnLst/>
                            <a:rect l="0" t="0" r="0" b="0"/>
                            <a:pathLst>
                              <a:path w="62780" h="62780">
                                <a:moveTo>
                                  <a:pt x="0" y="62780"/>
                                </a:moveTo>
                                <a:lnTo>
                                  <a:pt x="62780" y="62780"/>
                                </a:lnTo>
                                <a:lnTo>
                                  <a:pt x="62780" y="0"/>
                                </a:lnTo>
                                <a:lnTo>
                                  <a:pt x="0" y="0"/>
                                </a:lnTo>
                                <a:close/>
                              </a:path>
                            </a:pathLst>
                          </a:custGeom>
                          <a:ln w="25400" cap="flat">
                            <a:round/>
                          </a:ln>
                        </wps:spPr>
                        <wps:style>
                          <a:lnRef idx="1">
                            <a:srgbClr val="FFFFFF"/>
                          </a:lnRef>
                          <a:fillRef idx="0">
                            <a:srgbClr val="000000">
                              <a:alpha val="0"/>
                            </a:srgbClr>
                          </a:fillRef>
                          <a:effectRef idx="0">
                            <a:scrgbClr r="0" g="0" b="0"/>
                          </a:effectRef>
                          <a:fontRef idx="none"/>
                        </wps:style>
                        <wps:bodyPr/>
                      </wps:wsp>
                      <wps:wsp>
                        <wps:cNvPr id="2930" name="Rectangle 2930"/>
                        <wps:cNvSpPr/>
                        <wps:spPr>
                          <a:xfrm>
                            <a:off x="1088644" y="3274568"/>
                            <a:ext cx="2071563" cy="154840"/>
                          </a:xfrm>
                          <a:prstGeom prst="rect">
                            <a:avLst/>
                          </a:prstGeom>
                          <a:ln>
                            <a:noFill/>
                          </a:ln>
                        </wps:spPr>
                        <wps:txbx>
                          <w:txbxContent>
                            <w:p w14:paraId="1F1567EA" w14:textId="77777777" w:rsidR="00A33DA5" w:rsidRDefault="00A33DA5">
                              <w:pPr>
                                <w:spacing w:after="160" w:line="259" w:lineRule="auto"/>
                                <w:ind w:left="0" w:right="0" w:firstLine="0"/>
                                <w:jc w:val="left"/>
                              </w:pPr>
                              <w:r>
                                <w:rPr>
                                  <w:rFonts w:ascii="Calibri" w:eastAsia="Calibri" w:hAnsi="Calibri" w:cs="Calibri"/>
                                  <w:color w:val="595959"/>
                                  <w:sz w:val="18"/>
                                </w:rPr>
                                <w:t>Üzemeltetési anyagok beszerzése</w:t>
                              </w:r>
                            </w:p>
                          </w:txbxContent>
                        </wps:txbx>
                        <wps:bodyPr horzOverflow="overflow" vert="horz" lIns="0" tIns="0" rIns="0" bIns="0" rtlCol="0">
                          <a:noAutofit/>
                        </wps:bodyPr>
                      </wps:wsp>
                      <wps:wsp>
                        <wps:cNvPr id="298202" name="Shape 298202"/>
                        <wps:cNvSpPr/>
                        <wps:spPr>
                          <a:xfrm>
                            <a:off x="998728" y="3420449"/>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round/>
                          </a:ln>
                        </wps:spPr>
                        <wps:style>
                          <a:lnRef idx="0">
                            <a:srgbClr val="000000">
                              <a:alpha val="0"/>
                            </a:srgbClr>
                          </a:lnRef>
                          <a:fillRef idx="1">
                            <a:srgbClr val="9BBB59"/>
                          </a:fillRef>
                          <a:effectRef idx="0">
                            <a:scrgbClr r="0" g="0" b="0"/>
                          </a:effectRef>
                          <a:fontRef idx="none"/>
                        </wps:style>
                        <wps:bodyPr/>
                      </wps:wsp>
                      <wps:wsp>
                        <wps:cNvPr id="2932" name="Shape 2932"/>
                        <wps:cNvSpPr/>
                        <wps:spPr>
                          <a:xfrm>
                            <a:off x="998728" y="3420449"/>
                            <a:ext cx="62780" cy="62780"/>
                          </a:xfrm>
                          <a:custGeom>
                            <a:avLst/>
                            <a:gdLst/>
                            <a:ahLst/>
                            <a:cxnLst/>
                            <a:rect l="0" t="0" r="0" b="0"/>
                            <a:pathLst>
                              <a:path w="62780" h="62780">
                                <a:moveTo>
                                  <a:pt x="0" y="62780"/>
                                </a:moveTo>
                                <a:lnTo>
                                  <a:pt x="62780" y="62780"/>
                                </a:lnTo>
                                <a:lnTo>
                                  <a:pt x="62780" y="0"/>
                                </a:lnTo>
                                <a:lnTo>
                                  <a:pt x="0" y="0"/>
                                </a:lnTo>
                                <a:close/>
                              </a:path>
                            </a:pathLst>
                          </a:custGeom>
                          <a:ln w="25400" cap="flat">
                            <a:round/>
                          </a:ln>
                        </wps:spPr>
                        <wps:style>
                          <a:lnRef idx="1">
                            <a:srgbClr val="FFFFFF"/>
                          </a:lnRef>
                          <a:fillRef idx="0">
                            <a:srgbClr val="000000">
                              <a:alpha val="0"/>
                            </a:srgbClr>
                          </a:fillRef>
                          <a:effectRef idx="0">
                            <a:scrgbClr r="0" g="0" b="0"/>
                          </a:effectRef>
                          <a:fontRef idx="none"/>
                        </wps:style>
                        <wps:bodyPr/>
                      </wps:wsp>
                      <wps:wsp>
                        <wps:cNvPr id="2933" name="Rectangle 2933"/>
                        <wps:cNvSpPr/>
                        <wps:spPr>
                          <a:xfrm>
                            <a:off x="1088644" y="3398902"/>
                            <a:ext cx="2559544" cy="154840"/>
                          </a:xfrm>
                          <a:prstGeom prst="rect">
                            <a:avLst/>
                          </a:prstGeom>
                          <a:ln>
                            <a:noFill/>
                          </a:ln>
                        </wps:spPr>
                        <wps:txbx>
                          <w:txbxContent>
                            <w:p w14:paraId="251643EC" w14:textId="77777777" w:rsidR="00A33DA5" w:rsidRDefault="00A33DA5">
                              <w:pPr>
                                <w:spacing w:after="160" w:line="259" w:lineRule="auto"/>
                                <w:ind w:left="0" w:right="0" w:firstLine="0"/>
                                <w:jc w:val="left"/>
                              </w:pPr>
                              <w:r>
                                <w:rPr>
                                  <w:rFonts w:ascii="Calibri" w:eastAsia="Calibri" w:hAnsi="Calibri" w:cs="Calibri"/>
                                  <w:color w:val="595959"/>
                                  <w:sz w:val="18"/>
                                </w:rPr>
                                <w:t>Informatikai szolgáltatások igénybevétele</w:t>
                              </w:r>
                            </w:p>
                          </w:txbxContent>
                        </wps:txbx>
                        <wps:bodyPr horzOverflow="overflow" vert="horz" lIns="0" tIns="0" rIns="0" bIns="0" rtlCol="0">
                          <a:noAutofit/>
                        </wps:bodyPr>
                      </wps:wsp>
                      <wps:wsp>
                        <wps:cNvPr id="298203" name="Shape 298203"/>
                        <wps:cNvSpPr/>
                        <wps:spPr>
                          <a:xfrm>
                            <a:off x="998728" y="3544656"/>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round/>
                          </a:ln>
                        </wps:spPr>
                        <wps:style>
                          <a:lnRef idx="0">
                            <a:srgbClr val="000000">
                              <a:alpha val="0"/>
                            </a:srgbClr>
                          </a:lnRef>
                          <a:fillRef idx="1">
                            <a:srgbClr val="8064A2"/>
                          </a:fillRef>
                          <a:effectRef idx="0">
                            <a:scrgbClr r="0" g="0" b="0"/>
                          </a:effectRef>
                          <a:fontRef idx="none"/>
                        </wps:style>
                        <wps:bodyPr/>
                      </wps:wsp>
                      <wps:wsp>
                        <wps:cNvPr id="2935" name="Shape 2935"/>
                        <wps:cNvSpPr/>
                        <wps:spPr>
                          <a:xfrm>
                            <a:off x="998728" y="3544656"/>
                            <a:ext cx="62780" cy="62780"/>
                          </a:xfrm>
                          <a:custGeom>
                            <a:avLst/>
                            <a:gdLst/>
                            <a:ahLst/>
                            <a:cxnLst/>
                            <a:rect l="0" t="0" r="0" b="0"/>
                            <a:pathLst>
                              <a:path w="62780" h="62780">
                                <a:moveTo>
                                  <a:pt x="0" y="62780"/>
                                </a:moveTo>
                                <a:lnTo>
                                  <a:pt x="62780" y="62780"/>
                                </a:lnTo>
                                <a:lnTo>
                                  <a:pt x="62780" y="0"/>
                                </a:lnTo>
                                <a:lnTo>
                                  <a:pt x="0" y="0"/>
                                </a:lnTo>
                                <a:close/>
                              </a:path>
                            </a:pathLst>
                          </a:custGeom>
                          <a:ln w="25400" cap="flat">
                            <a:round/>
                          </a:ln>
                        </wps:spPr>
                        <wps:style>
                          <a:lnRef idx="1">
                            <a:srgbClr val="FFFFFF"/>
                          </a:lnRef>
                          <a:fillRef idx="0">
                            <a:srgbClr val="000000">
                              <a:alpha val="0"/>
                            </a:srgbClr>
                          </a:fillRef>
                          <a:effectRef idx="0">
                            <a:scrgbClr r="0" g="0" b="0"/>
                          </a:effectRef>
                          <a:fontRef idx="none"/>
                        </wps:style>
                        <wps:bodyPr/>
                      </wps:wsp>
                      <wps:wsp>
                        <wps:cNvPr id="2936" name="Rectangle 2936"/>
                        <wps:cNvSpPr/>
                        <wps:spPr>
                          <a:xfrm>
                            <a:off x="1088644" y="3522980"/>
                            <a:ext cx="2961939" cy="154840"/>
                          </a:xfrm>
                          <a:prstGeom prst="rect">
                            <a:avLst/>
                          </a:prstGeom>
                          <a:ln>
                            <a:noFill/>
                          </a:ln>
                        </wps:spPr>
                        <wps:txbx>
                          <w:txbxContent>
                            <w:p w14:paraId="2ABD5D60" w14:textId="32A58D8A" w:rsidR="00A33DA5" w:rsidRDefault="00A33DA5">
                              <w:pPr>
                                <w:spacing w:after="160" w:line="259" w:lineRule="auto"/>
                                <w:ind w:left="0" w:right="0" w:firstLine="0"/>
                                <w:jc w:val="left"/>
                              </w:pPr>
                              <w:r>
                                <w:rPr>
                                  <w:rFonts w:ascii="Calibri" w:eastAsia="Calibri" w:hAnsi="Calibri" w:cs="Calibri"/>
                                  <w:color w:val="595959"/>
                                  <w:sz w:val="18"/>
                                </w:rPr>
                                <w:t>Egyéb komm. szolg. (nem adatátviteli sz.)</w:t>
                              </w:r>
                            </w:p>
                          </w:txbxContent>
                        </wps:txbx>
                        <wps:bodyPr horzOverflow="overflow" vert="horz" lIns="0" tIns="0" rIns="0" bIns="0" rtlCol="0">
                          <a:noAutofit/>
                        </wps:bodyPr>
                      </wps:wsp>
                      <wps:wsp>
                        <wps:cNvPr id="298204" name="Shape 298204"/>
                        <wps:cNvSpPr/>
                        <wps:spPr>
                          <a:xfrm>
                            <a:off x="998728" y="3668862"/>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round/>
                          </a:ln>
                        </wps:spPr>
                        <wps:style>
                          <a:lnRef idx="0">
                            <a:srgbClr val="000000">
                              <a:alpha val="0"/>
                            </a:srgbClr>
                          </a:lnRef>
                          <a:fillRef idx="1">
                            <a:srgbClr val="4BACC6"/>
                          </a:fillRef>
                          <a:effectRef idx="0">
                            <a:scrgbClr r="0" g="0" b="0"/>
                          </a:effectRef>
                          <a:fontRef idx="none"/>
                        </wps:style>
                        <wps:bodyPr/>
                      </wps:wsp>
                      <wps:wsp>
                        <wps:cNvPr id="2938" name="Shape 2938"/>
                        <wps:cNvSpPr/>
                        <wps:spPr>
                          <a:xfrm>
                            <a:off x="998728" y="3668862"/>
                            <a:ext cx="62780" cy="62780"/>
                          </a:xfrm>
                          <a:custGeom>
                            <a:avLst/>
                            <a:gdLst/>
                            <a:ahLst/>
                            <a:cxnLst/>
                            <a:rect l="0" t="0" r="0" b="0"/>
                            <a:pathLst>
                              <a:path w="62780" h="62780">
                                <a:moveTo>
                                  <a:pt x="0" y="62780"/>
                                </a:moveTo>
                                <a:lnTo>
                                  <a:pt x="62780" y="62780"/>
                                </a:lnTo>
                                <a:lnTo>
                                  <a:pt x="62780" y="0"/>
                                </a:lnTo>
                                <a:lnTo>
                                  <a:pt x="0" y="0"/>
                                </a:lnTo>
                                <a:close/>
                              </a:path>
                            </a:pathLst>
                          </a:custGeom>
                          <a:ln w="25400" cap="flat">
                            <a:round/>
                          </a:ln>
                        </wps:spPr>
                        <wps:style>
                          <a:lnRef idx="1">
                            <a:srgbClr val="FFFFFF"/>
                          </a:lnRef>
                          <a:fillRef idx="0">
                            <a:srgbClr val="000000">
                              <a:alpha val="0"/>
                            </a:srgbClr>
                          </a:fillRef>
                          <a:effectRef idx="0">
                            <a:scrgbClr r="0" g="0" b="0"/>
                          </a:effectRef>
                          <a:fontRef idx="none"/>
                        </wps:style>
                        <wps:bodyPr/>
                      </wps:wsp>
                      <wps:wsp>
                        <wps:cNvPr id="2939" name="Rectangle 2939"/>
                        <wps:cNvSpPr/>
                        <wps:spPr>
                          <a:xfrm>
                            <a:off x="1088644" y="3647314"/>
                            <a:ext cx="917739" cy="154840"/>
                          </a:xfrm>
                          <a:prstGeom prst="rect">
                            <a:avLst/>
                          </a:prstGeom>
                          <a:ln>
                            <a:noFill/>
                          </a:ln>
                        </wps:spPr>
                        <wps:txbx>
                          <w:txbxContent>
                            <w:p w14:paraId="3B1BB3E2" w14:textId="77777777" w:rsidR="00A33DA5" w:rsidRDefault="00A33DA5">
                              <w:pPr>
                                <w:spacing w:after="160" w:line="259" w:lineRule="auto"/>
                                <w:ind w:left="0" w:right="0" w:firstLine="0"/>
                                <w:jc w:val="left"/>
                              </w:pPr>
                              <w:r>
                                <w:rPr>
                                  <w:rFonts w:ascii="Calibri" w:eastAsia="Calibri" w:hAnsi="Calibri" w:cs="Calibri"/>
                                  <w:color w:val="595959"/>
                                  <w:sz w:val="18"/>
                                </w:rPr>
                                <w:t>Közüzemi díjak</w:t>
                              </w:r>
                            </w:p>
                          </w:txbxContent>
                        </wps:txbx>
                        <wps:bodyPr horzOverflow="overflow" vert="horz" lIns="0" tIns="0" rIns="0" bIns="0" rtlCol="0">
                          <a:noAutofit/>
                        </wps:bodyPr>
                      </wps:wsp>
                      <wps:wsp>
                        <wps:cNvPr id="298205" name="Shape 298205"/>
                        <wps:cNvSpPr/>
                        <wps:spPr>
                          <a:xfrm>
                            <a:off x="998728" y="3793068"/>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round/>
                          </a:ln>
                        </wps:spPr>
                        <wps:style>
                          <a:lnRef idx="0">
                            <a:srgbClr val="000000">
                              <a:alpha val="0"/>
                            </a:srgbClr>
                          </a:lnRef>
                          <a:fillRef idx="1">
                            <a:srgbClr val="F79646"/>
                          </a:fillRef>
                          <a:effectRef idx="0">
                            <a:scrgbClr r="0" g="0" b="0"/>
                          </a:effectRef>
                          <a:fontRef idx="none"/>
                        </wps:style>
                        <wps:bodyPr/>
                      </wps:wsp>
                      <wps:wsp>
                        <wps:cNvPr id="2941" name="Shape 2941"/>
                        <wps:cNvSpPr/>
                        <wps:spPr>
                          <a:xfrm>
                            <a:off x="998728" y="3793068"/>
                            <a:ext cx="62780" cy="62780"/>
                          </a:xfrm>
                          <a:custGeom>
                            <a:avLst/>
                            <a:gdLst/>
                            <a:ahLst/>
                            <a:cxnLst/>
                            <a:rect l="0" t="0" r="0" b="0"/>
                            <a:pathLst>
                              <a:path w="62780" h="62780">
                                <a:moveTo>
                                  <a:pt x="0" y="62780"/>
                                </a:moveTo>
                                <a:lnTo>
                                  <a:pt x="62780" y="62780"/>
                                </a:lnTo>
                                <a:lnTo>
                                  <a:pt x="62780" y="0"/>
                                </a:lnTo>
                                <a:lnTo>
                                  <a:pt x="0" y="0"/>
                                </a:lnTo>
                                <a:close/>
                              </a:path>
                            </a:pathLst>
                          </a:custGeom>
                          <a:ln w="25400" cap="flat">
                            <a:round/>
                          </a:ln>
                        </wps:spPr>
                        <wps:style>
                          <a:lnRef idx="1">
                            <a:srgbClr val="FFFFFF"/>
                          </a:lnRef>
                          <a:fillRef idx="0">
                            <a:srgbClr val="000000">
                              <a:alpha val="0"/>
                            </a:srgbClr>
                          </a:fillRef>
                          <a:effectRef idx="0">
                            <a:scrgbClr r="0" g="0" b="0"/>
                          </a:effectRef>
                          <a:fontRef idx="none"/>
                        </wps:style>
                        <wps:bodyPr/>
                      </wps:wsp>
                      <wps:wsp>
                        <wps:cNvPr id="2942" name="Rectangle 2942"/>
                        <wps:cNvSpPr/>
                        <wps:spPr>
                          <a:xfrm>
                            <a:off x="1088644" y="3771392"/>
                            <a:ext cx="1254157" cy="154840"/>
                          </a:xfrm>
                          <a:prstGeom prst="rect">
                            <a:avLst/>
                          </a:prstGeom>
                          <a:ln>
                            <a:noFill/>
                          </a:ln>
                        </wps:spPr>
                        <wps:txbx>
                          <w:txbxContent>
                            <w:p w14:paraId="50545697" w14:textId="77777777" w:rsidR="00A33DA5" w:rsidRDefault="00A33DA5">
                              <w:pPr>
                                <w:spacing w:after="160" w:line="259" w:lineRule="auto"/>
                                <w:ind w:left="0" w:right="0" w:firstLine="0"/>
                                <w:jc w:val="left"/>
                              </w:pPr>
                              <w:r>
                                <w:rPr>
                                  <w:rFonts w:ascii="Calibri" w:eastAsia="Calibri" w:hAnsi="Calibri" w:cs="Calibri"/>
                                  <w:color w:val="595959"/>
                                  <w:sz w:val="18"/>
                                </w:rPr>
                                <w:t>Bérleti és lízing díjak</w:t>
                              </w:r>
                            </w:p>
                          </w:txbxContent>
                        </wps:txbx>
                        <wps:bodyPr horzOverflow="overflow" vert="horz" lIns="0" tIns="0" rIns="0" bIns="0" rtlCol="0">
                          <a:noAutofit/>
                        </wps:bodyPr>
                      </wps:wsp>
                      <wps:wsp>
                        <wps:cNvPr id="298206" name="Shape 298206"/>
                        <wps:cNvSpPr/>
                        <wps:spPr>
                          <a:xfrm>
                            <a:off x="998728" y="3917274"/>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round/>
                          </a:ln>
                        </wps:spPr>
                        <wps:style>
                          <a:lnRef idx="0">
                            <a:srgbClr val="000000">
                              <a:alpha val="0"/>
                            </a:srgbClr>
                          </a:lnRef>
                          <a:fillRef idx="1">
                            <a:srgbClr val="2C4D75"/>
                          </a:fillRef>
                          <a:effectRef idx="0">
                            <a:scrgbClr r="0" g="0" b="0"/>
                          </a:effectRef>
                          <a:fontRef idx="none"/>
                        </wps:style>
                        <wps:bodyPr/>
                      </wps:wsp>
                      <wps:wsp>
                        <wps:cNvPr id="2944" name="Shape 2944"/>
                        <wps:cNvSpPr/>
                        <wps:spPr>
                          <a:xfrm>
                            <a:off x="998728" y="3917274"/>
                            <a:ext cx="62780" cy="62780"/>
                          </a:xfrm>
                          <a:custGeom>
                            <a:avLst/>
                            <a:gdLst/>
                            <a:ahLst/>
                            <a:cxnLst/>
                            <a:rect l="0" t="0" r="0" b="0"/>
                            <a:pathLst>
                              <a:path w="62780" h="62780">
                                <a:moveTo>
                                  <a:pt x="0" y="62780"/>
                                </a:moveTo>
                                <a:lnTo>
                                  <a:pt x="62780" y="62780"/>
                                </a:lnTo>
                                <a:lnTo>
                                  <a:pt x="62780" y="0"/>
                                </a:lnTo>
                                <a:lnTo>
                                  <a:pt x="0" y="0"/>
                                </a:lnTo>
                                <a:close/>
                              </a:path>
                            </a:pathLst>
                          </a:custGeom>
                          <a:ln w="25400" cap="flat">
                            <a:round/>
                          </a:ln>
                        </wps:spPr>
                        <wps:style>
                          <a:lnRef idx="1">
                            <a:srgbClr val="FFFFFF"/>
                          </a:lnRef>
                          <a:fillRef idx="0">
                            <a:srgbClr val="000000">
                              <a:alpha val="0"/>
                            </a:srgbClr>
                          </a:fillRef>
                          <a:effectRef idx="0">
                            <a:scrgbClr r="0" g="0" b="0"/>
                          </a:effectRef>
                          <a:fontRef idx="none"/>
                        </wps:style>
                        <wps:bodyPr/>
                      </wps:wsp>
                      <wps:wsp>
                        <wps:cNvPr id="2945" name="Rectangle 2945"/>
                        <wps:cNvSpPr/>
                        <wps:spPr>
                          <a:xfrm>
                            <a:off x="1088644" y="3895726"/>
                            <a:ext cx="2401292" cy="154840"/>
                          </a:xfrm>
                          <a:prstGeom prst="rect">
                            <a:avLst/>
                          </a:prstGeom>
                          <a:ln>
                            <a:noFill/>
                          </a:ln>
                        </wps:spPr>
                        <wps:txbx>
                          <w:txbxContent>
                            <w:p w14:paraId="392769FF" w14:textId="77777777" w:rsidR="00A33DA5" w:rsidRDefault="00A33DA5">
                              <w:pPr>
                                <w:spacing w:after="160" w:line="259" w:lineRule="auto"/>
                                <w:ind w:left="0" w:right="0" w:firstLine="0"/>
                                <w:jc w:val="left"/>
                              </w:pPr>
                              <w:r>
                                <w:rPr>
                                  <w:rFonts w:ascii="Calibri" w:eastAsia="Calibri" w:hAnsi="Calibri" w:cs="Calibri"/>
                                  <w:color w:val="595959"/>
                                  <w:sz w:val="18"/>
                                </w:rPr>
                                <w:t>Karbantartási, kisjavítási szolgáltatások</w:t>
                              </w:r>
                            </w:p>
                          </w:txbxContent>
                        </wps:txbx>
                        <wps:bodyPr horzOverflow="overflow" vert="horz" lIns="0" tIns="0" rIns="0" bIns="0" rtlCol="0">
                          <a:noAutofit/>
                        </wps:bodyPr>
                      </wps:wsp>
                      <wps:wsp>
                        <wps:cNvPr id="298207" name="Shape 298207"/>
                        <wps:cNvSpPr/>
                        <wps:spPr>
                          <a:xfrm>
                            <a:off x="998728" y="4041480"/>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round/>
                          </a:ln>
                        </wps:spPr>
                        <wps:style>
                          <a:lnRef idx="0">
                            <a:srgbClr val="000000">
                              <a:alpha val="0"/>
                            </a:srgbClr>
                          </a:lnRef>
                          <a:fillRef idx="1">
                            <a:srgbClr val="772C2A"/>
                          </a:fillRef>
                          <a:effectRef idx="0">
                            <a:scrgbClr r="0" g="0" b="0"/>
                          </a:effectRef>
                          <a:fontRef idx="none"/>
                        </wps:style>
                        <wps:bodyPr/>
                      </wps:wsp>
                      <wps:wsp>
                        <wps:cNvPr id="2947" name="Shape 2947"/>
                        <wps:cNvSpPr/>
                        <wps:spPr>
                          <a:xfrm>
                            <a:off x="998728" y="4041480"/>
                            <a:ext cx="62780" cy="62780"/>
                          </a:xfrm>
                          <a:custGeom>
                            <a:avLst/>
                            <a:gdLst/>
                            <a:ahLst/>
                            <a:cxnLst/>
                            <a:rect l="0" t="0" r="0" b="0"/>
                            <a:pathLst>
                              <a:path w="62780" h="62780">
                                <a:moveTo>
                                  <a:pt x="0" y="62780"/>
                                </a:moveTo>
                                <a:lnTo>
                                  <a:pt x="62780" y="62780"/>
                                </a:lnTo>
                                <a:lnTo>
                                  <a:pt x="62780" y="0"/>
                                </a:lnTo>
                                <a:lnTo>
                                  <a:pt x="0" y="0"/>
                                </a:lnTo>
                                <a:close/>
                              </a:path>
                            </a:pathLst>
                          </a:custGeom>
                          <a:ln w="25400" cap="flat">
                            <a:round/>
                          </a:ln>
                        </wps:spPr>
                        <wps:style>
                          <a:lnRef idx="1">
                            <a:srgbClr val="FFFFFF"/>
                          </a:lnRef>
                          <a:fillRef idx="0">
                            <a:srgbClr val="000000">
                              <a:alpha val="0"/>
                            </a:srgbClr>
                          </a:fillRef>
                          <a:effectRef idx="0">
                            <a:scrgbClr r="0" g="0" b="0"/>
                          </a:effectRef>
                          <a:fontRef idx="none"/>
                        </wps:style>
                        <wps:bodyPr/>
                      </wps:wsp>
                      <wps:wsp>
                        <wps:cNvPr id="2948" name="Rectangle 2948"/>
                        <wps:cNvSpPr/>
                        <wps:spPr>
                          <a:xfrm>
                            <a:off x="1088644" y="4019804"/>
                            <a:ext cx="1580694" cy="154840"/>
                          </a:xfrm>
                          <a:prstGeom prst="rect">
                            <a:avLst/>
                          </a:prstGeom>
                          <a:ln>
                            <a:noFill/>
                          </a:ln>
                        </wps:spPr>
                        <wps:txbx>
                          <w:txbxContent>
                            <w:p w14:paraId="5C944841" w14:textId="77777777" w:rsidR="00A33DA5" w:rsidRDefault="00A33DA5">
                              <w:pPr>
                                <w:spacing w:after="160" w:line="259" w:lineRule="auto"/>
                                <w:ind w:left="0" w:right="0" w:firstLine="0"/>
                                <w:jc w:val="left"/>
                              </w:pPr>
                              <w:r>
                                <w:rPr>
                                  <w:rFonts w:ascii="Calibri" w:eastAsia="Calibri" w:hAnsi="Calibri" w:cs="Calibri"/>
                                  <w:color w:val="595959"/>
                                  <w:sz w:val="18"/>
                                </w:rPr>
                                <w:t>Közvetített szolgáltatások</w:t>
                              </w:r>
                            </w:p>
                          </w:txbxContent>
                        </wps:txbx>
                        <wps:bodyPr horzOverflow="overflow" vert="horz" lIns="0" tIns="0" rIns="0" bIns="0" rtlCol="0">
                          <a:noAutofit/>
                        </wps:bodyPr>
                      </wps:wsp>
                      <wps:wsp>
                        <wps:cNvPr id="298208" name="Shape 298208"/>
                        <wps:cNvSpPr/>
                        <wps:spPr>
                          <a:xfrm>
                            <a:off x="998728" y="4165686"/>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round/>
                          </a:ln>
                        </wps:spPr>
                        <wps:style>
                          <a:lnRef idx="0">
                            <a:srgbClr val="000000">
                              <a:alpha val="0"/>
                            </a:srgbClr>
                          </a:lnRef>
                          <a:fillRef idx="1">
                            <a:srgbClr val="FF0000"/>
                          </a:fillRef>
                          <a:effectRef idx="0">
                            <a:scrgbClr r="0" g="0" b="0"/>
                          </a:effectRef>
                          <a:fontRef idx="none"/>
                        </wps:style>
                        <wps:bodyPr/>
                      </wps:wsp>
                      <wps:wsp>
                        <wps:cNvPr id="2950" name="Shape 2950"/>
                        <wps:cNvSpPr/>
                        <wps:spPr>
                          <a:xfrm>
                            <a:off x="998728" y="4165686"/>
                            <a:ext cx="62780" cy="62780"/>
                          </a:xfrm>
                          <a:custGeom>
                            <a:avLst/>
                            <a:gdLst/>
                            <a:ahLst/>
                            <a:cxnLst/>
                            <a:rect l="0" t="0" r="0" b="0"/>
                            <a:pathLst>
                              <a:path w="62780" h="62780">
                                <a:moveTo>
                                  <a:pt x="0" y="62780"/>
                                </a:moveTo>
                                <a:lnTo>
                                  <a:pt x="62780" y="62780"/>
                                </a:lnTo>
                                <a:lnTo>
                                  <a:pt x="62780" y="0"/>
                                </a:lnTo>
                                <a:lnTo>
                                  <a:pt x="0" y="0"/>
                                </a:lnTo>
                                <a:close/>
                              </a:path>
                            </a:pathLst>
                          </a:custGeom>
                          <a:ln w="25400" cap="flat">
                            <a:round/>
                          </a:ln>
                        </wps:spPr>
                        <wps:style>
                          <a:lnRef idx="1">
                            <a:srgbClr val="FFFFFF"/>
                          </a:lnRef>
                          <a:fillRef idx="0">
                            <a:srgbClr val="000000">
                              <a:alpha val="0"/>
                            </a:srgbClr>
                          </a:fillRef>
                          <a:effectRef idx="0">
                            <a:scrgbClr r="0" g="0" b="0"/>
                          </a:effectRef>
                          <a:fontRef idx="none"/>
                        </wps:style>
                        <wps:bodyPr/>
                      </wps:wsp>
                      <wps:wsp>
                        <wps:cNvPr id="2951" name="Rectangle 2951"/>
                        <wps:cNvSpPr/>
                        <wps:spPr>
                          <a:xfrm>
                            <a:off x="1088644" y="4144137"/>
                            <a:ext cx="2743335" cy="154840"/>
                          </a:xfrm>
                          <a:prstGeom prst="rect">
                            <a:avLst/>
                          </a:prstGeom>
                          <a:ln>
                            <a:noFill/>
                          </a:ln>
                        </wps:spPr>
                        <wps:txbx>
                          <w:txbxContent>
                            <w:p w14:paraId="31AFF004" w14:textId="1433AACC" w:rsidR="00A33DA5" w:rsidRDefault="00A33DA5">
                              <w:pPr>
                                <w:spacing w:after="160" w:line="259" w:lineRule="auto"/>
                                <w:ind w:left="0" w:right="0" w:firstLine="0"/>
                                <w:jc w:val="left"/>
                              </w:pPr>
                              <w:r>
                                <w:rPr>
                                  <w:rFonts w:ascii="Calibri" w:eastAsia="Calibri" w:hAnsi="Calibri" w:cs="Calibri"/>
                                  <w:color w:val="595959"/>
                                  <w:sz w:val="18"/>
                                </w:rPr>
                                <w:t>Szakmai tevékenységet segítő szolgáltatások</w:t>
                              </w:r>
                            </w:p>
                          </w:txbxContent>
                        </wps:txbx>
                        <wps:bodyPr horzOverflow="overflow" vert="horz" lIns="0" tIns="0" rIns="0" bIns="0" rtlCol="0">
                          <a:noAutofit/>
                        </wps:bodyPr>
                      </wps:wsp>
                      <wps:wsp>
                        <wps:cNvPr id="298209" name="Shape 298209"/>
                        <wps:cNvSpPr/>
                        <wps:spPr>
                          <a:xfrm>
                            <a:off x="998728" y="4289892"/>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round/>
                          </a:ln>
                        </wps:spPr>
                        <wps:style>
                          <a:lnRef idx="0">
                            <a:srgbClr val="000000">
                              <a:alpha val="0"/>
                            </a:srgbClr>
                          </a:lnRef>
                          <a:fillRef idx="1">
                            <a:srgbClr val="4D3B62"/>
                          </a:fillRef>
                          <a:effectRef idx="0">
                            <a:scrgbClr r="0" g="0" b="0"/>
                          </a:effectRef>
                          <a:fontRef idx="none"/>
                        </wps:style>
                        <wps:bodyPr/>
                      </wps:wsp>
                      <wps:wsp>
                        <wps:cNvPr id="2953" name="Shape 2953"/>
                        <wps:cNvSpPr/>
                        <wps:spPr>
                          <a:xfrm>
                            <a:off x="998728" y="4289892"/>
                            <a:ext cx="62780" cy="62780"/>
                          </a:xfrm>
                          <a:custGeom>
                            <a:avLst/>
                            <a:gdLst/>
                            <a:ahLst/>
                            <a:cxnLst/>
                            <a:rect l="0" t="0" r="0" b="0"/>
                            <a:pathLst>
                              <a:path w="62780" h="62780">
                                <a:moveTo>
                                  <a:pt x="0" y="62780"/>
                                </a:moveTo>
                                <a:lnTo>
                                  <a:pt x="62780" y="62780"/>
                                </a:lnTo>
                                <a:lnTo>
                                  <a:pt x="62780" y="0"/>
                                </a:lnTo>
                                <a:lnTo>
                                  <a:pt x="0" y="0"/>
                                </a:lnTo>
                                <a:close/>
                              </a:path>
                            </a:pathLst>
                          </a:custGeom>
                          <a:ln w="25400" cap="flat">
                            <a:round/>
                          </a:ln>
                        </wps:spPr>
                        <wps:style>
                          <a:lnRef idx="1">
                            <a:srgbClr val="FFFFFF"/>
                          </a:lnRef>
                          <a:fillRef idx="0">
                            <a:srgbClr val="000000">
                              <a:alpha val="0"/>
                            </a:srgbClr>
                          </a:fillRef>
                          <a:effectRef idx="0">
                            <a:scrgbClr r="0" g="0" b="0"/>
                          </a:effectRef>
                          <a:fontRef idx="none"/>
                        </wps:style>
                        <wps:bodyPr/>
                      </wps:wsp>
                      <wps:wsp>
                        <wps:cNvPr id="2954" name="Rectangle 2954"/>
                        <wps:cNvSpPr/>
                        <wps:spPr>
                          <a:xfrm>
                            <a:off x="1088644" y="4268217"/>
                            <a:ext cx="1274376" cy="154840"/>
                          </a:xfrm>
                          <a:prstGeom prst="rect">
                            <a:avLst/>
                          </a:prstGeom>
                          <a:ln>
                            <a:noFill/>
                          </a:ln>
                        </wps:spPr>
                        <wps:txbx>
                          <w:txbxContent>
                            <w:p w14:paraId="640195B2" w14:textId="77777777" w:rsidR="00A33DA5" w:rsidRDefault="00A33DA5">
                              <w:pPr>
                                <w:spacing w:after="160" w:line="259" w:lineRule="auto"/>
                                <w:ind w:left="0" w:right="0" w:firstLine="0"/>
                                <w:jc w:val="left"/>
                              </w:pPr>
                              <w:r>
                                <w:rPr>
                                  <w:rFonts w:ascii="Calibri" w:eastAsia="Calibri" w:hAnsi="Calibri" w:cs="Calibri"/>
                                  <w:color w:val="595959"/>
                                  <w:sz w:val="18"/>
                                </w:rPr>
                                <w:t>Egyéb szolgáltatások</w:t>
                              </w:r>
                            </w:p>
                          </w:txbxContent>
                        </wps:txbx>
                        <wps:bodyPr horzOverflow="overflow" vert="horz" lIns="0" tIns="0" rIns="0" bIns="0" rtlCol="0">
                          <a:noAutofit/>
                        </wps:bodyPr>
                      </wps:wsp>
                      <wps:wsp>
                        <wps:cNvPr id="298210" name="Shape 298210"/>
                        <wps:cNvSpPr/>
                        <wps:spPr>
                          <a:xfrm>
                            <a:off x="998728" y="4414098"/>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round/>
                          </a:ln>
                        </wps:spPr>
                        <wps:style>
                          <a:lnRef idx="0">
                            <a:srgbClr val="000000">
                              <a:alpha val="0"/>
                            </a:srgbClr>
                          </a:lnRef>
                          <a:fillRef idx="1">
                            <a:srgbClr val="276A7C"/>
                          </a:fillRef>
                          <a:effectRef idx="0">
                            <a:scrgbClr r="0" g="0" b="0"/>
                          </a:effectRef>
                          <a:fontRef idx="none"/>
                        </wps:style>
                        <wps:bodyPr/>
                      </wps:wsp>
                      <wps:wsp>
                        <wps:cNvPr id="2956" name="Shape 2956"/>
                        <wps:cNvSpPr/>
                        <wps:spPr>
                          <a:xfrm>
                            <a:off x="998728" y="4414098"/>
                            <a:ext cx="62780" cy="62780"/>
                          </a:xfrm>
                          <a:custGeom>
                            <a:avLst/>
                            <a:gdLst/>
                            <a:ahLst/>
                            <a:cxnLst/>
                            <a:rect l="0" t="0" r="0" b="0"/>
                            <a:pathLst>
                              <a:path w="62780" h="62780">
                                <a:moveTo>
                                  <a:pt x="0" y="62780"/>
                                </a:moveTo>
                                <a:lnTo>
                                  <a:pt x="62780" y="62780"/>
                                </a:lnTo>
                                <a:lnTo>
                                  <a:pt x="62780" y="0"/>
                                </a:lnTo>
                                <a:lnTo>
                                  <a:pt x="0" y="0"/>
                                </a:lnTo>
                                <a:close/>
                              </a:path>
                            </a:pathLst>
                          </a:custGeom>
                          <a:ln w="25400" cap="flat">
                            <a:round/>
                          </a:ln>
                        </wps:spPr>
                        <wps:style>
                          <a:lnRef idx="1">
                            <a:srgbClr val="FFFFFF"/>
                          </a:lnRef>
                          <a:fillRef idx="0">
                            <a:srgbClr val="000000">
                              <a:alpha val="0"/>
                            </a:srgbClr>
                          </a:fillRef>
                          <a:effectRef idx="0">
                            <a:scrgbClr r="0" g="0" b="0"/>
                          </a:effectRef>
                          <a:fontRef idx="none"/>
                        </wps:style>
                        <wps:bodyPr/>
                      </wps:wsp>
                      <wps:wsp>
                        <wps:cNvPr id="2957" name="Rectangle 2957"/>
                        <wps:cNvSpPr/>
                        <wps:spPr>
                          <a:xfrm>
                            <a:off x="1088644" y="4392550"/>
                            <a:ext cx="1315572" cy="154840"/>
                          </a:xfrm>
                          <a:prstGeom prst="rect">
                            <a:avLst/>
                          </a:prstGeom>
                          <a:ln>
                            <a:noFill/>
                          </a:ln>
                        </wps:spPr>
                        <wps:txbx>
                          <w:txbxContent>
                            <w:p w14:paraId="3228CB54" w14:textId="77777777" w:rsidR="00A33DA5" w:rsidRDefault="00A33DA5">
                              <w:pPr>
                                <w:spacing w:after="160" w:line="259" w:lineRule="auto"/>
                                <w:ind w:left="0" w:right="0" w:firstLine="0"/>
                                <w:jc w:val="left"/>
                              </w:pPr>
                              <w:r>
                                <w:rPr>
                                  <w:rFonts w:ascii="Calibri" w:eastAsia="Calibri" w:hAnsi="Calibri" w:cs="Calibri"/>
                                  <w:color w:val="595959"/>
                                  <w:sz w:val="18"/>
                                </w:rPr>
                                <w:t>Kiküldetések kiadásai</w:t>
                              </w:r>
                            </w:p>
                          </w:txbxContent>
                        </wps:txbx>
                        <wps:bodyPr horzOverflow="overflow" vert="horz" lIns="0" tIns="0" rIns="0" bIns="0" rtlCol="0">
                          <a:noAutofit/>
                        </wps:bodyPr>
                      </wps:wsp>
                      <wps:wsp>
                        <wps:cNvPr id="298211" name="Shape 298211"/>
                        <wps:cNvSpPr/>
                        <wps:spPr>
                          <a:xfrm>
                            <a:off x="998728" y="4538304"/>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round/>
                          </a:ln>
                        </wps:spPr>
                        <wps:style>
                          <a:lnRef idx="0">
                            <a:srgbClr val="000000">
                              <a:alpha val="0"/>
                            </a:srgbClr>
                          </a:lnRef>
                          <a:fillRef idx="1">
                            <a:srgbClr val="B65708"/>
                          </a:fillRef>
                          <a:effectRef idx="0">
                            <a:scrgbClr r="0" g="0" b="0"/>
                          </a:effectRef>
                          <a:fontRef idx="none"/>
                        </wps:style>
                        <wps:bodyPr/>
                      </wps:wsp>
                      <wps:wsp>
                        <wps:cNvPr id="2959" name="Shape 2959"/>
                        <wps:cNvSpPr/>
                        <wps:spPr>
                          <a:xfrm>
                            <a:off x="998728" y="4538304"/>
                            <a:ext cx="62780" cy="62780"/>
                          </a:xfrm>
                          <a:custGeom>
                            <a:avLst/>
                            <a:gdLst/>
                            <a:ahLst/>
                            <a:cxnLst/>
                            <a:rect l="0" t="0" r="0" b="0"/>
                            <a:pathLst>
                              <a:path w="62780" h="62780">
                                <a:moveTo>
                                  <a:pt x="0" y="62780"/>
                                </a:moveTo>
                                <a:lnTo>
                                  <a:pt x="62780" y="62780"/>
                                </a:lnTo>
                                <a:lnTo>
                                  <a:pt x="62780" y="0"/>
                                </a:lnTo>
                                <a:lnTo>
                                  <a:pt x="0" y="0"/>
                                </a:lnTo>
                                <a:close/>
                              </a:path>
                            </a:pathLst>
                          </a:custGeom>
                          <a:ln w="25400" cap="flat">
                            <a:round/>
                          </a:ln>
                        </wps:spPr>
                        <wps:style>
                          <a:lnRef idx="1">
                            <a:srgbClr val="FFFFFF"/>
                          </a:lnRef>
                          <a:fillRef idx="0">
                            <a:srgbClr val="000000">
                              <a:alpha val="0"/>
                            </a:srgbClr>
                          </a:fillRef>
                          <a:effectRef idx="0">
                            <a:scrgbClr r="0" g="0" b="0"/>
                          </a:effectRef>
                          <a:fontRef idx="none"/>
                        </wps:style>
                        <wps:bodyPr/>
                      </wps:wsp>
                      <wps:wsp>
                        <wps:cNvPr id="2960" name="Rectangle 2960"/>
                        <wps:cNvSpPr/>
                        <wps:spPr>
                          <a:xfrm>
                            <a:off x="1091538" y="4507670"/>
                            <a:ext cx="2174480" cy="154840"/>
                          </a:xfrm>
                          <a:prstGeom prst="rect">
                            <a:avLst/>
                          </a:prstGeom>
                          <a:ln>
                            <a:noFill/>
                          </a:ln>
                        </wps:spPr>
                        <wps:txbx>
                          <w:txbxContent>
                            <w:p w14:paraId="2DE752DB" w14:textId="3D4B75BE" w:rsidR="00A33DA5" w:rsidRDefault="00A33DA5">
                              <w:pPr>
                                <w:spacing w:after="160" w:line="259" w:lineRule="auto"/>
                                <w:ind w:left="0" w:right="0" w:firstLine="0"/>
                                <w:jc w:val="left"/>
                              </w:pPr>
                              <w:r>
                                <w:rPr>
                                  <w:rFonts w:ascii="Calibri" w:eastAsia="Calibri" w:hAnsi="Calibri" w:cs="Calibri"/>
                                  <w:color w:val="595959"/>
                                  <w:sz w:val="18"/>
                                </w:rPr>
                                <w:t xml:space="preserve">Műk. </w:t>
                              </w:r>
                              <w:proofErr w:type="gramStart"/>
                              <w:r>
                                <w:rPr>
                                  <w:rFonts w:ascii="Calibri" w:eastAsia="Calibri" w:hAnsi="Calibri" w:cs="Calibri"/>
                                  <w:color w:val="595959"/>
                                  <w:sz w:val="18"/>
                                </w:rPr>
                                <w:t>célú</w:t>
                              </w:r>
                              <w:proofErr w:type="gramEnd"/>
                              <w:r>
                                <w:rPr>
                                  <w:rFonts w:ascii="Calibri" w:eastAsia="Calibri" w:hAnsi="Calibri" w:cs="Calibri"/>
                                  <w:color w:val="595959"/>
                                  <w:sz w:val="18"/>
                                </w:rPr>
                                <w:t xml:space="preserve"> előzetesen felszámított ÁFA</w:t>
                              </w:r>
                            </w:p>
                          </w:txbxContent>
                        </wps:txbx>
                        <wps:bodyPr horzOverflow="overflow" vert="horz" lIns="0" tIns="0" rIns="0" bIns="0" rtlCol="0">
                          <a:noAutofit/>
                        </wps:bodyPr>
                      </wps:wsp>
                      <wps:wsp>
                        <wps:cNvPr id="298212" name="Shape 298212"/>
                        <wps:cNvSpPr/>
                        <wps:spPr>
                          <a:xfrm>
                            <a:off x="998728" y="4662510"/>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round/>
                          </a:ln>
                        </wps:spPr>
                        <wps:style>
                          <a:lnRef idx="0">
                            <a:srgbClr val="000000">
                              <a:alpha val="0"/>
                            </a:srgbClr>
                          </a:lnRef>
                          <a:fillRef idx="1">
                            <a:srgbClr val="729ACA"/>
                          </a:fillRef>
                          <a:effectRef idx="0">
                            <a:scrgbClr r="0" g="0" b="0"/>
                          </a:effectRef>
                          <a:fontRef idx="none"/>
                        </wps:style>
                        <wps:bodyPr/>
                      </wps:wsp>
                      <wps:wsp>
                        <wps:cNvPr id="2962" name="Shape 2962"/>
                        <wps:cNvSpPr/>
                        <wps:spPr>
                          <a:xfrm>
                            <a:off x="998728" y="4662510"/>
                            <a:ext cx="62780" cy="62780"/>
                          </a:xfrm>
                          <a:custGeom>
                            <a:avLst/>
                            <a:gdLst/>
                            <a:ahLst/>
                            <a:cxnLst/>
                            <a:rect l="0" t="0" r="0" b="0"/>
                            <a:pathLst>
                              <a:path w="62780" h="62780">
                                <a:moveTo>
                                  <a:pt x="0" y="62780"/>
                                </a:moveTo>
                                <a:lnTo>
                                  <a:pt x="62780" y="62780"/>
                                </a:lnTo>
                                <a:lnTo>
                                  <a:pt x="62780" y="0"/>
                                </a:lnTo>
                                <a:lnTo>
                                  <a:pt x="0" y="0"/>
                                </a:lnTo>
                                <a:close/>
                              </a:path>
                            </a:pathLst>
                          </a:custGeom>
                          <a:ln w="25400" cap="flat">
                            <a:round/>
                          </a:ln>
                        </wps:spPr>
                        <wps:style>
                          <a:lnRef idx="1">
                            <a:srgbClr val="FFFFFF"/>
                          </a:lnRef>
                          <a:fillRef idx="0">
                            <a:srgbClr val="000000">
                              <a:alpha val="0"/>
                            </a:srgbClr>
                          </a:fillRef>
                          <a:effectRef idx="0">
                            <a:scrgbClr r="0" g="0" b="0"/>
                          </a:effectRef>
                          <a:fontRef idx="none"/>
                        </wps:style>
                        <wps:bodyPr/>
                      </wps:wsp>
                      <wps:wsp>
                        <wps:cNvPr id="2963" name="Rectangle 2963"/>
                        <wps:cNvSpPr/>
                        <wps:spPr>
                          <a:xfrm>
                            <a:off x="1088644" y="4640962"/>
                            <a:ext cx="2015012" cy="154840"/>
                          </a:xfrm>
                          <a:prstGeom prst="rect">
                            <a:avLst/>
                          </a:prstGeom>
                          <a:ln>
                            <a:noFill/>
                          </a:ln>
                        </wps:spPr>
                        <wps:txbx>
                          <w:txbxContent>
                            <w:p w14:paraId="3DCC4EF1" w14:textId="12F0CC73" w:rsidR="00A33DA5" w:rsidRDefault="00A33DA5">
                              <w:pPr>
                                <w:spacing w:after="160" w:line="259" w:lineRule="auto"/>
                                <w:ind w:left="0" w:right="0" w:firstLine="0"/>
                                <w:jc w:val="left"/>
                              </w:pPr>
                              <w:r>
                                <w:rPr>
                                  <w:rFonts w:ascii="Calibri" w:eastAsia="Calibri" w:hAnsi="Calibri" w:cs="Calibri"/>
                                  <w:color w:val="595959"/>
                                  <w:sz w:val="18"/>
                                </w:rPr>
                                <w:t>Fizetendő általános forgalmi adó</w:t>
                              </w:r>
                            </w:p>
                          </w:txbxContent>
                        </wps:txbx>
                        <wps:bodyPr horzOverflow="overflow" vert="horz" lIns="0" tIns="0" rIns="0" bIns="0" rtlCol="0">
                          <a:noAutofit/>
                        </wps:bodyPr>
                      </wps:wsp>
                      <wps:wsp>
                        <wps:cNvPr id="2964" name="Shape 2964"/>
                        <wps:cNvSpPr/>
                        <wps:spPr>
                          <a:xfrm>
                            <a:off x="0" y="0"/>
                            <a:ext cx="4169410" cy="4885056"/>
                          </a:xfrm>
                          <a:custGeom>
                            <a:avLst/>
                            <a:gdLst/>
                            <a:ahLst/>
                            <a:cxnLst/>
                            <a:rect l="0" t="0" r="0" b="0"/>
                            <a:pathLst>
                              <a:path w="4169410" h="4885056">
                                <a:moveTo>
                                  <a:pt x="0" y="4885056"/>
                                </a:moveTo>
                                <a:lnTo>
                                  <a:pt x="4169410" y="4885056"/>
                                </a:lnTo>
                                <a:lnTo>
                                  <a:pt x="4169410" y="0"/>
                                </a:lnTo>
                                <a:lnTo>
                                  <a:pt x="0" y="0"/>
                                </a:lnTo>
                                <a:close/>
                              </a:path>
                            </a:pathLst>
                          </a:custGeom>
                          <a:ln w="9525" cap="flat">
                            <a:round/>
                          </a:ln>
                        </wps:spPr>
                        <wps:style>
                          <a:lnRef idx="1">
                            <a:srgbClr val="D9D9D9"/>
                          </a:lnRef>
                          <a:fillRef idx="0">
                            <a:srgbClr val="000000">
                              <a:alpha val="0"/>
                            </a:srgbClr>
                          </a:fillRef>
                          <a:effectRef idx="0">
                            <a:scrgbClr r="0" g="0" b="0"/>
                          </a:effectRef>
                          <a:fontRef idx="none"/>
                        </wps:style>
                        <wps:bodyPr/>
                      </wps:wsp>
                    </wpg:wgp>
                  </a:graphicData>
                </a:graphic>
              </wp:inline>
            </w:drawing>
          </mc:Choice>
          <mc:Fallback>
            <w:pict>
              <v:group w14:anchorId="57C354A6" id="Group 214366" o:spid="_x0000_s1151" style="width:332.4pt;height:392.6pt;mso-position-horizontal-relative:char;mso-position-vertical-relative:line" coordsize="42217,498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">
                <v:rect id="Rectangle 2852" o:spid="_x0000_s1152" style="position:absolute;left:41710;top:47613;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KaWsYA&#10;AADdAAAADwAAAGRycy9kb3ducmV2LnhtbESPQWvCQBSE7wX/w/KE3urGQEtMXUXUokc1gu3tkX1N&#10;gtm3IbuatL/eFQSPw8x8w0znvanFlVpXWVYwHkUgiHOrKy4UHLOvtwSE88gaa8uk4I8czGeDlymm&#10;2na8p+vBFyJA2KWooPS+SaV0eUkG3cg2xMH7ta1BH2RbSN1iF+CmlnEUfUiDFYeFEhtalpSfDxej&#10;YJM0i++t/e+Kev2zOe1Ok1U28Uq9DvvFJwhPvX+GH+2tVhAn7zHc34QnIG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vKaWsYAAADdAAAADwAAAAAAAAAAAAAAAACYAgAAZHJz&#10;L2Rvd25yZXYueG1sUEsFBgAAAAAEAAQA9QAAAIsDAAAAAA==&#10;" filled="f" stroked="f">
                  <v:textbox inset="0,0,0,0">
                    <w:txbxContent>
                      <w:p w14:paraId="2580C643" w14:textId="77777777" w:rsidR="00A33DA5" w:rsidRDefault="00A33DA5">
                        <w:pPr>
                          <w:spacing w:after="160" w:line="259" w:lineRule="auto"/>
                          <w:ind w:left="0" w:right="0" w:firstLine="0"/>
                          <w:jc w:val="left"/>
                        </w:pPr>
                        <w:r>
                          <w:t xml:space="preserve"> </w:t>
                        </w:r>
                      </w:p>
                    </w:txbxContent>
                  </v:textbox>
                </v:rect>
                <v:shape id="Picture 2897" o:spid="_x0000_s1153" type="#_x0000_t75" style="position:absolute;left:3540;top:4601;width:35737;height:244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LVW7TGAAAA3QAAAA8AAABkcnMvZG93bnJldi54bWxEj8FqwzAQRO+B/oPYQi+hkWtCmrhRQlto&#10;8SlQtx+wsba2qbQSluw4f18FAjkOM/OG2e4na8RIfegcK3haZCCIa6c7bhT8fH88rkGEiKzROCYF&#10;Zwqw393Ntlhod+IvGqvYiAThUKCCNkZfSBnqliyGhfPEyft1vcWYZN9I3eMpwa2ReZatpMWO00KL&#10;nt5bqv+qwSoYqvFzczwe3vx5yK2fm9JU5VKph/vp9QVEpCnewtd2qRXk680zXN6kJyB3/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ItVbtMYAAADdAAAADwAAAAAAAAAAAAAA&#10;AACfAgAAZHJzL2Rvd25yZXYueG1sUEsFBgAAAAAEAAQA9wAAAJIDAAAAAA==&#10;">
                  <v:imagedata r:id="rId29" o:title=""/>
                </v:shape>
                <v:shape id="Shape 2898" o:spid="_x0000_s1154" style="position:absolute;left:28978;top:5810;width:0;height:1346;visibility:visible;mso-wrap-style:square;v-text-anchor:top" coordsize="0,134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VJocMA&#10;AADdAAAADwAAAGRycy9kb3ducmV2LnhtbERPy2oCMRTdF/yHcAV3NaPia2qUVhEKPkDtot1dJ9eZ&#10;wcnNMIka/75ZFLo8nPdsEUwl7tS40rKCXjcBQZxZXXKu4Ou0fp2AcB5ZY2WZFDzJwWLeeplhqu2D&#10;D3Q/+lzEEHYpKii8r1MpXVaQQde1NXHkLrYx6CNscqkbfMRwU8l+koykwZJjQ4E1LQvKrsebUfC9&#10;3+L55oZkd2P9s9oMQhhlH0p12uH9DYSn4P/Ff+5PraA/mca58U18An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sVJocMAAADdAAAADwAAAAAAAAAAAAAAAACYAgAAZHJzL2Rv&#10;d25yZXYueG1sUEsFBgAAAAAEAAQA9QAAAIgDAAAAAA==&#10;" path="m,134620l,e" filled="f" strokecolor="#a6a6a6">
                  <v:path arrowok="t" textboxrect="0,0,0,134620"/>
                </v:shape>
                <v:shape id="Shape 2899" o:spid="_x0000_s1155" style="position:absolute;left:35930;top:8486;width:258;height:1577;visibility:visible;mso-wrap-style:square;v-text-anchor:top" coordsize="25781,1577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EuxMUA&#10;AADdAAAADwAAAGRycy9kb3ducmV2LnhtbESPT2sCMRTE7wW/Q3hCL0UTBYuuRhFtoRehrnp/bN7+&#10;0c3Lsknd7bc3hYLHYWZ+w6w2va3FnVpfOdYwGSsQxJkzFRcazqfP0RyED8gGa8ek4Zc8bNaDlxUm&#10;xnV8pHsaChEh7BPUUIbQJFL6rCSLfuwa4ujlrrUYomwLaVrsItzWcqrUu7RYcVwosaFdSdkt/bEa&#10;jl5dqkkeZt/qkL99zK6n9NbttX4d9tsliEB9eIb/219Gw3S+WMDfm/gE5P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wS7ExQAAAN0AAAAPAAAAAAAAAAAAAAAAAJgCAABkcnMv&#10;ZG93bnJldi54bWxQSwUGAAAAAAQABAD1AAAAigMAAAAA&#10;" path="m,157735l25781,e" filled="f" strokecolor="#a6a6a6">
                  <v:path arrowok="t" textboxrect="0,0,25781,157735"/>
                </v:shape>
                <v:shape id="Shape 2900" o:spid="_x0000_s1156" style="position:absolute;left:38187;top:19314;width:79;height:2323;visibility:visible;mso-wrap-style:square;v-text-anchor:top" coordsize="7874,2322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nVgcQA&#10;AADdAAAADwAAAGRycy9kb3ducmV2LnhtbERPW2vCMBR+H+w/hDPwbaYr6LpqFC+IMhjMbvh8aI5t&#10;WXNSk6jVX788DPb48d2n89604kLON5YVvAwTEMSl1Q1XCr6/Ns8ZCB+QNbaWScGNPMxnjw9TzLW9&#10;8p4uRahEDGGfo4I6hC6X0pc1GfRD2xFH7midwRChq6R2eI3hppVpkoylwYZjQ40drWoqf4qzUdB8&#10;rDfp6eCy4p7t3z9ft8tjNloqNXjqFxMQgfrwL/5z77SC9C2J++Ob+ATk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p1YHEAAAA3QAAAA8AAAAAAAAAAAAAAAAAmAIAAGRycy9k&#10;b3ducmV2LnhtbFBLBQYAAAAABAAEAPUAAACJAwAAAAA=&#10;" path="m7874,l,232284e" filled="f" strokecolor="#a6a6a6">
                  <v:path arrowok="t" textboxrect="0,0,7874,232284"/>
                </v:shape>
                <v:shape id="Shape 2901" o:spid="_x0000_s1157" style="position:absolute;left:36716;top:21921;width:397;height:2737;visibility:visible;mso-wrap-style:square;v-text-anchor:top" coordsize="39624,273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61+skA&#10;AADdAAAADwAAAGRycy9kb3ducmV2LnhtbESPT0/CQBTE7yZ+h80z4SZbIFEoLMQYMBzERP4cuD26&#10;r91q923prm399q6JicfJzPwms1j1thItNb50rGA0TEAQZ06XXCg4Hjb3UxA+IGusHJOCb/KwWt7e&#10;LDDVruN3avehEBHCPkUFJoQ6ldJnhiz6oauJo5e7xmKIsimkbrCLcFvJcZI8SIslxwWDNT0byj73&#10;X1bB49as304f126Xv0x209f2dDnnG6UGd/3THESgPvyH/9pbrWA8S0bw+yY+Abn8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OP61+skAAADdAAAADwAAAAAAAAAAAAAAAACYAgAA&#10;ZHJzL2Rvd25yZXYueG1sUEsFBgAAAAAEAAQA9QAAAI4DAAAAAA==&#10;" path="m,l39624,273685e" filled="f" strokecolor="#a6a6a6">
                  <v:path arrowok="t" textboxrect="0,0,39624,273685"/>
                </v:shape>
                <v:shape id="Shape 2902" o:spid="_x0000_s1158" style="position:absolute;left:35237;top:23161;width:0;height:4161;visibility:visible;mso-wrap-style:square;v-text-anchor:top" coordsize="0,4161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MptcUA&#10;AADdAAAADwAAAGRycy9kb3ducmV2LnhtbESPT2vCQBTE70K/w/IKvdWNobQ2ZhNE2tJeBLV4fsm+&#10;/MHs25BdTfz23YLgcZiZ3zBpPplOXGhwrWUFi3kEgri0uuVawe/h83kJwnlkjZ1lUnAlB3n2MEsx&#10;0XbkHV32vhYBwi5BBY33fSKlKxsy6Oa2Jw5eZQeDPsihlnrAMcBNJ+MoepUGWw4LDfa0aag87c9G&#10;QSHP1x/78VKU/Tjy8WtbvZGrlHp6nNYrEJ4mfw/f2t9aQfwexfD/JjwBm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Qym1xQAAAN0AAAAPAAAAAAAAAAAAAAAAAJgCAABkcnMv&#10;ZG93bnJldi54bWxQSwUGAAAAAAQABAD1AAAAigMAAAAA&#10;" path="m,l,416178e" filled="f" strokecolor="#a6a6a6">
                  <v:path arrowok="t" textboxrect="0,0,0,416178"/>
                </v:shape>
                <v:shape id="Shape 2903" o:spid="_x0000_s1159" style="position:absolute;left:31121;top:24221;width:2370;height:4696;visibility:visible;mso-wrap-style:square;v-text-anchor:top" coordsize="236982,4696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WmUsYA&#10;AADdAAAADwAAAGRycy9kb3ducmV2LnhtbESPQWvCQBSE7wX/w/IEb3WjQqnRTZAWQb2Upl68PbPP&#10;ZDH7Ns1uY+yv7xYKPQ4z8w2zzgfbiJ46bxwrmE0TEMSl04YrBceP7eMzCB+QNTaOScGdPOTZ6GGN&#10;qXY3fqe+CJWIEPYpKqhDaFMpfVmTRT91LXH0Lq6zGKLsKqk7vEW4beQ8SZ6kRcNxocaWXmoqr8WX&#10;VbAxJ31ffvrToTi47ffZyLf9a6/UZDxsViACDeE//NfeaQXzZbKA3zfxCcjs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eWmUsYAAADdAAAADwAAAAAAAAAAAAAAAACYAgAAZHJz&#10;L2Rvd25yZXYueG1sUEsFBgAAAAAEAAQA9QAAAIsDAAAAAA==&#10;" path="m236982,l56769,469646,,469646e" filled="f" strokecolor="#a6a6a6">
                  <v:path arrowok="t" textboxrect="0,0,236982,469646"/>
                </v:shape>
                <v:shape id="Shape 2904" o:spid="_x0000_s1160" style="position:absolute;left:9260;top:25419;width:3061;height:2117;visibility:visible;mso-wrap-style:square;v-text-anchor:top" coordsize="306070,2117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UEcUA&#10;AADdAAAADwAAAGRycy9kb3ducmV2LnhtbESPwW7CMBBE70j9B2srcQOngBANGFSqVgIuQMoHLPE2&#10;iRqvQ+yC+XuMhMRxNDNvNLNFMLU4U+sqywre+gkI4tzqigsFh5/v3gSE88gaa8uk4EoOFvOXzgxT&#10;bS+8p3PmCxEh7FJUUHrfpFK6vCSDrm8b4uj92tagj7ItpG7xEuGmloMkGUuDFceFEhv6LCn/y/6N&#10;gq/A+zobbpaH3fY4pvUWQxFOSnVfw8cUhKfgn+FHe6UVDN6TEdzfxCcg5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D9QRxQAAAN0AAAAPAAAAAAAAAAAAAAAAAJgCAABkcnMv&#10;ZG93bnJldi54bWxQSwUGAAAAAAQABAD1AAAAigMAAAAA&#10;" path="m306070,l57404,211709,,211709e" filled="f" strokecolor="#a6a6a6">
                  <v:path arrowok="t" textboxrect="0,0,306070,211709"/>
                </v:shape>
                <v:shape id="Shape 2905" o:spid="_x0000_s1161" style="position:absolute;left:6338;top:9184;width:219;height:1120;visibility:visible;mso-wrap-style:square;v-text-anchor:top" coordsize="21844,1120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Gyx8YA&#10;AADdAAAADwAAAGRycy9kb3ducmV2LnhtbESPT2vCQBTE74V+h+UVvNVNAhWNrtIWhIIn/6HenrvP&#10;JDb7NmRXjd++WxA8DjPzG2Yy62wtrtT6yrGCtJ+AINbOVFwo2Kzn70MQPiAbrB2Tgjt5mE1fXyaY&#10;G3fjJV1XoRARwj5HBWUITS6l1yVZ9H3XEEfv5FqLIcq2kKbFW4TbWmZJMpAWK44LJTb0XZL+XV2s&#10;gsHX8e7OWvN+sRse0o3cZtt5qlTvrfscgwjUhWf40f4xCrJR8gH/b+ITkN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RGyx8YAAADdAAAADwAAAAAAAAAAAAAAAACYAgAAZHJz&#10;L2Rvd25yZXYueG1sUEsFBgAAAAAEAAQA9QAAAIsDAAAAAA==&#10;" path="m21844,112014l,e" filled="f" strokecolor="#a6a6a6">
                  <v:path arrowok="t" textboxrect="0,0,21844,112014"/>
                </v:shape>
                <v:shape id="Shape 2906" o:spid="_x0000_s1162" style="position:absolute;left:14288;top:5828;width:0;height:1244;visibility:visible;mso-wrap-style:square;v-text-anchor:top" coordsize="0,1244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8WyMYA&#10;AADdAAAADwAAAGRycy9kb3ducmV2LnhtbESPQWvCQBSE7wX/w/IK3upGD6FGV7GWYi9aagU9PrLP&#10;JJh9G7Ibs+2vdwuCx2FmvmHmy2BqcaXWVZYVjEcJCOLc6ooLBYefj5dXEM4ja6wtk4JfcrBcDJ7m&#10;mGnb8zdd974QEcIuQwWl900mpctLMuhGtiGO3tm2Bn2UbSF1i32Em1pOkiSVBiuOCyU2tC4pv+w7&#10;o+BrO76k/q07dqHAzan/o/C+3Sk1fA6rGQhPwT/C9/anVjCZJin8v4lP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p8WyMYAAADdAAAADwAAAAAAAAAAAAAAAACYAgAAZHJz&#10;L2Rvd25yZXYueG1sUEsFBgAAAAAEAAQA9QAAAIsDAAAAAA==&#10;" path="m,124461l,e" filled="f" strokecolor="#a6a6a6">
                  <v:path arrowok="t" textboxrect="0,0,0,124461"/>
                </v:shape>
                <v:shape id="Shape 2907" o:spid="_x0000_s1163" style="position:absolute;left:18365;top:5313;width:1105;height:1082;visibility:visible;mso-wrap-style:square;v-text-anchor:top" coordsize="11049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6GVMcA&#10;AADdAAAADwAAAGRycy9kb3ducmV2LnhtbESPT2vCQBTE7wW/w/IK3urGUNoaXcUWBCu9+Af1+Mg+&#10;s6HZt2l2NfHbu4LQ4zAzv2Ems85W4kKNLx0rGA4SEMS50yUXCnbbxcsHCB+QNVaOScGVPMymvacJ&#10;Ztq1vKbLJhQiQthnqMCEUGdS+tyQRT9wNXH0Tq6xGKJsCqkbbCPcVjJNkjdpseS4YLCmL0P57+Zs&#10;FXzyMT8e9u3iZ22234fTcLV8Tf+U6j938zGIQF34Dz/aS60gHSXvcH8Tn4Cc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iehlTHAAAA3QAAAA8AAAAAAAAAAAAAAAAAmAIAAGRy&#10;cy9kb3ducmV2LnhtbFBLBQYAAAAABAAEAPUAAACMAwAAAAA=&#10;" path="m110490,108204l56769,,,e" filled="f" strokecolor="#a6a6a6">
                  <v:path arrowok="t" textboxrect="0,0,110490,108204"/>
                </v:shape>
                <v:shape id="Shape 2908" o:spid="_x0000_s1164" style="position:absolute;left:19603;top:3599;width:826;height:2764;visibility:visible;mso-wrap-style:square;v-text-anchor:top" coordsize="82550,2764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Uu4cQA&#10;AADdAAAADwAAAGRycy9kb3ducmV2LnhtbERPy2oCMRTdF/oP4Ra6KZpRQXRqFBGlghafC5eXyXUy&#10;dXIzTKKOf28WQpeH8x5NGluKG9W+cKyg005AEGdOF5wrOB4WrQEIH5A1lo5JwYM8TMbvbyNMtbvz&#10;jm77kIsYwj5FBSaEKpXSZ4Ys+rariCN3drXFEGGdS13jPYbbUnaTpC8tFhwbDFY0M5Rd9ler4PS7&#10;yX56xd+cO9v1eb5dm9XXYKfU50cz/QYRqAn/4pd7qRV0h0mcG9/EJyDH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lLuHEAAAA3QAAAA8AAAAAAAAAAAAAAAAAmAIAAGRycy9k&#10;b3ducmV2LnhtbFBLBQYAAAAABAAEAPUAAACJAwAAAAA=&#10;" path="m82550,276479l57912,,,e" filled="f" strokecolor="#a6a6a6">
                  <v:path arrowok="t" textboxrect="0,0,82550,276479"/>
                </v:shape>
                <v:shape id="Shape 2909" o:spid="_x0000_s1165" style="position:absolute;left:21327;top:2932;width:771;height:3410;visibility:visible;mso-wrap-style:square;v-text-anchor:top" coordsize="77089,340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fXUccA&#10;AADdAAAADwAAAGRycy9kb3ducmV2LnhtbESPzWrDMBCE74W8g9hALqWR80NSu1FCGwh26KluH2Cx&#10;NraptXIsOXbevioUehxm5htmdxhNI27UudqygsU8AkFcWF1zqeDr8/T0DMJ5ZI2NZVJwJweH/eRh&#10;h4m2A3/QLfelCBB2CSqovG8TKV1RkUE3ty1x8C62M+iD7EqpOxwC3DRyGUUbabDmsFBhS8eKiu+8&#10;Nwqy7TXdvMXvl+M5XferbZs9ar9WajYdX19AeBr9f/ivnWkFyziK4fdNeAJy/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Tn11HHAAAA3QAAAA8AAAAAAAAAAAAAAAAAmAIAAGRy&#10;cy9kb3ducmV2LnhtbFBLBQYAAAAABAAEAPUAAACMAwAAAAA=&#10;" path="m,340995l19685,,77089,e" filled="f" strokecolor="#a6a6a6">
                  <v:path arrowok="t" textboxrect="0,0,77089,340995"/>
                </v:shape>
                <v:rect id="Rectangle 213917" o:spid="_x0000_s1166" style="position:absolute;left:27916;top:4640;width:3009;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rHBcgA&#10;AADfAAAADwAAAGRycy9kb3ducmV2LnhtbESPT2vCQBTE7wW/w/IEb3UThdZEVxHbosf6B9TbI/tM&#10;gtm3Ibs1qZ/eLRQ8DjPzG2a26EwlbtS40rKCeBiBIM6sLjlXcNh/vU5AOI+ssbJMCn7JwWLee5lh&#10;qm3LW7rtfC4ChF2KCgrv61RKlxVk0A1tTRy8i20M+iCbXOoG2wA3lRxF0Zs0WHJYKLCmVUHZdfdj&#10;FKwn9fK0sfc2rz7P6+P3MfnYJ16pQb9bTkF46vwz/N/eaAWjeJzE7/D3J3wBO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R2scFyAAAAN8AAAAPAAAAAAAAAAAAAAAAAJgCAABk&#10;cnMvZG93bnJldi54bWxQSwUGAAAAAAQABAD1AAAAjQMAAAAA&#10;" filled="f" stroked="f">
                  <v:textbox inset="0,0,0,0">
                    <w:txbxContent>
                      <w:p w14:paraId="14C8746E" w14:textId="77777777" w:rsidR="00A33DA5" w:rsidRDefault="00A33DA5">
                        <w:pPr>
                          <w:spacing w:after="160" w:line="259" w:lineRule="auto"/>
                          <w:ind w:left="0" w:right="0" w:firstLine="0"/>
                          <w:jc w:val="left"/>
                        </w:pPr>
                        <w:r>
                          <w:rPr>
                            <w:rFonts w:ascii="Calibri" w:eastAsia="Calibri" w:hAnsi="Calibri" w:cs="Calibri"/>
                            <w:color w:val="404040"/>
                            <w:sz w:val="18"/>
                          </w:rPr>
                          <w:t>,68%</w:t>
                        </w:r>
                      </w:p>
                    </w:txbxContent>
                  </v:textbox>
                </v:rect>
                <v:rect id="Rectangle 213916" o:spid="_x0000_s1167" style="position:absolute;left:26757;top:4640;width:1542;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ZinsgA&#10;AADfAAAADwAAAGRycy9kb3ducmV2LnhtbESPT2vCQBTE70K/w/KE3nQTC2Kiq0hb0aN/CurtkX0m&#10;wezbkF1N2k/vCkKPw8z8hpktOlOJOzWutKwgHkYgiDOrS84V/BxWgwkI55E1VpZJwS85WMzfejNM&#10;tW15R/e9z0WAsEtRQeF9nUrpsoIMuqGtiYN3sY1BH2STS91gG+CmkqMoGkuDJYeFAmv6LCi77m9G&#10;wXpSL08b+9fm1fd5fdwek69D4pV673fLKQhPnf8Pv9obrWAUfyTxGJ5/wheQ8w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lmKeyAAAAN8AAAAPAAAAAAAAAAAAAAAAAJgCAABk&#10;cnMvZG93bnJldi54bWxQSwUGAAAAAAQABAD1AAAAjQMAAAAA&#10;" filled="f" stroked="f">
                  <v:textbox inset="0,0,0,0">
                    <w:txbxContent>
                      <w:p w14:paraId="2864B712" w14:textId="77777777" w:rsidR="00A33DA5" w:rsidRDefault="00A33DA5">
                        <w:pPr>
                          <w:spacing w:after="160" w:line="259" w:lineRule="auto"/>
                          <w:ind w:left="0" w:right="0" w:firstLine="0"/>
                          <w:jc w:val="left"/>
                        </w:pPr>
                        <w:r>
                          <w:rPr>
                            <w:rFonts w:ascii="Calibri" w:eastAsia="Calibri" w:hAnsi="Calibri" w:cs="Calibri"/>
                            <w:color w:val="404040"/>
                            <w:sz w:val="18"/>
                          </w:rPr>
                          <w:t>16</w:t>
                        </w:r>
                      </w:p>
                    </w:txbxContent>
                  </v:textbox>
                </v:rect>
                <v:rect id="Rectangle 213921" o:spid="_x0000_s1168" style="position:absolute;left:36962;top:7623;width:3008;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MwV8cA&#10;AADfAAAADwAAAGRycy9kb3ducmV2LnhtbESPQWvCQBSE7wX/w/KE3uomKYiJriJq0aPVgvX2yL4m&#10;odm3Ibua1F/vFgSPw8x8w8wWvanFlVpXWVYQjyIQxLnVFRcKvo4fbxMQziNrrC2Tgj9ysJgPXmaY&#10;advxJ10PvhABwi5DBaX3TSaly0sy6Ea2IQ7ej20N+iDbQuoWuwA3tUyiaCwNVhwWSmxoVVL+e7gY&#10;BdtJs/ze2VtX1Jvz9rQ/petj6pV6HfbLKQhPvX+GH+2dVpDE72kSw/+f8AXk/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8TMFfHAAAA3wAAAA8AAAAAAAAAAAAAAAAAmAIAAGRy&#10;cy9kb3ducmV2LnhtbFBLBQYAAAAABAAEAPUAAACMAwAAAAA=&#10;" filled="f" stroked="f">
                  <v:textbox inset="0,0,0,0">
                    <w:txbxContent>
                      <w:p w14:paraId="58EBCF17" w14:textId="77777777" w:rsidR="00A33DA5" w:rsidRDefault="00A33DA5">
                        <w:pPr>
                          <w:spacing w:after="160" w:line="259" w:lineRule="auto"/>
                          <w:ind w:left="0" w:right="0" w:firstLine="0"/>
                          <w:jc w:val="left"/>
                        </w:pPr>
                        <w:r>
                          <w:rPr>
                            <w:rFonts w:ascii="Calibri" w:eastAsia="Calibri" w:hAnsi="Calibri" w:cs="Calibri"/>
                            <w:color w:val="404040"/>
                            <w:sz w:val="18"/>
                          </w:rPr>
                          <w:t>,61%</w:t>
                        </w:r>
                      </w:p>
                    </w:txbxContent>
                  </v:textbox>
                </v:rect>
                <v:rect id="Rectangle 213920" o:spid="_x0000_s1169" style="position:absolute;left:36382;top:7623;width:771;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VzMYA&#10;AADfAAAADwAAAGRycy9kb3ducmV2LnhtbESPy4rCMBSG98K8QzgD7jS1A2KrUWTGQZdeBhx3h+bY&#10;FpuT0kRbfXqzEFz+/De+2aIzlbhR40rLCkbDCARxZnXJuYK/w+9gAsJ5ZI2VZVJwJweL+Udvhqm2&#10;Le/otve5CCPsUlRQeF+nUrqsIINuaGvi4J1tY9AH2eRSN9iGcVPJOIrG0mDJ4aHAmr4Lyi77q1Gw&#10;ntTL/419tHm1Oq2P22Pyc0i8Uv3PbjkF4anz7/CrvdEK4tFXEgeCwBNYQM6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F+VzMYAAADfAAAADwAAAAAAAAAAAAAAAACYAgAAZHJz&#10;L2Rvd25yZXYueG1sUEsFBgAAAAAEAAQA9QAAAIsDAAAAAA==&#10;" filled="f" stroked="f">
                  <v:textbox inset="0,0,0,0">
                    <w:txbxContent>
                      <w:p w14:paraId="38C9EA19" w14:textId="77777777" w:rsidR="00A33DA5" w:rsidRDefault="00A33DA5">
                        <w:pPr>
                          <w:spacing w:after="160" w:line="259" w:lineRule="auto"/>
                          <w:ind w:left="0" w:right="0" w:firstLine="0"/>
                          <w:jc w:val="left"/>
                        </w:pPr>
                        <w:r>
                          <w:rPr>
                            <w:rFonts w:ascii="Calibri" w:eastAsia="Calibri" w:hAnsi="Calibri" w:cs="Calibri"/>
                            <w:color w:val="404040"/>
                            <w:sz w:val="18"/>
                          </w:rPr>
                          <w:t>2</w:t>
                        </w:r>
                      </w:p>
                    </w:txbxContent>
                  </v:textbox>
                </v:rect>
                <v:rect id="Rectangle 213925" o:spid="_x0000_s1170" style="position:absolute;left:38367;top:10166;width:3008;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g2VMkA&#10;AADfAAAADwAAAGRycy9kb3ducmV2LnhtbESPT2vCQBTE7wW/w/IKvdWNKRUTsxGxFT3WP2B7e2Sf&#10;SWj2bciuJu2n7xYEj8PM/IbJFoNpxJU6V1tWMBlHIIgLq2suFRwP6+cZCOeRNTaWScEPOVjko4cM&#10;U2173tF170sRIOxSVFB536ZSuqIig25sW+LgnW1n0AfZlVJ32Ae4aWQcRVNpsOawUGFLq4qK7/3F&#10;KNjM2uXn1v72ZfP+tTl9nJK3Q+KVenoclnMQngZ/D9/aW60gnrwk8Sv8/wlfQOZ/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ACg2VMkAAADfAAAADwAAAAAAAAAAAAAAAACYAgAA&#10;ZHJzL2Rvd25yZXYueG1sUEsFBgAAAAAEAAQA9QAAAI4DAAAAAA==&#10;" filled="f" stroked="f">
                  <v:textbox inset="0,0,0,0">
                    <w:txbxContent>
                      <w:p w14:paraId="25EF7773" w14:textId="77777777" w:rsidR="00A33DA5" w:rsidRDefault="00A33DA5">
                        <w:pPr>
                          <w:spacing w:after="160" w:line="259" w:lineRule="auto"/>
                          <w:ind w:left="0" w:right="0" w:firstLine="0"/>
                          <w:jc w:val="left"/>
                        </w:pPr>
                        <w:r>
                          <w:rPr>
                            <w:rFonts w:ascii="Calibri" w:eastAsia="Calibri" w:hAnsi="Calibri" w:cs="Calibri"/>
                            <w:color w:val="404040"/>
                            <w:sz w:val="18"/>
                          </w:rPr>
                          <w:t>,50%</w:t>
                        </w:r>
                      </w:p>
                    </w:txbxContent>
                  </v:textbox>
                </v:rect>
                <v:rect id="Rectangle 213924" o:spid="_x0000_s1171" style="position:absolute;left:37787;top:10166;width:77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STz8kA&#10;AADfAAAADwAAAGRycy9kb3ducmV2LnhtbESPT2vCQBTE7wW/w/IKvdWNaRETsxGxFT3WP2B7e2Sf&#10;SWj2bciuJu2n7xYEj8PM/IbJFoNpxJU6V1tWMBlHIIgLq2suFRwP6+cZCOeRNTaWScEPOVjko4cM&#10;U2173tF170sRIOxSVFB536ZSuqIig25sW+LgnW1n0AfZlVJ32Ae4aWQcRVNpsOawUGFLq4qK7/3F&#10;KNjM2uXn1v72ZfP+tTl9nJK3Q+KVenoclnMQngZ/D9/aW60gnrwk8Sv8/wlfQOZ/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b2STz8kAAADfAAAADwAAAAAAAAAAAAAAAACYAgAA&#10;ZHJzL2Rvd25yZXYueG1sUEsFBgAAAAAEAAQA9QAAAI4DAAAAAA==&#10;" filled="f" stroked="f">
                  <v:textbox inset="0,0,0,0">
                    <w:txbxContent>
                      <w:p w14:paraId="476EC1D3" w14:textId="77777777" w:rsidR="00A33DA5" w:rsidRDefault="00A33DA5">
                        <w:pPr>
                          <w:spacing w:after="160" w:line="259" w:lineRule="auto"/>
                          <w:ind w:left="0" w:right="0" w:firstLine="0"/>
                          <w:jc w:val="left"/>
                        </w:pPr>
                        <w:r>
                          <w:rPr>
                            <w:rFonts w:ascii="Calibri" w:eastAsia="Calibri" w:hAnsi="Calibri" w:cs="Calibri"/>
                            <w:color w:val="404040"/>
                            <w:sz w:val="18"/>
                          </w:rPr>
                          <w:t>4</w:t>
                        </w:r>
                      </w:p>
                    </w:txbxContent>
                  </v:textbox>
                </v:rect>
                <v:rect id="Rectangle 213927" o:spid="_x0000_s1172" style="position:absolute;left:38870;top:11943;width:3008;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YNuMkA&#10;AADfAAAADwAAAGRycy9kb3ducmV2LnhtbESPT2vCQBTE7wW/w/IKvdWNKVQTsxGxFT3WP2B7e2Sf&#10;SWj2bciuJu2n7xYEj8PM/IbJFoNpxJU6V1tWMBlHIIgLq2suFRwP6+cZCOeRNTaWScEPOVjko4cM&#10;U2173tF170sRIOxSVFB536ZSuqIig25sW+LgnW1n0AfZlVJ32Ae4aWQcRa/SYM1hocKWVhUV3/uL&#10;UbCZtcvPrf3ty+b9a3P6OCVvh8Qr9fQ4LOcgPA3+Hr61t1pBPHlJ4in8/wlfQOZ/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n7YNuMkAAADfAAAADwAAAAAAAAAAAAAAAACYAgAA&#10;ZHJzL2Rvd25yZXYueG1sUEsFBgAAAAAEAAQA9QAAAI4DAAAAAA==&#10;" filled="f" stroked="f">
                  <v:textbox inset="0,0,0,0">
                    <w:txbxContent>
                      <w:p w14:paraId="6B0BB127" w14:textId="77777777" w:rsidR="00A33DA5" w:rsidRDefault="00A33DA5">
                        <w:pPr>
                          <w:spacing w:after="160" w:line="259" w:lineRule="auto"/>
                          <w:ind w:left="0" w:right="0" w:firstLine="0"/>
                          <w:jc w:val="left"/>
                        </w:pPr>
                        <w:r>
                          <w:rPr>
                            <w:rFonts w:ascii="Calibri" w:eastAsia="Calibri" w:hAnsi="Calibri" w:cs="Calibri"/>
                            <w:color w:val="404040"/>
                            <w:sz w:val="18"/>
                          </w:rPr>
                          <w:t>,31%</w:t>
                        </w:r>
                      </w:p>
                    </w:txbxContent>
                  </v:textbox>
                </v:rect>
                <v:rect id="Rectangle 213926" o:spid="_x0000_s1173" style="position:absolute;left:38290;top:11943;width:77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qoI8gA&#10;AADfAAAADwAAAGRycy9kb3ducmV2LnhtbESPQWvCQBSE74X+h+UJvdWNKYiJWUWqRY+tKai3R/aZ&#10;BLNvQ3abpP313YLQ4zAz3zDZejSN6KlztWUFs2kEgriwuuZSwWf+9rwA4TyyxsYyKfgmB+vV40OG&#10;qbYDf1B/9KUIEHYpKqi8b1MpXVGRQTe1LXHwrrYz6IPsSqk7HALcNDKOork0WHNYqLCl14qK2/HL&#10;KNgv2s35YH+Gstld9qf3U7LNE6/U02TcLEF4Gv1/+N4+aAXx7CWJ5/D3J3wBufo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w+qgjyAAAAN8AAAAPAAAAAAAAAAAAAAAAAJgCAABk&#10;cnMvZG93bnJldi54bWxQSwUGAAAAAAQABAD1AAAAjQMAAAAA&#10;" filled="f" stroked="f">
                  <v:textbox inset="0,0,0,0">
                    <w:txbxContent>
                      <w:p w14:paraId="78ED0A1E" w14:textId="77777777" w:rsidR="00A33DA5" w:rsidRDefault="00A33DA5">
                        <w:pPr>
                          <w:spacing w:after="160" w:line="259" w:lineRule="auto"/>
                          <w:ind w:left="0" w:right="0" w:firstLine="0"/>
                          <w:jc w:val="left"/>
                        </w:pPr>
                        <w:r>
                          <w:rPr>
                            <w:rFonts w:ascii="Calibri" w:eastAsia="Calibri" w:hAnsi="Calibri" w:cs="Calibri"/>
                            <w:color w:val="404040"/>
                            <w:sz w:val="18"/>
                          </w:rPr>
                          <w:t>1</w:t>
                        </w:r>
                      </w:p>
                    </w:txbxContent>
                  </v:textbox>
                </v:rect>
                <v:rect id="Rectangle 213929" o:spid="_x0000_s1174" style="position:absolute;left:38971;top:20779;width:3009;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U8UcgA&#10;AADfAAAADwAAAGRycy9kb3ducmV2LnhtbESPQWvCQBSE70L/w/IK3nRjCmLSrCKtRY9WC7a3R/Y1&#10;Cc2+Ddk1if56tyB4HGbmGyZbDaYWHbWusqxgNo1AEOdWV1wo+Dp+TBYgnEfWWFsmBRdysFo+jTJM&#10;te35k7qDL0SAsEtRQel9k0rp8pIMuqltiIP3a1uDPsi2kLrFPsBNLeMomkuDFYeFEht6Kyn/O5yN&#10;gu2iWX/v7LUv6s3P9rQ/Je/HxCs1fh7WryA8Df4Rvrd3WkE8e0niBP7/hC8gl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BZTxRyAAAAN8AAAAPAAAAAAAAAAAAAAAAAJgCAABk&#10;cnMvZG93bnJldi54bWxQSwUGAAAAAAQABAD1AAAAjQMAAAAA&#10;" filled="f" stroked="f">
                  <v:textbox inset="0,0,0,0">
                    <w:txbxContent>
                      <w:p w14:paraId="72E14776" w14:textId="77777777" w:rsidR="00A33DA5" w:rsidRDefault="00A33DA5">
                        <w:pPr>
                          <w:spacing w:after="160" w:line="259" w:lineRule="auto"/>
                          <w:ind w:left="0" w:right="0" w:firstLine="0"/>
                          <w:jc w:val="left"/>
                        </w:pPr>
                        <w:r>
                          <w:rPr>
                            <w:rFonts w:ascii="Calibri" w:eastAsia="Calibri" w:hAnsi="Calibri" w:cs="Calibri"/>
                            <w:color w:val="404040"/>
                            <w:sz w:val="18"/>
                          </w:rPr>
                          <w:t>,98%</w:t>
                        </w:r>
                      </w:p>
                    </w:txbxContent>
                  </v:textbox>
                </v:rect>
                <v:rect id="Rectangle 213928" o:spid="_x0000_s1175" style="position:absolute;left:38392;top:20779;width:770;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mZysQA&#10;AADfAAAADwAAAGRycy9kb3ducmV2LnhtbERPy4rCMBTdC/MP4Q6409QOiK1GkRkHXfoYcNxdmmtb&#10;bG5KE231681CcHk479miM5W4UeNKywpGwwgEcWZ1ybmCv8PvYALCeWSNlWVScCcHi/lHb4apti3v&#10;6Lb3uQgh7FJUUHhfp1K6rCCDbmhr4sCdbWPQB9jkUjfYhnBTyTiKxtJgyaGhwJq+C8ou+6tRsJ7U&#10;y/+NfbR5tTqtj9tj8nNIvFL9z245BeGp82/xy73RCuLRVxKHweFP+AJ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4pmcrEAAAA3wAAAA8AAAAAAAAAAAAAAAAAmAIAAGRycy9k&#10;b3ducmV2LnhtbFBLBQYAAAAABAAEAPUAAACJAwAAAAA=&#10;" filled="f" stroked="f">
                  <v:textbox inset="0,0,0,0">
                    <w:txbxContent>
                      <w:p w14:paraId="7EDA091C" w14:textId="77777777" w:rsidR="00A33DA5" w:rsidRDefault="00A33DA5">
                        <w:pPr>
                          <w:spacing w:after="160" w:line="259" w:lineRule="auto"/>
                          <w:ind w:left="0" w:right="0" w:firstLine="0"/>
                          <w:jc w:val="left"/>
                        </w:pPr>
                        <w:r>
                          <w:rPr>
                            <w:rFonts w:ascii="Calibri" w:eastAsia="Calibri" w:hAnsi="Calibri" w:cs="Calibri"/>
                            <w:color w:val="404040"/>
                            <w:sz w:val="18"/>
                          </w:rPr>
                          <w:t>8</w:t>
                        </w:r>
                      </w:p>
                    </w:txbxContent>
                  </v:textbox>
                </v:rect>
                <v:rect id="Rectangle 213931" o:spid="_x0000_s1176" style="position:absolute;left:37885;top:23799;width:3009;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misgA&#10;AADfAAAADwAAAGRycy9kb3ducmV2LnhtbESPQWvCQBSE74X+h+UJvdVNFIqJWUWqRY+tKai3R/aZ&#10;BLNvQ3abpP313YLQ4zAz3zDZejSN6KlztWUF8TQCQVxYXXOp4DN/e16AcB5ZY2OZFHyTg/Xq8SHD&#10;VNuBP6g/+lIECLsUFVTet6mUrqjIoJvaljh4V9sZ9EF2pdQdDgFuGjmLohdpsOawUGFLrxUVt+OX&#10;UbBftJvzwf4MZbO77E/vp2SbJ16pp8m4WYLwNPr/8L190Apm8TyZx/D3J3wBufo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6yqaKyAAAAN8AAAAPAAAAAAAAAAAAAAAAAJgCAABk&#10;cnMvZG93bnJldi54bWxQSwUGAAAAAAQABAD1AAAAjQMAAAAA&#10;" filled="f" stroked="f">
                  <v:textbox inset="0,0,0,0">
                    <w:txbxContent>
                      <w:p w14:paraId="4632147B" w14:textId="77777777" w:rsidR="00A33DA5" w:rsidRDefault="00A33DA5">
                        <w:pPr>
                          <w:spacing w:after="160" w:line="259" w:lineRule="auto"/>
                          <w:ind w:left="0" w:right="0" w:firstLine="0"/>
                          <w:jc w:val="left"/>
                        </w:pPr>
                        <w:r>
                          <w:rPr>
                            <w:rFonts w:ascii="Calibri" w:eastAsia="Calibri" w:hAnsi="Calibri" w:cs="Calibri"/>
                            <w:color w:val="404040"/>
                            <w:sz w:val="18"/>
                          </w:rPr>
                          <w:t>,60%</w:t>
                        </w:r>
                      </w:p>
                    </w:txbxContent>
                  </v:textbox>
                </v:rect>
                <v:rect id="Rectangle 213930" o:spid="_x0000_s1177" style="position:absolute;left:37306;top:23799;width:770;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YDEccA&#10;AADfAAAADwAAAGRycy9kb3ducmV2LnhtbESPy2rCQBSG9wXfYTiF7upEBTHRUcQLcdmaQtrdIXNM&#10;QjNnQmZMUp++syh0+fPf+Da70TSip87VlhXMphEI4sLqmksFH9n5dQXCeWSNjWVS8EMOdtvJ0wYT&#10;bQd+p/7qSxFG2CWooPK+TaR0RUUG3dS2xMG72c6gD7Irpe5wCOOmkfMoWkqDNYeHCls6VFR8X+9G&#10;Qbpq958X+xjK5vSV5m95fMxir9TL87hfg/A0+v/wX/uiFcxni3gRCAJPYAG5/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WGAxHHAAAA3wAAAA8AAAAAAAAAAAAAAAAAmAIAAGRy&#10;cy9kb3ducmV2LnhtbFBLBQYAAAAABAAEAPUAAACMAwAAAAA=&#10;" filled="f" stroked="f">
                  <v:textbox inset="0,0,0,0">
                    <w:txbxContent>
                      <w:p w14:paraId="1E23CCC2" w14:textId="77777777" w:rsidR="00A33DA5" w:rsidRDefault="00A33DA5">
                        <w:pPr>
                          <w:spacing w:after="160" w:line="259" w:lineRule="auto"/>
                          <w:ind w:left="0" w:right="0" w:firstLine="0"/>
                          <w:jc w:val="left"/>
                        </w:pPr>
                        <w:r>
                          <w:rPr>
                            <w:rFonts w:ascii="Calibri" w:eastAsia="Calibri" w:hAnsi="Calibri" w:cs="Calibri"/>
                            <w:color w:val="404040"/>
                            <w:sz w:val="18"/>
                          </w:rPr>
                          <w:t>0</w:t>
                        </w:r>
                      </w:p>
                    </w:txbxContent>
                  </v:textbox>
                </v:rect>
                <v:rect id="Rectangle 213937" o:spid="_x0000_s1178" style="position:absolute;left:34094;top:27551;width:3009;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bZcgA&#10;AADfAAAADwAAAGRycy9kb3ducmV2LnhtbESPT2vCQBTE70K/w/IK3nSjgiapq0ir6NE/BdvbI/ua&#10;hGbfhuxqYj99VxA8DjPzG2a+7EwlrtS40rKC0TACQZxZXXKu4PO0GcQgnEfWWFkmBTdysFy89OaY&#10;atvyga5Hn4sAYZeigsL7OpXSZQUZdENbEwfvxzYGfZBNLnWDbYCbSo6jaCoNlhwWCqzpvaDs93gx&#10;CrZxvfra2b82r9bf2/P+nHycEq9U/7VbvYHw1Pln+NHeaQXj0SSZzOD+J3wBufg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ab5tlyAAAAN8AAAAPAAAAAAAAAAAAAAAAAJgCAABk&#10;cnMvZG93bnJldi54bWxQSwUGAAAAAAQABAD1AAAAjQMAAAAA&#10;" filled="f" stroked="f">
                  <v:textbox inset="0,0,0,0">
                    <w:txbxContent>
                      <w:p w14:paraId="789AFC14" w14:textId="77777777" w:rsidR="00A33DA5" w:rsidRDefault="00A33DA5">
                        <w:pPr>
                          <w:spacing w:after="160" w:line="259" w:lineRule="auto"/>
                          <w:ind w:left="0" w:right="0" w:firstLine="0"/>
                          <w:jc w:val="left"/>
                        </w:pPr>
                        <w:r>
                          <w:rPr>
                            <w:rFonts w:ascii="Calibri" w:eastAsia="Calibri" w:hAnsi="Calibri" w:cs="Calibri"/>
                            <w:color w:val="404040"/>
                            <w:sz w:val="18"/>
                          </w:rPr>
                          <w:t>,31%</w:t>
                        </w:r>
                      </w:p>
                    </w:txbxContent>
                  </v:textbox>
                </v:rect>
                <v:rect id="Rectangle 213936" o:spid="_x0000_s1179" style="position:absolute;left:33515;top:27551;width:77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M+/scA&#10;AADfAAAADwAAAGRycy9kb3ducmV2LnhtbESPT4vCMBTE78J+h/AW9qapCmKrUWTXRY/+WXC9PZpn&#10;W2xeShNt9dMbQfA4zMxvmOm8NaW4Uu0Kywr6vQgEcWp1wZmCv/1vdwzCeWSNpWVScCMH89lHZ4qJ&#10;tg1v6brzmQgQdgkqyL2vEildmpNB17MVcfBOtjbog6wzqWtsAtyUchBFI2mw4LCQY0XfOaXn3cUo&#10;WI2rxf/a3pusXB5Xh80h/tnHXqmvz3YxAeGp9e/wq73WCgb9YTwcwfNP+AJy9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UjPv7HAAAA3wAAAA8AAAAAAAAAAAAAAAAAmAIAAGRy&#10;cy9kb3ducmV2LnhtbFBLBQYAAAAABAAEAPUAAACMAwAAAAA=&#10;" filled="f" stroked="f">
                  <v:textbox inset="0,0,0,0">
                    <w:txbxContent>
                      <w:p w14:paraId="6D821A95" w14:textId="77777777" w:rsidR="00A33DA5" w:rsidRDefault="00A33DA5">
                        <w:pPr>
                          <w:spacing w:after="160" w:line="259" w:lineRule="auto"/>
                          <w:ind w:left="0" w:right="0" w:firstLine="0"/>
                          <w:jc w:val="left"/>
                        </w:pPr>
                        <w:r>
                          <w:rPr>
                            <w:rFonts w:ascii="Calibri" w:eastAsia="Calibri" w:hAnsi="Calibri" w:cs="Calibri"/>
                            <w:color w:val="404040"/>
                            <w:sz w:val="18"/>
                          </w:rPr>
                          <w:t>4</w:t>
                        </w:r>
                      </w:p>
                    </w:txbxContent>
                  </v:textbox>
                </v:rect>
                <v:rect id="Rectangle 213935" o:spid="_x0000_s1180" style="position:absolute;left:28671;top:28058;width:3009;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GgicgA&#10;AADfAAAADwAAAGRycy9kb3ducmV2LnhtbESPT2vCQBTE70K/w/IK3nSjoiSpq0ir6NE/BdvbI/ua&#10;hGbfhuxqYj99VxA8DjPzG2a+7EwlrtS40rKC0TACQZxZXXKu4PO0GcQgnEfWWFkmBTdysFy89OaY&#10;atvyga5Hn4sAYZeigsL7OpXSZQUZdENbEwfvxzYGfZBNLnWDbYCbSo6jaCYNlhwWCqzpvaDs93gx&#10;CrZxvfra2b82r9bf2/P+nHycEq9U/7VbvYHw1Pln+NHeaQXj0SSZTOH+J3wBufg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F8aCJyAAAAN8AAAAPAAAAAAAAAAAAAAAAAJgCAABk&#10;cnMvZG93bnJldi54bWxQSwUGAAAAAAQABAD1AAAAjQMAAAAA&#10;" filled="f" stroked="f">
                  <v:textbox inset="0,0,0,0">
                    <w:txbxContent>
                      <w:p w14:paraId="220A9049" w14:textId="77777777" w:rsidR="00A33DA5" w:rsidRDefault="00A33DA5">
                        <w:pPr>
                          <w:spacing w:after="160" w:line="259" w:lineRule="auto"/>
                          <w:ind w:left="0" w:right="0" w:firstLine="0"/>
                          <w:jc w:val="left"/>
                        </w:pPr>
                        <w:r>
                          <w:rPr>
                            <w:rFonts w:ascii="Calibri" w:eastAsia="Calibri" w:hAnsi="Calibri" w:cs="Calibri"/>
                            <w:color w:val="404040"/>
                            <w:sz w:val="18"/>
                          </w:rPr>
                          <w:t>,29%</w:t>
                        </w:r>
                      </w:p>
                    </w:txbxContent>
                  </v:textbox>
                </v:rect>
                <v:rect id="Rectangle 213934" o:spid="_x0000_s1181" style="position:absolute;left:28092;top:28058;width:77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0FEskA&#10;AADfAAAADwAAAGRycy9kb3ducmV2LnhtbESPW2vCQBSE34X+h+UUfNONFyRJXUVaRR+9FGzfDtnT&#10;JDR7NmRXE/vru4Lg4zAz3zDzZWcqcaXGlZYVjIYRCOLM6pJzBZ+nzSAG4TyyxsoyKbiRg+XipTfH&#10;VNuWD3Q9+lwECLsUFRTe16mULivIoBvamjh4P7Yx6INscqkbbAPcVHIcRTNpsOSwUGBN7wVlv8eL&#10;UbCN69XXzv61ebX+3p735+TjlHil+q/d6g2Ep84/w4/2TisYjybJZAr3P+ELyMU/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6r0FEskAAADfAAAADwAAAAAAAAAAAAAAAACYAgAA&#10;ZHJzL2Rvd25yZXYueG1sUEsFBgAAAAAEAAQA9QAAAI4DAAAAAA==&#10;" filled="f" stroked="f">
                  <v:textbox inset="0,0,0,0">
                    <w:txbxContent>
                      <w:p w14:paraId="6E734E54" w14:textId="77777777" w:rsidR="00A33DA5" w:rsidRDefault="00A33DA5">
                        <w:pPr>
                          <w:spacing w:after="160" w:line="259" w:lineRule="auto"/>
                          <w:ind w:left="0" w:right="0" w:firstLine="0"/>
                          <w:jc w:val="left"/>
                        </w:pPr>
                        <w:r>
                          <w:rPr>
                            <w:rFonts w:ascii="Calibri" w:eastAsia="Calibri" w:hAnsi="Calibri" w:cs="Calibri"/>
                            <w:color w:val="404040"/>
                            <w:sz w:val="18"/>
                          </w:rPr>
                          <w:t>0</w:t>
                        </w:r>
                      </w:p>
                    </w:txbxContent>
                  </v:textbox>
                </v:rect>
                <v:rect id="Rectangle 213933" o:spid="_x0000_s1182" style="position:absolute;left:6809;top:26677;width:3008;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SdZscA&#10;AADfAAAADwAAAGRycy9kb3ducmV2LnhtbESPQWvCQBSE7wX/w/IEb3WjgWKiq4ht0aNVQb09ss8k&#10;mH0bslsT++vdguBxmJlvmNmiM5W4UeNKywpGwwgEcWZ1ybmCw/77fQLCeWSNlWVScCcHi3nvbYap&#10;ti3/0G3ncxEg7FJUUHhfp1K6rCCDbmhr4uBdbGPQB9nkUjfYBrip5DiKPqTBksNCgTWtCsquu1+j&#10;YD2pl6eN/Wvz6uu8Pm6Pyec+8UoN+t1yCsJT51/hZ3ujFYxHcRLH8P8nfAE5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VUnWbHAAAA3wAAAA8AAAAAAAAAAAAAAAAAmAIAAGRy&#10;cy9kb3ducmV2LnhtbFBLBQYAAAAABAAEAPUAAACMAwAAAAA=&#10;" filled="f" stroked="f">
                  <v:textbox inset="0,0,0,0">
                    <w:txbxContent>
                      <w:p w14:paraId="48831B49" w14:textId="77777777" w:rsidR="00A33DA5" w:rsidRDefault="00A33DA5">
                        <w:pPr>
                          <w:spacing w:after="160" w:line="259" w:lineRule="auto"/>
                          <w:ind w:left="0" w:right="0" w:firstLine="0"/>
                          <w:jc w:val="left"/>
                        </w:pPr>
                        <w:r>
                          <w:rPr>
                            <w:rFonts w:ascii="Calibri" w:eastAsia="Calibri" w:hAnsi="Calibri" w:cs="Calibri"/>
                            <w:color w:val="404040"/>
                            <w:sz w:val="18"/>
                          </w:rPr>
                          <w:t>,93%</w:t>
                        </w:r>
                      </w:p>
                    </w:txbxContent>
                  </v:textbox>
                </v:rect>
                <v:rect id="Rectangle 213932" o:spid="_x0000_s1183" style="position:absolute;left:5650;top:26677;width:1541;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g4/cgA&#10;AADfAAAADwAAAGRycy9kb3ducmV2LnhtbESPQWvCQBSE74X+h+UJvdWNEYqJWUWqRY+tKai3R/aZ&#10;BLNvQ3abpP313YLQ4zAz3zDZejSN6KlztWUFs2kEgriwuuZSwWf+9rwA4TyyxsYyKfgmB+vV40OG&#10;qbYDf1B/9KUIEHYpKqi8b1MpXVGRQTe1LXHwrrYz6IPsSqk7HALcNDKOohdpsOawUGFLrxUVt+OX&#10;UbBftJvzwf4MZbO77E/vp2SbJ16pp8m4WYLwNPr/8L190Ari2TyZx/D3J3wBufo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KGDj9yAAAAN8AAAAPAAAAAAAAAAAAAAAAAJgCAABk&#10;cnMvZG93bnJldi54bWxQSwUGAAAAAAQABAD1AAAAjQMAAAAA&#10;" filled="f" stroked="f">
                  <v:textbox inset="0,0,0,0">
                    <w:txbxContent>
                      <w:p w14:paraId="5AE4C138" w14:textId="77777777" w:rsidR="00A33DA5" w:rsidRDefault="00A33DA5">
                        <w:pPr>
                          <w:spacing w:after="160" w:line="259" w:lineRule="auto"/>
                          <w:ind w:left="0" w:right="0" w:firstLine="0"/>
                          <w:jc w:val="left"/>
                        </w:pPr>
                        <w:r>
                          <w:rPr>
                            <w:rFonts w:ascii="Calibri" w:eastAsia="Calibri" w:hAnsi="Calibri" w:cs="Calibri"/>
                            <w:color w:val="404040"/>
                            <w:sz w:val="18"/>
                          </w:rPr>
                          <w:t>36</w:t>
                        </w:r>
                      </w:p>
                    </w:txbxContent>
                  </v:textbox>
                </v:rect>
                <v:rect id="Rectangle 213922" o:spid="_x0000_s1184" style="position:absolute;left:2726;top:8322;width:1542;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GuIMgA&#10;AADfAAAADwAAAGRycy9kb3ducmV2LnhtbESPQWvCQBSE70L/w/IK3nRjCmLSrCKtRY9WC7a3R/Y1&#10;Cc2+Ddk1if56tyB4HGbmGyZbDaYWHbWusqxgNo1AEOdWV1wo+Dp+TBYgnEfWWFsmBRdysFo+jTJM&#10;te35k7qDL0SAsEtRQel9k0rp8pIMuqltiIP3a1uDPsi2kLrFPsBNLeMomkuDFYeFEht6Kyn/O5yN&#10;gu2iWX/v7LUv6s3P9rQ/Je/HxCs1fh7WryA8Df4Rvrd3WkE8e0niGP7/hC8gl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Pwa4gyAAAAN8AAAAPAAAAAAAAAAAAAAAAAJgCAABk&#10;cnMvZG93bnJldi54bWxQSwUGAAAAAAQABAD1AAAAjQMAAAAA&#10;" filled="f" stroked="f">
                  <v:textbox inset="0,0,0,0">
                    <w:txbxContent>
                      <w:p w14:paraId="5BBE21B7" w14:textId="77777777" w:rsidR="00A33DA5" w:rsidRDefault="00A33DA5">
                        <w:pPr>
                          <w:spacing w:after="160" w:line="259" w:lineRule="auto"/>
                          <w:ind w:left="0" w:right="0" w:firstLine="0"/>
                          <w:jc w:val="left"/>
                        </w:pPr>
                        <w:r>
                          <w:rPr>
                            <w:rFonts w:ascii="Calibri" w:eastAsia="Calibri" w:hAnsi="Calibri" w:cs="Calibri"/>
                            <w:color w:val="404040"/>
                            <w:sz w:val="18"/>
                          </w:rPr>
                          <w:t>10</w:t>
                        </w:r>
                      </w:p>
                    </w:txbxContent>
                  </v:textbox>
                </v:rect>
                <v:rect id="Rectangle 213923" o:spid="_x0000_s1185" style="position:absolute;left:3885;top:8322;width:3009;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0Lu8gA&#10;AADfAAAADwAAAGRycy9kb3ducmV2LnhtbESPQWvCQBSE74X+h+UJvdWNEYqJWUWqRY+tKai3R/aZ&#10;BLNvQ3abpP313YLQ4zAz3zDZejSN6KlztWUFs2kEgriwuuZSwWf+9rwA4TyyxsYyKfgmB+vV40OG&#10;qbYDf1B/9KUIEHYpKqi8b1MpXVGRQTe1LXHwrrYz6IPsSqk7HALcNDKOohdpsOawUGFLrxUVt+OX&#10;UbBftJvzwf4MZbO77E/vp2SbJ16pp8m4WYLwNPr/8L190Ari2TyJ5/D3J3wBufo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gjQu7yAAAAN8AAAAPAAAAAAAAAAAAAAAAAJgCAABk&#10;cnMvZG93bnJldi54bWxQSwUGAAAAAAQABAD1AAAAjQMAAAAA&#10;" filled="f" stroked="f">
                  <v:textbox inset="0,0,0,0">
                    <w:txbxContent>
                      <w:p w14:paraId="79338D6A" w14:textId="77777777" w:rsidR="00A33DA5" w:rsidRDefault="00A33DA5">
                        <w:pPr>
                          <w:spacing w:after="160" w:line="259" w:lineRule="auto"/>
                          <w:ind w:left="0" w:right="0" w:firstLine="0"/>
                          <w:jc w:val="left"/>
                        </w:pPr>
                        <w:r>
                          <w:rPr>
                            <w:rFonts w:ascii="Calibri" w:eastAsia="Calibri" w:hAnsi="Calibri" w:cs="Calibri"/>
                            <w:color w:val="404040"/>
                            <w:sz w:val="18"/>
                          </w:rPr>
                          <w:t>,33%</w:t>
                        </w:r>
                      </w:p>
                    </w:txbxContent>
                  </v:textbox>
                </v:rect>
                <v:rect id="Rectangle 213918" o:spid="_x0000_s1186" style="position:absolute;left:7043;top:6609;width:77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VTd8YA&#10;AADfAAAADwAAAGRycy9kb3ducmV2LnhtbERPTWvCQBC9F/wPywi91U0UikldRbSSHNtE0N6G7DQJ&#10;zc6G7Nak/fXdQ8Hj431vdpPpxI0G11pWEC8iEMSV1S3XCs7l6WkNwnlkjZ1lUvBDDnbb2cMGU21H&#10;fqdb4WsRQtilqKDxvk+ldFVDBt3C9sSB+7SDQR/gUEs94BjCTSeXUfQsDbYcGhrs6dBQ9VV8GwXZ&#10;ut9fc/s71t3rR3Z5uyTHMvFKPc6n/QsIT5O/i//duVawjFdJHAaHP+ELyO0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EVTd8YAAADfAAAADwAAAAAAAAAAAAAAAACYAgAAZHJz&#10;L2Rvd25yZXYueG1sUEsFBgAAAAAEAAQA9QAAAIsDAAAAAA==&#10;" filled="f" stroked="f">
                  <v:textbox inset="0,0,0,0">
                    <w:txbxContent>
                      <w:p w14:paraId="289CD41D" w14:textId="77777777" w:rsidR="00A33DA5" w:rsidRDefault="00A33DA5">
                        <w:pPr>
                          <w:spacing w:after="160" w:line="259" w:lineRule="auto"/>
                          <w:ind w:left="0" w:right="0" w:firstLine="0"/>
                          <w:jc w:val="left"/>
                        </w:pPr>
                        <w:r>
                          <w:rPr>
                            <w:rFonts w:ascii="Calibri" w:eastAsia="Calibri" w:hAnsi="Calibri" w:cs="Calibri"/>
                            <w:color w:val="404040"/>
                            <w:sz w:val="18"/>
                          </w:rPr>
                          <w:t>0</w:t>
                        </w:r>
                      </w:p>
                    </w:txbxContent>
                  </v:textbox>
                </v:rect>
                <v:rect id="Rectangle 213919" o:spid="_x0000_s1187" style="position:absolute;left:7622;top:6609;width:3009;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n27MgA&#10;AADfAAAADwAAAGRycy9kb3ducmV2LnhtbESPQWvCQBSE7wX/w/KE3uomCsXErCJa0WOrgnp7ZJ9J&#10;MPs2ZLdJ2l/fLRR6HGbmGyZbDaYWHbWusqwgnkQgiHOrKy4UnE+7lzkI55E11pZJwRc5WC1HTxmm&#10;2vb8Qd3RFyJA2KWooPS+SaV0eUkG3cQ2xMG729agD7ItpG6xD3BTy2kUvUqDFYeFEhvalJQ/jp9G&#10;wX7erK8H+90X9dttf3m/JNtT4pV6Hg/rBQhPg/8P/7UPWsE0niVxAr9/wheQy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PCfbsyAAAAN8AAAAPAAAAAAAAAAAAAAAAAJgCAABk&#10;cnMvZG93bnJldi54bWxQSwUGAAAAAAQABAD1AAAAjQMAAAAA&#10;" filled="f" stroked="f">
                  <v:textbox inset="0,0,0,0">
                    <w:txbxContent>
                      <w:p w14:paraId="4FFAB145" w14:textId="77777777" w:rsidR="00A33DA5" w:rsidRDefault="00A33DA5">
                        <w:pPr>
                          <w:spacing w:after="160" w:line="259" w:lineRule="auto"/>
                          <w:ind w:left="0" w:right="0" w:firstLine="0"/>
                          <w:jc w:val="left"/>
                        </w:pPr>
                        <w:r>
                          <w:rPr>
                            <w:rFonts w:ascii="Calibri" w:eastAsia="Calibri" w:hAnsi="Calibri" w:cs="Calibri"/>
                            <w:color w:val="404040"/>
                            <w:sz w:val="18"/>
                          </w:rPr>
                          <w:t>,00%</w:t>
                        </w:r>
                      </w:p>
                    </w:txbxContent>
                  </v:textbox>
                </v:rect>
                <v:rect id="Rectangle 213912" o:spid="_x0000_s1188" style="position:absolute;left:11358;top:4660;width:1542;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1knccA&#10;AADfAAAADwAAAGRycy9kb3ducmV2LnhtbESPQWvCQBSE7wX/w/KE3uomKYiJriJq0aPVgvX2yL4m&#10;odm3Ibua1F/vFgSPw8x8w8wWvanFlVpXWVYQjyIQxLnVFRcKvo4fbxMQziNrrC2Tgj9ysJgPXmaY&#10;advxJ10PvhABwi5DBaX3TSaly0sy6Ea2IQ7ej20N+iDbQuoWuwA3tUyiaCwNVhwWSmxoVVL+e7gY&#10;BdtJs/ze2VtX1Jvz9rQ/petj6pV6HfbLKQhPvX+GH+2dVpDE72mcwP+f8AXk/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GtZJ3HAAAA3wAAAA8AAAAAAAAAAAAAAAAAmAIAAGRy&#10;cy9kb3ducmV2LnhtbFBLBQYAAAAABAAEAPUAAACMAwAAAAA=&#10;" filled="f" stroked="f">
                  <v:textbox inset="0,0,0,0">
                    <w:txbxContent>
                      <w:p w14:paraId="53BF5922" w14:textId="77777777" w:rsidR="00A33DA5" w:rsidRDefault="00A33DA5">
                        <w:pPr>
                          <w:spacing w:after="160" w:line="259" w:lineRule="auto"/>
                          <w:ind w:left="0" w:right="0" w:firstLine="0"/>
                          <w:jc w:val="left"/>
                        </w:pPr>
                        <w:r>
                          <w:rPr>
                            <w:rFonts w:ascii="Calibri" w:eastAsia="Calibri" w:hAnsi="Calibri" w:cs="Calibri"/>
                            <w:color w:val="404040"/>
                            <w:sz w:val="18"/>
                          </w:rPr>
                          <w:t>11</w:t>
                        </w:r>
                      </w:p>
                    </w:txbxContent>
                  </v:textbox>
                </v:rect>
                <v:rect id="Rectangle 213913" o:spid="_x0000_s1189" style="position:absolute;left:12517;top:4660;width:3009;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HBBsgA&#10;AADfAAAADwAAAGRycy9kb3ducmV2LnhtbESPQWvCQBSE74X+h+UJvdVNFIqJWUWqRY+tKai3R/aZ&#10;BLNvQ3abpP313YLQ4zAz3zDZejSN6KlztWUF8TQCQVxYXXOp4DN/e16AcB5ZY2OZFHyTg/Xq8SHD&#10;VNuBP6g/+lIECLsUFVTet6mUrqjIoJvaljh4V9sZ9EF2pdQdDgFuGjmLohdpsOawUGFLrxUVt+OX&#10;UbBftJvzwf4MZbO77E/vp2SbJ16pp8m4WYLwNPr/8L190Apm8TyJ5/D3J3wBufo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u4cEGyAAAAN8AAAAPAAAAAAAAAAAAAAAAAJgCAABk&#10;cnMvZG93bnJldi54bWxQSwUGAAAAAAQABAD1AAAAjQMAAAAA&#10;" filled="f" stroked="f">
                  <v:textbox inset="0,0,0,0">
                    <w:txbxContent>
                      <w:p w14:paraId="085A0A42" w14:textId="77777777" w:rsidR="00A33DA5" w:rsidRDefault="00A33DA5">
                        <w:pPr>
                          <w:spacing w:after="160" w:line="259" w:lineRule="auto"/>
                          <w:ind w:left="0" w:right="0" w:firstLine="0"/>
                          <w:jc w:val="left"/>
                        </w:pPr>
                        <w:r>
                          <w:rPr>
                            <w:rFonts w:ascii="Calibri" w:eastAsia="Calibri" w:hAnsi="Calibri" w:cs="Calibri"/>
                            <w:color w:val="404040"/>
                            <w:sz w:val="18"/>
                          </w:rPr>
                          <w:t>,16%</w:t>
                        </w:r>
                      </w:p>
                    </w:txbxContent>
                  </v:textbox>
                </v:rect>
                <v:rect id="Rectangle 213914" o:spid="_x0000_s1190" style="position:absolute;left:15330;top:4417;width:770;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hZcsgA&#10;AADfAAAADwAAAGRycy9kb3ducmV2LnhtbESPT2vCQBTE7wW/w/IEb3UTLcVEVxHbosf6B9TbI/tM&#10;gtm3Ibs1qZ/eLRQ8DjPzG2a26EwlbtS40rKCeBiBIM6sLjlXcNh/vU5AOI+ssbJMCn7JwWLee5lh&#10;qm3LW7rtfC4ChF2KCgrv61RKlxVk0A1tTRy8i20M+iCbXOoG2wA3lRxF0bs0WHJYKLCmVUHZdfdj&#10;FKwn9fK0sfc2rz7P6+P3MfnYJ16pQb9bTkF46vwz/N/eaAWjeJzEb/D3J3wBO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hCFlyyAAAAN8AAAAPAAAAAAAAAAAAAAAAAJgCAABk&#10;cnMvZG93bnJldi54bWxQSwUGAAAAAAQABAD1AAAAjQMAAAAA&#10;" filled="f" stroked="f">
                  <v:textbox inset="0,0,0,0">
                    <w:txbxContent>
                      <w:p w14:paraId="4DB68772" w14:textId="77777777" w:rsidR="00A33DA5" w:rsidRDefault="00A33DA5">
                        <w:pPr>
                          <w:spacing w:after="160" w:line="259" w:lineRule="auto"/>
                          <w:ind w:left="0" w:right="0" w:firstLine="0"/>
                          <w:jc w:val="left"/>
                        </w:pPr>
                        <w:r>
                          <w:rPr>
                            <w:rFonts w:ascii="Calibri" w:eastAsia="Calibri" w:hAnsi="Calibri" w:cs="Calibri"/>
                            <w:color w:val="404040"/>
                            <w:sz w:val="18"/>
                          </w:rPr>
                          <w:t>0</w:t>
                        </w:r>
                      </w:p>
                    </w:txbxContent>
                  </v:textbox>
                </v:rect>
                <v:rect id="Rectangle 213915" o:spid="_x0000_s1191" style="position:absolute;left:15909;top:4417;width:3009;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T86cgA&#10;AADfAAAADwAAAGRycy9kb3ducmV2LnhtbESPT2vCQBTE7wW/w/IEb3UTpcVEVxHbosf6B9TbI/tM&#10;gtm3Ibs1qZ/eLRQ8DjPzG2a26EwlbtS40rKCeBiBIM6sLjlXcNh/vU5AOI+ssbJMCn7JwWLee5lh&#10;qm3LW7rtfC4ChF2KCgrv61RKlxVk0A1tTRy8i20M+iCbXOoG2wA3lRxF0bs0WHJYKLCmVUHZdfdj&#10;FKwn9fK0sfc2rz7P6+P3MfnYJ16pQb9bTkF46vwz/N/eaAWjeJzEb/D3J3wBO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ORPzpyAAAAN8AAAAPAAAAAAAAAAAAAAAAAJgCAABk&#10;cnMvZG93bnJldi54bWxQSwUGAAAAAAQABAD1AAAAjQMAAAAA&#10;" filled="f" stroked="f">
                  <v:textbox inset="0,0,0,0">
                    <w:txbxContent>
                      <w:p w14:paraId="66FDDAA4" w14:textId="77777777" w:rsidR="00A33DA5" w:rsidRDefault="00A33DA5">
                        <w:pPr>
                          <w:spacing w:after="160" w:line="259" w:lineRule="auto"/>
                          <w:ind w:left="0" w:right="0" w:firstLine="0"/>
                          <w:jc w:val="left"/>
                        </w:pPr>
                        <w:r>
                          <w:rPr>
                            <w:rFonts w:ascii="Calibri" w:eastAsia="Calibri" w:hAnsi="Calibri" w:cs="Calibri"/>
                            <w:color w:val="404040"/>
                            <w:sz w:val="18"/>
                          </w:rPr>
                          <w:t>,36%</w:t>
                        </w:r>
                      </w:p>
                    </w:txbxContent>
                  </v:textbox>
                </v:rect>
                <v:rect id="Rectangle 213911" o:spid="_x0000_s1192" style="position:absolute;left:17147;top:2705;width:3009;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66scA&#10;AADfAAAADwAAAGRycy9kb3ducmV2LnhtbESPT2vCQBTE7wW/w/IEb3UThWKiq4h/0GOrgnp7ZJ9J&#10;MPs2ZFcT++m7hUKPw8z8hpktOlOJJzWutKwgHkYgiDOrS84VnI7b9wkI55E1VpZJwYscLOa9txmm&#10;2rb8Rc+Dz0WAsEtRQeF9nUrpsoIMuqGtiYN3s41BH2STS91gG+CmkqMo+pAGSw4LBda0Kii7Hx5G&#10;wW5SLy97+93m1ea6O3+ek/Ux8UoN+t1yCsJT5//Df+29VjCKx0kcw++f8AXk/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F/+urHAAAA3wAAAA8AAAAAAAAAAAAAAAAAmAIAAGRy&#10;cy9kb3ducmV2LnhtbFBLBQYAAAAABAAEAPUAAACMAwAAAAA=&#10;" filled="f" stroked="f">
                  <v:textbox inset="0,0,0,0">
                    <w:txbxContent>
                      <w:p w14:paraId="7769EC65" w14:textId="77777777" w:rsidR="00A33DA5" w:rsidRDefault="00A33DA5">
                        <w:pPr>
                          <w:spacing w:after="160" w:line="259" w:lineRule="auto"/>
                          <w:ind w:left="0" w:right="0" w:firstLine="0"/>
                          <w:jc w:val="left"/>
                        </w:pPr>
                        <w:r>
                          <w:rPr>
                            <w:rFonts w:ascii="Calibri" w:eastAsia="Calibri" w:hAnsi="Calibri" w:cs="Calibri"/>
                            <w:color w:val="404040"/>
                            <w:sz w:val="18"/>
                          </w:rPr>
                          <w:t>,70%</w:t>
                        </w:r>
                      </w:p>
                    </w:txbxContent>
                  </v:textbox>
                </v:rect>
                <v:rect id="Rectangle 213910" o:spid="_x0000_s1193" style="position:absolute;left:16568;top:2705;width:77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NfcccA&#10;AADfAAAADwAAAGRycy9kb3ducmV2LnhtbESPzWrCQBSF9wXfYbhCd3UShWJSRxGtJMs2EbS7S+Y2&#10;Cc3cCZmpSfv0nUXB5eH88W12k+nEjQbXWlYQLyIQxJXVLdcKzuXpaQ3CeWSNnWVS8EMOdtvZwwZT&#10;bUd+p1vhaxFG2KWooPG+T6V0VUMG3cL2xMH7tINBH+RQSz3gGMZNJ5dR9CwNthweGuzp0FD1VXwb&#10;Bdm6319z+zvW3etHdnm7JMcy8Uo9zqf9CwhPk7+H/9u5VrCMV0kcCAJPYAG5/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4zX3HHAAAA3wAAAA8AAAAAAAAAAAAAAAAAmAIAAGRy&#10;cy9kb3ducmV2LnhtbFBLBQYAAAAABAAEAPUAAACMAwAAAAA=&#10;" filled="f" stroked="f">
                  <v:textbox inset="0,0,0,0">
                    <w:txbxContent>
                      <w:p w14:paraId="2BD0FDD1" w14:textId="77777777" w:rsidR="00A33DA5" w:rsidRDefault="00A33DA5">
                        <w:pPr>
                          <w:spacing w:after="160" w:line="259" w:lineRule="auto"/>
                          <w:ind w:left="0" w:right="0" w:firstLine="0"/>
                          <w:jc w:val="left"/>
                        </w:pPr>
                        <w:r>
                          <w:rPr>
                            <w:rFonts w:ascii="Calibri" w:eastAsia="Calibri" w:hAnsi="Calibri" w:cs="Calibri"/>
                            <w:color w:val="404040"/>
                            <w:sz w:val="18"/>
                          </w:rPr>
                          <w:t>1</w:t>
                        </w:r>
                      </w:p>
                    </w:txbxContent>
                  </v:textbox>
                </v:rect>
                <v:rect id="Rectangle 213908" o:spid="_x0000_s1194" style="position:absolute;left:22285;top:2037;width:77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zFqsQA&#10;AADfAAAADwAAAGRycy9kb3ducmV2LnhtbERPTYvCMBC9C/sfwix401QFsdUosqvoUeuC621oZtuy&#10;zaQ00VZ/vTkIHh/ve7HqTCVu1LjSsoLRMAJBnFldcq7g57QdzEA4j6yxskwK7uRgtfzoLTDRtuUj&#10;3VKfixDCLkEFhfd1IqXLCjLohrYmDtyfbQz6AJtc6gbbEG4qOY6iqTRYcmgosKavgrL/9GoU7Gb1&#10;+ndvH21ebS678+Ecf59ir1T/s1vPQXjq/Fv8cu+1gvFoEkdhcPgTvoBcP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cxarEAAAA3wAAAA8AAAAAAAAAAAAAAAAAmAIAAGRycy9k&#10;b3ducmV2LnhtbFBLBQYAAAAABAAEAPUAAACJAwAAAAA=&#10;" filled="f" stroked="f">
                  <v:textbox inset="0,0,0,0">
                    <w:txbxContent>
                      <w:p w14:paraId="7D12D966" w14:textId="77777777" w:rsidR="00A33DA5" w:rsidRDefault="00A33DA5">
                        <w:pPr>
                          <w:spacing w:after="160" w:line="259" w:lineRule="auto"/>
                          <w:ind w:left="0" w:right="0" w:firstLine="0"/>
                          <w:jc w:val="left"/>
                        </w:pPr>
                        <w:r>
                          <w:rPr>
                            <w:rFonts w:ascii="Calibri" w:eastAsia="Calibri" w:hAnsi="Calibri" w:cs="Calibri"/>
                            <w:color w:val="404040"/>
                            <w:sz w:val="18"/>
                          </w:rPr>
                          <w:t>0</w:t>
                        </w:r>
                      </w:p>
                    </w:txbxContent>
                  </v:textbox>
                </v:rect>
                <v:rect id="Rectangle 213909" o:spid="_x0000_s1195" style="position:absolute;left:22865;top:2037;width:3008;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BgMcgA&#10;AADfAAAADwAAAGRycy9kb3ducmV2LnhtbESPQWvCQBSE7wX/w/KE3uomKRQTXUPQFj22Kqi3R/aZ&#10;BLNvQ3Zr0v76bqHQ4zAz3zDLfDStuFPvGssK4lkEgri0uuFKwfHw9jQH4TyyxtYyKfgiB/lq8rDE&#10;TNuBP+i+95UIEHYZKqi97zIpXVmTQTezHXHwrrY36IPsK6l7HALctDKJohdpsOGwUGNH65rK2/7T&#10;KNjOu+K8s99D1b5etqf3U7o5pF6px+lYLEB4Gv1/+K+90wqS+DmNUvj9E76AXP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K0GAxyAAAAN8AAAAPAAAAAAAAAAAAAAAAAJgCAABk&#10;cnMvZG93bnJldi54bWxQSwUGAAAAAAQABAD1AAAAjQMAAAAA&#10;" filled="f" stroked="f">
                  <v:textbox inset="0,0,0,0">
                    <w:txbxContent>
                      <w:p w14:paraId="2AC1CC7C" w14:textId="77777777" w:rsidR="00A33DA5" w:rsidRDefault="00A33DA5">
                        <w:pPr>
                          <w:spacing w:after="160" w:line="259" w:lineRule="auto"/>
                          <w:ind w:left="0" w:right="0" w:firstLine="0"/>
                          <w:jc w:val="left"/>
                        </w:pPr>
                        <w:r>
                          <w:rPr>
                            <w:rFonts w:ascii="Calibri" w:eastAsia="Calibri" w:hAnsi="Calibri" w:cs="Calibri"/>
                            <w:color w:val="404040"/>
                            <w:sz w:val="18"/>
                          </w:rPr>
                          <w:t>,23%</w:t>
                        </w:r>
                      </w:p>
                    </w:txbxContent>
                  </v:textbox>
                </v:rect>
                <v:shape id="Shape 298200" o:spid="_x0000_s1196" style="position:absolute;left:9987;top:31720;width:628;height:628;visibility:visible;mso-wrap-style:square;v-text-anchor:top" coordsize="62780,62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PNb8cA&#10;AADfAAAADwAAAGRycy9kb3ducmV2LnhtbESPT2vCQBTE7wW/w/IKvdVNDLRp6kZEEHoTrbYeH9ln&#10;Epp9G7KbP/rpu4WCx2FmfsMsV5NpxECdqy0riOcRCOLC6ppLBcfP7XMKwnlkjY1lUnAlB6t89rDE&#10;TNuR9zQcfCkChF2GCirv20xKV1Rk0M1tSxy8i+0M+iC7UuoOxwA3jVxE0Ys0WHNYqLClTUXFz6E3&#10;Cs67eH1Kv1qzLV+LY3+7fCf+nCj19Dit30F4mvw9/N/+0AoWb2mAwt+f8AVk/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nzzW/HAAAA3wAAAA8AAAAAAAAAAAAAAAAAmAIAAGRy&#10;cy9kb3ducmV2LnhtbFBLBQYAAAAABAAEAPUAAACMAwAAAAA=&#10;" path="m,l62780,r,62780l,62780,,e" fillcolor="#4f81bd" stroked="f" strokeweight="0">
                  <v:path arrowok="t" textboxrect="0,0,62780,62780"/>
                </v:shape>
                <v:shape id="Shape 2926" o:spid="_x0000_s1197" style="position:absolute;left:9987;top:31720;width:628;height:628;visibility:visible;mso-wrap-style:square;v-text-anchor:top" coordsize="62780,62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sqKMQA&#10;AADdAAAADwAAAGRycy9kb3ducmV2LnhtbESPQWuDQBSE74X8h+UFegl1rQepxlWaFMEck/YHvLov&#10;KnXfirtNbH99tlDIcZiZb5iiWswoLjS7wbKC5ygGQdxaPXCn4OO9fnoB4TyyxtEyKfghB1W5eigw&#10;1/bKR7qcfCcChF2OCnrvp1xK1/Zk0EV2Ig7e2c4GfZBzJ/WM1wA3o0ziOJUGBw4LPU6076n9On0b&#10;BYc3HBpy9ebXyk2W1Z8L0rhT6nG9vG5BeFr8PfzfbrSCJEtS+HsTnoAs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6rKijEAAAA3QAAAA8AAAAAAAAAAAAAAAAAmAIAAGRycy9k&#10;b3ducmV2LnhtbFBLBQYAAAAABAAEAPUAAACJAwAAAAA=&#10;" path="m,62780r62780,l62780,,,,,62780xe" filled="f" strokecolor="white" strokeweight="2pt">
                  <v:path arrowok="t" textboxrect="0,0,62780,62780"/>
                </v:shape>
                <v:rect id="Rectangle 2927" o:spid="_x0000_s1198" style="position:absolute;left:10886;top:31504;width:17592;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JFIscA&#10;AADdAAAADwAAAGRycy9kb3ducmV2LnhtbESPQWvCQBSE7wX/w/KE3urGHFqTZiOiLXqsRrC9PbKv&#10;STD7NmS3Ju2v7wqCx2FmvmGy5WhacaHeNZYVzGcRCOLS6oYrBcfi/WkBwnlkja1lUvBLDpb55CHD&#10;VNuB93Q5+EoECLsUFdTed6mUrqzJoJvZjjh437Y36IPsK6l7HALctDKOomdpsOGwUGNH65rK8+HH&#10;KNguutXnzv4NVfv2tT19nJJNkXilHqfj6hWEp9Hfw7f2TiuIk/gFrm/CE5D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RiRSLHAAAA3QAAAA8AAAAAAAAAAAAAAAAAmAIAAGRy&#10;cy9kb3ducmV2LnhtbFBLBQYAAAAABAAEAPUAAACMAwAAAAA=&#10;" filled="f" stroked="f">
                  <v:textbox inset="0,0,0,0">
                    <w:txbxContent>
                      <w:p w14:paraId="7526CC83" w14:textId="77777777" w:rsidR="00A33DA5" w:rsidRDefault="00A33DA5">
                        <w:pPr>
                          <w:spacing w:after="160" w:line="259" w:lineRule="auto"/>
                          <w:ind w:left="0" w:right="0" w:firstLine="0"/>
                          <w:jc w:val="left"/>
                        </w:pPr>
                        <w:r>
                          <w:rPr>
                            <w:rFonts w:ascii="Calibri" w:eastAsia="Calibri" w:hAnsi="Calibri" w:cs="Calibri"/>
                            <w:color w:val="595959"/>
                            <w:sz w:val="18"/>
                          </w:rPr>
                          <w:t>Szakmai anyagok beszerzése</w:t>
                        </w:r>
                      </w:p>
                    </w:txbxContent>
                  </v:textbox>
                </v:rect>
                <v:shape id="Shape 298201" o:spid="_x0000_s1199" style="position:absolute;left:9987;top:32962;width:628;height:628;visibility:visible;mso-wrap-style:square;v-text-anchor:top" coordsize="62780,62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OuxcUA&#10;AADfAAAADwAAAGRycy9kb3ducmV2LnhtbESPT4vCMBTE7wt+h/AEb2vaCmKrUURRvOxBd8Xro3n9&#10;g81LaaLWb78RBI/DzPyGWax604g7da62rCAeRyCIc6trLhX8/e6+ZyCcR9bYWCYFT3KwWg6+Fphp&#10;++Aj3U++FAHCLkMFlfdtJqXLKzLoxrYlDl5hO4M+yK6UusNHgJtGJlE0lQZrDgsVtrSpKL+ebkYB&#10;JWXcFnsuUre9NMfz/uc6MalSo2G/noPw1PtP+N0+aAVJOkuiGF5/whe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I67FxQAAAN8AAAAPAAAAAAAAAAAAAAAAAJgCAABkcnMv&#10;ZG93bnJldi54bWxQSwUGAAAAAAQABAD1AAAAigMAAAAA&#10;" path="m,l62780,r,62780l,62780,,e" fillcolor="#c0504d" stroked="f" strokeweight="0">
                  <v:path arrowok="t" textboxrect="0,0,62780,62780"/>
                </v:shape>
                <v:shape id="Shape 2929" o:spid="_x0000_s1200" style="position:absolute;left:9987;top:32962;width:628;height:628;visibility:visible;mso-wrap-style:square;v-text-anchor:top" coordsize="62780,62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S+WsQA&#10;AADdAAAADwAAAGRycy9kb3ducmV2LnhtbESPQWuDQBSE74X8h+UVegnNGg+l2qzSpAj2GJMf8OK+&#10;qMR9K+5WbX99t1DIcZiZb5hdvpheTDS6zrKC7SYCQVxb3XGj4Hwqnl9BOI+ssbdMCr7JQZ6tHnaY&#10;ajvzkabKNyJA2KWooPV+SKV0dUsG3cYOxMG72tGgD3JspB5xDnDTyziKXqTBjsNCiwMdWqpv1ZdR&#10;8PmBXUmuWP9YuU6S4rIg9Xulnh6X9zcQnhZ/D/+3S60gTuIE/t6EJyC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80vlrEAAAA3QAAAA8AAAAAAAAAAAAAAAAAmAIAAGRycy9k&#10;b3ducmV2LnhtbFBLBQYAAAAABAAEAPUAAACJAwAAAAA=&#10;" path="m,62780r62780,l62780,,,,,62780xe" filled="f" strokecolor="white" strokeweight="2pt">
                  <v:path arrowok="t" textboxrect="0,0,62780,62780"/>
                </v:shape>
                <v:rect id="Rectangle 2930" o:spid="_x0000_s1201" style="position:absolute;left:10886;top:32745;width:20716;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JLi8IA&#10;AADdAAAADwAAAGRycy9kb3ducmV2LnhtbERPTYvCMBC9C/6HMMLeNFVBbDWK6IoeXRXU29CMbbGZ&#10;lCZru/56c1jw+Hjf82VrSvGk2hWWFQwHEQji1OqCMwXn07Y/BeE8ssbSMin4IwfLRbczx0Tbhn/o&#10;efSZCCHsElSQe18lUro0J4NuYCviwN1tbdAHWGdS19iEcFPKURRNpMGCQ0OOFa1zSh/HX6NgN61W&#10;1719NVn5fdtdDpd4c4q9Ul+9djUD4an1H/G/e68VjOJx2B/ehCcgF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UkuLwgAAAN0AAAAPAAAAAAAAAAAAAAAAAJgCAABkcnMvZG93&#10;bnJldi54bWxQSwUGAAAAAAQABAD1AAAAhwMAAAAA&#10;" filled="f" stroked="f">
                  <v:textbox inset="0,0,0,0">
                    <w:txbxContent>
                      <w:p w14:paraId="1F1567EA" w14:textId="77777777" w:rsidR="00A33DA5" w:rsidRDefault="00A33DA5">
                        <w:pPr>
                          <w:spacing w:after="160" w:line="259" w:lineRule="auto"/>
                          <w:ind w:left="0" w:right="0" w:firstLine="0"/>
                          <w:jc w:val="left"/>
                        </w:pPr>
                        <w:r>
                          <w:rPr>
                            <w:rFonts w:ascii="Calibri" w:eastAsia="Calibri" w:hAnsi="Calibri" w:cs="Calibri"/>
                            <w:color w:val="595959"/>
                            <w:sz w:val="18"/>
                          </w:rPr>
                          <w:t>Üzemeltetési anyagok beszerzése</w:t>
                        </w:r>
                      </w:p>
                    </w:txbxContent>
                  </v:textbox>
                </v:rect>
                <v:shape id="Shape 298202" o:spid="_x0000_s1202" style="position:absolute;left:9987;top:34204;width:628;height:628;visibility:visible;mso-wrap-style:square;v-text-anchor:top" coordsize="62780,62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eDZ8IA&#10;AADfAAAADwAAAGRycy9kb3ducmV2LnhtbESPQYvCMBSE7wv+h/AEb2vagotWo4gg6HFV8Ppsnm0x&#10;eQlNtPXfbxYW9jjMzDfMajNYI17UhdaxgnyagSCunG65VnA57z/nIEJE1mgck4I3BdisRx8rLLXr&#10;+Ztep1iLBOFQooImRl9KGaqGLIap88TJu7vOYkyyq6XusE9wa2SRZV/SYstpoUFPu4aqx+lpFcy8&#10;t1dGu83N7Xig3uV6djVKTcbDdgki0hD/w3/tg1ZQLOZFVsDvn/QF5P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94NnwgAAAN8AAAAPAAAAAAAAAAAAAAAAAJgCAABkcnMvZG93&#10;bnJldi54bWxQSwUGAAAAAAQABAD1AAAAhwMAAAAA&#10;" path="m,l62780,r,62780l,62780,,e" fillcolor="#9bbb59" stroked="f" strokeweight="0">
                  <v:path arrowok="t" textboxrect="0,0,62780,62780"/>
                </v:shape>
                <v:shape id="Shape 2932" o:spid="_x0000_s1203" style="position:absolute;left:9987;top:34204;width:628;height:628;visibility:visible;mso-wrap-style:square;v-text-anchor:top" coordsize="62780,62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m69sQA&#10;AADdAAAADwAAAGRycy9kb3ducmV2LnhtbESP3WqDQBSE7wt5h+UEciN1jYUSjZvQHwR7WdMHOHFP&#10;VeqeFXeTmDx9tlDo5TAz3zDFfjaDONPkessK1nECgrixuudWwdehfNyAcB5Z42CZFFzJwX63eCgw&#10;1/bCn3SufSsChF2OCjrvx1xK13Rk0MV2JA7et50M+iCnVuoJLwFuBpkmybM02HNY6HCkt46an/pk&#10;FHy8Y1+RK6OblVGWlccZaXhVarWcX7YgPM3+P/zXrrSCNHtK4fdNeAJyd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JuvbEAAAA3QAAAA8AAAAAAAAAAAAAAAAAmAIAAGRycy9k&#10;b3ducmV2LnhtbFBLBQYAAAAABAAEAPUAAACJAwAAAAA=&#10;" path="m,62780r62780,l62780,,,,,62780xe" filled="f" strokecolor="white" strokeweight="2pt">
                  <v:path arrowok="t" textboxrect="0,0,62780,62780"/>
                </v:shape>
                <v:rect id="Rectangle 2933" o:spid="_x0000_s1204" style="position:absolute;left:10886;top:33989;width:25595;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DV/MUA&#10;AADdAAAADwAAAGRycy9kb3ducmV2LnhtbESPQYvCMBSE74L/ITxhb5qqILYaRdwVPboqqLdH82yL&#10;zUtpou36683Cwh6HmfmGmS9bU4on1a6wrGA4iEAQp1YXnCk4HTf9KQjnkTWWlknBDzlYLrqdOSba&#10;NvxNz4PPRICwS1BB7n2VSOnSnAy6ga2Ig3eztUEfZJ1JXWMT4KaUoyiaSIMFh4UcK1rnlN4PD6Ng&#10;O61Wl519NVn5dd2e9+f48xh7pT567WoGwlPr/8N/7Z1WMIrHY/h9E56AXL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gNX8xQAAAN0AAAAPAAAAAAAAAAAAAAAAAJgCAABkcnMv&#10;ZG93bnJldi54bWxQSwUGAAAAAAQABAD1AAAAigMAAAAA&#10;" filled="f" stroked="f">
                  <v:textbox inset="0,0,0,0">
                    <w:txbxContent>
                      <w:p w14:paraId="251643EC" w14:textId="77777777" w:rsidR="00A33DA5" w:rsidRDefault="00A33DA5">
                        <w:pPr>
                          <w:spacing w:after="160" w:line="259" w:lineRule="auto"/>
                          <w:ind w:left="0" w:right="0" w:firstLine="0"/>
                          <w:jc w:val="left"/>
                        </w:pPr>
                        <w:r>
                          <w:rPr>
                            <w:rFonts w:ascii="Calibri" w:eastAsia="Calibri" w:hAnsi="Calibri" w:cs="Calibri"/>
                            <w:color w:val="595959"/>
                            <w:sz w:val="18"/>
                          </w:rPr>
                          <w:t>Informatikai szolgáltatások igénybevétele</w:t>
                        </w:r>
                      </w:p>
                    </w:txbxContent>
                  </v:textbox>
                </v:rect>
                <v:shape id="Shape 298203" o:spid="_x0000_s1205" style="position:absolute;left:9987;top:35446;width:628;height:628;visibility:visible;mso-wrap-style:square;v-text-anchor:top" coordsize="62780,62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KtxMMA&#10;AADfAAAADwAAAGRycy9kb3ducmV2LnhtbESPT4vCMBTE78J+h/AW9qaJXRC3GkVdBK/+YcHbo3k2&#10;xealNKl2v70RBI/DzPyGmS97V4sbtaHyrGE8UiCIC28qLjWcjtvhFESIyAZrz6ThnwIsFx+DOebG&#10;33lPt0MsRYJwyFGDjbHJpQyFJYdh5Bvi5F186zAm2ZbStHhPcFfLTKmJdFhxWrDY0MZScT10TkNt&#10;u7C12W/3xzZKW517qcq11l+f/WoGIlIf3+FXe2c0ZD/TTH3D80/6An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qKtxMMAAADfAAAADwAAAAAAAAAAAAAAAACYAgAAZHJzL2Rv&#10;d25yZXYueG1sUEsFBgAAAAAEAAQA9QAAAIgDAAAAAA==&#10;" path="m,l62780,r,62780l,62780,,e" fillcolor="#8064a2" stroked="f" strokeweight="0">
                  <v:path arrowok="t" textboxrect="0,0,62780,62780"/>
                </v:shape>
                <v:shape id="Shape 2935" o:spid="_x0000_s1206" style="position:absolute;left:9987;top:35446;width:628;height:628;visibility:visible;mso-wrap-style:square;v-text-anchor:top" coordsize="62780,62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AigsUA&#10;AADdAAAADwAAAGRycy9kb3ducmV2LnhtbESP0WrCQBRE34X+w3KFvohuTFGa1FVqSyA+GvsB1+xt&#10;EszeDdltkvbru4WCj8PMnGF2h8m0YqDeNZYVrFcRCOLS6oYrBR+XbPkMwnlkja1lUvBNDg77h9kO&#10;U21HPtNQ+EoECLsUFdTed6mUrqzJoFvZjjh4n7Y36IPsK6l7HAPctDKOoq002HBYqLGjt5rKW/Fl&#10;FJzescnJZYsfKxdJkl0npPao1ON8en0B4Wny9/B/O9cK4uRpA39vwhO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oCKCxQAAAN0AAAAPAAAAAAAAAAAAAAAAAJgCAABkcnMv&#10;ZG93bnJldi54bWxQSwUGAAAAAAQABAD1AAAAigMAAAAA&#10;" path="m,62780r62780,l62780,,,,,62780xe" filled="f" strokecolor="white" strokeweight="2pt">
                  <v:path arrowok="t" textboxrect="0,0,62780,62780"/>
                </v:shape>
                <v:rect id="Rectangle 2936" o:spid="_x0000_s1207" style="position:absolute;left:10886;top:35229;width:29619;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d2ZMUA&#10;AADdAAAADwAAAGRycy9kb3ducmV2LnhtbESPT4vCMBTE7wv7HcJb8LamqyC2GkVWFz36D9Tbo3m2&#10;xealNFlb/fRGEDwOM/MbZjxtTSmuVLvCsoKfbgSCOLW64EzBfvf3PQThPLLG0jIpuJGD6eTzY4yJ&#10;tg1v6Lr1mQgQdgkqyL2vEildmpNB17UVcfDOtjbog6wzqWtsAtyUshdFA2mw4LCQY0W/OaWX7b9R&#10;sBxWs+PK3pusXJyWh/Uhnu9ir1Tnq52NQHhq/Tv8aq+0gl7cH8DzTX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3ZkxQAAAN0AAAAPAAAAAAAAAAAAAAAAAJgCAABkcnMv&#10;ZG93bnJldi54bWxQSwUGAAAAAAQABAD1AAAAigMAAAAA&#10;" filled="f" stroked="f">
                  <v:textbox inset="0,0,0,0">
                    <w:txbxContent>
                      <w:p w14:paraId="2ABD5D60" w14:textId="32A58D8A" w:rsidR="00A33DA5" w:rsidRDefault="00A33DA5">
                        <w:pPr>
                          <w:spacing w:after="160" w:line="259" w:lineRule="auto"/>
                          <w:ind w:left="0" w:right="0" w:firstLine="0"/>
                          <w:jc w:val="left"/>
                        </w:pPr>
                        <w:r>
                          <w:rPr>
                            <w:rFonts w:ascii="Calibri" w:eastAsia="Calibri" w:hAnsi="Calibri" w:cs="Calibri"/>
                            <w:color w:val="595959"/>
                            <w:sz w:val="18"/>
                          </w:rPr>
                          <w:t>Egyéb komm. szolg. (nem adatátviteli sz.)</w:t>
                        </w:r>
                      </w:p>
                    </w:txbxContent>
                  </v:textbox>
                </v:rect>
                <v:shape id="Shape 298204" o:spid="_x0000_s1208" style="position:absolute;left:9987;top:36688;width:628;height:628;visibility:visible;mso-wrap-style:square;v-text-anchor:top" coordsize="62780,62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WrMYA&#10;AADfAAAADwAAAGRycy9kb3ducmV2LnhtbESP3WrCQBSE7wu+w3KE3tWNQUKMriKCaHtj/XmAQ/aY&#10;RLNnQ3ZN0rfvFoReDjPzDbNcD6YWHbWusqxgOolAEOdWV1wouF52HykI55E11pZJwQ85WK9Gb0vM&#10;tO35RN3ZFyJA2GWooPS+yaR0eUkG3cQ2xMG72dagD7ItpG6xD3BTyziKEmmw4rBQYkPbkvLH+WkU&#10;3L9dr79snaTcd2ae7GX8WRyVeh8PmwUIT4P/D7/aB60gnqdxNIO/P+EL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mWrMYAAADfAAAADwAAAAAAAAAAAAAAAACYAgAAZHJz&#10;L2Rvd25yZXYueG1sUEsFBgAAAAAEAAQA9QAAAIsDAAAAAA==&#10;" path="m,l62780,r,62780l,62780,,e" fillcolor="#4bacc6" stroked="f" strokeweight="0">
                  <v:path arrowok="t" textboxrect="0,0,62780,62780"/>
                </v:shape>
                <v:shape id="Shape 2938" o:spid="_x0000_s1209" style="position:absolute;left:9987;top:36688;width:628;height:628;visibility:visible;mso-wrap-style:square;v-text-anchor:top" coordsize="62780,62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GNHMAA&#10;AADdAAAADwAAAGRycy9kb3ducmV2LnhtbERPzYrCMBC+C/sOYRb2IpqqINtqWlaXgh6t+wBjM7Zl&#10;m0lpolaf3hwEjx/f/zobTCuu1LvGsoLZNAJBXFrdcKXg75hPvkE4j6yxtUwK7uQgSz9Ga0y0vfGB&#10;roWvRAhhl6CC2vsukdKVNRl0U9sRB+5se4M+wL6SusdbCDetnEfRUhpsODTU2NG2pvK/uBgF+19s&#10;duTy8cPKcRznpwGp3Sj19Tn8rEB4Gvxb/HLvtIJ5vAhzw5vwBGT6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aGNHMAAAADdAAAADwAAAAAAAAAAAAAAAACYAgAAZHJzL2Rvd25y&#10;ZXYueG1sUEsFBgAAAAAEAAQA9QAAAIUDAAAAAA==&#10;" path="m,62780r62780,l62780,,,,,62780xe" filled="f" strokecolor="white" strokeweight="2pt">
                  <v:path arrowok="t" textboxrect="0,0,62780,62780"/>
                </v:shape>
                <v:rect id="Rectangle 2939" o:spid="_x0000_s1210" style="position:absolute;left:10886;top:36473;width:917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jiFsYA&#10;AADdAAAADwAAAGRycy9kb3ducmV2LnhtbESPQWvCQBSE70L/w/IK3nTTFIqJriKtJTnWWLC9PbLP&#10;JDT7NmRXE/vru4LQ4zAz3zCrzWhacaHeNZYVPM0jEMSl1Q1XCj4P77MFCOeRNbaWScGVHGzWD5MV&#10;ptoOvKdL4SsRIOxSVFB736VSurImg25uO+LgnWxv0AfZV1L3OAS4aWUcRS/SYMNhocaOXmsqf4qz&#10;UZAtuu1Xbn+Hqt19Z8ePY/J2SLxS08dxuwThafT/4Xs71wri5DmB25vw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2jiFsYAAADdAAAADwAAAAAAAAAAAAAAAACYAgAAZHJz&#10;L2Rvd25yZXYueG1sUEsFBgAAAAAEAAQA9QAAAIsDAAAAAA==&#10;" filled="f" stroked="f">
                  <v:textbox inset="0,0,0,0">
                    <w:txbxContent>
                      <w:p w14:paraId="3B1BB3E2" w14:textId="77777777" w:rsidR="00A33DA5" w:rsidRDefault="00A33DA5">
                        <w:pPr>
                          <w:spacing w:after="160" w:line="259" w:lineRule="auto"/>
                          <w:ind w:left="0" w:right="0" w:firstLine="0"/>
                          <w:jc w:val="left"/>
                        </w:pPr>
                        <w:r>
                          <w:rPr>
                            <w:rFonts w:ascii="Calibri" w:eastAsia="Calibri" w:hAnsi="Calibri" w:cs="Calibri"/>
                            <w:color w:val="595959"/>
                            <w:sz w:val="18"/>
                          </w:rPr>
                          <w:t>Közüzemi díjak</w:t>
                        </w:r>
                      </w:p>
                    </w:txbxContent>
                  </v:textbox>
                </v:rect>
                <v:shape id="Shape 298205" o:spid="_x0000_s1211" style="position:absolute;left:9987;top:37930;width:628;height:628;visibility:visible;mso-wrap-style:square;v-text-anchor:top" coordsize="62780,62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2EOMgA&#10;AADfAAAADwAAAGRycy9kb3ducmV2LnhtbESPQWvCQBSE74X+h+UJ3urGUIuJrlLEogcvjdJ6fGRf&#10;kzTZtyG7mvjvXaHQ4zAz3zDL9WAacaXOVZYVTCcRCOLc6ooLBafjx8schPPIGhvLpOBGDtar56cl&#10;ptr2/EnXzBciQNilqKD0vk2ldHlJBt3EtsTB+7GdQR9kV0jdYR/gppFxFL1JgxWHhRJb2pSU19nF&#10;KDDJ7is57zP3W5+yOv4+uv51e1BqPBreFyA8Df4//NfeawVxMo+jGTz+hC8gV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VrYQ4yAAAAN8AAAAPAAAAAAAAAAAAAAAAAJgCAABk&#10;cnMvZG93bnJldi54bWxQSwUGAAAAAAQABAD1AAAAjQMAAAAA&#10;" path="m,l62780,r,62780l,62780,,e" fillcolor="#f79646" stroked="f" strokeweight="0">
                  <v:path arrowok="t" textboxrect="0,0,62780,62780"/>
                </v:shape>
                <v:shape id="Shape 2941" o:spid="_x0000_s1212" style="position:absolute;left:9987;top:37930;width:628;height:628;visibility:visible;mso-wrap-style:square;v-text-anchor:top" coordsize="62780,62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1X/MMA&#10;AADdAAAADwAAAGRycy9kb3ducmV2LnhtbESP0YrCMBRE3xf8h3AFX0RTRRZbm4qrFNzHVT/g2lzb&#10;YnNTmqxWv94IC/s4zMwZJl33phE36lxtWcFsGoEgLqyuuVRwOuaTJQjnkTU2lknBgxyss8FHiom2&#10;d/6h28GXIkDYJaig8r5NpHRFRQbd1LbEwbvYzqAPsiul7vAe4KaR8yj6lAZrDgsVtrStqLgefo2C&#10;7x3We3L5+GnlOI7zc4/UfCk1GvabFQhPvf8P/7X3WsE8Xszg/SY8AZm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J1X/MMAAADdAAAADwAAAAAAAAAAAAAAAACYAgAAZHJzL2Rv&#10;d25yZXYueG1sUEsFBgAAAAAEAAQA9QAAAIgDAAAAAA==&#10;" path="m,62780r62780,l62780,,,,,62780xe" filled="f" strokecolor="white" strokeweight="2pt">
                  <v:path arrowok="t" textboxrect="0,0,62780,62780"/>
                </v:shape>
                <v:rect id="Rectangle 2942" o:spid="_x0000_s1213" style="position:absolute;left:10886;top:37713;width:12542;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oDGsYA&#10;AADdAAAADwAAAGRycy9kb3ducmV2LnhtbESPQWvCQBSE7wX/w/KE3urGUIpJsxHRFj1WI9jeHtnX&#10;JJh9G7Jbk/bXdwXB4zAz3zDZcjStuFDvGssK5rMIBHFpdcOVgmPx/rQA4TyyxtYyKfglB8t88pBh&#10;qu3Ae7ocfCUChF2KCmrvu1RKV9Zk0M1sRxy8b9sb9EH2ldQ9DgFuWhlH0Ys02HBYqLGjdU3l+fBj&#10;FGwX3epzZ/+Gqn372p4+TsmmSLxSj9Nx9QrC0+jv4Vt7pxXEyXMM1zfhCcj8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coDGsYAAADdAAAADwAAAAAAAAAAAAAAAACYAgAAZHJz&#10;L2Rvd25yZXYueG1sUEsFBgAAAAAEAAQA9QAAAIsDAAAAAA==&#10;" filled="f" stroked="f">
                  <v:textbox inset="0,0,0,0">
                    <w:txbxContent>
                      <w:p w14:paraId="50545697" w14:textId="77777777" w:rsidR="00A33DA5" w:rsidRDefault="00A33DA5">
                        <w:pPr>
                          <w:spacing w:after="160" w:line="259" w:lineRule="auto"/>
                          <w:ind w:left="0" w:right="0" w:firstLine="0"/>
                          <w:jc w:val="left"/>
                        </w:pPr>
                        <w:r>
                          <w:rPr>
                            <w:rFonts w:ascii="Calibri" w:eastAsia="Calibri" w:hAnsi="Calibri" w:cs="Calibri"/>
                            <w:color w:val="595959"/>
                            <w:sz w:val="18"/>
                          </w:rPr>
                          <w:t>Bérleti és lízing díjak</w:t>
                        </w:r>
                      </w:p>
                    </w:txbxContent>
                  </v:textbox>
                </v:rect>
                <v:shape id="Shape 298206" o:spid="_x0000_s1214" style="position:absolute;left:9987;top:39172;width:628;height:628;visibility:visible;mso-wrap-style:square;v-text-anchor:top" coordsize="62780,62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CmJckA&#10;AADfAAAADwAAAGRycy9kb3ducmV2LnhtbESPT2vCQBTE7wW/w/IEb3XTHKxJXaUWhUKhxT8g3p7Z&#10;1yQk+zbdXTX99t2C4HGYmd8ws0VvWnEh52vLCp7GCQjiwuqaSwX73fpxCsIHZI2tZVLwSx4W88HD&#10;DHNtr7yhyzaUIkLY56igCqHLpfRFRQb92HbE0fu2zmCI0pVSO7xGuGllmiQTabDmuFBhR28VFc32&#10;bBScNh++fj412c/BLT+Xx6KR9mul1GjYv76ACNSHe/jWftcK0myaJhP4/xO/gJz/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9ECmJckAAADfAAAADwAAAAAAAAAAAAAAAACYAgAA&#10;ZHJzL2Rvd25yZXYueG1sUEsFBgAAAAAEAAQA9QAAAI4DAAAAAA==&#10;" path="m,l62780,r,62780l,62780,,e" fillcolor="#2c4d75" stroked="f" strokeweight="0">
                  <v:path arrowok="t" textboxrect="0,0,62780,62780"/>
                </v:shape>
                <v:shape id="Shape 2944" o:spid="_x0000_s1215" style="position:absolute;left:9987;top:39172;width:628;height:628;visibility:visible;mso-wrap-style:square;v-text-anchor:top" coordsize="62780,62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0ZMMA&#10;AADdAAAADwAAAGRycy9kb3ducmV2LnhtbESP3YrCMBSE7xd8h3AEb0TTFVlsbSquUnAv/XmAY3Ns&#10;i81JaaJ29+mNsODlMDPfMOmqN424U+dqywo+pxEI4sLqmksFp2M+WYBwHlljY5kU/JKDVTb4SDHR&#10;9sF7uh98KQKEXYIKKu/bREpXVGTQTW1LHLyL7Qz6ILtS6g4fAW4aOYuiL2mw5rBQYUubiorr4WYU&#10;/Gyx3pHLx39WjuM4P/dIzbdSo2G/XoLw1Pt3+L+90wpm8XwOrzfhCcjs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r0ZMMAAADdAAAADwAAAAAAAAAAAAAAAACYAgAAZHJzL2Rv&#10;d25yZXYueG1sUEsFBgAAAAAEAAQA9QAAAIgDAAAAAA==&#10;" path="m,62780r62780,l62780,,,,,62780xe" filled="f" strokecolor="white" strokeweight="2pt">
                  <v:path arrowok="t" textboxrect="0,0,62780,62780"/>
                </v:shape>
                <v:rect id="Rectangle 2945" o:spid="_x0000_s1216" style="position:absolute;left:10886;top:38957;width:24013;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ObbsYA&#10;AADdAAAADwAAAGRycy9kb3ducmV2LnhtbESPQWvCQBSE74L/YXkFb7qpWDExq4it6LFqIfX2yL4m&#10;odm3IbuatL++WxA8DjPzDZOue1OLG7WusqzgeRKBIM6trrhQ8HHejRcgnEfWWFsmBT/kYL0aDlJM&#10;tO34SLeTL0SAsEtQQel9k0jp8pIMuoltiIP3ZVuDPsi2kLrFLsBNLadRNJcGKw4LJTa0LSn/Pl2N&#10;gv2i2Xwe7G9X1G+Xffaexa/n2Cs1euo3SxCeev8I39sHrWAaz17g/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iObbsYAAADdAAAADwAAAAAAAAAAAAAAAACYAgAAZHJz&#10;L2Rvd25yZXYueG1sUEsFBgAAAAAEAAQA9QAAAIsDAAAAAA==&#10;" filled="f" stroked="f">
                  <v:textbox inset="0,0,0,0">
                    <w:txbxContent>
                      <w:p w14:paraId="392769FF" w14:textId="77777777" w:rsidR="00A33DA5" w:rsidRDefault="00A33DA5">
                        <w:pPr>
                          <w:spacing w:after="160" w:line="259" w:lineRule="auto"/>
                          <w:ind w:left="0" w:right="0" w:firstLine="0"/>
                          <w:jc w:val="left"/>
                        </w:pPr>
                        <w:r>
                          <w:rPr>
                            <w:rFonts w:ascii="Calibri" w:eastAsia="Calibri" w:hAnsi="Calibri" w:cs="Calibri"/>
                            <w:color w:val="595959"/>
                            <w:sz w:val="18"/>
                          </w:rPr>
                          <w:t>Karbantartási, kisjavítási szolgáltatások</w:t>
                        </w:r>
                      </w:p>
                    </w:txbxContent>
                  </v:textbox>
                </v:rect>
                <v:shape id="Shape 298207" o:spid="_x0000_s1217" style="position:absolute;left:9987;top:40414;width:628;height:628;visibility:visible;mso-wrap-style:square;v-text-anchor:top" coordsize="62780,62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p/KMgA&#10;AADfAAAADwAAAGRycy9kb3ducmV2LnhtbESPQWvCQBSE7wX/w/KEXqTZNAer0VVsteChF6PQ9vbI&#10;PrPB7NuQXWP677uFgsdhZr5hluvBNqKnzteOFTwnKQji0umaKwWn4/vTDIQPyBobx6TghzysV6OH&#10;Jeba3fhAfREqESHsc1RgQmhzKX1pyKJPXEscvbPrLIYou0rqDm8RbhuZpelUWqw5Lhhs6c1QeSmu&#10;VsHrF302+GH8rprscfJ93W2n25NSj+NhswARaAj38H97rxVk81mWvsDfn/gF5Oo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eCn8oyAAAAN8AAAAPAAAAAAAAAAAAAAAAAJgCAABk&#10;cnMvZG93bnJldi54bWxQSwUGAAAAAAQABAD1AAAAjQMAAAAA&#10;" path="m,l62780,r,62780l,62780,,e" fillcolor="#772c2a" stroked="f" strokeweight="0">
                  <v:path arrowok="t" textboxrect="0,0,62780,62780"/>
                </v:shape>
                <v:shape id="Shape 2947" o:spid="_x0000_s1218" style="position:absolute;left:9987;top:40414;width:628;height:628;visibility:visible;mso-wrap-style:square;v-text-anchor:top" coordsize="62780,62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hqE8UA&#10;AADdAAAADwAAAGRycy9kb3ducmV2LnhtbESP0WrCQBRE34X+w3KFvohuDEWb1FVqSyA+GvsB1+xt&#10;EszeDdltkvbru4WCj8PMnGF2h8m0YqDeNZYVrFcRCOLS6oYrBR+XbPkMwnlkja1lUvBNDg77h9kO&#10;U21HPtNQ+EoECLsUFdTed6mUrqzJoFvZjjh4n7Y36IPsK6l7HAPctDKOoo002HBYqLGjt5rKW/Fl&#10;FJzescnJZYsfKxdJkl0npPao1ON8en0B4Wny9/B/O9cK4uRpC39vwhO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OGoTxQAAAN0AAAAPAAAAAAAAAAAAAAAAAJgCAABkcnMv&#10;ZG93bnJldi54bWxQSwUGAAAAAAQABAD1AAAAigMAAAAA&#10;" path="m,62780r62780,l62780,,,,,62780xe" filled="f" strokecolor="white" strokeweight="2pt">
                  <v:path arrowok="t" textboxrect="0,0,62780,62780"/>
                </v:shape>
                <v:rect id="Rectangle 2948" o:spid="_x0000_s1219" style="position:absolute;left:10886;top:40198;width:1580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08MIA&#10;AADdAAAADwAAAGRycy9kb3ducmV2LnhtbERPTYvCMBC9C/6HMMLeNFVEbDWK6IoeXRXU29CMbbGZ&#10;lCZru/56c1jw+Hjf82VrSvGk2hWWFQwHEQji1OqCMwXn07Y/BeE8ssbSMin4IwfLRbczx0Tbhn/o&#10;efSZCCHsElSQe18lUro0J4NuYCviwN1tbdAHWGdS19iEcFPKURRNpMGCQ0OOFa1zSh/HX6NgN61W&#10;1719NVn5fdtdDpd4c4q9Ul+9djUD4an1H/G/e68VjOJxmBvehCcgF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IjTwwgAAAN0AAAAPAAAAAAAAAAAAAAAAAJgCAABkcnMvZG93&#10;bnJldi54bWxQSwUGAAAAAAQABAD1AAAAhwMAAAAA&#10;" filled="f" stroked="f">
                  <v:textbox inset="0,0,0,0">
                    <w:txbxContent>
                      <w:p w14:paraId="5C944841" w14:textId="77777777" w:rsidR="00A33DA5" w:rsidRDefault="00A33DA5">
                        <w:pPr>
                          <w:spacing w:after="160" w:line="259" w:lineRule="auto"/>
                          <w:ind w:left="0" w:right="0" w:firstLine="0"/>
                          <w:jc w:val="left"/>
                        </w:pPr>
                        <w:r>
                          <w:rPr>
                            <w:rFonts w:ascii="Calibri" w:eastAsia="Calibri" w:hAnsi="Calibri" w:cs="Calibri"/>
                            <w:color w:val="595959"/>
                            <w:sz w:val="18"/>
                          </w:rPr>
                          <w:t>Közvetített szolgáltatások</w:t>
                        </w:r>
                      </w:p>
                    </w:txbxContent>
                  </v:textbox>
                </v:rect>
                <v:shape id="Shape 298208" o:spid="_x0000_s1220" style="position:absolute;left:9987;top:41656;width:628;height:628;visibility:visible;mso-wrap-style:square;v-text-anchor:top" coordsize="62780,62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p8t8UA&#10;AADfAAAADwAAAGRycy9kb3ducmV2LnhtbERPTWvCQBC9F/wPywje6sZgg0ZXkVKhvTQYFT0O2TEJ&#10;ZmdDdhvTf989FDw+3vd6O5hG9NS52rKC2TQCQVxYXXOp4HTcvy5AOI+ssbFMCn7JwXYzelljqu2D&#10;D9TnvhQhhF2KCirv21RKV1Rk0E1tSxy4m+0M+gC7UuoOHyHcNDKOokQarDk0VNjSe0XFPf8xCuTH&#10;d26SyzzLrj2fs/P+7ZLEX0pNxsNuBcLT4J/if/enVhAvF3EUBoc/4Qv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yny3xQAAAN8AAAAPAAAAAAAAAAAAAAAAAJgCAABkcnMv&#10;ZG93bnJldi54bWxQSwUGAAAAAAQABAD1AAAAigMAAAAA&#10;" path="m,l62780,r,62780l,62780,,e" fillcolor="red" stroked="f" strokeweight="0">
                  <v:path arrowok="t" textboxrect="0,0,62780,62780"/>
                </v:shape>
                <v:shape id="Shape 2950" o:spid="_x0000_s1221" style="position:absolute;left:9987;top:41656;width:628;height:628;visibility:visible;mso-wrap-style:square;v-text-anchor:top" coordsize="62780,62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hkusAA&#10;AADdAAAADwAAAGRycy9kb3ducmV2LnhtbERPzYrCMBC+C/sOYRb2IpoqKNtqWlaXgh6t+wBjM7Zl&#10;m0lpolaf3hwEjx/f/zobTCuu1LvGsoLZNAJBXFrdcKXg75hPvkE4j6yxtUwK7uQgSz9Ga0y0vfGB&#10;roWvRAhhl6CC2vsukdKVNRl0U9sRB+5se4M+wL6SusdbCDetnEfRUhpsODTU2NG2pvK/uBgF+19s&#10;duTy8cPKcRznpwGp3Sj19Tn8rEB4Gvxb/HLvtIJ5vAj7w5vwBGT6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ghkusAAAADdAAAADwAAAAAAAAAAAAAAAACYAgAAZHJzL2Rvd25y&#10;ZXYueG1sUEsFBgAAAAAEAAQA9QAAAIUDAAAAAA==&#10;" path="m,62780r62780,l62780,,,,,62780xe" filled="f" strokecolor="white" strokeweight="2pt">
                  <v:path arrowok="t" textboxrect="0,0,62780,62780"/>
                </v:shape>
                <v:rect id="Rectangle 2951" o:spid="_x0000_s1222" style="position:absolute;left:10886;top:41441;width:27433;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ELsMcA&#10;AADdAAAADwAAAGRycy9kb3ducmV2LnhtbESPQWvCQBSE7wX/w/KE3upGocVE1xC0RY+tEaK3R/aZ&#10;BLNvQ3Zr0v76bqHQ4zAz3zDrdDStuFPvGssK5rMIBHFpdcOVglP+9rQE4TyyxtYyKfgiB+lm8rDG&#10;RNuBP+h+9JUIEHYJKqi97xIpXVmTQTezHXHwrrY36IPsK6l7HALctHIRRS/SYMNhocaOtjWVt+On&#10;UbBfdtn5YL+Hqn297Iv3It7lsVfqcTpmKxCeRv8f/msftIJF/DyH3zfhCcj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zBC7DHAAAA3QAAAA8AAAAAAAAAAAAAAAAAmAIAAGRy&#10;cy9kb3ducmV2LnhtbFBLBQYAAAAABAAEAPUAAACMAwAAAAA=&#10;" filled="f" stroked="f">
                  <v:textbox inset="0,0,0,0">
                    <w:txbxContent>
                      <w:p w14:paraId="31AFF004" w14:textId="1433AACC" w:rsidR="00A33DA5" w:rsidRDefault="00A33DA5">
                        <w:pPr>
                          <w:spacing w:after="160" w:line="259" w:lineRule="auto"/>
                          <w:ind w:left="0" w:right="0" w:firstLine="0"/>
                          <w:jc w:val="left"/>
                        </w:pPr>
                        <w:r>
                          <w:rPr>
                            <w:rFonts w:ascii="Calibri" w:eastAsia="Calibri" w:hAnsi="Calibri" w:cs="Calibri"/>
                            <w:color w:val="595959"/>
                            <w:sz w:val="18"/>
                          </w:rPr>
                          <w:t>Szakmai tevékenységet segítő szolgáltatások</w:t>
                        </w:r>
                      </w:p>
                    </w:txbxContent>
                  </v:textbox>
                </v:rect>
                <v:shape id="Shape 298209" o:spid="_x0000_s1223" style="position:absolute;left:9987;top:42898;width:628;height:628;visibility:visible;mso-wrap-style:square;v-text-anchor:top" coordsize="62780,62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2qMMgA&#10;AADfAAAADwAAAGRycy9kb3ducmV2LnhtbESP0WrCQBRE3wv+w3KFvpS6MVCNqatoRRDE0qgfcMne&#10;JsHs3Zjdavx7VxD6OMzMGWY670wtLtS6yrKC4SACQZxbXXGh4HhYvycgnEfWWFsmBTdyMJ/1XqaY&#10;anvljC57X4gAYZeigtL7JpXS5SUZdAPbEAfv17YGfZBtIXWL1wA3tYyjaCQNVhwWSmzoq6T8tP8z&#10;Ct4+Vrtl9r3ZjpPTYvWTDeszjddKvfa7xScIT53/Dz/bG60gniRxNIHHn/AF5OwO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73aowyAAAAN8AAAAPAAAAAAAAAAAAAAAAAJgCAABk&#10;cnMvZG93bnJldi54bWxQSwUGAAAAAAQABAD1AAAAjQMAAAAA&#10;" path="m,l62780,r,62780l,62780,,e" fillcolor="#4d3b62" stroked="f" strokeweight="0">
                  <v:path arrowok="t" textboxrect="0,0,62780,62780"/>
                </v:shape>
                <v:shape id="Shape 2953" o:spid="_x0000_s1224" style="position:absolute;left:9987;top:42898;width:628;height:628;visibility:visible;mso-wrap-style:square;v-text-anchor:top" coordsize="62780,62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r6zcUA&#10;AADdAAAADwAAAGRycy9kb3ducmV2LnhtbESP0WrCQBRE34X+w3KFvohuTFGa1FVqSyA+GvsB1+xt&#10;EszeDdltkvbru4WCj8PMnGF2h8m0YqDeNZYVrFcRCOLS6oYrBR+XbPkMwnlkja1lUvBNDg77h9kO&#10;U21HPtNQ+EoECLsUFdTed6mUrqzJoFvZjjh4n7Y36IPsK6l7HAPctDKOoq002HBYqLGjt5rKW/Fl&#10;FJzescnJZYsfKxdJkl0npPao1ON8en0B4Wny9/B/O9cK4mTzBH9vwhO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2vrNxQAAAN0AAAAPAAAAAAAAAAAAAAAAAJgCAABkcnMv&#10;ZG93bnJldi54bWxQSwUGAAAAAAQABAD1AAAAigMAAAAA&#10;" path="m,62780r62780,l62780,,,,,62780xe" filled="f" strokecolor="white" strokeweight="2pt">
                  <v:path arrowok="t" textboxrect="0,0,62780,62780"/>
                </v:shape>
                <v:rect id="Rectangle 2954" o:spid="_x0000_s1225" style="position:absolute;left:10886;top:42682;width:12744;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oKMYA&#10;AADdAAAADwAAAGRycy9kb3ducmV2LnhtbESPQWvCQBSE74L/YXkFb7qpWDExq4it6LFqIfX2yL4m&#10;odm3IbuatL++WxA8DjPzDZOue1OLG7WusqzgeRKBIM6trrhQ8HHejRcgnEfWWFsmBT/kYL0aDlJM&#10;tO34SLeTL0SAsEtQQel9k0jp8pIMuoltiIP3ZVuDPsi2kLrFLsBNLadRNJcGKw4LJTa0LSn/Pl2N&#10;gv2i2Xwe7G9X1G+Xffaexa/n2Cs1euo3SxCeev8I39sHrWAav8zg/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oKMYAAADdAAAADwAAAAAAAAAAAAAAAACYAgAAZHJz&#10;L2Rvd25yZXYueG1sUEsFBgAAAAAEAAQA9QAAAIsDAAAAAA==&#10;" filled="f" stroked="f">
                  <v:textbox inset="0,0,0,0">
                    <w:txbxContent>
                      <w:p w14:paraId="640195B2" w14:textId="77777777" w:rsidR="00A33DA5" w:rsidRDefault="00A33DA5">
                        <w:pPr>
                          <w:spacing w:after="160" w:line="259" w:lineRule="auto"/>
                          <w:ind w:left="0" w:right="0" w:firstLine="0"/>
                          <w:jc w:val="left"/>
                        </w:pPr>
                        <w:r>
                          <w:rPr>
                            <w:rFonts w:ascii="Calibri" w:eastAsia="Calibri" w:hAnsi="Calibri" w:cs="Calibri"/>
                            <w:color w:val="595959"/>
                            <w:sz w:val="18"/>
                          </w:rPr>
                          <w:t>Egyéb szolgáltatások</w:t>
                        </w:r>
                      </w:p>
                    </w:txbxContent>
                  </v:textbox>
                </v:rect>
                <v:shape id="Shape 298210" o:spid="_x0000_s1226" style="position:absolute;left:9987;top:44140;width:628;height:628;visibility:visible;mso-wrap-style:square;v-text-anchor:top" coordsize="62780,62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CRwcgA&#10;AADfAAAADwAAAGRycy9kb3ducmV2LnhtbESPy2rCQBSG94W+w3AK7urEIEVjRhHBUlso1Btxd8gc&#10;k2jmTMiMMb59Z1Ho8ue/8aWL3tSio9ZVlhWMhhEI4tzqigsF+936dQLCeWSNtWVS8CAHi/nzU4qJ&#10;tnf+oW7rCxFG2CWooPS+SaR0eUkG3dA2xME729agD7ItpG7xHsZNLeMoepMGKw4PJTa0Kim/bm9G&#10;QfdtLo/Tu//6NPvjMt5Ms/EhypQavPTLGQhPvf8P/7U/tIJ4OolHgSDwBBaQ8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sJHByAAAAN8AAAAPAAAAAAAAAAAAAAAAAJgCAABk&#10;cnMvZG93bnJldi54bWxQSwUGAAAAAAQABAD1AAAAjQMAAAAA&#10;" path="m,l62780,r,62780l,62780,,e" fillcolor="#276a7c" stroked="f" strokeweight="0">
                  <v:path arrowok="t" textboxrect="0,0,62780,62780"/>
                </v:shape>
                <v:shape id="Shape 2956" o:spid="_x0000_s1227" style="position:absolute;left:9987;top:44140;width:628;height:628;visibility:visible;mso-wrap-style:square;v-text-anchor:top" coordsize="62780,62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1ZVcMA&#10;AADdAAAADwAAAGRycy9kb3ducmV2LnhtbESP3YrCMBSE7xd8h3AEb0RTBcXWpuIPBfdy1Qc4Nse2&#10;2JyUJmp3n94sLOzlMDPfMOmmN414Uudqywpm0wgEcWF1zaWCyzmfrEA4j6yxsUwKvsnBJht8pJho&#10;++Ivep58KQKEXYIKKu/bREpXVGTQTW1LHLyb7Qz6ILtS6g5fAW4aOY+ipTRYc1iosKV9RcX99DAK&#10;Pg9YH8nl4x8rx3GcX3ukZqfUaNhv1yA89f4//Nc+agXzeLGE3zfhCcjs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q1ZVcMAAADdAAAADwAAAAAAAAAAAAAAAACYAgAAZHJzL2Rv&#10;d25yZXYueG1sUEsFBgAAAAAEAAQA9QAAAIgDAAAAAA==&#10;" path="m,62780r62780,l62780,,,,,62780xe" filled="f" strokecolor="white" strokeweight="2pt">
                  <v:path arrowok="t" textboxrect="0,0,62780,62780"/>
                </v:shape>
                <v:rect id="Rectangle 2957" o:spid="_x0000_s1228" style="position:absolute;left:10886;top:43925;width:13156;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Q2X8YA&#10;AADdAAAADwAAAGRycy9kb3ducmV2LnhtbESPQWvCQBSE74L/YXkFb7qpYDUxq4it6LFqIfX2yL4m&#10;odm3IbuatL++WxA8DjPzDZOue1OLG7WusqzgeRKBIM6trrhQ8HHejRcgnEfWWFsmBT/kYL0aDlJM&#10;tO34SLeTL0SAsEtQQel9k0jp8pIMuoltiIP3ZVuDPsi2kLrFLsBNLadR9CINVhwWSmxoW1L+fboa&#10;BftFs/k82N+uqN8u++w9i1/PsVdq9NRvliA89f4RvrcPWsE0ns3h/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GQ2X8YAAADdAAAADwAAAAAAAAAAAAAAAACYAgAAZHJz&#10;L2Rvd25yZXYueG1sUEsFBgAAAAAEAAQA9QAAAIsDAAAAAA==&#10;" filled="f" stroked="f">
                  <v:textbox inset="0,0,0,0">
                    <w:txbxContent>
                      <w:p w14:paraId="3228CB54" w14:textId="77777777" w:rsidR="00A33DA5" w:rsidRDefault="00A33DA5">
                        <w:pPr>
                          <w:spacing w:after="160" w:line="259" w:lineRule="auto"/>
                          <w:ind w:left="0" w:right="0" w:firstLine="0"/>
                          <w:jc w:val="left"/>
                        </w:pPr>
                        <w:r>
                          <w:rPr>
                            <w:rFonts w:ascii="Calibri" w:eastAsia="Calibri" w:hAnsi="Calibri" w:cs="Calibri"/>
                            <w:color w:val="595959"/>
                            <w:sz w:val="18"/>
                          </w:rPr>
                          <w:t>Kiküldetések kiadásai</w:t>
                        </w:r>
                      </w:p>
                    </w:txbxContent>
                  </v:textbox>
                </v:rect>
                <v:shape id="Shape 298211" o:spid="_x0000_s1229" style="position:absolute;left:9987;top:45383;width:628;height:627;visibility:visible;mso-wrap-style:square;v-text-anchor:top" coordsize="62780,62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fPnMgA&#10;AADfAAAADwAAAGRycy9kb3ducmV2LnhtbESPzWrDMBCE74W+g9hCLiWRbdr8uFFCKaTNLb8PsLG2&#10;lom1MpKSuH36qlDocZiZb5j5sretuJIPjWMF+SgDQVw53XCt4HhYDacgQkTW2DomBV8UYLm4v5tj&#10;qd2Nd3Tdx1okCIcSFZgYu1LKUBmyGEauI07ep/MWY5K+ltrjLcFtK4ssG0uLDacFgx29GarO+4tV&#10;sJldHp++s4+tf55o05zfT+uavFKDh/71BUSkPv6H/9prraCYTYs8h98/6QvIx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5d8+cyAAAAN8AAAAPAAAAAAAAAAAAAAAAAJgCAABk&#10;cnMvZG93bnJldi54bWxQSwUGAAAAAAQABAD1AAAAjQMAAAAA&#10;" path="m,l62780,r,62780l,62780,,e" fillcolor="#b65708" stroked="f" strokeweight="0">
                  <v:path arrowok="t" textboxrect="0,0,62780,62780"/>
                </v:shape>
                <v:shape id="Shape 2959" o:spid="_x0000_s1230" style="position:absolute;left:9987;top:45383;width:628;height:627;visibility:visible;mso-wrap-style:square;v-text-anchor:top" coordsize="62780,62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LNJ8QA&#10;AADdAAAADwAAAGRycy9kb3ducmV2LnhtbESP0WqDQBRE3wP5h+UG+iJxTaChWteQtAj2MTYfcOve&#10;qtS9K+4msf36bqGQx2FmzjD5fjaDuNLkessKNnECgrixuudWwfm9XD+BcB5Z42CZFHyTg32xXOSY&#10;aXvjE11r34oAYZehgs77MZPSNR0ZdLEdiYP3aSeDPsiplXrCW4CbQW6TZCcN9hwWOhzppaPmq74Y&#10;BW+v2FfkyujHyihNy48ZaTgq9bCaD88gPM3+Hv5vV1rBNn1M4e9NeAKy+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yzSfEAAAA3QAAAA8AAAAAAAAAAAAAAAAAmAIAAGRycy9k&#10;b3ducmV2LnhtbFBLBQYAAAAABAAEAPUAAACJAwAAAAA=&#10;" path="m,62780r62780,l62780,,,,,62780xe" filled="f" strokecolor="white" strokeweight="2pt">
                  <v:path arrowok="t" textboxrect="0,0,62780,62780"/>
                </v:shape>
                <v:rect id="Rectangle 2960" o:spid="_x0000_s1231" style="position:absolute;left:10915;top:45076;width:21745;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FklsMA&#10;AADdAAAADwAAAGRycy9kb3ducmV2LnhtbERPTWvCQBC9F/wPywje6kYPIYmuImoxxzYWrLchO01C&#10;s7MhuzWxv757EDw+3vd6O5pW3Kh3jWUFi3kEgri0uuFKwef57TUB4TyyxtYyKbiTg+1m8rLGTNuB&#10;P+hW+EqEEHYZKqi97zIpXVmTQTe3HXHgvm1v0AfYV1L3OIRw08plFMXSYMOhocaO9jWVP8WvUXBK&#10;ut1Xbv+Gqj1eT5f3S3o4p16p2XTcrUB4Gv1T/HDnWsEyjcP+8CY8Abn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eFklsMAAADdAAAADwAAAAAAAAAAAAAAAACYAgAAZHJzL2Rv&#10;d25yZXYueG1sUEsFBgAAAAAEAAQA9QAAAIgDAAAAAA==&#10;" filled="f" stroked="f">
                  <v:textbox inset="0,0,0,0">
                    <w:txbxContent>
                      <w:p w14:paraId="2DE752DB" w14:textId="3D4B75BE" w:rsidR="00A33DA5" w:rsidRDefault="00A33DA5">
                        <w:pPr>
                          <w:spacing w:after="160" w:line="259" w:lineRule="auto"/>
                          <w:ind w:left="0" w:right="0" w:firstLine="0"/>
                          <w:jc w:val="left"/>
                        </w:pPr>
                        <w:r>
                          <w:rPr>
                            <w:rFonts w:ascii="Calibri" w:eastAsia="Calibri" w:hAnsi="Calibri" w:cs="Calibri"/>
                            <w:color w:val="595959"/>
                            <w:sz w:val="18"/>
                          </w:rPr>
                          <w:t xml:space="preserve">Műk. </w:t>
                        </w:r>
                        <w:proofErr w:type="gramStart"/>
                        <w:r>
                          <w:rPr>
                            <w:rFonts w:ascii="Calibri" w:eastAsia="Calibri" w:hAnsi="Calibri" w:cs="Calibri"/>
                            <w:color w:val="595959"/>
                            <w:sz w:val="18"/>
                          </w:rPr>
                          <w:t>célú</w:t>
                        </w:r>
                        <w:proofErr w:type="gramEnd"/>
                        <w:r>
                          <w:rPr>
                            <w:rFonts w:ascii="Calibri" w:eastAsia="Calibri" w:hAnsi="Calibri" w:cs="Calibri"/>
                            <w:color w:val="595959"/>
                            <w:sz w:val="18"/>
                          </w:rPr>
                          <w:t xml:space="preserve"> előzetesen felszámított ÁFA</w:t>
                        </w:r>
                      </w:p>
                    </w:txbxContent>
                  </v:textbox>
                </v:rect>
                <v:shape id="Shape 298212" o:spid="_x0000_s1232" style="position:absolute;left:9987;top:46625;width:628;height:627;visibility:visible;mso-wrap-style:square;v-text-anchor:top" coordsize="62780,62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DA0sUA&#10;AADfAAAADwAAAGRycy9kb3ducmV2LnhtbESPS4vCMBSF9wPzH8IdcDemVhRbjTIMFJyF4HN/aa5t&#10;sbkpTbQdf70RBJeH8/g4i1VvanGj1lWWFYyGEQji3OqKCwXHQ/Y9A+E8ssbaMin4Jwer5efHAlNt&#10;O97Rbe8LEUbYpaig9L5JpXR5SQbd0DbEwTvb1qAPsi2kbrEL46aWcRRNpcGKA6HEhn5Lyi/7qwkQ&#10;+XdPsk03zqLJCbfZdDteJ4VSg6/+Zw7CU+/f4Vd7rRXEySwexfD8E76AX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MMDSxQAAAN8AAAAPAAAAAAAAAAAAAAAAAJgCAABkcnMv&#10;ZG93bnJldi54bWxQSwUGAAAAAAQABAD1AAAAigMAAAAA&#10;" path="m,l62780,r,62780l,62780,,e" fillcolor="#729aca" stroked="f" strokeweight="0">
                  <v:path arrowok="t" textboxrect="0,0,62780,62780"/>
                </v:shape>
                <v:shape id="Shape 2962" o:spid="_x0000_s1233" style="position:absolute;left:9987;top:46625;width:628;height:627;visibility:visible;mso-wrap-style:square;v-text-anchor:top" coordsize="62780,62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V68QA&#10;AADdAAAADwAAAGRycy9kb3ducmV2LnhtbESPQWuDQBSE74X8h+UFegl1rQepxlWaFMEck/YHvLov&#10;KnXfirtNbH99tlDIcZiZb5iiWswoLjS7wbKC5ygGQdxaPXCn4OO9fnoB4TyyxtEyKfghB1W5eigw&#10;1/bKR7qcfCcChF2OCnrvp1xK1/Zk0EV2Ig7e2c4GfZBzJ/WM1wA3o0ziOJUGBw4LPU6076n9On0b&#10;BYc3HBpy9ebXyk2W1Z8L0rhT6nG9vG5BeFr8PfzfbrSCJEsT+HsTnoAs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6levEAAAA3QAAAA8AAAAAAAAAAAAAAAAAmAIAAGRycy9k&#10;b3ducmV2LnhtbFBLBQYAAAAABAAEAPUAAACJAwAAAAA=&#10;" path="m,62780r62780,l62780,,,,,62780xe" filled="f" strokecolor="white" strokeweight="2pt">
                  <v:path arrowok="t" textboxrect="0,0,62780,62780"/>
                </v:shape>
                <v:rect id="Rectangle 2963" o:spid="_x0000_s1234" style="position:absolute;left:10886;top:46409;width:20150;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P64cUA&#10;AADdAAAADwAAAGRycy9kb3ducmV2LnhtbESPT4vCMBTE7wv7HcJb8LamqyC2GkVWFz36D9Tbo3m2&#10;xealNFlb/fRGEDwOM/MbZjxtTSmuVLvCsoKfbgSCOLW64EzBfvf3PQThPLLG0jIpuJGD6eTzY4yJ&#10;tg1v6Lr1mQgQdgkqyL2vEildmpNB17UVcfDOtjbog6wzqWtsAtyUshdFA2mw4LCQY0W/OaWX7b9R&#10;sBxWs+PK3pusXJyWh/Uhnu9ir1Tnq52NQHhq/Tv8aq+0gl486MPzTX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M/rhxQAAAN0AAAAPAAAAAAAAAAAAAAAAAJgCAABkcnMv&#10;ZG93bnJldi54bWxQSwUGAAAAAAQABAD1AAAAigMAAAAA&#10;" filled="f" stroked="f">
                  <v:textbox inset="0,0,0,0">
                    <w:txbxContent>
                      <w:p w14:paraId="3DCC4EF1" w14:textId="12F0CC73" w:rsidR="00A33DA5" w:rsidRDefault="00A33DA5">
                        <w:pPr>
                          <w:spacing w:after="160" w:line="259" w:lineRule="auto"/>
                          <w:ind w:left="0" w:right="0" w:firstLine="0"/>
                          <w:jc w:val="left"/>
                        </w:pPr>
                        <w:r>
                          <w:rPr>
                            <w:rFonts w:ascii="Calibri" w:eastAsia="Calibri" w:hAnsi="Calibri" w:cs="Calibri"/>
                            <w:color w:val="595959"/>
                            <w:sz w:val="18"/>
                          </w:rPr>
                          <w:t>Fizetendő általános forgalmi adó</w:t>
                        </w:r>
                      </w:p>
                    </w:txbxContent>
                  </v:textbox>
                </v:rect>
                <v:shape id="Shape 2964" o:spid="_x0000_s1235" style="position:absolute;width:41694;height:48850;visibility:visible;mso-wrap-style:square;v-text-anchor:top" coordsize="4169410,48850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V/3McA&#10;AADdAAAADwAAAGRycy9kb3ducmV2LnhtbESPT2vCQBTE74V+h+UVvNWNWoKNriJCaQpe/EPR2yP7&#10;zAazb2N2a9Jv7xYKHoeZ+Q0zX/a2FjdqfeVYwWiYgCAunK64VHDYf7xOQfiArLF2TAp+ycNy8fw0&#10;x0y7jrd024VSRAj7DBWYEJpMSl8YsuiHriGO3tm1FkOUbSl1i12E21qOkySVFiuOCwYbWhsqLrsf&#10;q+C4nXTBdN+jc55vrulqevq07kupwUu/moEI1IdH+L+dawXj9/QN/t7EJ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2Ff9zHAAAA3QAAAA8AAAAAAAAAAAAAAAAAmAIAAGRy&#10;cy9kb3ducmV2LnhtbFBLBQYAAAAABAAEAPUAAACMAwAAAAA=&#10;" path="m,4885056r4169410,l4169410,,,,,4885056xe" filled="f" strokecolor="#d9d9d9">
                  <v:path arrowok="t" textboxrect="0,0,4169410,4885056"/>
                </v:shape>
                <w10:anchorlock/>
              </v:group>
            </w:pict>
          </mc:Fallback>
        </mc:AlternateContent>
      </w:r>
    </w:p>
    <w:p w14:paraId="0FB1F644" w14:textId="77777777" w:rsidR="006C574B" w:rsidRDefault="00CB5C1D">
      <w:pPr>
        <w:spacing w:after="259" w:line="259" w:lineRule="auto"/>
        <w:ind w:left="-5" w:right="654"/>
      </w:pPr>
      <w:r>
        <w:t xml:space="preserve">Jól látható, hogy a már említett </w:t>
      </w:r>
      <w:r>
        <w:rPr>
          <w:b/>
        </w:rPr>
        <w:t>közreműködői költségek a dologi kiadások több mint egyharmadát</w:t>
      </w:r>
      <w:r>
        <w:t xml:space="preserve"> jelentik. </w:t>
      </w:r>
    </w:p>
    <w:p w14:paraId="39414D92" w14:textId="77777777" w:rsidR="006C574B" w:rsidRDefault="00CB5C1D">
      <w:pPr>
        <w:spacing w:after="165"/>
        <w:ind w:left="-5" w:right="656"/>
      </w:pPr>
      <w:r>
        <w:t xml:space="preserve">A pandémiás helyzet indokolja, hogy a szakmai anyagok beszerzésére is – amelyek közé tartoznak a fertőtlenítő szerek és egyéni védőeszközök is - jelentős összeget kellett fordítani. A KEF alkalmazásnak kötelező előírása az egészségügyi szolgáltató intézmények számára a szakmai anyagok beszerzése terén nehezíti helyzetünket, mert sok </w:t>
      </w:r>
      <w:proofErr w:type="gramStart"/>
      <w:r>
        <w:t>esetben</w:t>
      </w:r>
      <w:proofErr w:type="gramEnd"/>
      <w:r>
        <w:t xml:space="preserve"> drágábban és nagyobb határidőkkel tudjuk beszerezni a működéshez szükséges anyagokat. </w:t>
      </w:r>
    </w:p>
    <w:p w14:paraId="19499CBA" w14:textId="375B8091" w:rsidR="006C574B" w:rsidRDefault="00CB5C1D">
      <w:pPr>
        <w:spacing w:after="168"/>
        <w:ind w:left="-5" w:right="656"/>
      </w:pPr>
      <w:r>
        <w:t>Jelentősebb tétel még az egyéb szolgáltatások igénybevétele, ezen belül a takarítás, kommunális és veszélyes hulladék szállítás, a társasházakban elhelyezkedő rendelők közös költsége</w:t>
      </w:r>
      <w:r w:rsidR="003214F1">
        <w:t>.</w:t>
      </w:r>
      <w:r>
        <w:t xml:space="preserve"> </w:t>
      </w:r>
    </w:p>
    <w:p w14:paraId="380E585F" w14:textId="77777777" w:rsidR="006C574B" w:rsidRDefault="00CB5C1D">
      <w:pPr>
        <w:ind w:left="-5" w:right="656"/>
      </w:pPr>
      <w:r>
        <w:t xml:space="preserve">Összességében a </w:t>
      </w:r>
      <w:r>
        <w:rPr>
          <w:b/>
        </w:rPr>
        <w:t>dologi kiadásoknál jelentős áremelkedések történtek</w:t>
      </w:r>
      <w:r>
        <w:t xml:space="preserve">, amelyek egy részét a pandémia miatt kialakuló áruhiány indukálta keresleti piaci helyzet, más részét a forint jelentős gyengülése okozta. Ugyanakkor a </w:t>
      </w:r>
      <w:r>
        <w:rPr>
          <w:b/>
        </w:rPr>
        <w:t>megvalósult infrastrukturális fejlesztések működtetetése is természetesen többlet költségvonzattal jár</w:t>
      </w:r>
      <w:r>
        <w:t xml:space="preserve">. </w:t>
      </w:r>
    </w:p>
    <w:p w14:paraId="19611552" w14:textId="4C6018C9" w:rsidR="006C574B" w:rsidRDefault="00CB5C1D">
      <w:pPr>
        <w:spacing w:after="212"/>
        <w:ind w:left="-5" w:right="656"/>
      </w:pPr>
      <w:r>
        <w:t>Felhalmozási kiadásaink zömét az E</w:t>
      </w:r>
      <w:r w:rsidR="003214F1">
        <w:t xml:space="preserve">gészséges </w:t>
      </w:r>
      <w:r>
        <w:t>B</w:t>
      </w:r>
      <w:r w:rsidR="003214F1">
        <w:t xml:space="preserve">udapest </w:t>
      </w:r>
      <w:r>
        <w:t xml:space="preserve">Program III., IV. és V. ütemének központi forrásból finanszírozott orvosi gép és IT beszerzései teszik ki. Az önkormányzati felhalmozás finanszírozás a felhalmozási kiadások 24,80%-ára biztosítottak fedezetet. </w:t>
      </w:r>
    </w:p>
    <w:p w14:paraId="3C7BB857" w14:textId="77777777" w:rsidR="006C574B" w:rsidRDefault="00CB5C1D">
      <w:pPr>
        <w:spacing w:after="215"/>
        <w:ind w:left="-5" w:right="656"/>
      </w:pPr>
      <w:r>
        <w:t xml:space="preserve">Az Egészéges Budapest Program V. ütemében 2021-ben jelentős, de részleges felújításon estek át az alapellátási rendelők. A felújítások elsősorban energetikai jellegűek voltak (homlokzati nyílászáró cserék, hőszigetelés, klimatizálás), másodsorban a beteg szociális területekre koncentráltak. A felújítások a legakutabb problémák megoldására koncentráltak. </w:t>
      </w:r>
    </w:p>
    <w:p w14:paraId="715BBB5E" w14:textId="77777777" w:rsidR="006C574B" w:rsidRDefault="00CB5C1D">
      <w:pPr>
        <w:spacing w:after="213"/>
        <w:ind w:left="-5" w:right="656"/>
      </w:pPr>
      <w:r>
        <w:t xml:space="preserve">A </w:t>
      </w:r>
      <w:r>
        <w:rPr>
          <w:b/>
        </w:rPr>
        <w:t>szakrendelők tekintetében, sajnos sokkal rosszabb a helyzet</w:t>
      </w:r>
      <w:r>
        <w:t xml:space="preserve">. A Hermina út 7. sz. alatti rendelő több mint 100 éves épület 1960-as évekbeli kiegészítéssel, az Örs vezér tere 23. sz. alatti rendelő 40 éve épült. Az épületek fennállásuk alatt teljes nagyfelújításon nem estek át! Az elmúlt évtizedekben csak a működést nagymértékben akadályozó hibák elhárítására jutott forrás e rendelők esetében. </w:t>
      </w:r>
    </w:p>
    <w:p w14:paraId="672FF637" w14:textId="39035493" w:rsidR="006C574B" w:rsidRDefault="00CB5C1D">
      <w:pPr>
        <w:spacing w:after="214"/>
        <w:ind w:left="-5" w:right="656"/>
      </w:pPr>
      <w:r>
        <w:t xml:space="preserve">2022-es költségvetésünkben már </w:t>
      </w:r>
      <w:r w:rsidR="00FF27CB">
        <w:t xml:space="preserve">annak </w:t>
      </w:r>
      <w:r>
        <w:t xml:space="preserve">elfogadásakor igen nagy feszültségek voltak tapasztalhatók, melyre a költségvetési tárgyalások során felhívtuk a figyelmet. </w:t>
      </w:r>
    </w:p>
    <w:p w14:paraId="36057991" w14:textId="77777777" w:rsidR="006C574B" w:rsidRDefault="00CB5C1D">
      <w:pPr>
        <w:spacing w:after="221" w:line="259" w:lineRule="auto"/>
        <w:ind w:left="-5" w:right="654"/>
      </w:pPr>
      <w:r>
        <w:t xml:space="preserve">Az </w:t>
      </w:r>
      <w:r>
        <w:rPr>
          <w:b/>
        </w:rPr>
        <w:t>elfogadott költségvetésünkben beruházásra, felújításra nem kaptuk semmilyen lehetőséget</w:t>
      </w:r>
      <w:r>
        <w:t xml:space="preserve"> (előirányzat: 0,-Ft)! </w:t>
      </w:r>
      <w:r>
        <w:rPr>
          <w:b/>
        </w:rPr>
        <w:t>Az infrastrukturális fejlesztések elmaradása veszélyezteti a betegellátást.</w:t>
      </w:r>
      <w:r>
        <w:t xml:space="preserve"> </w:t>
      </w:r>
    </w:p>
    <w:p w14:paraId="0B158480" w14:textId="77777777" w:rsidR="006C574B" w:rsidRDefault="00CB5C1D">
      <w:pPr>
        <w:spacing w:after="215"/>
        <w:ind w:left="-5" w:right="656"/>
      </w:pPr>
      <w:r>
        <w:t xml:space="preserve">A Polgármesteri Hivatal illetékesei a költségvetésben azt az elvet követték, hogy a NEAK bevételnek az összes bér és bérjellegű kiadást fedeznie kell, tekintettel arra, hogy a korábbi Kjt. szerinti alapbéreket a NEAK teljesítmény finanszírozás, az egészségügyi dolgozók béremelését pedig a NEAK közvetlen finanszírozás fedezi. Ez az álláspont </w:t>
      </w:r>
      <w:r>
        <w:rPr>
          <w:b/>
        </w:rPr>
        <w:t>nem veszi figyelembe, hogy a backoffice (igazgatás, gazdasági-műszaki személyzet, betegirányítás, ZEFI) bérét központilag közvetlenül nem finanszírozzák</w:t>
      </w:r>
      <w:r>
        <w:t xml:space="preserve">. Míg a minimálbér, a szakmai bérminimum az elmúlt években jelentősen emelkedett, a NEAK teljesítmény finanszírozás nem változott. </w:t>
      </w:r>
    </w:p>
    <w:p w14:paraId="5388C74A" w14:textId="1DA3B641" w:rsidR="006C574B" w:rsidRDefault="00CB5C1D">
      <w:pPr>
        <w:spacing w:after="204"/>
        <w:ind w:left="-5" w:right="656"/>
      </w:pPr>
      <w:r>
        <w:t xml:space="preserve">Nagyon fontos annak hangsúlyozása, hogy jelenlegi költségvetésünk – ellentétben az általunk eredetileg benyújtott tervezettel - nem számol azokkal a megkerülhetetlen folyamatokkal és hatásokkal, amiket a </w:t>
      </w:r>
      <w:r>
        <w:rPr>
          <w:b/>
        </w:rPr>
        <w:t>pandémia, a háborús helyzet</w:t>
      </w:r>
      <w:r>
        <w:t xml:space="preserve"> állított és állít az egészségügy elé, a humán erőforrás gazdálkodás és az egészségügyi kihívások (morbiditás, mortalitás, lakossági mutatók romlása, stb.) terén. Nem számol továbbá a költségvetés a napjainkra </w:t>
      </w:r>
      <w:r>
        <w:rPr>
          <w:b/>
        </w:rPr>
        <w:t>elszálló energiaárakkal</w:t>
      </w:r>
      <w:r>
        <w:t xml:space="preserve"> </w:t>
      </w:r>
      <w:proofErr w:type="gramStart"/>
      <w:r>
        <w:t>– ,</w:t>
      </w:r>
      <w:proofErr w:type="gramEnd"/>
      <w:r>
        <w:t xml:space="preserve"> a </w:t>
      </w:r>
      <w:r>
        <w:rPr>
          <w:b/>
        </w:rPr>
        <w:t>megugró inflációval, a forint árfolyamának mélyrepülésével</w:t>
      </w:r>
      <w:r>
        <w:t xml:space="preserve">. </w:t>
      </w:r>
      <w:r>
        <w:rPr>
          <w:b/>
        </w:rPr>
        <w:t>A távhő szolgáltatás díja 13,7</w:t>
      </w:r>
      <w:r w:rsidR="00FF27CB">
        <w:rPr>
          <w:b/>
        </w:rPr>
        <w:t>-</w:t>
      </w:r>
      <w:r>
        <w:rPr>
          <w:b/>
        </w:rPr>
        <w:t>szeresére, a gázszolgáltatás 9,6-szorosára emelkedett az év folyamán, az áramdíj 9</w:t>
      </w:r>
      <w:r w:rsidR="00FF27CB">
        <w:rPr>
          <w:b/>
        </w:rPr>
        <w:t>-</w:t>
      </w:r>
      <w:r>
        <w:rPr>
          <w:b/>
        </w:rPr>
        <w:t>szeresére fog emelkedni 2023</w:t>
      </w:r>
      <w:r w:rsidR="00FF27CB">
        <w:rPr>
          <w:b/>
        </w:rPr>
        <w:t>.</w:t>
      </w:r>
      <w:r>
        <w:rPr>
          <w:b/>
        </w:rPr>
        <w:t xml:space="preserve"> január 1-től. </w:t>
      </w:r>
    </w:p>
    <w:p w14:paraId="415242D7" w14:textId="77777777" w:rsidR="006C574B" w:rsidRDefault="00CB5C1D">
      <w:pPr>
        <w:spacing w:after="220"/>
        <w:ind w:left="-5" w:right="656"/>
      </w:pPr>
      <w:r>
        <w:t xml:space="preserve">Az infrastrukturális helyzetet külön fejezetben mutatjuk be. </w:t>
      </w:r>
    </w:p>
    <w:p w14:paraId="0BDB0D99" w14:textId="77777777" w:rsidR="006C574B" w:rsidRDefault="00CB5C1D">
      <w:pPr>
        <w:spacing w:after="208"/>
        <w:ind w:left="-5" w:right="656"/>
      </w:pPr>
      <w:r>
        <w:t xml:space="preserve">A gazdasági helyzet javítását célzó intézkedéseket és fejlesztéseket az egyes erőforrásoknál részletezzük. </w:t>
      </w:r>
    </w:p>
    <w:p w14:paraId="6DA551BD" w14:textId="29DCD4F1" w:rsidR="006C574B" w:rsidRDefault="00CB5C1D">
      <w:pPr>
        <w:spacing w:after="237"/>
        <w:ind w:left="-5" w:right="656"/>
      </w:pPr>
      <w:r>
        <w:rPr>
          <w:b/>
        </w:rPr>
        <w:t>2021-ről 2022-re költségeink jelentősen emelkedtek</w:t>
      </w:r>
      <w:r>
        <w:t xml:space="preserve"> (infláció, orvosi és szakdolgozói béremelés, helyettesített háziorvosi körzetek költségei, a rendelő</w:t>
      </w:r>
      <w:r w:rsidR="00622A36">
        <w:t xml:space="preserve"> </w:t>
      </w:r>
      <w:r>
        <w:t xml:space="preserve">felújítások során beépített berendezések karbantartási költségei, üzemanyagár változás, rehabilitációs hozzájárulás emelkedése, stb.): </w:t>
      </w:r>
    </w:p>
    <w:p w14:paraId="7A3DB179" w14:textId="77777777" w:rsidR="006C574B" w:rsidRDefault="00CB5C1D">
      <w:pPr>
        <w:numPr>
          <w:ilvl w:val="0"/>
          <w:numId w:val="7"/>
        </w:numPr>
        <w:ind w:right="655" w:hanging="360"/>
      </w:pPr>
      <w:r>
        <w:rPr>
          <w:b/>
        </w:rPr>
        <w:t>Műszaki fenntartás</w:t>
      </w:r>
      <w:r>
        <w:t xml:space="preserve"> (közműdíjakkal együtt) nettó 100 millió forint, </w:t>
      </w:r>
    </w:p>
    <w:p w14:paraId="2BCE6BDD" w14:textId="77777777" w:rsidR="006C574B" w:rsidRDefault="00CB5C1D">
      <w:pPr>
        <w:numPr>
          <w:ilvl w:val="0"/>
          <w:numId w:val="7"/>
        </w:numPr>
        <w:ind w:right="655" w:hanging="360"/>
      </w:pPr>
      <w:r>
        <w:rPr>
          <w:b/>
        </w:rPr>
        <w:t>Üzemeltetés</w:t>
      </w:r>
      <w:r>
        <w:t xml:space="preserve"> (gondnokság) nettó 5 millió forint, </w:t>
      </w:r>
    </w:p>
    <w:p w14:paraId="290CCF55" w14:textId="77777777" w:rsidR="006C574B" w:rsidRDefault="00CB5C1D">
      <w:pPr>
        <w:numPr>
          <w:ilvl w:val="0"/>
          <w:numId w:val="7"/>
        </w:numPr>
        <w:spacing w:after="40" w:line="259" w:lineRule="auto"/>
        <w:ind w:right="655" w:hanging="360"/>
      </w:pPr>
      <w:r>
        <w:rPr>
          <w:b/>
        </w:rPr>
        <w:t>Orvosi gép, műszer üzemeltetés</w:t>
      </w:r>
      <w:r>
        <w:t xml:space="preserve"> nettó 1 millió forint, </w:t>
      </w:r>
    </w:p>
    <w:p w14:paraId="6B7AC5BF" w14:textId="77777777" w:rsidR="006C574B" w:rsidRDefault="00CB5C1D">
      <w:pPr>
        <w:numPr>
          <w:ilvl w:val="0"/>
          <w:numId w:val="7"/>
        </w:numPr>
        <w:ind w:right="655" w:hanging="360"/>
      </w:pPr>
      <w:r>
        <w:rPr>
          <w:b/>
        </w:rPr>
        <w:t>IT üzemeltetés</w:t>
      </w:r>
      <w:r>
        <w:t xml:space="preserve"> nettó 3,5 millió forint, </w:t>
      </w:r>
    </w:p>
    <w:p w14:paraId="6001105E" w14:textId="126E3B12" w:rsidR="006C574B" w:rsidRDefault="00CB5C1D">
      <w:pPr>
        <w:numPr>
          <w:ilvl w:val="0"/>
          <w:numId w:val="7"/>
        </w:numPr>
        <w:spacing w:after="39" w:line="259" w:lineRule="auto"/>
        <w:ind w:right="655" w:hanging="360"/>
      </w:pPr>
      <w:r>
        <w:rPr>
          <w:b/>
        </w:rPr>
        <w:t>Szakmai szolgáltatások, rehab</w:t>
      </w:r>
      <w:r w:rsidR="00622A36">
        <w:rPr>
          <w:b/>
        </w:rPr>
        <w:t>ilitációs</w:t>
      </w:r>
      <w:r>
        <w:rPr>
          <w:b/>
        </w:rPr>
        <w:t xml:space="preserve"> hozzájárulás</w:t>
      </w:r>
      <w:r>
        <w:t xml:space="preserve"> nettó 16,5 millió forint, </w:t>
      </w:r>
    </w:p>
    <w:p w14:paraId="23DDDA37" w14:textId="45159A49" w:rsidR="006C574B" w:rsidRDefault="00CB5C1D">
      <w:pPr>
        <w:numPr>
          <w:ilvl w:val="0"/>
          <w:numId w:val="7"/>
        </w:numPr>
        <w:spacing w:after="332" w:line="259" w:lineRule="auto"/>
        <w:ind w:right="655" w:hanging="360"/>
      </w:pPr>
      <w:r>
        <w:rPr>
          <w:b/>
        </w:rPr>
        <w:t>Nyugdíjas eszj-s dolgozók jövedelem</w:t>
      </w:r>
      <w:r w:rsidR="00622A36">
        <w:rPr>
          <w:b/>
        </w:rPr>
        <w:t xml:space="preserve"> </w:t>
      </w:r>
      <w:r>
        <w:rPr>
          <w:b/>
        </w:rPr>
        <w:t>kiegészítése, helyettesített körzetek bérköltsége</w:t>
      </w:r>
      <w:r>
        <w:t xml:space="preserve"> 290 millió forint. </w:t>
      </w:r>
    </w:p>
    <w:p w14:paraId="11093152" w14:textId="77777777" w:rsidR="006C574B" w:rsidRDefault="00CB5C1D">
      <w:pPr>
        <w:spacing w:after="263" w:line="259" w:lineRule="auto"/>
        <w:ind w:left="0" w:right="0" w:firstLine="0"/>
        <w:jc w:val="left"/>
      </w:pPr>
      <w:r>
        <w:rPr>
          <w:rFonts w:ascii="Cambria" w:eastAsia="Cambria" w:hAnsi="Cambria" w:cs="Cambria"/>
          <w:color w:val="365F91"/>
          <w:sz w:val="32"/>
        </w:rPr>
        <w:t xml:space="preserve"> </w:t>
      </w:r>
    </w:p>
    <w:p w14:paraId="28B5D941" w14:textId="77777777" w:rsidR="006C574B" w:rsidRDefault="00CB5C1D">
      <w:pPr>
        <w:pStyle w:val="Cmsor1"/>
        <w:ind w:left="-5"/>
      </w:pPr>
      <w:bookmarkStart w:id="18" w:name="_Toc120020541"/>
      <w:r>
        <w:t>A ZESZ erőforrásai, helyzetelemzés, feladatok</w:t>
      </w:r>
      <w:bookmarkEnd w:id="18"/>
      <w:r>
        <w:t xml:space="preserve"> </w:t>
      </w:r>
    </w:p>
    <w:p w14:paraId="635C4A82" w14:textId="77777777" w:rsidR="006C574B" w:rsidRDefault="00CB5C1D">
      <w:pPr>
        <w:pStyle w:val="Cmsor2"/>
        <w:ind w:left="-5"/>
      </w:pPr>
      <w:bookmarkStart w:id="19" w:name="_Toc120020542"/>
      <w:r>
        <w:t>A humán erőforrás helyzete</w:t>
      </w:r>
      <w:bookmarkEnd w:id="19"/>
      <w:r>
        <w:t xml:space="preserve"> </w:t>
      </w:r>
    </w:p>
    <w:p w14:paraId="66A34A65" w14:textId="77777777" w:rsidR="006C574B" w:rsidRDefault="00CB5C1D">
      <w:pPr>
        <w:spacing w:after="213"/>
        <w:ind w:left="-5" w:right="656"/>
      </w:pPr>
      <w:r>
        <w:t xml:space="preserve">A gazdasági helyzet bemutatásánál láthattuk, hogy a legnagyobb költséghányadot a humánerőforrás biztosítása jelenti. </w:t>
      </w:r>
    </w:p>
    <w:p w14:paraId="2169F77C" w14:textId="77777777" w:rsidR="006C574B" w:rsidRDefault="00CB5C1D">
      <w:pPr>
        <w:spacing w:after="208"/>
        <w:ind w:left="-5" w:right="656"/>
      </w:pPr>
      <w:r>
        <w:t xml:space="preserve">Már évtizedek óta probléma az </w:t>
      </w:r>
      <w:r>
        <w:rPr>
          <w:b/>
        </w:rPr>
        <w:t>egészségügyi munkaerőhiány</w:t>
      </w:r>
      <w:r>
        <w:t xml:space="preserve">, amely az elmúlt években már olyan mértéket öltött, hogy kritikusnak nevezhetjük. A következő időszakban ez a kritikus helyzet tovább fog romlani, a megoldására tett központi intézkedések mindeddig eredménytelennek bizonyultak. Joggal nevezhetjük ezt a területet az egészségügyi ellátás legneuralgikusabb pontjának. </w:t>
      </w:r>
    </w:p>
    <w:p w14:paraId="79480E02" w14:textId="77777777" w:rsidR="006C574B" w:rsidRDefault="00CB5C1D">
      <w:pPr>
        <w:spacing w:after="209"/>
        <w:ind w:left="-5" w:right="656"/>
      </w:pPr>
      <w:r>
        <w:t xml:space="preserve">A ZESZ-nél kiszervezett tevékenység a háziorvosi ügyelet, a két szakrendelő takarítása és őrzése. </w:t>
      </w:r>
    </w:p>
    <w:p w14:paraId="5C4E6B3F" w14:textId="7B861DA6" w:rsidR="006C574B" w:rsidRDefault="00CB5C1D">
      <w:pPr>
        <w:spacing w:after="168"/>
        <w:ind w:left="-5" w:right="656"/>
      </w:pPr>
      <w:r>
        <w:t>A ZESZ működtetésének – mint egészségügyi szolgáltatónak – alapfeltétele a megfelelő létszámú, szakmai felkészültségű személyzet rendelkezésre állása. A létszámigényt a 60/2003</w:t>
      </w:r>
      <w:r w:rsidR="00FF27CB">
        <w:t>.</w:t>
      </w:r>
      <w:r>
        <w:t xml:space="preserve"> (X.20.) ESzCsM rendelet határozza meg, amely előírja az egészségügyi szolgáltatások nyújtásához szükséges szakmai minimum feltételeket, egyes ellátások személyi követelményeit (létszám, képzettség). A jelenlegi létszám a telephely és egészségügyi szolgáltatási struktúra az előírt követelményeknek elegendő, teljesíti az előírt követelményeket. A Zuglói Egészségügyi Szolgálatnál alkalmazottak létszámát a rendelet figyelembevételével Zugló Önkormányzatának képviselő testülete határozza meg. 2021. október 1-től - tekintettel a védőnői körzet változásokra és a betegelégedettség növelése érdekében létrehozott call center és betegút koordinátor munkakörökre - a ZESZ engedélyezett létszáma 410</w:t>
      </w:r>
      <w:r w:rsidR="00FF27CB">
        <w:t>,15</w:t>
      </w:r>
      <w:r>
        <w:t xml:space="preserve"> fő. </w:t>
      </w:r>
    </w:p>
    <w:p w14:paraId="1136D772" w14:textId="721311F0" w:rsidR="006C574B" w:rsidRDefault="00CB5C1D" w:rsidP="005C76D5">
      <w:pPr>
        <w:spacing w:after="216" w:line="259" w:lineRule="auto"/>
        <w:ind w:left="0" w:right="0" w:firstLine="0"/>
        <w:jc w:val="left"/>
      </w:pPr>
      <w:r>
        <w:t xml:space="preserve">  </w:t>
      </w:r>
    </w:p>
    <w:p w14:paraId="7FF3E490" w14:textId="77777777" w:rsidR="006C574B" w:rsidRDefault="00CB5C1D">
      <w:pPr>
        <w:ind w:left="-5" w:right="656"/>
      </w:pPr>
      <w:r>
        <w:t xml:space="preserve">A ZESZ engedélyezett létszáma kormányzati funkciókként a betöltött státuszok kimutatásával: </w:t>
      </w:r>
    </w:p>
    <w:tbl>
      <w:tblPr>
        <w:tblStyle w:val="TableGrid"/>
        <w:tblW w:w="9024" w:type="dxa"/>
        <w:tblInd w:w="-5" w:type="dxa"/>
        <w:tblCellMar>
          <w:top w:w="26" w:type="dxa"/>
          <w:left w:w="72" w:type="dxa"/>
          <w:right w:w="17" w:type="dxa"/>
        </w:tblCellMar>
        <w:tblLook w:val="04A0" w:firstRow="1" w:lastRow="0" w:firstColumn="1" w:lastColumn="0" w:noHBand="0" w:noVBand="1"/>
      </w:tblPr>
      <w:tblGrid>
        <w:gridCol w:w="1958"/>
        <w:gridCol w:w="1561"/>
        <w:gridCol w:w="1331"/>
        <w:gridCol w:w="1418"/>
        <w:gridCol w:w="1459"/>
        <w:gridCol w:w="1297"/>
      </w:tblGrid>
      <w:tr w:rsidR="00E31FA5" w14:paraId="2F90140D" w14:textId="77777777" w:rsidTr="00C26B28">
        <w:trPr>
          <w:trHeight w:val="364"/>
        </w:trPr>
        <w:tc>
          <w:tcPr>
            <w:tcW w:w="1958" w:type="dxa"/>
            <w:tcBorders>
              <w:top w:val="single" w:sz="4" w:space="0" w:color="000000"/>
              <w:left w:val="single" w:sz="4" w:space="0" w:color="000000"/>
              <w:bottom w:val="single" w:sz="4" w:space="0" w:color="000000"/>
              <w:right w:val="single" w:sz="4" w:space="0" w:color="000000"/>
            </w:tcBorders>
          </w:tcPr>
          <w:p w14:paraId="4D38D05D" w14:textId="1B5E535C" w:rsidR="00E31FA5" w:rsidDel="00CB0CC8" w:rsidRDefault="00E31FA5" w:rsidP="00CB0CC8">
            <w:pPr>
              <w:spacing w:after="0" w:line="259" w:lineRule="auto"/>
              <w:ind w:left="0" w:right="0" w:firstLine="0"/>
              <w:jc w:val="center"/>
              <w:rPr>
                <w:b/>
              </w:rPr>
            </w:pPr>
            <w:r>
              <w:rPr>
                <w:b/>
              </w:rPr>
              <w:t xml:space="preserve">Kormányzati funkció </w:t>
            </w:r>
          </w:p>
        </w:tc>
        <w:tc>
          <w:tcPr>
            <w:tcW w:w="1561" w:type="dxa"/>
            <w:tcBorders>
              <w:top w:val="single" w:sz="4" w:space="0" w:color="000000"/>
              <w:left w:val="single" w:sz="4" w:space="0" w:color="000000"/>
              <w:bottom w:val="single" w:sz="4" w:space="0" w:color="000000"/>
              <w:right w:val="single" w:sz="4" w:space="0" w:color="000000"/>
            </w:tcBorders>
          </w:tcPr>
          <w:p w14:paraId="179E5668" w14:textId="0CB0B3B6" w:rsidR="00E31FA5" w:rsidDel="00CB0CC8" w:rsidRDefault="00E31FA5" w:rsidP="00CB0CC8">
            <w:pPr>
              <w:spacing w:after="0" w:line="259" w:lineRule="auto"/>
              <w:ind w:left="0" w:right="0" w:firstLine="0"/>
              <w:jc w:val="center"/>
              <w:rPr>
                <w:b/>
              </w:rPr>
            </w:pPr>
            <w:r>
              <w:rPr>
                <w:b/>
              </w:rPr>
              <w:t xml:space="preserve">Engedélyezett létszám </w:t>
            </w:r>
          </w:p>
        </w:tc>
        <w:tc>
          <w:tcPr>
            <w:tcW w:w="1331" w:type="dxa"/>
            <w:tcBorders>
              <w:top w:val="single" w:sz="4" w:space="0" w:color="000000"/>
              <w:left w:val="single" w:sz="4" w:space="0" w:color="000000"/>
              <w:bottom w:val="single" w:sz="4" w:space="0" w:color="000000"/>
              <w:right w:val="single" w:sz="4" w:space="0" w:color="000000"/>
            </w:tcBorders>
          </w:tcPr>
          <w:p w14:paraId="3065865C" w14:textId="71EB04F0" w:rsidR="00E31FA5" w:rsidDel="00CB0CC8" w:rsidRDefault="00E31FA5" w:rsidP="00CB0CC8">
            <w:pPr>
              <w:spacing w:after="0" w:line="259" w:lineRule="auto"/>
              <w:ind w:left="0" w:right="0" w:firstLine="0"/>
              <w:jc w:val="center"/>
              <w:rPr>
                <w:b/>
              </w:rPr>
            </w:pPr>
            <w:r>
              <w:rPr>
                <w:b/>
              </w:rPr>
              <w:t xml:space="preserve">Betöltött álláshelyek </w:t>
            </w:r>
          </w:p>
        </w:tc>
        <w:tc>
          <w:tcPr>
            <w:tcW w:w="1418" w:type="dxa"/>
            <w:tcBorders>
              <w:top w:val="single" w:sz="4" w:space="0" w:color="000000"/>
              <w:left w:val="single" w:sz="4" w:space="0" w:color="000000"/>
              <w:bottom w:val="single" w:sz="4" w:space="0" w:color="000000"/>
              <w:right w:val="single" w:sz="4" w:space="0" w:color="000000"/>
            </w:tcBorders>
          </w:tcPr>
          <w:p w14:paraId="41E04233" w14:textId="77777777" w:rsidR="00E31FA5" w:rsidDel="00CB0CC8" w:rsidRDefault="00E31FA5" w:rsidP="00CB0CC8">
            <w:pPr>
              <w:spacing w:after="0" w:line="259" w:lineRule="auto"/>
              <w:ind w:left="0" w:right="0" w:firstLine="0"/>
              <w:jc w:val="center"/>
              <w:rPr>
                <w:b/>
              </w:rPr>
            </w:pPr>
          </w:p>
        </w:tc>
        <w:tc>
          <w:tcPr>
            <w:tcW w:w="1459" w:type="dxa"/>
            <w:tcBorders>
              <w:top w:val="single" w:sz="4" w:space="0" w:color="000000"/>
              <w:left w:val="single" w:sz="4" w:space="0" w:color="000000"/>
              <w:bottom w:val="single" w:sz="4" w:space="0" w:color="000000"/>
              <w:right w:val="single" w:sz="4" w:space="0" w:color="000000"/>
            </w:tcBorders>
          </w:tcPr>
          <w:p w14:paraId="53588301" w14:textId="77777777" w:rsidR="00E31FA5" w:rsidDel="00CB0CC8" w:rsidRDefault="00E31FA5" w:rsidP="00CB0CC8">
            <w:pPr>
              <w:spacing w:after="0" w:line="259" w:lineRule="auto"/>
              <w:ind w:left="0" w:right="0" w:firstLine="0"/>
              <w:jc w:val="center"/>
              <w:rPr>
                <w:b/>
              </w:rPr>
            </w:pPr>
          </w:p>
        </w:tc>
        <w:tc>
          <w:tcPr>
            <w:tcW w:w="1297" w:type="dxa"/>
            <w:tcBorders>
              <w:top w:val="single" w:sz="4" w:space="0" w:color="000000"/>
              <w:left w:val="single" w:sz="4" w:space="0" w:color="000000"/>
              <w:bottom w:val="single" w:sz="4" w:space="0" w:color="000000"/>
              <w:right w:val="single" w:sz="4" w:space="0" w:color="000000"/>
            </w:tcBorders>
          </w:tcPr>
          <w:p w14:paraId="05A6AD76" w14:textId="77777777" w:rsidR="00E31FA5" w:rsidDel="00CB0CC8" w:rsidRDefault="00E31FA5" w:rsidP="00CB0CC8">
            <w:pPr>
              <w:spacing w:after="0" w:line="259" w:lineRule="auto"/>
              <w:ind w:left="0" w:right="0" w:firstLine="0"/>
              <w:jc w:val="center"/>
              <w:rPr>
                <w:b/>
              </w:rPr>
            </w:pPr>
          </w:p>
        </w:tc>
        <w:bookmarkStart w:id="20" w:name="_Hlk119306771"/>
      </w:tr>
      <w:tr w:rsidR="00E31FA5" w14:paraId="63A90C48" w14:textId="77777777" w:rsidTr="00C26B28">
        <w:trPr>
          <w:trHeight w:val="364"/>
        </w:trPr>
        <w:tc>
          <w:tcPr>
            <w:tcW w:w="0" w:type="auto"/>
            <w:tcBorders>
              <w:top w:val="nil"/>
              <w:left w:val="single" w:sz="4" w:space="0" w:color="000000"/>
              <w:bottom w:val="single" w:sz="4" w:space="0" w:color="000000"/>
              <w:right w:val="single" w:sz="4" w:space="0" w:color="000000"/>
            </w:tcBorders>
          </w:tcPr>
          <w:p w14:paraId="06BF823C" w14:textId="77777777" w:rsidR="00E31FA5" w:rsidRDefault="00E31FA5" w:rsidP="00CB0CC8">
            <w:pPr>
              <w:spacing w:after="160" w:line="259" w:lineRule="auto"/>
              <w:ind w:left="0" w:right="0" w:firstLine="0"/>
              <w:jc w:val="left"/>
            </w:pPr>
          </w:p>
        </w:tc>
        <w:tc>
          <w:tcPr>
            <w:tcW w:w="1561" w:type="dxa"/>
            <w:tcBorders>
              <w:top w:val="nil"/>
              <w:left w:val="single" w:sz="4" w:space="0" w:color="000000"/>
              <w:bottom w:val="single" w:sz="4" w:space="0" w:color="000000"/>
              <w:right w:val="single" w:sz="4" w:space="0" w:color="000000"/>
            </w:tcBorders>
          </w:tcPr>
          <w:p w14:paraId="7BF3DBD6" w14:textId="77777777" w:rsidR="00E31FA5" w:rsidRDefault="00E31FA5" w:rsidP="005C76D5">
            <w:pPr>
              <w:spacing w:after="160" w:line="259" w:lineRule="auto"/>
              <w:ind w:left="0" w:right="0" w:firstLine="0"/>
              <w:jc w:val="center"/>
            </w:pPr>
          </w:p>
        </w:tc>
        <w:tc>
          <w:tcPr>
            <w:tcW w:w="1331" w:type="dxa"/>
            <w:tcBorders>
              <w:top w:val="nil"/>
              <w:left w:val="single" w:sz="4" w:space="0" w:color="000000"/>
              <w:bottom w:val="single" w:sz="4" w:space="0" w:color="000000"/>
              <w:right w:val="single" w:sz="4" w:space="0" w:color="000000"/>
            </w:tcBorders>
          </w:tcPr>
          <w:p w14:paraId="554588BE" w14:textId="613A3792" w:rsidR="00E31FA5" w:rsidRDefault="00E31FA5" w:rsidP="005C76D5">
            <w:pPr>
              <w:spacing w:after="160" w:line="259" w:lineRule="auto"/>
              <w:ind w:left="0" w:right="0" w:firstLine="0"/>
              <w:jc w:val="center"/>
            </w:pPr>
            <w:r>
              <w:rPr>
                <w:b/>
              </w:rPr>
              <w:t>Orvos</w:t>
            </w:r>
          </w:p>
        </w:tc>
        <w:tc>
          <w:tcPr>
            <w:tcW w:w="1418" w:type="dxa"/>
            <w:tcBorders>
              <w:top w:val="nil"/>
              <w:left w:val="single" w:sz="4" w:space="0" w:color="000000"/>
              <w:bottom w:val="single" w:sz="4" w:space="0" w:color="000000"/>
              <w:right w:val="single" w:sz="4" w:space="0" w:color="000000"/>
            </w:tcBorders>
          </w:tcPr>
          <w:p w14:paraId="679BBF5B" w14:textId="1172D44D" w:rsidR="00E31FA5" w:rsidRDefault="00E31FA5" w:rsidP="005C76D5">
            <w:pPr>
              <w:spacing w:after="160" w:line="259" w:lineRule="auto"/>
              <w:ind w:left="0" w:right="0" w:firstLine="0"/>
              <w:jc w:val="center"/>
            </w:pPr>
            <w:r>
              <w:rPr>
                <w:b/>
              </w:rPr>
              <w:t>Szakdolgozó</w:t>
            </w:r>
          </w:p>
        </w:tc>
        <w:tc>
          <w:tcPr>
            <w:tcW w:w="1459" w:type="dxa"/>
            <w:tcBorders>
              <w:top w:val="nil"/>
              <w:left w:val="single" w:sz="4" w:space="0" w:color="000000"/>
              <w:bottom w:val="single" w:sz="4" w:space="0" w:color="000000"/>
              <w:right w:val="single" w:sz="4" w:space="0" w:color="000000"/>
            </w:tcBorders>
          </w:tcPr>
          <w:p w14:paraId="5D08FA32" w14:textId="7D4755E7" w:rsidR="00E31FA5" w:rsidRDefault="00E31FA5" w:rsidP="005C76D5">
            <w:pPr>
              <w:spacing w:after="160" w:line="259" w:lineRule="auto"/>
              <w:ind w:left="0" w:right="0" w:firstLine="0"/>
              <w:jc w:val="center"/>
            </w:pPr>
            <w:r>
              <w:rPr>
                <w:b/>
              </w:rPr>
              <w:t>Backoffice</w:t>
            </w:r>
          </w:p>
        </w:tc>
        <w:tc>
          <w:tcPr>
            <w:tcW w:w="1297" w:type="dxa"/>
            <w:tcBorders>
              <w:top w:val="nil"/>
              <w:left w:val="single" w:sz="4" w:space="0" w:color="000000"/>
              <w:bottom w:val="single" w:sz="4" w:space="0" w:color="000000"/>
              <w:right w:val="single" w:sz="4" w:space="0" w:color="000000"/>
            </w:tcBorders>
          </w:tcPr>
          <w:p w14:paraId="3C733ED5" w14:textId="34B76725" w:rsidR="00E31FA5" w:rsidRDefault="00E31FA5" w:rsidP="005C76D5">
            <w:pPr>
              <w:spacing w:after="160" w:line="259" w:lineRule="auto"/>
              <w:ind w:left="0" w:right="0" w:firstLine="0"/>
              <w:jc w:val="center"/>
            </w:pPr>
            <w:r>
              <w:rPr>
                <w:b/>
              </w:rPr>
              <w:t>Összesen</w:t>
            </w:r>
          </w:p>
        </w:tc>
      </w:tr>
      <w:tr w:rsidR="00E31FA5" w14:paraId="409E36A5" w14:textId="77777777" w:rsidTr="00C26B28">
        <w:trPr>
          <w:trHeight w:val="662"/>
        </w:trPr>
        <w:tc>
          <w:tcPr>
            <w:tcW w:w="1958" w:type="dxa"/>
            <w:tcBorders>
              <w:top w:val="single" w:sz="4" w:space="0" w:color="000000"/>
              <w:left w:val="single" w:sz="4" w:space="0" w:color="000000"/>
              <w:bottom w:val="single" w:sz="4" w:space="0" w:color="000000"/>
              <w:right w:val="single" w:sz="4" w:space="0" w:color="000000"/>
            </w:tcBorders>
          </w:tcPr>
          <w:p w14:paraId="6E794243" w14:textId="7848BF9A" w:rsidR="00E31FA5" w:rsidDel="00CB0CC8" w:rsidRDefault="00E31FA5" w:rsidP="00CB0CC8">
            <w:pPr>
              <w:spacing w:after="0" w:line="259" w:lineRule="auto"/>
              <w:ind w:left="0" w:right="0" w:firstLine="0"/>
              <w:jc w:val="left"/>
            </w:pPr>
            <w:r>
              <w:t xml:space="preserve">Járóbeteg ellátás, gond. </w:t>
            </w:r>
          </w:p>
        </w:tc>
        <w:tc>
          <w:tcPr>
            <w:tcW w:w="1561" w:type="dxa"/>
            <w:tcBorders>
              <w:top w:val="single" w:sz="4" w:space="0" w:color="000000"/>
              <w:left w:val="single" w:sz="4" w:space="0" w:color="000000"/>
              <w:bottom w:val="single" w:sz="4" w:space="0" w:color="000000"/>
              <w:right w:val="single" w:sz="4" w:space="0" w:color="000000"/>
            </w:tcBorders>
            <w:vAlign w:val="center"/>
          </w:tcPr>
          <w:p w14:paraId="3CEFEDFD" w14:textId="7AFCC364" w:rsidR="00E31FA5" w:rsidDel="00CB0CC8" w:rsidRDefault="00E31FA5" w:rsidP="005C76D5">
            <w:pPr>
              <w:spacing w:after="0" w:line="259" w:lineRule="auto"/>
              <w:ind w:left="0" w:right="0" w:firstLine="0"/>
              <w:jc w:val="center"/>
            </w:pPr>
            <w:r>
              <w:t>257,04</w:t>
            </w:r>
          </w:p>
        </w:tc>
        <w:tc>
          <w:tcPr>
            <w:tcW w:w="1331" w:type="dxa"/>
            <w:tcBorders>
              <w:top w:val="single" w:sz="4" w:space="0" w:color="000000"/>
              <w:left w:val="single" w:sz="4" w:space="0" w:color="000000"/>
              <w:bottom w:val="single" w:sz="4" w:space="0" w:color="000000"/>
              <w:right w:val="single" w:sz="4" w:space="0" w:color="000000"/>
            </w:tcBorders>
            <w:vAlign w:val="center"/>
          </w:tcPr>
          <w:p w14:paraId="5B89E13E" w14:textId="4DE0C212" w:rsidR="00E31FA5" w:rsidDel="00CB0CC8" w:rsidRDefault="00E31FA5" w:rsidP="005C76D5">
            <w:pPr>
              <w:spacing w:after="0" w:line="259" w:lineRule="auto"/>
              <w:ind w:left="0" w:right="0" w:firstLine="0"/>
              <w:jc w:val="center"/>
            </w:pPr>
            <w:r>
              <w:t>55,75</w:t>
            </w:r>
          </w:p>
        </w:tc>
        <w:tc>
          <w:tcPr>
            <w:tcW w:w="1418" w:type="dxa"/>
            <w:tcBorders>
              <w:top w:val="single" w:sz="4" w:space="0" w:color="000000"/>
              <w:left w:val="single" w:sz="4" w:space="0" w:color="000000"/>
              <w:bottom w:val="single" w:sz="4" w:space="0" w:color="000000"/>
              <w:right w:val="single" w:sz="4" w:space="0" w:color="000000"/>
            </w:tcBorders>
            <w:vAlign w:val="center"/>
          </w:tcPr>
          <w:p w14:paraId="5392FBA9" w14:textId="4282185C" w:rsidR="00E31FA5" w:rsidDel="00CB0CC8" w:rsidRDefault="00E31FA5" w:rsidP="005C76D5">
            <w:pPr>
              <w:spacing w:after="0" w:line="259" w:lineRule="auto"/>
              <w:ind w:left="0" w:right="0" w:firstLine="0"/>
              <w:jc w:val="center"/>
            </w:pPr>
            <w:r>
              <w:t>102,52</w:t>
            </w:r>
          </w:p>
        </w:tc>
        <w:tc>
          <w:tcPr>
            <w:tcW w:w="1459" w:type="dxa"/>
            <w:tcBorders>
              <w:top w:val="single" w:sz="4" w:space="0" w:color="000000"/>
              <w:left w:val="single" w:sz="4" w:space="0" w:color="000000"/>
              <w:bottom w:val="single" w:sz="4" w:space="0" w:color="000000"/>
              <w:right w:val="single" w:sz="4" w:space="0" w:color="000000"/>
            </w:tcBorders>
            <w:vAlign w:val="center"/>
          </w:tcPr>
          <w:p w14:paraId="48CD7110" w14:textId="468C3278" w:rsidR="00E31FA5" w:rsidDel="00CB0CC8" w:rsidRDefault="00E31FA5" w:rsidP="005C76D5">
            <w:pPr>
              <w:spacing w:after="0" w:line="259" w:lineRule="auto"/>
              <w:ind w:left="0" w:right="0" w:firstLine="0"/>
              <w:jc w:val="center"/>
            </w:pPr>
            <w:r>
              <w:t>76,8</w:t>
            </w:r>
          </w:p>
        </w:tc>
        <w:tc>
          <w:tcPr>
            <w:tcW w:w="1297" w:type="dxa"/>
            <w:tcBorders>
              <w:top w:val="single" w:sz="4" w:space="0" w:color="000000"/>
              <w:left w:val="single" w:sz="4" w:space="0" w:color="000000"/>
              <w:bottom w:val="single" w:sz="4" w:space="0" w:color="000000"/>
              <w:right w:val="single" w:sz="4" w:space="0" w:color="000000"/>
            </w:tcBorders>
            <w:vAlign w:val="center"/>
          </w:tcPr>
          <w:p w14:paraId="0C775785" w14:textId="13ED69E0" w:rsidR="00E31FA5" w:rsidDel="00CB0CC8" w:rsidRDefault="00E31FA5" w:rsidP="005C76D5">
            <w:pPr>
              <w:spacing w:after="0" w:line="259" w:lineRule="auto"/>
              <w:ind w:left="0" w:right="0" w:firstLine="0"/>
              <w:jc w:val="center"/>
            </w:pPr>
            <w:r>
              <w:rPr>
                <w:b/>
              </w:rPr>
              <w:t>235,07</w:t>
            </w:r>
          </w:p>
        </w:tc>
      </w:tr>
      <w:tr w:rsidR="00E31FA5" w14:paraId="3AB99ED6" w14:textId="77777777" w:rsidTr="00C26B28">
        <w:trPr>
          <w:trHeight w:val="364"/>
        </w:trPr>
        <w:tc>
          <w:tcPr>
            <w:tcW w:w="1958" w:type="dxa"/>
            <w:tcBorders>
              <w:top w:val="single" w:sz="4" w:space="0" w:color="000000"/>
              <w:left w:val="single" w:sz="4" w:space="0" w:color="000000"/>
              <w:bottom w:val="single" w:sz="4" w:space="0" w:color="000000"/>
              <w:right w:val="single" w:sz="4" w:space="0" w:color="000000"/>
            </w:tcBorders>
          </w:tcPr>
          <w:p w14:paraId="1C920125" w14:textId="54CD54CD" w:rsidR="00E31FA5" w:rsidDel="00CB0CC8" w:rsidRDefault="00E31FA5" w:rsidP="00CB0CC8">
            <w:pPr>
              <w:spacing w:after="0" w:line="259" w:lineRule="auto"/>
              <w:ind w:left="0" w:right="0" w:firstLine="0"/>
              <w:jc w:val="left"/>
            </w:pPr>
            <w:r>
              <w:t>Képalkotó diagnosztika</w:t>
            </w:r>
          </w:p>
        </w:tc>
        <w:tc>
          <w:tcPr>
            <w:tcW w:w="1561" w:type="dxa"/>
            <w:tcBorders>
              <w:top w:val="single" w:sz="4" w:space="0" w:color="000000"/>
              <w:left w:val="single" w:sz="4" w:space="0" w:color="000000"/>
              <w:bottom w:val="single" w:sz="4" w:space="0" w:color="000000"/>
              <w:right w:val="single" w:sz="4" w:space="0" w:color="000000"/>
            </w:tcBorders>
          </w:tcPr>
          <w:p w14:paraId="2842A044" w14:textId="160371CC" w:rsidR="00E31FA5" w:rsidDel="00CB0CC8" w:rsidRDefault="00E31FA5" w:rsidP="005C76D5">
            <w:pPr>
              <w:spacing w:after="0" w:line="259" w:lineRule="auto"/>
              <w:ind w:left="0" w:right="0" w:firstLine="0"/>
              <w:jc w:val="center"/>
            </w:pPr>
            <w:r>
              <w:t>23,97</w:t>
            </w:r>
          </w:p>
        </w:tc>
        <w:tc>
          <w:tcPr>
            <w:tcW w:w="1331" w:type="dxa"/>
            <w:tcBorders>
              <w:top w:val="single" w:sz="4" w:space="0" w:color="000000"/>
              <w:left w:val="single" w:sz="4" w:space="0" w:color="000000"/>
              <w:bottom w:val="single" w:sz="4" w:space="0" w:color="000000"/>
              <w:right w:val="single" w:sz="4" w:space="0" w:color="000000"/>
            </w:tcBorders>
          </w:tcPr>
          <w:p w14:paraId="1F0B108B" w14:textId="1D315429" w:rsidR="00E31FA5" w:rsidDel="00CB0CC8" w:rsidRDefault="00E31FA5" w:rsidP="005C76D5">
            <w:pPr>
              <w:spacing w:after="0" w:line="259" w:lineRule="auto"/>
              <w:ind w:left="0" w:right="0" w:firstLine="0"/>
              <w:jc w:val="center"/>
            </w:pPr>
            <w:r>
              <w:t>4,2</w:t>
            </w:r>
          </w:p>
        </w:tc>
        <w:tc>
          <w:tcPr>
            <w:tcW w:w="1418" w:type="dxa"/>
            <w:tcBorders>
              <w:top w:val="single" w:sz="4" w:space="0" w:color="000000"/>
              <w:left w:val="single" w:sz="4" w:space="0" w:color="000000"/>
              <w:bottom w:val="single" w:sz="4" w:space="0" w:color="000000"/>
              <w:right w:val="single" w:sz="4" w:space="0" w:color="000000"/>
            </w:tcBorders>
          </w:tcPr>
          <w:p w14:paraId="0686750C" w14:textId="08767374" w:rsidR="00E31FA5" w:rsidDel="00CB0CC8" w:rsidRDefault="00E31FA5" w:rsidP="005C76D5">
            <w:pPr>
              <w:spacing w:after="0" w:line="259" w:lineRule="auto"/>
              <w:ind w:left="0" w:right="0" w:firstLine="0"/>
              <w:jc w:val="center"/>
            </w:pPr>
            <w:r>
              <w:t>17,5</w:t>
            </w:r>
          </w:p>
        </w:tc>
        <w:tc>
          <w:tcPr>
            <w:tcW w:w="1459" w:type="dxa"/>
            <w:tcBorders>
              <w:top w:val="single" w:sz="4" w:space="0" w:color="000000"/>
              <w:left w:val="single" w:sz="4" w:space="0" w:color="000000"/>
              <w:bottom w:val="single" w:sz="4" w:space="0" w:color="000000"/>
              <w:right w:val="single" w:sz="4" w:space="0" w:color="000000"/>
            </w:tcBorders>
          </w:tcPr>
          <w:p w14:paraId="6F450AF3" w14:textId="4337D25A" w:rsidR="00E31FA5" w:rsidDel="00CB0CC8" w:rsidRDefault="00E31FA5" w:rsidP="005C76D5">
            <w:pPr>
              <w:spacing w:after="0" w:line="259" w:lineRule="auto"/>
              <w:ind w:left="0" w:right="0" w:firstLine="0"/>
              <w:jc w:val="center"/>
            </w:pPr>
          </w:p>
        </w:tc>
        <w:tc>
          <w:tcPr>
            <w:tcW w:w="1297" w:type="dxa"/>
            <w:tcBorders>
              <w:top w:val="single" w:sz="4" w:space="0" w:color="000000"/>
              <w:left w:val="single" w:sz="4" w:space="0" w:color="000000"/>
              <w:bottom w:val="single" w:sz="4" w:space="0" w:color="000000"/>
              <w:right w:val="single" w:sz="4" w:space="0" w:color="000000"/>
            </w:tcBorders>
          </w:tcPr>
          <w:p w14:paraId="46C1F1F4" w14:textId="4F8D9CCA" w:rsidR="00E31FA5" w:rsidDel="00CB0CC8" w:rsidRDefault="00E31FA5" w:rsidP="005C76D5">
            <w:pPr>
              <w:spacing w:after="0" w:line="259" w:lineRule="auto"/>
              <w:ind w:left="0" w:right="0" w:firstLine="0"/>
              <w:jc w:val="center"/>
            </w:pPr>
            <w:r>
              <w:rPr>
                <w:b/>
              </w:rPr>
              <w:t>21,7</w:t>
            </w:r>
          </w:p>
        </w:tc>
      </w:tr>
      <w:tr w:rsidR="00E31FA5" w14:paraId="63B26CE3" w14:textId="77777777" w:rsidTr="00C26B28">
        <w:trPr>
          <w:trHeight w:val="367"/>
        </w:trPr>
        <w:tc>
          <w:tcPr>
            <w:tcW w:w="1958" w:type="dxa"/>
            <w:tcBorders>
              <w:top w:val="single" w:sz="4" w:space="0" w:color="000000"/>
              <w:left w:val="single" w:sz="4" w:space="0" w:color="000000"/>
              <w:bottom w:val="single" w:sz="4" w:space="0" w:color="000000"/>
              <w:right w:val="single" w:sz="4" w:space="0" w:color="000000"/>
            </w:tcBorders>
          </w:tcPr>
          <w:p w14:paraId="60D09B06" w14:textId="61014295" w:rsidR="00E31FA5" w:rsidDel="00CB0CC8" w:rsidRDefault="00E31FA5" w:rsidP="00CB0CC8">
            <w:pPr>
              <w:spacing w:after="0" w:line="259" w:lineRule="auto"/>
              <w:ind w:left="0" w:right="0" w:firstLine="0"/>
              <w:jc w:val="left"/>
            </w:pPr>
            <w:r>
              <w:t xml:space="preserve">Labor </w:t>
            </w:r>
          </w:p>
        </w:tc>
        <w:tc>
          <w:tcPr>
            <w:tcW w:w="1561" w:type="dxa"/>
            <w:tcBorders>
              <w:top w:val="single" w:sz="4" w:space="0" w:color="000000"/>
              <w:left w:val="single" w:sz="4" w:space="0" w:color="000000"/>
              <w:bottom w:val="single" w:sz="4" w:space="0" w:color="000000"/>
              <w:right w:val="single" w:sz="4" w:space="0" w:color="000000"/>
            </w:tcBorders>
          </w:tcPr>
          <w:p w14:paraId="3DD8141D" w14:textId="06C4BFE9" w:rsidR="00E31FA5" w:rsidDel="00CB0CC8" w:rsidRDefault="00E31FA5" w:rsidP="005C76D5">
            <w:pPr>
              <w:spacing w:after="0" w:line="259" w:lineRule="auto"/>
              <w:ind w:left="0" w:right="0" w:firstLine="0"/>
              <w:jc w:val="center"/>
            </w:pPr>
            <w:r>
              <w:t>19,75</w:t>
            </w:r>
          </w:p>
        </w:tc>
        <w:tc>
          <w:tcPr>
            <w:tcW w:w="1331" w:type="dxa"/>
            <w:tcBorders>
              <w:top w:val="single" w:sz="4" w:space="0" w:color="000000"/>
              <w:left w:val="single" w:sz="4" w:space="0" w:color="000000"/>
              <w:bottom w:val="single" w:sz="4" w:space="0" w:color="000000"/>
              <w:right w:val="single" w:sz="4" w:space="0" w:color="000000"/>
            </w:tcBorders>
          </w:tcPr>
          <w:p w14:paraId="25887BB2" w14:textId="45030EE8" w:rsidR="00E31FA5" w:rsidDel="00CB0CC8" w:rsidRDefault="00E31FA5" w:rsidP="005C76D5">
            <w:pPr>
              <w:spacing w:after="0" w:line="259" w:lineRule="auto"/>
              <w:ind w:left="0" w:right="0" w:firstLine="0"/>
              <w:jc w:val="center"/>
            </w:pPr>
            <w:r>
              <w:t>3</w:t>
            </w:r>
          </w:p>
        </w:tc>
        <w:tc>
          <w:tcPr>
            <w:tcW w:w="1418" w:type="dxa"/>
            <w:tcBorders>
              <w:top w:val="single" w:sz="4" w:space="0" w:color="000000"/>
              <w:left w:val="single" w:sz="4" w:space="0" w:color="000000"/>
              <w:bottom w:val="single" w:sz="4" w:space="0" w:color="000000"/>
              <w:right w:val="single" w:sz="4" w:space="0" w:color="000000"/>
            </w:tcBorders>
          </w:tcPr>
          <w:p w14:paraId="7FFE295C" w14:textId="215FBC24" w:rsidR="00E31FA5" w:rsidDel="00CB0CC8" w:rsidRDefault="00E31FA5" w:rsidP="005C76D5">
            <w:pPr>
              <w:spacing w:after="0" w:line="259" w:lineRule="auto"/>
              <w:ind w:left="0" w:right="0" w:firstLine="0"/>
              <w:jc w:val="center"/>
            </w:pPr>
            <w:r>
              <w:t>14,15</w:t>
            </w:r>
          </w:p>
        </w:tc>
        <w:tc>
          <w:tcPr>
            <w:tcW w:w="1459" w:type="dxa"/>
            <w:tcBorders>
              <w:top w:val="single" w:sz="4" w:space="0" w:color="000000"/>
              <w:left w:val="single" w:sz="4" w:space="0" w:color="000000"/>
              <w:bottom w:val="single" w:sz="4" w:space="0" w:color="000000"/>
              <w:right w:val="single" w:sz="4" w:space="0" w:color="000000"/>
            </w:tcBorders>
          </w:tcPr>
          <w:p w14:paraId="5485BC7C" w14:textId="70C16D18" w:rsidR="00E31FA5" w:rsidDel="00CB0CC8" w:rsidRDefault="00E31FA5" w:rsidP="005C76D5">
            <w:pPr>
              <w:spacing w:after="0" w:line="259" w:lineRule="auto"/>
              <w:ind w:left="0" w:right="0" w:firstLine="0"/>
              <w:jc w:val="center"/>
            </w:pPr>
          </w:p>
        </w:tc>
        <w:tc>
          <w:tcPr>
            <w:tcW w:w="1297" w:type="dxa"/>
            <w:tcBorders>
              <w:top w:val="single" w:sz="4" w:space="0" w:color="000000"/>
              <w:left w:val="single" w:sz="4" w:space="0" w:color="000000"/>
              <w:bottom w:val="single" w:sz="4" w:space="0" w:color="000000"/>
              <w:right w:val="single" w:sz="4" w:space="0" w:color="000000"/>
            </w:tcBorders>
          </w:tcPr>
          <w:p w14:paraId="299CC9E0" w14:textId="47831E84" w:rsidR="00E31FA5" w:rsidDel="00CB0CC8" w:rsidRDefault="00E31FA5" w:rsidP="005C76D5">
            <w:pPr>
              <w:spacing w:after="0" w:line="259" w:lineRule="auto"/>
              <w:ind w:left="0" w:right="0" w:firstLine="0"/>
              <w:jc w:val="center"/>
            </w:pPr>
            <w:r>
              <w:rPr>
                <w:b/>
              </w:rPr>
              <w:t>17,15</w:t>
            </w:r>
          </w:p>
        </w:tc>
      </w:tr>
      <w:tr w:rsidR="00E31FA5" w14:paraId="79182867" w14:textId="77777777" w:rsidTr="00C26B28">
        <w:trPr>
          <w:trHeight w:val="364"/>
        </w:trPr>
        <w:tc>
          <w:tcPr>
            <w:tcW w:w="1958" w:type="dxa"/>
            <w:tcBorders>
              <w:top w:val="single" w:sz="4" w:space="0" w:color="000000"/>
              <w:left w:val="single" w:sz="4" w:space="0" w:color="000000"/>
              <w:bottom w:val="single" w:sz="4" w:space="0" w:color="000000"/>
              <w:right w:val="single" w:sz="4" w:space="0" w:color="000000"/>
            </w:tcBorders>
          </w:tcPr>
          <w:p w14:paraId="3D3C9A3D" w14:textId="2D6865F2" w:rsidR="00E31FA5" w:rsidDel="00CB0CC8" w:rsidRDefault="00E31FA5" w:rsidP="00CB0CC8">
            <w:pPr>
              <w:spacing w:after="0" w:line="259" w:lineRule="auto"/>
              <w:ind w:left="0" w:right="0" w:firstLine="0"/>
            </w:pPr>
            <w:r>
              <w:t xml:space="preserve">Gyermek fogászat </w:t>
            </w:r>
          </w:p>
        </w:tc>
        <w:tc>
          <w:tcPr>
            <w:tcW w:w="1561" w:type="dxa"/>
            <w:tcBorders>
              <w:top w:val="single" w:sz="4" w:space="0" w:color="000000"/>
              <w:left w:val="single" w:sz="4" w:space="0" w:color="000000"/>
              <w:bottom w:val="single" w:sz="4" w:space="0" w:color="000000"/>
              <w:right w:val="single" w:sz="4" w:space="0" w:color="000000"/>
            </w:tcBorders>
          </w:tcPr>
          <w:p w14:paraId="58F5E2A9" w14:textId="0C367DE8" w:rsidR="00E31FA5" w:rsidDel="00CB0CC8" w:rsidRDefault="00E31FA5" w:rsidP="005C76D5">
            <w:pPr>
              <w:spacing w:after="0" w:line="259" w:lineRule="auto"/>
              <w:ind w:left="0" w:right="0" w:firstLine="0"/>
              <w:jc w:val="center"/>
            </w:pPr>
            <w:r>
              <w:t>12</w:t>
            </w:r>
          </w:p>
        </w:tc>
        <w:tc>
          <w:tcPr>
            <w:tcW w:w="1331" w:type="dxa"/>
            <w:tcBorders>
              <w:top w:val="single" w:sz="4" w:space="0" w:color="000000"/>
              <w:left w:val="single" w:sz="4" w:space="0" w:color="000000"/>
              <w:bottom w:val="single" w:sz="4" w:space="0" w:color="000000"/>
              <w:right w:val="single" w:sz="4" w:space="0" w:color="000000"/>
            </w:tcBorders>
          </w:tcPr>
          <w:p w14:paraId="6C0558B1" w14:textId="2188D97E" w:rsidR="00E31FA5" w:rsidDel="00CB0CC8" w:rsidRDefault="00E31FA5" w:rsidP="005C76D5">
            <w:pPr>
              <w:spacing w:after="0" w:line="259" w:lineRule="auto"/>
              <w:ind w:left="0" w:right="0" w:firstLine="0"/>
              <w:jc w:val="center"/>
            </w:pPr>
            <w:r>
              <w:t>6</w:t>
            </w:r>
          </w:p>
        </w:tc>
        <w:tc>
          <w:tcPr>
            <w:tcW w:w="1418" w:type="dxa"/>
            <w:tcBorders>
              <w:top w:val="single" w:sz="4" w:space="0" w:color="000000"/>
              <w:left w:val="single" w:sz="4" w:space="0" w:color="000000"/>
              <w:bottom w:val="single" w:sz="4" w:space="0" w:color="000000"/>
              <w:right w:val="single" w:sz="4" w:space="0" w:color="000000"/>
            </w:tcBorders>
          </w:tcPr>
          <w:p w14:paraId="24285C56" w14:textId="1A0C70B2" w:rsidR="00E31FA5" w:rsidDel="00CB0CC8" w:rsidRDefault="00E31FA5" w:rsidP="005C76D5">
            <w:pPr>
              <w:spacing w:after="0" w:line="259" w:lineRule="auto"/>
              <w:ind w:left="0" w:right="0" w:firstLine="0"/>
              <w:jc w:val="center"/>
            </w:pPr>
            <w:r>
              <w:t>6</w:t>
            </w:r>
          </w:p>
        </w:tc>
        <w:tc>
          <w:tcPr>
            <w:tcW w:w="1459" w:type="dxa"/>
            <w:tcBorders>
              <w:top w:val="single" w:sz="4" w:space="0" w:color="000000"/>
              <w:left w:val="single" w:sz="4" w:space="0" w:color="000000"/>
              <w:bottom w:val="single" w:sz="4" w:space="0" w:color="000000"/>
              <w:right w:val="single" w:sz="4" w:space="0" w:color="000000"/>
            </w:tcBorders>
          </w:tcPr>
          <w:p w14:paraId="3B6B2795" w14:textId="6A4C1FCC" w:rsidR="00E31FA5" w:rsidDel="00CB0CC8" w:rsidRDefault="00E31FA5" w:rsidP="005C76D5">
            <w:pPr>
              <w:spacing w:after="0" w:line="259" w:lineRule="auto"/>
              <w:ind w:left="0" w:right="0" w:firstLine="0"/>
              <w:jc w:val="center"/>
            </w:pPr>
          </w:p>
        </w:tc>
        <w:tc>
          <w:tcPr>
            <w:tcW w:w="1297" w:type="dxa"/>
            <w:tcBorders>
              <w:top w:val="single" w:sz="4" w:space="0" w:color="000000"/>
              <w:left w:val="single" w:sz="4" w:space="0" w:color="000000"/>
              <w:bottom w:val="single" w:sz="4" w:space="0" w:color="000000"/>
              <w:right w:val="single" w:sz="4" w:space="0" w:color="000000"/>
            </w:tcBorders>
          </w:tcPr>
          <w:p w14:paraId="18DA5EE4" w14:textId="056CCBBA" w:rsidR="00E31FA5" w:rsidDel="00CB0CC8" w:rsidRDefault="00E31FA5" w:rsidP="005C76D5">
            <w:pPr>
              <w:spacing w:after="0" w:line="259" w:lineRule="auto"/>
              <w:ind w:left="0" w:right="0" w:firstLine="0"/>
              <w:jc w:val="center"/>
            </w:pPr>
            <w:r>
              <w:rPr>
                <w:b/>
              </w:rPr>
              <w:t>12</w:t>
            </w:r>
          </w:p>
        </w:tc>
      </w:tr>
      <w:tr w:rsidR="00E31FA5" w14:paraId="5859C2F3" w14:textId="77777777" w:rsidTr="00C26B28">
        <w:trPr>
          <w:trHeight w:val="364"/>
        </w:trPr>
        <w:tc>
          <w:tcPr>
            <w:tcW w:w="1958" w:type="dxa"/>
            <w:tcBorders>
              <w:top w:val="single" w:sz="4" w:space="0" w:color="000000"/>
              <w:left w:val="single" w:sz="4" w:space="0" w:color="000000"/>
              <w:bottom w:val="single" w:sz="4" w:space="0" w:color="000000"/>
              <w:right w:val="single" w:sz="4" w:space="0" w:color="000000"/>
            </w:tcBorders>
          </w:tcPr>
          <w:p w14:paraId="4DB62CF4" w14:textId="04C41136" w:rsidR="00E31FA5" w:rsidDel="00CB0CC8" w:rsidRDefault="00E31FA5" w:rsidP="00CB0CC8">
            <w:pPr>
              <w:spacing w:after="0" w:line="259" w:lineRule="auto"/>
              <w:ind w:left="0" w:right="0" w:firstLine="0"/>
              <w:jc w:val="left"/>
            </w:pPr>
            <w:r>
              <w:t>Házi</w:t>
            </w:r>
            <w:r w:rsidR="00C26B28">
              <w:t>o</w:t>
            </w:r>
            <w:r>
              <w:t xml:space="preserve">rvosi szolgálat. </w:t>
            </w:r>
          </w:p>
        </w:tc>
        <w:tc>
          <w:tcPr>
            <w:tcW w:w="1561" w:type="dxa"/>
            <w:tcBorders>
              <w:top w:val="single" w:sz="4" w:space="0" w:color="000000"/>
              <w:left w:val="single" w:sz="4" w:space="0" w:color="000000"/>
              <w:bottom w:val="single" w:sz="4" w:space="0" w:color="000000"/>
              <w:right w:val="single" w:sz="4" w:space="0" w:color="000000"/>
            </w:tcBorders>
          </w:tcPr>
          <w:p w14:paraId="60E77876" w14:textId="39D0404A" w:rsidR="00E31FA5" w:rsidDel="00CB0CC8" w:rsidRDefault="00E31FA5" w:rsidP="005C76D5">
            <w:pPr>
              <w:spacing w:after="0" w:line="259" w:lineRule="auto"/>
              <w:ind w:left="0" w:right="0" w:firstLine="0"/>
              <w:jc w:val="center"/>
            </w:pPr>
            <w:r>
              <w:t>29,73</w:t>
            </w:r>
          </w:p>
        </w:tc>
        <w:tc>
          <w:tcPr>
            <w:tcW w:w="1331" w:type="dxa"/>
            <w:tcBorders>
              <w:top w:val="single" w:sz="4" w:space="0" w:color="000000"/>
              <w:left w:val="single" w:sz="4" w:space="0" w:color="000000"/>
              <w:bottom w:val="single" w:sz="4" w:space="0" w:color="000000"/>
              <w:right w:val="single" w:sz="4" w:space="0" w:color="000000"/>
            </w:tcBorders>
          </w:tcPr>
          <w:p w14:paraId="2B052F52" w14:textId="053F26AF" w:rsidR="00E31FA5" w:rsidDel="00CB0CC8" w:rsidRDefault="00E31FA5" w:rsidP="005C76D5">
            <w:pPr>
              <w:spacing w:after="0" w:line="259" w:lineRule="auto"/>
              <w:ind w:left="0" w:right="0" w:firstLine="0"/>
              <w:jc w:val="center"/>
            </w:pPr>
            <w:r>
              <w:t>8,5</w:t>
            </w:r>
          </w:p>
        </w:tc>
        <w:tc>
          <w:tcPr>
            <w:tcW w:w="1418" w:type="dxa"/>
            <w:tcBorders>
              <w:top w:val="single" w:sz="4" w:space="0" w:color="000000"/>
              <w:left w:val="single" w:sz="4" w:space="0" w:color="000000"/>
              <w:bottom w:val="single" w:sz="4" w:space="0" w:color="000000"/>
              <w:right w:val="single" w:sz="4" w:space="0" w:color="000000"/>
            </w:tcBorders>
          </w:tcPr>
          <w:p w14:paraId="00F51836" w14:textId="62BBCC35" w:rsidR="00E31FA5" w:rsidDel="00CB0CC8" w:rsidRDefault="00E31FA5" w:rsidP="005C76D5">
            <w:pPr>
              <w:spacing w:after="0" w:line="259" w:lineRule="auto"/>
              <w:ind w:left="0" w:right="0" w:firstLine="0"/>
              <w:jc w:val="center"/>
            </w:pPr>
            <w:r>
              <w:t>6,35</w:t>
            </w:r>
          </w:p>
        </w:tc>
        <w:tc>
          <w:tcPr>
            <w:tcW w:w="1459" w:type="dxa"/>
            <w:tcBorders>
              <w:top w:val="single" w:sz="4" w:space="0" w:color="000000"/>
              <w:left w:val="single" w:sz="4" w:space="0" w:color="000000"/>
              <w:bottom w:val="single" w:sz="4" w:space="0" w:color="000000"/>
              <w:right w:val="single" w:sz="4" w:space="0" w:color="000000"/>
            </w:tcBorders>
          </w:tcPr>
          <w:p w14:paraId="55AE84AA" w14:textId="5995F5C7" w:rsidR="00E31FA5" w:rsidDel="00CB0CC8" w:rsidRDefault="00E31FA5" w:rsidP="005C76D5">
            <w:pPr>
              <w:spacing w:after="0" w:line="259" w:lineRule="auto"/>
              <w:ind w:left="0" w:right="0" w:firstLine="0"/>
              <w:jc w:val="center"/>
            </w:pPr>
            <w:r>
              <w:t>12,38</w:t>
            </w:r>
          </w:p>
        </w:tc>
        <w:tc>
          <w:tcPr>
            <w:tcW w:w="1297" w:type="dxa"/>
            <w:tcBorders>
              <w:top w:val="single" w:sz="4" w:space="0" w:color="000000"/>
              <w:left w:val="single" w:sz="4" w:space="0" w:color="000000"/>
              <w:bottom w:val="single" w:sz="4" w:space="0" w:color="000000"/>
              <w:right w:val="single" w:sz="4" w:space="0" w:color="000000"/>
            </w:tcBorders>
          </w:tcPr>
          <w:p w14:paraId="23245EAE" w14:textId="6902BC0A" w:rsidR="00E31FA5" w:rsidDel="00CB0CC8" w:rsidRDefault="00E31FA5" w:rsidP="005C76D5">
            <w:pPr>
              <w:spacing w:after="0" w:line="259" w:lineRule="auto"/>
              <w:ind w:left="0" w:right="0" w:firstLine="0"/>
              <w:jc w:val="center"/>
            </w:pPr>
            <w:r>
              <w:rPr>
                <w:b/>
              </w:rPr>
              <w:t>27,23</w:t>
            </w:r>
          </w:p>
        </w:tc>
      </w:tr>
      <w:tr w:rsidR="00E31FA5" w14:paraId="1A19093D" w14:textId="77777777" w:rsidTr="00C26B28">
        <w:trPr>
          <w:trHeight w:val="364"/>
        </w:trPr>
        <w:tc>
          <w:tcPr>
            <w:tcW w:w="1958" w:type="dxa"/>
            <w:tcBorders>
              <w:top w:val="single" w:sz="4" w:space="0" w:color="000000"/>
              <w:left w:val="single" w:sz="4" w:space="0" w:color="000000"/>
              <w:bottom w:val="single" w:sz="4" w:space="0" w:color="000000"/>
              <w:right w:val="single" w:sz="4" w:space="0" w:color="000000"/>
            </w:tcBorders>
          </w:tcPr>
          <w:p w14:paraId="4CC2EB8A" w14:textId="4C1CB7CD" w:rsidR="00E31FA5" w:rsidDel="00CB0CC8" w:rsidRDefault="00E31FA5" w:rsidP="00CB0CC8">
            <w:pPr>
              <w:spacing w:after="0" w:line="259" w:lineRule="auto"/>
              <w:ind w:left="0" w:right="0" w:firstLine="0"/>
              <w:jc w:val="left"/>
            </w:pPr>
            <w:r>
              <w:t xml:space="preserve">Védőnői szolgálat </w:t>
            </w:r>
          </w:p>
        </w:tc>
        <w:tc>
          <w:tcPr>
            <w:tcW w:w="1561" w:type="dxa"/>
            <w:tcBorders>
              <w:top w:val="single" w:sz="4" w:space="0" w:color="000000"/>
              <w:left w:val="single" w:sz="4" w:space="0" w:color="000000"/>
              <w:bottom w:val="single" w:sz="4" w:space="0" w:color="000000"/>
              <w:right w:val="single" w:sz="4" w:space="0" w:color="000000"/>
            </w:tcBorders>
          </w:tcPr>
          <w:p w14:paraId="6CD2F14F" w14:textId="28F4C94A" w:rsidR="00E31FA5" w:rsidDel="00CB0CC8" w:rsidRDefault="00E31FA5" w:rsidP="005C76D5">
            <w:pPr>
              <w:spacing w:after="0" w:line="259" w:lineRule="auto"/>
              <w:ind w:left="0" w:right="0" w:firstLine="0"/>
              <w:jc w:val="center"/>
            </w:pPr>
            <w:r>
              <w:t>51</w:t>
            </w:r>
          </w:p>
        </w:tc>
        <w:tc>
          <w:tcPr>
            <w:tcW w:w="1331" w:type="dxa"/>
            <w:tcBorders>
              <w:top w:val="single" w:sz="4" w:space="0" w:color="000000"/>
              <w:left w:val="single" w:sz="4" w:space="0" w:color="000000"/>
              <w:bottom w:val="single" w:sz="4" w:space="0" w:color="000000"/>
              <w:right w:val="single" w:sz="4" w:space="0" w:color="000000"/>
            </w:tcBorders>
          </w:tcPr>
          <w:p w14:paraId="73805E47" w14:textId="51DAE6CF" w:rsidR="00E31FA5" w:rsidDel="00CB0CC8" w:rsidRDefault="00E31FA5" w:rsidP="005C76D5">
            <w:pPr>
              <w:spacing w:after="0" w:line="259" w:lineRule="auto"/>
              <w:ind w:left="0" w:right="0" w:firstLine="0"/>
              <w:jc w:val="center"/>
            </w:pPr>
          </w:p>
        </w:tc>
        <w:tc>
          <w:tcPr>
            <w:tcW w:w="1418" w:type="dxa"/>
            <w:tcBorders>
              <w:top w:val="single" w:sz="4" w:space="0" w:color="000000"/>
              <w:left w:val="single" w:sz="4" w:space="0" w:color="000000"/>
              <w:bottom w:val="single" w:sz="4" w:space="0" w:color="000000"/>
              <w:right w:val="single" w:sz="4" w:space="0" w:color="000000"/>
            </w:tcBorders>
          </w:tcPr>
          <w:p w14:paraId="1EADD04B" w14:textId="55D5859D" w:rsidR="00E31FA5" w:rsidDel="00CB0CC8" w:rsidRDefault="00E31FA5" w:rsidP="005C76D5">
            <w:pPr>
              <w:spacing w:after="0" w:line="259" w:lineRule="auto"/>
              <w:ind w:left="0" w:right="0" w:firstLine="0"/>
              <w:jc w:val="center"/>
            </w:pPr>
            <w:r>
              <w:t>49</w:t>
            </w:r>
          </w:p>
        </w:tc>
        <w:tc>
          <w:tcPr>
            <w:tcW w:w="1459" w:type="dxa"/>
            <w:tcBorders>
              <w:top w:val="single" w:sz="4" w:space="0" w:color="000000"/>
              <w:left w:val="single" w:sz="4" w:space="0" w:color="000000"/>
              <w:bottom w:val="single" w:sz="4" w:space="0" w:color="000000"/>
              <w:right w:val="single" w:sz="4" w:space="0" w:color="000000"/>
            </w:tcBorders>
          </w:tcPr>
          <w:p w14:paraId="0D1C8286" w14:textId="7B73BFE2" w:rsidR="00E31FA5" w:rsidDel="00CB0CC8" w:rsidRDefault="00E31FA5" w:rsidP="005C76D5">
            <w:pPr>
              <w:spacing w:after="0" w:line="259" w:lineRule="auto"/>
              <w:ind w:left="0" w:right="0" w:firstLine="0"/>
              <w:jc w:val="center"/>
            </w:pPr>
          </w:p>
        </w:tc>
        <w:tc>
          <w:tcPr>
            <w:tcW w:w="1297" w:type="dxa"/>
            <w:tcBorders>
              <w:top w:val="single" w:sz="4" w:space="0" w:color="000000"/>
              <w:left w:val="single" w:sz="4" w:space="0" w:color="000000"/>
              <w:bottom w:val="single" w:sz="4" w:space="0" w:color="000000"/>
              <w:right w:val="single" w:sz="4" w:space="0" w:color="000000"/>
            </w:tcBorders>
          </w:tcPr>
          <w:p w14:paraId="19C807C7" w14:textId="229537DD" w:rsidR="00E31FA5" w:rsidDel="00CB0CC8" w:rsidRDefault="00E31FA5" w:rsidP="005C76D5">
            <w:pPr>
              <w:spacing w:after="0" w:line="259" w:lineRule="auto"/>
              <w:ind w:left="0" w:right="0" w:firstLine="0"/>
              <w:jc w:val="center"/>
            </w:pPr>
            <w:r>
              <w:rPr>
                <w:b/>
              </w:rPr>
              <w:t>49</w:t>
            </w:r>
          </w:p>
        </w:tc>
      </w:tr>
      <w:tr w:rsidR="00E31FA5" w14:paraId="6E8BCF97" w14:textId="77777777" w:rsidTr="00C26B28">
        <w:trPr>
          <w:trHeight w:val="364"/>
        </w:trPr>
        <w:tc>
          <w:tcPr>
            <w:tcW w:w="1958" w:type="dxa"/>
            <w:tcBorders>
              <w:top w:val="single" w:sz="4" w:space="0" w:color="000000"/>
              <w:left w:val="single" w:sz="4" w:space="0" w:color="000000"/>
              <w:bottom w:val="single" w:sz="4" w:space="0" w:color="000000"/>
              <w:right w:val="single" w:sz="4" w:space="0" w:color="000000"/>
            </w:tcBorders>
          </w:tcPr>
          <w:p w14:paraId="6FEECC14" w14:textId="00A6A1D3" w:rsidR="00E31FA5" w:rsidDel="00CB0CC8" w:rsidRDefault="00E31FA5" w:rsidP="00E555C4">
            <w:pPr>
              <w:spacing w:after="0" w:line="259" w:lineRule="auto"/>
              <w:ind w:left="0" w:right="0" w:firstLine="0"/>
              <w:jc w:val="left"/>
            </w:pPr>
            <w:r>
              <w:t xml:space="preserve">Ifjúság egészségügy </w:t>
            </w:r>
          </w:p>
        </w:tc>
        <w:tc>
          <w:tcPr>
            <w:tcW w:w="1561" w:type="dxa"/>
            <w:tcBorders>
              <w:top w:val="single" w:sz="4" w:space="0" w:color="000000"/>
              <w:left w:val="single" w:sz="4" w:space="0" w:color="000000"/>
              <w:bottom w:val="single" w:sz="4" w:space="0" w:color="000000"/>
              <w:right w:val="single" w:sz="4" w:space="0" w:color="000000"/>
            </w:tcBorders>
          </w:tcPr>
          <w:p w14:paraId="37180597" w14:textId="518CEF61" w:rsidR="00E31FA5" w:rsidDel="00CB0CC8" w:rsidRDefault="00E31FA5" w:rsidP="005C76D5">
            <w:pPr>
              <w:spacing w:after="0" w:line="259" w:lineRule="auto"/>
              <w:ind w:left="0" w:right="0" w:firstLine="0"/>
              <w:jc w:val="center"/>
            </w:pPr>
            <w:r>
              <w:t>5,66</w:t>
            </w:r>
          </w:p>
        </w:tc>
        <w:tc>
          <w:tcPr>
            <w:tcW w:w="1331" w:type="dxa"/>
            <w:tcBorders>
              <w:top w:val="single" w:sz="4" w:space="0" w:color="000000"/>
              <w:left w:val="single" w:sz="4" w:space="0" w:color="000000"/>
              <w:bottom w:val="single" w:sz="4" w:space="0" w:color="000000"/>
              <w:right w:val="single" w:sz="4" w:space="0" w:color="000000"/>
            </w:tcBorders>
          </w:tcPr>
          <w:p w14:paraId="2F9B421B" w14:textId="26C82AC4" w:rsidR="00E31FA5" w:rsidDel="00CB0CC8" w:rsidRDefault="00E31FA5" w:rsidP="005C76D5">
            <w:pPr>
              <w:spacing w:after="0" w:line="259" w:lineRule="auto"/>
              <w:ind w:left="0" w:right="0" w:firstLine="0"/>
              <w:jc w:val="center"/>
            </w:pPr>
            <w:r>
              <w:t>5,28</w:t>
            </w:r>
          </w:p>
        </w:tc>
        <w:tc>
          <w:tcPr>
            <w:tcW w:w="1418" w:type="dxa"/>
            <w:tcBorders>
              <w:top w:val="single" w:sz="4" w:space="0" w:color="000000"/>
              <w:left w:val="single" w:sz="4" w:space="0" w:color="000000"/>
              <w:bottom w:val="single" w:sz="4" w:space="0" w:color="000000"/>
              <w:right w:val="single" w:sz="4" w:space="0" w:color="000000"/>
            </w:tcBorders>
          </w:tcPr>
          <w:p w14:paraId="7243CDE3" w14:textId="681D6277" w:rsidR="00E31FA5" w:rsidDel="00CB0CC8" w:rsidRDefault="00E31FA5" w:rsidP="005C76D5">
            <w:pPr>
              <w:spacing w:after="0" w:line="259" w:lineRule="auto"/>
              <w:ind w:left="0" w:right="0" w:firstLine="0"/>
              <w:jc w:val="center"/>
            </w:pPr>
          </w:p>
        </w:tc>
        <w:tc>
          <w:tcPr>
            <w:tcW w:w="1459" w:type="dxa"/>
            <w:tcBorders>
              <w:top w:val="single" w:sz="4" w:space="0" w:color="000000"/>
              <w:left w:val="single" w:sz="4" w:space="0" w:color="000000"/>
              <w:bottom w:val="single" w:sz="4" w:space="0" w:color="000000"/>
              <w:right w:val="single" w:sz="4" w:space="0" w:color="000000"/>
            </w:tcBorders>
          </w:tcPr>
          <w:p w14:paraId="2E3E73A1" w14:textId="4A575116" w:rsidR="00E31FA5" w:rsidDel="00CB0CC8" w:rsidRDefault="00E31FA5" w:rsidP="005C76D5">
            <w:pPr>
              <w:spacing w:after="0" w:line="259" w:lineRule="auto"/>
              <w:ind w:left="0" w:right="0" w:firstLine="0"/>
              <w:jc w:val="center"/>
            </w:pPr>
          </w:p>
        </w:tc>
        <w:tc>
          <w:tcPr>
            <w:tcW w:w="1297" w:type="dxa"/>
            <w:tcBorders>
              <w:top w:val="single" w:sz="4" w:space="0" w:color="000000"/>
              <w:left w:val="single" w:sz="4" w:space="0" w:color="000000"/>
              <w:bottom w:val="single" w:sz="4" w:space="0" w:color="000000"/>
              <w:right w:val="single" w:sz="4" w:space="0" w:color="000000"/>
            </w:tcBorders>
          </w:tcPr>
          <w:p w14:paraId="2CE6AC33" w14:textId="12CE9B60" w:rsidR="00E31FA5" w:rsidDel="00CB0CC8" w:rsidRDefault="00E31FA5" w:rsidP="005C76D5">
            <w:pPr>
              <w:spacing w:after="0" w:line="259" w:lineRule="auto"/>
              <w:ind w:left="0" w:right="0" w:firstLine="0"/>
              <w:jc w:val="center"/>
            </w:pPr>
            <w:r>
              <w:rPr>
                <w:b/>
              </w:rPr>
              <w:t>5,28</w:t>
            </w:r>
          </w:p>
        </w:tc>
      </w:tr>
      <w:tr w:rsidR="00E31FA5" w14:paraId="02C844A2" w14:textId="77777777" w:rsidTr="00C26B28">
        <w:trPr>
          <w:trHeight w:val="364"/>
        </w:trPr>
        <w:tc>
          <w:tcPr>
            <w:tcW w:w="1958" w:type="dxa"/>
            <w:tcBorders>
              <w:top w:val="single" w:sz="4" w:space="0" w:color="000000"/>
              <w:left w:val="single" w:sz="4" w:space="0" w:color="000000"/>
              <w:bottom w:val="single" w:sz="4" w:space="0" w:color="000000"/>
              <w:right w:val="single" w:sz="4" w:space="0" w:color="000000"/>
            </w:tcBorders>
          </w:tcPr>
          <w:p w14:paraId="5BD8B6A9" w14:textId="31E15200" w:rsidR="00E31FA5" w:rsidDel="00CB0CC8" w:rsidRDefault="00E31FA5" w:rsidP="00E555C4">
            <w:pPr>
              <w:spacing w:after="0" w:line="259" w:lineRule="auto"/>
              <w:ind w:left="0" w:right="0" w:firstLine="0"/>
              <w:jc w:val="left"/>
            </w:pPr>
            <w:r>
              <w:t xml:space="preserve">Otthoni szakápolás </w:t>
            </w:r>
          </w:p>
        </w:tc>
        <w:tc>
          <w:tcPr>
            <w:tcW w:w="1561" w:type="dxa"/>
            <w:tcBorders>
              <w:top w:val="single" w:sz="4" w:space="0" w:color="000000"/>
              <w:left w:val="single" w:sz="4" w:space="0" w:color="000000"/>
              <w:bottom w:val="single" w:sz="4" w:space="0" w:color="000000"/>
              <w:right w:val="single" w:sz="4" w:space="0" w:color="000000"/>
            </w:tcBorders>
          </w:tcPr>
          <w:p w14:paraId="23E44910" w14:textId="75CA16B8" w:rsidR="00E31FA5" w:rsidDel="00CB0CC8" w:rsidRDefault="00E31FA5" w:rsidP="005C76D5">
            <w:pPr>
              <w:spacing w:after="0" w:line="259" w:lineRule="auto"/>
              <w:ind w:left="0" w:right="0" w:firstLine="0"/>
              <w:jc w:val="center"/>
            </w:pPr>
            <w:r>
              <w:t>4,5</w:t>
            </w:r>
          </w:p>
        </w:tc>
        <w:tc>
          <w:tcPr>
            <w:tcW w:w="1331" w:type="dxa"/>
            <w:tcBorders>
              <w:top w:val="single" w:sz="4" w:space="0" w:color="000000"/>
              <w:left w:val="single" w:sz="4" w:space="0" w:color="000000"/>
              <w:bottom w:val="single" w:sz="4" w:space="0" w:color="000000"/>
              <w:right w:val="single" w:sz="4" w:space="0" w:color="000000"/>
            </w:tcBorders>
          </w:tcPr>
          <w:p w14:paraId="07D3B239" w14:textId="1B2B784F" w:rsidR="00E31FA5" w:rsidDel="00CB0CC8" w:rsidRDefault="00E31FA5" w:rsidP="005C76D5">
            <w:pPr>
              <w:spacing w:after="0" w:line="259" w:lineRule="auto"/>
              <w:ind w:left="0" w:right="0" w:firstLine="0"/>
              <w:jc w:val="center"/>
            </w:pPr>
          </w:p>
        </w:tc>
        <w:tc>
          <w:tcPr>
            <w:tcW w:w="1418" w:type="dxa"/>
            <w:tcBorders>
              <w:top w:val="single" w:sz="4" w:space="0" w:color="000000"/>
              <w:left w:val="single" w:sz="4" w:space="0" w:color="000000"/>
              <w:bottom w:val="single" w:sz="4" w:space="0" w:color="000000"/>
              <w:right w:val="single" w:sz="4" w:space="0" w:color="000000"/>
            </w:tcBorders>
          </w:tcPr>
          <w:p w14:paraId="5F68EC27" w14:textId="6DB33EA5" w:rsidR="00E31FA5" w:rsidDel="00CB0CC8" w:rsidRDefault="00E31FA5" w:rsidP="005C76D5">
            <w:pPr>
              <w:spacing w:after="0" w:line="259" w:lineRule="auto"/>
              <w:ind w:left="0" w:right="0" w:firstLine="0"/>
              <w:jc w:val="center"/>
            </w:pPr>
            <w:r>
              <w:t>4,5</w:t>
            </w:r>
          </w:p>
        </w:tc>
        <w:tc>
          <w:tcPr>
            <w:tcW w:w="1459" w:type="dxa"/>
            <w:tcBorders>
              <w:top w:val="single" w:sz="4" w:space="0" w:color="000000"/>
              <w:left w:val="single" w:sz="4" w:space="0" w:color="000000"/>
              <w:bottom w:val="single" w:sz="4" w:space="0" w:color="000000"/>
              <w:right w:val="single" w:sz="4" w:space="0" w:color="000000"/>
            </w:tcBorders>
          </w:tcPr>
          <w:p w14:paraId="57387DE4" w14:textId="107738E1" w:rsidR="00E31FA5" w:rsidDel="00CB0CC8" w:rsidRDefault="00E31FA5" w:rsidP="005C76D5">
            <w:pPr>
              <w:spacing w:after="0" w:line="259" w:lineRule="auto"/>
              <w:ind w:left="0" w:right="0" w:firstLine="0"/>
              <w:jc w:val="center"/>
            </w:pPr>
          </w:p>
        </w:tc>
        <w:tc>
          <w:tcPr>
            <w:tcW w:w="1297" w:type="dxa"/>
            <w:tcBorders>
              <w:top w:val="single" w:sz="4" w:space="0" w:color="000000"/>
              <w:left w:val="single" w:sz="4" w:space="0" w:color="000000"/>
              <w:bottom w:val="single" w:sz="4" w:space="0" w:color="000000"/>
              <w:right w:val="single" w:sz="4" w:space="0" w:color="000000"/>
            </w:tcBorders>
          </w:tcPr>
          <w:p w14:paraId="2D4278FC" w14:textId="48CDC9CF" w:rsidR="00E31FA5" w:rsidDel="00CB0CC8" w:rsidRDefault="00E31FA5" w:rsidP="005C76D5">
            <w:pPr>
              <w:spacing w:after="0" w:line="259" w:lineRule="auto"/>
              <w:ind w:left="0" w:right="0" w:firstLine="0"/>
              <w:jc w:val="center"/>
            </w:pPr>
            <w:r>
              <w:rPr>
                <w:b/>
              </w:rPr>
              <w:t>4,5</w:t>
            </w:r>
          </w:p>
        </w:tc>
      </w:tr>
      <w:tr w:rsidR="00E31FA5" w14:paraId="5EA2705A" w14:textId="77777777" w:rsidTr="00C26B28">
        <w:trPr>
          <w:trHeight w:val="367"/>
        </w:trPr>
        <w:tc>
          <w:tcPr>
            <w:tcW w:w="1958" w:type="dxa"/>
            <w:tcBorders>
              <w:top w:val="single" w:sz="4" w:space="0" w:color="000000"/>
              <w:left w:val="single" w:sz="4" w:space="0" w:color="000000"/>
              <w:bottom w:val="single" w:sz="4" w:space="0" w:color="000000"/>
              <w:right w:val="single" w:sz="4" w:space="0" w:color="000000"/>
            </w:tcBorders>
          </w:tcPr>
          <w:p w14:paraId="1F115CA1" w14:textId="0281FD89" w:rsidR="00E31FA5" w:rsidDel="00CB0CC8" w:rsidRDefault="00E31FA5" w:rsidP="00E555C4">
            <w:pPr>
              <w:spacing w:after="0" w:line="259" w:lineRule="auto"/>
              <w:ind w:left="0" w:right="0" w:firstLine="0"/>
              <w:jc w:val="left"/>
            </w:pPr>
            <w:r>
              <w:t xml:space="preserve">Foglalkozás egészségügy </w:t>
            </w:r>
          </w:p>
        </w:tc>
        <w:tc>
          <w:tcPr>
            <w:tcW w:w="1561" w:type="dxa"/>
            <w:tcBorders>
              <w:top w:val="single" w:sz="4" w:space="0" w:color="000000"/>
              <w:left w:val="single" w:sz="4" w:space="0" w:color="000000"/>
              <w:bottom w:val="single" w:sz="4" w:space="0" w:color="000000"/>
              <w:right w:val="single" w:sz="4" w:space="0" w:color="000000"/>
            </w:tcBorders>
          </w:tcPr>
          <w:p w14:paraId="781B468E" w14:textId="19C3DB46" w:rsidR="00E31FA5" w:rsidDel="00CB0CC8" w:rsidRDefault="00E31FA5" w:rsidP="005C76D5">
            <w:pPr>
              <w:spacing w:after="0" w:line="259" w:lineRule="auto"/>
              <w:ind w:left="0" w:right="0" w:firstLine="0"/>
              <w:jc w:val="center"/>
            </w:pPr>
            <w:r>
              <w:t>4</w:t>
            </w:r>
          </w:p>
        </w:tc>
        <w:tc>
          <w:tcPr>
            <w:tcW w:w="1331" w:type="dxa"/>
            <w:tcBorders>
              <w:top w:val="single" w:sz="4" w:space="0" w:color="000000"/>
              <w:left w:val="single" w:sz="4" w:space="0" w:color="000000"/>
              <w:bottom w:val="single" w:sz="4" w:space="0" w:color="000000"/>
              <w:right w:val="single" w:sz="4" w:space="0" w:color="000000"/>
            </w:tcBorders>
          </w:tcPr>
          <w:p w14:paraId="496EAD05" w14:textId="09BFD470" w:rsidR="00E31FA5" w:rsidDel="00CB0CC8" w:rsidRDefault="00E31FA5" w:rsidP="005C76D5">
            <w:pPr>
              <w:spacing w:after="0" w:line="259" w:lineRule="auto"/>
              <w:ind w:left="0" w:right="0" w:firstLine="0"/>
              <w:jc w:val="center"/>
            </w:pPr>
            <w:r>
              <w:t>1,4</w:t>
            </w:r>
          </w:p>
        </w:tc>
        <w:tc>
          <w:tcPr>
            <w:tcW w:w="1418" w:type="dxa"/>
            <w:tcBorders>
              <w:top w:val="single" w:sz="4" w:space="0" w:color="000000"/>
              <w:left w:val="single" w:sz="4" w:space="0" w:color="000000"/>
              <w:bottom w:val="single" w:sz="4" w:space="0" w:color="000000"/>
              <w:right w:val="single" w:sz="4" w:space="0" w:color="000000"/>
            </w:tcBorders>
          </w:tcPr>
          <w:p w14:paraId="35F08756" w14:textId="1F459585" w:rsidR="00E31FA5" w:rsidDel="00CB0CC8" w:rsidRDefault="00E31FA5" w:rsidP="005C76D5">
            <w:pPr>
              <w:spacing w:after="0" w:line="259" w:lineRule="auto"/>
              <w:ind w:left="0" w:right="0" w:firstLine="0"/>
              <w:jc w:val="center"/>
            </w:pPr>
            <w:r>
              <w:t>2</w:t>
            </w:r>
          </w:p>
        </w:tc>
        <w:tc>
          <w:tcPr>
            <w:tcW w:w="1459" w:type="dxa"/>
            <w:tcBorders>
              <w:top w:val="single" w:sz="4" w:space="0" w:color="000000"/>
              <w:left w:val="single" w:sz="4" w:space="0" w:color="000000"/>
              <w:bottom w:val="single" w:sz="4" w:space="0" w:color="000000"/>
              <w:right w:val="single" w:sz="4" w:space="0" w:color="000000"/>
            </w:tcBorders>
          </w:tcPr>
          <w:p w14:paraId="6784C502" w14:textId="4B85D812" w:rsidR="00E31FA5" w:rsidDel="00CB0CC8" w:rsidRDefault="00E31FA5" w:rsidP="005C76D5">
            <w:pPr>
              <w:spacing w:after="0" w:line="259" w:lineRule="auto"/>
              <w:ind w:left="0" w:right="0" w:firstLine="0"/>
              <w:jc w:val="center"/>
            </w:pPr>
          </w:p>
        </w:tc>
        <w:tc>
          <w:tcPr>
            <w:tcW w:w="1297" w:type="dxa"/>
            <w:tcBorders>
              <w:top w:val="single" w:sz="4" w:space="0" w:color="000000"/>
              <w:left w:val="single" w:sz="4" w:space="0" w:color="000000"/>
              <w:bottom w:val="single" w:sz="4" w:space="0" w:color="000000"/>
              <w:right w:val="single" w:sz="4" w:space="0" w:color="000000"/>
            </w:tcBorders>
          </w:tcPr>
          <w:p w14:paraId="6B86C49A" w14:textId="68BF12B0" w:rsidR="00E31FA5" w:rsidDel="00CB0CC8" w:rsidRDefault="00E31FA5" w:rsidP="005C76D5">
            <w:pPr>
              <w:spacing w:after="0" w:line="259" w:lineRule="auto"/>
              <w:ind w:left="0" w:right="0" w:firstLine="0"/>
              <w:jc w:val="center"/>
            </w:pPr>
            <w:r>
              <w:rPr>
                <w:b/>
              </w:rPr>
              <w:t>3,4</w:t>
            </w:r>
          </w:p>
        </w:tc>
      </w:tr>
      <w:tr w:rsidR="00E31FA5" w14:paraId="1B4DE0DA" w14:textId="77777777" w:rsidTr="00C26B28">
        <w:trPr>
          <w:trHeight w:val="364"/>
        </w:trPr>
        <w:tc>
          <w:tcPr>
            <w:tcW w:w="1958" w:type="dxa"/>
            <w:tcBorders>
              <w:top w:val="single" w:sz="4" w:space="0" w:color="000000"/>
              <w:left w:val="single" w:sz="4" w:space="0" w:color="000000"/>
              <w:bottom w:val="single" w:sz="4" w:space="0" w:color="000000"/>
              <w:right w:val="single" w:sz="4" w:space="0" w:color="000000"/>
            </w:tcBorders>
          </w:tcPr>
          <w:p w14:paraId="762BB3B2" w14:textId="71F07601" w:rsidR="00E31FA5" w:rsidDel="00CB0CC8" w:rsidRDefault="00E31FA5" w:rsidP="00CB0CC8">
            <w:pPr>
              <w:spacing w:after="0" w:line="259" w:lineRule="auto"/>
              <w:ind w:left="0" w:right="0" w:firstLine="0"/>
              <w:jc w:val="left"/>
            </w:pPr>
            <w:r>
              <w:t xml:space="preserve">ZEFI </w:t>
            </w:r>
          </w:p>
        </w:tc>
        <w:tc>
          <w:tcPr>
            <w:tcW w:w="1561" w:type="dxa"/>
            <w:tcBorders>
              <w:top w:val="single" w:sz="4" w:space="0" w:color="000000"/>
              <w:left w:val="single" w:sz="4" w:space="0" w:color="000000"/>
              <w:bottom w:val="single" w:sz="4" w:space="0" w:color="000000"/>
              <w:right w:val="single" w:sz="4" w:space="0" w:color="000000"/>
            </w:tcBorders>
          </w:tcPr>
          <w:p w14:paraId="05999CB8" w14:textId="053CD636" w:rsidR="00E31FA5" w:rsidDel="00CB0CC8" w:rsidRDefault="00E31FA5" w:rsidP="005C76D5">
            <w:pPr>
              <w:spacing w:after="0" w:line="259" w:lineRule="auto"/>
              <w:ind w:left="0" w:right="0" w:firstLine="0"/>
              <w:jc w:val="center"/>
            </w:pPr>
            <w:r>
              <w:t>2,5</w:t>
            </w:r>
          </w:p>
        </w:tc>
        <w:tc>
          <w:tcPr>
            <w:tcW w:w="1331" w:type="dxa"/>
            <w:tcBorders>
              <w:top w:val="single" w:sz="4" w:space="0" w:color="000000"/>
              <w:left w:val="single" w:sz="4" w:space="0" w:color="000000"/>
              <w:bottom w:val="single" w:sz="4" w:space="0" w:color="000000"/>
              <w:right w:val="single" w:sz="4" w:space="0" w:color="000000"/>
            </w:tcBorders>
          </w:tcPr>
          <w:p w14:paraId="711DE56E" w14:textId="09F29B27" w:rsidR="00E31FA5" w:rsidDel="00CB0CC8" w:rsidRDefault="00E31FA5" w:rsidP="005C76D5">
            <w:pPr>
              <w:spacing w:after="0" w:line="259" w:lineRule="auto"/>
              <w:ind w:left="0" w:right="0" w:firstLine="0"/>
              <w:jc w:val="center"/>
            </w:pPr>
          </w:p>
        </w:tc>
        <w:tc>
          <w:tcPr>
            <w:tcW w:w="1418" w:type="dxa"/>
            <w:tcBorders>
              <w:top w:val="single" w:sz="4" w:space="0" w:color="000000"/>
              <w:left w:val="single" w:sz="4" w:space="0" w:color="000000"/>
              <w:bottom w:val="single" w:sz="4" w:space="0" w:color="000000"/>
              <w:right w:val="single" w:sz="4" w:space="0" w:color="000000"/>
            </w:tcBorders>
          </w:tcPr>
          <w:p w14:paraId="22F79BB5" w14:textId="3B36F039" w:rsidR="00E31FA5" w:rsidDel="00CB0CC8" w:rsidRDefault="00E31FA5" w:rsidP="005C76D5">
            <w:pPr>
              <w:spacing w:after="0" w:line="259" w:lineRule="auto"/>
              <w:ind w:left="0" w:right="0" w:firstLine="0"/>
              <w:jc w:val="center"/>
            </w:pPr>
          </w:p>
        </w:tc>
        <w:tc>
          <w:tcPr>
            <w:tcW w:w="1459" w:type="dxa"/>
            <w:tcBorders>
              <w:top w:val="single" w:sz="4" w:space="0" w:color="000000"/>
              <w:left w:val="single" w:sz="4" w:space="0" w:color="000000"/>
              <w:bottom w:val="single" w:sz="4" w:space="0" w:color="000000"/>
              <w:right w:val="single" w:sz="4" w:space="0" w:color="000000"/>
            </w:tcBorders>
          </w:tcPr>
          <w:p w14:paraId="101D3437" w14:textId="45AA985E" w:rsidR="00E31FA5" w:rsidDel="00CB0CC8" w:rsidRDefault="00E31FA5" w:rsidP="005C76D5">
            <w:pPr>
              <w:spacing w:after="0" w:line="259" w:lineRule="auto"/>
              <w:ind w:left="0" w:right="0" w:firstLine="0"/>
              <w:jc w:val="center"/>
            </w:pPr>
            <w:r>
              <w:t>2,5</w:t>
            </w:r>
          </w:p>
        </w:tc>
        <w:tc>
          <w:tcPr>
            <w:tcW w:w="1297" w:type="dxa"/>
            <w:tcBorders>
              <w:top w:val="single" w:sz="4" w:space="0" w:color="000000"/>
              <w:left w:val="single" w:sz="4" w:space="0" w:color="000000"/>
              <w:bottom w:val="single" w:sz="4" w:space="0" w:color="000000"/>
              <w:right w:val="single" w:sz="4" w:space="0" w:color="000000"/>
            </w:tcBorders>
          </w:tcPr>
          <w:p w14:paraId="4B68E411" w14:textId="3CA429F0" w:rsidR="00E31FA5" w:rsidDel="00CB0CC8" w:rsidRDefault="00E31FA5" w:rsidP="005C76D5">
            <w:pPr>
              <w:spacing w:after="0" w:line="259" w:lineRule="auto"/>
              <w:ind w:left="0" w:right="0" w:firstLine="0"/>
              <w:jc w:val="center"/>
            </w:pPr>
            <w:r>
              <w:rPr>
                <w:b/>
              </w:rPr>
              <w:t>2,5</w:t>
            </w:r>
          </w:p>
        </w:tc>
      </w:tr>
      <w:tr w:rsidR="00E31FA5" w14:paraId="3F6C7AD0" w14:textId="77777777" w:rsidTr="00C26B28">
        <w:trPr>
          <w:trHeight w:val="364"/>
        </w:trPr>
        <w:tc>
          <w:tcPr>
            <w:tcW w:w="1958" w:type="dxa"/>
            <w:tcBorders>
              <w:top w:val="single" w:sz="4" w:space="0" w:color="000000"/>
              <w:left w:val="single" w:sz="4" w:space="0" w:color="000000"/>
              <w:bottom w:val="single" w:sz="4" w:space="0" w:color="000000"/>
              <w:right w:val="single" w:sz="4" w:space="0" w:color="000000"/>
            </w:tcBorders>
          </w:tcPr>
          <w:p w14:paraId="7BA92F6A" w14:textId="0F016E1D" w:rsidR="00E31FA5" w:rsidDel="00CB0CC8" w:rsidRDefault="00E31FA5" w:rsidP="00CB0CC8">
            <w:pPr>
              <w:spacing w:after="0" w:line="259" w:lineRule="auto"/>
              <w:ind w:left="0" w:right="55" w:firstLine="0"/>
              <w:jc w:val="center"/>
              <w:rPr>
                <w:b/>
              </w:rPr>
            </w:pPr>
            <w:r>
              <w:rPr>
                <w:b/>
              </w:rPr>
              <w:t xml:space="preserve">Összesen: </w:t>
            </w:r>
          </w:p>
        </w:tc>
        <w:tc>
          <w:tcPr>
            <w:tcW w:w="1561" w:type="dxa"/>
            <w:tcBorders>
              <w:top w:val="single" w:sz="4" w:space="0" w:color="000000"/>
              <w:left w:val="single" w:sz="4" w:space="0" w:color="000000"/>
              <w:bottom w:val="single" w:sz="4" w:space="0" w:color="000000"/>
              <w:right w:val="single" w:sz="4" w:space="0" w:color="000000"/>
            </w:tcBorders>
          </w:tcPr>
          <w:p w14:paraId="248CE66D" w14:textId="44E9F7D2" w:rsidR="00E31FA5" w:rsidDel="00CB0CC8" w:rsidRDefault="00E31FA5" w:rsidP="00CB0CC8">
            <w:pPr>
              <w:spacing w:after="0" w:line="259" w:lineRule="auto"/>
              <w:ind w:left="0" w:right="55" w:firstLine="0"/>
              <w:jc w:val="center"/>
              <w:rPr>
                <w:b/>
              </w:rPr>
            </w:pPr>
            <w:r>
              <w:rPr>
                <w:b/>
              </w:rPr>
              <w:t xml:space="preserve">410,15 </w:t>
            </w:r>
          </w:p>
        </w:tc>
        <w:tc>
          <w:tcPr>
            <w:tcW w:w="1331" w:type="dxa"/>
            <w:tcBorders>
              <w:top w:val="single" w:sz="4" w:space="0" w:color="000000"/>
              <w:left w:val="single" w:sz="4" w:space="0" w:color="000000"/>
              <w:bottom w:val="single" w:sz="4" w:space="0" w:color="000000"/>
              <w:right w:val="single" w:sz="4" w:space="0" w:color="000000"/>
            </w:tcBorders>
          </w:tcPr>
          <w:p w14:paraId="4C70B33F" w14:textId="5ED51059" w:rsidR="00E31FA5" w:rsidDel="00CB0CC8" w:rsidRDefault="00E31FA5" w:rsidP="00CB0CC8">
            <w:pPr>
              <w:spacing w:after="0" w:line="259" w:lineRule="auto"/>
              <w:ind w:left="0" w:right="55" w:firstLine="0"/>
              <w:jc w:val="center"/>
              <w:rPr>
                <w:b/>
              </w:rPr>
            </w:pPr>
            <w:r>
              <w:rPr>
                <w:b/>
              </w:rPr>
              <w:t xml:space="preserve">84,13 </w:t>
            </w:r>
          </w:p>
        </w:tc>
        <w:tc>
          <w:tcPr>
            <w:tcW w:w="1418" w:type="dxa"/>
            <w:tcBorders>
              <w:top w:val="single" w:sz="4" w:space="0" w:color="000000"/>
              <w:left w:val="single" w:sz="4" w:space="0" w:color="000000"/>
              <w:bottom w:val="single" w:sz="4" w:space="0" w:color="000000"/>
              <w:right w:val="single" w:sz="4" w:space="0" w:color="000000"/>
            </w:tcBorders>
          </w:tcPr>
          <w:p w14:paraId="1A9954F3" w14:textId="2EE1171A" w:rsidR="00E31FA5" w:rsidDel="00CB0CC8" w:rsidRDefault="00E31FA5" w:rsidP="00CB0CC8">
            <w:pPr>
              <w:spacing w:after="0" w:line="259" w:lineRule="auto"/>
              <w:ind w:left="0" w:right="55" w:firstLine="0"/>
              <w:jc w:val="center"/>
              <w:rPr>
                <w:b/>
              </w:rPr>
            </w:pPr>
            <w:r>
              <w:rPr>
                <w:b/>
              </w:rPr>
              <w:t xml:space="preserve">202,02 </w:t>
            </w:r>
          </w:p>
        </w:tc>
        <w:tc>
          <w:tcPr>
            <w:tcW w:w="1459" w:type="dxa"/>
            <w:tcBorders>
              <w:top w:val="single" w:sz="4" w:space="0" w:color="000000"/>
              <w:left w:val="single" w:sz="4" w:space="0" w:color="000000"/>
              <w:bottom w:val="single" w:sz="4" w:space="0" w:color="000000"/>
              <w:right w:val="single" w:sz="4" w:space="0" w:color="000000"/>
            </w:tcBorders>
          </w:tcPr>
          <w:p w14:paraId="075CB8AF" w14:textId="0C400216" w:rsidR="00E31FA5" w:rsidDel="00CB0CC8" w:rsidRDefault="00E31FA5" w:rsidP="00CB0CC8">
            <w:pPr>
              <w:spacing w:after="0" w:line="259" w:lineRule="auto"/>
              <w:ind w:left="0" w:right="55" w:firstLine="0"/>
              <w:jc w:val="center"/>
              <w:rPr>
                <w:b/>
              </w:rPr>
            </w:pPr>
            <w:r>
              <w:rPr>
                <w:b/>
              </w:rPr>
              <w:t xml:space="preserve">91,68 </w:t>
            </w:r>
          </w:p>
        </w:tc>
        <w:tc>
          <w:tcPr>
            <w:tcW w:w="1297" w:type="dxa"/>
            <w:tcBorders>
              <w:top w:val="single" w:sz="4" w:space="0" w:color="000000"/>
              <w:left w:val="single" w:sz="4" w:space="0" w:color="000000"/>
              <w:bottom w:val="single" w:sz="4" w:space="0" w:color="000000"/>
              <w:right w:val="single" w:sz="4" w:space="0" w:color="000000"/>
            </w:tcBorders>
          </w:tcPr>
          <w:p w14:paraId="0B25D337" w14:textId="0E9CBDF8" w:rsidR="00E31FA5" w:rsidDel="00CB0CC8" w:rsidRDefault="00E31FA5" w:rsidP="00CB0CC8">
            <w:pPr>
              <w:spacing w:after="0" w:line="259" w:lineRule="auto"/>
              <w:ind w:left="0" w:right="55" w:firstLine="0"/>
              <w:jc w:val="center"/>
              <w:rPr>
                <w:b/>
              </w:rPr>
            </w:pPr>
            <w:r>
              <w:rPr>
                <w:b/>
              </w:rPr>
              <w:t xml:space="preserve">377,83 </w:t>
            </w:r>
          </w:p>
        </w:tc>
      </w:tr>
    </w:tbl>
    <w:bookmarkEnd w:id="20"/>
    <w:p w14:paraId="3FB05BAC" w14:textId="10CD3305" w:rsidR="006C574B" w:rsidRDefault="00CB5C1D">
      <w:pPr>
        <w:spacing w:after="213"/>
        <w:ind w:left="-5" w:right="656"/>
      </w:pPr>
      <w:r>
        <w:t xml:space="preserve">A SARS COVID-19 járvány az egészségügyben korábban is jelenlévő humánerőforrás hiányt negatívan befolyásolta, országos szinten mintegy 7.000 fő lépett ki az egészségügyből már az első hullám idején, a ZESZ-nél </w:t>
      </w:r>
      <w:r w:rsidR="00FF27CB">
        <w:t xml:space="preserve">ez </w:t>
      </w:r>
      <w:r>
        <w:t xml:space="preserve">32 fő kilépését jelentette. </w:t>
      </w:r>
      <w:proofErr w:type="gramStart"/>
      <w:r>
        <w:t>Az egészségügyi szolgálati jogviszony alapjaiban változtatta meg az egészségügyi dolgozók jogállását 2021. március 1-től. Az egészségügyi dolgozók vezényelhetősége, az orvosi és szakdolgozói bérek közötti feszültség fokozódása, a nem egészségügyi végzettségű személyzet (backoffice) szinte teljesen Mt. alá helyezése, az eddig a Kjt. biztosította dolgozói védelem teljes megszüntetése azt eredményezte, hogy az egészségügyből a dolgozók mintegy 5-5,5 %-a távozott márciusban, a ZESZ-nél 16 fő nem vállalta az új jogviszonyt.</w:t>
      </w:r>
      <w:proofErr w:type="gramEnd"/>
      <w:r>
        <w:t xml:space="preserve"> A </w:t>
      </w:r>
      <w:r w:rsidR="00FF27CB">
        <w:t xml:space="preserve">koronavírus elleni védőoltás kötelező igénybevételéről szóló </w:t>
      </w:r>
      <w:r>
        <w:t xml:space="preserve">449/2021. (VII. 29.) Korm. rendelet újabb kilépési hullámot indított el, amely során 12 fővel fogyatkoztunk meg. Összességében a fent felsorolt események </w:t>
      </w:r>
      <w:r w:rsidR="00FF27CB">
        <w:t>következményeként</w:t>
      </w:r>
      <w:r>
        <w:t xml:space="preserve"> a ZESZ létszáma mintegy 15%-kal fogyatkozott meg, amelynek pótlása igen nagy nehézségekbe ütközik. </w:t>
      </w:r>
    </w:p>
    <w:p w14:paraId="72CA4451" w14:textId="7CD848C7" w:rsidR="006C574B" w:rsidRDefault="00CB5C1D" w:rsidP="00C26B28">
      <w:pPr>
        <w:spacing w:after="164"/>
        <w:ind w:left="-5" w:right="656"/>
      </w:pPr>
      <w:r>
        <w:t xml:space="preserve">A 2020. márciusa és 2022. májusa közötti járványügyi veszélyhelyzet, készültség, a világjárvány hatásai természetesen igen nagy terhet róttak az egészségügyi és egészségügyben dolgozókra. Általánosságban tapasztalható, hogy a kiégés egyre többeket érint, a folyamatos készültség, a járványügyi intézkedések betartása és betartatása folyamatosan plusz terhelést rak a személyzetre. A folyamatos terhelés, </w:t>
      </w:r>
      <w:r w:rsidR="00CD225B">
        <w:t xml:space="preserve">a </w:t>
      </w:r>
      <w:r>
        <w:t xml:space="preserve">stresszhelyzet az elöregedő személyzet egészségi állapotában is meglátszik, 2021. folyamán két szakrendelés vezető főorvosunkat is elvesztettük. Az egészségügyi szolgálati jogviszony 2021-es bevezetése során az orvosi bérek jelentősen, többszörösükre emelkedtek, ugyanakkor a szakdolgozói bérek ezt az emelkedést nem követték. Jelentős bérfeszültség alakult ki az orvosi és szakdolgozói állomány között, amely a járóbeteg ellátásban fokozottan jelentkezik, hiszen itt alapvetően az egy orvos – egy szakdolgozó rendelési forma biztosítja a betegellátást, egyik sem tud a másik nélkül dolgozni.  </w:t>
      </w:r>
    </w:p>
    <w:p w14:paraId="54ABCE90" w14:textId="77777777" w:rsidR="006C574B" w:rsidRDefault="00CB5C1D">
      <w:pPr>
        <w:pStyle w:val="Cmsor3"/>
        <w:spacing w:after="265"/>
        <w:ind w:left="-5"/>
      </w:pPr>
      <w:bookmarkStart w:id="21" w:name="_Toc120020543"/>
      <w:r>
        <w:t>Orvosok helyzete</w:t>
      </w:r>
      <w:bookmarkEnd w:id="21"/>
      <w:r>
        <w:t xml:space="preserve"> </w:t>
      </w:r>
    </w:p>
    <w:p w14:paraId="5E203CF5" w14:textId="2E435937" w:rsidR="006C574B" w:rsidRDefault="00CB5C1D">
      <w:pPr>
        <w:spacing w:after="213"/>
        <w:ind w:left="-5" w:right="656"/>
      </w:pPr>
      <w:r>
        <w:t xml:space="preserve">A ZESZ-ben dolgozó orvosok életkora magas, átlaga 60 év, mely pár éven belül komoly problémát fog okozni a szakellátásban, a nyugdíjba vonuló orvosaink hiánya miatt. Bizonyos szakterületeken már most is szinte lehetetlen az utánpótlás biztosítása (bőrgyógyászat, nőgyógyászat, képalkotó diagnosztika (UH), gyermek szakrendelések: bőrgyógyászat, kardiológia, szemészet, gégészet). </w:t>
      </w:r>
    </w:p>
    <w:p w14:paraId="15CF6A42" w14:textId="77777777" w:rsidR="006C574B" w:rsidRDefault="00CB5C1D">
      <w:pPr>
        <w:spacing w:after="211"/>
        <w:ind w:left="-5" w:right="656"/>
      </w:pPr>
      <w:r>
        <w:t xml:space="preserve">A járóbeteg szakellátásban (járóbeteg szakellátás, gondozás, képalkotó diagnosztika, labor) dolgozó szakorvosaink átlagéletkora 60,1 év, medián életkora 61 év, tehát 50%-uk e fölötti életkorú. Az öregségi nyugdíjra jogosító 65 évet a szakorvosok 40,96%-a töltötte be! </w:t>
      </w:r>
    </w:p>
    <w:p w14:paraId="512C24FE" w14:textId="77777777" w:rsidR="006C574B" w:rsidRDefault="00CB5C1D">
      <w:pPr>
        <w:spacing w:after="56"/>
        <w:ind w:left="-5" w:right="656"/>
      </w:pPr>
      <w:r>
        <w:t xml:space="preserve">A járóbeteg szakellátásban az összes rendelési óraszámunkat 17%-ban nem tudjuk teljesíteni, orvoshiány miatt. </w:t>
      </w:r>
    </w:p>
    <w:p w14:paraId="2593F4E6" w14:textId="77777777" w:rsidR="006C574B" w:rsidRDefault="00CB5C1D">
      <w:pPr>
        <w:spacing w:after="366" w:line="259" w:lineRule="auto"/>
        <w:ind w:left="121" w:right="0" w:firstLine="0"/>
        <w:jc w:val="left"/>
      </w:pPr>
      <w:r>
        <w:rPr>
          <w:noProof/>
        </w:rPr>
        <w:drawing>
          <wp:inline distT="0" distB="0" distL="0" distR="0" wp14:anchorId="5DB2385C" wp14:editId="192916D6">
            <wp:extent cx="5571744" cy="2615184"/>
            <wp:effectExtent l="0" t="0" r="0" b="0"/>
            <wp:docPr id="284157" name="Picture 284157"/>
            <wp:cNvGraphicFramePr/>
            <a:graphic xmlns:a="http://schemas.openxmlformats.org/drawingml/2006/main">
              <a:graphicData uri="http://schemas.openxmlformats.org/drawingml/2006/picture">
                <pic:pic xmlns:pic="http://schemas.openxmlformats.org/drawingml/2006/picture">
                  <pic:nvPicPr>
                    <pic:cNvPr id="284157" name="Picture 284157"/>
                    <pic:cNvPicPr/>
                  </pic:nvPicPr>
                  <pic:blipFill>
                    <a:blip r:embed="rId30"/>
                    <a:stretch>
                      <a:fillRect/>
                    </a:stretch>
                  </pic:blipFill>
                  <pic:spPr>
                    <a:xfrm>
                      <a:off x="0" y="0"/>
                      <a:ext cx="5571744" cy="2615184"/>
                    </a:xfrm>
                    <a:prstGeom prst="rect">
                      <a:avLst/>
                    </a:prstGeom>
                  </pic:spPr>
                </pic:pic>
              </a:graphicData>
            </a:graphic>
          </wp:inline>
        </w:drawing>
      </w:r>
    </w:p>
    <w:p w14:paraId="3826E01D" w14:textId="77777777" w:rsidR="006C574B" w:rsidRDefault="00CB5C1D">
      <w:pPr>
        <w:ind w:left="-5" w:right="656"/>
      </w:pPr>
      <w:r>
        <w:t xml:space="preserve">A ZESZ komoly kihívásokkal néz szembe a szakorvos utánpótlás tekintetében. A szakorvosok 55,41%-a 60 évnél, 77,1%-a pedig 50 évnél idősebb. A fluktuáció is magas és egyre magasabb. 2018-ban a kilépők száma 93 fő, 2021-ben 103 fő, a belépők száma 2018-ban 108 fő, 2021-ben </w:t>
      </w:r>
    </w:p>
    <w:p w14:paraId="46709A17" w14:textId="77777777" w:rsidR="006C574B" w:rsidRDefault="00CB5C1D">
      <w:pPr>
        <w:spacing w:after="167"/>
        <w:ind w:left="-5" w:right="656"/>
      </w:pPr>
      <w:r>
        <w:t xml:space="preserve">135 fő volt. Az egyre magasabb fluktuáció csak részben írható a már említett kormányzati intézkedések számlájára. A fluktuáció nagy mértéke azért is probléma, mert a járványidőszak alatt szinte végig felmondási tilalom volt érvényben az egészségügyi szolgálati jogviszonyban dolgozók tekintetében. </w:t>
      </w:r>
    </w:p>
    <w:p w14:paraId="68D45139" w14:textId="77777777" w:rsidR="006C574B" w:rsidRDefault="00CB5C1D">
      <w:pPr>
        <w:ind w:left="-5" w:right="656"/>
      </w:pPr>
      <w:r>
        <w:t xml:space="preserve">A korosodó, nyugdíjkorhatárhoz közelítő szakorvosi állomány terhelhetősége korlátozott, emiatt számítani kell a kieső kapacitások pótlására. </w:t>
      </w:r>
    </w:p>
    <w:p w14:paraId="343CF4FD" w14:textId="77777777" w:rsidR="006C574B" w:rsidRDefault="00CB5C1D">
      <w:pPr>
        <w:spacing w:after="245" w:line="259" w:lineRule="auto"/>
        <w:ind w:left="2107" w:right="0" w:firstLine="0"/>
        <w:jc w:val="left"/>
      </w:pPr>
      <w:r>
        <w:rPr>
          <w:rFonts w:ascii="Calibri" w:eastAsia="Calibri" w:hAnsi="Calibri" w:cs="Calibri"/>
          <w:noProof/>
          <w:sz w:val="22"/>
        </w:rPr>
        <mc:AlternateContent>
          <mc:Choice Requires="wpg">
            <w:drawing>
              <wp:inline distT="0" distB="0" distL="0" distR="0" wp14:anchorId="585DDB6B" wp14:editId="23B7833F">
                <wp:extent cx="3123692" cy="2090445"/>
                <wp:effectExtent l="0" t="0" r="0" b="0"/>
                <wp:docPr id="216275" name="Group 216275"/>
                <wp:cNvGraphicFramePr/>
                <a:graphic xmlns:a="http://schemas.openxmlformats.org/drawingml/2006/main">
                  <a:graphicData uri="http://schemas.microsoft.com/office/word/2010/wordprocessingGroup">
                    <wpg:wgp>
                      <wpg:cNvGrpSpPr/>
                      <wpg:grpSpPr>
                        <a:xfrm>
                          <a:off x="0" y="0"/>
                          <a:ext cx="3123692" cy="2090445"/>
                          <a:chOff x="0" y="0"/>
                          <a:chExt cx="3123692" cy="2090445"/>
                        </a:xfrm>
                      </wpg:grpSpPr>
                      <wps:wsp>
                        <wps:cNvPr id="4173" name="Rectangle 4173"/>
                        <wps:cNvSpPr/>
                        <wps:spPr>
                          <a:xfrm>
                            <a:off x="3085592" y="1921739"/>
                            <a:ext cx="50673" cy="224380"/>
                          </a:xfrm>
                          <a:prstGeom prst="rect">
                            <a:avLst/>
                          </a:prstGeom>
                          <a:ln>
                            <a:noFill/>
                          </a:ln>
                        </wps:spPr>
                        <wps:txbx>
                          <w:txbxContent>
                            <w:p w14:paraId="4AD7264C" w14:textId="77777777" w:rsidR="00A33DA5" w:rsidRDefault="00A33DA5">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4229" name="Picture 4229"/>
                          <pic:cNvPicPr/>
                        </pic:nvPicPr>
                        <pic:blipFill>
                          <a:blip r:embed="rId31"/>
                          <a:stretch>
                            <a:fillRect/>
                          </a:stretch>
                        </pic:blipFill>
                        <pic:spPr>
                          <a:xfrm>
                            <a:off x="330835" y="694868"/>
                            <a:ext cx="2403221" cy="1115390"/>
                          </a:xfrm>
                          <a:prstGeom prst="rect">
                            <a:avLst/>
                          </a:prstGeom>
                        </pic:spPr>
                      </pic:pic>
                      <wps:wsp>
                        <wps:cNvPr id="4231" name="Shape 4231"/>
                        <wps:cNvSpPr/>
                        <wps:spPr>
                          <a:xfrm>
                            <a:off x="1704467" y="454661"/>
                            <a:ext cx="266954" cy="262382"/>
                          </a:xfrm>
                          <a:custGeom>
                            <a:avLst/>
                            <a:gdLst/>
                            <a:ahLst/>
                            <a:cxnLst/>
                            <a:rect l="0" t="0" r="0" b="0"/>
                            <a:pathLst>
                              <a:path w="266954" h="262382">
                                <a:moveTo>
                                  <a:pt x="10541" y="0"/>
                                </a:moveTo>
                                <a:lnTo>
                                  <a:pt x="53213" y="0"/>
                                </a:lnTo>
                                <a:lnTo>
                                  <a:pt x="53213" y="0"/>
                                </a:lnTo>
                                <a:lnTo>
                                  <a:pt x="266954" y="0"/>
                                </a:lnTo>
                                <a:lnTo>
                                  <a:pt x="266954" y="132080"/>
                                </a:lnTo>
                                <a:lnTo>
                                  <a:pt x="266954" y="132080"/>
                                </a:lnTo>
                                <a:lnTo>
                                  <a:pt x="266954" y="226440"/>
                                </a:lnTo>
                                <a:lnTo>
                                  <a:pt x="117348" y="226440"/>
                                </a:lnTo>
                                <a:lnTo>
                                  <a:pt x="0" y="262382"/>
                                </a:lnTo>
                                <a:lnTo>
                                  <a:pt x="53213" y="226440"/>
                                </a:lnTo>
                                <a:lnTo>
                                  <a:pt x="10541" y="226440"/>
                                </a:lnTo>
                                <a:lnTo>
                                  <a:pt x="10541" y="132080"/>
                                </a:lnTo>
                                <a:lnTo>
                                  <a:pt x="10541" y="132080"/>
                                </a:lnTo>
                                <a:close/>
                              </a:path>
                            </a:pathLst>
                          </a:custGeom>
                          <a:ln w="9525" cap="flat">
                            <a:round/>
                          </a:ln>
                        </wps:spPr>
                        <wps:style>
                          <a:lnRef idx="1">
                            <a:srgbClr val="BFBFBF"/>
                          </a:lnRef>
                          <a:fillRef idx="0">
                            <a:srgbClr val="000000">
                              <a:alpha val="0"/>
                            </a:srgbClr>
                          </a:fillRef>
                          <a:effectRef idx="0">
                            <a:scrgbClr r="0" g="0" b="0"/>
                          </a:effectRef>
                          <a:fontRef idx="none"/>
                        </wps:style>
                        <wps:bodyPr/>
                      </wps:wsp>
                      <wps:wsp>
                        <wps:cNvPr id="4232" name="Rectangle 4232"/>
                        <wps:cNvSpPr/>
                        <wps:spPr>
                          <a:xfrm>
                            <a:off x="1755521" y="491110"/>
                            <a:ext cx="102055" cy="103226"/>
                          </a:xfrm>
                          <a:prstGeom prst="rect">
                            <a:avLst/>
                          </a:prstGeom>
                          <a:ln>
                            <a:noFill/>
                          </a:ln>
                        </wps:spPr>
                        <wps:txbx>
                          <w:txbxContent>
                            <w:p w14:paraId="7FDE0D7B" w14:textId="77777777" w:rsidR="00A33DA5" w:rsidRDefault="00A33DA5">
                              <w:pPr>
                                <w:spacing w:after="160" w:line="259" w:lineRule="auto"/>
                                <w:ind w:left="0" w:right="0" w:firstLine="0"/>
                                <w:jc w:val="left"/>
                              </w:pPr>
                              <w:r>
                                <w:rPr>
                                  <w:rFonts w:ascii="Calibri" w:eastAsia="Calibri" w:hAnsi="Calibri" w:cs="Calibri"/>
                                  <w:color w:val="595959"/>
                                  <w:sz w:val="12"/>
                                </w:rPr>
                                <w:t>31</w:t>
                              </w:r>
                            </w:p>
                          </w:txbxContent>
                        </wps:txbx>
                        <wps:bodyPr horzOverflow="overflow" vert="horz" lIns="0" tIns="0" rIns="0" bIns="0" rtlCol="0">
                          <a:noAutofit/>
                        </wps:bodyPr>
                      </wps:wsp>
                      <wps:wsp>
                        <wps:cNvPr id="4233" name="Rectangle 4233"/>
                        <wps:cNvSpPr/>
                        <wps:spPr>
                          <a:xfrm>
                            <a:off x="1831721" y="491110"/>
                            <a:ext cx="31012" cy="103226"/>
                          </a:xfrm>
                          <a:prstGeom prst="rect">
                            <a:avLst/>
                          </a:prstGeom>
                          <a:ln>
                            <a:noFill/>
                          </a:ln>
                        </wps:spPr>
                        <wps:txbx>
                          <w:txbxContent>
                            <w:p w14:paraId="26FECB4D"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wps:txbx>
                        <wps:bodyPr horzOverflow="overflow" vert="horz" lIns="0" tIns="0" rIns="0" bIns="0" rtlCol="0">
                          <a:noAutofit/>
                        </wps:bodyPr>
                      </wps:wsp>
                      <wps:wsp>
                        <wps:cNvPr id="4234" name="Rectangle 4234"/>
                        <wps:cNvSpPr/>
                        <wps:spPr>
                          <a:xfrm>
                            <a:off x="1854581" y="491110"/>
                            <a:ext cx="102055" cy="103226"/>
                          </a:xfrm>
                          <a:prstGeom prst="rect">
                            <a:avLst/>
                          </a:prstGeom>
                          <a:ln>
                            <a:noFill/>
                          </a:ln>
                        </wps:spPr>
                        <wps:txbx>
                          <w:txbxContent>
                            <w:p w14:paraId="3E0E551C" w14:textId="77777777" w:rsidR="00A33DA5" w:rsidRDefault="00A33DA5">
                              <w:pPr>
                                <w:spacing w:after="160" w:line="259" w:lineRule="auto"/>
                                <w:ind w:left="0" w:right="0" w:firstLine="0"/>
                                <w:jc w:val="left"/>
                              </w:pPr>
                              <w:r>
                                <w:rPr>
                                  <w:rFonts w:ascii="Calibri" w:eastAsia="Calibri" w:hAnsi="Calibri" w:cs="Calibri"/>
                                  <w:color w:val="595959"/>
                                  <w:sz w:val="12"/>
                                </w:rPr>
                                <w:t>35</w:t>
                              </w:r>
                            </w:p>
                          </w:txbxContent>
                        </wps:txbx>
                        <wps:bodyPr horzOverflow="overflow" vert="horz" lIns="0" tIns="0" rIns="0" bIns="0" rtlCol="0">
                          <a:noAutofit/>
                        </wps:bodyPr>
                      </wps:wsp>
                      <wps:wsp>
                        <wps:cNvPr id="215135" name="Rectangle 215135"/>
                        <wps:cNvSpPr/>
                        <wps:spPr>
                          <a:xfrm>
                            <a:off x="1834769" y="584074"/>
                            <a:ext cx="72463" cy="103226"/>
                          </a:xfrm>
                          <a:prstGeom prst="rect">
                            <a:avLst/>
                          </a:prstGeom>
                          <a:ln>
                            <a:noFill/>
                          </a:ln>
                        </wps:spPr>
                        <wps:txbx>
                          <w:txbxContent>
                            <w:p w14:paraId="2FE60AD3"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wps:txbx>
                        <wps:bodyPr horzOverflow="overflow" vert="horz" lIns="0" tIns="0" rIns="0" bIns="0" rtlCol="0">
                          <a:noAutofit/>
                        </wps:bodyPr>
                      </wps:wsp>
                      <wps:wsp>
                        <wps:cNvPr id="215134" name="Rectangle 215134"/>
                        <wps:cNvSpPr/>
                        <wps:spPr>
                          <a:xfrm>
                            <a:off x="1796669" y="584074"/>
                            <a:ext cx="51382" cy="103226"/>
                          </a:xfrm>
                          <a:prstGeom prst="rect">
                            <a:avLst/>
                          </a:prstGeom>
                          <a:ln>
                            <a:noFill/>
                          </a:ln>
                        </wps:spPr>
                        <wps:txbx>
                          <w:txbxContent>
                            <w:p w14:paraId="7A28902D" w14:textId="77777777" w:rsidR="00A33DA5" w:rsidRDefault="00A33DA5">
                              <w:pPr>
                                <w:spacing w:after="160" w:line="259" w:lineRule="auto"/>
                                <w:ind w:left="0" w:right="0" w:firstLine="0"/>
                                <w:jc w:val="left"/>
                              </w:pPr>
                              <w:r>
                                <w:rPr>
                                  <w:rFonts w:ascii="Calibri" w:eastAsia="Calibri" w:hAnsi="Calibri" w:cs="Calibri"/>
                                  <w:color w:val="595959"/>
                                  <w:sz w:val="12"/>
                                </w:rPr>
                                <w:t>7</w:t>
                              </w:r>
                            </w:p>
                          </w:txbxContent>
                        </wps:txbx>
                        <wps:bodyPr horzOverflow="overflow" vert="horz" lIns="0" tIns="0" rIns="0" bIns="0" rtlCol="0">
                          <a:noAutofit/>
                        </wps:bodyPr>
                      </wps:wsp>
                      <wps:wsp>
                        <wps:cNvPr id="4236" name="Shape 4236"/>
                        <wps:cNvSpPr/>
                        <wps:spPr>
                          <a:xfrm>
                            <a:off x="1902968" y="493523"/>
                            <a:ext cx="339979" cy="251078"/>
                          </a:xfrm>
                          <a:custGeom>
                            <a:avLst/>
                            <a:gdLst/>
                            <a:ahLst/>
                            <a:cxnLst/>
                            <a:rect l="0" t="0" r="0" b="0"/>
                            <a:pathLst>
                              <a:path w="339979" h="251078">
                                <a:moveTo>
                                  <a:pt x="83566" y="0"/>
                                </a:moveTo>
                                <a:lnTo>
                                  <a:pt x="126365" y="0"/>
                                </a:lnTo>
                                <a:lnTo>
                                  <a:pt x="339979" y="0"/>
                                </a:lnTo>
                                <a:lnTo>
                                  <a:pt x="339979" y="131953"/>
                                </a:lnTo>
                                <a:lnTo>
                                  <a:pt x="339979" y="226314"/>
                                </a:lnTo>
                                <a:lnTo>
                                  <a:pt x="126365" y="226314"/>
                                </a:lnTo>
                                <a:lnTo>
                                  <a:pt x="83566" y="226314"/>
                                </a:lnTo>
                                <a:lnTo>
                                  <a:pt x="83566" y="188595"/>
                                </a:lnTo>
                                <a:lnTo>
                                  <a:pt x="0" y="251078"/>
                                </a:lnTo>
                                <a:lnTo>
                                  <a:pt x="83566" y="131953"/>
                                </a:lnTo>
                                <a:lnTo>
                                  <a:pt x="83566"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237" name="Shape 4237"/>
                        <wps:cNvSpPr/>
                        <wps:spPr>
                          <a:xfrm>
                            <a:off x="1902968" y="493523"/>
                            <a:ext cx="339979" cy="251078"/>
                          </a:xfrm>
                          <a:custGeom>
                            <a:avLst/>
                            <a:gdLst/>
                            <a:ahLst/>
                            <a:cxnLst/>
                            <a:rect l="0" t="0" r="0" b="0"/>
                            <a:pathLst>
                              <a:path w="339979" h="251078">
                                <a:moveTo>
                                  <a:pt x="83566" y="0"/>
                                </a:moveTo>
                                <a:lnTo>
                                  <a:pt x="126365" y="0"/>
                                </a:lnTo>
                                <a:lnTo>
                                  <a:pt x="126365" y="0"/>
                                </a:lnTo>
                                <a:lnTo>
                                  <a:pt x="339979" y="0"/>
                                </a:lnTo>
                                <a:lnTo>
                                  <a:pt x="339979" y="131953"/>
                                </a:lnTo>
                                <a:lnTo>
                                  <a:pt x="339979" y="131953"/>
                                </a:lnTo>
                                <a:lnTo>
                                  <a:pt x="339979" y="226314"/>
                                </a:lnTo>
                                <a:lnTo>
                                  <a:pt x="126365" y="226314"/>
                                </a:lnTo>
                                <a:lnTo>
                                  <a:pt x="126365" y="226314"/>
                                </a:lnTo>
                                <a:lnTo>
                                  <a:pt x="83566" y="226314"/>
                                </a:lnTo>
                                <a:lnTo>
                                  <a:pt x="83566" y="188595"/>
                                </a:lnTo>
                                <a:lnTo>
                                  <a:pt x="0" y="251078"/>
                                </a:lnTo>
                                <a:lnTo>
                                  <a:pt x="83566" y="131953"/>
                                </a:lnTo>
                                <a:close/>
                              </a:path>
                            </a:pathLst>
                          </a:custGeom>
                          <a:ln w="9525" cap="flat">
                            <a:round/>
                          </a:ln>
                        </wps:spPr>
                        <wps:style>
                          <a:lnRef idx="1">
                            <a:srgbClr val="BFBFBF"/>
                          </a:lnRef>
                          <a:fillRef idx="0">
                            <a:srgbClr val="000000">
                              <a:alpha val="0"/>
                            </a:srgbClr>
                          </a:fillRef>
                          <a:effectRef idx="0">
                            <a:scrgbClr r="0" g="0" b="0"/>
                          </a:effectRef>
                          <a:fontRef idx="none"/>
                        </wps:style>
                        <wps:bodyPr/>
                      </wps:wsp>
                      <wps:wsp>
                        <wps:cNvPr id="4238" name="Rectangle 4238"/>
                        <wps:cNvSpPr/>
                        <wps:spPr>
                          <a:xfrm>
                            <a:off x="2027047" y="529717"/>
                            <a:ext cx="102055" cy="103226"/>
                          </a:xfrm>
                          <a:prstGeom prst="rect">
                            <a:avLst/>
                          </a:prstGeom>
                          <a:ln>
                            <a:noFill/>
                          </a:ln>
                        </wps:spPr>
                        <wps:txbx>
                          <w:txbxContent>
                            <w:p w14:paraId="2B1E2F62" w14:textId="77777777" w:rsidR="00A33DA5" w:rsidRDefault="00A33DA5">
                              <w:pPr>
                                <w:spacing w:after="160" w:line="259" w:lineRule="auto"/>
                                <w:ind w:left="0" w:right="0" w:firstLine="0"/>
                                <w:jc w:val="left"/>
                              </w:pPr>
                              <w:r>
                                <w:rPr>
                                  <w:rFonts w:ascii="Calibri" w:eastAsia="Calibri" w:hAnsi="Calibri" w:cs="Calibri"/>
                                  <w:color w:val="595959"/>
                                  <w:sz w:val="12"/>
                                </w:rPr>
                                <w:t>36</w:t>
                              </w:r>
                            </w:p>
                          </w:txbxContent>
                        </wps:txbx>
                        <wps:bodyPr horzOverflow="overflow" vert="horz" lIns="0" tIns="0" rIns="0" bIns="0" rtlCol="0">
                          <a:noAutofit/>
                        </wps:bodyPr>
                      </wps:wsp>
                      <wps:wsp>
                        <wps:cNvPr id="4239" name="Rectangle 4239"/>
                        <wps:cNvSpPr/>
                        <wps:spPr>
                          <a:xfrm>
                            <a:off x="2103247" y="529717"/>
                            <a:ext cx="31012" cy="103226"/>
                          </a:xfrm>
                          <a:prstGeom prst="rect">
                            <a:avLst/>
                          </a:prstGeom>
                          <a:ln>
                            <a:noFill/>
                          </a:ln>
                        </wps:spPr>
                        <wps:txbx>
                          <w:txbxContent>
                            <w:p w14:paraId="3CA431B4"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wps:txbx>
                        <wps:bodyPr horzOverflow="overflow" vert="horz" lIns="0" tIns="0" rIns="0" bIns="0" rtlCol="0">
                          <a:noAutofit/>
                        </wps:bodyPr>
                      </wps:wsp>
                      <wps:wsp>
                        <wps:cNvPr id="4240" name="Rectangle 4240"/>
                        <wps:cNvSpPr/>
                        <wps:spPr>
                          <a:xfrm>
                            <a:off x="2126107" y="529717"/>
                            <a:ext cx="102055" cy="103226"/>
                          </a:xfrm>
                          <a:prstGeom prst="rect">
                            <a:avLst/>
                          </a:prstGeom>
                          <a:ln>
                            <a:noFill/>
                          </a:ln>
                        </wps:spPr>
                        <wps:txbx>
                          <w:txbxContent>
                            <w:p w14:paraId="4347C804" w14:textId="77777777" w:rsidR="00A33DA5" w:rsidRDefault="00A33DA5">
                              <w:pPr>
                                <w:spacing w:after="160" w:line="259" w:lineRule="auto"/>
                                <w:ind w:left="0" w:right="0" w:firstLine="0"/>
                                <w:jc w:val="left"/>
                              </w:pPr>
                              <w:r>
                                <w:rPr>
                                  <w:rFonts w:ascii="Calibri" w:eastAsia="Calibri" w:hAnsi="Calibri" w:cs="Calibri"/>
                                  <w:color w:val="595959"/>
                                  <w:sz w:val="12"/>
                                </w:rPr>
                                <w:t>40</w:t>
                              </w:r>
                            </w:p>
                          </w:txbxContent>
                        </wps:txbx>
                        <wps:bodyPr horzOverflow="overflow" vert="horz" lIns="0" tIns="0" rIns="0" bIns="0" rtlCol="0">
                          <a:noAutofit/>
                        </wps:bodyPr>
                      </wps:wsp>
                      <wps:wsp>
                        <wps:cNvPr id="215137" name="Rectangle 215137"/>
                        <wps:cNvSpPr/>
                        <wps:spPr>
                          <a:xfrm>
                            <a:off x="2106295" y="622681"/>
                            <a:ext cx="72463" cy="103226"/>
                          </a:xfrm>
                          <a:prstGeom prst="rect">
                            <a:avLst/>
                          </a:prstGeom>
                          <a:ln>
                            <a:noFill/>
                          </a:ln>
                        </wps:spPr>
                        <wps:txbx>
                          <w:txbxContent>
                            <w:p w14:paraId="761FAB4B"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wps:txbx>
                        <wps:bodyPr horzOverflow="overflow" vert="horz" lIns="0" tIns="0" rIns="0" bIns="0" rtlCol="0">
                          <a:noAutofit/>
                        </wps:bodyPr>
                      </wps:wsp>
                      <wps:wsp>
                        <wps:cNvPr id="215136" name="Rectangle 215136"/>
                        <wps:cNvSpPr/>
                        <wps:spPr>
                          <a:xfrm>
                            <a:off x="2068195" y="622681"/>
                            <a:ext cx="51382" cy="103226"/>
                          </a:xfrm>
                          <a:prstGeom prst="rect">
                            <a:avLst/>
                          </a:prstGeom>
                          <a:ln>
                            <a:noFill/>
                          </a:ln>
                        </wps:spPr>
                        <wps:txbx>
                          <w:txbxContent>
                            <w:p w14:paraId="3D45257F" w14:textId="77777777" w:rsidR="00A33DA5" w:rsidRDefault="00A33DA5">
                              <w:pPr>
                                <w:spacing w:after="160" w:line="259" w:lineRule="auto"/>
                                <w:ind w:left="0" w:right="0" w:firstLine="0"/>
                                <w:jc w:val="left"/>
                              </w:pPr>
                              <w:r>
                                <w:rPr>
                                  <w:rFonts w:ascii="Calibri" w:eastAsia="Calibri" w:hAnsi="Calibri" w:cs="Calibri"/>
                                  <w:color w:val="595959"/>
                                  <w:sz w:val="12"/>
                                </w:rPr>
                                <w:t>1</w:t>
                              </w:r>
                            </w:p>
                          </w:txbxContent>
                        </wps:txbx>
                        <wps:bodyPr horzOverflow="overflow" vert="horz" lIns="0" tIns="0" rIns="0" bIns="0" rtlCol="0">
                          <a:noAutofit/>
                        </wps:bodyPr>
                      </wps:wsp>
                      <wps:wsp>
                        <wps:cNvPr id="4242" name="Shape 4242"/>
                        <wps:cNvSpPr/>
                        <wps:spPr>
                          <a:xfrm>
                            <a:off x="2107692" y="582295"/>
                            <a:ext cx="413385" cy="226314"/>
                          </a:xfrm>
                          <a:custGeom>
                            <a:avLst/>
                            <a:gdLst/>
                            <a:ahLst/>
                            <a:cxnLst/>
                            <a:rect l="0" t="0" r="0" b="0"/>
                            <a:pathLst>
                              <a:path w="413385" h="226314">
                                <a:moveTo>
                                  <a:pt x="156972" y="0"/>
                                </a:moveTo>
                                <a:lnTo>
                                  <a:pt x="199644" y="0"/>
                                </a:lnTo>
                                <a:lnTo>
                                  <a:pt x="413385" y="0"/>
                                </a:lnTo>
                                <a:lnTo>
                                  <a:pt x="413385" y="131953"/>
                                </a:lnTo>
                                <a:lnTo>
                                  <a:pt x="413385" y="226314"/>
                                </a:lnTo>
                                <a:lnTo>
                                  <a:pt x="199644" y="226314"/>
                                </a:lnTo>
                                <a:lnTo>
                                  <a:pt x="156972" y="226314"/>
                                </a:lnTo>
                                <a:lnTo>
                                  <a:pt x="156972" y="188595"/>
                                </a:lnTo>
                                <a:lnTo>
                                  <a:pt x="0" y="219837"/>
                                </a:lnTo>
                                <a:lnTo>
                                  <a:pt x="156972" y="131953"/>
                                </a:lnTo>
                                <a:lnTo>
                                  <a:pt x="156972"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243" name="Shape 4243"/>
                        <wps:cNvSpPr/>
                        <wps:spPr>
                          <a:xfrm>
                            <a:off x="2107692" y="582295"/>
                            <a:ext cx="413385" cy="226314"/>
                          </a:xfrm>
                          <a:custGeom>
                            <a:avLst/>
                            <a:gdLst/>
                            <a:ahLst/>
                            <a:cxnLst/>
                            <a:rect l="0" t="0" r="0" b="0"/>
                            <a:pathLst>
                              <a:path w="413385" h="226314">
                                <a:moveTo>
                                  <a:pt x="156972" y="0"/>
                                </a:moveTo>
                                <a:lnTo>
                                  <a:pt x="199644" y="0"/>
                                </a:lnTo>
                                <a:lnTo>
                                  <a:pt x="199644" y="0"/>
                                </a:lnTo>
                                <a:lnTo>
                                  <a:pt x="413385" y="0"/>
                                </a:lnTo>
                                <a:lnTo>
                                  <a:pt x="413385" y="131953"/>
                                </a:lnTo>
                                <a:lnTo>
                                  <a:pt x="413385" y="131953"/>
                                </a:lnTo>
                                <a:lnTo>
                                  <a:pt x="413385" y="226314"/>
                                </a:lnTo>
                                <a:lnTo>
                                  <a:pt x="199644" y="226314"/>
                                </a:lnTo>
                                <a:lnTo>
                                  <a:pt x="199644" y="226314"/>
                                </a:lnTo>
                                <a:lnTo>
                                  <a:pt x="156972" y="226314"/>
                                </a:lnTo>
                                <a:lnTo>
                                  <a:pt x="156972" y="188595"/>
                                </a:lnTo>
                                <a:lnTo>
                                  <a:pt x="0" y="219837"/>
                                </a:lnTo>
                                <a:lnTo>
                                  <a:pt x="156972" y="131953"/>
                                </a:lnTo>
                                <a:close/>
                              </a:path>
                            </a:pathLst>
                          </a:custGeom>
                          <a:ln w="9525" cap="flat">
                            <a:round/>
                          </a:ln>
                        </wps:spPr>
                        <wps:style>
                          <a:lnRef idx="1">
                            <a:srgbClr val="BFBFBF"/>
                          </a:lnRef>
                          <a:fillRef idx="0">
                            <a:srgbClr val="000000">
                              <a:alpha val="0"/>
                            </a:srgbClr>
                          </a:fillRef>
                          <a:effectRef idx="0">
                            <a:scrgbClr r="0" g="0" b="0"/>
                          </a:effectRef>
                          <a:fontRef idx="none"/>
                        </wps:style>
                        <wps:bodyPr/>
                      </wps:wsp>
                      <wps:wsp>
                        <wps:cNvPr id="4244" name="Rectangle 4244"/>
                        <wps:cNvSpPr/>
                        <wps:spPr>
                          <a:xfrm>
                            <a:off x="2305050" y="618490"/>
                            <a:ext cx="102055" cy="103226"/>
                          </a:xfrm>
                          <a:prstGeom prst="rect">
                            <a:avLst/>
                          </a:prstGeom>
                          <a:ln>
                            <a:noFill/>
                          </a:ln>
                        </wps:spPr>
                        <wps:txbx>
                          <w:txbxContent>
                            <w:p w14:paraId="7204C6CB" w14:textId="77777777" w:rsidR="00A33DA5" w:rsidRDefault="00A33DA5">
                              <w:pPr>
                                <w:spacing w:after="160" w:line="259" w:lineRule="auto"/>
                                <w:ind w:left="0" w:right="0" w:firstLine="0"/>
                                <w:jc w:val="left"/>
                              </w:pPr>
                              <w:r>
                                <w:rPr>
                                  <w:rFonts w:ascii="Calibri" w:eastAsia="Calibri" w:hAnsi="Calibri" w:cs="Calibri"/>
                                  <w:color w:val="595959"/>
                                  <w:sz w:val="12"/>
                                </w:rPr>
                                <w:t>41</w:t>
                              </w:r>
                            </w:p>
                          </w:txbxContent>
                        </wps:txbx>
                        <wps:bodyPr horzOverflow="overflow" vert="horz" lIns="0" tIns="0" rIns="0" bIns="0" rtlCol="0">
                          <a:noAutofit/>
                        </wps:bodyPr>
                      </wps:wsp>
                      <wps:wsp>
                        <wps:cNvPr id="4245" name="Rectangle 4245"/>
                        <wps:cNvSpPr/>
                        <wps:spPr>
                          <a:xfrm>
                            <a:off x="2381250" y="618490"/>
                            <a:ext cx="31012" cy="103226"/>
                          </a:xfrm>
                          <a:prstGeom prst="rect">
                            <a:avLst/>
                          </a:prstGeom>
                          <a:ln>
                            <a:noFill/>
                          </a:ln>
                        </wps:spPr>
                        <wps:txbx>
                          <w:txbxContent>
                            <w:p w14:paraId="30EEFAA6"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wps:txbx>
                        <wps:bodyPr horzOverflow="overflow" vert="horz" lIns="0" tIns="0" rIns="0" bIns="0" rtlCol="0">
                          <a:noAutofit/>
                        </wps:bodyPr>
                      </wps:wsp>
                      <wps:wsp>
                        <wps:cNvPr id="4246" name="Rectangle 4246"/>
                        <wps:cNvSpPr/>
                        <wps:spPr>
                          <a:xfrm>
                            <a:off x="2404110" y="618490"/>
                            <a:ext cx="102055" cy="103226"/>
                          </a:xfrm>
                          <a:prstGeom prst="rect">
                            <a:avLst/>
                          </a:prstGeom>
                          <a:ln>
                            <a:noFill/>
                          </a:ln>
                        </wps:spPr>
                        <wps:txbx>
                          <w:txbxContent>
                            <w:p w14:paraId="71D95623" w14:textId="77777777" w:rsidR="00A33DA5" w:rsidRDefault="00A33DA5">
                              <w:pPr>
                                <w:spacing w:after="160" w:line="259" w:lineRule="auto"/>
                                <w:ind w:left="0" w:right="0" w:firstLine="0"/>
                                <w:jc w:val="left"/>
                              </w:pPr>
                              <w:r>
                                <w:rPr>
                                  <w:rFonts w:ascii="Calibri" w:eastAsia="Calibri" w:hAnsi="Calibri" w:cs="Calibri"/>
                                  <w:color w:val="595959"/>
                                  <w:sz w:val="12"/>
                                </w:rPr>
                                <w:t>45</w:t>
                              </w:r>
                            </w:p>
                          </w:txbxContent>
                        </wps:txbx>
                        <wps:bodyPr horzOverflow="overflow" vert="horz" lIns="0" tIns="0" rIns="0" bIns="0" rtlCol="0">
                          <a:noAutofit/>
                        </wps:bodyPr>
                      </wps:wsp>
                      <wps:wsp>
                        <wps:cNvPr id="215139" name="Rectangle 215139"/>
                        <wps:cNvSpPr/>
                        <wps:spPr>
                          <a:xfrm>
                            <a:off x="2384298" y="711454"/>
                            <a:ext cx="72463" cy="103226"/>
                          </a:xfrm>
                          <a:prstGeom prst="rect">
                            <a:avLst/>
                          </a:prstGeom>
                          <a:ln>
                            <a:noFill/>
                          </a:ln>
                        </wps:spPr>
                        <wps:txbx>
                          <w:txbxContent>
                            <w:p w14:paraId="256114FD"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wps:txbx>
                        <wps:bodyPr horzOverflow="overflow" vert="horz" lIns="0" tIns="0" rIns="0" bIns="0" rtlCol="0">
                          <a:noAutofit/>
                        </wps:bodyPr>
                      </wps:wsp>
                      <wps:wsp>
                        <wps:cNvPr id="215138" name="Rectangle 215138"/>
                        <wps:cNvSpPr/>
                        <wps:spPr>
                          <a:xfrm>
                            <a:off x="2346198" y="711454"/>
                            <a:ext cx="51382" cy="103226"/>
                          </a:xfrm>
                          <a:prstGeom prst="rect">
                            <a:avLst/>
                          </a:prstGeom>
                          <a:ln>
                            <a:noFill/>
                          </a:ln>
                        </wps:spPr>
                        <wps:txbx>
                          <w:txbxContent>
                            <w:p w14:paraId="73C8E21B" w14:textId="77777777" w:rsidR="00A33DA5" w:rsidRDefault="00A33DA5">
                              <w:pPr>
                                <w:spacing w:after="160" w:line="259" w:lineRule="auto"/>
                                <w:ind w:left="0" w:right="0" w:firstLine="0"/>
                                <w:jc w:val="left"/>
                              </w:pPr>
                              <w:r>
                                <w:rPr>
                                  <w:rFonts w:ascii="Calibri" w:eastAsia="Calibri" w:hAnsi="Calibri" w:cs="Calibri"/>
                                  <w:color w:val="595959"/>
                                  <w:sz w:val="12"/>
                                </w:rPr>
                                <w:t>9</w:t>
                              </w:r>
                            </w:p>
                          </w:txbxContent>
                        </wps:txbx>
                        <wps:bodyPr horzOverflow="overflow" vert="horz" lIns="0" tIns="0" rIns="0" bIns="0" rtlCol="0">
                          <a:noAutofit/>
                        </wps:bodyPr>
                      </wps:wsp>
                      <wps:wsp>
                        <wps:cNvPr id="4248" name="Shape 4248"/>
                        <wps:cNvSpPr/>
                        <wps:spPr>
                          <a:xfrm>
                            <a:off x="2345309" y="803402"/>
                            <a:ext cx="299085" cy="226314"/>
                          </a:xfrm>
                          <a:custGeom>
                            <a:avLst/>
                            <a:gdLst/>
                            <a:ahLst/>
                            <a:cxnLst/>
                            <a:rect l="0" t="0" r="0" b="0"/>
                            <a:pathLst>
                              <a:path w="299085" h="226314">
                                <a:moveTo>
                                  <a:pt x="42545" y="0"/>
                                </a:moveTo>
                                <a:lnTo>
                                  <a:pt x="85344" y="0"/>
                                </a:lnTo>
                                <a:lnTo>
                                  <a:pt x="299085" y="0"/>
                                </a:lnTo>
                                <a:lnTo>
                                  <a:pt x="299085" y="132080"/>
                                </a:lnTo>
                                <a:lnTo>
                                  <a:pt x="299085" y="226314"/>
                                </a:lnTo>
                                <a:lnTo>
                                  <a:pt x="85344" y="226314"/>
                                </a:lnTo>
                                <a:lnTo>
                                  <a:pt x="42545" y="226314"/>
                                </a:lnTo>
                                <a:lnTo>
                                  <a:pt x="42545" y="188595"/>
                                </a:lnTo>
                                <a:lnTo>
                                  <a:pt x="0" y="135890"/>
                                </a:lnTo>
                                <a:lnTo>
                                  <a:pt x="42545" y="132080"/>
                                </a:lnTo>
                                <a:lnTo>
                                  <a:pt x="42545"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249" name="Shape 4249"/>
                        <wps:cNvSpPr/>
                        <wps:spPr>
                          <a:xfrm>
                            <a:off x="2345309" y="803402"/>
                            <a:ext cx="299085" cy="226314"/>
                          </a:xfrm>
                          <a:custGeom>
                            <a:avLst/>
                            <a:gdLst/>
                            <a:ahLst/>
                            <a:cxnLst/>
                            <a:rect l="0" t="0" r="0" b="0"/>
                            <a:pathLst>
                              <a:path w="299085" h="226314">
                                <a:moveTo>
                                  <a:pt x="42545" y="0"/>
                                </a:moveTo>
                                <a:lnTo>
                                  <a:pt x="85344" y="0"/>
                                </a:lnTo>
                                <a:lnTo>
                                  <a:pt x="85344" y="0"/>
                                </a:lnTo>
                                <a:lnTo>
                                  <a:pt x="299085" y="0"/>
                                </a:lnTo>
                                <a:lnTo>
                                  <a:pt x="299085" y="132080"/>
                                </a:lnTo>
                                <a:lnTo>
                                  <a:pt x="299085" y="132080"/>
                                </a:lnTo>
                                <a:lnTo>
                                  <a:pt x="299085" y="226314"/>
                                </a:lnTo>
                                <a:lnTo>
                                  <a:pt x="85344" y="226314"/>
                                </a:lnTo>
                                <a:lnTo>
                                  <a:pt x="85344" y="226314"/>
                                </a:lnTo>
                                <a:lnTo>
                                  <a:pt x="42545" y="226314"/>
                                </a:lnTo>
                                <a:lnTo>
                                  <a:pt x="42545" y="188595"/>
                                </a:lnTo>
                                <a:lnTo>
                                  <a:pt x="0" y="135890"/>
                                </a:lnTo>
                                <a:lnTo>
                                  <a:pt x="42545" y="132080"/>
                                </a:lnTo>
                                <a:close/>
                              </a:path>
                            </a:pathLst>
                          </a:custGeom>
                          <a:ln w="9525" cap="flat">
                            <a:round/>
                          </a:ln>
                        </wps:spPr>
                        <wps:style>
                          <a:lnRef idx="1">
                            <a:srgbClr val="BFBFBF"/>
                          </a:lnRef>
                          <a:fillRef idx="0">
                            <a:srgbClr val="000000">
                              <a:alpha val="0"/>
                            </a:srgbClr>
                          </a:fillRef>
                          <a:effectRef idx="0">
                            <a:scrgbClr r="0" g="0" b="0"/>
                          </a:effectRef>
                          <a:fontRef idx="none"/>
                        </wps:style>
                        <wps:bodyPr/>
                      </wps:wsp>
                      <wps:wsp>
                        <wps:cNvPr id="4250" name="Rectangle 4250"/>
                        <wps:cNvSpPr/>
                        <wps:spPr>
                          <a:xfrm>
                            <a:off x="2428494" y="839725"/>
                            <a:ext cx="102055" cy="103226"/>
                          </a:xfrm>
                          <a:prstGeom prst="rect">
                            <a:avLst/>
                          </a:prstGeom>
                          <a:ln>
                            <a:noFill/>
                          </a:ln>
                        </wps:spPr>
                        <wps:txbx>
                          <w:txbxContent>
                            <w:p w14:paraId="499DA0AC" w14:textId="77777777" w:rsidR="00A33DA5" w:rsidRDefault="00A33DA5">
                              <w:pPr>
                                <w:spacing w:after="160" w:line="259" w:lineRule="auto"/>
                                <w:ind w:left="0" w:right="0" w:firstLine="0"/>
                                <w:jc w:val="left"/>
                              </w:pPr>
                              <w:r>
                                <w:rPr>
                                  <w:rFonts w:ascii="Calibri" w:eastAsia="Calibri" w:hAnsi="Calibri" w:cs="Calibri"/>
                                  <w:color w:val="595959"/>
                                  <w:sz w:val="12"/>
                                </w:rPr>
                                <w:t>46</w:t>
                              </w:r>
                            </w:p>
                          </w:txbxContent>
                        </wps:txbx>
                        <wps:bodyPr horzOverflow="overflow" vert="horz" lIns="0" tIns="0" rIns="0" bIns="0" rtlCol="0">
                          <a:noAutofit/>
                        </wps:bodyPr>
                      </wps:wsp>
                      <wps:wsp>
                        <wps:cNvPr id="4251" name="Rectangle 4251"/>
                        <wps:cNvSpPr/>
                        <wps:spPr>
                          <a:xfrm>
                            <a:off x="2504694" y="839725"/>
                            <a:ext cx="31012" cy="103226"/>
                          </a:xfrm>
                          <a:prstGeom prst="rect">
                            <a:avLst/>
                          </a:prstGeom>
                          <a:ln>
                            <a:noFill/>
                          </a:ln>
                        </wps:spPr>
                        <wps:txbx>
                          <w:txbxContent>
                            <w:p w14:paraId="407BF98C"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wps:txbx>
                        <wps:bodyPr horzOverflow="overflow" vert="horz" lIns="0" tIns="0" rIns="0" bIns="0" rtlCol="0">
                          <a:noAutofit/>
                        </wps:bodyPr>
                      </wps:wsp>
                      <wps:wsp>
                        <wps:cNvPr id="4252" name="Rectangle 4252"/>
                        <wps:cNvSpPr/>
                        <wps:spPr>
                          <a:xfrm>
                            <a:off x="2527554" y="839725"/>
                            <a:ext cx="102055" cy="103226"/>
                          </a:xfrm>
                          <a:prstGeom prst="rect">
                            <a:avLst/>
                          </a:prstGeom>
                          <a:ln>
                            <a:noFill/>
                          </a:ln>
                        </wps:spPr>
                        <wps:txbx>
                          <w:txbxContent>
                            <w:p w14:paraId="6BBBE232" w14:textId="77777777" w:rsidR="00A33DA5" w:rsidRDefault="00A33DA5">
                              <w:pPr>
                                <w:spacing w:after="160" w:line="259" w:lineRule="auto"/>
                                <w:ind w:left="0" w:right="0" w:firstLine="0"/>
                                <w:jc w:val="left"/>
                              </w:pPr>
                              <w:r>
                                <w:rPr>
                                  <w:rFonts w:ascii="Calibri" w:eastAsia="Calibri" w:hAnsi="Calibri" w:cs="Calibri"/>
                                  <w:color w:val="595959"/>
                                  <w:sz w:val="12"/>
                                </w:rPr>
                                <w:t>50</w:t>
                              </w:r>
                            </w:p>
                          </w:txbxContent>
                        </wps:txbx>
                        <wps:bodyPr horzOverflow="overflow" vert="horz" lIns="0" tIns="0" rIns="0" bIns="0" rtlCol="0">
                          <a:noAutofit/>
                        </wps:bodyPr>
                      </wps:wsp>
                      <wps:wsp>
                        <wps:cNvPr id="215143" name="Rectangle 215143"/>
                        <wps:cNvSpPr/>
                        <wps:spPr>
                          <a:xfrm>
                            <a:off x="2507742" y="932689"/>
                            <a:ext cx="72463" cy="103226"/>
                          </a:xfrm>
                          <a:prstGeom prst="rect">
                            <a:avLst/>
                          </a:prstGeom>
                          <a:ln>
                            <a:noFill/>
                          </a:ln>
                        </wps:spPr>
                        <wps:txbx>
                          <w:txbxContent>
                            <w:p w14:paraId="653AAFEE"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wps:txbx>
                        <wps:bodyPr horzOverflow="overflow" vert="horz" lIns="0" tIns="0" rIns="0" bIns="0" rtlCol="0">
                          <a:noAutofit/>
                        </wps:bodyPr>
                      </wps:wsp>
                      <wps:wsp>
                        <wps:cNvPr id="215142" name="Rectangle 215142"/>
                        <wps:cNvSpPr/>
                        <wps:spPr>
                          <a:xfrm>
                            <a:off x="2469642" y="932689"/>
                            <a:ext cx="51382" cy="103226"/>
                          </a:xfrm>
                          <a:prstGeom prst="rect">
                            <a:avLst/>
                          </a:prstGeom>
                          <a:ln>
                            <a:noFill/>
                          </a:ln>
                        </wps:spPr>
                        <wps:txbx>
                          <w:txbxContent>
                            <w:p w14:paraId="11683630" w14:textId="77777777" w:rsidR="00A33DA5" w:rsidRDefault="00A33DA5">
                              <w:pPr>
                                <w:spacing w:after="160" w:line="259" w:lineRule="auto"/>
                                <w:ind w:left="0" w:right="0" w:firstLine="0"/>
                                <w:jc w:val="left"/>
                              </w:pPr>
                              <w:r>
                                <w:rPr>
                                  <w:rFonts w:ascii="Calibri" w:eastAsia="Calibri" w:hAnsi="Calibri" w:cs="Calibri"/>
                                  <w:color w:val="595959"/>
                                  <w:sz w:val="12"/>
                                </w:rPr>
                                <w:t>6</w:t>
                              </w:r>
                            </w:p>
                          </w:txbxContent>
                        </wps:txbx>
                        <wps:bodyPr horzOverflow="overflow" vert="horz" lIns="0" tIns="0" rIns="0" bIns="0" rtlCol="0">
                          <a:noAutofit/>
                        </wps:bodyPr>
                      </wps:wsp>
                      <wps:wsp>
                        <wps:cNvPr id="4255" name="Shape 4255"/>
                        <wps:cNvSpPr/>
                        <wps:spPr>
                          <a:xfrm>
                            <a:off x="2453640" y="1149986"/>
                            <a:ext cx="281813" cy="322961"/>
                          </a:xfrm>
                          <a:custGeom>
                            <a:avLst/>
                            <a:gdLst/>
                            <a:ahLst/>
                            <a:cxnLst/>
                            <a:rect l="0" t="0" r="0" b="0"/>
                            <a:pathLst>
                              <a:path w="281813" h="322961">
                                <a:moveTo>
                                  <a:pt x="25400" y="96647"/>
                                </a:moveTo>
                                <a:lnTo>
                                  <a:pt x="68199" y="96647"/>
                                </a:lnTo>
                                <a:lnTo>
                                  <a:pt x="0" y="0"/>
                                </a:lnTo>
                                <a:lnTo>
                                  <a:pt x="132207" y="96647"/>
                                </a:lnTo>
                                <a:lnTo>
                                  <a:pt x="281813" y="96647"/>
                                </a:lnTo>
                                <a:lnTo>
                                  <a:pt x="281813" y="134365"/>
                                </a:lnTo>
                                <a:lnTo>
                                  <a:pt x="281813" y="134365"/>
                                </a:lnTo>
                                <a:lnTo>
                                  <a:pt x="281813" y="322961"/>
                                </a:lnTo>
                                <a:lnTo>
                                  <a:pt x="68199" y="322961"/>
                                </a:lnTo>
                                <a:lnTo>
                                  <a:pt x="68199" y="322961"/>
                                </a:lnTo>
                                <a:lnTo>
                                  <a:pt x="25400" y="322961"/>
                                </a:lnTo>
                                <a:lnTo>
                                  <a:pt x="25400" y="134365"/>
                                </a:lnTo>
                                <a:lnTo>
                                  <a:pt x="25400" y="134365"/>
                                </a:lnTo>
                                <a:close/>
                              </a:path>
                            </a:pathLst>
                          </a:custGeom>
                          <a:ln w="9525" cap="flat">
                            <a:round/>
                          </a:ln>
                        </wps:spPr>
                        <wps:style>
                          <a:lnRef idx="1">
                            <a:srgbClr val="BFBFBF"/>
                          </a:lnRef>
                          <a:fillRef idx="0">
                            <a:srgbClr val="000000">
                              <a:alpha val="0"/>
                            </a:srgbClr>
                          </a:fillRef>
                          <a:effectRef idx="0">
                            <a:scrgbClr r="0" g="0" b="0"/>
                          </a:effectRef>
                          <a:fontRef idx="none"/>
                        </wps:style>
                        <wps:bodyPr/>
                      </wps:wsp>
                      <wps:wsp>
                        <wps:cNvPr id="4256" name="Rectangle 4256"/>
                        <wps:cNvSpPr/>
                        <wps:spPr>
                          <a:xfrm>
                            <a:off x="2519553" y="1282954"/>
                            <a:ext cx="102055" cy="103226"/>
                          </a:xfrm>
                          <a:prstGeom prst="rect">
                            <a:avLst/>
                          </a:prstGeom>
                          <a:ln>
                            <a:noFill/>
                          </a:ln>
                        </wps:spPr>
                        <wps:txbx>
                          <w:txbxContent>
                            <w:p w14:paraId="4A177B00" w14:textId="77777777" w:rsidR="00A33DA5" w:rsidRDefault="00A33DA5">
                              <w:pPr>
                                <w:spacing w:after="160" w:line="259" w:lineRule="auto"/>
                                <w:ind w:left="0" w:right="0" w:firstLine="0"/>
                                <w:jc w:val="left"/>
                              </w:pPr>
                              <w:r>
                                <w:rPr>
                                  <w:rFonts w:ascii="Calibri" w:eastAsia="Calibri" w:hAnsi="Calibri" w:cs="Calibri"/>
                                  <w:color w:val="595959"/>
                                  <w:sz w:val="12"/>
                                </w:rPr>
                                <w:t>51</w:t>
                              </w:r>
                            </w:p>
                          </w:txbxContent>
                        </wps:txbx>
                        <wps:bodyPr horzOverflow="overflow" vert="horz" lIns="0" tIns="0" rIns="0" bIns="0" rtlCol="0">
                          <a:noAutofit/>
                        </wps:bodyPr>
                      </wps:wsp>
                      <wps:wsp>
                        <wps:cNvPr id="4257" name="Rectangle 4257"/>
                        <wps:cNvSpPr/>
                        <wps:spPr>
                          <a:xfrm>
                            <a:off x="2595753" y="1282954"/>
                            <a:ext cx="31012" cy="103226"/>
                          </a:xfrm>
                          <a:prstGeom prst="rect">
                            <a:avLst/>
                          </a:prstGeom>
                          <a:ln>
                            <a:noFill/>
                          </a:ln>
                        </wps:spPr>
                        <wps:txbx>
                          <w:txbxContent>
                            <w:p w14:paraId="1BF3ACCF"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wps:txbx>
                        <wps:bodyPr horzOverflow="overflow" vert="horz" lIns="0" tIns="0" rIns="0" bIns="0" rtlCol="0">
                          <a:noAutofit/>
                        </wps:bodyPr>
                      </wps:wsp>
                      <wps:wsp>
                        <wps:cNvPr id="4258" name="Rectangle 4258"/>
                        <wps:cNvSpPr/>
                        <wps:spPr>
                          <a:xfrm>
                            <a:off x="2618613" y="1282954"/>
                            <a:ext cx="102055" cy="103226"/>
                          </a:xfrm>
                          <a:prstGeom prst="rect">
                            <a:avLst/>
                          </a:prstGeom>
                          <a:ln>
                            <a:noFill/>
                          </a:ln>
                        </wps:spPr>
                        <wps:txbx>
                          <w:txbxContent>
                            <w:p w14:paraId="262D7C6D" w14:textId="77777777" w:rsidR="00A33DA5" w:rsidRDefault="00A33DA5">
                              <w:pPr>
                                <w:spacing w:after="160" w:line="259" w:lineRule="auto"/>
                                <w:ind w:left="0" w:right="0" w:firstLine="0"/>
                                <w:jc w:val="left"/>
                              </w:pPr>
                              <w:r>
                                <w:rPr>
                                  <w:rFonts w:ascii="Calibri" w:eastAsia="Calibri" w:hAnsi="Calibri" w:cs="Calibri"/>
                                  <w:color w:val="595959"/>
                                  <w:sz w:val="12"/>
                                </w:rPr>
                                <w:t>55</w:t>
                              </w:r>
                            </w:p>
                          </w:txbxContent>
                        </wps:txbx>
                        <wps:bodyPr horzOverflow="overflow" vert="horz" lIns="0" tIns="0" rIns="0" bIns="0" rtlCol="0">
                          <a:noAutofit/>
                        </wps:bodyPr>
                      </wps:wsp>
                      <wps:wsp>
                        <wps:cNvPr id="215146" name="Rectangle 215146"/>
                        <wps:cNvSpPr/>
                        <wps:spPr>
                          <a:xfrm>
                            <a:off x="2542413" y="1376173"/>
                            <a:ext cx="102055" cy="103226"/>
                          </a:xfrm>
                          <a:prstGeom prst="rect">
                            <a:avLst/>
                          </a:prstGeom>
                          <a:ln>
                            <a:noFill/>
                          </a:ln>
                        </wps:spPr>
                        <wps:txbx>
                          <w:txbxContent>
                            <w:p w14:paraId="5992A4C6" w14:textId="77777777" w:rsidR="00A33DA5" w:rsidRDefault="00A33DA5">
                              <w:pPr>
                                <w:spacing w:after="160" w:line="259" w:lineRule="auto"/>
                                <w:ind w:left="0" w:right="0" w:firstLine="0"/>
                                <w:jc w:val="left"/>
                              </w:pPr>
                              <w:r>
                                <w:rPr>
                                  <w:rFonts w:ascii="Calibri" w:eastAsia="Calibri" w:hAnsi="Calibri" w:cs="Calibri"/>
                                  <w:color w:val="595959"/>
                                  <w:sz w:val="12"/>
                                </w:rPr>
                                <w:t>11</w:t>
                              </w:r>
                            </w:p>
                          </w:txbxContent>
                        </wps:txbx>
                        <wps:bodyPr horzOverflow="overflow" vert="horz" lIns="0" tIns="0" rIns="0" bIns="0" rtlCol="0">
                          <a:noAutofit/>
                        </wps:bodyPr>
                      </wps:wsp>
                      <wps:wsp>
                        <wps:cNvPr id="215147" name="Rectangle 215147"/>
                        <wps:cNvSpPr/>
                        <wps:spPr>
                          <a:xfrm>
                            <a:off x="2618613" y="1376173"/>
                            <a:ext cx="72463" cy="103226"/>
                          </a:xfrm>
                          <a:prstGeom prst="rect">
                            <a:avLst/>
                          </a:prstGeom>
                          <a:ln>
                            <a:noFill/>
                          </a:ln>
                        </wps:spPr>
                        <wps:txbx>
                          <w:txbxContent>
                            <w:p w14:paraId="40F279CD"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wps:txbx>
                        <wps:bodyPr horzOverflow="overflow" vert="horz" lIns="0" tIns="0" rIns="0" bIns="0" rtlCol="0">
                          <a:noAutofit/>
                        </wps:bodyPr>
                      </wps:wsp>
                      <wps:wsp>
                        <wps:cNvPr id="4260" name="Shape 4260"/>
                        <wps:cNvSpPr/>
                        <wps:spPr>
                          <a:xfrm>
                            <a:off x="2166874" y="1457834"/>
                            <a:ext cx="314071" cy="463296"/>
                          </a:xfrm>
                          <a:custGeom>
                            <a:avLst/>
                            <a:gdLst/>
                            <a:ahLst/>
                            <a:cxnLst/>
                            <a:rect l="0" t="0" r="0" b="0"/>
                            <a:pathLst>
                              <a:path w="314071" h="463296">
                                <a:moveTo>
                                  <a:pt x="0" y="0"/>
                                </a:moveTo>
                                <a:lnTo>
                                  <a:pt x="164465" y="236982"/>
                                </a:lnTo>
                                <a:lnTo>
                                  <a:pt x="314071" y="236982"/>
                                </a:lnTo>
                                <a:lnTo>
                                  <a:pt x="314071" y="274701"/>
                                </a:lnTo>
                                <a:lnTo>
                                  <a:pt x="314071" y="463296"/>
                                </a:lnTo>
                                <a:lnTo>
                                  <a:pt x="100457" y="463296"/>
                                </a:lnTo>
                                <a:lnTo>
                                  <a:pt x="57658" y="463296"/>
                                </a:lnTo>
                                <a:lnTo>
                                  <a:pt x="57658" y="274701"/>
                                </a:lnTo>
                                <a:lnTo>
                                  <a:pt x="57658" y="236982"/>
                                </a:lnTo>
                                <a:lnTo>
                                  <a:pt x="100457" y="236982"/>
                                </a:ln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261" name="Shape 4261"/>
                        <wps:cNvSpPr/>
                        <wps:spPr>
                          <a:xfrm>
                            <a:off x="2166874" y="1457834"/>
                            <a:ext cx="314071" cy="463296"/>
                          </a:xfrm>
                          <a:custGeom>
                            <a:avLst/>
                            <a:gdLst/>
                            <a:ahLst/>
                            <a:cxnLst/>
                            <a:rect l="0" t="0" r="0" b="0"/>
                            <a:pathLst>
                              <a:path w="314071" h="463296">
                                <a:moveTo>
                                  <a:pt x="57658" y="236982"/>
                                </a:moveTo>
                                <a:lnTo>
                                  <a:pt x="100457" y="236982"/>
                                </a:lnTo>
                                <a:lnTo>
                                  <a:pt x="0" y="0"/>
                                </a:lnTo>
                                <a:lnTo>
                                  <a:pt x="164465" y="236982"/>
                                </a:lnTo>
                                <a:lnTo>
                                  <a:pt x="314071" y="236982"/>
                                </a:lnTo>
                                <a:lnTo>
                                  <a:pt x="314071" y="274701"/>
                                </a:lnTo>
                                <a:lnTo>
                                  <a:pt x="314071" y="274701"/>
                                </a:lnTo>
                                <a:lnTo>
                                  <a:pt x="314071" y="463296"/>
                                </a:lnTo>
                                <a:lnTo>
                                  <a:pt x="100457" y="463296"/>
                                </a:lnTo>
                                <a:lnTo>
                                  <a:pt x="100457" y="463296"/>
                                </a:lnTo>
                                <a:lnTo>
                                  <a:pt x="57658" y="463296"/>
                                </a:lnTo>
                                <a:lnTo>
                                  <a:pt x="57658" y="274701"/>
                                </a:lnTo>
                                <a:lnTo>
                                  <a:pt x="57658" y="274701"/>
                                </a:lnTo>
                                <a:close/>
                              </a:path>
                            </a:pathLst>
                          </a:custGeom>
                          <a:ln w="9525" cap="flat">
                            <a:round/>
                          </a:ln>
                        </wps:spPr>
                        <wps:style>
                          <a:lnRef idx="1">
                            <a:srgbClr val="BFBFBF"/>
                          </a:lnRef>
                          <a:fillRef idx="0">
                            <a:srgbClr val="000000">
                              <a:alpha val="0"/>
                            </a:srgbClr>
                          </a:fillRef>
                          <a:effectRef idx="0">
                            <a:scrgbClr r="0" g="0" b="0"/>
                          </a:effectRef>
                          <a:fontRef idx="none"/>
                        </wps:style>
                        <wps:bodyPr/>
                      </wps:wsp>
                      <wps:wsp>
                        <wps:cNvPr id="4262" name="Rectangle 4262"/>
                        <wps:cNvSpPr/>
                        <wps:spPr>
                          <a:xfrm>
                            <a:off x="2265045" y="1731264"/>
                            <a:ext cx="102055" cy="103226"/>
                          </a:xfrm>
                          <a:prstGeom prst="rect">
                            <a:avLst/>
                          </a:prstGeom>
                          <a:ln>
                            <a:noFill/>
                          </a:ln>
                        </wps:spPr>
                        <wps:txbx>
                          <w:txbxContent>
                            <w:p w14:paraId="3AD8D387" w14:textId="77777777" w:rsidR="00A33DA5" w:rsidRDefault="00A33DA5">
                              <w:pPr>
                                <w:spacing w:after="160" w:line="259" w:lineRule="auto"/>
                                <w:ind w:left="0" w:right="0" w:firstLine="0"/>
                                <w:jc w:val="left"/>
                              </w:pPr>
                              <w:r>
                                <w:rPr>
                                  <w:rFonts w:ascii="Calibri" w:eastAsia="Calibri" w:hAnsi="Calibri" w:cs="Calibri"/>
                                  <w:color w:val="595959"/>
                                  <w:sz w:val="12"/>
                                </w:rPr>
                                <w:t>56</w:t>
                              </w:r>
                            </w:p>
                          </w:txbxContent>
                        </wps:txbx>
                        <wps:bodyPr horzOverflow="overflow" vert="horz" lIns="0" tIns="0" rIns="0" bIns="0" rtlCol="0">
                          <a:noAutofit/>
                        </wps:bodyPr>
                      </wps:wsp>
                      <wps:wsp>
                        <wps:cNvPr id="4263" name="Rectangle 4263"/>
                        <wps:cNvSpPr/>
                        <wps:spPr>
                          <a:xfrm>
                            <a:off x="2341245" y="1731264"/>
                            <a:ext cx="31012" cy="103226"/>
                          </a:xfrm>
                          <a:prstGeom prst="rect">
                            <a:avLst/>
                          </a:prstGeom>
                          <a:ln>
                            <a:noFill/>
                          </a:ln>
                        </wps:spPr>
                        <wps:txbx>
                          <w:txbxContent>
                            <w:p w14:paraId="133869E6"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wps:txbx>
                        <wps:bodyPr horzOverflow="overflow" vert="horz" lIns="0" tIns="0" rIns="0" bIns="0" rtlCol="0">
                          <a:noAutofit/>
                        </wps:bodyPr>
                      </wps:wsp>
                      <wps:wsp>
                        <wps:cNvPr id="4264" name="Rectangle 4264"/>
                        <wps:cNvSpPr/>
                        <wps:spPr>
                          <a:xfrm>
                            <a:off x="2364105" y="1731264"/>
                            <a:ext cx="102055" cy="103226"/>
                          </a:xfrm>
                          <a:prstGeom prst="rect">
                            <a:avLst/>
                          </a:prstGeom>
                          <a:ln>
                            <a:noFill/>
                          </a:ln>
                        </wps:spPr>
                        <wps:txbx>
                          <w:txbxContent>
                            <w:p w14:paraId="10AF8594" w14:textId="77777777" w:rsidR="00A33DA5" w:rsidRDefault="00A33DA5">
                              <w:pPr>
                                <w:spacing w:after="160" w:line="259" w:lineRule="auto"/>
                                <w:ind w:left="0" w:right="0" w:firstLine="0"/>
                                <w:jc w:val="left"/>
                              </w:pPr>
                              <w:r>
                                <w:rPr>
                                  <w:rFonts w:ascii="Calibri" w:eastAsia="Calibri" w:hAnsi="Calibri" w:cs="Calibri"/>
                                  <w:color w:val="595959"/>
                                  <w:sz w:val="12"/>
                                </w:rPr>
                                <w:t>60</w:t>
                              </w:r>
                            </w:p>
                          </w:txbxContent>
                        </wps:txbx>
                        <wps:bodyPr horzOverflow="overflow" vert="horz" lIns="0" tIns="0" rIns="0" bIns="0" rtlCol="0">
                          <a:noAutofit/>
                        </wps:bodyPr>
                      </wps:wsp>
                      <wps:wsp>
                        <wps:cNvPr id="215148" name="Rectangle 215148"/>
                        <wps:cNvSpPr/>
                        <wps:spPr>
                          <a:xfrm>
                            <a:off x="2287905" y="1824228"/>
                            <a:ext cx="102055" cy="103226"/>
                          </a:xfrm>
                          <a:prstGeom prst="rect">
                            <a:avLst/>
                          </a:prstGeom>
                          <a:ln>
                            <a:noFill/>
                          </a:ln>
                        </wps:spPr>
                        <wps:txbx>
                          <w:txbxContent>
                            <w:p w14:paraId="11362306" w14:textId="77777777" w:rsidR="00A33DA5" w:rsidRDefault="00A33DA5">
                              <w:pPr>
                                <w:spacing w:after="160" w:line="259" w:lineRule="auto"/>
                                <w:ind w:left="0" w:right="0" w:firstLine="0"/>
                                <w:jc w:val="left"/>
                              </w:pPr>
                              <w:r>
                                <w:rPr>
                                  <w:rFonts w:ascii="Calibri" w:eastAsia="Calibri" w:hAnsi="Calibri" w:cs="Calibri"/>
                                  <w:color w:val="595959"/>
                                  <w:sz w:val="12"/>
                                </w:rPr>
                                <w:t>12</w:t>
                              </w:r>
                            </w:p>
                          </w:txbxContent>
                        </wps:txbx>
                        <wps:bodyPr horzOverflow="overflow" vert="horz" lIns="0" tIns="0" rIns="0" bIns="0" rtlCol="0">
                          <a:noAutofit/>
                        </wps:bodyPr>
                      </wps:wsp>
                      <wps:wsp>
                        <wps:cNvPr id="215149" name="Rectangle 215149"/>
                        <wps:cNvSpPr/>
                        <wps:spPr>
                          <a:xfrm>
                            <a:off x="2364105" y="1824228"/>
                            <a:ext cx="72463" cy="103226"/>
                          </a:xfrm>
                          <a:prstGeom prst="rect">
                            <a:avLst/>
                          </a:prstGeom>
                          <a:ln>
                            <a:noFill/>
                          </a:ln>
                        </wps:spPr>
                        <wps:txbx>
                          <w:txbxContent>
                            <w:p w14:paraId="0AD1DDF8"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wps:txbx>
                        <wps:bodyPr horzOverflow="overflow" vert="horz" lIns="0" tIns="0" rIns="0" bIns="0" rtlCol="0">
                          <a:noAutofit/>
                        </wps:bodyPr>
                      </wps:wsp>
                      <wps:wsp>
                        <wps:cNvPr id="4267" name="Shape 4267"/>
                        <wps:cNvSpPr/>
                        <wps:spPr>
                          <a:xfrm>
                            <a:off x="684149" y="1547876"/>
                            <a:ext cx="528955" cy="420370"/>
                          </a:xfrm>
                          <a:custGeom>
                            <a:avLst/>
                            <a:gdLst/>
                            <a:ahLst/>
                            <a:cxnLst/>
                            <a:rect l="0" t="0" r="0" b="0"/>
                            <a:pathLst>
                              <a:path w="528955" h="420370">
                                <a:moveTo>
                                  <a:pt x="0" y="193929"/>
                                </a:moveTo>
                                <a:lnTo>
                                  <a:pt x="149606" y="193929"/>
                                </a:lnTo>
                                <a:lnTo>
                                  <a:pt x="149606" y="193929"/>
                                </a:lnTo>
                                <a:lnTo>
                                  <a:pt x="256413" y="193929"/>
                                </a:lnTo>
                                <a:lnTo>
                                  <a:pt x="256413" y="231649"/>
                                </a:lnTo>
                                <a:lnTo>
                                  <a:pt x="528955" y="0"/>
                                </a:lnTo>
                                <a:lnTo>
                                  <a:pt x="256413" y="288290"/>
                                </a:lnTo>
                                <a:lnTo>
                                  <a:pt x="256413" y="420370"/>
                                </a:lnTo>
                                <a:lnTo>
                                  <a:pt x="149606" y="420370"/>
                                </a:lnTo>
                                <a:lnTo>
                                  <a:pt x="149606" y="420370"/>
                                </a:lnTo>
                                <a:lnTo>
                                  <a:pt x="0" y="420370"/>
                                </a:lnTo>
                                <a:lnTo>
                                  <a:pt x="0" y="231649"/>
                                </a:lnTo>
                                <a:lnTo>
                                  <a:pt x="0" y="231649"/>
                                </a:lnTo>
                                <a:close/>
                              </a:path>
                            </a:pathLst>
                          </a:custGeom>
                          <a:ln w="9525" cap="flat">
                            <a:round/>
                          </a:ln>
                        </wps:spPr>
                        <wps:style>
                          <a:lnRef idx="1">
                            <a:srgbClr val="BFBFBF"/>
                          </a:lnRef>
                          <a:fillRef idx="0">
                            <a:srgbClr val="000000">
                              <a:alpha val="0"/>
                            </a:srgbClr>
                          </a:fillRef>
                          <a:effectRef idx="0">
                            <a:scrgbClr r="0" g="0" b="0"/>
                          </a:effectRef>
                          <a:fontRef idx="none"/>
                        </wps:style>
                        <wps:bodyPr/>
                      </wps:wsp>
                      <wps:wsp>
                        <wps:cNvPr id="4268" name="Rectangle 4268"/>
                        <wps:cNvSpPr/>
                        <wps:spPr>
                          <a:xfrm>
                            <a:off x="724281" y="1778254"/>
                            <a:ext cx="102056" cy="103226"/>
                          </a:xfrm>
                          <a:prstGeom prst="rect">
                            <a:avLst/>
                          </a:prstGeom>
                          <a:ln>
                            <a:noFill/>
                          </a:ln>
                        </wps:spPr>
                        <wps:txbx>
                          <w:txbxContent>
                            <w:p w14:paraId="330F16F5" w14:textId="77777777" w:rsidR="00A33DA5" w:rsidRDefault="00A33DA5">
                              <w:pPr>
                                <w:spacing w:after="160" w:line="259" w:lineRule="auto"/>
                                <w:ind w:left="0" w:right="0" w:firstLine="0"/>
                                <w:jc w:val="left"/>
                              </w:pPr>
                              <w:r>
                                <w:rPr>
                                  <w:rFonts w:ascii="Calibri" w:eastAsia="Calibri" w:hAnsi="Calibri" w:cs="Calibri"/>
                                  <w:color w:val="595959"/>
                                  <w:sz w:val="12"/>
                                </w:rPr>
                                <w:t>61</w:t>
                              </w:r>
                            </w:p>
                          </w:txbxContent>
                        </wps:txbx>
                        <wps:bodyPr horzOverflow="overflow" vert="horz" lIns="0" tIns="0" rIns="0" bIns="0" rtlCol="0">
                          <a:noAutofit/>
                        </wps:bodyPr>
                      </wps:wsp>
                      <wps:wsp>
                        <wps:cNvPr id="4269" name="Rectangle 4269"/>
                        <wps:cNvSpPr/>
                        <wps:spPr>
                          <a:xfrm>
                            <a:off x="800481" y="1778254"/>
                            <a:ext cx="31012" cy="103226"/>
                          </a:xfrm>
                          <a:prstGeom prst="rect">
                            <a:avLst/>
                          </a:prstGeom>
                          <a:ln>
                            <a:noFill/>
                          </a:ln>
                        </wps:spPr>
                        <wps:txbx>
                          <w:txbxContent>
                            <w:p w14:paraId="78912993"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wps:txbx>
                        <wps:bodyPr horzOverflow="overflow" vert="horz" lIns="0" tIns="0" rIns="0" bIns="0" rtlCol="0">
                          <a:noAutofit/>
                        </wps:bodyPr>
                      </wps:wsp>
                      <wps:wsp>
                        <wps:cNvPr id="4270" name="Rectangle 4270"/>
                        <wps:cNvSpPr/>
                        <wps:spPr>
                          <a:xfrm>
                            <a:off x="823341" y="1778254"/>
                            <a:ext cx="102056" cy="103226"/>
                          </a:xfrm>
                          <a:prstGeom prst="rect">
                            <a:avLst/>
                          </a:prstGeom>
                          <a:ln>
                            <a:noFill/>
                          </a:ln>
                        </wps:spPr>
                        <wps:txbx>
                          <w:txbxContent>
                            <w:p w14:paraId="12D2EE57" w14:textId="77777777" w:rsidR="00A33DA5" w:rsidRDefault="00A33DA5">
                              <w:pPr>
                                <w:spacing w:after="160" w:line="259" w:lineRule="auto"/>
                                <w:ind w:left="0" w:right="0" w:firstLine="0"/>
                                <w:jc w:val="left"/>
                              </w:pPr>
                              <w:r>
                                <w:rPr>
                                  <w:rFonts w:ascii="Calibri" w:eastAsia="Calibri" w:hAnsi="Calibri" w:cs="Calibri"/>
                                  <w:color w:val="595959"/>
                                  <w:sz w:val="12"/>
                                </w:rPr>
                                <w:t>65</w:t>
                              </w:r>
                            </w:p>
                          </w:txbxContent>
                        </wps:txbx>
                        <wps:bodyPr horzOverflow="overflow" vert="horz" lIns="0" tIns="0" rIns="0" bIns="0" rtlCol="0">
                          <a:noAutofit/>
                        </wps:bodyPr>
                      </wps:wsp>
                      <wps:wsp>
                        <wps:cNvPr id="215150" name="Rectangle 215150"/>
                        <wps:cNvSpPr/>
                        <wps:spPr>
                          <a:xfrm>
                            <a:off x="747141" y="1871218"/>
                            <a:ext cx="102056" cy="103226"/>
                          </a:xfrm>
                          <a:prstGeom prst="rect">
                            <a:avLst/>
                          </a:prstGeom>
                          <a:ln>
                            <a:noFill/>
                          </a:ln>
                        </wps:spPr>
                        <wps:txbx>
                          <w:txbxContent>
                            <w:p w14:paraId="589C805E" w14:textId="77777777" w:rsidR="00A33DA5" w:rsidRDefault="00A33DA5">
                              <w:pPr>
                                <w:spacing w:after="160" w:line="259" w:lineRule="auto"/>
                                <w:ind w:left="0" w:right="0" w:firstLine="0"/>
                                <w:jc w:val="left"/>
                              </w:pPr>
                              <w:r>
                                <w:rPr>
                                  <w:rFonts w:ascii="Calibri" w:eastAsia="Calibri" w:hAnsi="Calibri" w:cs="Calibri"/>
                                  <w:color w:val="595959"/>
                                  <w:sz w:val="12"/>
                                </w:rPr>
                                <w:t>18</w:t>
                              </w:r>
                            </w:p>
                          </w:txbxContent>
                        </wps:txbx>
                        <wps:bodyPr horzOverflow="overflow" vert="horz" lIns="0" tIns="0" rIns="0" bIns="0" rtlCol="0">
                          <a:noAutofit/>
                        </wps:bodyPr>
                      </wps:wsp>
                      <wps:wsp>
                        <wps:cNvPr id="215151" name="Rectangle 215151"/>
                        <wps:cNvSpPr/>
                        <wps:spPr>
                          <a:xfrm>
                            <a:off x="823341" y="1871218"/>
                            <a:ext cx="72462" cy="103226"/>
                          </a:xfrm>
                          <a:prstGeom prst="rect">
                            <a:avLst/>
                          </a:prstGeom>
                          <a:ln>
                            <a:noFill/>
                          </a:ln>
                        </wps:spPr>
                        <wps:txbx>
                          <w:txbxContent>
                            <w:p w14:paraId="14E69FC5"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wps:txbx>
                        <wps:bodyPr horzOverflow="overflow" vert="horz" lIns="0" tIns="0" rIns="0" bIns="0" rtlCol="0">
                          <a:noAutofit/>
                        </wps:bodyPr>
                      </wps:wsp>
                      <wps:wsp>
                        <wps:cNvPr id="4273" name="Shape 4273"/>
                        <wps:cNvSpPr/>
                        <wps:spPr>
                          <a:xfrm>
                            <a:off x="326898" y="1118616"/>
                            <a:ext cx="281940" cy="316485"/>
                          </a:xfrm>
                          <a:custGeom>
                            <a:avLst/>
                            <a:gdLst/>
                            <a:ahLst/>
                            <a:cxnLst/>
                            <a:rect l="0" t="0" r="0" b="0"/>
                            <a:pathLst>
                              <a:path w="281940" h="316485">
                                <a:moveTo>
                                  <a:pt x="0" y="90170"/>
                                </a:moveTo>
                                <a:lnTo>
                                  <a:pt x="149479" y="90170"/>
                                </a:lnTo>
                                <a:lnTo>
                                  <a:pt x="281940" y="0"/>
                                </a:lnTo>
                                <a:lnTo>
                                  <a:pt x="213614" y="90170"/>
                                </a:lnTo>
                                <a:lnTo>
                                  <a:pt x="256413" y="90170"/>
                                </a:lnTo>
                                <a:lnTo>
                                  <a:pt x="256413" y="127889"/>
                                </a:lnTo>
                                <a:lnTo>
                                  <a:pt x="256413" y="127889"/>
                                </a:lnTo>
                                <a:lnTo>
                                  <a:pt x="256413" y="316485"/>
                                </a:lnTo>
                                <a:lnTo>
                                  <a:pt x="149479" y="316485"/>
                                </a:lnTo>
                                <a:lnTo>
                                  <a:pt x="149479" y="316485"/>
                                </a:lnTo>
                                <a:lnTo>
                                  <a:pt x="0" y="316485"/>
                                </a:lnTo>
                                <a:lnTo>
                                  <a:pt x="0" y="127889"/>
                                </a:lnTo>
                                <a:lnTo>
                                  <a:pt x="0" y="127889"/>
                                </a:lnTo>
                                <a:close/>
                              </a:path>
                            </a:pathLst>
                          </a:custGeom>
                          <a:ln w="9525" cap="flat">
                            <a:round/>
                          </a:ln>
                        </wps:spPr>
                        <wps:style>
                          <a:lnRef idx="1">
                            <a:srgbClr val="BFBFBF"/>
                          </a:lnRef>
                          <a:fillRef idx="0">
                            <a:srgbClr val="000000">
                              <a:alpha val="0"/>
                            </a:srgbClr>
                          </a:fillRef>
                          <a:effectRef idx="0">
                            <a:scrgbClr r="0" g="0" b="0"/>
                          </a:effectRef>
                          <a:fontRef idx="none"/>
                        </wps:style>
                        <wps:bodyPr/>
                      </wps:wsp>
                      <wps:wsp>
                        <wps:cNvPr id="4274" name="Rectangle 4274"/>
                        <wps:cNvSpPr/>
                        <wps:spPr>
                          <a:xfrm>
                            <a:off x="367157" y="1245109"/>
                            <a:ext cx="102056" cy="103226"/>
                          </a:xfrm>
                          <a:prstGeom prst="rect">
                            <a:avLst/>
                          </a:prstGeom>
                          <a:ln>
                            <a:noFill/>
                          </a:ln>
                        </wps:spPr>
                        <wps:txbx>
                          <w:txbxContent>
                            <w:p w14:paraId="0BE67CF2" w14:textId="77777777" w:rsidR="00A33DA5" w:rsidRDefault="00A33DA5">
                              <w:pPr>
                                <w:spacing w:after="160" w:line="259" w:lineRule="auto"/>
                                <w:ind w:left="0" w:right="0" w:firstLine="0"/>
                                <w:jc w:val="left"/>
                              </w:pPr>
                              <w:r>
                                <w:rPr>
                                  <w:rFonts w:ascii="Calibri" w:eastAsia="Calibri" w:hAnsi="Calibri" w:cs="Calibri"/>
                                  <w:color w:val="595959"/>
                                  <w:sz w:val="12"/>
                                </w:rPr>
                                <w:t>66</w:t>
                              </w:r>
                            </w:p>
                          </w:txbxContent>
                        </wps:txbx>
                        <wps:bodyPr horzOverflow="overflow" vert="horz" lIns="0" tIns="0" rIns="0" bIns="0" rtlCol="0">
                          <a:noAutofit/>
                        </wps:bodyPr>
                      </wps:wsp>
                      <wps:wsp>
                        <wps:cNvPr id="4275" name="Rectangle 4275"/>
                        <wps:cNvSpPr/>
                        <wps:spPr>
                          <a:xfrm>
                            <a:off x="443357" y="1245109"/>
                            <a:ext cx="31012" cy="103226"/>
                          </a:xfrm>
                          <a:prstGeom prst="rect">
                            <a:avLst/>
                          </a:prstGeom>
                          <a:ln>
                            <a:noFill/>
                          </a:ln>
                        </wps:spPr>
                        <wps:txbx>
                          <w:txbxContent>
                            <w:p w14:paraId="4868CA1A"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wps:txbx>
                        <wps:bodyPr horzOverflow="overflow" vert="horz" lIns="0" tIns="0" rIns="0" bIns="0" rtlCol="0">
                          <a:noAutofit/>
                        </wps:bodyPr>
                      </wps:wsp>
                      <wps:wsp>
                        <wps:cNvPr id="4276" name="Rectangle 4276"/>
                        <wps:cNvSpPr/>
                        <wps:spPr>
                          <a:xfrm>
                            <a:off x="466217" y="1245109"/>
                            <a:ext cx="102056" cy="103226"/>
                          </a:xfrm>
                          <a:prstGeom prst="rect">
                            <a:avLst/>
                          </a:prstGeom>
                          <a:ln>
                            <a:noFill/>
                          </a:ln>
                        </wps:spPr>
                        <wps:txbx>
                          <w:txbxContent>
                            <w:p w14:paraId="57E496BA" w14:textId="77777777" w:rsidR="00A33DA5" w:rsidRDefault="00A33DA5">
                              <w:pPr>
                                <w:spacing w:after="160" w:line="259" w:lineRule="auto"/>
                                <w:ind w:left="0" w:right="0" w:firstLine="0"/>
                                <w:jc w:val="left"/>
                              </w:pPr>
                              <w:r>
                                <w:rPr>
                                  <w:rFonts w:ascii="Calibri" w:eastAsia="Calibri" w:hAnsi="Calibri" w:cs="Calibri"/>
                                  <w:color w:val="595959"/>
                                  <w:sz w:val="12"/>
                                </w:rPr>
                                <w:t>70</w:t>
                              </w:r>
                            </w:p>
                          </w:txbxContent>
                        </wps:txbx>
                        <wps:bodyPr horzOverflow="overflow" vert="horz" lIns="0" tIns="0" rIns="0" bIns="0" rtlCol="0">
                          <a:noAutofit/>
                        </wps:bodyPr>
                      </wps:wsp>
                      <wps:wsp>
                        <wps:cNvPr id="215145" name="Rectangle 215145"/>
                        <wps:cNvSpPr/>
                        <wps:spPr>
                          <a:xfrm>
                            <a:off x="466217" y="1338073"/>
                            <a:ext cx="72462" cy="103226"/>
                          </a:xfrm>
                          <a:prstGeom prst="rect">
                            <a:avLst/>
                          </a:prstGeom>
                          <a:ln>
                            <a:noFill/>
                          </a:ln>
                        </wps:spPr>
                        <wps:txbx>
                          <w:txbxContent>
                            <w:p w14:paraId="36AEE520"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wps:txbx>
                        <wps:bodyPr horzOverflow="overflow" vert="horz" lIns="0" tIns="0" rIns="0" bIns="0" rtlCol="0">
                          <a:noAutofit/>
                        </wps:bodyPr>
                      </wps:wsp>
                      <wps:wsp>
                        <wps:cNvPr id="215144" name="Rectangle 215144"/>
                        <wps:cNvSpPr/>
                        <wps:spPr>
                          <a:xfrm>
                            <a:off x="390017" y="1338073"/>
                            <a:ext cx="102056" cy="103226"/>
                          </a:xfrm>
                          <a:prstGeom prst="rect">
                            <a:avLst/>
                          </a:prstGeom>
                          <a:ln>
                            <a:noFill/>
                          </a:ln>
                        </wps:spPr>
                        <wps:txbx>
                          <w:txbxContent>
                            <w:p w14:paraId="74A2905A" w14:textId="77777777" w:rsidR="00A33DA5" w:rsidRDefault="00A33DA5">
                              <w:pPr>
                                <w:spacing w:after="160" w:line="259" w:lineRule="auto"/>
                                <w:ind w:left="0" w:right="0" w:firstLine="0"/>
                                <w:jc w:val="left"/>
                              </w:pPr>
                              <w:r>
                                <w:rPr>
                                  <w:rFonts w:ascii="Calibri" w:eastAsia="Calibri" w:hAnsi="Calibri" w:cs="Calibri"/>
                                  <w:color w:val="595959"/>
                                  <w:sz w:val="12"/>
                                </w:rPr>
                                <w:t>18</w:t>
                              </w:r>
                            </w:p>
                          </w:txbxContent>
                        </wps:txbx>
                        <wps:bodyPr horzOverflow="overflow" vert="horz" lIns="0" tIns="0" rIns="0" bIns="0" rtlCol="0">
                          <a:noAutofit/>
                        </wps:bodyPr>
                      </wps:wsp>
                      <wps:wsp>
                        <wps:cNvPr id="4279" name="Shape 4279"/>
                        <wps:cNvSpPr/>
                        <wps:spPr>
                          <a:xfrm>
                            <a:off x="467868" y="665735"/>
                            <a:ext cx="379603" cy="226441"/>
                          </a:xfrm>
                          <a:custGeom>
                            <a:avLst/>
                            <a:gdLst/>
                            <a:ahLst/>
                            <a:cxnLst/>
                            <a:rect l="0" t="0" r="0" b="0"/>
                            <a:pathLst>
                              <a:path w="379603" h="226441">
                                <a:moveTo>
                                  <a:pt x="0" y="0"/>
                                </a:moveTo>
                                <a:lnTo>
                                  <a:pt x="149606" y="0"/>
                                </a:lnTo>
                                <a:lnTo>
                                  <a:pt x="149606" y="0"/>
                                </a:lnTo>
                                <a:lnTo>
                                  <a:pt x="256413" y="0"/>
                                </a:lnTo>
                                <a:lnTo>
                                  <a:pt x="256413" y="132080"/>
                                </a:lnTo>
                                <a:lnTo>
                                  <a:pt x="379603" y="187071"/>
                                </a:lnTo>
                                <a:lnTo>
                                  <a:pt x="256413" y="188722"/>
                                </a:lnTo>
                                <a:lnTo>
                                  <a:pt x="256413" y="226441"/>
                                </a:lnTo>
                                <a:lnTo>
                                  <a:pt x="149606" y="226441"/>
                                </a:lnTo>
                                <a:lnTo>
                                  <a:pt x="149606" y="226441"/>
                                </a:lnTo>
                                <a:lnTo>
                                  <a:pt x="0" y="226441"/>
                                </a:lnTo>
                                <a:lnTo>
                                  <a:pt x="0" y="132080"/>
                                </a:lnTo>
                                <a:lnTo>
                                  <a:pt x="0" y="132080"/>
                                </a:lnTo>
                                <a:close/>
                              </a:path>
                            </a:pathLst>
                          </a:custGeom>
                          <a:ln w="9525" cap="flat">
                            <a:round/>
                          </a:ln>
                        </wps:spPr>
                        <wps:style>
                          <a:lnRef idx="1">
                            <a:srgbClr val="BFBFBF"/>
                          </a:lnRef>
                          <a:fillRef idx="0">
                            <a:srgbClr val="000000">
                              <a:alpha val="0"/>
                            </a:srgbClr>
                          </a:fillRef>
                          <a:effectRef idx="0">
                            <a:scrgbClr r="0" g="0" b="0"/>
                          </a:effectRef>
                          <a:fontRef idx="none"/>
                        </wps:style>
                        <wps:bodyPr/>
                      </wps:wsp>
                      <wps:wsp>
                        <wps:cNvPr id="4280" name="Rectangle 4280"/>
                        <wps:cNvSpPr/>
                        <wps:spPr>
                          <a:xfrm>
                            <a:off x="507873" y="702311"/>
                            <a:ext cx="102056" cy="103226"/>
                          </a:xfrm>
                          <a:prstGeom prst="rect">
                            <a:avLst/>
                          </a:prstGeom>
                          <a:ln>
                            <a:noFill/>
                          </a:ln>
                        </wps:spPr>
                        <wps:txbx>
                          <w:txbxContent>
                            <w:p w14:paraId="6AA7DF9C" w14:textId="77777777" w:rsidR="00A33DA5" w:rsidRDefault="00A33DA5">
                              <w:pPr>
                                <w:spacing w:after="160" w:line="259" w:lineRule="auto"/>
                                <w:ind w:left="0" w:right="0" w:firstLine="0"/>
                                <w:jc w:val="left"/>
                              </w:pPr>
                              <w:r>
                                <w:rPr>
                                  <w:rFonts w:ascii="Calibri" w:eastAsia="Calibri" w:hAnsi="Calibri" w:cs="Calibri"/>
                                  <w:color w:val="595959"/>
                                  <w:sz w:val="12"/>
                                </w:rPr>
                                <w:t>71</w:t>
                              </w:r>
                            </w:p>
                          </w:txbxContent>
                        </wps:txbx>
                        <wps:bodyPr horzOverflow="overflow" vert="horz" lIns="0" tIns="0" rIns="0" bIns="0" rtlCol="0">
                          <a:noAutofit/>
                        </wps:bodyPr>
                      </wps:wsp>
                      <wps:wsp>
                        <wps:cNvPr id="4281" name="Rectangle 4281"/>
                        <wps:cNvSpPr/>
                        <wps:spPr>
                          <a:xfrm>
                            <a:off x="584073" y="702311"/>
                            <a:ext cx="31012" cy="103226"/>
                          </a:xfrm>
                          <a:prstGeom prst="rect">
                            <a:avLst/>
                          </a:prstGeom>
                          <a:ln>
                            <a:noFill/>
                          </a:ln>
                        </wps:spPr>
                        <wps:txbx>
                          <w:txbxContent>
                            <w:p w14:paraId="68E31EE7"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wps:txbx>
                        <wps:bodyPr horzOverflow="overflow" vert="horz" lIns="0" tIns="0" rIns="0" bIns="0" rtlCol="0">
                          <a:noAutofit/>
                        </wps:bodyPr>
                      </wps:wsp>
                      <wps:wsp>
                        <wps:cNvPr id="4282" name="Rectangle 4282"/>
                        <wps:cNvSpPr/>
                        <wps:spPr>
                          <a:xfrm>
                            <a:off x="606933" y="702311"/>
                            <a:ext cx="102056" cy="103226"/>
                          </a:xfrm>
                          <a:prstGeom prst="rect">
                            <a:avLst/>
                          </a:prstGeom>
                          <a:ln>
                            <a:noFill/>
                          </a:ln>
                        </wps:spPr>
                        <wps:txbx>
                          <w:txbxContent>
                            <w:p w14:paraId="7402E52F" w14:textId="77777777" w:rsidR="00A33DA5" w:rsidRDefault="00A33DA5">
                              <w:pPr>
                                <w:spacing w:after="160" w:line="259" w:lineRule="auto"/>
                                <w:ind w:left="0" w:right="0" w:firstLine="0"/>
                                <w:jc w:val="left"/>
                              </w:pPr>
                              <w:r>
                                <w:rPr>
                                  <w:rFonts w:ascii="Calibri" w:eastAsia="Calibri" w:hAnsi="Calibri" w:cs="Calibri"/>
                                  <w:color w:val="595959"/>
                                  <w:sz w:val="12"/>
                                </w:rPr>
                                <w:t>75</w:t>
                              </w:r>
                            </w:p>
                          </w:txbxContent>
                        </wps:txbx>
                        <wps:bodyPr horzOverflow="overflow" vert="horz" lIns="0" tIns="0" rIns="0" bIns="0" rtlCol="0">
                          <a:noAutofit/>
                        </wps:bodyPr>
                      </wps:wsp>
                      <wps:wsp>
                        <wps:cNvPr id="215140" name="Rectangle 215140"/>
                        <wps:cNvSpPr/>
                        <wps:spPr>
                          <a:xfrm>
                            <a:off x="549021" y="795275"/>
                            <a:ext cx="51383" cy="103226"/>
                          </a:xfrm>
                          <a:prstGeom prst="rect">
                            <a:avLst/>
                          </a:prstGeom>
                          <a:ln>
                            <a:noFill/>
                          </a:ln>
                        </wps:spPr>
                        <wps:txbx>
                          <w:txbxContent>
                            <w:p w14:paraId="7E2D4EFC" w14:textId="77777777" w:rsidR="00A33DA5" w:rsidRDefault="00A33DA5">
                              <w:pPr>
                                <w:spacing w:after="160" w:line="259" w:lineRule="auto"/>
                                <w:ind w:left="0" w:right="0" w:firstLine="0"/>
                                <w:jc w:val="left"/>
                              </w:pPr>
                              <w:r>
                                <w:rPr>
                                  <w:rFonts w:ascii="Calibri" w:eastAsia="Calibri" w:hAnsi="Calibri" w:cs="Calibri"/>
                                  <w:color w:val="595959"/>
                                  <w:sz w:val="12"/>
                                </w:rPr>
                                <w:t>5</w:t>
                              </w:r>
                            </w:p>
                          </w:txbxContent>
                        </wps:txbx>
                        <wps:bodyPr horzOverflow="overflow" vert="horz" lIns="0" tIns="0" rIns="0" bIns="0" rtlCol="0">
                          <a:noAutofit/>
                        </wps:bodyPr>
                      </wps:wsp>
                      <wps:wsp>
                        <wps:cNvPr id="215141" name="Rectangle 215141"/>
                        <wps:cNvSpPr/>
                        <wps:spPr>
                          <a:xfrm>
                            <a:off x="587121" y="795275"/>
                            <a:ext cx="72462" cy="103226"/>
                          </a:xfrm>
                          <a:prstGeom prst="rect">
                            <a:avLst/>
                          </a:prstGeom>
                          <a:ln>
                            <a:noFill/>
                          </a:ln>
                        </wps:spPr>
                        <wps:txbx>
                          <w:txbxContent>
                            <w:p w14:paraId="3DABB5F1"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wps:txbx>
                        <wps:bodyPr horzOverflow="overflow" vert="horz" lIns="0" tIns="0" rIns="0" bIns="0" rtlCol="0">
                          <a:noAutofit/>
                        </wps:bodyPr>
                      </wps:wsp>
                      <wps:wsp>
                        <wps:cNvPr id="4284" name="Shape 4284"/>
                        <wps:cNvSpPr/>
                        <wps:spPr>
                          <a:xfrm>
                            <a:off x="720979" y="506857"/>
                            <a:ext cx="344932" cy="262890"/>
                          </a:xfrm>
                          <a:custGeom>
                            <a:avLst/>
                            <a:gdLst/>
                            <a:ahLst/>
                            <a:cxnLst/>
                            <a:rect l="0" t="0" r="0" b="0"/>
                            <a:pathLst>
                              <a:path w="344932" h="262890">
                                <a:moveTo>
                                  <a:pt x="0" y="0"/>
                                </a:moveTo>
                                <a:lnTo>
                                  <a:pt x="149606" y="0"/>
                                </a:lnTo>
                                <a:lnTo>
                                  <a:pt x="256413" y="0"/>
                                </a:lnTo>
                                <a:lnTo>
                                  <a:pt x="256413" y="131953"/>
                                </a:lnTo>
                                <a:lnTo>
                                  <a:pt x="344932" y="262890"/>
                                </a:lnTo>
                                <a:lnTo>
                                  <a:pt x="256413" y="188595"/>
                                </a:lnTo>
                                <a:lnTo>
                                  <a:pt x="256413" y="226314"/>
                                </a:lnTo>
                                <a:lnTo>
                                  <a:pt x="149606" y="226314"/>
                                </a:lnTo>
                                <a:lnTo>
                                  <a:pt x="0" y="226314"/>
                                </a:lnTo>
                                <a:lnTo>
                                  <a:pt x="0" y="131953"/>
                                </a:ln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285" name="Shape 4285"/>
                        <wps:cNvSpPr/>
                        <wps:spPr>
                          <a:xfrm>
                            <a:off x="720979" y="506857"/>
                            <a:ext cx="344932" cy="262890"/>
                          </a:xfrm>
                          <a:custGeom>
                            <a:avLst/>
                            <a:gdLst/>
                            <a:ahLst/>
                            <a:cxnLst/>
                            <a:rect l="0" t="0" r="0" b="0"/>
                            <a:pathLst>
                              <a:path w="344932" h="262890">
                                <a:moveTo>
                                  <a:pt x="0" y="0"/>
                                </a:moveTo>
                                <a:lnTo>
                                  <a:pt x="149606" y="0"/>
                                </a:lnTo>
                                <a:lnTo>
                                  <a:pt x="149606" y="0"/>
                                </a:lnTo>
                                <a:lnTo>
                                  <a:pt x="256413" y="0"/>
                                </a:lnTo>
                                <a:lnTo>
                                  <a:pt x="256413" y="131953"/>
                                </a:lnTo>
                                <a:lnTo>
                                  <a:pt x="344932" y="262890"/>
                                </a:lnTo>
                                <a:lnTo>
                                  <a:pt x="256413" y="188595"/>
                                </a:lnTo>
                                <a:lnTo>
                                  <a:pt x="256413" y="226314"/>
                                </a:lnTo>
                                <a:lnTo>
                                  <a:pt x="149606" y="226314"/>
                                </a:lnTo>
                                <a:lnTo>
                                  <a:pt x="149606" y="226314"/>
                                </a:lnTo>
                                <a:lnTo>
                                  <a:pt x="0" y="226314"/>
                                </a:lnTo>
                                <a:lnTo>
                                  <a:pt x="0" y="131953"/>
                                </a:lnTo>
                                <a:lnTo>
                                  <a:pt x="0" y="131953"/>
                                </a:lnTo>
                                <a:close/>
                              </a:path>
                            </a:pathLst>
                          </a:custGeom>
                          <a:ln w="9525" cap="flat">
                            <a:round/>
                          </a:ln>
                        </wps:spPr>
                        <wps:style>
                          <a:lnRef idx="1">
                            <a:srgbClr val="BFBFBF"/>
                          </a:lnRef>
                          <a:fillRef idx="0">
                            <a:srgbClr val="000000">
                              <a:alpha val="0"/>
                            </a:srgbClr>
                          </a:fillRef>
                          <a:effectRef idx="0">
                            <a:scrgbClr r="0" g="0" b="0"/>
                          </a:effectRef>
                          <a:fontRef idx="none"/>
                        </wps:style>
                        <wps:bodyPr/>
                      </wps:wsp>
                      <wps:wsp>
                        <wps:cNvPr id="4286" name="Rectangle 4286"/>
                        <wps:cNvSpPr/>
                        <wps:spPr>
                          <a:xfrm>
                            <a:off x="761238" y="543179"/>
                            <a:ext cx="102056" cy="103226"/>
                          </a:xfrm>
                          <a:prstGeom prst="rect">
                            <a:avLst/>
                          </a:prstGeom>
                          <a:ln>
                            <a:noFill/>
                          </a:ln>
                        </wps:spPr>
                        <wps:txbx>
                          <w:txbxContent>
                            <w:p w14:paraId="796F639D" w14:textId="77777777" w:rsidR="00A33DA5" w:rsidRDefault="00A33DA5">
                              <w:pPr>
                                <w:spacing w:after="160" w:line="259" w:lineRule="auto"/>
                                <w:ind w:left="0" w:right="0" w:firstLine="0"/>
                                <w:jc w:val="left"/>
                              </w:pPr>
                              <w:r>
                                <w:rPr>
                                  <w:rFonts w:ascii="Calibri" w:eastAsia="Calibri" w:hAnsi="Calibri" w:cs="Calibri"/>
                                  <w:color w:val="595959"/>
                                  <w:sz w:val="12"/>
                                </w:rPr>
                                <w:t>76</w:t>
                              </w:r>
                            </w:p>
                          </w:txbxContent>
                        </wps:txbx>
                        <wps:bodyPr horzOverflow="overflow" vert="horz" lIns="0" tIns="0" rIns="0" bIns="0" rtlCol="0">
                          <a:noAutofit/>
                        </wps:bodyPr>
                      </wps:wsp>
                      <wps:wsp>
                        <wps:cNvPr id="4287" name="Rectangle 4287"/>
                        <wps:cNvSpPr/>
                        <wps:spPr>
                          <a:xfrm>
                            <a:off x="837438" y="543179"/>
                            <a:ext cx="31012" cy="103226"/>
                          </a:xfrm>
                          <a:prstGeom prst="rect">
                            <a:avLst/>
                          </a:prstGeom>
                          <a:ln>
                            <a:noFill/>
                          </a:ln>
                        </wps:spPr>
                        <wps:txbx>
                          <w:txbxContent>
                            <w:p w14:paraId="52951711"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wps:txbx>
                        <wps:bodyPr horzOverflow="overflow" vert="horz" lIns="0" tIns="0" rIns="0" bIns="0" rtlCol="0">
                          <a:noAutofit/>
                        </wps:bodyPr>
                      </wps:wsp>
                      <wps:wsp>
                        <wps:cNvPr id="4288" name="Rectangle 4288"/>
                        <wps:cNvSpPr/>
                        <wps:spPr>
                          <a:xfrm>
                            <a:off x="860298" y="543179"/>
                            <a:ext cx="102056" cy="103226"/>
                          </a:xfrm>
                          <a:prstGeom prst="rect">
                            <a:avLst/>
                          </a:prstGeom>
                          <a:ln>
                            <a:noFill/>
                          </a:ln>
                        </wps:spPr>
                        <wps:txbx>
                          <w:txbxContent>
                            <w:p w14:paraId="4943FA1A" w14:textId="77777777" w:rsidR="00A33DA5" w:rsidRDefault="00A33DA5">
                              <w:pPr>
                                <w:spacing w:after="160" w:line="259" w:lineRule="auto"/>
                                <w:ind w:left="0" w:right="0" w:firstLine="0"/>
                                <w:jc w:val="left"/>
                              </w:pPr>
                              <w:r>
                                <w:rPr>
                                  <w:rFonts w:ascii="Calibri" w:eastAsia="Calibri" w:hAnsi="Calibri" w:cs="Calibri"/>
                                  <w:color w:val="595959"/>
                                  <w:sz w:val="12"/>
                                </w:rPr>
                                <w:t>80</w:t>
                              </w:r>
                            </w:p>
                          </w:txbxContent>
                        </wps:txbx>
                        <wps:bodyPr horzOverflow="overflow" vert="horz" lIns="0" tIns="0" rIns="0" bIns="0" rtlCol="0">
                          <a:noAutofit/>
                        </wps:bodyPr>
                      </wps:wsp>
                      <wps:wsp>
                        <wps:cNvPr id="215131" name="Rectangle 215131"/>
                        <wps:cNvSpPr/>
                        <wps:spPr>
                          <a:xfrm>
                            <a:off x="840486" y="636143"/>
                            <a:ext cx="72462" cy="103226"/>
                          </a:xfrm>
                          <a:prstGeom prst="rect">
                            <a:avLst/>
                          </a:prstGeom>
                          <a:ln>
                            <a:noFill/>
                          </a:ln>
                        </wps:spPr>
                        <wps:txbx>
                          <w:txbxContent>
                            <w:p w14:paraId="2802947F"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wps:txbx>
                        <wps:bodyPr horzOverflow="overflow" vert="horz" lIns="0" tIns="0" rIns="0" bIns="0" rtlCol="0">
                          <a:noAutofit/>
                        </wps:bodyPr>
                      </wps:wsp>
                      <wps:wsp>
                        <wps:cNvPr id="215130" name="Rectangle 215130"/>
                        <wps:cNvSpPr/>
                        <wps:spPr>
                          <a:xfrm>
                            <a:off x="802386" y="636143"/>
                            <a:ext cx="51383" cy="103226"/>
                          </a:xfrm>
                          <a:prstGeom prst="rect">
                            <a:avLst/>
                          </a:prstGeom>
                          <a:ln>
                            <a:noFill/>
                          </a:ln>
                        </wps:spPr>
                        <wps:txbx>
                          <w:txbxContent>
                            <w:p w14:paraId="6AF941B6" w14:textId="77777777" w:rsidR="00A33DA5" w:rsidRDefault="00A33DA5">
                              <w:pPr>
                                <w:spacing w:after="160" w:line="259" w:lineRule="auto"/>
                                <w:ind w:left="0" w:right="0" w:firstLine="0"/>
                                <w:jc w:val="left"/>
                              </w:pPr>
                              <w:r>
                                <w:rPr>
                                  <w:rFonts w:ascii="Calibri" w:eastAsia="Calibri" w:hAnsi="Calibri" w:cs="Calibri"/>
                                  <w:color w:val="595959"/>
                                  <w:sz w:val="12"/>
                                </w:rPr>
                                <w:t>6</w:t>
                              </w:r>
                            </w:p>
                          </w:txbxContent>
                        </wps:txbx>
                        <wps:bodyPr horzOverflow="overflow" vert="horz" lIns="0" tIns="0" rIns="0" bIns="0" rtlCol="0">
                          <a:noAutofit/>
                        </wps:bodyPr>
                      </wps:wsp>
                      <wps:wsp>
                        <wps:cNvPr id="4291" name="Shape 4291"/>
                        <wps:cNvSpPr/>
                        <wps:spPr>
                          <a:xfrm>
                            <a:off x="1069213" y="485267"/>
                            <a:ext cx="295275" cy="231775"/>
                          </a:xfrm>
                          <a:custGeom>
                            <a:avLst/>
                            <a:gdLst/>
                            <a:ahLst/>
                            <a:cxnLst/>
                            <a:rect l="0" t="0" r="0" b="0"/>
                            <a:pathLst>
                              <a:path w="295275" h="231775">
                                <a:moveTo>
                                  <a:pt x="0" y="0"/>
                                </a:moveTo>
                                <a:lnTo>
                                  <a:pt x="149606" y="0"/>
                                </a:lnTo>
                                <a:lnTo>
                                  <a:pt x="149606" y="0"/>
                                </a:lnTo>
                                <a:lnTo>
                                  <a:pt x="256413" y="0"/>
                                </a:lnTo>
                                <a:lnTo>
                                  <a:pt x="256413" y="132080"/>
                                </a:lnTo>
                                <a:lnTo>
                                  <a:pt x="295275" y="231775"/>
                                </a:lnTo>
                                <a:lnTo>
                                  <a:pt x="256413" y="188722"/>
                                </a:lnTo>
                                <a:lnTo>
                                  <a:pt x="256413" y="226441"/>
                                </a:lnTo>
                                <a:lnTo>
                                  <a:pt x="149606" y="226441"/>
                                </a:lnTo>
                                <a:lnTo>
                                  <a:pt x="149606" y="226441"/>
                                </a:lnTo>
                                <a:lnTo>
                                  <a:pt x="0" y="226441"/>
                                </a:lnTo>
                                <a:lnTo>
                                  <a:pt x="0" y="132080"/>
                                </a:lnTo>
                                <a:lnTo>
                                  <a:pt x="0" y="132080"/>
                                </a:lnTo>
                                <a:close/>
                              </a:path>
                            </a:pathLst>
                          </a:custGeom>
                          <a:ln w="9525" cap="flat">
                            <a:round/>
                          </a:ln>
                        </wps:spPr>
                        <wps:style>
                          <a:lnRef idx="1">
                            <a:srgbClr val="BFBFBF"/>
                          </a:lnRef>
                          <a:fillRef idx="0">
                            <a:srgbClr val="000000">
                              <a:alpha val="0"/>
                            </a:srgbClr>
                          </a:fillRef>
                          <a:effectRef idx="0">
                            <a:scrgbClr r="0" g="0" b="0"/>
                          </a:effectRef>
                          <a:fontRef idx="none"/>
                        </wps:style>
                        <wps:bodyPr/>
                      </wps:wsp>
                      <wps:wsp>
                        <wps:cNvPr id="4292" name="Rectangle 4292"/>
                        <wps:cNvSpPr/>
                        <wps:spPr>
                          <a:xfrm>
                            <a:off x="1109599" y="521589"/>
                            <a:ext cx="102055" cy="103226"/>
                          </a:xfrm>
                          <a:prstGeom prst="rect">
                            <a:avLst/>
                          </a:prstGeom>
                          <a:ln>
                            <a:noFill/>
                          </a:ln>
                        </wps:spPr>
                        <wps:txbx>
                          <w:txbxContent>
                            <w:p w14:paraId="71575A92" w14:textId="77777777" w:rsidR="00A33DA5" w:rsidRDefault="00A33DA5">
                              <w:pPr>
                                <w:spacing w:after="160" w:line="259" w:lineRule="auto"/>
                                <w:ind w:left="0" w:right="0" w:firstLine="0"/>
                                <w:jc w:val="left"/>
                              </w:pPr>
                              <w:r>
                                <w:rPr>
                                  <w:rFonts w:ascii="Calibri" w:eastAsia="Calibri" w:hAnsi="Calibri" w:cs="Calibri"/>
                                  <w:color w:val="595959"/>
                                  <w:sz w:val="12"/>
                                </w:rPr>
                                <w:t>81</w:t>
                              </w:r>
                            </w:p>
                          </w:txbxContent>
                        </wps:txbx>
                        <wps:bodyPr horzOverflow="overflow" vert="horz" lIns="0" tIns="0" rIns="0" bIns="0" rtlCol="0">
                          <a:noAutofit/>
                        </wps:bodyPr>
                      </wps:wsp>
                      <wps:wsp>
                        <wps:cNvPr id="4293" name="Rectangle 4293"/>
                        <wps:cNvSpPr/>
                        <wps:spPr>
                          <a:xfrm>
                            <a:off x="1185799" y="521589"/>
                            <a:ext cx="31012" cy="103226"/>
                          </a:xfrm>
                          <a:prstGeom prst="rect">
                            <a:avLst/>
                          </a:prstGeom>
                          <a:ln>
                            <a:noFill/>
                          </a:ln>
                        </wps:spPr>
                        <wps:txbx>
                          <w:txbxContent>
                            <w:p w14:paraId="4294A146"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wps:txbx>
                        <wps:bodyPr horzOverflow="overflow" vert="horz" lIns="0" tIns="0" rIns="0" bIns="0" rtlCol="0">
                          <a:noAutofit/>
                        </wps:bodyPr>
                      </wps:wsp>
                      <wps:wsp>
                        <wps:cNvPr id="4294" name="Rectangle 4294"/>
                        <wps:cNvSpPr/>
                        <wps:spPr>
                          <a:xfrm>
                            <a:off x="1208659" y="521589"/>
                            <a:ext cx="102055" cy="103226"/>
                          </a:xfrm>
                          <a:prstGeom prst="rect">
                            <a:avLst/>
                          </a:prstGeom>
                          <a:ln>
                            <a:noFill/>
                          </a:ln>
                        </wps:spPr>
                        <wps:txbx>
                          <w:txbxContent>
                            <w:p w14:paraId="0A9246AA" w14:textId="77777777" w:rsidR="00A33DA5" w:rsidRDefault="00A33DA5">
                              <w:pPr>
                                <w:spacing w:after="160" w:line="259" w:lineRule="auto"/>
                                <w:ind w:left="0" w:right="0" w:firstLine="0"/>
                                <w:jc w:val="left"/>
                              </w:pPr>
                              <w:r>
                                <w:rPr>
                                  <w:rFonts w:ascii="Calibri" w:eastAsia="Calibri" w:hAnsi="Calibri" w:cs="Calibri"/>
                                  <w:color w:val="595959"/>
                                  <w:sz w:val="12"/>
                                </w:rPr>
                                <w:t>85</w:t>
                              </w:r>
                            </w:p>
                          </w:txbxContent>
                        </wps:txbx>
                        <wps:bodyPr horzOverflow="overflow" vert="horz" lIns="0" tIns="0" rIns="0" bIns="0" rtlCol="0">
                          <a:noAutofit/>
                        </wps:bodyPr>
                      </wps:wsp>
                      <wps:wsp>
                        <wps:cNvPr id="215133" name="Rectangle 215133"/>
                        <wps:cNvSpPr/>
                        <wps:spPr>
                          <a:xfrm>
                            <a:off x="1188847" y="614553"/>
                            <a:ext cx="72463" cy="103226"/>
                          </a:xfrm>
                          <a:prstGeom prst="rect">
                            <a:avLst/>
                          </a:prstGeom>
                          <a:ln>
                            <a:noFill/>
                          </a:ln>
                        </wps:spPr>
                        <wps:txbx>
                          <w:txbxContent>
                            <w:p w14:paraId="26D0027B"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wps:txbx>
                        <wps:bodyPr horzOverflow="overflow" vert="horz" lIns="0" tIns="0" rIns="0" bIns="0" rtlCol="0">
                          <a:noAutofit/>
                        </wps:bodyPr>
                      </wps:wsp>
                      <wps:wsp>
                        <wps:cNvPr id="215132" name="Rectangle 215132"/>
                        <wps:cNvSpPr/>
                        <wps:spPr>
                          <a:xfrm>
                            <a:off x="1150747" y="614553"/>
                            <a:ext cx="51382" cy="103226"/>
                          </a:xfrm>
                          <a:prstGeom prst="rect">
                            <a:avLst/>
                          </a:prstGeom>
                          <a:ln>
                            <a:noFill/>
                          </a:ln>
                        </wps:spPr>
                        <wps:txbx>
                          <w:txbxContent>
                            <w:p w14:paraId="1F0E6D7D" w14:textId="77777777" w:rsidR="00A33DA5" w:rsidRDefault="00A33DA5">
                              <w:pPr>
                                <w:spacing w:after="160" w:line="259" w:lineRule="auto"/>
                                <w:ind w:left="0" w:right="0" w:firstLine="0"/>
                                <w:jc w:val="left"/>
                              </w:pPr>
                              <w:r>
                                <w:rPr>
                                  <w:rFonts w:ascii="Calibri" w:eastAsia="Calibri" w:hAnsi="Calibri" w:cs="Calibri"/>
                                  <w:color w:val="595959"/>
                                  <w:sz w:val="12"/>
                                </w:rPr>
                                <w:t>7</w:t>
                              </w:r>
                            </w:p>
                          </w:txbxContent>
                        </wps:txbx>
                        <wps:bodyPr horzOverflow="overflow" vert="horz" lIns="0" tIns="0" rIns="0" bIns="0" rtlCol="0">
                          <a:noAutofit/>
                        </wps:bodyPr>
                      </wps:wsp>
                      <wps:wsp>
                        <wps:cNvPr id="4296" name="Rectangle 4296"/>
                        <wps:cNvSpPr/>
                        <wps:spPr>
                          <a:xfrm>
                            <a:off x="705104" y="123063"/>
                            <a:ext cx="2249095" cy="189937"/>
                          </a:xfrm>
                          <a:prstGeom prst="rect">
                            <a:avLst/>
                          </a:prstGeom>
                          <a:ln>
                            <a:noFill/>
                          </a:ln>
                        </wps:spPr>
                        <wps:txbx>
                          <w:txbxContent>
                            <w:p w14:paraId="7E7AA173" w14:textId="77777777" w:rsidR="00A33DA5" w:rsidRDefault="00A33DA5">
                              <w:pPr>
                                <w:spacing w:after="160" w:line="259" w:lineRule="auto"/>
                                <w:ind w:left="0" w:right="0" w:firstLine="0"/>
                                <w:jc w:val="left"/>
                              </w:pPr>
                              <w:r>
                                <w:rPr>
                                  <w:rFonts w:ascii="Calibri" w:eastAsia="Calibri" w:hAnsi="Calibri" w:cs="Calibri"/>
                                  <w:color w:val="595959"/>
                                  <w:sz w:val="22"/>
                                </w:rPr>
                                <w:t xml:space="preserve">SZAKORVOSOK KOR SZERINTI </w:t>
                              </w:r>
                            </w:p>
                          </w:txbxContent>
                        </wps:txbx>
                        <wps:bodyPr horzOverflow="overflow" vert="horz" lIns="0" tIns="0" rIns="0" bIns="0" rtlCol="0">
                          <a:noAutofit/>
                        </wps:bodyPr>
                      </wps:wsp>
                      <wps:wsp>
                        <wps:cNvPr id="4297" name="Rectangle 4297"/>
                        <wps:cNvSpPr/>
                        <wps:spPr>
                          <a:xfrm>
                            <a:off x="1142492" y="293751"/>
                            <a:ext cx="1045202" cy="189937"/>
                          </a:xfrm>
                          <a:prstGeom prst="rect">
                            <a:avLst/>
                          </a:prstGeom>
                          <a:ln>
                            <a:noFill/>
                          </a:ln>
                        </wps:spPr>
                        <wps:txbx>
                          <w:txbxContent>
                            <w:p w14:paraId="662F7CDC" w14:textId="77777777" w:rsidR="00A33DA5" w:rsidRDefault="00A33DA5">
                              <w:pPr>
                                <w:spacing w:after="160" w:line="259" w:lineRule="auto"/>
                                <w:ind w:left="0" w:right="0" w:firstLine="0"/>
                                <w:jc w:val="left"/>
                              </w:pPr>
                              <w:r>
                                <w:rPr>
                                  <w:rFonts w:ascii="Calibri" w:eastAsia="Calibri" w:hAnsi="Calibri" w:cs="Calibri"/>
                                  <w:color w:val="595959"/>
                                  <w:sz w:val="22"/>
                                </w:rPr>
                                <w:t>MEGOSZLÁSA</w:t>
                              </w:r>
                            </w:p>
                          </w:txbxContent>
                        </wps:txbx>
                        <wps:bodyPr horzOverflow="overflow" vert="horz" lIns="0" tIns="0" rIns="0" bIns="0" rtlCol="0">
                          <a:noAutofit/>
                        </wps:bodyPr>
                      </wps:wsp>
                      <wps:wsp>
                        <wps:cNvPr id="4298" name="Shape 4298"/>
                        <wps:cNvSpPr/>
                        <wps:spPr>
                          <a:xfrm>
                            <a:off x="0" y="0"/>
                            <a:ext cx="3068955" cy="2052955"/>
                          </a:xfrm>
                          <a:custGeom>
                            <a:avLst/>
                            <a:gdLst/>
                            <a:ahLst/>
                            <a:cxnLst/>
                            <a:rect l="0" t="0" r="0" b="0"/>
                            <a:pathLst>
                              <a:path w="3068955" h="2052955">
                                <a:moveTo>
                                  <a:pt x="0" y="2052955"/>
                                </a:moveTo>
                                <a:lnTo>
                                  <a:pt x="3068955" y="2052955"/>
                                </a:lnTo>
                                <a:lnTo>
                                  <a:pt x="3068955" y="0"/>
                                </a:lnTo>
                                <a:lnTo>
                                  <a:pt x="0" y="0"/>
                                </a:lnTo>
                                <a:close/>
                              </a:path>
                            </a:pathLst>
                          </a:custGeom>
                          <a:ln w="9525" cap="flat">
                            <a:round/>
                          </a:ln>
                        </wps:spPr>
                        <wps:style>
                          <a:lnRef idx="1">
                            <a:srgbClr val="D9D9D9"/>
                          </a:lnRef>
                          <a:fillRef idx="0">
                            <a:srgbClr val="000000">
                              <a:alpha val="0"/>
                            </a:srgbClr>
                          </a:fillRef>
                          <a:effectRef idx="0">
                            <a:scrgbClr r="0" g="0" b="0"/>
                          </a:effectRef>
                          <a:fontRef idx="none"/>
                        </wps:style>
                        <wps:bodyPr/>
                      </wps:wsp>
                    </wpg:wgp>
                  </a:graphicData>
                </a:graphic>
              </wp:inline>
            </w:drawing>
          </mc:Choice>
          <mc:Fallback>
            <w:pict>
              <v:group w14:anchorId="585DDB6B" id="Group 216275" o:spid="_x0000_s1236" style="width:245.95pt;height:164.6pt;mso-position-horizontal-relative:char;mso-position-vertical-relative:line" coordsize="31236,209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">
                <v:rect id="Rectangle 4173" o:spid="_x0000_s1237" style="position:absolute;left:30855;top:19217;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PLcYA&#10;AADdAAAADwAAAGRycy9kb3ducmV2LnhtbESPQWvCQBSE74L/YXmCN91Yi9XUVUQterRaUG+P7GsS&#10;mn0bsquJ/npXEHocZuYbZjpvTCGuVLncsoJBPwJBnFidc6rg5/DVG4NwHlljYZkU3MjBfNZuTTHW&#10;tuZvuu59KgKEXYwKMu/LWEqXZGTQ9W1JHLxfWxn0QVap1BXWAW4K+RZFI2kw57CQYUnLjJK//cUo&#10;2IzLxWlr73VarM+b4+44WR0mXqlup1l8gvDU+P/wq73VCt4HH0N4vglP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DPLcYAAADdAAAADwAAAAAAAAAAAAAAAACYAgAAZHJz&#10;L2Rvd25yZXYueG1sUEsFBgAAAAAEAAQA9QAAAIsDAAAAAA==&#10;" filled="f" stroked="f">
                  <v:textbox inset="0,0,0,0">
                    <w:txbxContent>
                      <w:p w14:paraId="4AD7264C" w14:textId="77777777" w:rsidR="00A33DA5" w:rsidRDefault="00A33DA5">
                        <w:pPr>
                          <w:spacing w:after="160" w:line="259" w:lineRule="auto"/>
                          <w:ind w:left="0" w:right="0" w:firstLine="0"/>
                          <w:jc w:val="left"/>
                        </w:pPr>
                        <w:r>
                          <w:t xml:space="preserve"> </w:t>
                        </w:r>
                      </w:p>
                    </w:txbxContent>
                  </v:textbox>
                </v:rect>
                <v:shape id="Picture 4229" o:spid="_x0000_s1238" type="#_x0000_t75" style="position:absolute;left:3308;top:6948;width:24032;height:111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HA2dXJAAAA3QAAAA8AAABkcnMvZG93bnJldi54bWxEj0trwzAQhO+F/gexhdwaqU4IjRMllEL6&#10;OPSQBwm5LdbWcm2tjKUkbn99VQj0OMzMN8x82btGnKkLlWcND0MFgrjwpuJSw267un8EESKywcYz&#10;afimAMvF7c0cc+MvvKbzJpYiQTjkqMHG2OZShsKSwzD0LXHyPn3nMCbZldJ0eElw18hMqYl0WHFa&#10;sNjSs6Wi3pycho/TaP/681Xt34+tqlcHpezLuNZ6cNc/zUBE6uN/+Np+MxrGWTaFvzfpCcjFLwA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4cDZ1ckAAADdAAAADwAAAAAAAAAA&#10;AAAAAACfAgAAZHJzL2Rvd25yZXYueG1sUEsFBgAAAAAEAAQA9wAAAJUDAAAAAA==&#10;">
                  <v:imagedata r:id="rId32" o:title=""/>
                </v:shape>
                <v:shape id="Shape 4231" o:spid="_x0000_s1239" style="position:absolute;left:17044;top:4546;width:2670;height:2624;visibility:visible;mso-wrap-style:square;v-text-anchor:top" coordsize="266954,262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F9I8kA&#10;AADdAAAADwAAAGRycy9kb3ducmV2LnhtbESPQWvCQBSE7wX/w/KEXoputGJDdBURCy0VqVGhvT2y&#10;zyQk+zZktyb9991CocdhZr5hluve1OJGrSstK5iMIxDEmdUl5wrOp+dRDMJ5ZI21ZVLwTQ7Wq8Hd&#10;EhNtOz7SLfW5CBB2CSoovG8SKV1WkEE3tg1x8K62NeiDbHOpW+wC3NRyGkVzabDksFBgQ9uCsir9&#10;Mgq6Y3yJ9+7ttXr43Lwf0qfZR7WzSt0P+80ChKfe/4f/2i9awWz6OIHfN+EJyNUP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2fF9I8kAAADdAAAADwAAAAAAAAAAAAAAAACYAgAA&#10;ZHJzL2Rvd25yZXYueG1sUEsFBgAAAAAEAAQA9QAAAI4DAAAAAA==&#10;" path="m10541,l53213,r,l266954,r,132080l266954,132080r,94360l117348,226440,,262382,53213,226440r-42672,l10541,132080r,l10541,xe" filled="f" strokecolor="#bfbfbf">
                  <v:path arrowok="t" textboxrect="0,0,266954,262382"/>
                </v:shape>
                <v:rect id="Rectangle 4232" o:spid="_x0000_s1240" style="position:absolute;left:17555;top:4911;width:1020;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OyCscA&#10;AADdAAAADwAAAGRycy9kb3ducmV2LnhtbESPQWvCQBSE74X+h+UVems2TUVidBWpih6tFlJvj+xr&#10;Epp9G7Krif31XUHocZiZb5jZYjCNuFDnassKXqMYBHFhdc2lgs/j5iUF4TyyxsYyKbiSg8X88WGG&#10;mbY9f9Dl4EsRIOwyVFB532ZSuqIigy6yLXHwvm1n0AfZlVJ32Ae4aWQSx2NpsOawUGFL7xUVP4ez&#10;UbBN2+XXzv72ZbM+bfN9PlkdJ16p56dhOQXhafD/4Xt7pxWMkrcEbm/CE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4jsgrHAAAA3QAAAA8AAAAAAAAAAAAAAAAAmAIAAGRy&#10;cy9kb3ducmV2LnhtbFBLBQYAAAAABAAEAPUAAACMAwAAAAA=&#10;" filled="f" stroked="f">
                  <v:textbox inset="0,0,0,0">
                    <w:txbxContent>
                      <w:p w14:paraId="7FDE0D7B" w14:textId="77777777" w:rsidR="00A33DA5" w:rsidRDefault="00A33DA5">
                        <w:pPr>
                          <w:spacing w:after="160" w:line="259" w:lineRule="auto"/>
                          <w:ind w:left="0" w:right="0" w:firstLine="0"/>
                          <w:jc w:val="left"/>
                        </w:pPr>
                        <w:r>
                          <w:rPr>
                            <w:rFonts w:ascii="Calibri" w:eastAsia="Calibri" w:hAnsi="Calibri" w:cs="Calibri"/>
                            <w:color w:val="595959"/>
                            <w:sz w:val="12"/>
                          </w:rPr>
                          <w:t>31</w:t>
                        </w:r>
                      </w:p>
                    </w:txbxContent>
                  </v:textbox>
                </v:rect>
                <v:rect id="Rectangle 4233" o:spid="_x0000_s1241" style="position:absolute;left:18317;top:4911;width:310;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8XkcYA&#10;AADdAAAADwAAAGRycy9kb3ducmV2LnhtbESPS4vCQBCE7wv+h6EFb+vEB4tGR5FdRY8+FtRbk2mT&#10;YKYnZEYT/fWOsLDHoqq+oqbzxhTiTpXLLSvodSMQxInVOacKfg+rzxEI55E1FpZJwYMczGetjynG&#10;2ta8o/vepyJA2MWoIPO+jKV0SUYGXdeWxMG72MqgD7JKpa6wDnBTyH4UfUmDOYeFDEv6zii57m9G&#10;wXpULk4b+6zTYnleH7fH8c9h7JXqtJvFBISnxv+H/9obrWDYHwzg/SY8ATl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W8XkcYAAADdAAAADwAAAAAAAAAAAAAAAACYAgAAZHJz&#10;L2Rvd25yZXYueG1sUEsFBgAAAAAEAAQA9QAAAIsDAAAAAA==&#10;" filled="f" stroked="f">
                  <v:textbox inset="0,0,0,0">
                    <w:txbxContent>
                      <w:p w14:paraId="26FECB4D"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v:textbox>
                </v:rect>
                <v:rect id="Rectangle 4234" o:spid="_x0000_s1242" style="position:absolute;left:18545;top:4911;width:1021;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aP5cYA&#10;AADdAAAADwAAAGRycy9kb3ducmV2LnhtbESPT4vCMBTE74LfITzBm6brimg1iuiKHv2z4O7t0Tzb&#10;ss1LaaKtfnojCHscZuY3zGzRmELcqHK5ZQUf/QgEcWJ1zqmC79OmNwbhPLLGwjIpuJODxbzdmmGs&#10;bc0Huh19KgKEXYwKMu/LWEqXZGTQ9W1JHLyLrQz6IKtU6grrADeFHETRSBrMOSxkWNIqo+TveDUK&#10;tuNy+bOzjzotvn635/15sj5NvFLdTrOcgvDU+P/wu73TCoaDzyG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oaP5cYAAADdAAAADwAAAAAAAAAAAAAAAACYAgAAZHJz&#10;L2Rvd25yZXYueG1sUEsFBgAAAAAEAAQA9QAAAIsDAAAAAA==&#10;" filled="f" stroked="f">
                  <v:textbox inset="0,0,0,0">
                    <w:txbxContent>
                      <w:p w14:paraId="3E0E551C" w14:textId="77777777" w:rsidR="00A33DA5" w:rsidRDefault="00A33DA5">
                        <w:pPr>
                          <w:spacing w:after="160" w:line="259" w:lineRule="auto"/>
                          <w:ind w:left="0" w:right="0" w:firstLine="0"/>
                          <w:jc w:val="left"/>
                        </w:pPr>
                        <w:r>
                          <w:rPr>
                            <w:rFonts w:ascii="Calibri" w:eastAsia="Calibri" w:hAnsi="Calibri" w:cs="Calibri"/>
                            <w:color w:val="595959"/>
                            <w:sz w:val="12"/>
                          </w:rPr>
                          <w:t>35</w:t>
                        </w:r>
                      </w:p>
                    </w:txbxContent>
                  </v:textbox>
                </v:rect>
                <v:rect id="Rectangle 215135" o:spid="_x0000_s1243" style="position:absolute;left:18347;top:5840;width:725;height:10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sDmMgA&#10;AADfAAAADwAAAGRycy9kb3ducmV2LnhtbESPQWvCQBSE70L/w/IKvekmloimWUXaih6tFtLeHtnX&#10;JDT7NmS3JvrrXUHocZiZb5hsNZhGnKhztWUF8SQCQVxYXXOp4PO4Gc9BOI+ssbFMCs7kYLV8GGWY&#10;atvzB50OvhQBwi5FBZX3bSqlKyoy6Ca2JQ7ej+0M+iC7UuoO+wA3jZxG0UwarDksVNjSa0XF7+HP&#10;KNjO2/XXzl76snn/3ub7fPF2XHilnh6H9QsIT4P/D9/bO61gGifxcwK3P+ELyOUV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BOwOYyAAAAN8AAAAPAAAAAAAAAAAAAAAAAJgCAABk&#10;cnMvZG93bnJldi54bWxQSwUGAAAAAAQABAD1AAAAjQMAAAAA&#10;" filled="f" stroked="f">
                  <v:textbox inset="0,0,0,0">
                    <w:txbxContent>
                      <w:p w14:paraId="2FE60AD3"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v:textbox>
                </v:rect>
                <v:rect id="Rectangle 215134" o:spid="_x0000_s1244" style="position:absolute;left:17966;top:5840;width:514;height:10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emA8kA&#10;AADfAAAADwAAAGRycy9kb3ducmV2LnhtbESPT2vCQBTE7wW/w/KE3uom1oqmWUXaih79U0h7e2Sf&#10;STD7NmS3Ju2nd4WCx2FmfsOky97U4kKtqywriEcRCOLc6ooLBZ/H9dMMhPPIGmvLpOCXHCwXg4cU&#10;E2073tPl4AsRIOwSVFB63yRSurwkg25kG+LgnWxr0AfZFlK32AW4qeU4iqbSYMVhocSG3krKz4cf&#10;o2Aza1ZfW/vXFfXH9ybbZfP349wr9TjsV68gPPX+Hv5vb7WCcfwSP0/g9id8Abm4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LnemA8kAAADfAAAADwAAAAAAAAAAAAAAAACYAgAA&#10;ZHJzL2Rvd25yZXYueG1sUEsFBgAAAAAEAAQA9QAAAI4DAAAAAA==&#10;" filled="f" stroked="f">
                  <v:textbox inset="0,0,0,0">
                    <w:txbxContent>
                      <w:p w14:paraId="7A28902D" w14:textId="77777777" w:rsidR="00A33DA5" w:rsidRDefault="00A33DA5">
                        <w:pPr>
                          <w:spacing w:after="160" w:line="259" w:lineRule="auto"/>
                          <w:ind w:left="0" w:right="0" w:firstLine="0"/>
                          <w:jc w:val="left"/>
                        </w:pPr>
                        <w:r>
                          <w:rPr>
                            <w:rFonts w:ascii="Calibri" w:eastAsia="Calibri" w:hAnsi="Calibri" w:cs="Calibri"/>
                            <w:color w:val="595959"/>
                            <w:sz w:val="12"/>
                          </w:rPr>
                          <w:t>7</w:t>
                        </w:r>
                      </w:p>
                    </w:txbxContent>
                  </v:textbox>
                </v:rect>
                <v:shape id="Shape 4236" o:spid="_x0000_s1245" style="position:absolute;left:19029;top:4935;width:3400;height:2511;visibility:visible;mso-wrap-style:square;v-text-anchor:top" coordsize="339979,2510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kwUcQA&#10;AADdAAAADwAAAGRycy9kb3ducmV2LnhtbESPT4vCMBTE74LfITxhb5qqu6LVKLJQWb355+Lt0Tzb&#10;avNSm6j12xthweMwM79hZovGlOJOtSssK+j3IhDEqdUFZwoO+6Q7BuE8ssbSMil4koPFvN2aYazt&#10;g7d03/lMBAi7GBXk3lexlC7NyaDr2Yo4eCdbG/RB1pnUNT4C3JRyEEUjabDgsJBjRb85pZfdzSg4&#10;rX9Sf82S4bE5nylZ4RUn641SX51mOQXhqfGf8H/7Tyv4HgxH8H4TnoCc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5MFHEAAAA3QAAAA8AAAAAAAAAAAAAAAAAmAIAAGRycy9k&#10;b3ducmV2LnhtbFBLBQYAAAAABAAEAPUAAACJAwAAAAA=&#10;" path="m83566,r42799,l339979,r,131953l339979,226314r-213614,l83566,226314r,-37719l,251078,83566,131953,83566,xe" stroked="f" strokeweight="0">
                  <v:path arrowok="t" textboxrect="0,0,339979,251078"/>
                </v:shape>
                <v:shape id="Shape 4237" o:spid="_x0000_s1246" style="position:absolute;left:19029;top:4935;width:3400;height:2511;visibility:visible;mso-wrap-style:square;v-text-anchor:top" coordsize="339979,2510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zmBcgA&#10;AADdAAAADwAAAGRycy9kb3ducmV2LnhtbESPT2vCQBTE74LfYXmF3nTTVNoQXUVaUzx48Q+Ct0f2&#10;NRuafRuya0z99N1CocdhZn7DLFaDbURPna8dK3iaJiCIS6drrhScjsUkA+EDssbGMSn4Jg+r5Xi0&#10;wFy7G++pP4RKRAj7HBWYENpcSl8asuinriWO3qfrLIYou0rqDm8RbhuZJsmLtFhzXDDY0puh8utw&#10;tQru2Wn7XjS7tC8q+3HJzhuz2ydKPT4M6zmIQEP4D/+1t1rBLH1+hd838QnI5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XPOYFyAAAAN0AAAAPAAAAAAAAAAAAAAAAAJgCAABk&#10;cnMvZG93bnJldi54bWxQSwUGAAAAAAQABAD1AAAAjQMAAAAA&#10;" path="m83566,r42799,l126365,,339979,r,131953l339979,131953r,94361l126365,226314r,l83566,226314r,-37719l,251078,83566,131953,83566,xe" filled="f" strokecolor="#bfbfbf">
                  <v:path arrowok="t" textboxrect="0,0,339979,251078"/>
                </v:shape>
                <v:rect id="Rectangle 4238" o:spid="_x0000_s1247" style="position:absolute;left:20270;top:5297;width:1021;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uF4MMA&#10;AADdAAAADwAAAGRycy9kb3ducmV2LnhtbERPTYvCMBC9C/sfwix403RdEa1GEV3Ro1sX1NvQjG3Z&#10;ZlKaaKu/3hwEj4/3PVu0phQ3ql1hWcFXPwJBnFpdcKbg77DpjUE4j6yxtEwK7uRgMf/ozDDWtuFf&#10;uiU+EyGEXYwKcu+rWEqX5mTQ9W1FHLiLrQ36AOtM6hqbEG5KOYiikTRYcGjIsaJVTul/cjUKtuNq&#10;edrZR5OVP+ftcX+crA8Tr1T3s11OQXhq/Vv8cu+0guHgO8wNb8IT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8uF4MMAAADdAAAADwAAAAAAAAAAAAAAAACYAgAAZHJzL2Rv&#10;d25yZXYueG1sUEsFBgAAAAAEAAQA9QAAAIgDAAAAAA==&#10;" filled="f" stroked="f">
                  <v:textbox inset="0,0,0,0">
                    <w:txbxContent>
                      <w:p w14:paraId="2B1E2F62" w14:textId="77777777" w:rsidR="00A33DA5" w:rsidRDefault="00A33DA5">
                        <w:pPr>
                          <w:spacing w:after="160" w:line="259" w:lineRule="auto"/>
                          <w:ind w:left="0" w:right="0" w:firstLine="0"/>
                          <w:jc w:val="left"/>
                        </w:pPr>
                        <w:r>
                          <w:rPr>
                            <w:rFonts w:ascii="Calibri" w:eastAsia="Calibri" w:hAnsi="Calibri" w:cs="Calibri"/>
                            <w:color w:val="595959"/>
                            <w:sz w:val="12"/>
                          </w:rPr>
                          <w:t>36</w:t>
                        </w:r>
                      </w:p>
                    </w:txbxContent>
                  </v:textbox>
                </v:rect>
                <v:rect id="Rectangle 4239" o:spid="_x0000_s1248" style="position:absolute;left:21032;top:5297;width:310;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cge8YA&#10;AADdAAAADwAAAGRycy9kb3ducmV2LnhtbESPQWvCQBSE74L/YXkFb7qpFjExq4it6LFqIfX2yL4m&#10;odm3IbuatL++WxA8DjPzDZOue1OLG7WusqzgeRKBIM6trrhQ8HHejRcgnEfWWFsmBT/kYL0aDlJM&#10;tO34SLeTL0SAsEtQQel9k0jp8pIMuoltiIP3ZVuDPsi2kLrFLsBNLadRNJcGKw4LJTa0LSn/Pl2N&#10;gv2i2Xwe7G9X1G+Xffaexa/n2Cs1euo3SxCeev8I39sHreBlOovh/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Icge8YAAADdAAAADwAAAAAAAAAAAAAAAACYAgAAZHJz&#10;L2Rvd25yZXYueG1sUEsFBgAAAAAEAAQA9QAAAIsDAAAAAA==&#10;" filled="f" stroked="f">
                  <v:textbox inset="0,0,0,0">
                    <w:txbxContent>
                      <w:p w14:paraId="3CA431B4"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v:textbox>
                </v:rect>
                <v:rect id="Rectangle 4240" o:spid="_x0000_s1249" style="position:absolute;left:21261;top:5297;width:1020;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v6m8EA&#10;AADdAAAADwAAAGRycy9kb3ducmV2LnhtbERPy4rCMBTdC/5DuMLsNFVk0GoU8YEufYG6uzTXttjc&#10;lCbazny9WQguD+c9nTemEC+qXG5ZQb8XgSBOrM45VXA+bbojEM4jaywsk4I/cjCftVtTjLWt+UCv&#10;o09FCGEXo4LM+zKW0iUZGXQ9WxIH7m4rgz7AKpW6wjqEm0IOouhXGsw5NGRY0jKj5HF8GgXbUbm4&#10;7ux/nRbr2/ayv4xXp7FX6qfTLCYgPDX+K/64d1rBcDAM+8Ob8ATk7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m7+pvBAAAA3QAAAA8AAAAAAAAAAAAAAAAAmAIAAGRycy9kb3du&#10;cmV2LnhtbFBLBQYAAAAABAAEAPUAAACGAwAAAAA=&#10;" filled="f" stroked="f">
                  <v:textbox inset="0,0,0,0">
                    <w:txbxContent>
                      <w:p w14:paraId="4347C804" w14:textId="77777777" w:rsidR="00A33DA5" w:rsidRDefault="00A33DA5">
                        <w:pPr>
                          <w:spacing w:after="160" w:line="259" w:lineRule="auto"/>
                          <w:ind w:left="0" w:right="0" w:firstLine="0"/>
                          <w:jc w:val="left"/>
                        </w:pPr>
                        <w:r>
                          <w:rPr>
                            <w:rFonts w:ascii="Calibri" w:eastAsia="Calibri" w:hAnsi="Calibri" w:cs="Calibri"/>
                            <w:color w:val="595959"/>
                            <w:sz w:val="12"/>
                          </w:rPr>
                          <w:t>40</w:t>
                        </w:r>
                      </w:p>
                    </w:txbxContent>
                  </v:textbox>
                </v:rect>
                <v:rect id="Rectangle 215137" o:spid="_x0000_s1250" style="position:absolute;left:21062;top:6226;width:725;height:10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U4dMkA&#10;AADfAAAADwAAAGRycy9kb3ducmV2LnhtbESPT2vCQBTE7wW/w/KE3uomFqumWUXaih79U0h7e2Sf&#10;STD7NmS3Ju2nd4WCx2FmfsOky97U4kKtqywriEcRCOLc6ooLBZ/H9dMMhPPIGmvLpOCXHCwXg4cU&#10;E2073tPl4AsRIOwSVFB63yRSurwkg25kG+LgnWxr0AfZFlK32AW4qeU4il6kwYrDQokNvZWUnw8/&#10;RsFm1qy+tvavK+qP7022y+bvx7lX6nHYr15BeOr9Pfzf3moF43gSP0/h9id8Abm4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3qU4dMkAAADfAAAADwAAAAAAAAAAAAAAAACYAgAA&#10;ZHJzL2Rvd25yZXYueG1sUEsFBgAAAAAEAAQA9QAAAI4DAAAAAA==&#10;" filled="f" stroked="f">
                  <v:textbox inset="0,0,0,0">
                    <w:txbxContent>
                      <w:p w14:paraId="761FAB4B"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v:textbox>
                </v:rect>
                <v:rect id="Rectangle 215136" o:spid="_x0000_s1251" style="position:absolute;left:20681;top:6226;width:514;height:10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md78cA&#10;AADfAAAADwAAAGRycy9kb3ducmV2LnhtbESPQWvCQBSE70L/w/IK3nQTRdHoKtIqerRasN4e2dck&#10;NPs2ZFcT/fWuIPQ4zMw3zHzZmlJcqXaFZQVxPwJBnFpdcKbg+7jpTUA4j6yxtEwKbuRguXjrzDHR&#10;tuEvuh58JgKEXYIKcu+rREqX5mTQ9W1FHLxfWxv0QdaZ1DU2AW5KOYiisTRYcFjIsaKPnNK/w8Uo&#10;2E6q1c/O3pusXJ+3p/1p+nmceqW67+1qBsJT6//Dr/ZOKxjEo3g4huef8AXk4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Hpne/HAAAA3wAAAA8AAAAAAAAAAAAAAAAAmAIAAGRy&#10;cy9kb3ducmV2LnhtbFBLBQYAAAAABAAEAPUAAACMAwAAAAA=&#10;" filled="f" stroked="f">
                  <v:textbox inset="0,0,0,0">
                    <w:txbxContent>
                      <w:p w14:paraId="3D45257F" w14:textId="77777777" w:rsidR="00A33DA5" w:rsidRDefault="00A33DA5">
                        <w:pPr>
                          <w:spacing w:after="160" w:line="259" w:lineRule="auto"/>
                          <w:ind w:left="0" w:right="0" w:firstLine="0"/>
                          <w:jc w:val="left"/>
                        </w:pPr>
                        <w:r>
                          <w:rPr>
                            <w:rFonts w:ascii="Calibri" w:eastAsia="Calibri" w:hAnsi="Calibri" w:cs="Calibri"/>
                            <w:color w:val="595959"/>
                            <w:sz w:val="12"/>
                          </w:rPr>
                          <w:t>1</w:t>
                        </w:r>
                      </w:p>
                    </w:txbxContent>
                  </v:textbox>
                </v:rect>
                <v:shape id="Shape 4242" o:spid="_x0000_s1252" style="position:absolute;left:21076;top:5822;width:4134;height:2264;visibility:visible;mso-wrap-style:square;v-text-anchor:top" coordsize="413385,2263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G5d8YA&#10;AADdAAAADwAAAGRycy9kb3ducmV2LnhtbESPQWvCQBSE7wX/w/IEb3VjCKGmriIWiQcPbfTi7ZF9&#10;TYLZtyG7TWJ/fbdQ6HGYmW+YzW4yrRiod41lBatlBIK4tLrhSsH1cnx+AeE8ssbWMil4kIPddva0&#10;wUzbkT9oKHwlAoRdhgpq77tMSlfWZNAtbUccvE/bG/RB9pXUPY4BbloZR1EqDTYcFmrs6FBTeS++&#10;jAL6Pudr6QtOb9eVpPJtf87zd6UW82n/CsLT5P/Df+2TVpDESQy/b8ITkN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uG5d8YAAADdAAAADwAAAAAAAAAAAAAAAACYAgAAZHJz&#10;L2Rvd25yZXYueG1sUEsFBgAAAAAEAAQA9QAAAIsDAAAAAA==&#10;" path="m156972,r42672,l413385,r,131953l413385,226314r-213741,l156972,226314r,-37719l,219837,156972,131953,156972,xe" stroked="f" strokeweight="0">
                  <v:path arrowok="t" textboxrect="0,0,413385,226314"/>
                </v:shape>
                <v:shape id="Shape 4243" o:spid="_x0000_s1253" style="position:absolute;left:21076;top:5822;width:4134;height:2264;visibility:visible;mso-wrap-style:square;v-text-anchor:top" coordsize="413385,2263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zJ+cYA&#10;AADdAAAADwAAAGRycy9kb3ducmV2LnhtbESPzWrDMBCE74G8g9hCb7Gcv1LcKCEkmJbe4tTQ42Jt&#10;bTfWyrFU2337qhDIcZiZb5jNbjSN6KlztWUF8ygGQVxYXXOp4OOczp5BOI+ssbFMCn7JwW47nWww&#10;0XbgE/WZL0WAsEtQQeV9m0jpiooMusi2xMH7sp1BH2RXSt3hEOCmkYs4fpIGaw4LFbZ0qKi4ZD9G&#10;AV77z2ydtrl/p0s+H7/18fWklXp8GPcvIDyN/h6+td+0gtVitYT/N+EJyO0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TzJ+cYAAADdAAAADwAAAAAAAAAAAAAAAACYAgAAZHJz&#10;L2Rvd25yZXYueG1sUEsFBgAAAAAEAAQA9QAAAIsDAAAAAA==&#10;" path="m156972,r42672,l199644,,413385,r,131953l413385,131953r,94361l199644,226314r,l156972,226314r,-37719l,219837,156972,131953,156972,xe" filled="f" strokecolor="#bfbfbf">
                  <v:path arrowok="t" textboxrect="0,0,413385,226314"/>
                </v:shape>
                <v:rect id="Rectangle 4244" o:spid="_x0000_s1254" style="position:absolute;left:23050;top:6184;width:1021;height:10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D8mMcA&#10;AADdAAAADwAAAGRycy9kb3ducmV2LnhtbESPQWvCQBSE74L/YXlCb7pRQtHoGoKtmGMbC9bbI/ua&#10;hGbfhuxq0v76bqHQ4zAz3zC7dDStuFPvGssKlosIBHFpdcOVgrfzcb4G4TyyxtYyKfgiB+l+Otlh&#10;ou3Ar3QvfCUChF2CCmrvu0RKV9Zk0C1sRxy8D9sb9EH2ldQ9DgFuWrmKokdpsOGwUGNHh5rKz+Jm&#10;FJzWXfae2++hap+vp8vLZfN03nilHmZjtgXhafT/4b92rhXEqziG3zfhCc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aA/JjHAAAA3QAAAA8AAAAAAAAAAAAAAAAAmAIAAGRy&#10;cy9kb3ducmV2LnhtbFBLBQYAAAAABAAEAPUAAACMAwAAAAA=&#10;" filled="f" stroked="f">
                  <v:textbox inset="0,0,0,0">
                    <w:txbxContent>
                      <w:p w14:paraId="7204C6CB" w14:textId="77777777" w:rsidR="00A33DA5" w:rsidRDefault="00A33DA5">
                        <w:pPr>
                          <w:spacing w:after="160" w:line="259" w:lineRule="auto"/>
                          <w:ind w:left="0" w:right="0" w:firstLine="0"/>
                          <w:jc w:val="left"/>
                        </w:pPr>
                        <w:r>
                          <w:rPr>
                            <w:rFonts w:ascii="Calibri" w:eastAsia="Calibri" w:hAnsi="Calibri" w:cs="Calibri"/>
                            <w:color w:val="595959"/>
                            <w:sz w:val="12"/>
                          </w:rPr>
                          <w:t>41</w:t>
                        </w:r>
                      </w:p>
                    </w:txbxContent>
                  </v:textbox>
                </v:rect>
                <v:rect id="Rectangle 4245" o:spid="_x0000_s1255" style="position:absolute;left:23812;top:6184;width:310;height:10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xZA8YA&#10;AADdAAAADwAAAGRycy9kb3ducmV2LnhtbESPT4vCMBTE7wt+h/AEb2uq6KLVKLKr6NE/C+rt0Tzb&#10;YvNSmmirn94IC3scZuY3zHTemELcqXK5ZQW9bgSCOLE651TB72H1OQLhPLLGwjIpeJCD+az1McVY&#10;25p3dN/7VAQIuxgVZN6XsZQuycig69qSOHgXWxn0QVap1BXWAW4K2Y+iL2kw57CQYUnfGSXX/c0o&#10;WI/KxWljn3VaLM/r4/Y4/jmMvVKddrOYgPDU+P/wX3ujFQz6gyG834QnIG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cxZA8YAAADdAAAADwAAAAAAAAAAAAAAAACYAgAAZHJz&#10;L2Rvd25yZXYueG1sUEsFBgAAAAAEAAQA9QAAAIsDAAAAAA==&#10;" filled="f" stroked="f">
                  <v:textbox inset="0,0,0,0">
                    <w:txbxContent>
                      <w:p w14:paraId="30EEFAA6"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v:textbox>
                </v:rect>
                <v:rect id="Rectangle 4246" o:spid="_x0000_s1256" style="position:absolute;left:24041;top:6184;width:1020;height:10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HdMUA&#10;AADdAAAADwAAAGRycy9kb3ducmV2LnhtbESPQYvCMBSE74L/ITxhb5quiGg1iqiLHtUuuHt7NM+2&#10;bPNSmmirv94Iwh6HmfmGmS9bU4ob1a6wrOBzEIEgTq0uOFPwnXz1JyCcR9ZYWiYFd3KwXHQ7c4y1&#10;bfhIt5PPRICwi1FB7n0VS+nSnAy6ga2Ig3extUEfZJ1JXWMT4KaUwygaS4MFh4UcK1rnlP6drkbB&#10;blKtfvb20WTl9nd3Ppynm2TqlfrotasZCE+t/w+/23utYDQcjeH1JjwBuX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Hsd0xQAAAN0AAAAPAAAAAAAAAAAAAAAAAJgCAABkcnMv&#10;ZG93bnJldi54bWxQSwUGAAAAAAQABAD1AAAAigMAAAAA&#10;" filled="f" stroked="f">
                  <v:textbox inset="0,0,0,0">
                    <w:txbxContent>
                      <w:p w14:paraId="71D95623" w14:textId="77777777" w:rsidR="00A33DA5" w:rsidRDefault="00A33DA5">
                        <w:pPr>
                          <w:spacing w:after="160" w:line="259" w:lineRule="auto"/>
                          <w:ind w:left="0" w:right="0" w:firstLine="0"/>
                          <w:jc w:val="left"/>
                        </w:pPr>
                        <w:r>
                          <w:rPr>
                            <w:rFonts w:ascii="Calibri" w:eastAsia="Calibri" w:hAnsi="Calibri" w:cs="Calibri"/>
                            <w:color w:val="595959"/>
                            <w:sz w:val="12"/>
                          </w:rPr>
                          <w:t>45</w:t>
                        </w:r>
                      </w:p>
                    </w:txbxContent>
                  </v:textbox>
                </v:rect>
                <v:rect id="Rectangle 215139" o:spid="_x0000_s1257" style="position:absolute;left:23842;top:7114;width:725;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YJncgA&#10;AADfAAAADwAAAGRycy9kb3ducmV2LnhtbESPT2vCQBTE7wW/w/IEb3UTpcVEVxHbosf6B9TbI/tM&#10;gtm3Ibs1qZ/eLRQ8DjPzG2a26EwlbtS40rKCeBiBIM6sLjlXcNh/vU5AOI+ssbJMCn7JwWLee5lh&#10;qm3LW7rtfC4ChF2KCgrv61RKlxVk0A1tTRy8i20M+iCbXOoG2wA3lRxF0bs0WHJYKLCmVUHZdfdj&#10;FKwn9fK0sfc2rz7P6+P3MfnYJ16pQb9bTkF46vwz/N/eaAWj+C0eJ/D3J3wBO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AdgmdyAAAAN8AAAAPAAAAAAAAAAAAAAAAAJgCAABk&#10;cnMvZG93bnJldi54bWxQSwUGAAAAAAQABAD1AAAAjQMAAAAA&#10;" filled="f" stroked="f">
                  <v:textbox inset="0,0,0,0">
                    <w:txbxContent>
                      <w:p w14:paraId="256114FD"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v:textbox>
                </v:rect>
                <v:rect id="Rectangle 215138" o:spid="_x0000_s1258" style="position:absolute;left:23461;top:7114;width:514;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qsBsYA&#10;AADfAAAADwAAAGRycy9kb3ducmV2LnhtbERPTWvCQBC9F/oflin0VjdRWjS6iqglHm1SsN6G7JgE&#10;s7Mhu03S/nr3UOjx8b5Xm9E0oqfO1ZYVxJMIBHFhdc2lgs/8/WUOwnlkjY1lUvBDDjbrx4cVJtoO&#10;/EF95ksRQtglqKDyvk2kdEVFBt3EtsSBu9rOoA+wK6XucAjhppHTKHqTBmsODRW2tKuouGXfRkE6&#10;b7dfR/s7lM3hkp5P58U+X3ilnp/G7RKEp9H/i//cR61gGr/GszA4/AlfQK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zqsBsYAAADfAAAADwAAAAAAAAAAAAAAAACYAgAAZHJz&#10;L2Rvd25yZXYueG1sUEsFBgAAAAAEAAQA9QAAAIsDAAAAAA==&#10;" filled="f" stroked="f">
                  <v:textbox inset="0,0,0,0">
                    <w:txbxContent>
                      <w:p w14:paraId="73C8E21B" w14:textId="77777777" w:rsidR="00A33DA5" w:rsidRDefault="00A33DA5">
                        <w:pPr>
                          <w:spacing w:after="160" w:line="259" w:lineRule="auto"/>
                          <w:ind w:left="0" w:right="0" w:firstLine="0"/>
                          <w:jc w:val="left"/>
                        </w:pPr>
                        <w:r>
                          <w:rPr>
                            <w:rFonts w:ascii="Calibri" w:eastAsia="Calibri" w:hAnsi="Calibri" w:cs="Calibri"/>
                            <w:color w:val="595959"/>
                            <w:sz w:val="12"/>
                          </w:rPr>
                          <w:t>9</w:t>
                        </w:r>
                      </w:p>
                    </w:txbxContent>
                  </v:textbox>
                </v:rect>
                <v:shape id="Shape 4248" o:spid="_x0000_s1259" style="position:absolute;left:23453;top:8034;width:2990;height:2263;visibility:visible;mso-wrap-style:square;v-text-anchor:top" coordsize="299085,2263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c7ksAA&#10;AADdAAAADwAAAGRycy9kb3ducmV2LnhtbERPzYrCMBC+C/sOYRa8aWoRqV3TIoKgsBd1H2BoZpuu&#10;zaQkUevbm8OCx4/vf1OPthd38qFzrGAxz0AQN0533Cr4uexnBYgQkTX2jknBkwLU1cdkg6V2Dz7R&#10;/RxbkUI4lKjAxDiUUobGkMUwdwNx4n6dtxgT9K3UHh8p3PYyz7KVtNhxajA40M5Qcz3frILr4oDr&#10;PiNfFG6fm++/eNz6tVLTz3H7BSLSGN/if/dBK1jmyzQ3vUlPQFY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wc7ksAAAADdAAAADwAAAAAAAAAAAAAAAACYAgAAZHJzL2Rvd25y&#10;ZXYueG1sUEsFBgAAAAAEAAQA9QAAAIUDAAAAAA==&#10;" path="m42545,l85344,,299085,r,132080l299085,226314r-213741,l42545,226314r,-37719l,135890r42545,-3810l42545,xe" stroked="f" strokeweight="0">
                  <v:path arrowok="t" textboxrect="0,0,299085,226314"/>
                </v:shape>
                <v:shape id="Shape 4249" o:spid="_x0000_s1260" style="position:absolute;left:23453;top:8034;width:2990;height:2263;visibility:visible;mso-wrap-style:square;v-text-anchor:top" coordsize="299085,2263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F9ksUA&#10;AADdAAAADwAAAGRycy9kb3ducmV2LnhtbESPwWrDMBBE74H+g9hCb4lcE0zqRgltjEuuSX3pbbE2&#10;tom0Ui0lcf++KhRyHGbmDbPeTtaIK41hcKzgeZGBIG6dHrhT0HzW8xWIEJE1Gsek4IcCbDcPszWW&#10;2t34QNdj7ESCcChRQR+jL6UMbU8Ww8J54uSd3GgxJjl2Uo94S3BrZJ5lhbQ4cFro0dOup/Z8vFgF&#10;Oecfh2pvmq/3oviuja+K2ldKPT1Ob68gIk3xHv5v77WCZb58gb836Qn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0X2SxQAAAN0AAAAPAAAAAAAAAAAAAAAAAJgCAABkcnMv&#10;ZG93bnJldi54bWxQSwUGAAAAAAQABAD1AAAAigMAAAAA&#10;" path="m42545,l85344,r,l299085,r,132080l299085,132080r,94234l85344,226314r,l42545,226314r,-37719l,135890r42545,-3810l42545,xe" filled="f" strokecolor="#bfbfbf">
                  <v:path arrowok="t" textboxrect="0,0,299085,226314"/>
                </v:shape>
                <v:rect id="Rectangle 4250" o:spid="_x0000_s1261" style="position:absolute;left:24284;top:8397;width:1021;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JsRsMA&#10;AADdAAAADwAAAGRycy9kb3ducmV2LnhtbERPTYvCMBC9C/sfwix403RlFa1GEV3Ro1sX1NvQjG3Z&#10;ZlKaaKu/3hwEj4/3PVu0phQ3ql1hWcFXPwJBnFpdcKbg77DpjUE4j6yxtEwK7uRgMf/ozDDWtuFf&#10;uiU+EyGEXYwKcu+rWEqX5mTQ9W1FHLiLrQ36AOtM6hqbEG5KOYiikTRYcGjIsaJVTul/cjUKtuNq&#10;edrZR5OVP+ftcX+crA8Tr1T3s11OQXhq/Vv8cu+0gu/BMOwPb8IT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GJsRsMAAADdAAAADwAAAAAAAAAAAAAAAACYAgAAZHJzL2Rv&#10;d25yZXYueG1sUEsFBgAAAAAEAAQA9QAAAIgDAAAAAA==&#10;" filled="f" stroked="f">
                  <v:textbox inset="0,0,0,0">
                    <w:txbxContent>
                      <w:p w14:paraId="499DA0AC" w14:textId="77777777" w:rsidR="00A33DA5" w:rsidRDefault="00A33DA5">
                        <w:pPr>
                          <w:spacing w:after="160" w:line="259" w:lineRule="auto"/>
                          <w:ind w:left="0" w:right="0" w:firstLine="0"/>
                          <w:jc w:val="left"/>
                        </w:pPr>
                        <w:r>
                          <w:rPr>
                            <w:rFonts w:ascii="Calibri" w:eastAsia="Calibri" w:hAnsi="Calibri" w:cs="Calibri"/>
                            <w:color w:val="595959"/>
                            <w:sz w:val="12"/>
                          </w:rPr>
                          <w:t>46</w:t>
                        </w:r>
                      </w:p>
                    </w:txbxContent>
                  </v:textbox>
                </v:rect>
                <v:rect id="Rectangle 4251" o:spid="_x0000_s1262" style="position:absolute;left:25046;top:8397;width:311;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7J3cYA&#10;AADdAAAADwAAAGRycy9kb3ducmV2LnhtbESPT4vCMBTE78J+h/AWvGmqqGg1iqyKHv2z4O7t0Tzb&#10;ss1LaaKtfnojCHscZuY3zGzRmELcqHK5ZQW9bgSCOLE651TB92nTGYNwHlljYZkU3MnBYv7RmmGs&#10;bc0Huh19KgKEXYwKMu/LWEqXZGTQdW1JHLyLrQz6IKtU6grrADeF7EfRSBrMOSxkWNJXRsnf8WoU&#10;bMfl8mdnH3VarH+35/15sjpNvFLtz2Y5BeGp8f/hd3unFQz6wx6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y7J3cYAAADdAAAADwAAAAAAAAAAAAAAAACYAgAAZHJz&#10;L2Rvd25yZXYueG1sUEsFBgAAAAAEAAQA9QAAAIsDAAAAAA==&#10;" filled="f" stroked="f">
                  <v:textbox inset="0,0,0,0">
                    <w:txbxContent>
                      <w:p w14:paraId="407BF98C"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v:textbox>
                </v:rect>
                <v:rect id="Rectangle 4252" o:spid="_x0000_s1263" style="position:absolute;left:25275;top:8397;width:1021;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XqscA&#10;AADdAAAADwAAAGRycy9kb3ducmV2LnhtbESPQWvCQBSE74X+h+UVems2DVVidBWpih6tFlJvj+xr&#10;Epp9G7Krif31XUHocZiZb5jZYjCNuFDnassKXqMYBHFhdc2lgs/j5iUF4TyyxsYyKbiSg8X88WGG&#10;mbY9f9Dl4EsRIOwyVFB532ZSuqIigy6yLXHwvm1n0AfZlVJ32Ae4aWQSx2NpsOawUGFL7xUVP4ez&#10;UbBN2+XXzv72ZbM+bfN9PlkdJ16p56dhOQXhafD/4Xt7pxW8JaMEbm/CE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P8V6rHAAAA3QAAAA8AAAAAAAAAAAAAAAAAmAIAAGRy&#10;cy9kb3ducmV2LnhtbFBLBQYAAAAABAAEAPUAAACMAwAAAAA=&#10;" filled="f" stroked="f">
                  <v:textbox inset="0,0,0,0">
                    <w:txbxContent>
                      <w:p w14:paraId="6BBBE232" w14:textId="77777777" w:rsidR="00A33DA5" w:rsidRDefault="00A33DA5">
                        <w:pPr>
                          <w:spacing w:after="160" w:line="259" w:lineRule="auto"/>
                          <w:ind w:left="0" w:right="0" w:firstLine="0"/>
                          <w:jc w:val="left"/>
                        </w:pPr>
                        <w:r>
                          <w:rPr>
                            <w:rFonts w:ascii="Calibri" w:eastAsia="Calibri" w:hAnsi="Calibri" w:cs="Calibri"/>
                            <w:color w:val="595959"/>
                            <w:sz w:val="12"/>
                          </w:rPr>
                          <w:t>50</w:t>
                        </w:r>
                      </w:p>
                    </w:txbxContent>
                  </v:textbox>
                </v:rect>
                <v:rect id="Rectangle 215143" o:spid="_x0000_s1264" style="position:absolute;left:25077;top:9326;width:725;height:10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NCskA&#10;AADfAAAADwAAAGRycy9kb3ducmV2LnhtbESPT2vCQBTE7wW/w/KE3uom1oqmWUXaih79U0h7e2Sf&#10;STD7NmS3Ju2nd4WCx2FmfsOky97U4kKtqywriEcRCOLc6ooLBZ/H9dMMhPPIGmvLpOCXHCwXg4cU&#10;E2073tPl4AsRIOwSVFB63yRSurwkg25kG+LgnWxr0AfZFlK32AW4qeU4iqbSYMVhocSG3krKz4cf&#10;o2Aza1ZfW/vXFfXH9ybbZfP349wr9TjsV68gPPX+Hv5vb7WCcfwST57h9id8Abm4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ZhNCskAAADfAAAADwAAAAAAAAAAAAAAAACYAgAA&#10;ZHJzL2Rvd25yZXYueG1sUEsFBgAAAAAEAAQA9QAAAI4DAAAAAA==&#10;" filled="f" stroked="f">
                  <v:textbox inset="0,0,0,0">
                    <w:txbxContent>
                      <w:p w14:paraId="653AAFEE"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v:textbox>
                </v:rect>
                <v:rect id="Rectangle 215142" o:spid="_x0000_s1265" style="position:absolute;left:24696;top:9326;width:514;height:10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TokcgA&#10;AADfAAAADwAAAGRycy9kb3ducmV2LnhtbESPT2vCQBTE7wW/w/IEb3WTYItGVxHbosf6B9TbI/tM&#10;gtm3Ibs1qZ/eLRQ8DjPzG2a26EwlbtS40rKCeBiBIM6sLjlXcNh/vY5BOI+ssbJMCn7JwWLee5lh&#10;qm3LW7rtfC4ChF2KCgrv61RKlxVk0A1tTRy8i20M+iCbXOoG2wA3lUyi6F0aLDksFFjTqqDsuvsx&#10;Ctbjenna2HubV5/n9fH7OPnYT7xSg363nILw1Pln+L+90QqS+C0eJfD3J3wBO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W1OiRyAAAAN8AAAAPAAAAAAAAAAAAAAAAAJgCAABk&#10;cnMvZG93bnJldi54bWxQSwUGAAAAAAQABAD1AAAAjQMAAAAA&#10;" filled="f" stroked="f">
                  <v:textbox inset="0,0,0,0">
                    <w:txbxContent>
                      <w:p w14:paraId="11683630" w14:textId="77777777" w:rsidR="00A33DA5" w:rsidRDefault="00A33DA5">
                        <w:pPr>
                          <w:spacing w:after="160" w:line="259" w:lineRule="auto"/>
                          <w:ind w:left="0" w:right="0" w:firstLine="0"/>
                          <w:jc w:val="left"/>
                        </w:pPr>
                        <w:r>
                          <w:rPr>
                            <w:rFonts w:ascii="Calibri" w:eastAsia="Calibri" w:hAnsi="Calibri" w:cs="Calibri"/>
                            <w:color w:val="595959"/>
                            <w:sz w:val="12"/>
                          </w:rPr>
                          <w:t>6</w:t>
                        </w:r>
                      </w:p>
                    </w:txbxContent>
                  </v:textbox>
                </v:rect>
                <v:shape id="Shape 4255" o:spid="_x0000_s1266" style="position:absolute;left:24536;top:11499;width:2818;height:3230;visibility:visible;mso-wrap-style:square;v-text-anchor:top" coordsize="281813,3229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vttsgA&#10;AADdAAAADwAAAGRycy9kb3ducmV2LnhtbESPT2sCMRTE74LfIbyCN81WXVtXo7RCobSVUv8cvD02&#10;z93FzcuSpLrtp28KgsdhZn7DzJetqcWZnK8sK7gfJCCIc6srLhTsti/9RxA+IGusLZOCH/KwXHQ7&#10;c8y0vfAXnTehEBHCPkMFZQhNJqXPSzLoB7Yhjt7ROoMhSldI7fAS4aaWwySZSIMVx4USG1qVlJ82&#10;30bBflSMwlSn4/UnHh7s88f78ffNKdW7a59mIAK14Ra+tl+1gvEwTeH/TXwCcvE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xC+22yAAAAN0AAAAPAAAAAAAAAAAAAAAAAJgCAABk&#10;cnMvZG93bnJldi54bWxQSwUGAAAAAAQABAD1AAAAjQMAAAAA&#10;" path="m25400,96647r42799,l,,132207,96647r149606,l281813,134365r,l281813,322961r-213614,l68199,322961r-42799,l25400,134365r,l25400,96647xe" filled="f" strokecolor="#bfbfbf">
                  <v:path arrowok="t" textboxrect="0,0,281813,322961"/>
                </v:shape>
                <v:rect id="Rectangle 4256" o:spid="_x0000_s1267" style="position:absolute;left:25195;top:12829;width:1021;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dRqccA&#10;AADdAAAADwAAAGRycy9kb3ducmV2LnhtbESPQWvCQBSE7wX/w/KE3uqm0opGVxFtSY41Cra3R/aZ&#10;hGbfhuw2SfvrXaHgcZiZb5jVZjC16Kh1lWUFz5MIBHFudcWFgtPx/WkOwnlkjbVlUvBLDjbr0cMK&#10;Y217PlCX+UIECLsYFZTeN7GULi/JoJvYhjh4F9sa9EG2hdQt9gFuajmNopk0WHFYKLGhXUn5d/Zj&#10;FCTzZvuZ2r++qN++kvPHebE/LrxSj+NhuwThafD38H871Qpepq8zuL0JT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zHUanHAAAA3QAAAA8AAAAAAAAAAAAAAAAAmAIAAGRy&#10;cy9kb3ducmV2LnhtbFBLBQYAAAAABAAEAPUAAACMAwAAAAA=&#10;" filled="f" stroked="f">
                  <v:textbox inset="0,0,0,0">
                    <w:txbxContent>
                      <w:p w14:paraId="4A177B00" w14:textId="77777777" w:rsidR="00A33DA5" w:rsidRDefault="00A33DA5">
                        <w:pPr>
                          <w:spacing w:after="160" w:line="259" w:lineRule="auto"/>
                          <w:ind w:left="0" w:right="0" w:firstLine="0"/>
                          <w:jc w:val="left"/>
                        </w:pPr>
                        <w:r>
                          <w:rPr>
                            <w:rFonts w:ascii="Calibri" w:eastAsia="Calibri" w:hAnsi="Calibri" w:cs="Calibri"/>
                            <w:color w:val="595959"/>
                            <w:sz w:val="12"/>
                          </w:rPr>
                          <w:t>51</w:t>
                        </w:r>
                      </w:p>
                    </w:txbxContent>
                  </v:textbox>
                </v:rect>
                <v:rect id="Rectangle 4257" o:spid="_x0000_s1268" style="position:absolute;left:25957;top:12829;width:310;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v0MscA&#10;AADdAAAADwAAAGRycy9kb3ducmV2LnhtbESPQWvCQBSE74X+h+UVequbSrWauopoJTlqLKi3R/Y1&#10;Cc2+DdmtSfvrXUHwOMzMN8xs0ZtanKl1lWUFr4MIBHFudcWFgq/95mUCwnlkjbVlUvBHDhbzx4cZ&#10;xtp2vKNz5gsRIOxiVFB638RSurwkg25gG+LgfdvWoA+yLaRusQtwU8thFI2lwYrDQokNrUrKf7Jf&#10;oyCZNMtjav+7ov48JYftYbreT71Sz0/98gOEp97fw7d2qhW8DUfvcH0TnoC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OL9DLHAAAA3QAAAA8AAAAAAAAAAAAAAAAAmAIAAGRy&#10;cy9kb3ducmV2LnhtbFBLBQYAAAAABAAEAPUAAACMAwAAAAA=&#10;" filled="f" stroked="f">
                  <v:textbox inset="0,0,0,0">
                    <w:txbxContent>
                      <w:p w14:paraId="1BF3ACCF"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v:textbox>
                </v:rect>
                <v:rect id="Rectangle 4258" o:spid="_x0000_s1269" style="position:absolute;left:26186;top:12829;width:1020;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RgQMMA&#10;AADdAAAADwAAAGRycy9kb3ducmV2LnhtbERPTYvCMBC9C/sfwix403RlFa1GEV3Ro1sX1NvQjG3Z&#10;ZlKaaKu/3hwEj4/3PVu0phQ3ql1hWcFXPwJBnFpdcKbg77DpjUE4j6yxtEwK7uRgMf/ozDDWtuFf&#10;uiU+EyGEXYwKcu+rWEqX5mTQ9W1FHLiLrQ36AOtM6hqbEG5KOYiikTRYcGjIsaJVTul/cjUKtuNq&#10;edrZR5OVP+ftcX+crA8Tr1T3s11OQXhq/Vv8cu+0gu/BMMwNb8IT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hRgQMMAAADdAAAADwAAAAAAAAAAAAAAAACYAgAAZHJzL2Rv&#10;d25yZXYueG1sUEsFBgAAAAAEAAQA9QAAAIgDAAAAAA==&#10;" filled="f" stroked="f">
                  <v:textbox inset="0,0,0,0">
                    <w:txbxContent>
                      <w:p w14:paraId="262D7C6D" w14:textId="77777777" w:rsidR="00A33DA5" w:rsidRDefault="00A33DA5">
                        <w:pPr>
                          <w:spacing w:after="160" w:line="259" w:lineRule="auto"/>
                          <w:ind w:left="0" w:right="0" w:firstLine="0"/>
                          <w:jc w:val="left"/>
                        </w:pPr>
                        <w:r>
                          <w:rPr>
                            <w:rFonts w:ascii="Calibri" w:eastAsia="Calibri" w:hAnsi="Calibri" w:cs="Calibri"/>
                            <w:color w:val="595959"/>
                            <w:sz w:val="12"/>
                          </w:rPr>
                          <w:t>55</w:t>
                        </w:r>
                      </w:p>
                    </w:txbxContent>
                  </v:textbox>
                </v:rect>
                <v:rect id="Rectangle 215146" o:spid="_x0000_s1270" style="position:absolute;left:25424;top:13761;width:1020;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ukscA&#10;AADfAAAADwAAAGRycy9kb3ducmV2LnhtbESPQWvCQBSE70L/w/IK3nQTUdHoKtIqerRasN4e2dck&#10;NPs2ZFcT/fWuIPQ4zMw3zHzZmlJcqXaFZQVxPwJBnFpdcKbg+7jpTUA4j6yxtEwKbuRguXjrzDHR&#10;tuEvuh58JgKEXYIKcu+rREqX5mTQ9W1FHLxfWxv0QdaZ1DU2AW5KOYiisTRYcFjIsaKPnNK/w8Uo&#10;2E6q1c/O3pusXJ+3p/1p+nmceqW67+1qBsJT6//Dr/ZOKxjEo3g4huef8AXk4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nv7pLHAAAA3wAAAA8AAAAAAAAAAAAAAAAAmAIAAGRy&#10;cy9kb3ducmV2LnhtbFBLBQYAAAAABAAEAPUAAACMAwAAAAA=&#10;" filled="f" stroked="f">
                  <v:textbox inset="0,0,0,0">
                    <w:txbxContent>
                      <w:p w14:paraId="5992A4C6" w14:textId="77777777" w:rsidR="00A33DA5" w:rsidRDefault="00A33DA5">
                        <w:pPr>
                          <w:spacing w:after="160" w:line="259" w:lineRule="auto"/>
                          <w:ind w:left="0" w:right="0" w:firstLine="0"/>
                          <w:jc w:val="left"/>
                        </w:pPr>
                        <w:r>
                          <w:rPr>
                            <w:rFonts w:ascii="Calibri" w:eastAsia="Calibri" w:hAnsi="Calibri" w:cs="Calibri"/>
                            <w:color w:val="595959"/>
                            <w:sz w:val="12"/>
                          </w:rPr>
                          <w:t>11</w:t>
                        </w:r>
                      </w:p>
                    </w:txbxContent>
                  </v:textbox>
                </v:rect>
                <v:rect id="Rectangle 215147" o:spid="_x0000_s1271" style="position:absolute;left:26186;top:13761;width:724;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NLCckA&#10;AADfAAAADwAAAGRycy9kb3ducmV2LnhtbESPT2vCQBTE7wW/w/KE3uomUqumWUXaih79U0h7e2Sf&#10;STD7NmS3Ju2nd4WCx2FmfsOky97U4kKtqywriEcRCOLc6ooLBZ/H9dMMhPPIGmvLpOCXHCwXg4cU&#10;E2073tPl4AsRIOwSVFB63yRSurwkg25kG+LgnWxr0AfZFlK32AW4qeU4il6kwYrDQokNvZWUnw8/&#10;RsFm1qy+tvavK+qP7022y+bvx7lX6nHYr15BeOr9Pfzf3moF43gSP0/h9id8Abm4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hqNLCckAAADfAAAADwAAAAAAAAAAAAAAAACYAgAA&#10;ZHJzL2Rvd25yZXYueG1sUEsFBgAAAAAEAAQA9QAAAI4DAAAAAA==&#10;" filled="f" stroked="f">
                  <v:textbox inset="0,0,0,0">
                    <w:txbxContent>
                      <w:p w14:paraId="40F279CD"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v:textbox>
                </v:rect>
                <v:shape id="Shape 4260" o:spid="_x0000_s1272" style="position:absolute;left:21668;top:14578;width:3141;height:4633;visibility:visible;mso-wrap-style:square;v-text-anchor:top" coordsize="314071,4632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E6SMIA&#10;AADdAAAADwAAAGRycy9kb3ducmV2LnhtbERPy4rCMBTdC/MP4Q64s6lFZOgYS1EEFz7Gjh9waa5t&#10;Z5qb0kStf28WgsvDeS+ywbTiRr1rLCuYRjEI4tLqhisF59/N5AuE88gaW8uk4EEOsuXHaIGptnc+&#10;0a3wlQgh7FJUUHvfpVK6siaDLrIdceAutjfoA+wrqXu8h3DTyiSO59Jgw6Ghxo5WNZX/xdUo2F73&#10;x0eS22K93l3+mM6H48+BlBp/Dvk3CE+Df4tf7q1WMEvmYX94E56AXD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YTpIwgAAAN0AAAAPAAAAAAAAAAAAAAAAAJgCAABkcnMvZG93&#10;bnJldi54bWxQSwUGAAAAAAQABAD1AAAAhwMAAAAA&#10;" path="m,l164465,236982r149606,l314071,274701r,188595l100457,463296r-42799,l57658,274701r,-37719l100457,236982,,xe" stroked="f" strokeweight="0">
                  <v:path arrowok="t" textboxrect="0,0,314071,463296"/>
                </v:shape>
                <v:shape id="Shape 4261" o:spid="_x0000_s1273" style="position:absolute;left:21668;top:14578;width:3141;height:4633;visibility:visible;mso-wrap-style:square;v-text-anchor:top" coordsize="314071,4632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QHxMMA&#10;AADdAAAADwAAAGRycy9kb3ducmV2LnhtbESPT4vCMBTE7wt+h/AWvK2pIkW6RhH/gAcvqx48Ppu3&#10;TdnmpSZR67c3C4LHYWZ+w0znnW3EjXyoHSsYDjIQxKXTNVcKjofN1wREiMgaG8ek4EEB5rPexxQL&#10;7e78Q7d9rESCcChQgYmxLaQMpSGLYeBa4uT9Om8xJukrqT3eE9w2cpRlubRYc1ow2NLSUPm3v1oF&#10;foX6ZC5lPK6lXJ7zc8hosVOq/9ktvkFE6uI7/GpvtYLxKB/C/5v0BOTs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GQHxMMAAADdAAAADwAAAAAAAAAAAAAAAACYAgAAZHJzL2Rv&#10;d25yZXYueG1sUEsFBgAAAAAEAAQA9QAAAIgDAAAAAA==&#10;" path="m57658,236982r42799,l,,164465,236982r149606,l314071,274701r,l314071,463296r-213614,l100457,463296r-42799,l57658,274701r,l57658,236982xe" filled="f" strokecolor="#bfbfbf">
                  <v:path arrowok="t" textboxrect="0,0,314071,463296"/>
                </v:shape>
                <v:rect id="Rectangle 4262" o:spid="_x0000_s1274" style="position:absolute;left:22650;top:17312;width:1021;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CdF8cA&#10;AADdAAAADwAAAGRycy9kb3ducmV2LnhtbESPQWvCQBSE74L/YXlCb7oxFNHoGoKtJMdWC9bbI/ua&#10;hGbfhuxq0v76bqHQ4zAz3zC7dDStuFPvGssKlosIBHFpdcOVgrfzcb4G4TyyxtYyKfgiB+l+Otlh&#10;ou3Ar3Q/+UoECLsEFdTed4mUrqzJoFvYjjh4H7Y36IPsK6l7HALctDKOopU02HBYqLGjQ03l5+lm&#10;FOTrLnsv7PdQtc/X/PJy2TydN16ph9mYbUF4Gv1/+K9daAWP8SqG3zfhCc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2QnRfHAAAA3QAAAA8AAAAAAAAAAAAAAAAAmAIAAGRy&#10;cy9kb3ducmV2LnhtbFBLBQYAAAAABAAEAPUAAACMAwAAAAA=&#10;" filled="f" stroked="f">
                  <v:textbox inset="0,0,0,0">
                    <w:txbxContent>
                      <w:p w14:paraId="3AD8D387" w14:textId="77777777" w:rsidR="00A33DA5" w:rsidRDefault="00A33DA5">
                        <w:pPr>
                          <w:spacing w:after="160" w:line="259" w:lineRule="auto"/>
                          <w:ind w:left="0" w:right="0" w:firstLine="0"/>
                          <w:jc w:val="left"/>
                        </w:pPr>
                        <w:r>
                          <w:rPr>
                            <w:rFonts w:ascii="Calibri" w:eastAsia="Calibri" w:hAnsi="Calibri" w:cs="Calibri"/>
                            <w:color w:val="595959"/>
                            <w:sz w:val="12"/>
                          </w:rPr>
                          <w:t>56</w:t>
                        </w:r>
                      </w:p>
                    </w:txbxContent>
                  </v:textbox>
                </v:rect>
                <v:rect id="Rectangle 4263" o:spid="_x0000_s1275" style="position:absolute;left:23412;top:17312;width:310;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w4jMcA&#10;AADdAAAADwAAAGRycy9kb3ducmV2LnhtbESPQWvCQBSE7wX/w/KE3uqmtohGVxFtSY41Cra3R/aZ&#10;hGbfhuw2SfvrXaHgcZiZb5jVZjC16Kh1lWUFz5MIBHFudcWFgtPx/WkOwnlkjbVlUvBLDjbr0cMK&#10;Y217PlCX+UIECLsYFZTeN7GULi/JoJvYhjh4F9sa9EG2hdQt9gFuajmNopk0WHFYKLGhXUn5d/Zj&#10;FCTzZvuZ2r++qN++kvPHebE/LrxSj+NhuwThafD38H871Qpep7MXuL0JT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LcOIzHAAAA3QAAAA8AAAAAAAAAAAAAAAAAmAIAAGRy&#10;cy9kb3ducmV2LnhtbFBLBQYAAAAABAAEAPUAAACMAwAAAAA=&#10;" filled="f" stroked="f">
                  <v:textbox inset="0,0,0,0">
                    <w:txbxContent>
                      <w:p w14:paraId="133869E6"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v:textbox>
                </v:rect>
                <v:rect id="Rectangle 4264" o:spid="_x0000_s1276" style="position:absolute;left:23641;top:17312;width:1020;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Wg+MUA&#10;AADdAAAADwAAAGRycy9kb3ducmV2LnhtbESPQYvCMBSE74L/ITxhb5quiGg1iqiLHtUuuHt7NM+2&#10;bPNSmmirv94Iwh6HmfmGmS9bU4ob1a6wrOBzEIEgTq0uOFPwnXz1JyCcR9ZYWiYFd3KwXHQ7c4y1&#10;bfhIt5PPRICwi1FB7n0VS+nSnAy6ga2Ig3extUEfZJ1JXWMT4KaUwygaS4MFh4UcK1rnlP6drkbB&#10;blKtfvb20WTl9nd3Ppynm2TqlfrotasZCE+t/w+/23utYDQcj+D1JjwBuX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NaD4xQAAAN0AAAAPAAAAAAAAAAAAAAAAAJgCAABkcnMv&#10;ZG93bnJldi54bWxQSwUGAAAAAAQABAD1AAAAigMAAAAA&#10;" filled="f" stroked="f">
                  <v:textbox inset="0,0,0,0">
                    <w:txbxContent>
                      <w:p w14:paraId="10AF8594" w14:textId="77777777" w:rsidR="00A33DA5" w:rsidRDefault="00A33DA5">
                        <w:pPr>
                          <w:spacing w:after="160" w:line="259" w:lineRule="auto"/>
                          <w:ind w:left="0" w:right="0" w:firstLine="0"/>
                          <w:jc w:val="left"/>
                        </w:pPr>
                        <w:r>
                          <w:rPr>
                            <w:rFonts w:ascii="Calibri" w:eastAsia="Calibri" w:hAnsi="Calibri" w:cs="Calibri"/>
                            <w:color w:val="595959"/>
                            <w:sz w:val="12"/>
                          </w:rPr>
                          <w:t>60</w:t>
                        </w:r>
                      </w:p>
                    </w:txbxContent>
                  </v:textbox>
                </v:rect>
                <v:rect id="Rectangle 215148" o:spid="_x0000_s1277" style="position:absolute;left:22879;top:18242;width:1020;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zfe8YA&#10;AADfAAAADwAAAGRycy9kb3ducmV2LnhtbERPTWvCQBC9F/oflin0VjcRWzS6iqglHm1SsN6G7JgE&#10;s7Mhu03S/nr3UOjx8b5Xm9E0oqfO1ZYVxJMIBHFhdc2lgs/8/WUOwnlkjY1lUvBDDjbrx4cVJtoO&#10;/EF95ksRQtglqKDyvk2kdEVFBt3EtsSBu9rOoA+wK6XucAjhppHTKHqTBmsODRW2tKuouGXfRkE6&#10;b7dfR/s7lM3hkp5P58U+X3ilnp/G7RKEp9H/i//cR61gGr/GszA4/AlfQK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zzfe8YAAADfAAAADwAAAAAAAAAAAAAAAACYAgAAZHJz&#10;L2Rvd25yZXYueG1sUEsFBgAAAAAEAAQA9QAAAIsDAAAAAA==&#10;" filled="f" stroked="f">
                  <v:textbox inset="0,0,0,0">
                    <w:txbxContent>
                      <w:p w14:paraId="11362306" w14:textId="77777777" w:rsidR="00A33DA5" w:rsidRDefault="00A33DA5">
                        <w:pPr>
                          <w:spacing w:after="160" w:line="259" w:lineRule="auto"/>
                          <w:ind w:left="0" w:right="0" w:firstLine="0"/>
                          <w:jc w:val="left"/>
                        </w:pPr>
                        <w:r>
                          <w:rPr>
                            <w:rFonts w:ascii="Calibri" w:eastAsia="Calibri" w:hAnsi="Calibri" w:cs="Calibri"/>
                            <w:color w:val="595959"/>
                            <w:sz w:val="12"/>
                          </w:rPr>
                          <w:t>12</w:t>
                        </w:r>
                      </w:p>
                    </w:txbxContent>
                  </v:textbox>
                </v:rect>
                <v:rect id="Rectangle 215149" o:spid="_x0000_s1278" style="position:absolute;left:23641;top:18242;width:724;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B64MgA&#10;AADfAAAADwAAAGRycy9kb3ducmV2LnhtbESPT2vCQBTE7wW/w/IEb3UTscVEVxHbosf6B9TbI/tM&#10;gtm3Ibs1qZ/eLRQ8DjPzG2a26EwlbtS40rKCeBiBIM6sLjlXcNh/vU5AOI+ssbJMCn7JwWLee5lh&#10;qm3LW7rtfC4ChF2KCgrv61RKlxVk0A1tTRy8i20M+iCbXOoG2wA3lRxF0bs0WHJYKLCmVUHZdfdj&#10;FKwn9fK0sfc2rz7P6+P3MfnYJ16pQb9bTkF46vwz/N/eaAWj+C0eJ/D3J3wBO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YcHrgyAAAAN8AAAAPAAAAAAAAAAAAAAAAAJgCAABk&#10;cnMvZG93bnJldi54bWxQSwUGAAAAAAQABAD1AAAAjQMAAAAA&#10;" filled="f" stroked="f">
                  <v:textbox inset="0,0,0,0">
                    <w:txbxContent>
                      <w:p w14:paraId="0AD1DDF8"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v:textbox>
                </v:rect>
                <v:shape id="Shape 4267" o:spid="_x0000_s1279" style="position:absolute;left:6841;top:15478;width:5290;height:4204;visibility:visible;mso-wrap-style:square;v-text-anchor:top" coordsize="528955,4203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KMA8cA&#10;AADdAAAADwAAAGRycy9kb3ducmV2LnhtbESPQWvCQBSE74L/YXlCL1I3BrEldZWgSIqetIIeX7Ov&#10;SWj2bcxuNf57tyB4HGbmG2a26EwtLtS6yrKC8SgCQZxbXXGh4PC1fn0H4TyyxtoyKbiRg8W835th&#10;ou2Vd3TZ+0IECLsEFZTeN4mULi/JoBvZhjh4P7Y16INsC6lbvAa4qWUcRVNpsOKwUGJDy5Ly3/2f&#10;UTD8PmTZeVOnm9NqOz6m2TCe7Eipl0GXfoDw1Pln+NH+1Aom8fQN/t+EJyD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RijAPHAAAA3QAAAA8AAAAAAAAAAAAAAAAAmAIAAGRy&#10;cy9kb3ducmV2LnhtbFBLBQYAAAAABAAEAPUAAACMAwAAAAA=&#10;" path="m,193929r149606,l149606,193929r106807,l256413,231649,528955,,256413,288290r,132080l149606,420370r,l,420370,,231649r,l,193929xe" filled="f" strokecolor="#bfbfbf">
                  <v:path arrowok="t" textboxrect="0,0,528955,420370"/>
                </v:shape>
                <v:rect id="Rectangle 4268" o:spid="_x0000_s1280" style="position:absolute;left:7242;top:17782;width:1021;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iq/cMA&#10;AADdAAAADwAAAGRycy9kb3ducmV2LnhtbERPTWvCQBC9F/wPywje6sYgoqmrBFtJjlYF7W3ITpPQ&#10;7GzIribtr3cPBY+P973eDqYRd+pcbVnBbBqBIC6srrlUcD7tX5cgnEfW2FgmBb/kYLsZvawx0bbn&#10;T7offSlCCLsEFVTet4mUrqjIoJvaljhw37Yz6APsSqk77EO4aWQcRQtpsObQUGFLu4qKn+PNKMiW&#10;bXrN7V9fNh9f2eVwWb2fVl6pyXhI30B4GvxT/O/OtYJ5vAhzw5vwBOT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Hiq/cMAAADdAAAADwAAAAAAAAAAAAAAAACYAgAAZHJzL2Rv&#10;d25yZXYueG1sUEsFBgAAAAAEAAQA9QAAAIgDAAAAAA==&#10;" filled="f" stroked="f">
                  <v:textbox inset="0,0,0,0">
                    <w:txbxContent>
                      <w:p w14:paraId="330F16F5" w14:textId="77777777" w:rsidR="00A33DA5" w:rsidRDefault="00A33DA5">
                        <w:pPr>
                          <w:spacing w:after="160" w:line="259" w:lineRule="auto"/>
                          <w:ind w:left="0" w:right="0" w:firstLine="0"/>
                          <w:jc w:val="left"/>
                        </w:pPr>
                        <w:r>
                          <w:rPr>
                            <w:rFonts w:ascii="Calibri" w:eastAsia="Calibri" w:hAnsi="Calibri" w:cs="Calibri"/>
                            <w:color w:val="595959"/>
                            <w:sz w:val="12"/>
                          </w:rPr>
                          <w:t>61</w:t>
                        </w:r>
                      </w:p>
                    </w:txbxContent>
                  </v:textbox>
                </v:rect>
                <v:rect id="Rectangle 4269" o:spid="_x0000_s1281" style="position:absolute;left:8004;top:17782;width:310;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QPZsUA&#10;AADdAAAADwAAAGRycy9kb3ducmV2LnhtbESPT4vCMBTE7wv7HcJb8LamKyK2GkVWFz36D9Tbo3m2&#10;xealNFlb/fRGEDwOM/MbZjxtTSmuVLvCsoKfbgSCOLW64EzBfvf3PQThPLLG0jIpuJGD6eTzY4yJ&#10;tg1v6Lr1mQgQdgkqyL2vEildmpNB17UVcfDOtjbog6wzqWtsAtyUshdFA2mw4LCQY0W/OaWX7b9R&#10;sBxWs+PK3pusXJyWh/Uhnu9ir1Tnq52NQHhq/Tv8aq+0gn5vEMPzTX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NA9mxQAAAN0AAAAPAAAAAAAAAAAAAAAAAJgCAABkcnMv&#10;ZG93bnJldi54bWxQSwUGAAAAAAQABAD1AAAAigMAAAAA&#10;" filled="f" stroked="f">
                  <v:textbox inset="0,0,0,0">
                    <w:txbxContent>
                      <w:p w14:paraId="78912993"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v:textbox>
                </v:rect>
                <v:rect id="Rectangle 4270" o:spid="_x0000_s1282" style="position:absolute;left:8233;top:17782;width:1020;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9cwJsMA&#10;AADdAAAADwAAAGRycy9kb3ducmV2LnhtbERPy4rCMBTdC/MP4Q6403Rk8FGNIjqiS6cOqLtLc23L&#10;NDelibb69WYhuDyc92zRmlLcqHaFZQVf/QgEcWp1wZmCv8OmNwbhPLLG0jIpuJODxfyjM8NY24Z/&#10;6Zb4TIQQdjEqyL2vYildmpNB17cVceAutjboA6wzqWtsQrgp5SCKhtJgwaEhx4pWOaX/ydUo2I6r&#10;5WlnH01W/py3x/1xsj5MvFLdz3Y5BeGp9W/xy73TCr4Ho7A/vAlPQM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9cwJsMAAADdAAAADwAAAAAAAAAAAAAAAACYAgAAZHJzL2Rv&#10;d25yZXYueG1sUEsFBgAAAAAEAAQA9QAAAIgDAAAAAA==&#10;" filled="f" stroked="f">
                  <v:textbox inset="0,0,0,0">
                    <w:txbxContent>
                      <w:p w14:paraId="12D2EE57" w14:textId="77777777" w:rsidR="00A33DA5" w:rsidRDefault="00A33DA5">
                        <w:pPr>
                          <w:spacing w:after="160" w:line="259" w:lineRule="auto"/>
                          <w:ind w:left="0" w:right="0" w:firstLine="0"/>
                          <w:jc w:val="left"/>
                        </w:pPr>
                        <w:r>
                          <w:rPr>
                            <w:rFonts w:ascii="Calibri" w:eastAsia="Calibri" w:hAnsi="Calibri" w:cs="Calibri"/>
                            <w:color w:val="595959"/>
                            <w:sz w:val="12"/>
                          </w:rPr>
                          <w:t>65</w:t>
                        </w:r>
                      </w:p>
                    </w:txbxContent>
                  </v:textbox>
                </v:rect>
                <v:rect id="Rectangle 215150" o:spid="_x0000_s1283" style="position:absolute;left:7471;top:18712;width:1020;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NFoMYA&#10;AADfAAAADwAAAGRycy9kb3ducmV2LnhtbESPy4rCMBSG98K8QzgD7jStoNhqFBkddOkNnNkdmmNb&#10;pjkpTcZWn94sBJc//41vvuxMJW7UuNKygngYgSDOrC45V3A+fQ+mIJxH1lhZJgV3crBcfPTmmGrb&#10;8oFuR5+LMMIuRQWF93UqpcsKMuiGtiYO3tU2Bn2QTS51g20YN5UcRdFEGiw5PBRY01dB2d/x3yjY&#10;TuvVz84+2rza/G4v+0uyPiVeqf5nt5qB8NT5d/jV3mkFo3gcjwNB4AksIB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JNFoMYAAADfAAAADwAAAAAAAAAAAAAAAACYAgAAZHJz&#10;L2Rvd25yZXYueG1sUEsFBgAAAAAEAAQA9QAAAIsDAAAAAA==&#10;" filled="f" stroked="f">
                  <v:textbox inset="0,0,0,0">
                    <w:txbxContent>
                      <w:p w14:paraId="589C805E" w14:textId="77777777" w:rsidR="00A33DA5" w:rsidRDefault="00A33DA5">
                        <w:pPr>
                          <w:spacing w:after="160" w:line="259" w:lineRule="auto"/>
                          <w:ind w:left="0" w:right="0" w:firstLine="0"/>
                          <w:jc w:val="left"/>
                        </w:pPr>
                        <w:r>
                          <w:rPr>
                            <w:rFonts w:ascii="Calibri" w:eastAsia="Calibri" w:hAnsi="Calibri" w:cs="Calibri"/>
                            <w:color w:val="595959"/>
                            <w:sz w:val="12"/>
                          </w:rPr>
                          <w:t>18</w:t>
                        </w:r>
                      </w:p>
                    </w:txbxContent>
                  </v:textbox>
                </v:rect>
                <v:rect id="Rectangle 215151" o:spid="_x0000_s1284" style="position:absolute;left:8233;top:18712;width:725;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gO8QA&#10;AADfAAAADwAAAGRycy9kb3ducmV2LnhtbERPTYvCMBS8C/6H8IS9aaqgaDWK6Ioed62g3h7Nsy02&#10;L6XJ2q6/frMgyJyG+WIWq9aU4kG1KywrGA4iEMSp1QVnCk7Jrj8F4TyyxtIyKfglB6tlt7PAWNuG&#10;v+lx9JkIJexiVJB7X8VSujQng25gK+Kg3Wxt0AdaZ1LX2IRyU8pRFE2kwYLDQo4VbXJK78cfo2A/&#10;rdaXg302Wfl53Z+/zrNtMvNKffTa9RyEp9a/za/0QSsYDccB8P8nf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f4DvEAAAA3wAAAA8AAAAAAAAAAAAAAAAAmAIAAGRycy9k&#10;b3ducmV2LnhtbFBLBQYAAAAABAAEAPUAAACJAwAAAAA=&#10;" filled="f" stroked="f">
                  <v:textbox inset="0,0,0,0">
                    <w:txbxContent>
                      <w:p w14:paraId="14E69FC5"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v:textbox>
                </v:rect>
                <v:shape id="Shape 4273" o:spid="_x0000_s1285" style="position:absolute;left:3268;top:11186;width:2820;height:3165;visibility:visible;mso-wrap-style:square;v-text-anchor:top" coordsize="281940,316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wiWcQA&#10;AADdAAAADwAAAGRycy9kb3ducmV2LnhtbESPQWvCQBSE74X+h+UVvNVNVVqJrlKEoHhptXp/ZJ/J&#10;2ry3IbvV+O/dQqHHYWa+YebLnht1oS44LwZehhkoktJbJ5WBw1fxPAUVIorFxgsZuFGA5eLxYY65&#10;9VfZ0WUfK5UgEnI0UMfY5lqHsibGMPQtSfJOvmOMSXaVth1eE5wbPcqyV83oJC3U2NKqpvJ7/8MG&#10;qHcHXo9X0+KDz4Xweus+j2jM4Kl/n4GK1Mf/8F97Yw1MRm9j+H2TnoBe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6cIlnEAAAA3QAAAA8AAAAAAAAAAAAAAAAAmAIAAGRycy9k&#10;b3ducmV2LnhtbFBLBQYAAAAABAAEAPUAAACJAwAAAAA=&#10;" path="m,90170r149479,l281940,,213614,90170r42799,l256413,127889r,l256413,316485r-106934,l149479,316485,,316485,,127889r,l,90170xe" filled="f" strokecolor="#bfbfbf">
                  <v:path arrowok="t" textboxrect="0,0,281940,316485"/>
                </v:shape>
                <v:rect id="Rectangle 4274" o:spid="_x0000_s1286" style="position:absolute;left:3671;top:12451;width:1021;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w2JcYA&#10;AADdAAAADwAAAGRycy9kb3ducmV2LnhtbESPT4vCMBTE7wt+h/AEb2uqiKvVKLKr6NE/C+rt0Tzb&#10;YvNSmmirn94IC3scZuY3zHTemELcqXK5ZQW9bgSCOLE651TB72H1OQLhPLLGwjIpeJCD+az1McVY&#10;25p3dN/7VAQIuxgVZN6XsZQuycig69qSOHgXWxn0QVap1BXWAW4K2Y+ioTSYc1jIsKTvjJLr/mYU&#10;rEfl4rSxzzotluf1cXsc/xzGXqlOu1lMQHhq/H/4r73RCgb9rwG834QnIG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Ow2JcYAAADdAAAADwAAAAAAAAAAAAAAAACYAgAAZHJz&#10;L2Rvd25yZXYueG1sUEsFBgAAAAAEAAQA9QAAAIsDAAAAAA==&#10;" filled="f" stroked="f">
                  <v:textbox inset="0,0,0,0">
                    <w:txbxContent>
                      <w:p w14:paraId="0BE67CF2" w14:textId="77777777" w:rsidR="00A33DA5" w:rsidRDefault="00A33DA5">
                        <w:pPr>
                          <w:spacing w:after="160" w:line="259" w:lineRule="auto"/>
                          <w:ind w:left="0" w:right="0" w:firstLine="0"/>
                          <w:jc w:val="left"/>
                        </w:pPr>
                        <w:r>
                          <w:rPr>
                            <w:rFonts w:ascii="Calibri" w:eastAsia="Calibri" w:hAnsi="Calibri" w:cs="Calibri"/>
                            <w:color w:val="595959"/>
                            <w:sz w:val="12"/>
                          </w:rPr>
                          <w:t>66</w:t>
                        </w:r>
                      </w:p>
                    </w:txbxContent>
                  </v:textbox>
                </v:rect>
                <v:rect id="Rectangle 4275" o:spid="_x0000_s1287" style="position:absolute;left:4433;top:12451;width:310;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CTvscA&#10;AADdAAAADwAAAGRycy9kb3ducmV2LnhtbESPQWvCQBSE74X+h+UVequbSrWauopoJTlqLKi3R/Y1&#10;Cc2+DdmtSfvrXUHwOMzMN8xs0ZtanKl1lWUFr4MIBHFudcWFgq/95mUCwnlkjbVlUvBHDhbzx4cZ&#10;xtp2vKNz5gsRIOxiVFB638RSurwkg25gG+LgfdvWoA+yLaRusQtwU8thFI2lwYrDQokNrUrKf7Jf&#10;oyCZNMtjav+7ov48JYftYbreT71Sz0/98gOEp97fw7d2qhW8Dd9HcH0TnoC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egk77HAAAA3QAAAA8AAAAAAAAAAAAAAAAAmAIAAGRy&#10;cy9kb3ducmV2LnhtbFBLBQYAAAAABAAEAPUAAACMAwAAAAA=&#10;" filled="f" stroked="f">
                  <v:textbox inset="0,0,0,0">
                    <w:txbxContent>
                      <w:p w14:paraId="4868CA1A"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v:textbox>
                </v:rect>
                <v:rect id="Rectangle 4276" o:spid="_x0000_s1288" style="position:absolute;left:4662;top:12451;width:1020;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INycYA&#10;AADdAAAADwAAAGRycy9kb3ducmV2LnhtbESPS4vCQBCE74L/YWjBm05WFh/RUURX9Ohjwd1bk2mT&#10;sJmekBlN9Nc7grDHoqq+omaLxhTiRpXLLSv46EcgiBOrc04VfJ82vTEI55E1FpZJwZ0cLObt1gxj&#10;bWs+0O3oUxEg7GJUkHlfxlK6JCODrm9L4uBdbGXQB1mlUldYB7gp5CCKhtJgzmEhw5JWGSV/x6tR&#10;sB2Xy5+dfdRp8fW7Pe/Pk/Vp4pXqdprlFISnxv+H3+2dVvA5GA3h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3INycYAAADdAAAADwAAAAAAAAAAAAAAAACYAgAAZHJz&#10;L2Rvd25yZXYueG1sUEsFBgAAAAAEAAQA9QAAAIsDAAAAAA==&#10;" filled="f" stroked="f">
                  <v:textbox inset="0,0,0,0">
                    <w:txbxContent>
                      <w:p w14:paraId="57E496BA" w14:textId="77777777" w:rsidR="00A33DA5" w:rsidRDefault="00A33DA5">
                        <w:pPr>
                          <w:spacing w:after="160" w:line="259" w:lineRule="auto"/>
                          <w:ind w:left="0" w:right="0" w:firstLine="0"/>
                          <w:jc w:val="left"/>
                        </w:pPr>
                        <w:r>
                          <w:rPr>
                            <w:rFonts w:ascii="Calibri" w:eastAsia="Calibri" w:hAnsi="Calibri" w:cs="Calibri"/>
                            <w:color w:val="595959"/>
                            <w:sz w:val="12"/>
                          </w:rPr>
                          <w:t>70</w:t>
                        </w:r>
                      </w:p>
                    </w:txbxContent>
                  </v:textbox>
                </v:rect>
                <v:rect id="Rectangle 215145" o:spid="_x0000_s1289" style="position:absolute;left:4662;top:13380;width:724;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1w5cgA&#10;AADfAAAADwAAAGRycy9kb3ducmV2LnhtbESPQWvCQBSE70L/w/IKvekm0oimWUXaih6tFtLeHtnX&#10;JDT7NmS3JvrrXUHocZiZb5hsNZhGnKhztWUF8SQCQVxYXXOp4PO4Gc9BOI+ssbFMCs7kYLV8GGWY&#10;atvzB50OvhQBwi5FBZX3bSqlKyoy6Ca2JQ7ej+0M+iC7UuoO+wA3jZxG0UwarDksVNjSa0XF7+HP&#10;KNjO2/XXzl76snn/3ub7fPF2XHilnh6H9QsIT4P/D9/bO61gGifxcwK3P+ELyOUV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ZPXDlyAAAAN8AAAAPAAAAAAAAAAAAAAAAAJgCAABk&#10;cnMvZG93bnJldi54bWxQSwUGAAAAAAQABAD1AAAAjQMAAAAA&#10;" filled="f" stroked="f">
                  <v:textbox inset="0,0,0,0">
                    <w:txbxContent>
                      <w:p w14:paraId="36AEE520"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v:textbox>
                </v:rect>
                <v:rect id="Rectangle 215144" o:spid="_x0000_s1290" style="position:absolute;left:3900;top:13380;width:1020;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HVfskA&#10;AADfAAAADwAAAGRycy9kb3ducmV2LnhtbESPW2vCQBSE3wv9D8sp9K3ZRLTE6CrSC/ropZD6dsie&#10;JqHZsyG7NdFf7woFH4eZ+YaZLwfTiBN1rrasIIliEMSF1TWXCr4Ony8pCOeRNTaWScGZHCwXjw9z&#10;zLTteUenvS9FgLDLUEHlfZtJ6YqKDLrItsTB+7GdQR9kV0rdYR/gppGjOH6VBmsOCxW29FZR8bv/&#10;MwrWabv63thLXzYfx3W+zafvh6lX6vlpWM1AeBr8Pfzf3mgFo2SSjMdw+xO+gFxc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dnHVfskAAADfAAAADwAAAAAAAAAAAAAAAACYAgAA&#10;ZHJzL2Rvd25yZXYueG1sUEsFBgAAAAAEAAQA9QAAAI4DAAAAAA==&#10;" filled="f" stroked="f">
                  <v:textbox inset="0,0,0,0">
                    <w:txbxContent>
                      <w:p w14:paraId="74A2905A" w14:textId="77777777" w:rsidR="00A33DA5" w:rsidRDefault="00A33DA5">
                        <w:pPr>
                          <w:spacing w:after="160" w:line="259" w:lineRule="auto"/>
                          <w:ind w:left="0" w:right="0" w:firstLine="0"/>
                          <w:jc w:val="left"/>
                        </w:pPr>
                        <w:r>
                          <w:rPr>
                            <w:rFonts w:ascii="Calibri" w:eastAsia="Calibri" w:hAnsi="Calibri" w:cs="Calibri"/>
                            <w:color w:val="595959"/>
                            <w:sz w:val="12"/>
                          </w:rPr>
                          <w:t>18</w:t>
                        </w:r>
                      </w:p>
                    </w:txbxContent>
                  </v:textbox>
                </v:rect>
                <v:shape id="Shape 4279" o:spid="_x0000_s1291" style="position:absolute;left:4678;top:6657;width:3796;height:2264;visibility:visible;mso-wrap-style:square;v-text-anchor:top" coordsize="379603,2264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6cicUA&#10;AADdAAAADwAAAGRycy9kb3ducmV2LnhtbESPT4vCMBTE7wt+h/AEL6KpZdc/1SgiCN6Wdb3s7dE8&#10;29LmpSax1m9vFhb2OMzMb5jNrjeN6Mj5yrKC2TQBQZxbXXGh4PJ9nCxB+ICssbFMCp7kYbcdvG0w&#10;0/bBX9SdQyEihH2GCsoQ2kxKn5dk0E9tSxy9q3UGQ5SukNrhI8JNI9MkmUuDFceFEls6lJTX57tR&#10;8Jleup+50/WHGR/b8BzfF7ealBoN+/0aRKA+/If/2iet4D1drOD3TXwCcv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zpyJxQAAAN0AAAAPAAAAAAAAAAAAAAAAAJgCAABkcnMv&#10;ZG93bnJldi54bWxQSwUGAAAAAAQABAD1AAAAigMAAAAA&#10;" path="m,l149606,r,l256413,r,132080l379603,187071r-123190,1651l256413,226441r-106807,l149606,226441,,226441,,132080r,l,xe" filled="f" strokecolor="#bfbfbf">
                  <v:path arrowok="t" textboxrect="0,0,379603,226441"/>
                </v:shape>
                <v:rect id="Rectangle 4280" o:spid="_x0000_s1292" style="position:absolute;left:5078;top:7023;width:1021;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JAAcIA&#10;AADdAAAADwAAAGRycy9kb3ducmV2LnhtbERPTYvCMBC9C/6HMMLeNFVEajWK6IoeXRXU29CMbbGZ&#10;lCZru/56c1jw+Hjf82VrSvGk2hWWFQwHEQji1OqCMwXn07Yfg3AeWWNpmRT8kYPlotuZY6Jtwz/0&#10;PPpMhBB2CSrIva8SKV2ak0E3sBVx4O62NugDrDOpa2xCuCnlKIom0mDBoSHHitY5pY/jr1Gwi6vV&#10;dW9fTVZ+33aXw2W6OU29Ul+9djUD4an1H/G/e68VjEdx2B/ehCcgF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AkABwgAAAN0AAAAPAAAAAAAAAAAAAAAAAJgCAABkcnMvZG93&#10;bnJldi54bWxQSwUGAAAAAAQABAD1AAAAhwMAAAAA&#10;" filled="f" stroked="f">
                  <v:textbox inset="0,0,0,0">
                    <w:txbxContent>
                      <w:p w14:paraId="6AA7DF9C" w14:textId="77777777" w:rsidR="00A33DA5" w:rsidRDefault="00A33DA5">
                        <w:pPr>
                          <w:spacing w:after="160" w:line="259" w:lineRule="auto"/>
                          <w:ind w:left="0" w:right="0" w:firstLine="0"/>
                          <w:jc w:val="left"/>
                        </w:pPr>
                        <w:r>
                          <w:rPr>
                            <w:rFonts w:ascii="Calibri" w:eastAsia="Calibri" w:hAnsi="Calibri" w:cs="Calibri"/>
                            <w:color w:val="595959"/>
                            <w:sz w:val="12"/>
                          </w:rPr>
                          <w:t>71</w:t>
                        </w:r>
                      </w:p>
                    </w:txbxContent>
                  </v:textbox>
                </v:rect>
                <v:rect id="Rectangle 4281" o:spid="_x0000_s1293" style="position:absolute;left:5840;top:7023;width:310;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7lmscA&#10;AADdAAAADwAAAGRycy9kb3ducmV2LnhtbESPQWvCQBSE7wX/w/KE3upGKSVG1xC0JTm2Kqi3R/aZ&#10;BLNvQ3Zr0v76bqHQ4zAz3zDrdDStuFPvGssK5rMIBHFpdcOVguPh7SkG4TyyxtYyKfgiB+lm8rDG&#10;RNuBP+i+95UIEHYJKqi97xIpXVmTQTezHXHwrrY36IPsK6l7HALctHIRRS/SYMNhocaOtjWVt/2n&#10;UZDHXXYu7PdQta+X/PR+Wu4OS6/U43TMViA8jf4//NcutILnRTyH3zfhCcj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1O5ZrHAAAA3QAAAA8AAAAAAAAAAAAAAAAAmAIAAGRy&#10;cy9kb3ducmV2LnhtbFBLBQYAAAAABAAEAPUAAACMAwAAAAA=&#10;" filled="f" stroked="f">
                  <v:textbox inset="0,0,0,0">
                    <w:txbxContent>
                      <w:p w14:paraId="68E31EE7"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v:textbox>
                </v:rect>
                <v:rect id="Rectangle 4282" o:spid="_x0000_s1294" style="position:absolute;left:6069;top:7023;width:1020;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x77cYA&#10;AADdAAAADwAAAGRycy9kb3ducmV2LnhtbESPQWvCQBSE7wX/w/KE3urGUEpMXUXUokc1gu3tkX1N&#10;gtm3IbuatL/eFQSPw8x8w0znvanFlVpXWVYwHkUgiHOrKy4UHLOvtwSE88gaa8uk4I8czGeDlymm&#10;2na8p+vBFyJA2KWooPS+SaV0eUkG3cg2xMH7ta1BH2RbSN1iF+CmlnEUfUiDFYeFEhtalpSfDxej&#10;YJM0i++t/e+Kev2zOe1Ok1U28Uq9DvvFJwhPvX+GH+2tVvAeJzHc34QnIG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Zx77cYAAADdAAAADwAAAAAAAAAAAAAAAACYAgAAZHJz&#10;L2Rvd25yZXYueG1sUEsFBgAAAAAEAAQA9QAAAIsDAAAAAA==&#10;" filled="f" stroked="f">
                  <v:textbox inset="0,0,0,0">
                    <w:txbxContent>
                      <w:p w14:paraId="7402E52F" w14:textId="77777777" w:rsidR="00A33DA5" w:rsidRDefault="00A33DA5">
                        <w:pPr>
                          <w:spacing w:after="160" w:line="259" w:lineRule="auto"/>
                          <w:ind w:left="0" w:right="0" w:firstLine="0"/>
                          <w:jc w:val="left"/>
                        </w:pPr>
                        <w:r>
                          <w:rPr>
                            <w:rFonts w:ascii="Calibri" w:eastAsia="Calibri" w:hAnsi="Calibri" w:cs="Calibri"/>
                            <w:color w:val="595959"/>
                            <w:sz w:val="12"/>
                          </w:rPr>
                          <w:t>75</w:t>
                        </w:r>
                      </w:p>
                    </w:txbxContent>
                  </v:textbox>
                </v:rect>
                <v:rect id="Rectangle 215140" o:spid="_x0000_s1295" style="position:absolute;left:5490;top:7952;width:514;height:10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rTfccA&#10;AADfAAAADwAAAGRycy9kb3ducmV2LnhtbESPzWrCQBSF94W+w3AL3dVJxBaNjiJqiUubFKy7S+aa&#10;BDN3QmaapH16Z1Ho8nD++Fab0TSip87VlhXEkwgEcWF1zaWCz/z9ZQ7CeWSNjWVS8EMONuvHhxUm&#10;2g78QX3mSxFG2CWooPK+TaR0RUUG3cS2xMG72s6gD7Irpe5wCOOmkdMoepMGaw4PFba0q6i4Zd9G&#10;QTpvt19H+zuUzeGSnk/nxT5feKWen8btEoSn0f+H/9pHrWAav8azQBB4AgvI9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lK033HAAAA3wAAAA8AAAAAAAAAAAAAAAAAmAIAAGRy&#10;cy9kb3ducmV2LnhtbFBLBQYAAAAABAAEAPUAAACMAwAAAAA=&#10;" filled="f" stroked="f">
                  <v:textbox inset="0,0,0,0">
                    <w:txbxContent>
                      <w:p w14:paraId="7E2D4EFC" w14:textId="77777777" w:rsidR="00A33DA5" w:rsidRDefault="00A33DA5">
                        <w:pPr>
                          <w:spacing w:after="160" w:line="259" w:lineRule="auto"/>
                          <w:ind w:left="0" w:right="0" w:firstLine="0"/>
                          <w:jc w:val="left"/>
                        </w:pPr>
                        <w:r>
                          <w:rPr>
                            <w:rFonts w:ascii="Calibri" w:eastAsia="Calibri" w:hAnsi="Calibri" w:cs="Calibri"/>
                            <w:color w:val="595959"/>
                            <w:sz w:val="12"/>
                          </w:rPr>
                          <w:t>5</w:t>
                        </w:r>
                      </w:p>
                    </w:txbxContent>
                  </v:textbox>
                </v:rect>
                <v:rect id="Rectangle 215141" o:spid="_x0000_s1296" style="position:absolute;left:5871;top:7952;width:724;height:10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Z25sgA&#10;AADfAAAADwAAAGRycy9kb3ducmV2LnhtbESPT2vCQBTE7wW/w/KE3uomUktMXUXUokf/ge3tkX1N&#10;gtm3Ibs10U/vCgWPw8z8hpnMOlOJCzWutKwgHkQgiDOrS84VHA9fbwkI55E1VpZJwZUczKa9lwmm&#10;2ra8o8ve5yJA2KWooPC+TqV0WUEG3cDWxMH7tY1BH2STS91gG+CmksMo+pAGSw4LBda0KCg77/+M&#10;gnVSz7839tbm1epnfdqexsvD2Cv12u/mnyA8df4Z/m9vtIJhPIrfY3j8CV9ATu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mBnbmyAAAAN8AAAAPAAAAAAAAAAAAAAAAAJgCAABk&#10;cnMvZG93bnJldi54bWxQSwUGAAAAAAQABAD1AAAAjQMAAAAA&#10;" filled="f" stroked="f">
                  <v:textbox inset="0,0,0,0">
                    <w:txbxContent>
                      <w:p w14:paraId="3DABB5F1"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v:textbox>
                </v:rect>
                <v:shape id="Shape 4284" o:spid="_x0000_s1297" style="position:absolute;left:7209;top:5068;width:3450;height:2629;visibility:visible;mso-wrap-style:square;v-text-anchor:top" coordsize="344932,2628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lzTcYA&#10;AADdAAAADwAAAGRycy9kb3ducmV2LnhtbESP3YrCMBSE7xd8h3AEbxZNLVK0GsUfFryQxb8HODTH&#10;ttqc1Car9e3NwsJeDjPzDTNbtKYSD2pcaVnBcBCBIM6sLjlXcD599ccgnEfWWFkmBS9ysJh3PmaY&#10;avvkAz2OPhcBwi5FBYX3dSqlywoy6Aa2Jg7exTYGfZBNLnWDzwA3lYyjKJEGSw4LBda0Lii7HX+M&#10;gniV4CopY72bfH7X94vdXDf7q1K9brucgvDU+v/wX3urFYzi8Qh+34QnIOd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LlzTcYAAADdAAAADwAAAAAAAAAAAAAAAACYAgAAZHJz&#10;L2Rvd25yZXYueG1sUEsFBgAAAAAEAAQA9QAAAIsDAAAAAA==&#10;" path="m,l149606,,256413,r,131953l344932,262890,256413,188595r,37719l149606,226314,,226314,,131953,,xe" stroked="f" strokeweight="0">
                  <v:path arrowok="t" textboxrect="0,0,344932,262890"/>
                </v:shape>
                <v:shape id="Shape 4285" o:spid="_x0000_s1298" style="position:absolute;left:7209;top:5068;width:3450;height:2629;visibility:visible;mso-wrap-style:square;v-text-anchor:top" coordsize="344932,2628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i1/cQA&#10;AADdAAAADwAAAGRycy9kb3ducmV2LnhtbESP3WrCQBCF7wXfYRmhN8Vs1BpCdBVbKJbemfYBhuyY&#10;pM3Oxuw2Sd++Gyh4eTg/H2d/HE0jeupcbVnBKopBEBdW11wq+Px4XaYgnEfW2FgmBb/k4HiYz/aY&#10;aTvwhfrclyKMsMtQQeV9m0npiooMusi2xMG72s6gD7Irpe5wCOOmkes4TqTBmgOhwpZeKiq+8x8z&#10;QfzG9MnpXeaPo7nevs7PpWalHhbjaQfC0+jv4f/2m1bwtE63ML0JT0A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44tf3EAAAA3QAAAA8AAAAAAAAAAAAAAAAAmAIAAGRycy9k&#10;b3ducmV2LnhtbFBLBQYAAAAABAAEAPUAAACJAwAAAAA=&#10;" path="m,l149606,r,l256413,r,131953l344932,262890,256413,188595r,37719l149606,226314r,l,226314,,131953r,l,xe" filled="f" strokecolor="#bfbfbf">
                  <v:path arrowok="t" textboxrect="0,0,344932,262890"/>
                </v:shape>
                <v:rect id="Rectangle 4286" o:spid="_x0000_s1299" style="position:absolute;left:7612;top:5431;width:1020;height:10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d97scA&#10;AADdAAAADwAAAGRycy9kb3ducmV2LnhtbESPQWvCQBSE74L/YXlCb7pRSojRNQRbMcdWC9bbI/ua&#10;hGbfhuxq0v76bqHQ4zAz3zDbbDStuFPvGssKlosIBHFpdcOVgrfzYZ6AcB5ZY2uZFHyRg2w3nWwx&#10;1XbgV7qffCUChF2KCmrvu1RKV9Zk0C1sRxy8D9sb9EH2ldQ9DgFuWrmKolgabDgs1NjRvqby83Qz&#10;Co5Jl78X9nuo2ufr8fJyWT+d116ph9mYb0B4Gv1/+K9daAWPqySG3zfhCcjd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Knfe7HAAAA3QAAAA8AAAAAAAAAAAAAAAAAmAIAAGRy&#10;cy9kb3ducmV2LnhtbFBLBQYAAAAABAAEAPUAAACMAwAAAAA=&#10;" filled="f" stroked="f">
                  <v:textbox inset="0,0,0,0">
                    <w:txbxContent>
                      <w:p w14:paraId="796F639D" w14:textId="77777777" w:rsidR="00A33DA5" w:rsidRDefault="00A33DA5">
                        <w:pPr>
                          <w:spacing w:after="160" w:line="259" w:lineRule="auto"/>
                          <w:ind w:left="0" w:right="0" w:firstLine="0"/>
                          <w:jc w:val="left"/>
                        </w:pPr>
                        <w:r>
                          <w:rPr>
                            <w:rFonts w:ascii="Calibri" w:eastAsia="Calibri" w:hAnsi="Calibri" w:cs="Calibri"/>
                            <w:color w:val="595959"/>
                            <w:sz w:val="12"/>
                          </w:rPr>
                          <w:t>76</w:t>
                        </w:r>
                      </w:p>
                    </w:txbxContent>
                  </v:textbox>
                </v:rect>
                <v:rect id="Rectangle 4287" o:spid="_x0000_s1300" style="position:absolute;left:8374;top:5431;width:310;height:10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vYdcYA&#10;AADdAAAADwAAAGRycy9kb3ducmV2LnhtbESPT2vCQBTE74V+h+UJvdWNUmqMriJtRY/+A/X2yD6T&#10;YPZtyK4m9dO7guBxmJnfMONpa0pxpdoVlhX0uhEI4tTqgjMFu+38MwbhPLLG0jIp+CcH08n72xgT&#10;bRte03XjMxEg7BJUkHtfJVK6NCeDrmsr4uCdbG3QB1lnUtfYBLgpZT+KvqXBgsNCjhX95JSeNxej&#10;YBFXs8PS3pqs/Dsu9qv98Hc79Ep9dNrZCISn1r/Cz/ZSK/jqxwN4vAlPQE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evYdcYAAADdAAAADwAAAAAAAAAAAAAAAACYAgAAZHJz&#10;L2Rvd25yZXYueG1sUEsFBgAAAAAEAAQA9QAAAIsDAAAAAA==&#10;" filled="f" stroked="f">
                  <v:textbox inset="0,0,0,0">
                    <w:txbxContent>
                      <w:p w14:paraId="52951711"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v:textbox>
                </v:rect>
                <v:rect id="Rectangle 4288" o:spid="_x0000_s1301" style="position:absolute;left:8602;top:5431;width:1021;height:10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RMB8IA&#10;AADdAAAADwAAAGRycy9kb3ducmV2LnhtbERPTYvCMBC9C/6HMMLeNFVEajWK6IoeXRXU29CMbbGZ&#10;lCZru/56c1jw+Hjf82VrSvGk2hWWFQwHEQji1OqCMwXn07Yfg3AeWWNpmRT8kYPlotuZY6Jtwz/0&#10;PPpMhBB2CSrIva8SKV2ak0E3sBVx4O62NugDrDOpa2xCuCnlKIom0mDBoSHHitY5pY/jr1Gwi6vV&#10;dW9fTVZ+33aXw2W6OU29Ul+9djUD4an1H/G/e68VjEdxmBvehCcgF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dEwHwgAAAN0AAAAPAAAAAAAAAAAAAAAAAJgCAABkcnMvZG93&#10;bnJldi54bWxQSwUGAAAAAAQABAD1AAAAhwMAAAAA&#10;" filled="f" stroked="f">
                  <v:textbox inset="0,0,0,0">
                    <w:txbxContent>
                      <w:p w14:paraId="4943FA1A" w14:textId="77777777" w:rsidR="00A33DA5" w:rsidRDefault="00A33DA5">
                        <w:pPr>
                          <w:spacing w:after="160" w:line="259" w:lineRule="auto"/>
                          <w:ind w:left="0" w:right="0" w:firstLine="0"/>
                          <w:jc w:val="left"/>
                        </w:pPr>
                        <w:r>
                          <w:rPr>
                            <w:rFonts w:ascii="Calibri" w:eastAsia="Calibri" w:hAnsi="Calibri" w:cs="Calibri"/>
                            <w:color w:val="595959"/>
                            <w:sz w:val="12"/>
                          </w:rPr>
                          <w:t>80</w:t>
                        </w:r>
                      </w:p>
                    </w:txbxContent>
                  </v:textbox>
                </v:rect>
                <v:rect id="Rectangle 215131" o:spid="_x0000_s1302" style="position:absolute;left:8404;top:6361;width:725;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AFm8gA&#10;AADfAAAADwAAAGRycy9kb3ducmV2LnhtbESPT2vCQBTE7wW/w/KE3uomFktMXUXUokf/ge3tkX1N&#10;gtm3Ibs10U/vCgWPw8z8hpnMOlOJCzWutKwgHkQgiDOrS84VHA9fbwkI55E1VpZJwZUczKa9lwmm&#10;2ra8o8ve5yJA2KWooPC+TqV0WUEG3cDWxMH7tY1BH2STS91gG+CmksMo+pAGSw4LBda0KCg77/+M&#10;gnVSz7839tbm1epnfdqexsvD2Cv12u/mnyA8df4Z/m9vtIJhPIrfY3j8CV9ATu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AAWbyAAAAN8AAAAPAAAAAAAAAAAAAAAAAJgCAABk&#10;cnMvZG93bnJldi54bWxQSwUGAAAAAAQABAD1AAAAjQMAAAAA&#10;" filled="f" stroked="f">
                  <v:textbox inset="0,0,0,0">
                    <w:txbxContent>
                      <w:p w14:paraId="2802947F"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v:textbox>
                </v:rect>
                <v:rect id="Rectangle 215130" o:spid="_x0000_s1303" style="position:absolute;left:8023;top:6361;width:514;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ygAMcA&#10;AADfAAAADwAAAGRycy9kb3ducmV2LnhtbESPzWrCQBSF94W+w3AL3dVJlBaNjiJqiUubFKy7S+aa&#10;BDN3QmaapH16Z1Ho8nD++Fab0TSip87VlhXEkwgEcWF1zaWCz/z9ZQ7CeWSNjWVS8EMONuvHhxUm&#10;2g78QX3mSxFG2CWooPK+TaR0RUUG3cS2xMG72s6gD7Irpe5wCOOmkdMoepMGaw4PFba0q6i4Zd9G&#10;QTpvt19H+zuUzeGSnk/nxT5feKWen8btEoSn0f+H/9pHrWAav8azQBB4AgvI9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FMoADHAAAA3wAAAA8AAAAAAAAAAAAAAAAAmAIAAGRy&#10;cy9kb3ducmV2LnhtbFBLBQYAAAAABAAEAPUAAACMAwAAAAA=&#10;" filled="f" stroked="f">
                  <v:textbox inset="0,0,0,0">
                    <w:txbxContent>
                      <w:p w14:paraId="6AF941B6" w14:textId="77777777" w:rsidR="00A33DA5" w:rsidRDefault="00A33DA5">
                        <w:pPr>
                          <w:spacing w:after="160" w:line="259" w:lineRule="auto"/>
                          <w:ind w:left="0" w:right="0" w:firstLine="0"/>
                          <w:jc w:val="left"/>
                        </w:pPr>
                        <w:r>
                          <w:rPr>
                            <w:rFonts w:ascii="Calibri" w:eastAsia="Calibri" w:hAnsi="Calibri" w:cs="Calibri"/>
                            <w:color w:val="595959"/>
                            <w:sz w:val="12"/>
                          </w:rPr>
                          <w:t>6</w:t>
                        </w:r>
                      </w:p>
                    </w:txbxContent>
                  </v:textbox>
                </v:rect>
                <v:shape id="Shape 4291" o:spid="_x0000_s1304" style="position:absolute;left:10692;top:4852;width:2952;height:2318;visibility:visible;mso-wrap-style:square;v-text-anchor:top" coordsize="295275,231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kgd8UA&#10;AADdAAAADwAAAGRycy9kb3ducmV2LnhtbESPQWsCMRSE70L/Q3gFb5rsotJujVIFwZOgtofeHpvn&#10;7mrysmxS3fbXm0LB4zAz3zDzZe+suFIXGs8asrECQVx603Cl4eO4Gb2ACBHZoPVMGn4owHLxNJhj&#10;YfyN93Q9xEokCIcCNdQxtoWUoazJYRj7ljh5J985jEl2lTQd3hLcWZkrNZMOG04LNba0rqm8HL6d&#10;htVlh2ZlmrX9PE1b9avs1/lstR4+9+9vICL18RH+b2+Nhkn+msHfm/QE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6SB3xQAAAN0AAAAPAAAAAAAAAAAAAAAAAJgCAABkcnMv&#10;ZG93bnJldi54bWxQSwUGAAAAAAQABAD1AAAAigMAAAAA&#10;" path="m,l149606,r,l256413,r,132080l295275,231775,256413,188722r,37719l149606,226441r,l,226441,,132080r,l,xe" filled="f" strokecolor="#bfbfbf">
                  <v:path arrowok="t" textboxrect="0,0,295275,231775"/>
                </v:shape>
                <v:rect id="Rectangle 4292" o:spid="_x0000_s1305" style="position:absolute;left:11095;top:5215;width:1021;height:10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tMMYA&#10;AADdAAAADwAAAGRycy9kb3ducmV2LnhtbESPQWvCQBSE7wX/w/KE3urGUIpJsxHRFj1WI9jeHtnX&#10;JJh9G7Jbk/bXdwXB4zAz3zDZcjStuFDvGssK5rMIBHFpdcOVgmPx/rQA4TyyxtYyKfglB8t88pBh&#10;qu3Ae7ocfCUChF2KCmrvu1RKV9Zk0M1sRxy8b9sb9EH2ldQ9DgFuWhlH0Ys02HBYqLGjdU3l+fBj&#10;FGwX3epzZ/+Gqn372p4+TsmmSLxSj9Nx9QrC0+jv4Vt7pxU8x0kM1zfhCcj8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XtMMYAAADdAAAADwAAAAAAAAAAAAAAAACYAgAAZHJz&#10;L2Rvd25yZXYueG1sUEsFBgAAAAAEAAQA9QAAAIsDAAAAAA==&#10;" filled="f" stroked="f">
                  <v:textbox inset="0,0,0,0">
                    <w:txbxContent>
                      <w:p w14:paraId="71575A92" w14:textId="77777777" w:rsidR="00A33DA5" w:rsidRDefault="00A33DA5">
                        <w:pPr>
                          <w:spacing w:after="160" w:line="259" w:lineRule="auto"/>
                          <w:ind w:left="0" w:right="0" w:firstLine="0"/>
                          <w:jc w:val="left"/>
                        </w:pPr>
                        <w:r>
                          <w:rPr>
                            <w:rFonts w:ascii="Calibri" w:eastAsia="Calibri" w:hAnsi="Calibri" w:cs="Calibri"/>
                            <w:color w:val="595959"/>
                            <w:sz w:val="12"/>
                          </w:rPr>
                          <w:t>81</w:t>
                        </w:r>
                      </w:p>
                    </w:txbxContent>
                  </v:textbox>
                </v:rect>
                <v:rect id="Rectangle 4293" o:spid="_x0000_s1306" style="position:absolute;left:11857;top:5215;width:311;height:10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lIq8YA&#10;AADdAAAADwAAAGRycy9kb3ducmV2LnhtbESPQWvCQBSE74L/YXkFb7qpFjExq4it6LFqIfX2yL4m&#10;odm3IbuatL++WxA8DjPzDZOue1OLG7WusqzgeRKBIM6trrhQ8HHejRcgnEfWWFsmBT/kYL0aDlJM&#10;tO34SLeTL0SAsEtQQel9k0jp8pIMuoltiIP3ZVuDPsi2kLrFLsBNLadRNJcGKw4LJTa0LSn/Pl2N&#10;gv2i2Xwe7G9X1G+Xffaexa/n2Cs1euo3SxCeev8I39sHreBlGs/g/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wlIq8YAAADdAAAADwAAAAAAAAAAAAAAAACYAgAAZHJz&#10;L2Rvd25yZXYueG1sUEsFBgAAAAAEAAQA9QAAAIsDAAAAAA==&#10;" filled="f" stroked="f">
                  <v:textbox inset="0,0,0,0">
                    <w:txbxContent>
                      <w:p w14:paraId="4294A146"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v:textbox>
                </v:rect>
                <v:rect id="Rectangle 4294" o:spid="_x0000_s1307" style="position:absolute;left:12086;top:5215;width:1021;height:10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DQ38UA&#10;AADdAAAADwAAAGRycy9kb3ducmV2LnhtbESPQYvCMBSE74L/ITxhb5oqIrYaRdwVPboqqLdH82yL&#10;zUtpou36683Cwh6HmfmGmS9bU4on1a6wrGA4iEAQp1YXnCk4HTf9KQjnkTWWlknBDzlYLrqdOSba&#10;NvxNz4PPRICwS1BB7n2VSOnSnAy6ga2Ig3eztUEfZJ1JXWMT4KaUoyiaSIMFh4UcK1rnlN4PD6Ng&#10;O61Wl519NVn5dd2e9+f48xh7pT567WoGwlPr/8N/7Z1WMB7FY/h9E56AXL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4NDfxQAAAN0AAAAPAAAAAAAAAAAAAAAAAJgCAABkcnMv&#10;ZG93bnJldi54bWxQSwUGAAAAAAQABAD1AAAAigMAAAAA&#10;" filled="f" stroked="f">
                  <v:textbox inset="0,0,0,0">
                    <w:txbxContent>
                      <w:p w14:paraId="0A9246AA" w14:textId="77777777" w:rsidR="00A33DA5" w:rsidRDefault="00A33DA5">
                        <w:pPr>
                          <w:spacing w:after="160" w:line="259" w:lineRule="auto"/>
                          <w:ind w:left="0" w:right="0" w:firstLine="0"/>
                          <w:jc w:val="left"/>
                        </w:pPr>
                        <w:r>
                          <w:rPr>
                            <w:rFonts w:ascii="Calibri" w:eastAsia="Calibri" w:hAnsi="Calibri" w:cs="Calibri"/>
                            <w:color w:val="595959"/>
                            <w:sz w:val="12"/>
                          </w:rPr>
                          <w:t>85</w:t>
                        </w:r>
                      </w:p>
                    </w:txbxContent>
                  </v:textbox>
                </v:rect>
                <v:rect id="Rectangle 215133" o:spid="_x0000_s1308" style="position:absolute;left:11888;top:6145;width:725;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4+d8kA&#10;AADfAAAADwAAAGRycy9kb3ducmV2LnhtbESPW2vCQBSE3wv9D8sp9K3ZRLHE6CrSC/ropZD6dsie&#10;JqHZsyG7NdFf7woFH4eZ+YaZLwfTiBN1rrasIIliEMSF1TWXCr4Ony8pCOeRNTaWScGZHCwXjw9z&#10;zLTteUenvS9FgLDLUEHlfZtJ6YqKDLrItsTB+7GdQR9kV0rdYR/gppGjOH6VBmsOCxW29FZR8bv/&#10;MwrWabv63thLXzYfx3W+zafvh6lX6vlpWM1AeBr8Pfzf3mgFo2SSjMdw+xO+gFxc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oZ4+d8kAAADfAAAADwAAAAAAAAAAAAAAAACYAgAA&#10;ZHJzL2Rvd25yZXYueG1sUEsFBgAAAAAEAAQA9QAAAI4DAAAAAA==&#10;" filled="f" stroked="f">
                  <v:textbox inset="0,0,0,0">
                    <w:txbxContent>
                      <w:p w14:paraId="26D0027B"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v:textbox>
                </v:rect>
                <v:rect id="Rectangle 215132" o:spid="_x0000_s1309" style="position:absolute;left:11507;top:6145;width:514;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Kb7MgA&#10;AADfAAAADwAAAGRycy9kb3ducmV2LnhtbESPT2vCQBTE7wW/w/IEb3WTSItGVxHbosf6B9TbI/tM&#10;gtm3Ibs1qZ/eLRQ8DjPzG2a26EwlbtS40rKCeBiBIM6sLjlXcNh/vY5BOI+ssbJMCn7JwWLee5lh&#10;qm3LW7rtfC4ChF2KCgrv61RKlxVk0A1tTRy8i20M+iCbXOoG2wA3lUyi6F0aLDksFFjTqqDsuvsx&#10;Ctbjenna2HubV5/n9fH7OPnYT7xSg363nILw1Pln+L+90QqS+C0eJfD3J3wBO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O0pvsyAAAAN8AAAAPAAAAAAAAAAAAAAAAAJgCAABk&#10;cnMvZG93bnJldi54bWxQSwUGAAAAAAQABAD1AAAAjQMAAAAA&#10;" filled="f" stroked="f">
                  <v:textbox inset="0,0,0,0">
                    <w:txbxContent>
                      <w:p w14:paraId="1F0E6D7D" w14:textId="77777777" w:rsidR="00A33DA5" w:rsidRDefault="00A33DA5">
                        <w:pPr>
                          <w:spacing w:after="160" w:line="259" w:lineRule="auto"/>
                          <w:ind w:left="0" w:right="0" w:firstLine="0"/>
                          <w:jc w:val="left"/>
                        </w:pPr>
                        <w:r>
                          <w:rPr>
                            <w:rFonts w:ascii="Calibri" w:eastAsia="Calibri" w:hAnsi="Calibri" w:cs="Calibri"/>
                            <w:color w:val="595959"/>
                            <w:sz w:val="12"/>
                          </w:rPr>
                          <w:t>7</w:t>
                        </w:r>
                      </w:p>
                    </w:txbxContent>
                  </v:textbox>
                </v:rect>
                <v:rect id="Rectangle 4296" o:spid="_x0000_s1310" style="position:absolute;left:7051;top:1230;width:22490;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7rM8UA&#10;AADdAAAADwAAAGRycy9kb3ducmV2LnhtbESPT4vCMBTE7wv7HcJb8LamKyK2GkVWFz36D9Tbo3m2&#10;xealNFlb/fRGEDwOM/MbZjxtTSmuVLvCsoKfbgSCOLW64EzBfvf3PQThPLLG0jIpuJGD6eTzY4yJ&#10;tg1v6Lr1mQgQdgkqyL2vEildmpNB17UVcfDOtjbog6wzqWtsAtyUshdFA2mw4LCQY0W/OaWX7b9R&#10;sBxWs+PK3pusXJyWh/Uhnu9ir1Tnq52NQHhq/Tv8aq+0gn4vHsDzTX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fuszxQAAAN0AAAAPAAAAAAAAAAAAAAAAAJgCAABkcnMv&#10;ZG93bnJldi54bWxQSwUGAAAAAAQABAD1AAAAigMAAAAA&#10;" filled="f" stroked="f">
                  <v:textbox inset="0,0,0,0">
                    <w:txbxContent>
                      <w:p w14:paraId="7E7AA173" w14:textId="77777777" w:rsidR="00A33DA5" w:rsidRDefault="00A33DA5">
                        <w:pPr>
                          <w:spacing w:after="160" w:line="259" w:lineRule="auto"/>
                          <w:ind w:left="0" w:right="0" w:firstLine="0"/>
                          <w:jc w:val="left"/>
                        </w:pPr>
                        <w:r>
                          <w:rPr>
                            <w:rFonts w:ascii="Calibri" w:eastAsia="Calibri" w:hAnsi="Calibri" w:cs="Calibri"/>
                            <w:color w:val="595959"/>
                            <w:sz w:val="22"/>
                          </w:rPr>
                          <w:t xml:space="preserve">SZAKORVOSOK KOR SZERINTI </w:t>
                        </w:r>
                      </w:p>
                    </w:txbxContent>
                  </v:textbox>
                </v:rect>
                <v:rect id="Rectangle 4297" o:spid="_x0000_s1311" style="position:absolute;left:11424;top:2937;width:10452;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JOqMYA&#10;AADdAAAADwAAAGRycy9kb3ducmV2LnhtbESPQWvCQBSE74L/YXkFb7qpSDUxq4it6LFqIfX2yL4m&#10;odm3IbuatL++WxA8DjPzDZOue1OLG7WusqzgeRKBIM6trrhQ8HHejRcgnEfWWFsmBT/kYL0aDlJM&#10;tO34SLeTL0SAsEtQQel9k0jp8pIMuoltiIP3ZVuDPsi2kLrFLsBNLadR9CINVhwWSmxoW1L+fboa&#10;BftFs/k82N+uqN8u++w9i1/PsVdq9NRvliA89f4RvrcPWsFsGs/h/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DJOqMYAAADdAAAADwAAAAAAAAAAAAAAAACYAgAAZHJz&#10;L2Rvd25yZXYueG1sUEsFBgAAAAAEAAQA9QAAAIsDAAAAAA==&#10;" filled="f" stroked="f">
                  <v:textbox inset="0,0,0,0">
                    <w:txbxContent>
                      <w:p w14:paraId="662F7CDC" w14:textId="77777777" w:rsidR="00A33DA5" w:rsidRDefault="00A33DA5">
                        <w:pPr>
                          <w:spacing w:after="160" w:line="259" w:lineRule="auto"/>
                          <w:ind w:left="0" w:right="0" w:firstLine="0"/>
                          <w:jc w:val="left"/>
                        </w:pPr>
                        <w:r>
                          <w:rPr>
                            <w:rFonts w:ascii="Calibri" w:eastAsia="Calibri" w:hAnsi="Calibri" w:cs="Calibri"/>
                            <w:color w:val="595959"/>
                            <w:sz w:val="22"/>
                          </w:rPr>
                          <w:t>MEGOSZLÁSA</w:t>
                        </w:r>
                      </w:p>
                    </w:txbxContent>
                  </v:textbox>
                </v:rect>
                <v:shape id="Shape 4298" o:spid="_x0000_s1312" style="position:absolute;width:30689;height:20529;visibility:visible;mso-wrap-style:square;v-text-anchor:top" coordsize="3068955,2052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Q198IA&#10;AADdAAAADwAAAGRycy9kb3ducmV2LnhtbERPz2vCMBS+D/wfwhO8zVSRsXVGqUVR2GnqweOjebbV&#10;5KUkUet/bw6DHT++3/Nlb424kw+tYwWTcQaCuHK65VrB8bB5/wQRIrJG45gUPCnAcjF4m2Ou3YN/&#10;6b6PtUghHHJU0MTY5VKGqiGLYew64sSdnbcYE/S11B4fKdwaOc2yD2mx5dTQYEdlQ9V1f7MKumJn&#10;ivXWlJU++NXpdFkfy59MqdGwL75BROrjv/jPvdMKZtOvNDe9SU9AL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xDX3wgAAAN0AAAAPAAAAAAAAAAAAAAAAAJgCAABkcnMvZG93&#10;bnJldi54bWxQSwUGAAAAAAQABAD1AAAAhwMAAAAA&#10;" path="m,2052955r3068955,l3068955,,,,,2052955xe" filled="f" strokecolor="#d9d9d9">
                  <v:path arrowok="t" textboxrect="0,0,3068955,2052955"/>
                </v:shape>
                <w10:anchorlock/>
              </v:group>
            </w:pict>
          </mc:Fallback>
        </mc:AlternateContent>
      </w:r>
    </w:p>
    <w:p w14:paraId="218F5C5D" w14:textId="68C26D31" w:rsidR="006C574B" w:rsidRDefault="00CB5C1D">
      <w:pPr>
        <w:spacing w:after="212"/>
        <w:ind w:left="-5" w:right="656"/>
      </w:pPr>
      <w:r>
        <w:t xml:space="preserve">Folyamatos gond a kórházak és magánintézmények elszívó ereje, mellyel igen nehéz versenyezni tekintve, hogy az alap- és járóbeteg szakellátással </w:t>
      </w:r>
      <w:proofErr w:type="gramStart"/>
      <w:r>
        <w:t>ellentétben</w:t>
      </w:r>
      <w:proofErr w:type="gramEnd"/>
      <w:r>
        <w:t xml:space="preserve"> a kórházakban több százezer forintos szakterületi pótlékkal egészítik ki az orvosi bértáblában meghatározott alapilletményt, továbbá ezen felül teljesítmény arányosan élnek a 20%-os eltérítés lehetőségével is. A 20%-os eltérítés lehetőségével a járóbeteg szakellátók egyre nagyobb része él, így szívva el a többi szolgáltatótól az orvosokat. </w:t>
      </w:r>
    </w:p>
    <w:p w14:paraId="13D71615" w14:textId="5F349DFD" w:rsidR="006C574B" w:rsidRDefault="00CB5C1D">
      <w:pPr>
        <w:ind w:left="-5" w:right="656"/>
      </w:pPr>
      <w:r>
        <w:t xml:space="preserve">Az alapellátásban dolgozó orvosok tekintetében - a fogászati rendelések kivételével - hasonló a demográfiai helyzet, mint a fentiekben tárgyalt szakorvosok esetében. </w:t>
      </w:r>
    </w:p>
    <w:p w14:paraId="009DDF09" w14:textId="77777777" w:rsidR="00CD225B" w:rsidRDefault="00CD225B">
      <w:pPr>
        <w:ind w:left="-5" w:right="656"/>
      </w:pPr>
    </w:p>
    <w:p w14:paraId="3D76E33E" w14:textId="77777777" w:rsidR="006C574B" w:rsidRDefault="00CB5C1D">
      <w:pPr>
        <w:spacing w:after="245" w:line="259" w:lineRule="auto"/>
        <w:ind w:left="1" w:right="0" w:firstLine="0"/>
        <w:jc w:val="left"/>
      </w:pPr>
      <w:r>
        <w:rPr>
          <w:rFonts w:ascii="Calibri" w:eastAsia="Calibri" w:hAnsi="Calibri" w:cs="Calibri"/>
          <w:noProof/>
          <w:sz w:val="22"/>
        </w:rPr>
        <mc:AlternateContent>
          <mc:Choice Requires="wpg">
            <w:drawing>
              <wp:inline distT="0" distB="0" distL="0" distR="0" wp14:anchorId="5232C687" wp14:editId="25DF7112">
                <wp:extent cx="5734800" cy="2052000"/>
                <wp:effectExtent l="0" t="0" r="56515" b="81915"/>
                <wp:docPr id="216277" name="Group 216277"/>
                <wp:cNvGraphicFramePr/>
                <a:graphic xmlns:a="http://schemas.openxmlformats.org/drawingml/2006/main">
                  <a:graphicData uri="http://schemas.microsoft.com/office/word/2010/wordprocessingGroup">
                    <wpg:wgp>
                      <wpg:cNvGrpSpPr/>
                      <wpg:grpSpPr>
                        <a:xfrm>
                          <a:off x="0" y="0"/>
                          <a:ext cx="5734800" cy="2052000"/>
                          <a:chOff x="0" y="0"/>
                          <a:chExt cx="5733924" cy="2053171"/>
                        </a:xfrm>
                      </wpg:grpSpPr>
                      <wps:wsp>
                        <wps:cNvPr id="4201" name="Rectangle 4201"/>
                        <wps:cNvSpPr/>
                        <wps:spPr>
                          <a:xfrm>
                            <a:off x="2875788" y="1884464"/>
                            <a:ext cx="50673" cy="224380"/>
                          </a:xfrm>
                          <a:prstGeom prst="rect">
                            <a:avLst/>
                          </a:prstGeom>
                          <a:ln>
                            <a:solidFill>
                              <a:schemeClr val="accent1"/>
                            </a:solidFill>
                          </a:ln>
                        </wps:spPr>
                        <wps:txbx>
                          <w:txbxContent>
                            <w:p w14:paraId="1891D205" w14:textId="77777777" w:rsidR="00A33DA5" w:rsidRDefault="00A33DA5">
                              <w:pPr>
                                <w:spacing w:after="160" w:line="259" w:lineRule="auto"/>
                                <w:ind w:left="0" w:right="0" w:firstLine="0"/>
                                <w:jc w:val="left"/>
                              </w:pPr>
                              <w:r>
                                <w:t xml:space="preserve"> </w:t>
                              </w:r>
                            </w:p>
                          </w:txbxContent>
                        </wps:txbx>
                        <wps:bodyPr horzOverflow="overflow" vert="horz" lIns="0" tIns="0" rIns="0" bIns="0" rtlCol="0">
                          <a:noAutofit/>
                        </wps:bodyPr>
                      </wps:wsp>
                      <wps:wsp>
                        <wps:cNvPr id="4202" name="Rectangle 4202"/>
                        <wps:cNvSpPr/>
                        <wps:spPr>
                          <a:xfrm>
                            <a:off x="5695824" y="1884464"/>
                            <a:ext cx="50673" cy="224380"/>
                          </a:xfrm>
                          <a:prstGeom prst="rect">
                            <a:avLst/>
                          </a:prstGeom>
                          <a:ln>
                            <a:solidFill>
                              <a:schemeClr val="accent1"/>
                            </a:solidFill>
                          </a:ln>
                        </wps:spPr>
                        <wps:txbx>
                          <w:txbxContent>
                            <w:p w14:paraId="0F890CEE" w14:textId="77777777" w:rsidR="00A33DA5" w:rsidRDefault="00A33DA5">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4301" name="Picture 4301"/>
                          <pic:cNvPicPr/>
                        </pic:nvPicPr>
                        <pic:blipFill>
                          <a:blip r:embed="rId33"/>
                          <a:stretch>
                            <a:fillRect/>
                          </a:stretch>
                        </pic:blipFill>
                        <pic:spPr>
                          <a:xfrm>
                            <a:off x="317881" y="690461"/>
                            <a:ext cx="2220341" cy="1072744"/>
                          </a:xfrm>
                          <a:prstGeom prst="rect">
                            <a:avLst/>
                          </a:prstGeom>
                          <a:ln>
                            <a:solidFill>
                              <a:schemeClr val="accent1"/>
                            </a:solidFill>
                          </a:ln>
                        </pic:spPr>
                      </pic:pic>
                      <wps:wsp>
                        <wps:cNvPr id="4303" name="Shape 4303"/>
                        <wps:cNvSpPr/>
                        <wps:spPr>
                          <a:xfrm>
                            <a:off x="1497330" y="445580"/>
                            <a:ext cx="284734" cy="261493"/>
                          </a:xfrm>
                          <a:custGeom>
                            <a:avLst/>
                            <a:gdLst/>
                            <a:ahLst/>
                            <a:cxnLst/>
                            <a:rect l="0" t="0" r="0" b="0"/>
                            <a:pathLst>
                              <a:path w="284734" h="261493">
                                <a:moveTo>
                                  <a:pt x="28321" y="0"/>
                                </a:moveTo>
                                <a:lnTo>
                                  <a:pt x="70993" y="0"/>
                                </a:lnTo>
                                <a:lnTo>
                                  <a:pt x="70993" y="0"/>
                                </a:lnTo>
                                <a:lnTo>
                                  <a:pt x="284734" y="0"/>
                                </a:lnTo>
                                <a:lnTo>
                                  <a:pt x="284734" y="132080"/>
                                </a:lnTo>
                                <a:lnTo>
                                  <a:pt x="284734" y="132080"/>
                                </a:lnTo>
                                <a:lnTo>
                                  <a:pt x="284734" y="226314"/>
                                </a:lnTo>
                                <a:lnTo>
                                  <a:pt x="135128" y="226314"/>
                                </a:lnTo>
                                <a:lnTo>
                                  <a:pt x="0" y="261493"/>
                                </a:lnTo>
                                <a:lnTo>
                                  <a:pt x="70993" y="226314"/>
                                </a:lnTo>
                                <a:lnTo>
                                  <a:pt x="28321" y="226314"/>
                                </a:lnTo>
                                <a:lnTo>
                                  <a:pt x="28321" y="132080"/>
                                </a:lnTo>
                                <a:lnTo>
                                  <a:pt x="28321" y="132080"/>
                                </a:lnTo>
                                <a:close/>
                              </a:path>
                            </a:pathLst>
                          </a:custGeom>
                          <a:ln w="9525" cap="flat">
                            <a:solidFill>
                              <a:schemeClr val="accent1"/>
                            </a:solidFill>
                            <a:round/>
                          </a:ln>
                        </wps:spPr>
                        <wps:style>
                          <a:lnRef idx="1">
                            <a:srgbClr val="BFBFBF"/>
                          </a:lnRef>
                          <a:fillRef idx="0">
                            <a:srgbClr val="000000">
                              <a:alpha val="0"/>
                            </a:srgbClr>
                          </a:fillRef>
                          <a:effectRef idx="0">
                            <a:scrgbClr r="0" g="0" b="0"/>
                          </a:effectRef>
                          <a:fontRef idx="none"/>
                        </wps:style>
                        <wps:bodyPr/>
                      </wps:wsp>
                      <wps:wsp>
                        <wps:cNvPr id="4304" name="Rectangle 4304"/>
                        <wps:cNvSpPr/>
                        <wps:spPr>
                          <a:xfrm>
                            <a:off x="1565783" y="482410"/>
                            <a:ext cx="102056" cy="103226"/>
                          </a:xfrm>
                          <a:prstGeom prst="rect">
                            <a:avLst/>
                          </a:prstGeom>
                          <a:ln>
                            <a:solidFill>
                              <a:schemeClr val="accent1"/>
                            </a:solidFill>
                          </a:ln>
                        </wps:spPr>
                        <wps:txbx>
                          <w:txbxContent>
                            <w:p w14:paraId="7D35274C" w14:textId="77777777" w:rsidR="00A33DA5" w:rsidRDefault="00A33DA5">
                              <w:pPr>
                                <w:spacing w:after="160" w:line="259" w:lineRule="auto"/>
                                <w:ind w:left="0" w:right="0" w:firstLine="0"/>
                                <w:jc w:val="left"/>
                              </w:pPr>
                              <w:r>
                                <w:rPr>
                                  <w:rFonts w:ascii="Calibri" w:eastAsia="Calibri" w:hAnsi="Calibri" w:cs="Calibri"/>
                                  <w:color w:val="595959"/>
                                  <w:sz w:val="12"/>
                                </w:rPr>
                                <w:t>31</w:t>
                              </w:r>
                            </w:p>
                          </w:txbxContent>
                        </wps:txbx>
                        <wps:bodyPr horzOverflow="overflow" vert="horz" lIns="0" tIns="0" rIns="0" bIns="0" rtlCol="0">
                          <a:noAutofit/>
                        </wps:bodyPr>
                      </wps:wsp>
                      <wps:wsp>
                        <wps:cNvPr id="4305" name="Rectangle 4305"/>
                        <wps:cNvSpPr/>
                        <wps:spPr>
                          <a:xfrm>
                            <a:off x="1641983" y="482410"/>
                            <a:ext cx="31012" cy="103226"/>
                          </a:xfrm>
                          <a:prstGeom prst="rect">
                            <a:avLst/>
                          </a:prstGeom>
                          <a:ln>
                            <a:solidFill>
                              <a:schemeClr val="accent1"/>
                            </a:solidFill>
                          </a:ln>
                        </wps:spPr>
                        <wps:txbx>
                          <w:txbxContent>
                            <w:p w14:paraId="36467E7D"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wps:txbx>
                        <wps:bodyPr horzOverflow="overflow" vert="horz" lIns="0" tIns="0" rIns="0" bIns="0" rtlCol="0">
                          <a:noAutofit/>
                        </wps:bodyPr>
                      </wps:wsp>
                      <wps:wsp>
                        <wps:cNvPr id="4306" name="Rectangle 4306"/>
                        <wps:cNvSpPr/>
                        <wps:spPr>
                          <a:xfrm>
                            <a:off x="1664843" y="482410"/>
                            <a:ext cx="102056" cy="103226"/>
                          </a:xfrm>
                          <a:prstGeom prst="rect">
                            <a:avLst/>
                          </a:prstGeom>
                          <a:ln>
                            <a:solidFill>
                              <a:schemeClr val="accent1"/>
                            </a:solidFill>
                          </a:ln>
                        </wps:spPr>
                        <wps:txbx>
                          <w:txbxContent>
                            <w:p w14:paraId="4C3B23E4" w14:textId="77777777" w:rsidR="00A33DA5" w:rsidRDefault="00A33DA5">
                              <w:pPr>
                                <w:spacing w:after="160" w:line="259" w:lineRule="auto"/>
                                <w:ind w:left="0" w:right="0" w:firstLine="0"/>
                                <w:jc w:val="left"/>
                              </w:pPr>
                              <w:r>
                                <w:rPr>
                                  <w:rFonts w:ascii="Calibri" w:eastAsia="Calibri" w:hAnsi="Calibri" w:cs="Calibri"/>
                                  <w:color w:val="595959"/>
                                  <w:sz w:val="12"/>
                                </w:rPr>
                                <w:t>35</w:t>
                              </w:r>
                            </w:p>
                          </w:txbxContent>
                        </wps:txbx>
                        <wps:bodyPr horzOverflow="overflow" vert="horz" lIns="0" tIns="0" rIns="0" bIns="0" rtlCol="0">
                          <a:noAutofit/>
                        </wps:bodyPr>
                      </wps:wsp>
                      <wps:wsp>
                        <wps:cNvPr id="215157" name="Rectangle 215157"/>
                        <wps:cNvSpPr/>
                        <wps:spPr>
                          <a:xfrm>
                            <a:off x="1645031" y="575374"/>
                            <a:ext cx="72462" cy="103226"/>
                          </a:xfrm>
                          <a:prstGeom prst="rect">
                            <a:avLst/>
                          </a:prstGeom>
                          <a:ln>
                            <a:solidFill>
                              <a:schemeClr val="accent1"/>
                            </a:solidFill>
                          </a:ln>
                        </wps:spPr>
                        <wps:txbx>
                          <w:txbxContent>
                            <w:p w14:paraId="19097EEA"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wps:txbx>
                        <wps:bodyPr horzOverflow="overflow" vert="horz" lIns="0" tIns="0" rIns="0" bIns="0" rtlCol="0">
                          <a:noAutofit/>
                        </wps:bodyPr>
                      </wps:wsp>
                      <wps:wsp>
                        <wps:cNvPr id="215156" name="Rectangle 215156"/>
                        <wps:cNvSpPr/>
                        <wps:spPr>
                          <a:xfrm>
                            <a:off x="1606931" y="575374"/>
                            <a:ext cx="51383" cy="103226"/>
                          </a:xfrm>
                          <a:prstGeom prst="rect">
                            <a:avLst/>
                          </a:prstGeom>
                          <a:ln>
                            <a:solidFill>
                              <a:schemeClr val="accent1"/>
                            </a:solidFill>
                          </a:ln>
                        </wps:spPr>
                        <wps:txbx>
                          <w:txbxContent>
                            <w:p w14:paraId="3E259311" w14:textId="77777777" w:rsidR="00A33DA5" w:rsidRDefault="00A33DA5">
                              <w:pPr>
                                <w:spacing w:after="160" w:line="259" w:lineRule="auto"/>
                                <w:ind w:left="0" w:right="0" w:firstLine="0"/>
                                <w:jc w:val="left"/>
                              </w:pPr>
                              <w:r>
                                <w:rPr>
                                  <w:rFonts w:ascii="Calibri" w:eastAsia="Calibri" w:hAnsi="Calibri" w:cs="Calibri"/>
                                  <w:color w:val="595959"/>
                                  <w:sz w:val="12"/>
                                </w:rPr>
                                <w:t>3</w:t>
                              </w:r>
                            </w:p>
                          </w:txbxContent>
                        </wps:txbx>
                        <wps:bodyPr horzOverflow="overflow" vert="horz" lIns="0" tIns="0" rIns="0" bIns="0" rtlCol="0">
                          <a:noAutofit/>
                        </wps:bodyPr>
                      </wps:wsp>
                      <wps:wsp>
                        <wps:cNvPr id="4308" name="Shape 4308"/>
                        <wps:cNvSpPr/>
                        <wps:spPr>
                          <a:xfrm>
                            <a:off x="1746377" y="481902"/>
                            <a:ext cx="318008" cy="251460"/>
                          </a:xfrm>
                          <a:custGeom>
                            <a:avLst/>
                            <a:gdLst/>
                            <a:ahLst/>
                            <a:cxnLst/>
                            <a:rect l="0" t="0" r="0" b="0"/>
                            <a:pathLst>
                              <a:path w="318008" h="251460">
                                <a:moveTo>
                                  <a:pt x="61595" y="0"/>
                                </a:moveTo>
                                <a:lnTo>
                                  <a:pt x="104394" y="0"/>
                                </a:lnTo>
                                <a:lnTo>
                                  <a:pt x="318008" y="0"/>
                                </a:lnTo>
                                <a:lnTo>
                                  <a:pt x="318008" y="131953"/>
                                </a:lnTo>
                                <a:lnTo>
                                  <a:pt x="318008" y="226314"/>
                                </a:lnTo>
                                <a:lnTo>
                                  <a:pt x="104394" y="226314"/>
                                </a:lnTo>
                                <a:lnTo>
                                  <a:pt x="61595" y="226314"/>
                                </a:lnTo>
                                <a:lnTo>
                                  <a:pt x="61595" y="188595"/>
                                </a:lnTo>
                                <a:lnTo>
                                  <a:pt x="0" y="251460"/>
                                </a:lnTo>
                                <a:lnTo>
                                  <a:pt x="61595" y="131953"/>
                                </a:lnTo>
                                <a:lnTo>
                                  <a:pt x="61595" y="0"/>
                                </a:lnTo>
                                <a:close/>
                              </a:path>
                            </a:pathLst>
                          </a:custGeom>
                          <a:ln w="0" cap="flat">
                            <a:solidFill>
                              <a:schemeClr val="accent1"/>
                            </a:solidFill>
                            <a:round/>
                          </a:ln>
                        </wps:spPr>
                        <wps:style>
                          <a:lnRef idx="0">
                            <a:srgbClr val="000000">
                              <a:alpha val="0"/>
                            </a:srgbClr>
                          </a:lnRef>
                          <a:fillRef idx="1">
                            <a:srgbClr val="FFFFFF"/>
                          </a:fillRef>
                          <a:effectRef idx="0">
                            <a:scrgbClr r="0" g="0" b="0"/>
                          </a:effectRef>
                          <a:fontRef idx="none"/>
                        </wps:style>
                        <wps:bodyPr/>
                      </wps:wsp>
                      <wps:wsp>
                        <wps:cNvPr id="4309" name="Shape 4309"/>
                        <wps:cNvSpPr/>
                        <wps:spPr>
                          <a:xfrm>
                            <a:off x="1746377" y="481902"/>
                            <a:ext cx="318008" cy="251460"/>
                          </a:xfrm>
                          <a:custGeom>
                            <a:avLst/>
                            <a:gdLst/>
                            <a:ahLst/>
                            <a:cxnLst/>
                            <a:rect l="0" t="0" r="0" b="0"/>
                            <a:pathLst>
                              <a:path w="318008" h="251460">
                                <a:moveTo>
                                  <a:pt x="61595" y="0"/>
                                </a:moveTo>
                                <a:lnTo>
                                  <a:pt x="104394" y="0"/>
                                </a:lnTo>
                                <a:lnTo>
                                  <a:pt x="104394" y="0"/>
                                </a:lnTo>
                                <a:lnTo>
                                  <a:pt x="318008" y="0"/>
                                </a:lnTo>
                                <a:lnTo>
                                  <a:pt x="318008" y="131953"/>
                                </a:lnTo>
                                <a:lnTo>
                                  <a:pt x="318008" y="131953"/>
                                </a:lnTo>
                                <a:lnTo>
                                  <a:pt x="318008" y="226314"/>
                                </a:lnTo>
                                <a:lnTo>
                                  <a:pt x="104394" y="226314"/>
                                </a:lnTo>
                                <a:lnTo>
                                  <a:pt x="104394" y="226314"/>
                                </a:lnTo>
                                <a:lnTo>
                                  <a:pt x="61595" y="226314"/>
                                </a:lnTo>
                                <a:lnTo>
                                  <a:pt x="61595" y="188595"/>
                                </a:lnTo>
                                <a:lnTo>
                                  <a:pt x="0" y="251460"/>
                                </a:lnTo>
                                <a:lnTo>
                                  <a:pt x="61595" y="131953"/>
                                </a:lnTo>
                                <a:close/>
                              </a:path>
                            </a:pathLst>
                          </a:custGeom>
                          <a:ln w="9525" cap="flat">
                            <a:solidFill>
                              <a:schemeClr val="accent1"/>
                            </a:solidFill>
                            <a:round/>
                          </a:ln>
                        </wps:spPr>
                        <wps:style>
                          <a:lnRef idx="1">
                            <a:srgbClr val="BFBFBF"/>
                          </a:lnRef>
                          <a:fillRef idx="0">
                            <a:srgbClr val="000000">
                              <a:alpha val="0"/>
                            </a:srgbClr>
                          </a:fillRef>
                          <a:effectRef idx="0">
                            <a:scrgbClr r="0" g="0" b="0"/>
                          </a:effectRef>
                          <a:fontRef idx="none"/>
                        </wps:style>
                        <wps:bodyPr/>
                      </wps:wsp>
                      <wps:wsp>
                        <wps:cNvPr id="4310" name="Rectangle 4310"/>
                        <wps:cNvSpPr/>
                        <wps:spPr>
                          <a:xfrm>
                            <a:off x="1848231" y="518732"/>
                            <a:ext cx="102056" cy="103226"/>
                          </a:xfrm>
                          <a:prstGeom prst="rect">
                            <a:avLst/>
                          </a:prstGeom>
                          <a:ln>
                            <a:solidFill>
                              <a:schemeClr val="accent1"/>
                            </a:solidFill>
                          </a:ln>
                        </wps:spPr>
                        <wps:txbx>
                          <w:txbxContent>
                            <w:p w14:paraId="6C69BFCC" w14:textId="77777777" w:rsidR="00A33DA5" w:rsidRDefault="00A33DA5">
                              <w:pPr>
                                <w:spacing w:after="160" w:line="259" w:lineRule="auto"/>
                                <w:ind w:left="0" w:right="0" w:firstLine="0"/>
                                <w:jc w:val="left"/>
                              </w:pPr>
                              <w:r>
                                <w:rPr>
                                  <w:rFonts w:ascii="Calibri" w:eastAsia="Calibri" w:hAnsi="Calibri" w:cs="Calibri"/>
                                  <w:color w:val="595959"/>
                                  <w:sz w:val="12"/>
                                </w:rPr>
                                <w:t>36</w:t>
                              </w:r>
                            </w:p>
                          </w:txbxContent>
                        </wps:txbx>
                        <wps:bodyPr horzOverflow="overflow" vert="horz" lIns="0" tIns="0" rIns="0" bIns="0" rtlCol="0">
                          <a:noAutofit/>
                        </wps:bodyPr>
                      </wps:wsp>
                      <wps:wsp>
                        <wps:cNvPr id="4311" name="Rectangle 4311"/>
                        <wps:cNvSpPr/>
                        <wps:spPr>
                          <a:xfrm>
                            <a:off x="1924431" y="518732"/>
                            <a:ext cx="31012" cy="103226"/>
                          </a:xfrm>
                          <a:prstGeom prst="rect">
                            <a:avLst/>
                          </a:prstGeom>
                          <a:ln>
                            <a:solidFill>
                              <a:schemeClr val="accent1"/>
                            </a:solidFill>
                          </a:ln>
                        </wps:spPr>
                        <wps:txbx>
                          <w:txbxContent>
                            <w:p w14:paraId="2380515D"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wps:txbx>
                        <wps:bodyPr horzOverflow="overflow" vert="horz" lIns="0" tIns="0" rIns="0" bIns="0" rtlCol="0">
                          <a:noAutofit/>
                        </wps:bodyPr>
                      </wps:wsp>
                      <wps:wsp>
                        <wps:cNvPr id="4312" name="Rectangle 4312"/>
                        <wps:cNvSpPr/>
                        <wps:spPr>
                          <a:xfrm>
                            <a:off x="1947291" y="518732"/>
                            <a:ext cx="102056" cy="103226"/>
                          </a:xfrm>
                          <a:prstGeom prst="rect">
                            <a:avLst/>
                          </a:prstGeom>
                          <a:ln>
                            <a:solidFill>
                              <a:schemeClr val="accent1"/>
                            </a:solidFill>
                          </a:ln>
                        </wps:spPr>
                        <wps:txbx>
                          <w:txbxContent>
                            <w:p w14:paraId="75262D9E" w14:textId="77777777" w:rsidR="00A33DA5" w:rsidRDefault="00A33DA5">
                              <w:pPr>
                                <w:spacing w:after="160" w:line="259" w:lineRule="auto"/>
                                <w:ind w:left="0" w:right="0" w:firstLine="0"/>
                                <w:jc w:val="left"/>
                              </w:pPr>
                              <w:r>
                                <w:rPr>
                                  <w:rFonts w:ascii="Calibri" w:eastAsia="Calibri" w:hAnsi="Calibri" w:cs="Calibri"/>
                                  <w:color w:val="595959"/>
                                  <w:sz w:val="12"/>
                                </w:rPr>
                                <w:t>40</w:t>
                              </w:r>
                            </w:p>
                          </w:txbxContent>
                        </wps:txbx>
                        <wps:bodyPr horzOverflow="overflow" vert="horz" lIns="0" tIns="0" rIns="0" bIns="0" rtlCol="0">
                          <a:noAutofit/>
                        </wps:bodyPr>
                      </wps:wsp>
                      <wps:wsp>
                        <wps:cNvPr id="215159" name="Rectangle 215159"/>
                        <wps:cNvSpPr/>
                        <wps:spPr>
                          <a:xfrm>
                            <a:off x="1927479" y="611696"/>
                            <a:ext cx="72462" cy="103226"/>
                          </a:xfrm>
                          <a:prstGeom prst="rect">
                            <a:avLst/>
                          </a:prstGeom>
                          <a:ln>
                            <a:solidFill>
                              <a:schemeClr val="accent1"/>
                            </a:solidFill>
                          </a:ln>
                        </wps:spPr>
                        <wps:txbx>
                          <w:txbxContent>
                            <w:p w14:paraId="24DE8490"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wps:txbx>
                        <wps:bodyPr horzOverflow="overflow" vert="horz" lIns="0" tIns="0" rIns="0" bIns="0" rtlCol="0">
                          <a:noAutofit/>
                        </wps:bodyPr>
                      </wps:wsp>
                      <wps:wsp>
                        <wps:cNvPr id="215158" name="Rectangle 215158"/>
                        <wps:cNvSpPr/>
                        <wps:spPr>
                          <a:xfrm>
                            <a:off x="1889379" y="611696"/>
                            <a:ext cx="51383" cy="103226"/>
                          </a:xfrm>
                          <a:prstGeom prst="rect">
                            <a:avLst/>
                          </a:prstGeom>
                          <a:ln>
                            <a:solidFill>
                              <a:schemeClr val="accent1"/>
                            </a:solidFill>
                          </a:ln>
                        </wps:spPr>
                        <wps:txbx>
                          <w:txbxContent>
                            <w:p w14:paraId="43ABA20C" w14:textId="77777777" w:rsidR="00A33DA5" w:rsidRDefault="00A33DA5">
                              <w:pPr>
                                <w:spacing w:after="160" w:line="259" w:lineRule="auto"/>
                                <w:ind w:left="0" w:right="0" w:firstLine="0"/>
                                <w:jc w:val="left"/>
                              </w:pPr>
                              <w:r>
                                <w:rPr>
                                  <w:rFonts w:ascii="Calibri" w:eastAsia="Calibri" w:hAnsi="Calibri" w:cs="Calibri"/>
                                  <w:color w:val="595959"/>
                                  <w:sz w:val="12"/>
                                </w:rPr>
                                <w:t>8</w:t>
                              </w:r>
                            </w:p>
                          </w:txbxContent>
                        </wps:txbx>
                        <wps:bodyPr horzOverflow="overflow" vert="horz" lIns="0" tIns="0" rIns="0" bIns="0" rtlCol="0">
                          <a:noAutofit/>
                        </wps:bodyPr>
                      </wps:wsp>
                      <wps:wsp>
                        <wps:cNvPr id="4315" name="Shape 4315"/>
                        <wps:cNvSpPr/>
                        <wps:spPr>
                          <a:xfrm>
                            <a:off x="2111883" y="659575"/>
                            <a:ext cx="417830" cy="226314"/>
                          </a:xfrm>
                          <a:custGeom>
                            <a:avLst/>
                            <a:gdLst/>
                            <a:ahLst/>
                            <a:cxnLst/>
                            <a:rect l="0" t="0" r="0" b="0"/>
                            <a:pathLst>
                              <a:path w="417830" h="226314">
                                <a:moveTo>
                                  <a:pt x="161417" y="0"/>
                                </a:moveTo>
                                <a:lnTo>
                                  <a:pt x="204216" y="0"/>
                                </a:lnTo>
                                <a:lnTo>
                                  <a:pt x="204216" y="0"/>
                                </a:lnTo>
                                <a:lnTo>
                                  <a:pt x="417830" y="0"/>
                                </a:lnTo>
                                <a:lnTo>
                                  <a:pt x="417830" y="131953"/>
                                </a:lnTo>
                                <a:lnTo>
                                  <a:pt x="417830" y="131953"/>
                                </a:lnTo>
                                <a:lnTo>
                                  <a:pt x="417830" y="226314"/>
                                </a:lnTo>
                                <a:lnTo>
                                  <a:pt x="204216" y="226314"/>
                                </a:lnTo>
                                <a:lnTo>
                                  <a:pt x="204216" y="226314"/>
                                </a:lnTo>
                                <a:lnTo>
                                  <a:pt x="161417" y="226314"/>
                                </a:lnTo>
                                <a:lnTo>
                                  <a:pt x="161417" y="188595"/>
                                </a:lnTo>
                                <a:lnTo>
                                  <a:pt x="0" y="197231"/>
                                </a:lnTo>
                                <a:lnTo>
                                  <a:pt x="161417" y="131953"/>
                                </a:lnTo>
                                <a:close/>
                              </a:path>
                            </a:pathLst>
                          </a:custGeom>
                          <a:ln w="9525" cap="flat">
                            <a:solidFill>
                              <a:schemeClr val="accent1"/>
                            </a:solidFill>
                            <a:round/>
                          </a:ln>
                        </wps:spPr>
                        <wps:style>
                          <a:lnRef idx="1">
                            <a:srgbClr val="BFBFBF"/>
                          </a:lnRef>
                          <a:fillRef idx="0">
                            <a:srgbClr val="000000">
                              <a:alpha val="0"/>
                            </a:srgbClr>
                          </a:fillRef>
                          <a:effectRef idx="0">
                            <a:scrgbClr r="0" g="0" b="0"/>
                          </a:effectRef>
                          <a:fontRef idx="none"/>
                        </wps:style>
                        <wps:bodyPr/>
                      </wps:wsp>
                      <wps:wsp>
                        <wps:cNvPr id="4316" name="Rectangle 4316"/>
                        <wps:cNvSpPr/>
                        <wps:spPr>
                          <a:xfrm>
                            <a:off x="2313686" y="696405"/>
                            <a:ext cx="102055" cy="103226"/>
                          </a:xfrm>
                          <a:prstGeom prst="rect">
                            <a:avLst/>
                          </a:prstGeom>
                          <a:ln>
                            <a:solidFill>
                              <a:schemeClr val="accent1"/>
                            </a:solidFill>
                          </a:ln>
                        </wps:spPr>
                        <wps:txbx>
                          <w:txbxContent>
                            <w:p w14:paraId="506FECD5" w14:textId="77777777" w:rsidR="00A33DA5" w:rsidRDefault="00A33DA5">
                              <w:pPr>
                                <w:spacing w:after="160" w:line="259" w:lineRule="auto"/>
                                <w:ind w:left="0" w:right="0" w:firstLine="0"/>
                                <w:jc w:val="left"/>
                              </w:pPr>
                              <w:r>
                                <w:rPr>
                                  <w:rFonts w:ascii="Calibri" w:eastAsia="Calibri" w:hAnsi="Calibri" w:cs="Calibri"/>
                                  <w:color w:val="595959"/>
                                  <w:sz w:val="12"/>
                                </w:rPr>
                                <w:t>41</w:t>
                              </w:r>
                            </w:p>
                          </w:txbxContent>
                        </wps:txbx>
                        <wps:bodyPr horzOverflow="overflow" vert="horz" lIns="0" tIns="0" rIns="0" bIns="0" rtlCol="0">
                          <a:noAutofit/>
                        </wps:bodyPr>
                      </wps:wsp>
                      <wps:wsp>
                        <wps:cNvPr id="4317" name="Rectangle 4317"/>
                        <wps:cNvSpPr/>
                        <wps:spPr>
                          <a:xfrm>
                            <a:off x="2389886" y="696405"/>
                            <a:ext cx="31012" cy="103226"/>
                          </a:xfrm>
                          <a:prstGeom prst="rect">
                            <a:avLst/>
                          </a:prstGeom>
                          <a:ln>
                            <a:solidFill>
                              <a:schemeClr val="accent1"/>
                            </a:solidFill>
                          </a:ln>
                        </wps:spPr>
                        <wps:txbx>
                          <w:txbxContent>
                            <w:p w14:paraId="7B79C11C"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wps:txbx>
                        <wps:bodyPr horzOverflow="overflow" vert="horz" lIns="0" tIns="0" rIns="0" bIns="0" rtlCol="0">
                          <a:noAutofit/>
                        </wps:bodyPr>
                      </wps:wsp>
                      <wps:wsp>
                        <wps:cNvPr id="4318" name="Rectangle 4318"/>
                        <wps:cNvSpPr/>
                        <wps:spPr>
                          <a:xfrm>
                            <a:off x="2412746" y="696405"/>
                            <a:ext cx="102055" cy="103226"/>
                          </a:xfrm>
                          <a:prstGeom prst="rect">
                            <a:avLst/>
                          </a:prstGeom>
                          <a:ln>
                            <a:solidFill>
                              <a:schemeClr val="accent1"/>
                            </a:solidFill>
                          </a:ln>
                        </wps:spPr>
                        <wps:txbx>
                          <w:txbxContent>
                            <w:p w14:paraId="51213B8A" w14:textId="77777777" w:rsidR="00A33DA5" w:rsidRDefault="00A33DA5">
                              <w:pPr>
                                <w:spacing w:after="160" w:line="259" w:lineRule="auto"/>
                                <w:ind w:left="0" w:right="0" w:firstLine="0"/>
                                <w:jc w:val="left"/>
                              </w:pPr>
                              <w:r>
                                <w:rPr>
                                  <w:rFonts w:ascii="Calibri" w:eastAsia="Calibri" w:hAnsi="Calibri" w:cs="Calibri"/>
                                  <w:color w:val="595959"/>
                                  <w:sz w:val="12"/>
                                </w:rPr>
                                <w:t>45</w:t>
                              </w:r>
                            </w:p>
                          </w:txbxContent>
                        </wps:txbx>
                        <wps:bodyPr horzOverflow="overflow" vert="horz" lIns="0" tIns="0" rIns="0" bIns="0" rtlCol="0">
                          <a:noAutofit/>
                        </wps:bodyPr>
                      </wps:wsp>
                      <wps:wsp>
                        <wps:cNvPr id="215170" name="Rectangle 215170"/>
                        <wps:cNvSpPr/>
                        <wps:spPr>
                          <a:xfrm>
                            <a:off x="2336546" y="789369"/>
                            <a:ext cx="102056" cy="103226"/>
                          </a:xfrm>
                          <a:prstGeom prst="rect">
                            <a:avLst/>
                          </a:prstGeom>
                          <a:ln>
                            <a:solidFill>
                              <a:schemeClr val="accent1"/>
                            </a:solidFill>
                          </a:ln>
                        </wps:spPr>
                        <wps:txbx>
                          <w:txbxContent>
                            <w:p w14:paraId="2F69F324" w14:textId="77777777" w:rsidR="00A33DA5" w:rsidRDefault="00A33DA5">
                              <w:pPr>
                                <w:spacing w:after="160" w:line="259" w:lineRule="auto"/>
                                <w:ind w:left="0" w:right="0" w:firstLine="0"/>
                                <w:jc w:val="left"/>
                              </w:pPr>
                              <w:r>
                                <w:rPr>
                                  <w:rFonts w:ascii="Calibri" w:eastAsia="Calibri" w:hAnsi="Calibri" w:cs="Calibri"/>
                                  <w:color w:val="595959"/>
                                  <w:sz w:val="12"/>
                                </w:rPr>
                                <w:t>11</w:t>
                              </w:r>
                            </w:p>
                          </w:txbxContent>
                        </wps:txbx>
                        <wps:bodyPr horzOverflow="overflow" vert="horz" lIns="0" tIns="0" rIns="0" bIns="0" rtlCol="0">
                          <a:noAutofit/>
                        </wps:bodyPr>
                      </wps:wsp>
                      <wps:wsp>
                        <wps:cNvPr id="215171" name="Rectangle 215171"/>
                        <wps:cNvSpPr/>
                        <wps:spPr>
                          <a:xfrm>
                            <a:off x="2412746" y="789369"/>
                            <a:ext cx="72462" cy="103226"/>
                          </a:xfrm>
                          <a:prstGeom prst="rect">
                            <a:avLst/>
                          </a:prstGeom>
                          <a:ln>
                            <a:solidFill>
                              <a:schemeClr val="accent1"/>
                            </a:solidFill>
                          </a:ln>
                        </wps:spPr>
                        <wps:txbx>
                          <w:txbxContent>
                            <w:p w14:paraId="64569FA8"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wps:txbx>
                        <wps:bodyPr horzOverflow="overflow" vert="horz" lIns="0" tIns="0" rIns="0" bIns="0" rtlCol="0">
                          <a:noAutofit/>
                        </wps:bodyPr>
                      </wps:wsp>
                      <wps:wsp>
                        <wps:cNvPr id="4321" name="Shape 4321"/>
                        <wps:cNvSpPr/>
                        <wps:spPr>
                          <a:xfrm>
                            <a:off x="2305812" y="1061530"/>
                            <a:ext cx="280797" cy="299466"/>
                          </a:xfrm>
                          <a:custGeom>
                            <a:avLst/>
                            <a:gdLst/>
                            <a:ahLst/>
                            <a:cxnLst/>
                            <a:rect l="0" t="0" r="0" b="0"/>
                            <a:pathLst>
                              <a:path w="280797" h="299466">
                                <a:moveTo>
                                  <a:pt x="24384" y="73152"/>
                                </a:moveTo>
                                <a:lnTo>
                                  <a:pt x="67183" y="73152"/>
                                </a:lnTo>
                                <a:lnTo>
                                  <a:pt x="0" y="0"/>
                                </a:lnTo>
                                <a:lnTo>
                                  <a:pt x="131191" y="73152"/>
                                </a:lnTo>
                                <a:lnTo>
                                  <a:pt x="280797" y="73152"/>
                                </a:lnTo>
                                <a:lnTo>
                                  <a:pt x="280797" y="110871"/>
                                </a:lnTo>
                                <a:lnTo>
                                  <a:pt x="280797" y="110871"/>
                                </a:lnTo>
                                <a:lnTo>
                                  <a:pt x="280797" y="299466"/>
                                </a:lnTo>
                                <a:lnTo>
                                  <a:pt x="67183" y="299466"/>
                                </a:lnTo>
                                <a:lnTo>
                                  <a:pt x="67183" y="299466"/>
                                </a:lnTo>
                                <a:lnTo>
                                  <a:pt x="24384" y="299466"/>
                                </a:lnTo>
                                <a:lnTo>
                                  <a:pt x="24384" y="110871"/>
                                </a:lnTo>
                                <a:lnTo>
                                  <a:pt x="24384" y="110871"/>
                                </a:lnTo>
                                <a:close/>
                              </a:path>
                            </a:pathLst>
                          </a:custGeom>
                          <a:ln w="9525" cap="flat">
                            <a:solidFill>
                              <a:schemeClr val="accent1"/>
                            </a:solidFill>
                            <a:round/>
                          </a:ln>
                        </wps:spPr>
                        <wps:style>
                          <a:lnRef idx="1">
                            <a:srgbClr val="BFBFBF"/>
                          </a:lnRef>
                          <a:fillRef idx="0">
                            <a:srgbClr val="000000">
                              <a:alpha val="0"/>
                            </a:srgbClr>
                          </a:fillRef>
                          <a:effectRef idx="0">
                            <a:scrgbClr r="0" g="0" b="0"/>
                          </a:effectRef>
                          <a:fontRef idx="none"/>
                        </wps:style>
                        <wps:bodyPr/>
                      </wps:wsp>
                      <wps:wsp>
                        <wps:cNvPr id="4322" name="Rectangle 4322"/>
                        <wps:cNvSpPr/>
                        <wps:spPr>
                          <a:xfrm>
                            <a:off x="2370455" y="1171512"/>
                            <a:ext cx="102055" cy="103226"/>
                          </a:xfrm>
                          <a:prstGeom prst="rect">
                            <a:avLst/>
                          </a:prstGeom>
                          <a:ln>
                            <a:solidFill>
                              <a:schemeClr val="accent1"/>
                            </a:solidFill>
                          </a:ln>
                        </wps:spPr>
                        <wps:txbx>
                          <w:txbxContent>
                            <w:p w14:paraId="7E6706B5" w14:textId="77777777" w:rsidR="00A33DA5" w:rsidRDefault="00A33DA5">
                              <w:pPr>
                                <w:spacing w:after="160" w:line="259" w:lineRule="auto"/>
                                <w:ind w:left="0" w:right="0" w:firstLine="0"/>
                                <w:jc w:val="left"/>
                              </w:pPr>
                              <w:r>
                                <w:rPr>
                                  <w:rFonts w:ascii="Calibri" w:eastAsia="Calibri" w:hAnsi="Calibri" w:cs="Calibri"/>
                                  <w:color w:val="595959"/>
                                  <w:sz w:val="12"/>
                                </w:rPr>
                                <w:t>46</w:t>
                              </w:r>
                            </w:p>
                          </w:txbxContent>
                        </wps:txbx>
                        <wps:bodyPr horzOverflow="overflow" vert="horz" lIns="0" tIns="0" rIns="0" bIns="0" rtlCol="0">
                          <a:noAutofit/>
                        </wps:bodyPr>
                      </wps:wsp>
                      <wps:wsp>
                        <wps:cNvPr id="4323" name="Rectangle 4323"/>
                        <wps:cNvSpPr/>
                        <wps:spPr>
                          <a:xfrm>
                            <a:off x="2446655" y="1171512"/>
                            <a:ext cx="31012" cy="103226"/>
                          </a:xfrm>
                          <a:prstGeom prst="rect">
                            <a:avLst/>
                          </a:prstGeom>
                          <a:ln>
                            <a:solidFill>
                              <a:schemeClr val="accent1"/>
                            </a:solidFill>
                          </a:ln>
                        </wps:spPr>
                        <wps:txbx>
                          <w:txbxContent>
                            <w:p w14:paraId="35B6417E"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wps:txbx>
                        <wps:bodyPr horzOverflow="overflow" vert="horz" lIns="0" tIns="0" rIns="0" bIns="0" rtlCol="0">
                          <a:noAutofit/>
                        </wps:bodyPr>
                      </wps:wsp>
                      <wps:wsp>
                        <wps:cNvPr id="4324" name="Rectangle 4324"/>
                        <wps:cNvSpPr/>
                        <wps:spPr>
                          <a:xfrm>
                            <a:off x="2469515" y="1171512"/>
                            <a:ext cx="102055" cy="103226"/>
                          </a:xfrm>
                          <a:prstGeom prst="rect">
                            <a:avLst/>
                          </a:prstGeom>
                          <a:ln>
                            <a:solidFill>
                              <a:schemeClr val="accent1"/>
                            </a:solidFill>
                          </a:ln>
                        </wps:spPr>
                        <wps:txbx>
                          <w:txbxContent>
                            <w:p w14:paraId="644133AE" w14:textId="77777777" w:rsidR="00A33DA5" w:rsidRDefault="00A33DA5">
                              <w:pPr>
                                <w:spacing w:after="160" w:line="259" w:lineRule="auto"/>
                                <w:ind w:left="0" w:right="0" w:firstLine="0"/>
                                <w:jc w:val="left"/>
                              </w:pPr>
                              <w:r>
                                <w:rPr>
                                  <w:rFonts w:ascii="Calibri" w:eastAsia="Calibri" w:hAnsi="Calibri" w:cs="Calibri"/>
                                  <w:color w:val="595959"/>
                                  <w:sz w:val="12"/>
                                </w:rPr>
                                <w:t>50</w:t>
                              </w:r>
                            </w:p>
                          </w:txbxContent>
                        </wps:txbx>
                        <wps:bodyPr horzOverflow="overflow" vert="horz" lIns="0" tIns="0" rIns="0" bIns="0" rtlCol="0">
                          <a:noAutofit/>
                        </wps:bodyPr>
                      </wps:wsp>
                      <wps:wsp>
                        <wps:cNvPr id="215177" name="Rectangle 215177"/>
                        <wps:cNvSpPr/>
                        <wps:spPr>
                          <a:xfrm>
                            <a:off x="2449703" y="1264476"/>
                            <a:ext cx="72463" cy="103226"/>
                          </a:xfrm>
                          <a:prstGeom prst="rect">
                            <a:avLst/>
                          </a:prstGeom>
                          <a:ln>
                            <a:solidFill>
                              <a:schemeClr val="accent1"/>
                            </a:solidFill>
                          </a:ln>
                        </wps:spPr>
                        <wps:txbx>
                          <w:txbxContent>
                            <w:p w14:paraId="28DC6A01"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wps:txbx>
                        <wps:bodyPr horzOverflow="overflow" vert="horz" lIns="0" tIns="0" rIns="0" bIns="0" rtlCol="0">
                          <a:noAutofit/>
                        </wps:bodyPr>
                      </wps:wsp>
                      <wps:wsp>
                        <wps:cNvPr id="215176" name="Rectangle 215176"/>
                        <wps:cNvSpPr/>
                        <wps:spPr>
                          <a:xfrm>
                            <a:off x="2411603" y="1264476"/>
                            <a:ext cx="51382" cy="103226"/>
                          </a:xfrm>
                          <a:prstGeom prst="rect">
                            <a:avLst/>
                          </a:prstGeom>
                          <a:ln>
                            <a:solidFill>
                              <a:schemeClr val="accent1"/>
                            </a:solidFill>
                          </a:ln>
                        </wps:spPr>
                        <wps:txbx>
                          <w:txbxContent>
                            <w:p w14:paraId="40A64781" w14:textId="77777777" w:rsidR="00A33DA5" w:rsidRDefault="00A33DA5">
                              <w:pPr>
                                <w:spacing w:after="160" w:line="259" w:lineRule="auto"/>
                                <w:ind w:left="0" w:right="0" w:firstLine="0"/>
                                <w:jc w:val="left"/>
                              </w:pPr>
                              <w:r>
                                <w:rPr>
                                  <w:rFonts w:ascii="Calibri" w:eastAsia="Calibri" w:hAnsi="Calibri" w:cs="Calibri"/>
                                  <w:color w:val="595959"/>
                                  <w:sz w:val="12"/>
                                </w:rPr>
                                <w:t>8</w:t>
                              </w:r>
                            </w:p>
                          </w:txbxContent>
                        </wps:txbx>
                        <wps:bodyPr horzOverflow="overflow" vert="horz" lIns="0" tIns="0" rIns="0" bIns="0" rtlCol="0">
                          <a:noAutofit/>
                        </wps:bodyPr>
                      </wps:wsp>
                      <wps:wsp>
                        <wps:cNvPr id="4326" name="Shape 4326"/>
                        <wps:cNvSpPr/>
                        <wps:spPr>
                          <a:xfrm>
                            <a:off x="2172462" y="1354773"/>
                            <a:ext cx="276733" cy="377952"/>
                          </a:xfrm>
                          <a:custGeom>
                            <a:avLst/>
                            <a:gdLst/>
                            <a:ahLst/>
                            <a:cxnLst/>
                            <a:rect l="0" t="0" r="0" b="0"/>
                            <a:pathLst>
                              <a:path w="276733" h="377952">
                                <a:moveTo>
                                  <a:pt x="0" y="0"/>
                                </a:moveTo>
                                <a:lnTo>
                                  <a:pt x="127127" y="151638"/>
                                </a:lnTo>
                                <a:lnTo>
                                  <a:pt x="276733" y="151638"/>
                                </a:lnTo>
                                <a:lnTo>
                                  <a:pt x="276733" y="189357"/>
                                </a:lnTo>
                                <a:lnTo>
                                  <a:pt x="276733" y="377952"/>
                                </a:lnTo>
                                <a:lnTo>
                                  <a:pt x="63119" y="377952"/>
                                </a:lnTo>
                                <a:lnTo>
                                  <a:pt x="20320" y="377952"/>
                                </a:lnTo>
                                <a:lnTo>
                                  <a:pt x="20320" y="189357"/>
                                </a:lnTo>
                                <a:lnTo>
                                  <a:pt x="20320" y="151638"/>
                                </a:lnTo>
                                <a:lnTo>
                                  <a:pt x="63119" y="151638"/>
                                </a:lnTo>
                                <a:lnTo>
                                  <a:pt x="0" y="0"/>
                                </a:lnTo>
                                <a:close/>
                              </a:path>
                            </a:pathLst>
                          </a:custGeom>
                          <a:ln w="0" cap="flat">
                            <a:solidFill>
                              <a:schemeClr val="accent1"/>
                            </a:solidFill>
                            <a:round/>
                          </a:ln>
                        </wps:spPr>
                        <wps:style>
                          <a:lnRef idx="0">
                            <a:srgbClr val="000000">
                              <a:alpha val="0"/>
                            </a:srgbClr>
                          </a:lnRef>
                          <a:fillRef idx="1">
                            <a:srgbClr val="FFFFFF"/>
                          </a:fillRef>
                          <a:effectRef idx="0">
                            <a:scrgbClr r="0" g="0" b="0"/>
                          </a:effectRef>
                          <a:fontRef idx="none"/>
                        </wps:style>
                        <wps:bodyPr/>
                      </wps:wsp>
                      <wps:wsp>
                        <wps:cNvPr id="4327" name="Shape 4327"/>
                        <wps:cNvSpPr/>
                        <wps:spPr>
                          <a:xfrm>
                            <a:off x="2172462" y="1354773"/>
                            <a:ext cx="276733" cy="377952"/>
                          </a:xfrm>
                          <a:custGeom>
                            <a:avLst/>
                            <a:gdLst/>
                            <a:ahLst/>
                            <a:cxnLst/>
                            <a:rect l="0" t="0" r="0" b="0"/>
                            <a:pathLst>
                              <a:path w="276733" h="377952">
                                <a:moveTo>
                                  <a:pt x="20320" y="151638"/>
                                </a:moveTo>
                                <a:lnTo>
                                  <a:pt x="63119" y="151638"/>
                                </a:lnTo>
                                <a:lnTo>
                                  <a:pt x="0" y="0"/>
                                </a:lnTo>
                                <a:lnTo>
                                  <a:pt x="127127" y="151638"/>
                                </a:lnTo>
                                <a:lnTo>
                                  <a:pt x="276733" y="151638"/>
                                </a:lnTo>
                                <a:lnTo>
                                  <a:pt x="276733" y="189357"/>
                                </a:lnTo>
                                <a:lnTo>
                                  <a:pt x="276733" y="189357"/>
                                </a:lnTo>
                                <a:lnTo>
                                  <a:pt x="276733" y="377952"/>
                                </a:lnTo>
                                <a:lnTo>
                                  <a:pt x="63119" y="377952"/>
                                </a:lnTo>
                                <a:lnTo>
                                  <a:pt x="63119" y="377952"/>
                                </a:lnTo>
                                <a:lnTo>
                                  <a:pt x="20320" y="377952"/>
                                </a:lnTo>
                                <a:lnTo>
                                  <a:pt x="20320" y="189357"/>
                                </a:lnTo>
                                <a:lnTo>
                                  <a:pt x="20320" y="189357"/>
                                </a:lnTo>
                                <a:close/>
                              </a:path>
                            </a:pathLst>
                          </a:custGeom>
                          <a:ln w="9525" cap="flat">
                            <a:solidFill>
                              <a:schemeClr val="accent1"/>
                            </a:solidFill>
                            <a:round/>
                          </a:ln>
                        </wps:spPr>
                        <wps:style>
                          <a:lnRef idx="1">
                            <a:srgbClr val="BFBFBF"/>
                          </a:lnRef>
                          <a:fillRef idx="0">
                            <a:srgbClr val="000000">
                              <a:alpha val="0"/>
                            </a:srgbClr>
                          </a:fillRef>
                          <a:effectRef idx="0">
                            <a:scrgbClr r="0" g="0" b="0"/>
                          </a:effectRef>
                          <a:fontRef idx="none"/>
                        </wps:style>
                        <wps:bodyPr/>
                      </wps:wsp>
                      <wps:wsp>
                        <wps:cNvPr id="4328" name="Rectangle 4328"/>
                        <wps:cNvSpPr/>
                        <wps:spPr>
                          <a:xfrm>
                            <a:off x="2232914" y="1543368"/>
                            <a:ext cx="102056" cy="103226"/>
                          </a:xfrm>
                          <a:prstGeom prst="rect">
                            <a:avLst/>
                          </a:prstGeom>
                          <a:ln>
                            <a:solidFill>
                              <a:schemeClr val="accent1"/>
                            </a:solidFill>
                          </a:ln>
                        </wps:spPr>
                        <wps:txbx>
                          <w:txbxContent>
                            <w:p w14:paraId="3AFE5C0E" w14:textId="77777777" w:rsidR="00A33DA5" w:rsidRDefault="00A33DA5">
                              <w:pPr>
                                <w:spacing w:after="160" w:line="259" w:lineRule="auto"/>
                                <w:ind w:left="0" w:right="0" w:firstLine="0"/>
                                <w:jc w:val="left"/>
                              </w:pPr>
                              <w:r>
                                <w:rPr>
                                  <w:rFonts w:ascii="Calibri" w:eastAsia="Calibri" w:hAnsi="Calibri" w:cs="Calibri"/>
                                  <w:color w:val="595959"/>
                                  <w:sz w:val="12"/>
                                </w:rPr>
                                <w:t>51</w:t>
                              </w:r>
                            </w:p>
                          </w:txbxContent>
                        </wps:txbx>
                        <wps:bodyPr horzOverflow="overflow" vert="horz" lIns="0" tIns="0" rIns="0" bIns="0" rtlCol="0">
                          <a:noAutofit/>
                        </wps:bodyPr>
                      </wps:wsp>
                      <wps:wsp>
                        <wps:cNvPr id="4329" name="Rectangle 4329"/>
                        <wps:cNvSpPr/>
                        <wps:spPr>
                          <a:xfrm>
                            <a:off x="2309114" y="1543368"/>
                            <a:ext cx="31012" cy="103226"/>
                          </a:xfrm>
                          <a:prstGeom prst="rect">
                            <a:avLst/>
                          </a:prstGeom>
                          <a:ln>
                            <a:solidFill>
                              <a:schemeClr val="accent1"/>
                            </a:solidFill>
                          </a:ln>
                        </wps:spPr>
                        <wps:txbx>
                          <w:txbxContent>
                            <w:p w14:paraId="65357266"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wps:txbx>
                        <wps:bodyPr horzOverflow="overflow" vert="horz" lIns="0" tIns="0" rIns="0" bIns="0" rtlCol="0">
                          <a:noAutofit/>
                        </wps:bodyPr>
                      </wps:wsp>
                      <wps:wsp>
                        <wps:cNvPr id="4330" name="Rectangle 4330"/>
                        <wps:cNvSpPr/>
                        <wps:spPr>
                          <a:xfrm>
                            <a:off x="2331974" y="1543368"/>
                            <a:ext cx="102055" cy="103226"/>
                          </a:xfrm>
                          <a:prstGeom prst="rect">
                            <a:avLst/>
                          </a:prstGeom>
                          <a:ln>
                            <a:solidFill>
                              <a:schemeClr val="accent1"/>
                            </a:solidFill>
                          </a:ln>
                        </wps:spPr>
                        <wps:txbx>
                          <w:txbxContent>
                            <w:p w14:paraId="201A6ABF" w14:textId="77777777" w:rsidR="00A33DA5" w:rsidRDefault="00A33DA5">
                              <w:pPr>
                                <w:spacing w:after="160" w:line="259" w:lineRule="auto"/>
                                <w:ind w:left="0" w:right="0" w:firstLine="0"/>
                                <w:jc w:val="left"/>
                              </w:pPr>
                              <w:r>
                                <w:rPr>
                                  <w:rFonts w:ascii="Calibri" w:eastAsia="Calibri" w:hAnsi="Calibri" w:cs="Calibri"/>
                                  <w:color w:val="595959"/>
                                  <w:sz w:val="12"/>
                                </w:rPr>
                                <w:t>55</w:t>
                              </w:r>
                            </w:p>
                          </w:txbxContent>
                        </wps:txbx>
                        <wps:bodyPr horzOverflow="overflow" vert="horz" lIns="0" tIns="0" rIns="0" bIns="0" rtlCol="0">
                          <a:noAutofit/>
                        </wps:bodyPr>
                      </wps:wsp>
                      <wps:wsp>
                        <wps:cNvPr id="215183" name="Rectangle 215183"/>
                        <wps:cNvSpPr/>
                        <wps:spPr>
                          <a:xfrm>
                            <a:off x="2331974" y="1636332"/>
                            <a:ext cx="72463" cy="103226"/>
                          </a:xfrm>
                          <a:prstGeom prst="rect">
                            <a:avLst/>
                          </a:prstGeom>
                          <a:ln>
                            <a:solidFill>
                              <a:schemeClr val="accent1"/>
                            </a:solidFill>
                          </a:ln>
                        </wps:spPr>
                        <wps:txbx>
                          <w:txbxContent>
                            <w:p w14:paraId="6A5E25C9"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wps:txbx>
                        <wps:bodyPr horzOverflow="overflow" vert="horz" lIns="0" tIns="0" rIns="0" bIns="0" rtlCol="0">
                          <a:noAutofit/>
                        </wps:bodyPr>
                      </wps:wsp>
                      <wps:wsp>
                        <wps:cNvPr id="215182" name="Rectangle 215182"/>
                        <wps:cNvSpPr/>
                        <wps:spPr>
                          <a:xfrm>
                            <a:off x="2255774" y="1636332"/>
                            <a:ext cx="102056" cy="103226"/>
                          </a:xfrm>
                          <a:prstGeom prst="rect">
                            <a:avLst/>
                          </a:prstGeom>
                          <a:ln>
                            <a:solidFill>
                              <a:schemeClr val="accent1"/>
                            </a:solidFill>
                          </a:ln>
                        </wps:spPr>
                        <wps:txbx>
                          <w:txbxContent>
                            <w:p w14:paraId="7E81E44D" w14:textId="77777777" w:rsidR="00A33DA5" w:rsidRDefault="00A33DA5">
                              <w:pPr>
                                <w:spacing w:after="160" w:line="259" w:lineRule="auto"/>
                                <w:ind w:left="0" w:right="0" w:firstLine="0"/>
                                <w:jc w:val="left"/>
                              </w:pPr>
                              <w:r>
                                <w:rPr>
                                  <w:rFonts w:ascii="Calibri" w:eastAsia="Calibri" w:hAnsi="Calibri" w:cs="Calibri"/>
                                  <w:color w:val="595959"/>
                                  <w:sz w:val="12"/>
                                </w:rPr>
                                <w:t>14</w:t>
                              </w:r>
                            </w:p>
                          </w:txbxContent>
                        </wps:txbx>
                        <wps:bodyPr horzOverflow="overflow" vert="horz" lIns="0" tIns="0" rIns="0" bIns="0" rtlCol="0">
                          <a:noAutofit/>
                        </wps:bodyPr>
                      </wps:wsp>
                      <wps:wsp>
                        <wps:cNvPr id="4333" name="Shape 4333"/>
                        <wps:cNvSpPr/>
                        <wps:spPr>
                          <a:xfrm>
                            <a:off x="1387602" y="1536001"/>
                            <a:ext cx="464058" cy="443866"/>
                          </a:xfrm>
                          <a:custGeom>
                            <a:avLst/>
                            <a:gdLst/>
                            <a:ahLst/>
                            <a:cxnLst/>
                            <a:rect l="0" t="0" r="0" b="0"/>
                            <a:pathLst>
                              <a:path w="464058" h="443866">
                                <a:moveTo>
                                  <a:pt x="207645" y="217425"/>
                                </a:moveTo>
                                <a:lnTo>
                                  <a:pt x="250444" y="217425"/>
                                </a:lnTo>
                                <a:lnTo>
                                  <a:pt x="0" y="0"/>
                                </a:lnTo>
                                <a:lnTo>
                                  <a:pt x="314452" y="217425"/>
                                </a:lnTo>
                                <a:lnTo>
                                  <a:pt x="464058" y="217425"/>
                                </a:lnTo>
                                <a:lnTo>
                                  <a:pt x="464058" y="255143"/>
                                </a:lnTo>
                                <a:lnTo>
                                  <a:pt x="464058" y="255143"/>
                                </a:lnTo>
                                <a:lnTo>
                                  <a:pt x="464058" y="443866"/>
                                </a:lnTo>
                                <a:lnTo>
                                  <a:pt x="250444" y="443866"/>
                                </a:lnTo>
                                <a:lnTo>
                                  <a:pt x="250444" y="443866"/>
                                </a:lnTo>
                                <a:lnTo>
                                  <a:pt x="207645" y="443866"/>
                                </a:lnTo>
                                <a:lnTo>
                                  <a:pt x="207645" y="255143"/>
                                </a:lnTo>
                                <a:lnTo>
                                  <a:pt x="207645" y="255143"/>
                                </a:lnTo>
                                <a:close/>
                              </a:path>
                            </a:pathLst>
                          </a:custGeom>
                          <a:ln w="9525" cap="flat">
                            <a:solidFill>
                              <a:schemeClr val="accent1"/>
                            </a:solidFill>
                            <a:round/>
                          </a:ln>
                        </wps:spPr>
                        <wps:style>
                          <a:lnRef idx="1">
                            <a:srgbClr val="BFBFBF"/>
                          </a:lnRef>
                          <a:fillRef idx="0">
                            <a:srgbClr val="000000">
                              <a:alpha val="0"/>
                            </a:srgbClr>
                          </a:fillRef>
                          <a:effectRef idx="0">
                            <a:scrgbClr r="0" g="0" b="0"/>
                          </a:effectRef>
                          <a:fontRef idx="none"/>
                        </wps:style>
                        <wps:bodyPr/>
                      </wps:wsp>
                      <wps:wsp>
                        <wps:cNvPr id="4334" name="Rectangle 4334"/>
                        <wps:cNvSpPr/>
                        <wps:spPr>
                          <a:xfrm>
                            <a:off x="1635252" y="1790637"/>
                            <a:ext cx="102056" cy="103226"/>
                          </a:xfrm>
                          <a:prstGeom prst="rect">
                            <a:avLst/>
                          </a:prstGeom>
                          <a:ln>
                            <a:solidFill>
                              <a:schemeClr val="accent1"/>
                            </a:solidFill>
                          </a:ln>
                        </wps:spPr>
                        <wps:txbx>
                          <w:txbxContent>
                            <w:p w14:paraId="6BFD9F33" w14:textId="77777777" w:rsidR="00A33DA5" w:rsidRDefault="00A33DA5">
                              <w:pPr>
                                <w:spacing w:after="160" w:line="259" w:lineRule="auto"/>
                                <w:ind w:left="0" w:right="0" w:firstLine="0"/>
                                <w:jc w:val="left"/>
                              </w:pPr>
                              <w:r>
                                <w:rPr>
                                  <w:rFonts w:ascii="Calibri" w:eastAsia="Calibri" w:hAnsi="Calibri" w:cs="Calibri"/>
                                  <w:color w:val="595959"/>
                                  <w:sz w:val="12"/>
                                </w:rPr>
                                <w:t>56</w:t>
                              </w:r>
                            </w:p>
                          </w:txbxContent>
                        </wps:txbx>
                        <wps:bodyPr horzOverflow="overflow" vert="horz" lIns="0" tIns="0" rIns="0" bIns="0" rtlCol="0">
                          <a:noAutofit/>
                        </wps:bodyPr>
                      </wps:wsp>
                      <wps:wsp>
                        <wps:cNvPr id="4335" name="Rectangle 4335"/>
                        <wps:cNvSpPr/>
                        <wps:spPr>
                          <a:xfrm>
                            <a:off x="1711706" y="1790637"/>
                            <a:ext cx="31012" cy="103226"/>
                          </a:xfrm>
                          <a:prstGeom prst="rect">
                            <a:avLst/>
                          </a:prstGeom>
                          <a:ln>
                            <a:solidFill>
                              <a:schemeClr val="accent1"/>
                            </a:solidFill>
                          </a:ln>
                        </wps:spPr>
                        <wps:txbx>
                          <w:txbxContent>
                            <w:p w14:paraId="294EFC3C"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wps:txbx>
                        <wps:bodyPr horzOverflow="overflow" vert="horz" lIns="0" tIns="0" rIns="0" bIns="0" rtlCol="0">
                          <a:noAutofit/>
                        </wps:bodyPr>
                      </wps:wsp>
                      <wps:wsp>
                        <wps:cNvPr id="4336" name="Rectangle 4336"/>
                        <wps:cNvSpPr/>
                        <wps:spPr>
                          <a:xfrm>
                            <a:off x="1734566" y="1790637"/>
                            <a:ext cx="102056" cy="103226"/>
                          </a:xfrm>
                          <a:prstGeom prst="rect">
                            <a:avLst/>
                          </a:prstGeom>
                          <a:ln>
                            <a:solidFill>
                              <a:schemeClr val="accent1"/>
                            </a:solidFill>
                          </a:ln>
                        </wps:spPr>
                        <wps:txbx>
                          <w:txbxContent>
                            <w:p w14:paraId="704555F5" w14:textId="77777777" w:rsidR="00A33DA5" w:rsidRDefault="00A33DA5">
                              <w:pPr>
                                <w:spacing w:after="160" w:line="259" w:lineRule="auto"/>
                                <w:ind w:left="0" w:right="0" w:firstLine="0"/>
                                <w:jc w:val="left"/>
                              </w:pPr>
                              <w:r>
                                <w:rPr>
                                  <w:rFonts w:ascii="Calibri" w:eastAsia="Calibri" w:hAnsi="Calibri" w:cs="Calibri"/>
                                  <w:color w:val="595959"/>
                                  <w:sz w:val="12"/>
                                </w:rPr>
                                <w:t>60</w:t>
                              </w:r>
                            </w:p>
                          </w:txbxContent>
                        </wps:txbx>
                        <wps:bodyPr horzOverflow="overflow" vert="horz" lIns="0" tIns="0" rIns="0" bIns="0" rtlCol="0">
                          <a:noAutofit/>
                        </wps:bodyPr>
                      </wps:wsp>
                      <wps:wsp>
                        <wps:cNvPr id="215188" name="Rectangle 215188"/>
                        <wps:cNvSpPr/>
                        <wps:spPr>
                          <a:xfrm>
                            <a:off x="1658112" y="1883601"/>
                            <a:ext cx="102056" cy="103226"/>
                          </a:xfrm>
                          <a:prstGeom prst="rect">
                            <a:avLst/>
                          </a:prstGeom>
                          <a:ln>
                            <a:solidFill>
                              <a:schemeClr val="accent1"/>
                            </a:solidFill>
                          </a:ln>
                        </wps:spPr>
                        <wps:txbx>
                          <w:txbxContent>
                            <w:p w14:paraId="1C5CD393" w14:textId="77777777" w:rsidR="00A33DA5" w:rsidRDefault="00A33DA5">
                              <w:pPr>
                                <w:spacing w:after="160" w:line="259" w:lineRule="auto"/>
                                <w:ind w:left="0" w:right="0" w:firstLine="0"/>
                                <w:jc w:val="left"/>
                              </w:pPr>
                              <w:r>
                                <w:rPr>
                                  <w:rFonts w:ascii="Calibri" w:eastAsia="Calibri" w:hAnsi="Calibri" w:cs="Calibri"/>
                                  <w:color w:val="595959"/>
                                  <w:sz w:val="12"/>
                                </w:rPr>
                                <w:t>14</w:t>
                              </w:r>
                            </w:p>
                          </w:txbxContent>
                        </wps:txbx>
                        <wps:bodyPr horzOverflow="overflow" vert="horz" lIns="0" tIns="0" rIns="0" bIns="0" rtlCol="0">
                          <a:noAutofit/>
                        </wps:bodyPr>
                      </wps:wsp>
                      <wps:wsp>
                        <wps:cNvPr id="215189" name="Rectangle 215189"/>
                        <wps:cNvSpPr/>
                        <wps:spPr>
                          <a:xfrm>
                            <a:off x="1734312" y="1883601"/>
                            <a:ext cx="72462" cy="103226"/>
                          </a:xfrm>
                          <a:prstGeom prst="rect">
                            <a:avLst/>
                          </a:prstGeom>
                          <a:ln>
                            <a:solidFill>
                              <a:schemeClr val="accent1"/>
                            </a:solidFill>
                          </a:ln>
                        </wps:spPr>
                        <wps:txbx>
                          <w:txbxContent>
                            <w:p w14:paraId="5B668000"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wps:txbx>
                        <wps:bodyPr horzOverflow="overflow" vert="horz" lIns="0" tIns="0" rIns="0" bIns="0" rtlCol="0">
                          <a:noAutofit/>
                        </wps:bodyPr>
                      </wps:wsp>
                      <wps:wsp>
                        <wps:cNvPr id="4339" name="Shape 4339"/>
                        <wps:cNvSpPr/>
                        <wps:spPr>
                          <a:xfrm>
                            <a:off x="364185" y="1313244"/>
                            <a:ext cx="277927" cy="364363"/>
                          </a:xfrm>
                          <a:custGeom>
                            <a:avLst/>
                            <a:gdLst/>
                            <a:ahLst/>
                            <a:cxnLst/>
                            <a:rect l="0" t="0" r="0" b="0"/>
                            <a:pathLst>
                              <a:path w="277927" h="364363">
                                <a:moveTo>
                                  <a:pt x="0" y="138049"/>
                                </a:moveTo>
                                <a:lnTo>
                                  <a:pt x="149530" y="138049"/>
                                </a:lnTo>
                                <a:lnTo>
                                  <a:pt x="277927" y="0"/>
                                </a:lnTo>
                                <a:lnTo>
                                  <a:pt x="213665" y="138049"/>
                                </a:lnTo>
                                <a:lnTo>
                                  <a:pt x="256464" y="138049"/>
                                </a:lnTo>
                                <a:lnTo>
                                  <a:pt x="256464" y="175768"/>
                                </a:lnTo>
                                <a:lnTo>
                                  <a:pt x="256464" y="175768"/>
                                </a:lnTo>
                                <a:lnTo>
                                  <a:pt x="256464" y="364363"/>
                                </a:lnTo>
                                <a:lnTo>
                                  <a:pt x="149530" y="364363"/>
                                </a:lnTo>
                                <a:lnTo>
                                  <a:pt x="149530" y="364363"/>
                                </a:lnTo>
                                <a:lnTo>
                                  <a:pt x="0" y="364363"/>
                                </a:lnTo>
                                <a:lnTo>
                                  <a:pt x="0" y="175768"/>
                                </a:lnTo>
                                <a:lnTo>
                                  <a:pt x="0" y="175768"/>
                                </a:lnTo>
                                <a:close/>
                              </a:path>
                            </a:pathLst>
                          </a:custGeom>
                          <a:ln w="9525" cap="flat">
                            <a:solidFill>
                              <a:schemeClr val="accent1"/>
                            </a:solidFill>
                            <a:round/>
                          </a:ln>
                        </wps:spPr>
                        <wps:style>
                          <a:lnRef idx="1">
                            <a:srgbClr val="BFBFBF"/>
                          </a:lnRef>
                          <a:fillRef idx="0">
                            <a:srgbClr val="000000">
                              <a:alpha val="0"/>
                            </a:srgbClr>
                          </a:fillRef>
                          <a:effectRef idx="0">
                            <a:scrgbClr r="0" g="0" b="0"/>
                          </a:effectRef>
                          <a:fontRef idx="none"/>
                        </wps:style>
                        <wps:bodyPr/>
                      </wps:wsp>
                      <wps:wsp>
                        <wps:cNvPr id="4340" name="Rectangle 4340"/>
                        <wps:cNvSpPr/>
                        <wps:spPr>
                          <a:xfrm>
                            <a:off x="404114" y="1488250"/>
                            <a:ext cx="102055" cy="103226"/>
                          </a:xfrm>
                          <a:prstGeom prst="rect">
                            <a:avLst/>
                          </a:prstGeom>
                          <a:ln>
                            <a:solidFill>
                              <a:schemeClr val="accent1"/>
                            </a:solidFill>
                          </a:ln>
                        </wps:spPr>
                        <wps:txbx>
                          <w:txbxContent>
                            <w:p w14:paraId="4783F937" w14:textId="77777777" w:rsidR="00A33DA5" w:rsidRDefault="00A33DA5">
                              <w:pPr>
                                <w:spacing w:after="160" w:line="259" w:lineRule="auto"/>
                                <w:ind w:left="0" w:right="0" w:firstLine="0"/>
                                <w:jc w:val="left"/>
                              </w:pPr>
                              <w:r>
                                <w:rPr>
                                  <w:rFonts w:ascii="Calibri" w:eastAsia="Calibri" w:hAnsi="Calibri" w:cs="Calibri"/>
                                  <w:color w:val="595959"/>
                                  <w:sz w:val="12"/>
                                </w:rPr>
                                <w:t>61</w:t>
                              </w:r>
                            </w:p>
                          </w:txbxContent>
                        </wps:txbx>
                        <wps:bodyPr horzOverflow="overflow" vert="horz" lIns="0" tIns="0" rIns="0" bIns="0" rtlCol="0">
                          <a:noAutofit/>
                        </wps:bodyPr>
                      </wps:wsp>
                      <wps:wsp>
                        <wps:cNvPr id="4341" name="Rectangle 4341"/>
                        <wps:cNvSpPr/>
                        <wps:spPr>
                          <a:xfrm>
                            <a:off x="480314" y="1488250"/>
                            <a:ext cx="31012" cy="103226"/>
                          </a:xfrm>
                          <a:prstGeom prst="rect">
                            <a:avLst/>
                          </a:prstGeom>
                          <a:ln>
                            <a:solidFill>
                              <a:schemeClr val="accent1"/>
                            </a:solidFill>
                          </a:ln>
                        </wps:spPr>
                        <wps:txbx>
                          <w:txbxContent>
                            <w:p w14:paraId="71D26D84"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wps:txbx>
                        <wps:bodyPr horzOverflow="overflow" vert="horz" lIns="0" tIns="0" rIns="0" bIns="0" rtlCol="0">
                          <a:noAutofit/>
                        </wps:bodyPr>
                      </wps:wsp>
                      <wps:wsp>
                        <wps:cNvPr id="4342" name="Rectangle 4342"/>
                        <wps:cNvSpPr/>
                        <wps:spPr>
                          <a:xfrm>
                            <a:off x="503174" y="1488250"/>
                            <a:ext cx="102055" cy="103226"/>
                          </a:xfrm>
                          <a:prstGeom prst="rect">
                            <a:avLst/>
                          </a:prstGeom>
                          <a:ln>
                            <a:solidFill>
                              <a:schemeClr val="accent1"/>
                            </a:solidFill>
                          </a:ln>
                        </wps:spPr>
                        <wps:txbx>
                          <w:txbxContent>
                            <w:p w14:paraId="5D8D422C" w14:textId="77777777" w:rsidR="00A33DA5" w:rsidRDefault="00A33DA5">
                              <w:pPr>
                                <w:spacing w:after="160" w:line="259" w:lineRule="auto"/>
                                <w:ind w:left="0" w:right="0" w:firstLine="0"/>
                                <w:jc w:val="left"/>
                              </w:pPr>
                              <w:r>
                                <w:rPr>
                                  <w:rFonts w:ascii="Calibri" w:eastAsia="Calibri" w:hAnsi="Calibri" w:cs="Calibri"/>
                                  <w:color w:val="595959"/>
                                  <w:sz w:val="12"/>
                                </w:rPr>
                                <w:t>65</w:t>
                              </w:r>
                            </w:p>
                          </w:txbxContent>
                        </wps:txbx>
                        <wps:bodyPr horzOverflow="overflow" vert="horz" lIns="0" tIns="0" rIns="0" bIns="0" rtlCol="0">
                          <a:noAutofit/>
                        </wps:bodyPr>
                      </wps:wsp>
                      <wps:wsp>
                        <wps:cNvPr id="215180" name="Rectangle 215180"/>
                        <wps:cNvSpPr/>
                        <wps:spPr>
                          <a:xfrm>
                            <a:off x="426974" y="1581214"/>
                            <a:ext cx="102055" cy="103226"/>
                          </a:xfrm>
                          <a:prstGeom prst="rect">
                            <a:avLst/>
                          </a:prstGeom>
                          <a:ln>
                            <a:solidFill>
                              <a:schemeClr val="accent1"/>
                            </a:solidFill>
                          </a:ln>
                        </wps:spPr>
                        <wps:txbx>
                          <w:txbxContent>
                            <w:p w14:paraId="535CC484" w14:textId="77777777" w:rsidR="00A33DA5" w:rsidRDefault="00A33DA5">
                              <w:pPr>
                                <w:spacing w:after="160" w:line="259" w:lineRule="auto"/>
                                <w:ind w:left="0" w:right="0" w:firstLine="0"/>
                                <w:jc w:val="left"/>
                              </w:pPr>
                              <w:r>
                                <w:rPr>
                                  <w:rFonts w:ascii="Calibri" w:eastAsia="Calibri" w:hAnsi="Calibri" w:cs="Calibri"/>
                                  <w:color w:val="595959"/>
                                  <w:sz w:val="12"/>
                                </w:rPr>
                                <w:t>14</w:t>
                              </w:r>
                            </w:p>
                          </w:txbxContent>
                        </wps:txbx>
                        <wps:bodyPr horzOverflow="overflow" vert="horz" lIns="0" tIns="0" rIns="0" bIns="0" rtlCol="0">
                          <a:noAutofit/>
                        </wps:bodyPr>
                      </wps:wsp>
                      <wps:wsp>
                        <wps:cNvPr id="215181" name="Rectangle 215181"/>
                        <wps:cNvSpPr/>
                        <wps:spPr>
                          <a:xfrm>
                            <a:off x="503174" y="1581214"/>
                            <a:ext cx="72462" cy="103226"/>
                          </a:xfrm>
                          <a:prstGeom prst="rect">
                            <a:avLst/>
                          </a:prstGeom>
                          <a:ln>
                            <a:solidFill>
                              <a:schemeClr val="accent1"/>
                            </a:solidFill>
                          </a:ln>
                        </wps:spPr>
                        <wps:txbx>
                          <w:txbxContent>
                            <w:p w14:paraId="7CF0E1D5"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wps:txbx>
                        <wps:bodyPr horzOverflow="overflow" vert="horz" lIns="0" tIns="0" rIns="0" bIns="0" rtlCol="0">
                          <a:noAutofit/>
                        </wps:bodyPr>
                      </wps:wsp>
                      <wps:wsp>
                        <wps:cNvPr id="4345" name="Shape 4345"/>
                        <wps:cNvSpPr/>
                        <wps:spPr>
                          <a:xfrm>
                            <a:off x="277559" y="693357"/>
                            <a:ext cx="322516" cy="277622"/>
                          </a:xfrm>
                          <a:custGeom>
                            <a:avLst/>
                            <a:gdLst/>
                            <a:ahLst/>
                            <a:cxnLst/>
                            <a:rect l="0" t="0" r="0" b="0"/>
                            <a:pathLst>
                              <a:path w="322516" h="277622">
                                <a:moveTo>
                                  <a:pt x="0" y="0"/>
                                </a:moveTo>
                                <a:lnTo>
                                  <a:pt x="149543" y="0"/>
                                </a:lnTo>
                                <a:lnTo>
                                  <a:pt x="149543" y="0"/>
                                </a:lnTo>
                                <a:lnTo>
                                  <a:pt x="256349" y="0"/>
                                </a:lnTo>
                                <a:lnTo>
                                  <a:pt x="256349" y="131953"/>
                                </a:lnTo>
                                <a:lnTo>
                                  <a:pt x="322516" y="277622"/>
                                </a:lnTo>
                                <a:lnTo>
                                  <a:pt x="256349" y="188595"/>
                                </a:lnTo>
                                <a:lnTo>
                                  <a:pt x="256349" y="226314"/>
                                </a:lnTo>
                                <a:lnTo>
                                  <a:pt x="149543" y="226314"/>
                                </a:lnTo>
                                <a:lnTo>
                                  <a:pt x="149543" y="226314"/>
                                </a:lnTo>
                                <a:lnTo>
                                  <a:pt x="0" y="226314"/>
                                </a:lnTo>
                                <a:lnTo>
                                  <a:pt x="0" y="131953"/>
                                </a:lnTo>
                                <a:lnTo>
                                  <a:pt x="0" y="131953"/>
                                </a:lnTo>
                                <a:close/>
                              </a:path>
                            </a:pathLst>
                          </a:custGeom>
                          <a:ln w="9525" cap="flat">
                            <a:solidFill>
                              <a:schemeClr val="accent1"/>
                            </a:solidFill>
                            <a:round/>
                          </a:ln>
                        </wps:spPr>
                        <wps:style>
                          <a:lnRef idx="1">
                            <a:srgbClr val="BFBFBF"/>
                          </a:lnRef>
                          <a:fillRef idx="0">
                            <a:srgbClr val="000000">
                              <a:alpha val="0"/>
                            </a:srgbClr>
                          </a:fillRef>
                          <a:effectRef idx="0">
                            <a:scrgbClr r="0" g="0" b="0"/>
                          </a:effectRef>
                          <a:fontRef idx="none"/>
                        </wps:style>
                        <wps:bodyPr/>
                      </wps:wsp>
                      <wps:wsp>
                        <wps:cNvPr id="4346" name="Rectangle 4346"/>
                        <wps:cNvSpPr/>
                        <wps:spPr>
                          <a:xfrm>
                            <a:off x="317576" y="730187"/>
                            <a:ext cx="102055" cy="103226"/>
                          </a:xfrm>
                          <a:prstGeom prst="rect">
                            <a:avLst/>
                          </a:prstGeom>
                          <a:ln>
                            <a:solidFill>
                              <a:schemeClr val="accent1"/>
                            </a:solidFill>
                          </a:ln>
                        </wps:spPr>
                        <wps:txbx>
                          <w:txbxContent>
                            <w:p w14:paraId="75013D86" w14:textId="77777777" w:rsidR="00A33DA5" w:rsidRDefault="00A33DA5">
                              <w:pPr>
                                <w:spacing w:after="160" w:line="259" w:lineRule="auto"/>
                                <w:ind w:left="0" w:right="0" w:firstLine="0"/>
                                <w:jc w:val="left"/>
                              </w:pPr>
                              <w:r>
                                <w:rPr>
                                  <w:rFonts w:ascii="Calibri" w:eastAsia="Calibri" w:hAnsi="Calibri" w:cs="Calibri"/>
                                  <w:color w:val="595959"/>
                                  <w:sz w:val="12"/>
                                </w:rPr>
                                <w:t>66</w:t>
                              </w:r>
                            </w:p>
                          </w:txbxContent>
                        </wps:txbx>
                        <wps:bodyPr horzOverflow="overflow" vert="horz" lIns="0" tIns="0" rIns="0" bIns="0" rtlCol="0">
                          <a:noAutofit/>
                        </wps:bodyPr>
                      </wps:wsp>
                      <wps:wsp>
                        <wps:cNvPr id="4347" name="Rectangle 4347"/>
                        <wps:cNvSpPr/>
                        <wps:spPr>
                          <a:xfrm>
                            <a:off x="393827" y="730187"/>
                            <a:ext cx="31012" cy="103226"/>
                          </a:xfrm>
                          <a:prstGeom prst="rect">
                            <a:avLst/>
                          </a:prstGeom>
                          <a:ln>
                            <a:solidFill>
                              <a:schemeClr val="accent1"/>
                            </a:solidFill>
                          </a:ln>
                        </wps:spPr>
                        <wps:txbx>
                          <w:txbxContent>
                            <w:p w14:paraId="28808C32"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wps:txbx>
                        <wps:bodyPr horzOverflow="overflow" vert="horz" lIns="0" tIns="0" rIns="0" bIns="0" rtlCol="0">
                          <a:noAutofit/>
                        </wps:bodyPr>
                      </wps:wsp>
                      <wps:wsp>
                        <wps:cNvPr id="4348" name="Rectangle 4348"/>
                        <wps:cNvSpPr/>
                        <wps:spPr>
                          <a:xfrm>
                            <a:off x="416687" y="730187"/>
                            <a:ext cx="102055" cy="103226"/>
                          </a:xfrm>
                          <a:prstGeom prst="rect">
                            <a:avLst/>
                          </a:prstGeom>
                          <a:ln>
                            <a:solidFill>
                              <a:schemeClr val="accent1"/>
                            </a:solidFill>
                          </a:ln>
                        </wps:spPr>
                        <wps:txbx>
                          <w:txbxContent>
                            <w:p w14:paraId="1B192696" w14:textId="77777777" w:rsidR="00A33DA5" w:rsidRDefault="00A33DA5">
                              <w:pPr>
                                <w:spacing w:after="160" w:line="259" w:lineRule="auto"/>
                                <w:ind w:left="0" w:right="0" w:firstLine="0"/>
                                <w:jc w:val="left"/>
                              </w:pPr>
                              <w:r>
                                <w:rPr>
                                  <w:rFonts w:ascii="Calibri" w:eastAsia="Calibri" w:hAnsi="Calibri" w:cs="Calibri"/>
                                  <w:color w:val="595959"/>
                                  <w:sz w:val="12"/>
                                </w:rPr>
                                <w:t>70</w:t>
                              </w:r>
                            </w:p>
                          </w:txbxContent>
                        </wps:txbx>
                        <wps:bodyPr horzOverflow="overflow" vert="horz" lIns="0" tIns="0" rIns="0" bIns="0" rtlCol="0">
                          <a:noAutofit/>
                        </wps:bodyPr>
                      </wps:wsp>
                      <wps:wsp>
                        <wps:cNvPr id="215168" name="Rectangle 215168"/>
                        <wps:cNvSpPr/>
                        <wps:spPr>
                          <a:xfrm>
                            <a:off x="340436" y="823151"/>
                            <a:ext cx="102055" cy="103226"/>
                          </a:xfrm>
                          <a:prstGeom prst="rect">
                            <a:avLst/>
                          </a:prstGeom>
                          <a:ln>
                            <a:solidFill>
                              <a:schemeClr val="accent1"/>
                            </a:solidFill>
                          </a:ln>
                        </wps:spPr>
                        <wps:txbx>
                          <w:txbxContent>
                            <w:p w14:paraId="6359F4E8" w14:textId="77777777" w:rsidR="00A33DA5" w:rsidRDefault="00A33DA5">
                              <w:pPr>
                                <w:spacing w:after="160" w:line="259" w:lineRule="auto"/>
                                <w:ind w:left="0" w:right="0" w:firstLine="0"/>
                                <w:jc w:val="left"/>
                              </w:pPr>
                              <w:r>
                                <w:rPr>
                                  <w:rFonts w:ascii="Calibri" w:eastAsia="Calibri" w:hAnsi="Calibri" w:cs="Calibri"/>
                                  <w:color w:val="595959"/>
                                  <w:sz w:val="12"/>
                                </w:rPr>
                                <w:t>12</w:t>
                              </w:r>
                            </w:p>
                          </w:txbxContent>
                        </wps:txbx>
                        <wps:bodyPr horzOverflow="overflow" vert="horz" lIns="0" tIns="0" rIns="0" bIns="0" rtlCol="0">
                          <a:noAutofit/>
                        </wps:bodyPr>
                      </wps:wsp>
                      <wps:wsp>
                        <wps:cNvPr id="215169" name="Rectangle 215169"/>
                        <wps:cNvSpPr/>
                        <wps:spPr>
                          <a:xfrm>
                            <a:off x="416636" y="823151"/>
                            <a:ext cx="72462" cy="103226"/>
                          </a:xfrm>
                          <a:prstGeom prst="rect">
                            <a:avLst/>
                          </a:prstGeom>
                          <a:ln>
                            <a:solidFill>
                              <a:schemeClr val="accent1"/>
                            </a:solidFill>
                          </a:ln>
                        </wps:spPr>
                        <wps:txbx>
                          <w:txbxContent>
                            <w:p w14:paraId="0861D9B7"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wps:txbx>
                        <wps:bodyPr horzOverflow="overflow" vert="horz" lIns="0" tIns="0" rIns="0" bIns="0" rtlCol="0">
                          <a:noAutofit/>
                        </wps:bodyPr>
                      </wps:wsp>
                      <wps:wsp>
                        <wps:cNvPr id="4350" name="Shape 4350"/>
                        <wps:cNvSpPr/>
                        <wps:spPr>
                          <a:xfrm>
                            <a:off x="517271" y="540576"/>
                            <a:ext cx="429895" cy="232283"/>
                          </a:xfrm>
                          <a:custGeom>
                            <a:avLst/>
                            <a:gdLst/>
                            <a:ahLst/>
                            <a:cxnLst/>
                            <a:rect l="0" t="0" r="0" b="0"/>
                            <a:pathLst>
                              <a:path w="429895" h="232283">
                                <a:moveTo>
                                  <a:pt x="0" y="0"/>
                                </a:moveTo>
                                <a:lnTo>
                                  <a:pt x="149479" y="0"/>
                                </a:lnTo>
                                <a:lnTo>
                                  <a:pt x="256413" y="0"/>
                                </a:lnTo>
                                <a:lnTo>
                                  <a:pt x="256413" y="131953"/>
                                </a:lnTo>
                                <a:lnTo>
                                  <a:pt x="429895" y="232283"/>
                                </a:lnTo>
                                <a:lnTo>
                                  <a:pt x="256413" y="188595"/>
                                </a:lnTo>
                                <a:lnTo>
                                  <a:pt x="256413" y="226314"/>
                                </a:lnTo>
                                <a:lnTo>
                                  <a:pt x="149479" y="226314"/>
                                </a:lnTo>
                                <a:lnTo>
                                  <a:pt x="0" y="226314"/>
                                </a:lnTo>
                                <a:lnTo>
                                  <a:pt x="0" y="131953"/>
                                </a:lnTo>
                                <a:lnTo>
                                  <a:pt x="0" y="0"/>
                                </a:lnTo>
                                <a:close/>
                              </a:path>
                            </a:pathLst>
                          </a:custGeom>
                          <a:ln w="0" cap="flat">
                            <a:solidFill>
                              <a:schemeClr val="accent1"/>
                            </a:solidFill>
                            <a:round/>
                          </a:ln>
                        </wps:spPr>
                        <wps:style>
                          <a:lnRef idx="0">
                            <a:srgbClr val="000000">
                              <a:alpha val="0"/>
                            </a:srgbClr>
                          </a:lnRef>
                          <a:fillRef idx="1">
                            <a:srgbClr val="FFFFFF"/>
                          </a:fillRef>
                          <a:effectRef idx="0">
                            <a:scrgbClr r="0" g="0" b="0"/>
                          </a:effectRef>
                          <a:fontRef idx="none"/>
                        </wps:style>
                        <wps:bodyPr/>
                      </wps:wsp>
                      <wps:wsp>
                        <wps:cNvPr id="4351" name="Shape 4351"/>
                        <wps:cNvSpPr/>
                        <wps:spPr>
                          <a:xfrm>
                            <a:off x="517271" y="540576"/>
                            <a:ext cx="429895" cy="232283"/>
                          </a:xfrm>
                          <a:custGeom>
                            <a:avLst/>
                            <a:gdLst/>
                            <a:ahLst/>
                            <a:cxnLst/>
                            <a:rect l="0" t="0" r="0" b="0"/>
                            <a:pathLst>
                              <a:path w="429895" h="232283">
                                <a:moveTo>
                                  <a:pt x="0" y="0"/>
                                </a:moveTo>
                                <a:lnTo>
                                  <a:pt x="149479" y="0"/>
                                </a:lnTo>
                                <a:lnTo>
                                  <a:pt x="149479" y="0"/>
                                </a:lnTo>
                                <a:lnTo>
                                  <a:pt x="256413" y="0"/>
                                </a:lnTo>
                                <a:lnTo>
                                  <a:pt x="256413" y="131953"/>
                                </a:lnTo>
                                <a:lnTo>
                                  <a:pt x="429895" y="232283"/>
                                </a:lnTo>
                                <a:lnTo>
                                  <a:pt x="256413" y="188595"/>
                                </a:lnTo>
                                <a:lnTo>
                                  <a:pt x="256413" y="226314"/>
                                </a:lnTo>
                                <a:lnTo>
                                  <a:pt x="149479" y="226314"/>
                                </a:lnTo>
                                <a:lnTo>
                                  <a:pt x="149479" y="226314"/>
                                </a:lnTo>
                                <a:lnTo>
                                  <a:pt x="0" y="226314"/>
                                </a:lnTo>
                                <a:lnTo>
                                  <a:pt x="0" y="131953"/>
                                </a:lnTo>
                                <a:lnTo>
                                  <a:pt x="0" y="131953"/>
                                </a:lnTo>
                                <a:close/>
                              </a:path>
                            </a:pathLst>
                          </a:custGeom>
                          <a:ln w="9525" cap="flat">
                            <a:solidFill>
                              <a:schemeClr val="accent1"/>
                            </a:solidFill>
                            <a:round/>
                          </a:ln>
                        </wps:spPr>
                        <wps:style>
                          <a:lnRef idx="1">
                            <a:srgbClr val="BFBFBF"/>
                          </a:lnRef>
                          <a:fillRef idx="0">
                            <a:srgbClr val="000000">
                              <a:alpha val="0"/>
                            </a:srgbClr>
                          </a:fillRef>
                          <a:effectRef idx="0">
                            <a:scrgbClr r="0" g="0" b="0"/>
                          </a:effectRef>
                          <a:fontRef idx="none"/>
                        </wps:style>
                        <wps:bodyPr/>
                      </wps:wsp>
                      <wps:wsp>
                        <wps:cNvPr id="4352" name="Rectangle 4352"/>
                        <wps:cNvSpPr/>
                        <wps:spPr>
                          <a:xfrm>
                            <a:off x="557149" y="577533"/>
                            <a:ext cx="102055" cy="103226"/>
                          </a:xfrm>
                          <a:prstGeom prst="rect">
                            <a:avLst/>
                          </a:prstGeom>
                          <a:ln>
                            <a:solidFill>
                              <a:schemeClr val="accent1"/>
                            </a:solidFill>
                          </a:ln>
                        </wps:spPr>
                        <wps:txbx>
                          <w:txbxContent>
                            <w:p w14:paraId="271684CA" w14:textId="77777777" w:rsidR="00A33DA5" w:rsidRDefault="00A33DA5">
                              <w:pPr>
                                <w:spacing w:after="160" w:line="259" w:lineRule="auto"/>
                                <w:ind w:left="0" w:right="0" w:firstLine="0"/>
                                <w:jc w:val="left"/>
                              </w:pPr>
                              <w:r>
                                <w:rPr>
                                  <w:rFonts w:ascii="Calibri" w:eastAsia="Calibri" w:hAnsi="Calibri" w:cs="Calibri"/>
                                  <w:color w:val="595959"/>
                                  <w:sz w:val="12"/>
                                </w:rPr>
                                <w:t>71</w:t>
                              </w:r>
                            </w:p>
                          </w:txbxContent>
                        </wps:txbx>
                        <wps:bodyPr horzOverflow="overflow" vert="horz" lIns="0" tIns="0" rIns="0" bIns="0" rtlCol="0">
                          <a:noAutofit/>
                        </wps:bodyPr>
                      </wps:wsp>
                      <wps:wsp>
                        <wps:cNvPr id="4353" name="Rectangle 4353"/>
                        <wps:cNvSpPr/>
                        <wps:spPr>
                          <a:xfrm>
                            <a:off x="633349" y="577533"/>
                            <a:ext cx="31012" cy="103226"/>
                          </a:xfrm>
                          <a:prstGeom prst="rect">
                            <a:avLst/>
                          </a:prstGeom>
                          <a:ln>
                            <a:solidFill>
                              <a:schemeClr val="accent1"/>
                            </a:solidFill>
                          </a:ln>
                        </wps:spPr>
                        <wps:txbx>
                          <w:txbxContent>
                            <w:p w14:paraId="293C88C1"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wps:txbx>
                        <wps:bodyPr horzOverflow="overflow" vert="horz" lIns="0" tIns="0" rIns="0" bIns="0" rtlCol="0">
                          <a:noAutofit/>
                        </wps:bodyPr>
                      </wps:wsp>
                      <wps:wsp>
                        <wps:cNvPr id="4354" name="Rectangle 4354"/>
                        <wps:cNvSpPr/>
                        <wps:spPr>
                          <a:xfrm>
                            <a:off x="656209" y="577533"/>
                            <a:ext cx="102055" cy="103226"/>
                          </a:xfrm>
                          <a:prstGeom prst="rect">
                            <a:avLst/>
                          </a:prstGeom>
                          <a:ln>
                            <a:solidFill>
                              <a:schemeClr val="accent1"/>
                            </a:solidFill>
                          </a:ln>
                        </wps:spPr>
                        <wps:txbx>
                          <w:txbxContent>
                            <w:p w14:paraId="35BB991D" w14:textId="77777777" w:rsidR="00A33DA5" w:rsidRDefault="00A33DA5">
                              <w:pPr>
                                <w:spacing w:after="160" w:line="259" w:lineRule="auto"/>
                                <w:ind w:left="0" w:right="0" w:firstLine="0"/>
                                <w:jc w:val="left"/>
                              </w:pPr>
                              <w:r>
                                <w:rPr>
                                  <w:rFonts w:ascii="Calibri" w:eastAsia="Calibri" w:hAnsi="Calibri" w:cs="Calibri"/>
                                  <w:color w:val="595959"/>
                                  <w:sz w:val="12"/>
                                </w:rPr>
                                <w:t>75</w:t>
                              </w:r>
                            </w:p>
                          </w:txbxContent>
                        </wps:txbx>
                        <wps:bodyPr horzOverflow="overflow" vert="horz" lIns="0" tIns="0" rIns="0" bIns="0" rtlCol="0">
                          <a:noAutofit/>
                        </wps:bodyPr>
                      </wps:wsp>
                      <wps:wsp>
                        <wps:cNvPr id="215167" name="Rectangle 215167"/>
                        <wps:cNvSpPr/>
                        <wps:spPr>
                          <a:xfrm>
                            <a:off x="636397" y="670497"/>
                            <a:ext cx="72462" cy="103226"/>
                          </a:xfrm>
                          <a:prstGeom prst="rect">
                            <a:avLst/>
                          </a:prstGeom>
                          <a:ln>
                            <a:solidFill>
                              <a:schemeClr val="accent1"/>
                            </a:solidFill>
                          </a:ln>
                        </wps:spPr>
                        <wps:txbx>
                          <w:txbxContent>
                            <w:p w14:paraId="55F514D0"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wps:txbx>
                        <wps:bodyPr horzOverflow="overflow" vert="horz" lIns="0" tIns="0" rIns="0" bIns="0" rtlCol="0">
                          <a:noAutofit/>
                        </wps:bodyPr>
                      </wps:wsp>
                      <wps:wsp>
                        <wps:cNvPr id="215166" name="Rectangle 215166"/>
                        <wps:cNvSpPr/>
                        <wps:spPr>
                          <a:xfrm>
                            <a:off x="598297" y="670497"/>
                            <a:ext cx="51382" cy="103226"/>
                          </a:xfrm>
                          <a:prstGeom prst="rect">
                            <a:avLst/>
                          </a:prstGeom>
                          <a:ln>
                            <a:solidFill>
                              <a:schemeClr val="accent1"/>
                            </a:solidFill>
                          </a:ln>
                        </wps:spPr>
                        <wps:txbx>
                          <w:txbxContent>
                            <w:p w14:paraId="5C76012D" w14:textId="77777777" w:rsidR="00A33DA5" w:rsidRDefault="00A33DA5">
                              <w:pPr>
                                <w:spacing w:after="160" w:line="259" w:lineRule="auto"/>
                                <w:ind w:left="0" w:right="0" w:firstLine="0"/>
                                <w:jc w:val="left"/>
                              </w:pPr>
                              <w:r>
                                <w:rPr>
                                  <w:rFonts w:ascii="Calibri" w:eastAsia="Calibri" w:hAnsi="Calibri" w:cs="Calibri"/>
                                  <w:color w:val="595959"/>
                                  <w:sz w:val="12"/>
                                </w:rPr>
                                <w:t>9</w:t>
                              </w:r>
                            </w:p>
                          </w:txbxContent>
                        </wps:txbx>
                        <wps:bodyPr horzOverflow="overflow" vert="horz" lIns="0" tIns="0" rIns="0" bIns="0" rtlCol="0">
                          <a:noAutofit/>
                        </wps:bodyPr>
                      </wps:wsp>
                      <wps:wsp>
                        <wps:cNvPr id="4356" name="Shape 4356"/>
                        <wps:cNvSpPr/>
                        <wps:spPr>
                          <a:xfrm>
                            <a:off x="918591" y="451549"/>
                            <a:ext cx="333629" cy="261366"/>
                          </a:xfrm>
                          <a:custGeom>
                            <a:avLst/>
                            <a:gdLst/>
                            <a:ahLst/>
                            <a:cxnLst/>
                            <a:rect l="0" t="0" r="0" b="0"/>
                            <a:pathLst>
                              <a:path w="333629" h="261366">
                                <a:moveTo>
                                  <a:pt x="0" y="0"/>
                                </a:moveTo>
                                <a:lnTo>
                                  <a:pt x="149606" y="0"/>
                                </a:lnTo>
                                <a:lnTo>
                                  <a:pt x="256413" y="0"/>
                                </a:lnTo>
                                <a:lnTo>
                                  <a:pt x="256413" y="132080"/>
                                </a:lnTo>
                                <a:lnTo>
                                  <a:pt x="333629" y="261366"/>
                                </a:lnTo>
                                <a:lnTo>
                                  <a:pt x="256413" y="188595"/>
                                </a:lnTo>
                                <a:lnTo>
                                  <a:pt x="256413" y="226314"/>
                                </a:lnTo>
                                <a:lnTo>
                                  <a:pt x="149606" y="226314"/>
                                </a:lnTo>
                                <a:lnTo>
                                  <a:pt x="0" y="226314"/>
                                </a:lnTo>
                                <a:lnTo>
                                  <a:pt x="0" y="132080"/>
                                </a:lnTo>
                                <a:lnTo>
                                  <a:pt x="0" y="0"/>
                                </a:lnTo>
                                <a:close/>
                              </a:path>
                            </a:pathLst>
                          </a:custGeom>
                          <a:ln w="0" cap="flat">
                            <a:solidFill>
                              <a:schemeClr val="accent1"/>
                            </a:solidFill>
                            <a:round/>
                          </a:ln>
                        </wps:spPr>
                        <wps:style>
                          <a:lnRef idx="0">
                            <a:srgbClr val="000000">
                              <a:alpha val="0"/>
                            </a:srgbClr>
                          </a:lnRef>
                          <a:fillRef idx="1">
                            <a:srgbClr val="FFFFFF"/>
                          </a:fillRef>
                          <a:effectRef idx="0">
                            <a:scrgbClr r="0" g="0" b="0"/>
                          </a:effectRef>
                          <a:fontRef idx="none"/>
                        </wps:style>
                        <wps:bodyPr/>
                      </wps:wsp>
                      <wps:wsp>
                        <wps:cNvPr id="4357" name="Shape 4357"/>
                        <wps:cNvSpPr/>
                        <wps:spPr>
                          <a:xfrm>
                            <a:off x="918591" y="451549"/>
                            <a:ext cx="333629" cy="261366"/>
                          </a:xfrm>
                          <a:custGeom>
                            <a:avLst/>
                            <a:gdLst/>
                            <a:ahLst/>
                            <a:cxnLst/>
                            <a:rect l="0" t="0" r="0" b="0"/>
                            <a:pathLst>
                              <a:path w="333629" h="261366">
                                <a:moveTo>
                                  <a:pt x="0" y="0"/>
                                </a:moveTo>
                                <a:lnTo>
                                  <a:pt x="149606" y="0"/>
                                </a:lnTo>
                                <a:lnTo>
                                  <a:pt x="149606" y="0"/>
                                </a:lnTo>
                                <a:lnTo>
                                  <a:pt x="256413" y="0"/>
                                </a:lnTo>
                                <a:lnTo>
                                  <a:pt x="256413" y="132080"/>
                                </a:lnTo>
                                <a:lnTo>
                                  <a:pt x="333629" y="261366"/>
                                </a:lnTo>
                                <a:lnTo>
                                  <a:pt x="256413" y="188595"/>
                                </a:lnTo>
                                <a:lnTo>
                                  <a:pt x="256413" y="226314"/>
                                </a:lnTo>
                                <a:lnTo>
                                  <a:pt x="149606" y="226314"/>
                                </a:lnTo>
                                <a:lnTo>
                                  <a:pt x="149606" y="226314"/>
                                </a:lnTo>
                                <a:lnTo>
                                  <a:pt x="0" y="226314"/>
                                </a:lnTo>
                                <a:lnTo>
                                  <a:pt x="0" y="132080"/>
                                </a:lnTo>
                                <a:lnTo>
                                  <a:pt x="0" y="132080"/>
                                </a:lnTo>
                                <a:close/>
                              </a:path>
                            </a:pathLst>
                          </a:custGeom>
                          <a:ln w="9525" cap="flat">
                            <a:solidFill>
                              <a:schemeClr val="accent1"/>
                            </a:solidFill>
                            <a:round/>
                          </a:ln>
                        </wps:spPr>
                        <wps:style>
                          <a:lnRef idx="1">
                            <a:srgbClr val="BFBFBF"/>
                          </a:lnRef>
                          <a:fillRef idx="0">
                            <a:srgbClr val="000000">
                              <a:alpha val="0"/>
                            </a:srgbClr>
                          </a:fillRef>
                          <a:effectRef idx="0">
                            <a:scrgbClr r="0" g="0" b="0"/>
                          </a:effectRef>
                          <a:fontRef idx="none"/>
                        </wps:style>
                        <wps:bodyPr/>
                      </wps:wsp>
                      <wps:wsp>
                        <wps:cNvPr id="4358" name="Rectangle 4358"/>
                        <wps:cNvSpPr/>
                        <wps:spPr>
                          <a:xfrm>
                            <a:off x="958596" y="488506"/>
                            <a:ext cx="102056" cy="103226"/>
                          </a:xfrm>
                          <a:prstGeom prst="rect">
                            <a:avLst/>
                          </a:prstGeom>
                          <a:ln>
                            <a:solidFill>
                              <a:schemeClr val="accent1"/>
                            </a:solidFill>
                          </a:ln>
                        </wps:spPr>
                        <wps:txbx>
                          <w:txbxContent>
                            <w:p w14:paraId="4F9C0A51" w14:textId="77777777" w:rsidR="00A33DA5" w:rsidRDefault="00A33DA5">
                              <w:pPr>
                                <w:spacing w:after="160" w:line="259" w:lineRule="auto"/>
                                <w:ind w:left="0" w:right="0" w:firstLine="0"/>
                                <w:jc w:val="left"/>
                              </w:pPr>
                              <w:r>
                                <w:rPr>
                                  <w:rFonts w:ascii="Calibri" w:eastAsia="Calibri" w:hAnsi="Calibri" w:cs="Calibri"/>
                                  <w:color w:val="595959"/>
                                  <w:sz w:val="12"/>
                                </w:rPr>
                                <w:t>76</w:t>
                              </w:r>
                            </w:p>
                          </w:txbxContent>
                        </wps:txbx>
                        <wps:bodyPr horzOverflow="overflow" vert="horz" lIns="0" tIns="0" rIns="0" bIns="0" rtlCol="0">
                          <a:noAutofit/>
                        </wps:bodyPr>
                      </wps:wsp>
                      <wps:wsp>
                        <wps:cNvPr id="4359" name="Rectangle 4359"/>
                        <wps:cNvSpPr/>
                        <wps:spPr>
                          <a:xfrm>
                            <a:off x="1034796" y="488506"/>
                            <a:ext cx="31012" cy="103226"/>
                          </a:xfrm>
                          <a:prstGeom prst="rect">
                            <a:avLst/>
                          </a:prstGeom>
                          <a:ln>
                            <a:solidFill>
                              <a:schemeClr val="accent1"/>
                            </a:solidFill>
                          </a:ln>
                        </wps:spPr>
                        <wps:txbx>
                          <w:txbxContent>
                            <w:p w14:paraId="54737BCE"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wps:txbx>
                        <wps:bodyPr horzOverflow="overflow" vert="horz" lIns="0" tIns="0" rIns="0" bIns="0" rtlCol="0">
                          <a:noAutofit/>
                        </wps:bodyPr>
                      </wps:wsp>
                      <wps:wsp>
                        <wps:cNvPr id="4360" name="Rectangle 4360"/>
                        <wps:cNvSpPr/>
                        <wps:spPr>
                          <a:xfrm>
                            <a:off x="1057656" y="488506"/>
                            <a:ext cx="102056" cy="103226"/>
                          </a:xfrm>
                          <a:prstGeom prst="rect">
                            <a:avLst/>
                          </a:prstGeom>
                          <a:ln>
                            <a:solidFill>
                              <a:schemeClr val="accent1"/>
                            </a:solidFill>
                          </a:ln>
                        </wps:spPr>
                        <wps:txbx>
                          <w:txbxContent>
                            <w:p w14:paraId="4D0CA6EF" w14:textId="77777777" w:rsidR="00A33DA5" w:rsidRDefault="00A33DA5">
                              <w:pPr>
                                <w:spacing w:after="160" w:line="259" w:lineRule="auto"/>
                                <w:ind w:left="0" w:right="0" w:firstLine="0"/>
                                <w:jc w:val="left"/>
                              </w:pPr>
                              <w:r>
                                <w:rPr>
                                  <w:rFonts w:ascii="Calibri" w:eastAsia="Calibri" w:hAnsi="Calibri" w:cs="Calibri"/>
                                  <w:color w:val="595959"/>
                                  <w:sz w:val="12"/>
                                </w:rPr>
                                <w:t>80</w:t>
                              </w:r>
                            </w:p>
                          </w:txbxContent>
                        </wps:txbx>
                        <wps:bodyPr horzOverflow="overflow" vert="horz" lIns="0" tIns="0" rIns="0" bIns="0" rtlCol="0">
                          <a:noAutofit/>
                        </wps:bodyPr>
                      </wps:wsp>
                      <wps:wsp>
                        <wps:cNvPr id="215153" name="Rectangle 215153"/>
                        <wps:cNvSpPr/>
                        <wps:spPr>
                          <a:xfrm>
                            <a:off x="1037844" y="581470"/>
                            <a:ext cx="72462" cy="103226"/>
                          </a:xfrm>
                          <a:prstGeom prst="rect">
                            <a:avLst/>
                          </a:prstGeom>
                          <a:ln>
                            <a:solidFill>
                              <a:schemeClr val="accent1"/>
                            </a:solidFill>
                          </a:ln>
                        </wps:spPr>
                        <wps:txbx>
                          <w:txbxContent>
                            <w:p w14:paraId="63A66DC6"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wps:txbx>
                        <wps:bodyPr horzOverflow="overflow" vert="horz" lIns="0" tIns="0" rIns="0" bIns="0" rtlCol="0">
                          <a:noAutofit/>
                        </wps:bodyPr>
                      </wps:wsp>
                      <wps:wsp>
                        <wps:cNvPr id="215152" name="Rectangle 215152"/>
                        <wps:cNvSpPr/>
                        <wps:spPr>
                          <a:xfrm>
                            <a:off x="999744" y="581470"/>
                            <a:ext cx="51383" cy="103226"/>
                          </a:xfrm>
                          <a:prstGeom prst="rect">
                            <a:avLst/>
                          </a:prstGeom>
                          <a:ln>
                            <a:solidFill>
                              <a:schemeClr val="accent1"/>
                            </a:solidFill>
                          </a:ln>
                        </wps:spPr>
                        <wps:txbx>
                          <w:txbxContent>
                            <w:p w14:paraId="3BDD9671" w14:textId="77777777" w:rsidR="00A33DA5" w:rsidRDefault="00A33DA5">
                              <w:pPr>
                                <w:spacing w:after="160" w:line="259" w:lineRule="auto"/>
                                <w:ind w:left="0" w:right="0" w:firstLine="0"/>
                                <w:jc w:val="left"/>
                              </w:pPr>
                              <w:r>
                                <w:rPr>
                                  <w:rFonts w:ascii="Calibri" w:eastAsia="Calibri" w:hAnsi="Calibri" w:cs="Calibri"/>
                                  <w:color w:val="595959"/>
                                  <w:sz w:val="12"/>
                                </w:rPr>
                                <w:t>5</w:t>
                              </w:r>
                            </w:p>
                          </w:txbxContent>
                        </wps:txbx>
                        <wps:bodyPr horzOverflow="overflow" vert="horz" lIns="0" tIns="0" rIns="0" bIns="0" rtlCol="0">
                          <a:noAutofit/>
                        </wps:bodyPr>
                      </wps:wsp>
                      <wps:wsp>
                        <wps:cNvPr id="4362" name="Shape 4362"/>
                        <wps:cNvSpPr/>
                        <wps:spPr>
                          <a:xfrm>
                            <a:off x="1237488" y="468186"/>
                            <a:ext cx="256413" cy="238887"/>
                          </a:xfrm>
                          <a:custGeom>
                            <a:avLst/>
                            <a:gdLst/>
                            <a:ahLst/>
                            <a:cxnLst/>
                            <a:rect l="0" t="0" r="0" b="0"/>
                            <a:pathLst>
                              <a:path w="256413" h="238887">
                                <a:moveTo>
                                  <a:pt x="0" y="0"/>
                                </a:moveTo>
                                <a:lnTo>
                                  <a:pt x="149479" y="0"/>
                                </a:lnTo>
                                <a:lnTo>
                                  <a:pt x="256413" y="0"/>
                                </a:lnTo>
                                <a:lnTo>
                                  <a:pt x="256413" y="132080"/>
                                </a:lnTo>
                                <a:lnTo>
                                  <a:pt x="256413" y="226314"/>
                                </a:lnTo>
                                <a:lnTo>
                                  <a:pt x="213614" y="226314"/>
                                </a:lnTo>
                                <a:lnTo>
                                  <a:pt x="163576" y="238887"/>
                                </a:lnTo>
                                <a:lnTo>
                                  <a:pt x="149479" y="226314"/>
                                </a:lnTo>
                                <a:lnTo>
                                  <a:pt x="0" y="226314"/>
                                </a:lnTo>
                                <a:lnTo>
                                  <a:pt x="0" y="132080"/>
                                </a:lnTo>
                                <a:lnTo>
                                  <a:pt x="0" y="0"/>
                                </a:lnTo>
                                <a:close/>
                              </a:path>
                            </a:pathLst>
                          </a:custGeom>
                          <a:ln w="0" cap="flat">
                            <a:solidFill>
                              <a:schemeClr val="accent1"/>
                            </a:solidFill>
                            <a:round/>
                          </a:ln>
                        </wps:spPr>
                        <wps:style>
                          <a:lnRef idx="0">
                            <a:srgbClr val="000000">
                              <a:alpha val="0"/>
                            </a:srgbClr>
                          </a:lnRef>
                          <a:fillRef idx="1">
                            <a:srgbClr val="FFFFFF"/>
                          </a:fillRef>
                          <a:effectRef idx="0">
                            <a:scrgbClr r="0" g="0" b="0"/>
                          </a:effectRef>
                          <a:fontRef idx="none"/>
                        </wps:style>
                        <wps:bodyPr/>
                      </wps:wsp>
                      <wps:wsp>
                        <wps:cNvPr id="4363" name="Shape 4363"/>
                        <wps:cNvSpPr/>
                        <wps:spPr>
                          <a:xfrm>
                            <a:off x="1237488" y="468186"/>
                            <a:ext cx="256413" cy="238887"/>
                          </a:xfrm>
                          <a:custGeom>
                            <a:avLst/>
                            <a:gdLst/>
                            <a:ahLst/>
                            <a:cxnLst/>
                            <a:rect l="0" t="0" r="0" b="0"/>
                            <a:pathLst>
                              <a:path w="256413" h="238887">
                                <a:moveTo>
                                  <a:pt x="0" y="0"/>
                                </a:moveTo>
                                <a:lnTo>
                                  <a:pt x="149479" y="0"/>
                                </a:lnTo>
                                <a:lnTo>
                                  <a:pt x="149479" y="0"/>
                                </a:lnTo>
                                <a:lnTo>
                                  <a:pt x="256413" y="0"/>
                                </a:lnTo>
                                <a:lnTo>
                                  <a:pt x="256413" y="132080"/>
                                </a:lnTo>
                                <a:lnTo>
                                  <a:pt x="256413" y="132080"/>
                                </a:lnTo>
                                <a:lnTo>
                                  <a:pt x="256413" y="226314"/>
                                </a:lnTo>
                                <a:lnTo>
                                  <a:pt x="213614" y="226314"/>
                                </a:lnTo>
                                <a:lnTo>
                                  <a:pt x="163576" y="238887"/>
                                </a:lnTo>
                                <a:lnTo>
                                  <a:pt x="149479" y="226314"/>
                                </a:lnTo>
                                <a:lnTo>
                                  <a:pt x="0" y="226314"/>
                                </a:lnTo>
                                <a:lnTo>
                                  <a:pt x="0" y="132080"/>
                                </a:lnTo>
                                <a:lnTo>
                                  <a:pt x="0" y="132080"/>
                                </a:lnTo>
                                <a:close/>
                              </a:path>
                            </a:pathLst>
                          </a:custGeom>
                          <a:ln w="9525" cap="flat">
                            <a:solidFill>
                              <a:schemeClr val="accent1"/>
                            </a:solidFill>
                            <a:round/>
                          </a:ln>
                        </wps:spPr>
                        <wps:style>
                          <a:lnRef idx="1">
                            <a:srgbClr val="BFBFBF"/>
                          </a:lnRef>
                          <a:fillRef idx="0">
                            <a:srgbClr val="000000">
                              <a:alpha val="0"/>
                            </a:srgbClr>
                          </a:fillRef>
                          <a:effectRef idx="0">
                            <a:scrgbClr r="0" g="0" b="0"/>
                          </a:effectRef>
                          <a:fontRef idx="none"/>
                        </wps:style>
                        <wps:bodyPr/>
                      </wps:wsp>
                      <wps:wsp>
                        <wps:cNvPr id="4364" name="Rectangle 4364"/>
                        <wps:cNvSpPr/>
                        <wps:spPr>
                          <a:xfrm>
                            <a:off x="1277366" y="505016"/>
                            <a:ext cx="102056" cy="103226"/>
                          </a:xfrm>
                          <a:prstGeom prst="rect">
                            <a:avLst/>
                          </a:prstGeom>
                          <a:ln>
                            <a:solidFill>
                              <a:schemeClr val="accent1"/>
                            </a:solidFill>
                          </a:ln>
                        </wps:spPr>
                        <wps:txbx>
                          <w:txbxContent>
                            <w:p w14:paraId="620AD147" w14:textId="77777777" w:rsidR="00A33DA5" w:rsidRDefault="00A33DA5">
                              <w:pPr>
                                <w:spacing w:after="160" w:line="259" w:lineRule="auto"/>
                                <w:ind w:left="0" w:right="0" w:firstLine="0"/>
                                <w:jc w:val="left"/>
                              </w:pPr>
                              <w:r>
                                <w:rPr>
                                  <w:rFonts w:ascii="Calibri" w:eastAsia="Calibri" w:hAnsi="Calibri" w:cs="Calibri"/>
                                  <w:color w:val="595959"/>
                                  <w:sz w:val="12"/>
                                </w:rPr>
                                <w:t>81</w:t>
                              </w:r>
                            </w:p>
                          </w:txbxContent>
                        </wps:txbx>
                        <wps:bodyPr horzOverflow="overflow" vert="horz" lIns="0" tIns="0" rIns="0" bIns="0" rtlCol="0">
                          <a:noAutofit/>
                        </wps:bodyPr>
                      </wps:wsp>
                      <wps:wsp>
                        <wps:cNvPr id="4365" name="Rectangle 4365"/>
                        <wps:cNvSpPr/>
                        <wps:spPr>
                          <a:xfrm>
                            <a:off x="1353566" y="505016"/>
                            <a:ext cx="31012" cy="103226"/>
                          </a:xfrm>
                          <a:prstGeom prst="rect">
                            <a:avLst/>
                          </a:prstGeom>
                          <a:ln>
                            <a:solidFill>
                              <a:schemeClr val="accent1"/>
                            </a:solidFill>
                          </a:ln>
                        </wps:spPr>
                        <wps:txbx>
                          <w:txbxContent>
                            <w:p w14:paraId="59F481C0"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wps:txbx>
                        <wps:bodyPr horzOverflow="overflow" vert="horz" lIns="0" tIns="0" rIns="0" bIns="0" rtlCol="0">
                          <a:noAutofit/>
                        </wps:bodyPr>
                      </wps:wsp>
                      <wps:wsp>
                        <wps:cNvPr id="4366" name="Rectangle 4366"/>
                        <wps:cNvSpPr/>
                        <wps:spPr>
                          <a:xfrm>
                            <a:off x="1376426" y="505016"/>
                            <a:ext cx="102056" cy="103226"/>
                          </a:xfrm>
                          <a:prstGeom prst="rect">
                            <a:avLst/>
                          </a:prstGeom>
                          <a:ln>
                            <a:solidFill>
                              <a:schemeClr val="accent1"/>
                            </a:solidFill>
                          </a:ln>
                        </wps:spPr>
                        <wps:txbx>
                          <w:txbxContent>
                            <w:p w14:paraId="091869C8" w14:textId="77777777" w:rsidR="00A33DA5" w:rsidRDefault="00A33DA5">
                              <w:pPr>
                                <w:spacing w:after="160" w:line="259" w:lineRule="auto"/>
                                <w:ind w:left="0" w:right="0" w:firstLine="0"/>
                                <w:jc w:val="left"/>
                              </w:pPr>
                              <w:r>
                                <w:rPr>
                                  <w:rFonts w:ascii="Calibri" w:eastAsia="Calibri" w:hAnsi="Calibri" w:cs="Calibri"/>
                                  <w:color w:val="595959"/>
                                  <w:sz w:val="12"/>
                                </w:rPr>
                                <w:t>85</w:t>
                              </w:r>
                            </w:p>
                          </w:txbxContent>
                        </wps:txbx>
                        <wps:bodyPr horzOverflow="overflow" vert="horz" lIns="0" tIns="0" rIns="0" bIns="0" rtlCol="0">
                          <a:noAutofit/>
                        </wps:bodyPr>
                      </wps:wsp>
                      <wps:wsp>
                        <wps:cNvPr id="215155" name="Rectangle 215155"/>
                        <wps:cNvSpPr/>
                        <wps:spPr>
                          <a:xfrm>
                            <a:off x="1356614" y="597980"/>
                            <a:ext cx="72462" cy="103226"/>
                          </a:xfrm>
                          <a:prstGeom prst="rect">
                            <a:avLst/>
                          </a:prstGeom>
                          <a:ln>
                            <a:solidFill>
                              <a:schemeClr val="accent1"/>
                            </a:solidFill>
                          </a:ln>
                        </wps:spPr>
                        <wps:txbx>
                          <w:txbxContent>
                            <w:p w14:paraId="51B560E8"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wps:txbx>
                        <wps:bodyPr horzOverflow="overflow" vert="horz" lIns="0" tIns="0" rIns="0" bIns="0" rtlCol="0">
                          <a:noAutofit/>
                        </wps:bodyPr>
                      </wps:wsp>
                      <wps:wsp>
                        <wps:cNvPr id="215154" name="Rectangle 215154"/>
                        <wps:cNvSpPr/>
                        <wps:spPr>
                          <a:xfrm>
                            <a:off x="1318514" y="597980"/>
                            <a:ext cx="51383" cy="103226"/>
                          </a:xfrm>
                          <a:prstGeom prst="rect">
                            <a:avLst/>
                          </a:prstGeom>
                          <a:ln>
                            <a:solidFill>
                              <a:schemeClr val="accent1"/>
                            </a:solidFill>
                          </a:ln>
                        </wps:spPr>
                        <wps:txbx>
                          <w:txbxContent>
                            <w:p w14:paraId="3FA973F0" w14:textId="77777777" w:rsidR="00A33DA5" w:rsidRDefault="00A33DA5">
                              <w:pPr>
                                <w:spacing w:after="160" w:line="259" w:lineRule="auto"/>
                                <w:ind w:left="0" w:right="0" w:firstLine="0"/>
                                <w:jc w:val="left"/>
                              </w:pPr>
                              <w:r>
                                <w:rPr>
                                  <w:rFonts w:ascii="Calibri" w:eastAsia="Calibri" w:hAnsi="Calibri" w:cs="Calibri"/>
                                  <w:color w:val="595959"/>
                                  <w:sz w:val="12"/>
                                </w:rPr>
                                <w:t>2</w:t>
                              </w:r>
                            </w:p>
                          </w:txbxContent>
                        </wps:txbx>
                        <wps:bodyPr horzOverflow="overflow" vert="horz" lIns="0" tIns="0" rIns="0" bIns="0" rtlCol="0">
                          <a:noAutofit/>
                        </wps:bodyPr>
                      </wps:wsp>
                      <wps:wsp>
                        <wps:cNvPr id="4368" name="Rectangle 4368"/>
                        <wps:cNvSpPr/>
                        <wps:spPr>
                          <a:xfrm>
                            <a:off x="336779" y="123254"/>
                            <a:ext cx="2950247" cy="189937"/>
                          </a:xfrm>
                          <a:prstGeom prst="rect">
                            <a:avLst/>
                          </a:prstGeom>
                          <a:ln>
                            <a:solidFill>
                              <a:schemeClr val="accent1"/>
                            </a:solidFill>
                          </a:ln>
                        </wps:spPr>
                        <wps:txbx>
                          <w:txbxContent>
                            <w:p w14:paraId="1D633A7C" w14:textId="77777777" w:rsidR="00A33DA5" w:rsidRDefault="00A33DA5">
                              <w:pPr>
                                <w:spacing w:after="160" w:line="259" w:lineRule="auto"/>
                                <w:ind w:left="0" w:right="0" w:firstLine="0"/>
                                <w:jc w:val="left"/>
                              </w:pPr>
                              <w:r>
                                <w:rPr>
                                  <w:rFonts w:ascii="Calibri" w:eastAsia="Calibri" w:hAnsi="Calibri" w:cs="Calibri"/>
                                  <w:color w:val="595959"/>
                                  <w:sz w:val="22"/>
                                </w:rPr>
                                <w:t xml:space="preserve">FELNŐTT HÁZIORVOSOK KOR SZERINTI </w:t>
                              </w:r>
                            </w:p>
                          </w:txbxContent>
                        </wps:txbx>
                        <wps:bodyPr horzOverflow="overflow" vert="horz" lIns="0" tIns="0" rIns="0" bIns="0" rtlCol="0">
                          <a:noAutofit/>
                        </wps:bodyPr>
                      </wps:wsp>
                      <wps:wsp>
                        <wps:cNvPr id="4369" name="Rectangle 4369"/>
                        <wps:cNvSpPr/>
                        <wps:spPr>
                          <a:xfrm>
                            <a:off x="1037844" y="293942"/>
                            <a:ext cx="1044829" cy="189937"/>
                          </a:xfrm>
                          <a:prstGeom prst="rect">
                            <a:avLst/>
                          </a:prstGeom>
                          <a:ln>
                            <a:solidFill>
                              <a:schemeClr val="accent1"/>
                            </a:solidFill>
                          </a:ln>
                        </wps:spPr>
                        <wps:txbx>
                          <w:txbxContent>
                            <w:p w14:paraId="37F9550C" w14:textId="77777777" w:rsidR="00A33DA5" w:rsidRDefault="00A33DA5">
                              <w:pPr>
                                <w:spacing w:after="160" w:line="259" w:lineRule="auto"/>
                                <w:ind w:left="0" w:right="0" w:firstLine="0"/>
                                <w:jc w:val="left"/>
                              </w:pPr>
                              <w:r>
                                <w:rPr>
                                  <w:rFonts w:ascii="Calibri" w:eastAsia="Calibri" w:hAnsi="Calibri" w:cs="Calibri"/>
                                  <w:color w:val="595959"/>
                                  <w:sz w:val="22"/>
                                </w:rPr>
                                <w:t>MEGOSZLÁSA</w:t>
                              </w:r>
                            </w:p>
                          </w:txbxContent>
                        </wps:txbx>
                        <wps:bodyPr horzOverflow="overflow" vert="horz" lIns="0" tIns="0" rIns="0" bIns="0" rtlCol="0">
                          <a:noAutofit/>
                        </wps:bodyPr>
                      </wps:wsp>
                      <wps:wsp>
                        <wps:cNvPr id="4370" name="Shape 4370"/>
                        <wps:cNvSpPr/>
                        <wps:spPr>
                          <a:xfrm>
                            <a:off x="0" y="0"/>
                            <a:ext cx="2861310" cy="2003870"/>
                          </a:xfrm>
                          <a:custGeom>
                            <a:avLst/>
                            <a:gdLst/>
                            <a:ahLst/>
                            <a:cxnLst/>
                            <a:rect l="0" t="0" r="0" b="0"/>
                            <a:pathLst>
                              <a:path w="2861310" h="2003870">
                                <a:moveTo>
                                  <a:pt x="2861310" y="0"/>
                                </a:moveTo>
                                <a:lnTo>
                                  <a:pt x="2861310" y="2003870"/>
                                </a:lnTo>
                                <a:lnTo>
                                  <a:pt x="0" y="2003870"/>
                                </a:lnTo>
                                <a:lnTo>
                                  <a:pt x="0" y="0"/>
                                </a:lnTo>
                              </a:path>
                            </a:pathLst>
                          </a:custGeom>
                          <a:ln w="9525" cap="flat">
                            <a:solidFill>
                              <a:schemeClr val="accent1"/>
                            </a:solidFill>
                            <a:round/>
                          </a:ln>
                        </wps:spPr>
                        <wps:style>
                          <a:lnRef idx="1">
                            <a:srgbClr val="D9D9D9"/>
                          </a:lnRef>
                          <a:fillRef idx="0">
                            <a:srgbClr val="000000">
                              <a:alpha val="0"/>
                            </a:srgbClr>
                          </a:fillRef>
                          <a:effectRef idx="0">
                            <a:scrgbClr r="0" g="0" b="0"/>
                          </a:effectRef>
                          <a:fontRef idx="none"/>
                        </wps:style>
                        <wps:bodyPr/>
                      </wps:wsp>
                      <pic:pic xmlns:pic="http://schemas.openxmlformats.org/drawingml/2006/picture">
                        <pic:nvPicPr>
                          <pic:cNvPr id="4373" name="Picture 4373"/>
                          <pic:cNvPicPr/>
                        </pic:nvPicPr>
                        <pic:blipFill>
                          <a:blip r:embed="rId34"/>
                          <a:stretch>
                            <a:fillRect/>
                          </a:stretch>
                        </pic:blipFill>
                        <pic:spPr>
                          <a:xfrm>
                            <a:off x="3227197" y="690461"/>
                            <a:ext cx="2150237" cy="1072744"/>
                          </a:xfrm>
                          <a:prstGeom prst="rect">
                            <a:avLst/>
                          </a:prstGeom>
                          <a:ln>
                            <a:solidFill>
                              <a:schemeClr val="accent1"/>
                            </a:solidFill>
                          </a:ln>
                        </pic:spPr>
                      </pic:pic>
                      <wps:wsp>
                        <wps:cNvPr id="4375" name="Shape 4375"/>
                        <wps:cNvSpPr/>
                        <wps:spPr>
                          <a:xfrm>
                            <a:off x="4446016" y="471361"/>
                            <a:ext cx="265938" cy="238633"/>
                          </a:xfrm>
                          <a:custGeom>
                            <a:avLst/>
                            <a:gdLst/>
                            <a:ahLst/>
                            <a:cxnLst/>
                            <a:rect l="0" t="0" r="0" b="0"/>
                            <a:pathLst>
                              <a:path w="265938" h="238633">
                                <a:moveTo>
                                  <a:pt x="9525" y="0"/>
                                </a:moveTo>
                                <a:lnTo>
                                  <a:pt x="52197" y="0"/>
                                </a:lnTo>
                                <a:lnTo>
                                  <a:pt x="52197" y="0"/>
                                </a:lnTo>
                                <a:lnTo>
                                  <a:pt x="265938" y="0"/>
                                </a:lnTo>
                                <a:lnTo>
                                  <a:pt x="265938" y="131953"/>
                                </a:lnTo>
                                <a:lnTo>
                                  <a:pt x="265938" y="131953"/>
                                </a:lnTo>
                                <a:lnTo>
                                  <a:pt x="265938" y="226314"/>
                                </a:lnTo>
                                <a:lnTo>
                                  <a:pt x="116332" y="226314"/>
                                </a:lnTo>
                                <a:lnTo>
                                  <a:pt x="0" y="238633"/>
                                </a:lnTo>
                                <a:lnTo>
                                  <a:pt x="52197" y="226314"/>
                                </a:lnTo>
                                <a:lnTo>
                                  <a:pt x="9525" y="226314"/>
                                </a:lnTo>
                                <a:lnTo>
                                  <a:pt x="9525" y="131953"/>
                                </a:lnTo>
                                <a:lnTo>
                                  <a:pt x="9525" y="131953"/>
                                </a:lnTo>
                                <a:close/>
                              </a:path>
                            </a:pathLst>
                          </a:custGeom>
                          <a:ln w="9525" cap="flat">
                            <a:solidFill>
                              <a:schemeClr val="accent1"/>
                            </a:solidFill>
                            <a:round/>
                          </a:ln>
                        </wps:spPr>
                        <wps:style>
                          <a:lnRef idx="1">
                            <a:srgbClr val="BFBFBF"/>
                          </a:lnRef>
                          <a:fillRef idx="0">
                            <a:srgbClr val="000000">
                              <a:alpha val="0"/>
                            </a:srgbClr>
                          </a:fillRef>
                          <a:effectRef idx="0">
                            <a:scrgbClr r="0" g="0" b="0"/>
                          </a:effectRef>
                          <a:fontRef idx="none"/>
                        </wps:style>
                        <wps:bodyPr/>
                      </wps:wsp>
                      <wps:wsp>
                        <wps:cNvPr id="4376" name="Rectangle 4376"/>
                        <wps:cNvSpPr/>
                        <wps:spPr>
                          <a:xfrm>
                            <a:off x="4496054" y="508318"/>
                            <a:ext cx="102055" cy="103226"/>
                          </a:xfrm>
                          <a:prstGeom prst="rect">
                            <a:avLst/>
                          </a:prstGeom>
                          <a:ln>
                            <a:solidFill>
                              <a:schemeClr val="accent1"/>
                            </a:solidFill>
                          </a:ln>
                        </wps:spPr>
                        <wps:txbx>
                          <w:txbxContent>
                            <w:p w14:paraId="0B9E4E94" w14:textId="77777777" w:rsidR="00A33DA5" w:rsidRDefault="00A33DA5">
                              <w:pPr>
                                <w:spacing w:after="160" w:line="259" w:lineRule="auto"/>
                                <w:ind w:left="0" w:right="0" w:firstLine="0"/>
                                <w:jc w:val="left"/>
                              </w:pPr>
                              <w:r>
                                <w:rPr>
                                  <w:rFonts w:ascii="Calibri" w:eastAsia="Calibri" w:hAnsi="Calibri" w:cs="Calibri"/>
                                  <w:color w:val="595959"/>
                                  <w:sz w:val="12"/>
                                </w:rPr>
                                <w:t>36</w:t>
                              </w:r>
                            </w:p>
                          </w:txbxContent>
                        </wps:txbx>
                        <wps:bodyPr horzOverflow="overflow" vert="horz" lIns="0" tIns="0" rIns="0" bIns="0" rtlCol="0">
                          <a:noAutofit/>
                        </wps:bodyPr>
                      </wps:wsp>
                      <wps:wsp>
                        <wps:cNvPr id="4377" name="Rectangle 4377"/>
                        <wps:cNvSpPr/>
                        <wps:spPr>
                          <a:xfrm>
                            <a:off x="4572254" y="508318"/>
                            <a:ext cx="31012" cy="103226"/>
                          </a:xfrm>
                          <a:prstGeom prst="rect">
                            <a:avLst/>
                          </a:prstGeom>
                          <a:ln>
                            <a:solidFill>
                              <a:schemeClr val="accent1"/>
                            </a:solidFill>
                          </a:ln>
                        </wps:spPr>
                        <wps:txbx>
                          <w:txbxContent>
                            <w:p w14:paraId="56F780F3"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wps:txbx>
                        <wps:bodyPr horzOverflow="overflow" vert="horz" lIns="0" tIns="0" rIns="0" bIns="0" rtlCol="0">
                          <a:noAutofit/>
                        </wps:bodyPr>
                      </wps:wsp>
                      <wps:wsp>
                        <wps:cNvPr id="4378" name="Rectangle 4378"/>
                        <wps:cNvSpPr/>
                        <wps:spPr>
                          <a:xfrm>
                            <a:off x="4595114" y="508318"/>
                            <a:ext cx="102055" cy="103226"/>
                          </a:xfrm>
                          <a:prstGeom prst="rect">
                            <a:avLst/>
                          </a:prstGeom>
                          <a:ln>
                            <a:solidFill>
                              <a:schemeClr val="accent1"/>
                            </a:solidFill>
                          </a:ln>
                        </wps:spPr>
                        <wps:txbx>
                          <w:txbxContent>
                            <w:p w14:paraId="50D3A2B0" w14:textId="77777777" w:rsidR="00A33DA5" w:rsidRDefault="00A33DA5">
                              <w:pPr>
                                <w:spacing w:after="160" w:line="259" w:lineRule="auto"/>
                                <w:ind w:left="0" w:right="0" w:firstLine="0"/>
                                <w:jc w:val="left"/>
                              </w:pPr>
                              <w:r>
                                <w:rPr>
                                  <w:rFonts w:ascii="Calibri" w:eastAsia="Calibri" w:hAnsi="Calibri" w:cs="Calibri"/>
                                  <w:color w:val="595959"/>
                                  <w:sz w:val="12"/>
                                </w:rPr>
                                <w:t>40</w:t>
                              </w:r>
                            </w:p>
                          </w:txbxContent>
                        </wps:txbx>
                        <wps:bodyPr horzOverflow="overflow" vert="horz" lIns="0" tIns="0" rIns="0" bIns="0" rtlCol="0">
                          <a:noAutofit/>
                        </wps:bodyPr>
                      </wps:wsp>
                      <wps:wsp>
                        <wps:cNvPr id="215163" name="Rectangle 215163"/>
                        <wps:cNvSpPr/>
                        <wps:spPr>
                          <a:xfrm>
                            <a:off x="4575302" y="601282"/>
                            <a:ext cx="72463" cy="103226"/>
                          </a:xfrm>
                          <a:prstGeom prst="rect">
                            <a:avLst/>
                          </a:prstGeom>
                          <a:ln>
                            <a:solidFill>
                              <a:schemeClr val="accent1"/>
                            </a:solidFill>
                          </a:ln>
                        </wps:spPr>
                        <wps:txbx>
                          <w:txbxContent>
                            <w:p w14:paraId="5CBE954F"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wps:txbx>
                        <wps:bodyPr horzOverflow="overflow" vert="horz" lIns="0" tIns="0" rIns="0" bIns="0" rtlCol="0">
                          <a:noAutofit/>
                        </wps:bodyPr>
                      </wps:wsp>
                      <wps:wsp>
                        <wps:cNvPr id="215162" name="Rectangle 215162"/>
                        <wps:cNvSpPr/>
                        <wps:spPr>
                          <a:xfrm>
                            <a:off x="4537202" y="601282"/>
                            <a:ext cx="51382" cy="103226"/>
                          </a:xfrm>
                          <a:prstGeom prst="rect">
                            <a:avLst/>
                          </a:prstGeom>
                          <a:ln>
                            <a:solidFill>
                              <a:schemeClr val="accent1"/>
                            </a:solidFill>
                          </a:ln>
                        </wps:spPr>
                        <wps:txbx>
                          <w:txbxContent>
                            <w:p w14:paraId="51360644" w14:textId="77777777" w:rsidR="00A33DA5" w:rsidRDefault="00A33DA5">
                              <w:pPr>
                                <w:spacing w:after="160" w:line="259" w:lineRule="auto"/>
                                <w:ind w:left="0" w:right="0" w:firstLine="0"/>
                                <w:jc w:val="left"/>
                              </w:pPr>
                              <w:r>
                                <w:rPr>
                                  <w:rFonts w:ascii="Calibri" w:eastAsia="Calibri" w:hAnsi="Calibri" w:cs="Calibri"/>
                                  <w:color w:val="595959"/>
                                  <w:sz w:val="12"/>
                                </w:rPr>
                                <w:t>6</w:t>
                              </w:r>
                            </w:p>
                          </w:txbxContent>
                        </wps:txbx>
                        <wps:bodyPr horzOverflow="overflow" vert="horz" lIns="0" tIns="0" rIns="0" bIns="0" rtlCol="0">
                          <a:noAutofit/>
                        </wps:bodyPr>
                      </wps:wsp>
                      <wps:wsp>
                        <wps:cNvPr id="4381" name="Shape 4381"/>
                        <wps:cNvSpPr/>
                        <wps:spPr>
                          <a:xfrm>
                            <a:off x="4723003" y="506921"/>
                            <a:ext cx="379476" cy="247523"/>
                          </a:xfrm>
                          <a:custGeom>
                            <a:avLst/>
                            <a:gdLst/>
                            <a:ahLst/>
                            <a:cxnLst/>
                            <a:rect l="0" t="0" r="0" b="0"/>
                            <a:pathLst>
                              <a:path w="379476" h="247523">
                                <a:moveTo>
                                  <a:pt x="123063" y="0"/>
                                </a:moveTo>
                                <a:lnTo>
                                  <a:pt x="165862" y="0"/>
                                </a:lnTo>
                                <a:lnTo>
                                  <a:pt x="165862" y="0"/>
                                </a:lnTo>
                                <a:lnTo>
                                  <a:pt x="379476" y="0"/>
                                </a:lnTo>
                                <a:lnTo>
                                  <a:pt x="379476" y="132080"/>
                                </a:lnTo>
                                <a:lnTo>
                                  <a:pt x="379476" y="132080"/>
                                </a:lnTo>
                                <a:lnTo>
                                  <a:pt x="379476" y="226314"/>
                                </a:lnTo>
                                <a:lnTo>
                                  <a:pt x="165862" y="226314"/>
                                </a:lnTo>
                                <a:lnTo>
                                  <a:pt x="165862" y="226314"/>
                                </a:lnTo>
                                <a:lnTo>
                                  <a:pt x="123063" y="226314"/>
                                </a:lnTo>
                                <a:lnTo>
                                  <a:pt x="123063" y="188595"/>
                                </a:lnTo>
                                <a:lnTo>
                                  <a:pt x="0" y="247523"/>
                                </a:lnTo>
                                <a:lnTo>
                                  <a:pt x="123063" y="132080"/>
                                </a:lnTo>
                                <a:close/>
                              </a:path>
                            </a:pathLst>
                          </a:custGeom>
                          <a:ln w="9525" cap="flat">
                            <a:solidFill>
                              <a:schemeClr val="accent1"/>
                            </a:solidFill>
                            <a:round/>
                          </a:ln>
                        </wps:spPr>
                        <wps:style>
                          <a:lnRef idx="1">
                            <a:srgbClr val="BFBFBF"/>
                          </a:lnRef>
                          <a:fillRef idx="0">
                            <a:srgbClr val="000000">
                              <a:alpha val="0"/>
                            </a:srgbClr>
                          </a:fillRef>
                          <a:effectRef idx="0">
                            <a:scrgbClr r="0" g="0" b="0"/>
                          </a:effectRef>
                          <a:fontRef idx="none"/>
                        </wps:style>
                        <wps:bodyPr/>
                      </wps:wsp>
                      <wps:wsp>
                        <wps:cNvPr id="4382" name="Rectangle 4382"/>
                        <wps:cNvSpPr/>
                        <wps:spPr>
                          <a:xfrm>
                            <a:off x="4886833" y="543624"/>
                            <a:ext cx="102055" cy="103226"/>
                          </a:xfrm>
                          <a:prstGeom prst="rect">
                            <a:avLst/>
                          </a:prstGeom>
                          <a:ln>
                            <a:solidFill>
                              <a:schemeClr val="accent1"/>
                            </a:solidFill>
                          </a:ln>
                        </wps:spPr>
                        <wps:txbx>
                          <w:txbxContent>
                            <w:p w14:paraId="7DB27FB7" w14:textId="77777777" w:rsidR="00A33DA5" w:rsidRDefault="00A33DA5">
                              <w:pPr>
                                <w:spacing w:after="160" w:line="259" w:lineRule="auto"/>
                                <w:ind w:left="0" w:right="0" w:firstLine="0"/>
                                <w:jc w:val="left"/>
                              </w:pPr>
                              <w:r>
                                <w:rPr>
                                  <w:rFonts w:ascii="Calibri" w:eastAsia="Calibri" w:hAnsi="Calibri" w:cs="Calibri"/>
                                  <w:color w:val="595959"/>
                                  <w:sz w:val="12"/>
                                </w:rPr>
                                <w:t>41</w:t>
                              </w:r>
                            </w:p>
                          </w:txbxContent>
                        </wps:txbx>
                        <wps:bodyPr horzOverflow="overflow" vert="horz" lIns="0" tIns="0" rIns="0" bIns="0" rtlCol="0">
                          <a:noAutofit/>
                        </wps:bodyPr>
                      </wps:wsp>
                      <wps:wsp>
                        <wps:cNvPr id="4383" name="Rectangle 4383"/>
                        <wps:cNvSpPr/>
                        <wps:spPr>
                          <a:xfrm>
                            <a:off x="4963033" y="543624"/>
                            <a:ext cx="31012" cy="103226"/>
                          </a:xfrm>
                          <a:prstGeom prst="rect">
                            <a:avLst/>
                          </a:prstGeom>
                          <a:ln>
                            <a:solidFill>
                              <a:schemeClr val="accent1"/>
                            </a:solidFill>
                          </a:ln>
                        </wps:spPr>
                        <wps:txbx>
                          <w:txbxContent>
                            <w:p w14:paraId="345F2BF5"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wps:txbx>
                        <wps:bodyPr horzOverflow="overflow" vert="horz" lIns="0" tIns="0" rIns="0" bIns="0" rtlCol="0">
                          <a:noAutofit/>
                        </wps:bodyPr>
                      </wps:wsp>
                      <wps:wsp>
                        <wps:cNvPr id="4384" name="Rectangle 4384"/>
                        <wps:cNvSpPr/>
                        <wps:spPr>
                          <a:xfrm>
                            <a:off x="4985893" y="543624"/>
                            <a:ext cx="102055" cy="103226"/>
                          </a:xfrm>
                          <a:prstGeom prst="rect">
                            <a:avLst/>
                          </a:prstGeom>
                          <a:ln>
                            <a:solidFill>
                              <a:schemeClr val="accent1"/>
                            </a:solidFill>
                          </a:ln>
                        </wps:spPr>
                        <wps:txbx>
                          <w:txbxContent>
                            <w:p w14:paraId="4D8AA8B3" w14:textId="77777777" w:rsidR="00A33DA5" w:rsidRDefault="00A33DA5">
                              <w:pPr>
                                <w:spacing w:after="160" w:line="259" w:lineRule="auto"/>
                                <w:ind w:left="0" w:right="0" w:firstLine="0"/>
                                <w:jc w:val="left"/>
                              </w:pPr>
                              <w:r>
                                <w:rPr>
                                  <w:rFonts w:ascii="Calibri" w:eastAsia="Calibri" w:hAnsi="Calibri" w:cs="Calibri"/>
                                  <w:color w:val="595959"/>
                                  <w:sz w:val="12"/>
                                </w:rPr>
                                <w:t>45</w:t>
                              </w:r>
                            </w:p>
                          </w:txbxContent>
                        </wps:txbx>
                        <wps:bodyPr horzOverflow="overflow" vert="horz" lIns="0" tIns="0" rIns="0" bIns="0" rtlCol="0">
                          <a:noAutofit/>
                        </wps:bodyPr>
                      </wps:wsp>
                      <wps:wsp>
                        <wps:cNvPr id="215165" name="Rectangle 215165"/>
                        <wps:cNvSpPr/>
                        <wps:spPr>
                          <a:xfrm>
                            <a:off x="4966081" y="636588"/>
                            <a:ext cx="72463" cy="103226"/>
                          </a:xfrm>
                          <a:prstGeom prst="rect">
                            <a:avLst/>
                          </a:prstGeom>
                          <a:ln>
                            <a:solidFill>
                              <a:schemeClr val="accent1"/>
                            </a:solidFill>
                          </a:ln>
                        </wps:spPr>
                        <wps:txbx>
                          <w:txbxContent>
                            <w:p w14:paraId="77837219"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wps:txbx>
                        <wps:bodyPr horzOverflow="overflow" vert="horz" lIns="0" tIns="0" rIns="0" bIns="0" rtlCol="0">
                          <a:noAutofit/>
                        </wps:bodyPr>
                      </wps:wsp>
                      <wps:wsp>
                        <wps:cNvPr id="215164" name="Rectangle 215164"/>
                        <wps:cNvSpPr/>
                        <wps:spPr>
                          <a:xfrm>
                            <a:off x="4927981" y="636588"/>
                            <a:ext cx="51382" cy="103226"/>
                          </a:xfrm>
                          <a:prstGeom prst="rect">
                            <a:avLst/>
                          </a:prstGeom>
                          <a:ln>
                            <a:solidFill>
                              <a:schemeClr val="accent1"/>
                            </a:solidFill>
                          </a:ln>
                        </wps:spPr>
                        <wps:txbx>
                          <w:txbxContent>
                            <w:p w14:paraId="597BA2FF" w14:textId="77777777" w:rsidR="00A33DA5" w:rsidRDefault="00A33DA5">
                              <w:pPr>
                                <w:spacing w:after="160" w:line="259" w:lineRule="auto"/>
                                <w:ind w:left="0" w:right="0" w:firstLine="0"/>
                                <w:jc w:val="left"/>
                              </w:pPr>
                              <w:r>
                                <w:rPr>
                                  <w:rFonts w:ascii="Calibri" w:eastAsia="Calibri" w:hAnsi="Calibri" w:cs="Calibri"/>
                                  <w:color w:val="595959"/>
                                  <w:sz w:val="12"/>
                                </w:rPr>
                                <w:t>6</w:t>
                              </w:r>
                            </w:p>
                          </w:txbxContent>
                        </wps:txbx>
                        <wps:bodyPr horzOverflow="overflow" vert="horz" lIns="0" tIns="0" rIns="0" bIns="0" rtlCol="0">
                          <a:noAutofit/>
                        </wps:bodyPr>
                      </wps:wsp>
                      <wps:wsp>
                        <wps:cNvPr id="4386" name="Shape 4386"/>
                        <wps:cNvSpPr/>
                        <wps:spPr>
                          <a:xfrm>
                            <a:off x="4965700" y="649923"/>
                            <a:ext cx="434721" cy="226314"/>
                          </a:xfrm>
                          <a:custGeom>
                            <a:avLst/>
                            <a:gdLst/>
                            <a:ahLst/>
                            <a:cxnLst/>
                            <a:rect l="0" t="0" r="0" b="0"/>
                            <a:pathLst>
                              <a:path w="434721" h="226314">
                                <a:moveTo>
                                  <a:pt x="178308" y="0"/>
                                </a:moveTo>
                                <a:lnTo>
                                  <a:pt x="220980" y="0"/>
                                </a:lnTo>
                                <a:lnTo>
                                  <a:pt x="434721" y="0"/>
                                </a:lnTo>
                                <a:lnTo>
                                  <a:pt x="434721" y="132080"/>
                                </a:lnTo>
                                <a:lnTo>
                                  <a:pt x="434721" y="226314"/>
                                </a:lnTo>
                                <a:lnTo>
                                  <a:pt x="220980" y="226314"/>
                                </a:lnTo>
                                <a:lnTo>
                                  <a:pt x="178308" y="226314"/>
                                </a:lnTo>
                                <a:lnTo>
                                  <a:pt x="178308" y="188595"/>
                                </a:lnTo>
                                <a:lnTo>
                                  <a:pt x="0" y="193548"/>
                                </a:lnTo>
                                <a:lnTo>
                                  <a:pt x="178308" y="132080"/>
                                </a:lnTo>
                                <a:lnTo>
                                  <a:pt x="178308" y="0"/>
                                </a:lnTo>
                                <a:close/>
                              </a:path>
                            </a:pathLst>
                          </a:custGeom>
                          <a:ln w="0" cap="flat">
                            <a:solidFill>
                              <a:schemeClr val="accent1"/>
                            </a:solidFill>
                            <a:round/>
                          </a:ln>
                        </wps:spPr>
                        <wps:style>
                          <a:lnRef idx="0">
                            <a:srgbClr val="000000">
                              <a:alpha val="0"/>
                            </a:srgbClr>
                          </a:lnRef>
                          <a:fillRef idx="1">
                            <a:srgbClr val="FFFFFF"/>
                          </a:fillRef>
                          <a:effectRef idx="0">
                            <a:scrgbClr r="0" g="0" b="0"/>
                          </a:effectRef>
                          <a:fontRef idx="none"/>
                        </wps:style>
                        <wps:bodyPr/>
                      </wps:wsp>
                      <wps:wsp>
                        <wps:cNvPr id="4387" name="Shape 4387"/>
                        <wps:cNvSpPr/>
                        <wps:spPr>
                          <a:xfrm>
                            <a:off x="4965700" y="649923"/>
                            <a:ext cx="434721" cy="226314"/>
                          </a:xfrm>
                          <a:custGeom>
                            <a:avLst/>
                            <a:gdLst/>
                            <a:ahLst/>
                            <a:cxnLst/>
                            <a:rect l="0" t="0" r="0" b="0"/>
                            <a:pathLst>
                              <a:path w="434721" h="226314">
                                <a:moveTo>
                                  <a:pt x="178308" y="0"/>
                                </a:moveTo>
                                <a:lnTo>
                                  <a:pt x="220980" y="0"/>
                                </a:lnTo>
                                <a:lnTo>
                                  <a:pt x="220980" y="0"/>
                                </a:lnTo>
                                <a:lnTo>
                                  <a:pt x="434721" y="0"/>
                                </a:lnTo>
                                <a:lnTo>
                                  <a:pt x="434721" y="132080"/>
                                </a:lnTo>
                                <a:lnTo>
                                  <a:pt x="434721" y="132080"/>
                                </a:lnTo>
                                <a:lnTo>
                                  <a:pt x="434721" y="226314"/>
                                </a:lnTo>
                                <a:lnTo>
                                  <a:pt x="220980" y="226314"/>
                                </a:lnTo>
                                <a:lnTo>
                                  <a:pt x="220980" y="226314"/>
                                </a:lnTo>
                                <a:lnTo>
                                  <a:pt x="178308" y="226314"/>
                                </a:lnTo>
                                <a:lnTo>
                                  <a:pt x="178308" y="188595"/>
                                </a:lnTo>
                                <a:lnTo>
                                  <a:pt x="0" y="193548"/>
                                </a:lnTo>
                                <a:lnTo>
                                  <a:pt x="178308" y="132080"/>
                                </a:lnTo>
                                <a:close/>
                              </a:path>
                            </a:pathLst>
                          </a:custGeom>
                          <a:ln w="9525" cap="flat">
                            <a:solidFill>
                              <a:schemeClr val="accent1"/>
                            </a:solidFill>
                            <a:round/>
                          </a:ln>
                        </wps:spPr>
                        <wps:style>
                          <a:lnRef idx="1">
                            <a:srgbClr val="BFBFBF"/>
                          </a:lnRef>
                          <a:fillRef idx="0">
                            <a:srgbClr val="000000">
                              <a:alpha val="0"/>
                            </a:srgbClr>
                          </a:fillRef>
                          <a:effectRef idx="0">
                            <a:scrgbClr r="0" g="0" b="0"/>
                          </a:effectRef>
                          <a:fontRef idx="none"/>
                        </wps:style>
                        <wps:bodyPr/>
                      </wps:wsp>
                      <wps:wsp>
                        <wps:cNvPr id="4388" name="Rectangle 4388"/>
                        <wps:cNvSpPr/>
                        <wps:spPr>
                          <a:xfrm>
                            <a:off x="5184648" y="686880"/>
                            <a:ext cx="102055" cy="103226"/>
                          </a:xfrm>
                          <a:prstGeom prst="rect">
                            <a:avLst/>
                          </a:prstGeom>
                          <a:ln>
                            <a:solidFill>
                              <a:schemeClr val="accent1"/>
                            </a:solidFill>
                          </a:ln>
                        </wps:spPr>
                        <wps:txbx>
                          <w:txbxContent>
                            <w:p w14:paraId="7833B66E" w14:textId="77777777" w:rsidR="00A33DA5" w:rsidRDefault="00A33DA5">
                              <w:pPr>
                                <w:spacing w:after="160" w:line="259" w:lineRule="auto"/>
                                <w:ind w:left="0" w:right="0" w:firstLine="0"/>
                                <w:jc w:val="left"/>
                              </w:pPr>
                              <w:r>
                                <w:rPr>
                                  <w:rFonts w:ascii="Calibri" w:eastAsia="Calibri" w:hAnsi="Calibri" w:cs="Calibri"/>
                                  <w:color w:val="595959"/>
                                  <w:sz w:val="12"/>
                                </w:rPr>
                                <w:t>46</w:t>
                              </w:r>
                            </w:p>
                          </w:txbxContent>
                        </wps:txbx>
                        <wps:bodyPr horzOverflow="overflow" vert="horz" lIns="0" tIns="0" rIns="0" bIns="0" rtlCol="0">
                          <a:noAutofit/>
                        </wps:bodyPr>
                      </wps:wsp>
                      <wps:wsp>
                        <wps:cNvPr id="4389" name="Rectangle 4389"/>
                        <wps:cNvSpPr/>
                        <wps:spPr>
                          <a:xfrm>
                            <a:off x="5261102" y="686880"/>
                            <a:ext cx="31012" cy="103226"/>
                          </a:xfrm>
                          <a:prstGeom prst="rect">
                            <a:avLst/>
                          </a:prstGeom>
                          <a:ln>
                            <a:solidFill>
                              <a:schemeClr val="accent1"/>
                            </a:solidFill>
                          </a:ln>
                        </wps:spPr>
                        <wps:txbx>
                          <w:txbxContent>
                            <w:p w14:paraId="298B78A6"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wps:txbx>
                        <wps:bodyPr horzOverflow="overflow" vert="horz" lIns="0" tIns="0" rIns="0" bIns="0" rtlCol="0">
                          <a:noAutofit/>
                        </wps:bodyPr>
                      </wps:wsp>
                      <wps:wsp>
                        <wps:cNvPr id="4390" name="Rectangle 4390"/>
                        <wps:cNvSpPr/>
                        <wps:spPr>
                          <a:xfrm>
                            <a:off x="5283962" y="686880"/>
                            <a:ext cx="102055" cy="103226"/>
                          </a:xfrm>
                          <a:prstGeom prst="rect">
                            <a:avLst/>
                          </a:prstGeom>
                          <a:ln>
                            <a:solidFill>
                              <a:schemeClr val="accent1"/>
                            </a:solidFill>
                          </a:ln>
                        </wps:spPr>
                        <wps:txbx>
                          <w:txbxContent>
                            <w:p w14:paraId="2E1D76E4" w14:textId="77777777" w:rsidR="00A33DA5" w:rsidRDefault="00A33DA5">
                              <w:pPr>
                                <w:spacing w:after="160" w:line="259" w:lineRule="auto"/>
                                <w:ind w:left="0" w:right="0" w:firstLine="0"/>
                                <w:jc w:val="left"/>
                              </w:pPr>
                              <w:r>
                                <w:rPr>
                                  <w:rFonts w:ascii="Calibri" w:eastAsia="Calibri" w:hAnsi="Calibri" w:cs="Calibri"/>
                                  <w:color w:val="595959"/>
                                  <w:sz w:val="12"/>
                                </w:rPr>
                                <w:t>50</w:t>
                              </w:r>
                            </w:p>
                          </w:txbxContent>
                        </wps:txbx>
                        <wps:bodyPr horzOverflow="overflow" vert="horz" lIns="0" tIns="0" rIns="0" bIns="0" rtlCol="0">
                          <a:noAutofit/>
                        </wps:bodyPr>
                      </wps:wsp>
                      <wps:wsp>
                        <wps:cNvPr id="215174" name="Rectangle 215174"/>
                        <wps:cNvSpPr/>
                        <wps:spPr>
                          <a:xfrm>
                            <a:off x="5225796" y="779844"/>
                            <a:ext cx="51382" cy="103226"/>
                          </a:xfrm>
                          <a:prstGeom prst="rect">
                            <a:avLst/>
                          </a:prstGeom>
                          <a:ln>
                            <a:solidFill>
                              <a:schemeClr val="accent1"/>
                            </a:solidFill>
                          </a:ln>
                        </wps:spPr>
                        <wps:txbx>
                          <w:txbxContent>
                            <w:p w14:paraId="759C8595" w14:textId="77777777" w:rsidR="00A33DA5" w:rsidRDefault="00A33DA5">
                              <w:pPr>
                                <w:spacing w:after="160" w:line="259" w:lineRule="auto"/>
                                <w:ind w:left="0" w:right="0" w:firstLine="0"/>
                                <w:jc w:val="left"/>
                              </w:pPr>
                              <w:r>
                                <w:rPr>
                                  <w:rFonts w:ascii="Calibri" w:eastAsia="Calibri" w:hAnsi="Calibri" w:cs="Calibri"/>
                                  <w:color w:val="595959"/>
                                  <w:sz w:val="12"/>
                                </w:rPr>
                                <w:t>6</w:t>
                              </w:r>
                            </w:p>
                          </w:txbxContent>
                        </wps:txbx>
                        <wps:bodyPr horzOverflow="overflow" vert="horz" lIns="0" tIns="0" rIns="0" bIns="0" rtlCol="0">
                          <a:noAutofit/>
                        </wps:bodyPr>
                      </wps:wsp>
                      <wps:wsp>
                        <wps:cNvPr id="215175" name="Rectangle 215175"/>
                        <wps:cNvSpPr/>
                        <wps:spPr>
                          <a:xfrm>
                            <a:off x="5263896" y="779844"/>
                            <a:ext cx="72463" cy="103226"/>
                          </a:xfrm>
                          <a:prstGeom prst="rect">
                            <a:avLst/>
                          </a:prstGeom>
                          <a:ln>
                            <a:solidFill>
                              <a:schemeClr val="accent1"/>
                            </a:solidFill>
                          </a:ln>
                        </wps:spPr>
                        <wps:txbx>
                          <w:txbxContent>
                            <w:p w14:paraId="55854ABF"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wps:txbx>
                        <wps:bodyPr horzOverflow="overflow" vert="horz" lIns="0" tIns="0" rIns="0" bIns="0" rtlCol="0">
                          <a:noAutofit/>
                        </wps:bodyPr>
                      </wps:wsp>
                      <wps:wsp>
                        <wps:cNvPr id="4393" name="Shape 4393"/>
                        <wps:cNvSpPr/>
                        <wps:spPr>
                          <a:xfrm>
                            <a:off x="5173726" y="1045274"/>
                            <a:ext cx="345059" cy="310642"/>
                          </a:xfrm>
                          <a:custGeom>
                            <a:avLst/>
                            <a:gdLst/>
                            <a:ahLst/>
                            <a:cxnLst/>
                            <a:rect l="0" t="0" r="0" b="0"/>
                            <a:pathLst>
                              <a:path w="345059" h="310642">
                                <a:moveTo>
                                  <a:pt x="88646" y="84328"/>
                                </a:moveTo>
                                <a:lnTo>
                                  <a:pt x="131445" y="84328"/>
                                </a:lnTo>
                                <a:lnTo>
                                  <a:pt x="0" y="0"/>
                                </a:lnTo>
                                <a:lnTo>
                                  <a:pt x="195580" y="84328"/>
                                </a:lnTo>
                                <a:lnTo>
                                  <a:pt x="345059" y="84328"/>
                                </a:lnTo>
                                <a:lnTo>
                                  <a:pt x="345059" y="122047"/>
                                </a:lnTo>
                                <a:lnTo>
                                  <a:pt x="345059" y="122047"/>
                                </a:lnTo>
                                <a:lnTo>
                                  <a:pt x="345059" y="310642"/>
                                </a:lnTo>
                                <a:lnTo>
                                  <a:pt x="131445" y="310642"/>
                                </a:lnTo>
                                <a:lnTo>
                                  <a:pt x="131445" y="310642"/>
                                </a:lnTo>
                                <a:lnTo>
                                  <a:pt x="88646" y="310642"/>
                                </a:lnTo>
                                <a:lnTo>
                                  <a:pt x="88646" y="122047"/>
                                </a:lnTo>
                                <a:lnTo>
                                  <a:pt x="88646" y="122047"/>
                                </a:lnTo>
                                <a:close/>
                              </a:path>
                            </a:pathLst>
                          </a:custGeom>
                          <a:ln w="9525" cap="flat">
                            <a:solidFill>
                              <a:schemeClr val="accent1"/>
                            </a:solidFill>
                            <a:round/>
                          </a:ln>
                        </wps:spPr>
                        <wps:style>
                          <a:lnRef idx="1">
                            <a:srgbClr val="BFBFBF"/>
                          </a:lnRef>
                          <a:fillRef idx="0">
                            <a:srgbClr val="000000">
                              <a:alpha val="0"/>
                            </a:srgbClr>
                          </a:fillRef>
                          <a:effectRef idx="0">
                            <a:scrgbClr r="0" g="0" b="0"/>
                          </a:effectRef>
                          <a:fontRef idx="none"/>
                        </wps:style>
                        <wps:bodyPr/>
                      </wps:wsp>
                      <wps:wsp>
                        <wps:cNvPr id="4394" name="Rectangle 4394"/>
                        <wps:cNvSpPr/>
                        <wps:spPr>
                          <a:xfrm>
                            <a:off x="5303139" y="1166432"/>
                            <a:ext cx="102055" cy="103226"/>
                          </a:xfrm>
                          <a:prstGeom prst="rect">
                            <a:avLst/>
                          </a:prstGeom>
                          <a:ln>
                            <a:solidFill>
                              <a:schemeClr val="accent1"/>
                            </a:solidFill>
                          </a:ln>
                        </wps:spPr>
                        <wps:txbx>
                          <w:txbxContent>
                            <w:p w14:paraId="66BE56B6" w14:textId="77777777" w:rsidR="00A33DA5" w:rsidRDefault="00A33DA5">
                              <w:pPr>
                                <w:spacing w:after="160" w:line="259" w:lineRule="auto"/>
                                <w:ind w:left="0" w:right="0" w:firstLine="0"/>
                                <w:jc w:val="left"/>
                              </w:pPr>
                              <w:r>
                                <w:rPr>
                                  <w:rFonts w:ascii="Calibri" w:eastAsia="Calibri" w:hAnsi="Calibri" w:cs="Calibri"/>
                                  <w:color w:val="595959"/>
                                  <w:sz w:val="12"/>
                                </w:rPr>
                                <w:t>51</w:t>
                              </w:r>
                            </w:p>
                          </w:txbxContent>
                        </wps:txbx>
                        <wps:bodyPr horzOverflow="overflow" vert="horz" lIns="0" tIns="0" rIns="0" bIns="0" rtlCol="0">
                          <a:noAutofit/>
                        </wps:bodyPr>
                      </wps:wsp>
                      <wps:wsp>
                        <wps:cNvPr id="4395" name="Rectangle 4395"/>
                        <wps:cNvSpPr/>
                        <wps:spPr>
                          <a:xfrm>
                            <a:off x="5379339" y="1166432"/>
                            <a:ext cx="31012" cy="103226"/>
                          </a:xfrm>
                          <a:prstGeom prst="rect">
                            <a:avLst/>
                          </a:prstGeom>
                          <a:ln>
                            <a:solidFill>
                              <a:schemeClr val="accent1"/>
                            </a:solidFill>
                          </a:ln>
                        </wps:spPr>
                        <wps:txbx>
                          <w:txbxContent>
                            <w:p w14:paraId="4B67ADFB"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wps:txbx>
                        <wps:bodyPr horzOverflow="overflow" vert="horz" lIns="0" tIns="0" rIns="0" bIns="0" rtlCol="0">
                          <a:noAutofit/>
                        </wps:bodyPr>
                      </wps:wsp>
                      <wps:wsp>
                        <wps:cNvPr id="4396" name="Rectangle 4396"/>
                        <wps:cNvSpPr/>
                        <wps:spPr>
                          <a:xfrm>
                            <a:off x="5402199" y="1166432"/>
                            <a:ext cx="102055" cy="103226"/>
                          </a:xfrm>
                          <a:prstGeom prst="rect">
                            <a:avLst/>
                          </a:prstGeom>
                          <a:ln>
                            <a:solidFill>
                              <a:schemeClr val="accent1"/>
                            </a:solidFill>
                          </a:ln>
                        </wps:spPr>
                        <wps:txbx>
                          <w:txbxContent>
                            <w:p w14:paraId="4E20F159" w14:textId="77777777" w:rsidR="00A33DA5" w:rsidRDefault="00A33DA5">
                              <w:pPr>
                                <w:spacing w:after="160" w:line="259" w:lineRule="auto"/>
                                <w:ind w:left="0" w:right="0" w:firstLine="0"/>
                                <w:jc w:val="left"/>
                              </w:pPr>
                              <w:r>
                                <w:rPr>
                                  <w:rFonts w:ascii="Calibri" w:eastAsia="Calibri" w:hAnsi="Calibri" w:cs="Calibri"/>
                                  <w:color w:val="595959"/>
                                  <w:sz w:val="12"/>
                                </w:rPr>
                                <w:t>55</w:t>
                              </w:r>
                            </w:p>
                          </w:txbxContent>
                        </wps:txbx>
                        <wps:bodyPr horzOverflow="overflow" vert="horz" lIns="0" tIns="0" rIns="0" bIns="0" rtlCol="0">
                          <a:noAutofit/>
                        </wps:bodyPr>
                      </wps:wsp>
                      <wps:wsp>
                        <wps:cNvPr id="215178" name="Rectangle 215178"/>
                        <wps:cNvSpPr/>
                        <wps:spPr>
                          <a:xfrm>
                            <a:off x="5325999" y="1259396"/>
                            <a:ext cx="102055" cy="103226"/>
                          </a:xfrm>
                          <a:prstGeom prst="rect">
                            <a:avLst/>
                          </a:prstGeom>
                          <a:ln>
                            <a:solidFill>
                              <a:schemeClr val="accent1"/>
                            </a:solidFill>
                          </a:ln>
                        </wps:spPr>
                        <wps:txbx>
                          <w:txbxContent>
                            <w:p w14:paraId="5135FEFF" w14:textId="77777777" w:rsidR="00A33DA5" w:rsidRDefault="00A33DA5">
                              <w:pPr>
                                <w:spacing w:after="160" w:line="259" w:lineRule="auto"/>
                                <w:ind w:left="0" w:right="0" w:firstLine="0"/>
                                <w:jc w:val="left"/>
                              </w:pPr>
                              <w:r>
                                <w:rPr>
                                  <w:rFonts w:ascii="Calibri" w:eastAsia="Calibri" w:hAnsi="Calibri" w:cs="Calibri"/>
                                  <w:color w:val="595959"/>
                                  <w:sz w:val="12"/>
                                </w:rPr>
                                <w:t>12</w:t>
                              </w:r>
                            </w:p>
                          </w:txbxContent>
                        </wps:txbx>
                        <wps:bodyPr horzOverflow="overflow" vert="horz" lIns="0" tIns="0" rIns="0" bIns="0" rtlCol="0">
                          <a:noAutofit/>
                        </wps:bodyPr>
                      </wps:wsp>
                      <wps:wsp>
                        <wps:cNvPr id="215179" name="Rectangle 215179"/>
                        <wps:cNvSpPr/>
                        <wps:spPr>
                          <a:xfrm>
                            <a:off x="5402199" y="1259396"/>
                            <a:ext cx="72463" cy="103226"/>
                          </a:xfrm>
                          <a:prstGeom prst="rect">
                            <a:avLst/>
                          </a:prstGeom>
                          <a:ln>
                            <a:solidFill>
                              <a:schemeClr val="accent1"/>
                            </a:solidFill>
                          </a:ln>
                        </wps:spPr>
                        <wps:txbx>
                          <w:txbxContent>
                            <w:p w14:paraId="36C1EC48"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wps:txbx>
                        <wps:bodyPr horzOverflow="overflow" vert="horz" lIns="0" tIns="0" rIns="0" bIns="0" rtlCol="0">
                          <a:noAutofit/>
                        </wps:bodyPr>
                      </wps:wsp>
                      <wps:wsp>
                        <wps:cNvPr id="4399" name="Shape 4399"/>
                        <wps:cNvSpPr/>
                        <wps:spPr>
                          <a:xfrm>
                            <a:off x="4875657" y="1442149"/>
                            <a:ext cx="308991" cy="457073"/>
                          </a:xfrm>
                          <a:custGeom>
                            <a:avLst/>
                            <a:gdLst/>
                            <a:ahLst/>
                            <a:cxnLst/>
                            <a:rect l="0" t="0" r="0" b="0"/>
                            <a:pathLst>
                              <a:path w="308991" h="457073">
                                <a:moveTo>
                                  <a:pt x="52451" y="230759"/>
                                </a:moveTo>
                                <a:lnTo>
                                  <a:pt x="95250" y="230759"/>
                                </a:lnTo>
                                <a:lnTo>
                                  <a:pt x="0" y="0"/>
                                </a:lnTo>
                                <a:lnTo>
                                  <a:pt x="159385" y="230759"/>
                                </a:lnTo>
                                <a:lnTo>
                                  <a:pt x="308991" y="230759"/>
                                </a:lnTo>
                                <a:lnTo>
                                  <a:pt x="308991" y="268477"/>
                                </a:lnTo>
                                <a:lnTo>
                                  <a:pt x="308991" y="268477"/>
                                </a:lnTo>
                                <a:lnTo>
                                  <a:pt x="308991" y="457073"/>
                                </a:lnTo>
                                <a:lnTo>
                                  <a:pt x="95250" y="457073"/>
                                </a:lnTo>
                                <a:lnTo>
                                  <a:pt x="95250" y="457073"/>
                                </a:lnTo>
                                <a:lnTo>
                                  <a:pt x="52451" y="457073"/>
                                </a:lnTo>
                                <a:lnTo>
                                  <a:pt x="52451" y="268477"/>
                                </a:lnTo>
                                <a:lnTo>
                                  <a:pt x="52451" y="268477"/>
                                </a:lnTo>
                                <a:close/>
                              </a:path>
                            </a:pathLst>
                          </a:custGeom>
                          <a:ln w="9525" cap="flat">
                            <a:solidFill>
                              <a:schemeClr val="accent1"/>
                            </a:solidFill>
                            <a:round/>
                          </a:ln>
                        </wps:spPr>
                        <wps:style>
                          <a:lnRef idx="1">
                            <a:srgbClr val="BFBFBF"/>
                          </a:lnRef>
                          <a:fillRef idx="0">
                            <a:srgbClr val="000000">
                              <a:alpha val="0"/>
                            </a:srgbClr>
                          </a:fillRef>
                          <a:effectRef idx="0">
                            <a:scrgbClr r="0" g="0" b="0"/>
                          </a:effectRef>
                          <a:fontRef idx="none"/>
                        </wps:style>
                        <wps:bodyPr/>
                      </wps:wsp>
                      <wps:wsp>
                        <wps:cNvPr id="4400" name="Rectangle 4400"/>
                        <wps:cNvSpPr/>
                        <wps:spPr>
                          <a:xfrm>
                            <a:off x="4968875" y="1709865"/>
                            <a:ext cx="102055" cy="103226"/>
                          </a:xfrm>
                          <a:prstGeom prst="rect">
                            <a:avLst/>
                          </a:prstGeom>
                          <a:ln>
                            <a:solidFill>
                              <a:schemeClr val="accent1"/>
                            </a:solidFill>
                          </a:ln>
                        </wps:spPr>
                        <wps:txbx>
                          <w:txbxContent>
                            <w:p w14:paraId="30A22085" w14:textId="77777777" w:rsidR="00A33DA5" w:rsidRDefault="00A33DA5">
                              <w:pPr>
                                <w:spacing w:after="160" w:line="259" w:lineRule="auto"/>
                                <w:ind w:left="0" w:right="0" w:firstLine="0"/>
                                <w:jc w:val="left"/>
                              </w:pPr>
                              <w:r>
                                <w:rPr>
                                  <w:rFonts w:ascii="Calibri" w:eastAsia="Calibri" w:hAnsi="Calibri" w:cs="Calibri"/>
                                  <w:color w:val="595959"/>
                                  <w:sz w:val="12"/>
                                </w:rPr>
                                <w:t>56</w:t>
                              </w:r>
                            </w:p>
                          </w:txbxContent>
                        </wps:txbx>
                        <wps:bodyPr horzOverflow="overflow" vert="horz" lIns="0" tIns="0" rIns="0" bIns="0" rtlCol="0">
                          <a:noAutofit/>
                        </wps:bodyPr>
                      </wps:wsp>
                      <wps:wsp>
                        <wps:cNvPr id="4401" name="Rectangle 4401"/>
                        <wps:cNvSpPr/>
                        <wps:spPr>
                          <a:xfrm>
                            <a:off x="5045075" y="1709865"/>
                            <a:ext cx="31012" cy="103226"/>
                          </a:xfrm>
                          <a:prstGeom prst="rect">
                            <a:avLst/>
                          </a:prstGeom>
                          <a:ln>
                            <a:solidFill>
                              <a:schemeClr val="accent1"/>
                            </a:solidFill>
                          </a:ln>
                        </wps:spPr>
                        <wps:txbx>
                          <w:txbxContent>
                            <w:p w14:paraId="1251F254"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wps:txbx>
                        <wps:bodyPr horzOverflow="overflow" vert="horz" lIns="0" tIns="0" rIns="0" bIns="0" rtlCol="0">
                          <a:noAutofit/>
                        </wps:bodyPr>
                      </wps:wsp>
                      <wps:wsp>
                        <wps:cNvPr id="4402" name="Rectangle 4402"/>
                        <wps:cNvSpPr/>
                        <wps:spPr>
                          <a:xfrm>
                            <a:off x="5067935" y="1709865"/>
                            <a:ext cx="102055" cy="103226"/>
                          </a:xfrm>
                          <a:prstGeom prst="rect">
                            <a:avLst/>
                          </a:prstGeom>
                          <a:ln>
                            <a:solidFill>
                              <a:schemeClr val="accent1"/>
                            </a:solidFill>
                          </a:ln>
                        </wps:spPr>
                        <wps:txbx>
                          <w:txbxContent>
                            <w:p w14:paraId="282D3B6D" w14:textId="77777777" w:rsidR="00A33DA5" w:rsidRDefault="00A33DA5">
                              <w:pPr>
                                <w:spacing w:after="160" w:line="259" w:lineRule="auto"/>
                                <w:ind w:left="0" w:right="0" w:firstLine="0"/>
                                <w:jc w:val="left"/>
                              </w:pPr>
                              <w:r>
                                <w:rPr>
                                  <w:rFonts w:ascii="Calibri" w:eastAsia="Calibri" w:hAnsi="Calibri" w:cs="Calibri"/>
                                  <w:color w:val="595959"/>
                                  <w:sz w:val="12"/>
                                </w:rPr>
                                <w:t>60</w:t>
                              </w:r>
                            </w:p>
                          </w:txbxContent>
                        </wps:txbx>
                        <wps:bodyPr horzOverflow="overflow" vert="horz" lIns="0" tIns="0" rIns="0" bIns="0" rtlCol="0">
                          <a:noAutofit/>
                        </wps:bodyPr>
                      </wps:wsp>
                      <wps:wsp>
                        <wps:cNvPr id="215187" name="Rectangle 215187"/>
                        <wps:cNvSpPr/>
                        <wps:spPr>
                          <a:xfrm>
                            <a:off x="5067935" y="1802828"/>
                            <a:ext cx="72463" cy="103226"/>
                          </a:xfrm>
                          <a:prstGeom prst="rect">
                            <a:avLst/>
                          </a:prstGeom>
                          <a:ln>
                            <a:solidFill>
                              <a:schemeClr val="accent1"/>
                            </a:solidFill>
                          </a:ln>
                        </wps:spPr>
                        <wps:txbx>
                          <w:txbxContent>
                            <w:p w14:paraId="3A0CB6AD"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wps:txbx>
                        <wps:bodyPr horzOverflow="overflow" vert="horz" lIns="0" tIns="0" rIns="0" bIns="0" rtlCol="0">
                          <a:noAutofit/>
                        </wps:bodyPr>
                      </wps:wsp>
                      <wps:wsp>
                        <wps:cNvPr id="215186" name="Rectangle 215186"/>
                        <wps:cNvSpPr/>
                        <wps:spPr>
                          <a:xfrm>
                            <a:off x="4991735" y="1802828"/>
                            <a:ext cx="102055" cy="103226"/>
                          </a:xfrm>
                          <a:prstGeom prst="rect">
                            <a:avLst/>
                          </a:prstGeom>
                          <a:ln>
                            <a:solidFill>
                              <a:schemeClr val="accent1"/>
                            </a:solidFill>
                          </a:ln>
                        </wps:spPr>
                        <wps:txbx>
                          <w:txbxContent>
                            <w:p w14:paraId="7A953E9F" w14:textId="77777777" w:rsidR="00A33DA5" w:rsidRDefault="00A33DA5">
                              <w:pPr>
                                <w:spacing w:after="160" w:line="259" w:lineRule="auto"/>
                                <w:ind w:left="0" w:right="0" w:firstLine="0"/>
                                <w:jc w:val="left"/>
                              </w:pPr>
                              <w:r>
                                <w:rPr>
                                  <w:rFonts w:ascii="Calibri" w:eastAsia="Calibri" w:hAnsi="Calibri" w:cs="Calibri"/>
                                  <w:color w:val="595959"/>
                                  <w:sz w:val="12"/>
                                </w:rPr>
                                <w:t>19</w:t>
                              </w:r>
                            </w:p>
                          </w:txbxContent>
                        </wps:txbx>
                        <wps:bodyPr horzOverflow="overflow" vert="horz" lIns="0" tIns="0" rIns="0" bIns="0" rtlCol="0">
                          <a:noAutofit/>
                        </wps:bodyPr>
                      </wps:wsp>
                      <wps:wsp>
                        <wps:cNvPr id="4405" name="Shape 4405"/>
                        <wps:cNvSpPr/>
                        <wps:spPr>
                          <a:xfrm>
                            <a:off x="3229737" y="1370775"/>
                            <a:ext cx="369062" cy="451739"/>
                          </a:xfrm>
                          <a:custGeom>
                            <a:avLst/>
                            <a:gdLst/>
                            <a:ahLst/>
                            <a:cxnLst/>
                            <a:rect l="0" t="0" r="0" b="0"/>
                            <a:pathLst>
                              <a:path w="369062" h="451739">
                                <a:moveTo>
                                  <a:pt x="0" y="225425"/>
                                </a:moveTo>
                                <a:lnTo>
                                  <a:pt x="149606" y="225425"/>
                                </a:lnTo>
                                <a:lnTo>
                                  <a:pt x="369062" y="0"/>
                                </a:lnTo>
                                <a:lnTo>
                                  <a:pt x="213614" y="225425"/>
                                </a:lnTo>
                                <a:lnTo>
                                  <a:pt x="256413" y="225425"/>
                                </a:lnTo>
                                <a:lnTo>
                                  <a:pt x="256413" y="263144"/>
                                </a:lnTo>
                                <a:lnTo>
                                  <a:pt x="256413" y="263144"/>
                                </a:lnTo>
                                <a:lnTo>
                                  <a:pt x="256413" y="451739"/>
                                </a:lnTo>
                                <a:lnTo>
                                  <a:pt x="149606" y="451739"/>
                                </a:lnTo>
                                <a:lnTo>
                                  <a:pt x="149606" y="451739"/>
                                </a:lnTo>
                                <a:lnTo>
                                  <a:pt x="0" y="451739"/>
                                </a:lnTo>
                                <a:lnTo>
                                  <a:pt x="0" y="263144"/>
                                </a:lnTo>
                                <a:lnTo>
                                  <a:pt x="0" y="263144"/>
                                </a:lnTo>
                                <a:close/>
                              </a:path>
                            </a:pathLst>
                          </a:custGeom>
                          <a:ln w="9525" cap="flat">
                            <a:solidFill>
                              <a:schemeClr val="accent1"/>
                            </a:solidFill>
                            <a:round/>
                          </a:ln>
                        </wps:spPr>
                        <wps:style>
                          <a:lnRef idx="1">
                            <a:srgbClr val="BFBFBF"/>
                          </a:lnRef>
                          <a:fillRef idx="0">
                            <a:srgbClr val="000000">
                              <a:alpha val="0"/>
                            </a:srgbClr>
                          </a:fillRef>
                          <a:effectRef idx="0">
                            <a:scrgbClr r="0" g="0" b="0"/>
                          </a:effectRef>
                          <a:fontRef idx="none"/>
                        </wps:style>
                        <wps:bodyPr/>
                      </wps:wsp>
                      <wps:wsp>
                        <wps:cNvPr id="4406" name="Rectangle 4406"/>
                        <wps:cNvSpPr/>
                        <wps:spPr>
                          <a:xfrm>
                            <a:off x="3270123" y="1633029"/>
                            <a:ext cx="102055" cy="103226"/>
                          </a:xfrm>
                          <a:prstGeom prst="rect">
                            <a:avLst/>
                          </a:prstGeom>
                          <a:ln>
                            <a:solidFill>
                              <a:schemeClr val="accent1"/>
                            </a:solidFill>
                          </a:ln>
                        </wps:spPr>
                        <wps:txbx>
                          <w:txbxContent>
                            <w:p w14:paraId="1FEC1E10" w14:textId="77777777" w:rsidR="00A33DA5" w:rsidRDefault="00A33DA5">
                              <w:pPr>
                                <w:spacing w:after="160" w:line="259" w:lineRule="auto"/>
                                <w:ind w:left="0" w:right="0" w:firstLine="0"/>
                                <w:jc w:val="left"/>
                              </w:pPr>
                              <w:r>
                                <w:rPr>
                                  <w:rFonts w:ascii="Calibri" w:eastAsia="Calibri" w:hAnsi="Calibri" w:cs="Calibri"/>
                                  <w:color w:val="595959"/>
                                  <w:sz w:val="12"/>
                                </w:rPr>
                                <w:t>61</w:t>
                              </w:r>
                            </w:p>
                          </w:txbxContent>
                        </wps:txbx>
                        <wps:bodyPr horzOverflow="overflow" vert="horz" lIns="0" tIns="0" rIns="0" bIns="0" rtlCol="0">
                          <a:noAutofit/>
                        </wps:bodyPr>
                      </wps:wsp>
                      <wps:wsp>
                        <wps:cNvPr id="4407" name="Rectangle 4407"/>
                        <wps:cNvSpPr/>
                        <wps:spPr>
                          <a:xfrm>
                            <a:off x="3346323" y="1633029"/>
                            <a:ext cx="31012" cy="103226"/>
                          </a:xfrm>
                          <a:prstGeom prst="rect">
                            <a:avLst/>
                          </a:prstGeom>
                          <a:ln>
                            <a:solidFill>
                              <a:schemeClr val="accent1"/>
                            </a:solidFill>
                          </a:ln>
                        </wps:spPr>
                        <wps:txbx>
                          <w:txbxContent>
                            <w:p w14:paraId="76C172C7"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wps:txbx>
                        <wps:bodyPr horzOverflow="overflow" vert="horz" lIns="0" tIns="0" rIns="0" bIns="0" rtlCol="0">
                          <a:noAutofit/>
                        </wps:bodyPr>
                      </wps:wsp>
                      <wps:wsp>
                        <wps:cNvPr id="4408" name="Rectangle 4408"/>
                        <wps:cNvSpPr/>
                        <wps:spPr>
                          <a:xfrm>
                            <a:off x="3369183" y="1633029"/>
                            <a:ext cx="102055" cy="103226"/>
                          </a:xfrm>
                          <a:prstGeom prst="rect">
                            <a:avLst/>
                          </a:prstGeom>
                          <a:ln>
                            <a:solidFill>
                              <a:schemeClr val="accent1"/>
                            </a:solidFill>
                          </a:ln>
                        </wps:spPr>
                        <wps:txbx>
                          <w:txbxContent>
                            <w:p w14:paraId="70EC910F" w14:textId="77777777" w:rsidR="00A33DA5" w:rsidRDefault="00A33DA5">
                              <w:pPr>
                                <w:spacing w:after="160" w:line="259" w:lineRule="auto"/>
                                <w:ind w:left="0" w:right="0" w:firstLine="0"/>
                                <w:jc w:val="left"/>
                              </w:pPr>
                              <w:r>
                                <w:rPr>
                                  <w:rFonts w:ascii="Calibri" w:eastAsia="Calibri" w:hAnsi="Calibri" w:cs="Calibri"/>
                                  <w:color w:val="595959"/>
                                  <w:sz w:val="12"/>
                                </w:rPr>
                                <w:t>65</w:t>
                              </w:r>
                            </w:p>
                          </w:txbxContent>
                        </wps:txbx>
                        <wps:bodyPr horzOverflow="overflow" vert="horz" lIns="0" tIns="0" rIns="0" bIns="0" rtlCol="0">
                          <a:noAutofit/>
                        </wps:bodyPr>
                      </wps:wsp>
                      <wps:wsp>
                        <wps:cNvPr id="215184" name="Rectangle 215184"/>
                        <wps:cNvSpPr/>
                        <wps:spPr>
                          <a:xfrm>
                            <a:off x="3292983" y="1725994"/>
                            <a:ext cx="102055" cy="103226"/>
                          </a:xfrm>
                          <a:prstGeom prst="rect">
                            <a:avLst/>
                          </a:prstGeom>
                          <a:ln>
                            <a:solidFill>
                              <a:schemeClr val="accent1"/>
                            </a:solidFill>
                          </a:ln>
                        </wps:spPr>
                        <wps:txbx>
                          <w:txbxContent>
                            <w:p w14:paraId="2F034063" w14:textId="77777777" w:rsidR="00A33DA5" w:rsidRDefault="00A33DA5">
                              <w:pPr>
                                <w:spacing w:after="160" w:line="259" w:lineRule="auto"/>
                                <w:ind w:left="0" w:right="0" w:firstLine="0"/>
                                <w:jc w:val="left"/>
                              </w:pPr>
                              <w:r>
                                <w:rPr>
                                  <w:rFonts w:ascii="Calibri" w:eastAsia="Calibri" w:hAnsi="Calibri" w:cs="Calibri"/>
                                  <w:color w:val="595959"/>
                                  <w:sz w:val="12"/>
                                </w:rPr>
                                <w:t>25</w:t>
                              </w:r>
                            </w:p>
                          </w:txbxContent>
                        </wps:txbx>
                        <wps:bodyPr horzOverflow="overflow" vert="horz" lIns="0" tIns="0" rIns="0" bIns="0" rtlCol="0">
                          <a:noAutofit/>
                        </wps:bodyPr>
                      </wps:wsp>
                      <wps:wsp>
                        <wps:cNvPr id="215185" name="Rectangle 215185"/>
                        <wps:cNvSpPr/>
                        <wps:spPr>
                          <a:xfrm>
                            <a:off x="3369183" y="1725994"/>
                            <a:ext cx="72463" cy="103226"/>
                          </a:xfrm>
                          <a:prstGeom prst="rect">
                            <a:avLst/>
                          </a:prstGeom>
                          <a:ln>
                            <a:solidFill>
                              <a:schemeClr val="accent1"/>
                            </a:solidFill>
                          </a:ln>
                        </wps:spPr>
                        <wps:txbx>
                          <w:txbxContent>
                            <w:p w14:paraId="1E3E37D0"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wps:txbx>
                        <wps:bodyPr horzOverflow="overflow" vert="horz" lIns="0" tIns="0" rIns="0" bIns="0" rtlCol="0">
                          <a:noAutofit/>
                        </wps:bodyPr>
                      </wps:wsp>
                      <wps:wsp>
                        <wps:cNvPr id="4411" name="Shape 4411"/>
                        <wps:cNvSpPr/>
                        <wps:spPr>
                          <a:xfrm>
                            <a:off x="3176143" y="731203"/>
                            <a:ext cx="374904" cy="226441"/>
                          </a:xfrm>
                          <a:custGeom>
                            <a:avLst/>
                            <a:gdLst/>
                            <a:ahLst/>
                            <a:cxnLst/>
                            <a:rect l="0" t="0" r="0" b="0"/>
                            <a:pathLst>
                              <a:path w="374904" h="226441">
                                <a:moveTo>
                                  <a:pt x="0" y="0"/>
                                </a:moveTo>
                                <a:lnTo>
                                  <a:pt x="149606" y="0"/>
                                </a:lnTo>
                                <a:lnTo>
                                  <a:pt x="149606" y="0"/>
                                </a:lnTo>
                                <a:lnTo>
                                  <a:pt x="256413" y="0"/>
                                </a:lnTo>
                                <a:lnTo>
                                  <a:pt x="256413" y="132080"/>
                                </a:lnTo>
                                <a:lnTo>
                                  <a:pt x="374904" y="170434"/>
                                </a:lnTo>
                                <a:lnTo>
                                  <a:pt x="256413" y="188722"/>
                                </a:lnTo>
                                <a:lnTo>
                                  <a:pt x="256413" y="226441"/>
                                </a:lnTo>
                                <a:lnTo>
                                  <a:pt x="149606" y="226441"/>
                                </a:lnTo>
                                <a:lnTo>
                                  <a:pt x="149606" y="226441"/>
                                </a:lnTo>
                                <a:lnTo>
                                  <a:pt x="0" y="226441"/>
                                </a:lnTo>
                                <a:lnTo>
                                  <a:pt x="0" y="132080"/>
                                </a:lnTo>
                                <a:lnTo>
                                  <a:pt x="0" y="132080"/>
                                </a:lnTo>
                                <a:close/>
                              </a:path>
                            </a:pathLst>
                          </a:custGeom>
                          <a:ln w="9525" cap="flat">
                            <a:solidFill>
                              <a:schemeClr val="accent1"/>
                            </a:solidFill>
                            <a:round/>
                          </a:ln>
                        </wps:spPr>
                        <wps:style>
                          <a:lnRef idx="1">
                            <a:srgbClr val="BFBFBF"/>
                          </a:lnRef>
                          <a:fillRef idx="0">
                            <a:srgbClr val="000000">
                              <a:alpha val="0"/>
                            </a:srgbClr>
                          </a:fillRef>
                          <a:effectRef idx="0">
                            <a:scrgbClr r="0" g="0" b="0"/>
                          </a:effectRef>
                          <a:fontRef idx="none"/>
                        </wps:style>
                        <wps:bodyPr/>
                      </wps:wsp>
                      <wps:wsp>
                        <wps:cNvPr id="4412" name="Rectangle 4412"/>
                        <wps:cNvSpPr/>
                        <wps:spPr>
                          <a:xfrm>
                            <a:off x="3216529" y="768033"/>
                            <a:ext cx="102055" cy="103226"/>
                          </a:xfrm>
                          <a:prstGeom prst="rect">
                            <a:avLst/>
                          </a:prstGeom>
                          <a:ln>
                            <a:solidFill>
                              <a:schemeClr val="accent1"/>
                            </a:solidFill>
                          </a:ln>
                        </wps:spPr>
                        <wps:txbx>
                          <w:txbxContent>
                            <w:p w14:paraId="3874AACA" w14:textId="77777777" w:rsidR="00A33DA5" w:rsidRDefault="00A33DA5">
                              <w:pPr>
                                <w:spacing w:after="160" w:line="259" w:lineRule="auto"/>
                                <w:ind w:left="0" w:right="0" w:firstLine="0"/>
                                <w:jc w:val="left"/>
                              </w:pPr>
                              <w:r>
                                <w:rPr>
                                  <w:rFonts w:ascii="Calibri" w:eastAsia="Calibri" w:hAnsi="Calibri" w:cs="Calibri"/>
                                  <w:color w:val="595959"/>
                                  <w:sz w:val="12"/>
                                </w:rPr>
                                <w:t>66</w:t>
                              </w:r>
                            </w:p>
                          </w:txbxContent>
                        </wps:txbx>
                        <wps:bodyPr horzOverflow="overflow" vert="horz" lIns="0" tIns="0" rIns="0" bIns="0" rtlCol="0">
                          <a:noAutofit/>
                        </wps:bodyPr>
                      </wps:wsp>
                      <wps:wsp>
                        <wps:cNvPr id="4413" name="Rectangle 4413"/>
                        <wps:cNvSpPr/>
                        <wps:spPr>
                          <a:xfrm>
                            <a:off x="3292729" y="768033"/>
                            <a:ext cx="31012" cy="103226"/>
                          </a:xfrm>
                          <a:prstGeom prst="rect">
                            <a:avLst/>
                          </a:prstGeom>
                          <a:ln>
                            <a:solidFill>
                              <a:schemeClr val="accent1"/>
                            </a:solidFill>
                          </a:ln>
                        </wps:spPr>
                        <wps:txbx>
                          <w:txbxContent>
                            <w:p w14:paraId="2BB73668"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wps:txbx>
                        <wps:bodyPr horzOverflow="overflow" vert="horz" lIns="0" tIns="0" rIns="0" bIns="0" rtlCol="0">
                          <a:noAutofit/>
                        </wps:bodyPr>
                      </wps:wsp>
                      <wps:wsp>
                        <wps:cNvPr id="4414" name="Rectangle 4414"/>
                        <wps:cNvSpPr/>
                        <wps:spPr>
                          <a:xfrm>
                            <a:off x="3315589" y="768033"/>
                            <a:ext cx="102055" cy="103226"/>
                          </a:xfrm>
                          <a:prstGeom prst="rect">
                            <a:avLst/>
                          </a:prstGeom>
                          <a:ln>
                            <a:solidFill>
                              <a:schemeClr val="accent1"/>
                            </a:solidFill>
                          </a:ln>
                        </wps:spPr>
                        <wps:txbx>
                          <w:txbxContent>
                            <w:p w14:paraId="09E73E40" w14:textId="77777777" w:rsidR="00A33DA5" w:rsidRDefault="00A33DA5">
                              <w:pPr>
                                <w:spacing w:after="160" w:line="259" w:lineRule="auto"/>
                                <w:ind w:left="0" w:right="0" w:firstLine="0"/>
                                <w:jc w:val="left"/>
                              </w:pPr>
                              <w:r>
                                <w:rPr>
                                  <w:rFonts w:ascii="Calibri" w:eastAsia="Calibri" w:hAnsi="Calibri" w:cs="Calibri"/>
                                  <w:color w:val="595959"/>
                                  <w:sz w:val="12"/>
                                </w:rPr>
                                <w:t>70</w:t>
                              </w:r>
                            </w:p>
                          </w:txbxContent>
                        </wps:txbx>
                        <wps:bodyPr horzOverflow="overflow" vert="horz" lIns="0" tIns="0" rIns="0" bIns="0" rtlCol="0">
                          <a:noAutofit/>
                        </wps:bodyPr>
                      </wps:wsp>
                      <wps:wsp>
                        <wps:cNvPr id="215173" name="Rectangle 215173"/>
                        <wps:cNvSpPr/>
                        <wps:spPr>
                          <a:xfrm>
                            <a:off x="3315589" y="861251"/>
                            <a:ext cx="72463" cy="103226"/>
                          </a:xfrm>
                          <a:prstGeom prst="rect">
                            <a:avLst/>
                          </a:prstGeom>
                          <a:ln>
                            <a:solidFill>
                              <a:schemeClr val="accent1"/>
                            </a:solidFill>
                          </a:ln>
                        </wps:spPr>
                        <wps:txbx>
                          <w:txbxContent>
                            <w:p w14:paraId="04F4A5D4"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wps:txbx>
                        <wps:bodyPr horzOverflow="overflow" vert="horz" lIns="0" tIns="0" rIns="0" bIns="0" rtlCol="0">
                          <a:noAutofit/>
                        </wps:bodyPr>
                      </wps:wsp>
                      <wps:wsp>
                        <wps:cNvPr id="215172" name="Rectangle 215172"/>
                        <wps:cNvSpPr/>
                        <wps:spPr>
                          <a:xfrm>
                            <a:off x="3239389" y="861251"/>
                            <a:ext cx="102055" cy="103226"/>
                          </a:xfrm>
                          <a:prstGeom prst="rect">
                            <a:avLst/>
                          </a:prstGeom>
                          <a:ln>
                            <a:solidFill>
                              <a:schemeClr val="accent1"/>
                            </a:solidFill>
                          </a:ln>
                        </wps:spPr>
                        <wps:txbx>
                          <w:txbxContent>
                            <w:p w14:paraId="323A0A38" w14:textId="77777777" w:rsidR="00A33DA5" w:rsidRDefault="00A33DA5">
                              <w:pPr>
                                <w:spacing w:after="160" w:line="259" w:lineRule="auto"/>
                                <w:ind w:left="0" w:right="0" w:firstLine="0"/>
                                <w:jc w:val="left"/>
                              </w:pPr>
                              <w:r>
                                <w:rPr>
                                  <w:rFonts w:ascii="Calibri" w:eastAsia="Calibri" w:hAnsi="Calibri" w:cs="Calibri"/>
                                  <w:color w:val="595959"/>
                                  <w:sz w:val="12"/>
                                </w:rPr>
                                <w:t>13</w:t>
                              </w:r>
                            </w:p>
                          </w:txbxContent>
                        </wps:txbx>
                        <wps:bodyPr horzOverflow="overflow" vert="horz" lIns="0" tIns="0" rIns="0" bIns="0" rtlCol="0">
                          <a:noAutofit/>
                        </wps:bodyPr>
                      </wps:wsp>
                      <wps:wsp>
                        <wps:cNvPr id="4417" name="Shape 4417"/>
                        <wps:cNvSpPr/>
                        <wps:spPr>
                          <a:xfrm>
                            <a:off x="3748024" y="489395"/>
                            <a:ext cx="272288" cy="238125"/>
                          </a:xfrm>
                          <a:custGeom>
                            <a:avLst/>
                            <a:gdLst/>
                            <a:ahLst/>
                            <a:cxnLst/>
                            <a:rect l="0" t="0" r="0" b="0"/>
                            <a:pathLst>
                              <a:path w="272288" h="238125">
                                <a:moveTo>
                                  <a:pt x="0" y="0"/>
                                </a:moveTo>
                                <a:lnTo>
                                  <a:pt x="149479" y="0"/>
                                </a:lnTo>
                                <a:lnTo>
                                  <a:pt x="149479" y="0"/>
                                </a:lnTo>
                                <a:lnTo>
                                  <a:pt x="256413" y="0"/>
                                </a:lnTo>
                                <a:lnTo>
                                  <a:pt x="256413" y="132080"/>
                                </a:lnTo>
                                <a:lnTo>
                                  <a:pt x="272288" y="238125"/>
                                </a:lnTo>
                                <a:lnTo>
                                  <a:pt x="256413" y="188722"/>
                                </a:lnTo>
                                <a:lnTo>
                                  <a:pt x="256413" y="226441"/>
                                </a:lnTo>
                                <a:lnTo>
                                  <a:pt x="149479" y="226441"/>
                                </a:lnTo>
                                <a:lnTo>
                                  <a:pt x="149479" y="226441"/>
                                </a:lnTo>
                                <a:lnTo>
                                  <a:pt x="0" y="226441"/>
                                </a:lnTo>
                                <a:lnTo>
                                  <a:pt x="0" y="132080"/>
                                </a:lnTo>
                                <a:lnTo>
                                  <a:pt x="0" y="132080"/>
                                </a:lnTo>
                                <a:close/>
                              </a:path>
                            </a:pathLst>
                          </a:custGeom>
                          <a:ln w="9525" cap="flat">
                            <a:solidFill>
                              <a:schemeClr val="accent1"/>
                            </a:solidFill>
                            <a:round/>
                          </a:ln>
                        </wps:spPr>
                        <wps:style>
                          <a:lnRef idx="1">
                            <a:srgbClr val="BFBFBF"/>
                          </a:lnRef>
                          <a:fillRef idx="0">
                            <a:srgbClr val="000000">
                              <a:alpha val="0"/>
                            </a:srgbClr>
                          </a:fillRef>
                          <a:effectRef idx="0">
                            <a:scrgbClr r="0" g="0" b="0"/>
                          </a:effectRef>
                          <a:fontRef idx="none"/>
                        </wps:style>
                        <wps:bodyPr/>
                      </wps:wsp>
                      <wps:wsp>
                        <wps:cNvPr id="4418" name="Rectangle 4418"/>
                        <wps:cNvSpPr/>
                        <wps:spPr>
                          <a:xfrm>
                            <a:off x="3788283" y="526352"/>
                            <a:ext cx="102055" cy="103226"/>
                          </a:xfrm>
                          <a:prstGeom prst="rect">
                            <a:avLst/>
                          </a:prstGeom>
                          <a:ln>
                            <a:solidFill>
                              <a:schemeClr val="accent1"/>
                            </a:solidFill>
                          </a:ln>
                        </wps:spPr>
                        <wps:txbx>
                          <w:txbxContent>
                            <w:p w14:paraId="58F0315D" w14:textId="77777777" w:rsidR="00A33DA5" w:rsidRDefault="00A33DA5">
                              <w:pPr>
                                <w:spacing w:after="160" w:line="259" w:lineRule="auto"/>
                                <w:ind w:left="0" w:right="0" w:firstLine="0"/>
                                <w:jc w:val="left"/>
                              </w:pPr>
                              <w:r>
                                <w:rPr>
                                  <w:rFonts w:ascii="Calibri" w:eastAsia="Calibri" w:hAnsi="Calibri" w:cs="Calibri"/>
                                  <w:color w:val="595959"/>
                                  <w:sz w:val="12"/>
                                </w:rPr>
                                <w:t>71</w:t>
                              </w:r>
                            </w:p>
                          </w:txbxContent>
                        </wps:txbx>
                        <wps:bodyPr horzOverflow="overflow" vert="horz" lIns="0" tIns="0" rIns="0" bIns="0" rtlCol="0">
                          <a:noAutofit/>
                        </wps:bodyPr>
                      </wps:wsp>
                      <wps:wsp>
                        <wps:cNvPr id="4419" name="Rectangle 4419"/>
                        <wps:cNvSpPr/>
                        <wps:spPr>
                          <a:xfrm>
                            <a:off x="3864864" y="526352"/>
                            <a:ext cx="31012" cy="103226"/>
                          </a:xfrm>
                          <a:prstGeom prst="rect">
                            <a:avLst/>
                          </a:prstGeom>
                          <a:ln>
                            <a:solidFill>
                              <a:schemeClr val="accent1"/>
                            </a:solidFill>
                          </a:ln>
                        </wps:spPr>
                        <wps:txbx>
                          <w:txbxContent>
                            <w:p w14:paraId="2892A61B"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wps:txbx>
                        <wps:bodyPr horzOverflow="overflow" vert="horz" lIns="0" tIns="0" rIns="0" bIns="0" rtlCol="0">
                          <a:noAutofit/>
                        </wps:bodyPr>
                      </wps:wsp>
                      <wps:wsp>
                        <wps:cNvPr id="4420" name="Rectangle 4420"/>
                        <wps:cNvSpPr/>
                        <wps:spPr>
                          <a:xfrm>
                            <a:off x="3887724" y="526352"/>
                            <a:ext cx="102055" cy="103226"/>
                          </a:xfrm>
                          <a:prstGeom prst="rect">
                            <a:avLst/>
                          </a:prstGeom>
                          <a:ln>
                            <a:solidFill>
                              <a:schemeClr val="accent1"/>
                            </a:solidFill>
                          </a:ln>
                        </wps:spPr>
                        <wps:txbx>
                          <w:txbxContent>
                            <w:p w14:paraId="682DA4B0" w14:textId="77777777" w:rsidR="00A33DA5" w:rsidRDefault="00A33DA5">
                              <w:pPr>
                                <w:spacing w:after="160" w:line="259" w:lineRule="auto"/>
                                <w:ind w:left="0" w:right="0" w:firstLine="0"/>
                                <w:jc w:val="left"/>
                              </w:pPr>
                              <w:r>
                                <w:rPr>
                                  <w:rFonts w:ascii="Calibri" w:eastAsia="Calibri" w:hAnsi="Calibri" w:cs="Calibri"/>
                                  <w:color w:val="595959"/>
                                  <w:sz w:val="12"/>
                                </w:rPr>
                                <w:t>75</w:t>
                              </w:r>
                            </w:p>
                          </w:txbxContent>
                        </wps:txbx>
                        <wps:bodyPr horzOverflow="overflow" vert="horz" lIns="0" tIns="0" rIns="0" bIns="0" rtlCol="0">
                          <a:noAutofit/>
                        </wps:bodyPr>
                      </wps:wsp>
                      <wps:wsp>
                        <wps:cNvPr id="215160" name="Rectangle 215160"/>
                        <wps:cNvSpPr/>
                        <wps:spPr>
                          <a:xfrm>
                            <a:off x="3811143" y="619316"/>
                            <a:ext cx="102055" cy="103226"/>
                          </a:xfrm>
                          <a:prstGeom prst="rect">
                            <a:avLst/>
                          </a:prstGeom>
                          <a:ln>
                            <a:solidFill>
                              <a:schemeClr val="accent1"/>
                            </a:solidFill>
                          </a:ln>
                        </wps:spPr>
                        <wps:txbx>
                          <w:txbxContent>
                            <w:p w14:paraId="267F094F" w14:textId="77777777" w:rsidR="00A33DA5" w:rsidRDefault="00A33DA5">
                              <w:pPr>
                                <w:spacing w:after="160" w:line="259" w:lineRule="auto"/>
                                <w:ind w:left="0" w:right="0" w:firstLine="0"/>
                                <w:jc w:val="left"/>
                              </w:pPr>
                              <w:r>
                                <w:rPr>
                                  <w:rFonts w:ascii="Calibri" w:eastAsia="Calibri" w:hAnsi="Calibri" w:cs="Calibri"/>
                                  <w:color w:val="595959"/>
                                  <w:sz w:val="12"/>
                                </w:rPr>
                                <w:t>13</w:t>
                              </w:r>
                            </w:p>
                          </w:txbxContent>
                        </wps:txbx>
                        <wps:bodyPr horzOverflow="overflow" vert="horz" lIns="0" tIns="0" rIns="0" bIns="0" rtlCol="0">
                          <a:noAutofit/>
                        </wps:bodyPr>
                      </wps:wsp>
                      <wps:wsp>
                        <wps:cNvPr id="215161" name="Rectangle 215161"/>
                        <wps:cNvSpPr/>
                        <wps:spPr>
                          <a:xfrm>
                            <a:off x="3887343" y="619316"/>
                            <a:ext cx="72463" cy="103226"/>
                          </a:xfrm>
                          <a:prstGeom prst="rect">
                            <a:avLst/>
                          </a:prstGeom>
                          <a:ln>
                            <a:solidFill>
                              <a:schemeClr val="accent1"/>
                            </a:solidFill>
                          </a:ln>
                        </wps:spPr>
                        <wps:txbx>
                          <w:txbxContent>
                            <w:p w14:paraId="55A8574E"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wps:txbx>
                        <wps:bodyPr horzOverflow="overflow" vert="horz" lIns="0" tIns="0" rIns="0" bIns="0" rtlCol="0">
                          <a:noAutofit/>
                        </wps:bodyPr>
                      </wps:wsp>
                      <wps:wsp>
                        <wps:cNvPr id="4422" name="Rectangle 4422"/>
                        <wps:cNvSpPr/>
                        <wps:spPr>
                          <a:xfrm>
                            <a:off x="3454019" y="123254"/>
                            <a:ext cx="2308022" cy="189937"/>
                          </a:xfrm>
                          <a:prstGeom prst="rect">
                            <a:avLst/>
                          </a:prstGeom>
                          <a:ln>
                            <a:solidFill>
                              <a:schemeClr val="accent1"/>
                            </a:solidFill>
                          </a:ln>
                        </wps:spPr>
                        <wps:txbx>
                          <w:txbxContent>
                            <w:p w14:paraId="0DC95404" w14:textId="77777777" w:rsidR="00A33DA5" w:rsidRDefault="00A33DA5">
                              <w:pPr>
                                <w:spacing w:after="160" w:line="259" w:lineRule="auto"/>
                                <w:ind w:left="0" w:right="0" w:firstLine="0"/>
                                <w:jc w:val="left"/>
                              </w:pPr>
                              <w:r>
                                <w:rPr>
                                  <w:rFonts w:ascii="Calibri" w:eastAsia="Calibri" w:hAnsi="Calibri" w:cs="Calibri"/>
                                  <w:color w:val="595959"/>
                                  <w:sz w:val="22"/>
                                </w:rPr>
                                <w:t xml:space="preserve">GYERMEK HÁZIORVOSOK KOR </w:t>
                              </w:r>
                            </w:p>
                          </w:txbxContent>
                        </wps:txbx>
                        <wps:bodyPr horzOverflow="overflow" vert="horz" lIns="0" tIns="0" rIns="0" bIns="0" rtlCol="0">
                          <a:noAutofit/>
                        </wps:bodyPr>
                      </wps:wsp>
                      <wps:wsp>
                        <wps:cNvPr id="4423" name="Rectangle 4423"/>
                        <wps:cNvSpPr/>
                        <wps:spPr>
                          <a:xfrm>
                            <a:off x="3646297" y="293942"/>
                            <a:ext cx="1754372" cy="189937"/>
                          </a:xfrm>
                          <a:prstGeom prst="rect">
                            <a:avLst/>
                          </a:prstGeom>
                          <a:ln>
                            <a:solidFill>
                              <a:schemeClr val="accent1"/>
                            </a:solidFill>
                          </a:ln>
                        </wps:spPr>
                        <wps:txbx>
                          <w:txbxContent>
                            <w:p w14:paraId="0DDF240C" w14:textId="77777777" w:rsidR="00A33DA5" w:rsidRDefault="00A33DA5">
                              <w:pPr>
                                <w:spacing w:after="160" w:line="259" w:lineRule="auto"/>
                                <w:ind w:left="0" w:right="0" w:firstLine="0"/>
                                <w:jc w:val="left"/>
                              </w:pPr>
                              <w:r>
                                <w:rPr>
                                  <w:rFonts w:ascii="Calibri" w:eastAsia="Calibri" w:hAnsi="Calibri" w:cs="Calibri"/>
                                  <w:color w:val="595959"/>
                                  <w:sz w:val="22"/>
                                </w:rPr>
                                <w:t>SZERINTI MEGOSZLÁSA</w:t>
                              </w:r>
                            </w:p>
                          </w:txbxContent>
                        </wps:txbx>
                        <wps:bodyPr horzOverflow="overflow" vert="horz" lIns="0" tIns="0" rIns="0" bIns="0" rtlCol="0">
                          <a:noAutofit/>
                        </wps:bodyPr>
                      </wps:wsp>
                      <wps:wsp>
                        <wps:cNvPr id="4424" name="Shape 4424"/>
                        <wps:cNvSpPr/>
                        <wps:spPr>
                          <a:xfrm>
                            <a:off x="2914650" y="0"/>
                            <a:ext cx="2780665" cy="2003870"/>
                          </a:xfrm>
                          <a:custGeom>
                            <a:avLst/>
                            <a:gdLst/>
                            <a:ahLst/>
                            <a:cxnLst/>
                            <a:rect l="0" t="0" r="0" b="0"/>
                            <a:pathLst>
                              <a:path w="2780665" h="2003870">
                                <a:moveTo>
                                  <a:pt x="2780665" y="0"/>
                                </a:moveTo>
                                <a:lnTo>
                                  <a:pt x="2780665" y="2003870"/>
                                </a:lnTo>
                                <a:lnTo>
                                  <a:pt x="0" y="2003870"/>
                                </a:lnTo>
                                <a:lnTo>
                                  <a:pt x="0" y="0"/>
                                </a:lnTo>
                              </a:path>
                            </a:pathLst>
                          </a:custGeom>
                          <a:ln w="9525" cap="flat">
                            <a:solidFill>
                              <a:schemeClr val="accent1"/>
                            </a:solidFill>
                            <a:round/>
                          </a:ln>
                        </wps:spPr>
                        <wps:style>
                          <a:lnRef idx="1">
                            <a:srgbClr val="D9D9D9"/>
                          </a:lnRef>
                          <a:fillRef idx="0">
                            <a:srgbClr val="000000">
                              <a:alpha val="0"/>
                            </a:srgbClr>
                          </a:fillRef>
                          <a:effectRef idx="0">
                            <a:scrgbClr r="0" g="0" b="0"/>
                          </a:effectRef>
                          <a:fontRef idx="none"/>
                        </wps:style>
                        <wps:bodyPr/>
                      </wps:wsp>
                    </wpg:wgp>
                  </a:graphicData>
                </a:graphic>
              </wp:inline>
            </w:drawing>
          </mc:Choice>
          <mc:Fallback>
            <w:pict>
              <v:group w14:anchorId="5232C687" id="Group 216277" o:spid="_x0000_s1313" style="width:451.55pt;height:161.55pt;mso-position-horizontal-relative:char;mso-position-vertical-relative:line" coordsize="57339,205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">
                <v:rect id="Rectangle 4201" o:spid="_x0000_s1314" style="position:absolute;left:28757;top:18844;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eTvcYA&#10;AADdAAAADwAAAGRycy9kb3ducmV2LnhtbESPQWvCQBSE7wX/w/IKvTWb2FgkugYRFHuRmha8PrPP&#10;JDT7Nma3Jv33XaHQ4zAz3zDLfDStuFHvGssKkigGQVxa3XCl4PNj+zwH4TyyxtYyKfghB/lq8rDE&#10;TNuBj3QrfCUChF2GCmrvu0xKV9Zk0EW2Iw7exfYGfZB9JXWPQ4CbVk7j+FUabDgs1NjRpqbyq/g2&#10;Coq32fHs1u49vR5m8+3enHZd86LU0+O4XoDwNPr/8F97rxWk0ziB+5vwBO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ceTvcYAAADdAAAADwAAAAAAAAAAAAAAAACYAgAAZHJz&#10;L2Rvd25yZXYueG1sUEsFBgAAAAAEAAQA9QAAAIsDAAAAAA==&#10;" filled="f" strokecolor="#4472c4 [3204]">
                  <v:textbox inset="0,0,0,0">
                    <w:txbxContent>
                      <w:p w14:paraId="1891D205" w14:textId="77777777" w:rsidR="00A33DA5" w:rsidRDefault="00A33DA5">
                        <w:pPr>
                          <w:spacing w:after="160" w:line="259" w:lineRule="auto"/>
                          <w:ind w:left="0" w:right="0" w:firstLine="0"/>
                          <w:jc w:val="left"/>
                        </w:pPr>
                        <w:r>
                          <w:t xml:space="preserve"> </w:t>
                        </w:r>
                      </w:p>
                    </w:txbxContent>
                  </v:textbox>
                </v:rect>
                <v:rect id="Rectangle 4202" o:spid="_x0000_s1315" style="position:absolute;left:56958;top:18844;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UNysUA&#10;AADdAAAADwAAAGRycy9kb3ducmV2LnhtbESPT4vCMBTE74LfIbwFb5pu/YNUo4ig6GXRurDXZ/O2&#10;Ldu81CZq/fZmQfA4zMxvmPmyNZW4UeNKywo+BxEI4szqknMF36dNfwrCeWSNlWVS8CAHy0W3M8dE&#10;2zsf6Zb6XAQIuwQVFN7XiZQuK8igG9iaOHi/tjHog2xyqRu8B7ipZBxFE2mw5LBQYE3rgrK/9GoU&#10;pPvx8exW7jC6fI2nm5352dblUKneR7uagfDU+nf41d5pBaM4iuH/TXgCcvE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FQ3KxQAAAN0AAAAPAAAAAAAAAAAAAAAAAJgCAABkcnMv&#10;ZG93bnJldi54bWxQSwUGAAAAAAQABAD1AAAAigMAAAAA&#10;" filled="f" strokecolor="#4472c4 [3204]">
                  <v:textbox inset="0,0,0,0">
                    <w:txbxContent>
                      <w:p w14:paraId="0F890CEE" w14:textId="77777777" w:rsidR="00A33DA5" w:rsidRDefault="00A33DA5">
                        <w:pPr>
                          <w:spacing w:after="160" w:line="259" w:lineRule="auto"/>
                          <w:ind w:left="0" w:right="0" w:firstLine="0"/>
                          <w:jc w:val="left"/>
                        </w:pPr>
                        <w:r>
                          <w:t xml:space="preserve"> </w:t>
                        </w:r>
                      </w:p>
                    </w:txbxContent>
                  </v:textbox>
                </v:rect>
                <v:shape id="Picture 4301" o:spid="_x0000_s1316" type="#_x0000_t75" style="position:absolute;left:3178;top:6904;width:22204;height:107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0ZKhDFAAAA3QAAAA8AAABkcnMvZG93bnJldi54bWxEj0FrwkAUhO9C/8PyBG+6iZZWoqtUQWiP&#10;xh7a2yP7TEKyb+PuqtFf3xUKHoeZ+YZZrnvTigs5X1tWkE4SEMSF1TWXCr4Pu/EchA/IGlvLpOBG&#10;Htarl8ESM22vvKdLHkoRIewzVFCF0GVS+qIig35iO+LoHa0zGKJ0pdQOrxFuWjlNkjdpsOa4UGFH&#10;24qKJj8bBWXzlf40m9vpHqw70Pu9zn91rtRo2H8sQATqwzP83/7UCl5nSQqPN/EJyNU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NGSoQxQAAAN0AAAAPAAAAAAAAAAAAAAAA&#10;AJ8CAABkcnMvZG93bnJldi54bWxQSwUGAAAAAAQABAD3AAAAkQMAAAAA&#10;" stroked="t" strokecolor="#4472c4 [3204]">
                  <v:imagedata r:id="rId35" o:title=""/>
                </v:shape>
                <v:shape id="Shape 4303" o:spid="_x0000_s1317" style="position:absolute;left:14973;top:4455;width:2847;height:2615;visibility:visible;mso-wrap-style:square;v-text-anchor:top" coordsize="284734,2614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x3ZcgA&#10;AADdAAAADwAAAGRycy9kb3ducmV2LnhtbESPQWsCMRSE74X+h/AKvdWsqy2yNYooUkEQa8XS2yN5&#10;3Wy7eVk2Udf+elMo9DjMzDfMeNq5WpyoDZVnBf1eBoJYe1NxqWD/tnwYgQgR2WDtmRRcKMB0cnsz&#10;xsL4M7/SaRdLkSAcClRgY2wKKYO25DD0fEOcvE/fOoxJtqU0LZ4T3NUyz7In6bDitGCxobkl/b07&#10;OgXa9vXjV775OLwvX7aL+c8mH61Jqfu7bvYMIlIX/8N/7ZVRMBxkA/h9k56AnF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N/HdlyAAAAN0AAAAPAAAAAAAAAAAAAAAAAJgCAABk&#10;cnMvZG93bnJldi54bWxQSwUGAAAAAAQABAD1AAAAjQMAAAAA&#10;" path="m28321,l70993,r,l284734,r,132080l284734,132080r,94234l135128,226314,,261493,70993,226314r-42672,l28321,132080r,l28321,xe" filled="f" strokecolor="#4472c4 [3204]">
                  <v:path arrowok="t" textboxrect="0,0,284734,261493"/>
                </v:shape>
                <v:rect id="Rectangle 4304" o:spid="_x0000_s1318" style="position:absolute;left:15657;top:4824;width:1021;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E/uMUA&#10;AADdAAAADwAAAGRycy9kb3ducmV2LnhtbESPQYvCMBSE78L+h/AWvGm6WhepRpEFRS+LdgWvz+bZ&#10;FpuX2kSt/94sCB6HmfmGmc5bU4kbNa60rOCrH4EgzqwuOVew/1v2xiCcR9ZYWSYFD3Iwn310ppho&#10;e+cd3VKfiwBhl6CCwvs6kdJlBRl0fVsTB+9kG4M+yCaXusF7gJtKDqLoWxosOSwUWNNPQdk5vRoF&#10;6Wa0O7qF28aX39F4uTaHVV0Olep+tosJCE+tf4df7bVWEA+jGP7fhCcgZ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UT+4xQAAAN0AAAAPAAAAAAAAAAAAAAAAAJgCAABkcnMv&#10;ZG93bnJldi54bWxQSwUGAAAAAAQABAD1AAAAigMAAAAA&#10;" filled="f" strokecolor="#4472c4 [3204]">
                  <v:textbox inset="0,0,0,0">
                    <w:txbxContent>
                      <w:p w14:paraId="7D35274C" w14:textId="77777777" w:rsidR="00A33DA5" w:rsidRDefault="00A33DA5">
                        <w:pPr>
                          <w:spacing w:after="160" w:line="259" w:lineRule="auto"/>
                          <w:ind w:left="0" w:right="0" w:firstLine="0"/>
                          <w:jc w:val="left"/>
                        </w:pPr>
                        <w:r>
                          <w:rPr>
                            <w:rFonts w:ascii="Calibri" w:eastAsia="Calibri" w:hAnsi="Calibri" w:cs="Calibri"/>
                            <w:color w:val="595959"/>
                            <w:sz w:val="12"/>
                          </w:rPr>
                          <w:t>31</w:t>
                        </w:r>
                      </w:p>
                    </w:txbxContent>
                  </v:textbox>
                </v:rect>
                <v:rect id="Rectangle 4305" o:spid="_x0000_s1319" style="position:absolute;left:16419;top:4824;width:310;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2aI8UA&#10;AADdAAAADwAAAGRycy9kb3ducmV2LnhtbESPQYvCMBSE74L/IbwFb5quWpFqFBEUvSxaF/b6bN62&#10;ZZuX2kSt/94sCB6HmfmGmS9bU4kbNa60rOBzEIEgzqwuOVfwfdr0pyCcR9ZYWSYFD3KwXHQ7c0y0&#10;vfORbqnPRYCwS1BB4X2dSOmyggy6ga2Jg/drG4M+yCaXusF7gJtKDqNoIg2WHBYKrGldUPaXXo2C&#10;dB8fz27lDuPLVzzd7MzPti5HSvU+2tUMhKfWv8Ov9k4rGI+iGP7fhCcgF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HZojxQAAAN0AAAAPAAAAAAAAAAAAAAAAAJgCAABkcnMv&#10;ZG93bnJldi54bWxQSwUGAAAAAAQABAD1AAAAigMAAAAA&#10;" filled="f" strokecolor="#4472c4 [3204]">
                  <v:textbox inset="0,0,0,0">
                    <w:txbxContent>
                      <w:p w14:paraId="36467E7D"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v:textbox>
                </v:rect>
                <v:rect id="Rectangle 4306" o:spid="_x0000_s1320" style="position:absolute;left:16648;top:4824;width:1020;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8EVMYA&#10;AADdAAAADwAAAGRycy9kb3ducmV2LnhtbESPQWvCQBSE7wX/w/KE3ppNjQkSXUWEFHspNS14fWaf&#10;SWj2bZrdavrvuwXB4zAz3zCrzWg6caHBtZYVPEcxCOLK6pZrBZ8fxdMChPPIGjvLpOCXHGzWk4cV&#10;5tpe+UCX0tciQNjlqKDxvs+ldFVDBl1ke+Lgne1g0Ac51FIPeA1w08lZHGfSYMthocGedg1VX+WP&#10;UVC+poeT27r3+fdbuij25vjSt4lSj9NxuwThafT38K291wrmSZzB/5vw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M8EVMYAAADdAAAADwAAAAAAAAAAAAAAAACYAgAAZHJz&#10;L2Rvd25yZXYueG1sUEsFBgAAAAAEAAQA9QAAAIsDAAAAAA==&#10;" filled="f" strokecolor="#4472c4 [3204]">
                  <v:textbox inset="0,0,0,0">
                    <w:txbxContent>
                      <w:p w14:paraId="4C3B23E4" w14:textId="77777777" w:rsidR="00A33DA5" w:rsidRDefault="00A33DA5">
                        <w:pPr>
                          <w:spacing w:after="160" w:line="259" w:lineRule="auto"/>
                          <w:ind w:left="0" w:right="0" w:firstLine="0"/>
                          <w:jc w:val="left"/>
                        </w:pPr>
                        <w:r>
                          <w:rPr>
                            <w:rFonts w:ascii="Calibri" w:eastAsia="Calibri" w:hAnsi="Calibri" w:cs="Calibri"/>
                            <w:color w:val="595959"/>
                            <w:sz w:val="12"/>
                          </w:rPr>
                          <w:t>35</w:t>
                        </w:r>
                      </w:p>
                    </w:txbxContent>
                  </v:textbox>
                </v:rect>
                <v:rect id="Rectangle 215157" o:spid="_x0000_s1321" style="position:absolute;left:16450;top:5753;width:724;height:10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1S/ccA&#10;AADfAAAADwAAAGRycy9kb3ducmV2LnhtbESPQWvCQBSE7wX/w/IKvdVNtFGJriKCxV6KRsHrM/tM&#10;QrNvY3ar6b93hYLHYWa+YWaLztTiSq2rLCuI+xEI4tzqigsFh/36fQLCeWSNtWVS8EcOFvPeywxT&#10;bW+8o2vmCxEg7FJUUHrfpFK6vCSDrm8b4uCdbWvQB9kWUrd4C3BTy0EUjaTBisNCiQ2tSsp/sl+j&#10;IPtKdie3dNuPy3cyWW/M8bOphkq9vXbLKQhPnX+G/9sbrWAQJ3Eyhsef8AXk/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p9Uv3HAAAA3wAAAA8AAAAAAAAAAAAAAAAAmAIAAGRy&#10;cy9kb3ducmV2LnhtbFBLBQYAAAAABAAEAPUAAACMAwAAAAA=&#10;" filled="f" strokecolor="#4472c4 [3204]">
                  <v:textbox inset="0,0,0,0">
                    <w:txbxContent>
                      <w:p w14:paraId="19097EEA"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v:textbox>
                </v:rect>
                <v:rect id="Rectangle 215156" o:spid="_x0000_s1322" style="position:absolute;left:16069;top:5753;width:514;height:10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H3ZsgA&#10;AADfAAAADwAAAGRycy9kb3ducmV2LnhtbESPQWvCQBSE74X+h+UVems2sUYkZiNSUPRSalrw+sw+&#10;k9Ds25hdNf77bqHQ4zAz3zD5cjSduNLgWssKkigGQVxZ3XKt4Otz/TIH4Tyyxs4yKbiTg2Xx+JBj&#10;pu2N93QtfS0ChF2GChrv+0xKVzVk0EW2Jw7eyQ4GfZBDLfWAtwA3nZzE8UwabDksNNjTW0PVd3kx&#10;Cspduj+6lfuYnt/T+XprDpu+fVXq+WlcLUB4Gv1/+K+91QomSZqkM/j9E76ALH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FMfdmyAAAAN8AAAAPAAAAAAAAAAAAAAAAAJgCAABk&#10;cnMvZG93bnJldi54bWxQSwUGAAAAAAQABAD1AAAAjQMAAAAA&#10;" filled="f" strokecolor="#4472c4 [3204]">
                  <v:textbox inset="0,0,0,0">
                    <w:txbxContent>
                      <w:p w14:paraId="3E259311" w14:textId="77777777" w:rsidR="00A33DA5" w:rsidRDefault="00A33DA5">
                        <w:pPr>
                          <w:spacing w:after="160" w:line="259" w:lineRule="auto"/>
                          <w:ind w:left="0" w:right="0" w:firstLine="0"/>
                          <w:jc w:val="left"/>
                        </w:pPr>
                        <w:r>
                          <w:rPr>
                            <w:rFonts w:ascii="Calibri" w:eastAsia="Calibri" w:hAnsi="Calibri" w:cs="Calibri"/>
                            <w:color w:val="595959"/>
                            <w:sz w:val="12"/>
                          </w:rPr>
                          <w:t>3</w:t>
                        </w:r>
                      </w:p>
                    </w:txbxContent>
                  </v:textbox>
                </v:rect>
                <v:shape id="Shape 4308" o:spid="_x0000_s1323" style="position:absolute;left:17463;top:4819;width:3180;height:2514;visibility:visible;mso-wrap-style:square;v-text-anchor:top" coordsize="318008,251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TxhcMA&#10;AADdAAAADwAAAGRycy9kb3ducmV2LnhtbERPTWvCQBC9F/wPywi91Y22tRJdRQIFC1JiWuh1yE6T&#10;0OxsyK4x/ffOQfD4eN+b3ehaNVAfGs8G5rMEFHHpbcOVge+v96cVqBCRLbaeycA/BdhtJw8bTK2/&#10;8ImGIlZKQjikaKCOsUu1DmVNDsPMd8TC/freYRTYV9r2eJFw1+pFkiy1w4alocaOsprKv+LsDLy0&#10;/jM/nLMhf5uH12P+k+Wnj8KYx+m4X4OKNMa7+OY+WPE9JzJX3sgT0N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DTxhcMAAADdAAAADwAAAAAAAAAAAAAAAACYAgAAZHJzL2Rv&#10;d25yZXYueG1sUEsFBgAAAAAEAAQA9QAAAIgDAAAAAA==&#10;" path="m61595,r42799,l318008,r,131953l318008,226314r-213614,l61595,226314r,-37719l,251460,61595,131953,61595,xe" strokecolor="#4472c4 [3204]" strokeweight="0">
                  <v:path arrowok="t" textboxrect="0,0,318008,251460"/>
                </v:shape>
                <v:shape id="Shape 4309" o:spid="_x0000_s1324" style="position:absolute;left:17463;top:4819;width:3180;height:2514;visibility:visible;mso-wrap-style:square;v-text-anchor:top" coordsize="318008,251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pJQMQA&#10;AADdAAAADwAAAGRycy9kb3ducmV2LnhtbESPQYvCMBSE7wv+h/AEL4um6ipajSKCIHha9eLt2Tzb&#10;0ualNrHWf28WFjwOM/MNs1y3phQN1S63rGA4iEAQJ1bnnCo4n3b9GQjnkTWWlknBixysV52vJcba&#10;PvmXmqNPRYCwi1FB5n0VS+mSjAy6ga2Ig3eztUEfZJ1KXeMzwE0pR1E0lQZzDgsZVrTNKCmOD6Ng&#10;cpg3t+19dM3vxe57RpPigq5QqtdtNwsQnlr/Cf+391rBzziaw9+b8ATk6g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qSUDEAAAA3QAAAA8AAAAAAAAAAAAAAAAAmAIAAGRycy9k&#10;b3ducmV2LnhtbFBLBQYAAAAABAAEAPUAAACJAwAAAAA=&#10;" path="m61595,r42799,l104394,,318008,r,131953l318008,131953r,94361l104394,226314r,l61595,226314r,-37719l,251460,61595,131953,61595,xe" filled="f" strokecolor="#4472c4 [3204]">
                  <v:path arrowok="t" textboxrect="0,0,318008,251460"/>
                </v:shape>
                <v:rect id="Rectangle 4310" o:spid="_x0000_s1325" style="position:absolute;left:18482;top:5187;width:1020;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OvZsEA&#10;AADdAAAADwAAAGRycy9kb3ducmV2LnhtbERPy4rCMBTdC/5DuII7TX0i1SgiKLoZxiq4vTbXttjc&#10;1CZq/fvJYsDl4bwXq8aU4kW1KywrGPQjEMSp1QVnCs6nbW8GwnlkjaVlUvAhB6tlu7XAWNs3H+mV&#10;+EyEEHYxKsi9r2IpXZqTQde3FXHgbrY26AOsM6lrfIdwU8phFE2lwYJDQ44VbXJK78nTKEgOk+PV&#10;rd3v+PEzmW335rKripFS3U6znoPw1Piv+N+91wrGo0HYH96EJ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mzr2bBAAAA3QAAAA8AAAAAAAAAAAAAAAAAmAIAAGRycy9kb3du&#10;cmV2LnhtbFBLBQYAAAAABAAEAPUAAACGAwAAAAA=&#10;" filled="f" strokecolor="#4472c4 [3204]">
                  <v:textbox inset="0,0,0,0">
                    <w:txbxContent>
                      <w:p w14:paraId="6C69BFCC" w14:textId="77777777" w:rsidR="00A33DA5" w:rsidRDefault="00A33DA5">
                        <w:pPr>
                          <w:spacing w:after="160" w:line="259" w:lineRule="auto"/>
                          <w:ind w:left="0" w:right="0" w:firstLine="0"/>
                          <w:jc w:val="left"/>
                        </w:pPr>
                        <w:r>
                          <w:rPr>
                            <w:rFonts w:ascii="Calibri" w:eastAsia="Calibri" w:hAnsi="Calibri" w:cs="Calibri"/>
                            <w:color w:val="595959"/>
                            <w:sz w:val="12"/>
                          </w:rPr>
                          <w:t>36</w:t>
                        </w:r>
                      </w:p>
                    </w:txbxContent>
                  </v:textbox>
                </v:rect>
                <v:rect id="Rectangle 4311" o:spid="_x0000_s1326" style="position:absolute;left:19244;top:5187;width:310;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8K/cUA&#10;AADdAAAADwAAAGRycy9kb3ducmV2LnhtbESPT4vCMBTE78J+h/CEvWla/yHVKLLgopdFuwten82z&#10;LTYvtYlav71ZEDwOM/MbZr5sTSVu1LjSsoK4H4EgzqwuOVfw97vuTUE4j6yxskwKHuRgufjozDHR&#10;9s57uqU+FwHCLkEFhfd1IqXLCjLo+rYmDt7JNgZ9kE0udYP3ADeVHETRRBosOSwUWNNXQdk5vRoF&#10;6Xa8P7qV240uP+PpemMO33U5VOqz265mIDy1/h1+tTdawWgYx/D/JjwBuX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wr9xQAAAN0AAAAPAAAAAAAAAAAAAAAAAJgCAABkcnMv&#10;ZG93bnJldi54bWxQSwUGAAAAAAQABAD1AAAAigMAAAAA&#10;" filled="f" strokecolor="#4472c4 [3204]">
                  <v:textbox inset="0,0,0,0">
                    <w:txbxContent>
                      <w:p w14:paraId="2380515D"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v:textbox>
                </v:rect>
                <v:rect id="Rectangle 4312" o:spid="_x0000_s1327" style="position:absolute;left:19472;top:5187;width:1021;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2UisQA&#10;AADdAAAADwAAAGRycy9kb3ducmV2LnhtbESPT4vCMBTE74LfITzBm6b+RapRRFDci6xV8Ppsnm2x&#10;ealNVrvffiMseBxm5jfMYtWYUjypdoVlBYN+BII4tbrgTMH5tO3NQDiPrLG0TAp+ycFq2W4tMNb2&#10;xUd6Jj4TAcIuRgW591UspUtzMuj6tiIO3s3WBn2QdSZ1ja8AN6UcRtFUGiw4LORY0San9J78GAXJ&#10;1+R4dWv3PX4cJrPt3lx2VTFSqttp1nMQnhr/Cf+391rBeDQYwvtNe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tlIrEAAAA3QAAAA8AAAAAAAAAAAAAAAAAmAIAAGRycy9k&#10;b3ducmV2LnhtbFBLBQYAAAAABAAEAPUAAACJAwAAAAA=&#10;" filled="f" strokecolor="#4472c4 [3204]">
                  <v:textbox inset="0,0,0,0">
                    <w:txbxContent>
                      <w:p w14:paraId="75262D9E" w14:textId="77777777" w:rsidR="00A33DA5" w:rsidRDefault="00A33DA5">
                        <w:pPr>
                          <w:spacing w:after="160" w:line="259" w:lineRule="auto"/>
                          <w:ind w:left="0" w:right="0" w:firstLine="0"/>
                          <w:jc w:val="left"/>
                        </w:pPr>
                        <w:r>
                          <w:rPr>
                            <w:rFonts w:ascii="Calibri" w:eastAsia="Calibri" w:hAnsi="Calibri" w:cs="Calibri"/>
                            <w:color w:val="595959"/>
                            <w:sz w:val="12"/>
                          </w:rPr>
                          <w:t>40</w:t>
                        </w:r>
                      </w:p>
                    </w:txbxContent>
                  </v:textbox>
                </v:rect>
                <v:rect id="Rectangle 215159" o:spid="_x0000_s1328" style="position:absolute;left:19274;top:6116;width:725;height:10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5jFMgA&#10;AADfAAAADwAAAGRycy9kb3ducmV2LnhtbESPQWvCQBSE70L/w/IKvekmtimaZiNSsNiLaCp4fWZf&#10;k9Ds2zS71fTfu4LgcZiZb5hsMZhWnKh3jWUF8SQCQVxa3XClYP+1Gs9AOI+ssbVMCv7JwSJ/GGWY&#10;anvmHZ0KX4kAYZeigtr7LpXSlTUZdBPbEQfv2/YGfZB9JXWP5wA3rZxG0as02HBYqLGj95rKn+LP&#10;KCg+k93RLd325XeTzFZrc/jommelnh6H5RsIT4O/h2/ttVYwjZM4mcP1T/gCM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0rmMUyAAAAN8AAAAPAAAAAAAAAAAAAAAAAJgCAABk&#10;cnMvZG93bnJldi54bWxQSwUGAAAAAAQABAD1AAAAjQMAAAAA&#10;" filled="f" strokecolor="#4472c4 [3204]">
                  <v:textbox inset="0,0,0,0">
                    <w:txbxContent>
                      <w:p w14:paraId="24DE8490"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v:textbox>
                </v:rect>
                <v:rect id="Rectangle 215158" o:spid="_x0000_s1329" style="position:absolute;left:18893;top:6116;width:514;height:10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Gj8QA&#10;AADfAAAADwAAAGRycy9kb3ducmV2LnhtbERPTYvCMBC9L/gfwgje1rS6XaQaRQRFL7JWwevYjG2x&#10;mdQmavffm8PCHh/ve7boTC2e1LrKsoJ4GIEgzq2uuFBwOq4/JyCcR9ZYWyYFv+RgMe99zDDV9sUH&#10;ema+ECGEXYoKSu+bVEqXl2TQDW1DHLirbQ36ANtC6hZfIdzUchRF39JgxaGhxIZWJeW37GEUZLvk&#10;cHFL9/N13yeT9dacN001VmrQ75ZTEJ46/y/+c2+1glGcxEkYHP6ELyDn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ixo/EAAAA3wAAAA8AAAAAAAAAAAAAAAAAmAIAAGRycy9k&#10;b3ducmV2LnhtbFBLBQYAAAAABAAEAPUAAACJAwAAAAA=&#10;" filled="f" strokecolor="#4472c4 [3204]">
                  <v:textbox inset="0,0,0,0">
                    <w:txbxContent>
                      <w:p w14:paraId="43ABA20C" w14:textId="77777777" w:rsidR="00A33DA5" w:rsidRDefault="00A33DA5">
                        <w:pPr>
                          <w:spacing w:after="160" w:line="259" w:lineRule="auto"/>
                          <w:ind w:left="0" w:right="0" w:firstLine="0"/>
                          <w:jc w:val="left"/>
                        </w:pPr>
                        <w:r>
                          <w:rPr>
                            <w:rFonts w:ascii="Calibri" w:eastAsia="Calibri" w:hAnsi="Calibri" w:cs="Calibri"/>
                            <w:color w:val="595959"/>
                            <w:sz w:val="12"/>
                          </w:rPr>
                          <w:t>8</w:t>
                        </w:r>
                      </w:p>
                    </w:txbxContent>
                  </v:textbox>
                </v:rect>
                <v:shape id="Shape 4315" o:spid="_x0000_s1330" style="position:absolute;left:21118;top:6595;width:4179;height:2263;visibility:visible;mso-wrap-style:square;v-text-anchor:top" coordsize="417830,2263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RcHsMA&#10;AADdAAAADwAAAGRycy9kb3ducmV2LnhtbESPzWrDMBCE74W8g9hAbo2cn5bWjRJKIZBjGvcBFmtt&#10;mVorx9rEzttHgUKPw8x8w2x2o2/VlfrYBDawmGegiMtgG64N/BT75zdQUZAttoHJwI0i7LaTpw3m&#10;Ngz8TdeT1CpBOOZowIl0udaxdOQxzkNHnLwq9B4lyb7WtschwX2rl1n2qj02nBYcdvTlqPw9XbyB&#10;M11kcE6Galmdj+5QSKyLd2Nm0/HzA5TQKP/hv/bBGlivFi/weJOegN7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5RcHsMAAADdAAAADwAAAAAAAAAAAAAAAACYAgAAZHJzL2Rv&#10;d25yZXYueG1sUEsFBgAAAAAEAAQA9QAAAIgDAAAAAA==&#10;" path="m161417,r42799,l204216,,417830,r,131953l417830,131953r,94361l204216,226314r,l161417,226314r,-37719l,197231,161417,131953,161417,xe" filled="f" strokecolor="#4472c4 [3204]">
                  <v:path arrowok="t" textboxrect="0,0,417830,226314"/>
                </v:shape>
                <v:rect id="Rectangle 4316" o:spid="_x0000_s1331" style="position:absolute;left:23136;top:6964;width:1021;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aSiccA&#10;AADdAAAADwAAAGRycy9kb3ducmV2LnhtbESPQWvCQBSE74X+h+UVems21igSXSUUInopmhZ6fWZf&#10;k9Ds25jdmvjvu4LQ4zAz3zCrzWhacaHeNZYVTKIYBHFpdcOVgs+P/GUBwnlkja1lUnAlB5v148MK&#10;U20HPtKl8JUIEHYpKqi971IpXVmTQRfZjjh437Y36IPsK6l7HALctPI1jufSYMNhocaO3moqf4pf&#10;o6DYz44nl7lDcn6fLfKd+dp2zVSp56cxW4LwNPr/8L290wqS6WQOtzfhCcj1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kWkonHAAAA3QAAAA8AAAAAAAAAAAAAAAAAmAIAAGRy&#10;cy9kb3ducmV2LnhtbFBLBQYAAAAABAAEAPUAAACMAwAAAAA=&#10;" filled="f" strokecolor="#4472c4 [3204]">
                  <v:textbox inset="0,0,0,0">
                    <w:txbxContent>
                      <w:p w14:paraId="506FECD5" w14:textId="77777777" w:rsidR="00A33DA5" w:rsidRDefault="00A33DA5">
                        <w:pPr>
                          <w:spacing w:after="160" w:line="259" w:lineRule="auto"/>
                          <w:ind w:left="0" w:right="0" w:firstLine="0"/>
                          <w:jc w:val="left"/>
                        </w:pPr>
                        <w:r>
                          <w:rPr>
                            <w:rFonts w:ascii="Calibri" w:eastAsia="Calibri" w:hAnsi="Calibri" w:cs="Calibri"/>
                            <w:color w:val="595959"/>
                            <w:sz w:val="12"/>
                          </w:rPr>
                          <w:t>41</w:t>
                        </w:r>
                      </w:p>
                    </w:txbxContent>
                  </v:textbox>
                </v:rect>
                <v:rect id="Rectangle 4317" o:spid="_x0000_s1332" style="position:absolute;left:23898;top:6964;width:310;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o3EscA&#10;AADdAAAADwAAAGRycy9kb3ducmV2LnhtbESPT2vCQBTE7wW/w/KE3uom/mkldRUpWNJLMang9TX7&#10;TILZtzG7jem3d4VCj8PM/IZZbQbTiJ46V1tWEE8iEMSF1TWXCg5fu6clCOeRNTaWScEvOdisRw8r&#10;TLS9ckZ97ksRIOwSVFB53yZSuqIig25iW+LgnWxn0AfZlVJ3eA1w08hpFD1LgzWHhQpbequoOOc/&#10;RkH+sci+3dbt55fPxXKXmuN7W8+UehwP21cQngb/H/5rp1rBfBa/wP1NeAJyf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ZaNxLHAAAA3QAAAA8AAAAAAAAAAAAAAAAAmAIAAGRy&#10;cy9kb3ducmV2LnhtbFBLBQYAAAAABAAEAPUAAACMAwAAAAA=&#10;" filled="f" strokecolor="#4472c4 [3204]">
                  <v:textbox inset="0,0,0,0">
                    <w:txbxContent>
                      <w:p w14:paraId="7B79C11C"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v:textbox>
                </v:rect>
                <v:rect id="Rectangle 4318" o:spid="_x0000_s1333" style="position:absolute;left:24127;top:6964;width:1021;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WjYMEA&#10;AADdAAAADwAAAGRycy9kb3ducmV2LnhtbERPy4rCMBTdC/5DuII7TX0i1SgiKLoZxiq4vTbXttjc&#10;1CZq/fvJYsDl4bwXq8aU4kW1KywrGPQjEMSp1QVnCs6nbW8GwnlkjaVlUvAhB6tlu7XAWNs3H+mV&#10;+EyEEHYxKsi9r2IpXZqTQde3FXHgbrY26AOsM6lrfIdwU8phFE2lwYJDQ44VbXJK78nTKEgOk+PV&#10;rd3v+PEzmW335rKripFS3U6znoPw1Piv+N+91wrGo0GYG96EJ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fFo2DBAAAA3QAAAA8AAAAAAAAAAAAAAAAAmAIAAGRycy9kb3du&#10;cmV2LnhtbFBLBQYAAAAABAAEAPUAAACGAwAAAAA=&#10;" filled="f" strokecolor="#4472c4 [3204]">
                  <v:textbox inset="0,0,0,0">
                    <w:txbxContent>
                      <w:p w14:paraId="51213B8A" w14:textId="77777777" w:rsidR="00A33DA5" w:rsidRDefault="00A33DA5">
                        <w:pPr>
                          <w:spacing w:after="160" w:line="259" w:lineRule="auto"/>
                          <w:ind w:left="0" w:right="0" w:firstLine="0"/>
                          <w:jc w:val="left"/>
                        </w:pPr>
                        <w:r>
                          <w:rPr>
                            <w:rFonts w:ascii="Calibri" w:eastAsia="Calibri" w:hAnsi="Calibri" w:cs="Calibri"/>
                            <w:color w:val="595959"/>
                            <w:sz w:val="12"/>
                          </w:rPr>
                          <w:t>45</w:t>
                        </w:r>
                      </w:p>
                    </w:txbxContent>
                  </v:textbox>
                </v:rect>
                <v:rect id="Rectangle 215170" o:spid="_x0000_s1334" style="position:absolute;left:23365;top:7893;width:1021;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GW6cYA&#10;AADfAAAADwAAAGRycy9kb3ducmV2LnhtbESPzWrCQBSF90LfYbgFd3USNVVSRxFB0Y1oKri9Zm6T&#10;0MydNDNqfHtnUXB5OH98s0VnanGj1lWWFcSDCARxbnXFhYLT9/pjCsJ5ZI21ZVLwIAeL+Vtvhqm2&#10;dz7SLfOFCCPsUlRQet+kUrq8JINuYBvi4P3Y1qAPsi2kbvEexk0th1H0KQ1WHB5KbGhVUv6bXY2C&#10;bJccL27pDuO/fTJdb81501Qjpfrv3fILhKfOv8L/7a1WMIyTeBIIAk9g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iGW6cYAAADfAAAADwAAAAAAAAAAAAAAAACYAgAAZHJz&#10;L2Rvd25yZXYueG1sUEsFBgAAAAAEAAQA9QAAAIsDAAAAAA==&#10;" filled="f" strokecolor="#4472c4 [3204]">
                  <v:textbox inset="0,0,0,0">
                    <w:txbxContent>
                      <w:p w14:paraId="2F69F324" w14:textId="77777777" w:rsidR="00A33DA5" w:rsidRDefault="00A33DA5">
                        <w:pPr>
                          <w:spacing w:after="160" w:line="259" w:lineRule="auto"/>
                          <w:ind w:left="0" w:right="0" w:firstLine="0"/>
                          <w:jc w:val="left"/>
                        </w:pPr>
                        <w:r>
                          <w:rPr>
                            <w:rFonts w:ascii="Calibri" w:eastAsia="Calibri" w:hAnsi="Calibri" w:cs="Calibri"/>
                            <w:color w:val="595959"/>
                            <w:sz w:val="12"/>
                          </w:rPr>
                          <w:t>11</w:t>
                        </w:r>
                      </w:p>
                    </w:txbxContent>
                  </v:textbox>
                </v:rect>
                <v:rect id="Rectangle 215171" o:spid="_x0000_s1335" style="position:absolute;left:24127;top:7893;width:725;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0zcscA&#10;AADfAAAADwAAAGRycy9kb3ducmV2LnhtbESPQWvCQBSE7wX/w/IEb3UTNVaiq4ig6KXUWOj1NftM&#10;gtm3Mbtq/PfdQqHHYWa+YRarztTiTq2rLCuIhxEI4tzqigsFn6ft6wyE88gaa8uk4EkOVsveywJT&#10;bR98pHvmCxEg7FJUUHrfpFK6vCSDbmgb4uCdbWvQB9kWUrf4CHBTy1EUTaXBisNCiQ1tSsov2c0o&#10;yA7J8dut3cfk+p7MtnvztWuqsVKDfreeg/DU+f/wX3uvFYziJH6L4fdP+AJy+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FtM3LHAAAA3wAAAA8AAAAAAAAAAAAAAAAAmAIAAGRy&#10;cy9kb3ducmV2LnhtbFBLBQYAAAAABAAEAPUAAACMAwAAAAA=&#10;" filled="f" strokecolor="#4472c4 [3204]">
                  <v:textbox inset="0,0,0,0">
                    <w:txbxContent>
                      <w:p w14:paraId="64569FA8"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v:textbox>
                </v:rect>
                <v:shape id="Shape 4321" o:spid="_x0000_s1336" style="position:absolute;left:23058;top:10615;width:2808;height:2994;visibility:visible;mso-wrap-style:square;v-text-anchor:top" coordsize="280797,2994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Gm8YA&#10;AADdAAAADwAAAGRycy9kb3ducmV2LnhtbESP3WrCQBSE74W+w3IKvdONVkpJ3UgJBkRbJLEPcMie&#10;5qfZsyG7xvj23ULBy2FmvmE228l0YqTBNZYVLBcRCOLS6oYrBV/nbP4KwnlkjZ1lUnAjB9vkYbbB&#10;WNsr5zQWvhIBwi5GBbX3fSylK2sy6Ba2Jw7etx0M+iCHSuoBrwFuOrmKohdpsOGwUGNPaU3lT3Ex&#10;Ckxq28NHO+af6elcODxmerfPlHp6nN7fQHia/D38395rBevn1RL+3oQnIJ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r/Gm8YAAADdAAAADwAAAAAAAAAAAAAAAACYAgAAZHJz&#10;L2Rvd25yZXYueG1sUEsFBgAAAAAEAAQA9QAAAIsDAAAAAA==&#10;" path="m24384,73152r42799,l,,131191,73152r149606,l280797,110871r,l280797,299466r-213614,l67183,299466r-42799,l24384,110871r,l24384,73152xe" filled="f" strokecolor="#4472c4 [3204]">
                  <v:path arrowok="t" textboxrect="0,0,280797,299466"/>
                </v:shape>
                <v:rect id="Rectangle 4322" o:spid="_x0000_s1337" style="position:absolute;left:23704;top:11715;width:1021;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FeN8YA&#10;AADdAAAADwAAAGRycy9kb3ducmV2LnhtbESPQWvCQBSE7wX/w/KE3ppNo5aQuooIFnuRGgWvz+xr&#10;Epp9G3e3mv77rlDocZiZb5j5cjCduJLzrWUFz0kKgriyuuVawfGwecpB+ICssbNMCn7Iw3Ixephj&#10;oe2N93QtQy0ihH2BCpoQ+kJKXzVk0Ce2J47ep3UGQ5SultrhLcJNJ7M0fZEGW44LDfa0bqj6Kr+N&#10;gvJ9tj/7lf+YXnazfLM1p7e+nSj1OB5WryACDeE//NfeagXTSZbB/U18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EFeN8YAAADdAAAADwAAAAAAAAAAAAAAAACYAgAAZHJz&#10;L2Rvd25yZXYueG1sUEsFBgAAAAAEAAQA9QAAAIsDAAAAAA==&#10;" filled="f" strokecolor="#4472c4 [3204]">
                  <v:textbox inset="0,0,0,0">
                    <w:txbxContent>
                      <w:p w14:paraId="7E6706B5" w14:textId="77777777" w:rsidR="00A33DA5" w:rsidRDefault="00A33DA5">
                        <w:pPr>
                          <w:spacing w:after="160" w:line="259" w:lineRule="auto"/>
                          <w:ind w:left="0" w:right="0" w:firstLine="0"/>
                          <w:jc w:val="left"/>
                        </w:pPr>
                        <w:r>
                          <w:rPr>
                            <w:rFonts w:ascii="Calibri" w:eastAsia="Calibri" w:hAnsi="Calibri" w:cs="Calibri"/>
                            <w:color w:val="595959"/>
                            <w:sz w:val="12"/>
                          </w:rPr>
                          <w:t>46</w:t>
                        </w:r>
                      </w:p>
                    </w:txbxContent>
                  </v:textbox>
                </v:rect>
                <v:rect id="Rectangle 4323" o:spid="_x0000_s1338" style="position:absolute;left:24466;top:11715;width:310;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37rMYA&#10;AADdAAAADwAAAGRycy9kb3ducmV2LnhtbESPQWvCQBSE7wX/w/KE3uqmSSySukoQLPYiNQpen9nX&#10;JDT7Nma3Jv33XaHQ4zAz3zDL9WhacaPeNZYVPM8iEMSl1Q1XCk7H7dMChPPIGlvLpOCHHKxXk4cl&#10;ZtoOfKBb4SsRIOwyVFB732VSurImg25mO+LgfdreoA+yr6TucQhw08o4il6kwYbDQo0dbWoqv4pv&#10;o6B4nx8uLncf6XU/X2x35vzWNYlSj9MxfwXhafT/4b/2TitIkziB+5vwBO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w37rMYAAADdAAAADwAAAAAAAAAAAAAAAACYAgAAZHJz&#10;L2Rvd25yZXYueG1sUEsFBgAAAAAEAAQA9QAAAIsDAAAAAA==&#10;" filled="f" strokecolor="#4472c4 [3204]">
                  <v:textbox inset="0,0,0,0">
                    <w:txbxContent>
                      <w:p w14:paraId="35B6417E"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v:textbox>
                </v:rect>
                <v:rect id="Rectangle 4324" o:spid="_x0000_s1339" style="position:absolute;left:24695;top:11715;width:1020;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j2MUA&#10;AADdAAAADwAAAGRycy9kb3ducmV2LnhtbESPQYvCMBSE7wv+h/CEva3pahXpGkUEF72IVsHrs3nb&#10;lm1eahO1/nsjCB6HmfmGmcxaU4krNa60rOC7F4EgzqwuOVdw2C+/xiCcR9ZYWSYFd3Iwm3Y+Jpho&#10;e+MdXVOfiwBhl6CCwvs6kdJlBRl0PVsTB+/PNgZ9kE0udYO3ADeV7EfRSBosOSwUWNOioOw/vRgF&#10;6Xq4O7m528bnzXC8XJnjb10OlPrstvMfEJ5a/w6/2iutIB70Y3i+CU9AT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5GPYxQAAAN0AAAAPAAAAAAAAAAAAAAAAAJgCAABkcnMv&#10;ZG93bnJldi54bWxQSwUGAAAAAAQABAD1AAAAigMAAAAA&#10;" filled="f" strokecolor="#4472c4 [3204]">
                  <v:textbox inset="0,0,0,0">
                    <w:txbxContent>
                      <w:p w14:paraId="644133AE" w14:textId="77777777" w:rsidR="00A33DA5" w:rsidRDefault="00A33DA5">
                        <w:pPr>
                          <w:spacing w:after="160" w:line="259" w:lineRule="auto"/>
                          <w:ind w:left="0" w:right="0" w:firstLine="0"/>
                          <w:jc w:val="left"/>
                        </w:pPr>
                        <w:r>
                          <w:rPr>
                            <w:rFonts w:ascii="Calibri" w:eastAsia="Calibri" w:hAnsi="Calibri" w:cs="Calibri"/>
                            <w:color w:val="595959"/>
                            <w:sz w:val="12"/>
                          </w:rPr>
                          <w:t>50</w:t>
                        </w:r>
                      </w:p>
                    </w:txbxContent>
                  </v:textbox>
                </v:rect>
                <v:rect id="Rectangle 215177" o:spid="_x0000_s1340" style="position:absolute;left:24497;top:12644;width:724;height:10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gOnccA&#10;AADfAAAADwAAAGRycy9kb3ducmV2LnhtbESPQWvCQBSE74L/YXlCb7qJmiqpq4ig2ItoWvD6zL4m&#10;wezbmN1q+u+7BaHHYWa+YRarztTiTq2rLCuIRxEI4tzqigsFnx/b4RyE88gaa8uk4IccrJb93gJT&#10;bR98onvmCxEg7FJUUHrfpFK6vCSDbmQb4uB92dagD7ItpG7xEeCmluMoepUGKw4LJTa0KSm/Zt9G&#10;QfaenC5u7Y7T2yGZb/fmvGuqiVIvg279BsJT5//Dz/ZeKxjHSTybwd+f8AXk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HIDp3HAAAA3wAAAA8AAAAAAAAAAAAAAAAAmAIAAGRy&#10;cy9kb3ducmV2LnhtbFBLBQYAAAAABAAEAPUAAACMAwAAAAA=&#10;" filled="f" strokecolor="#4472c4 [3204]">
                  <v:textbox inset="0,0,0,0">
                    <w:txbxContent>
                      <w:p w14:paraId="28DC6A01"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v:textbox>
                </v:rect>
                <v:rect id="Rectangle 215176" o:spid="_x0000_s1341" style="position:absolute;left:24116;top:12644;width:513;height:10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SrBscA&#10;AADfAAAADwAAAGRycy9kb3ducmV2LnhtbESPQWvCQBSE74L/YXlCb7qJGiupq4ig2ItoWvD6zL4m&#10;wezbmN1q+u+7BaHHYWa+YRarztTiTq2rLCuIRxEI4tzqigsFnx/b4RyE88gaa8uk4IccrJb93gJT&#10;bR98onvmCxEg7FJUUHrfpFK6vCSDbmQb4uB92dagD7ItpG7xEeCmluMomkmDFYeFEhvalJRfs2+j&#10;IHtPThe3dsfp7ZDMt3tz3jXVRKmXQbd+A+Gp8//hZ3uvFYzjJH6dwd+f8AXk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6EqwbHAAAA3wAAAA8AAAAAAAAAAAAAAAAAmAIAAGRy&#10;cy9kb3ducmV2LnhtbFBLBQYAAAAABAAEAPUAAACMAwAAAAA=&#10;" filled="f" strokecolor="#4472c4 [3204]">
                  <v:textbox inset="0,0,0,0">
                    <w:txbxContent>
                      <w:p w14:paraId="40A64781" w14:textId="77777777" w:rsidR="00A33DA5" w:rsidRDefault="00A33DA5">
                        <w:pPr>
                          <w:spacing w:after="160" w:line="259" w:lineRule="auto"/>
                          <w:ind w:left="0" w:right="0" w:firstLine="0"/>
                          <w:jc w:val="left"/>
                        </w:pPr>
                        <w:r>
                          <w:rPr>
                            <w:rFonts w:ascii="Calibri" w:eastAsia="Calibri" w:hAnsi="Calibri" w:cs="Calibri"/>
                            <w:color w:val="595959"/>
                            <w:sz w:val="12"/>
                          </w:rPr>
                          <w:t>8</w:t>
                        </w:r>
                      </w:p>
                    </w:txbxContent>
                  </v:textbox>
                </v:rect>
                <v:shape id="Shape 4326" o:spid="_x0000_s1342" style="position:absolute;left:21724;top:13547;width:2767;height:3780;visibility:visible;mso-wrap-style:square;v-text-anchor:top" coordsize="276733,377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nFncYA&#10;AADdAAAADwAAAGRycy9kb3ducmV2LnhtbESPQUsDMRSE74L/ITzBm81aa5Ft02IFQT3Vrhdvj83r&#10;7nY3L2vybOO/N4LQ4zAz3zDLdXKDOlKInWcDt5MCFHHtbceNgY/q+eYBVBRki4NnMvBDEdary4sl&#10;ltaf+J2OO2lUhnAs0UArMpZax7olh3HiR+Ls7X1wKFmGRtuApwx3g54WxVw77DgvtDjSU0t1v/t2&#10;BkQOm6oK/DlL/f2h326+0uv2zZjrq/S4ACWU5Bz+b79YA7O76Rz+3uQno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7nFncYAAADdAAAADwAAAAAAAAAAAAAAAACYAgAAZHJz&#10;L2Rvd25yZXYueG1sUEsFBgAAAAAEAAQA9QAAAIsDAAAAAA==&#10;" path="m,l127127,151638r149606,l276733,189357r,188595l63119,377952r-42799,l20320,189357r,-37719l63119,151638,,xe" strokecolor="#4472c4 [3204]" strokeweight="0">
                  <v:path arrowok="t" textboxrect="0,0,276733,377952"/>
                </v:shape>
                <v:shape id="Shape 4327" o:spid="_x0000_s1343" style="position:absolute;left:21724;top:13547;width:2767;height:3780;visibility:visible;mso-wrap-style:square;v-text-anchor:top" coordsize="276733,377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U638cA&#10;AADdAAAADwAAAGRycy9kb3ducmV2LnhtbESPT2sCMRTE7wW/Q3iCl1Kz1WJlaxSpFURP/jno7bl5&#10;3V3cvCxJqquf3ggFj8PM/IYZTRpTiTM5X1pW8N5NQBBnVpecK9ht529DED4ga6wsk4IreZiMWy8j&#10;TLW98JrOm5CLCGGfooIihDqV0mcFGfRdWxNH79c6gyFKl0vt8BLhppK9JBlIgyXHhQJr+i4oO23+&#10;jIKbPOzN8DUccPnTn3G1dsfFfqVUp91Mv0AEasIz/N9eaAUf/d4nPN7EJyDH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CFOt/HAAAA3QAAAA8AAAAAAAAAAAAAAAAAmAIAAGRy&#10;cy9kb3ducmV2LnhtbFBLBQYAAAAABAAEAPUAAACMAwAAAAA=&#10;" path="m20320,151638r42799,l,,127127,151638r149606,l276733,189357r,l276733,377952r-213614,l63119,377952r-42799,l20320,189357r,l20320,151638xe" filled="f" strokecolor="#4472c4 [3204]">
                  <v:path arrowok="t" textboxrect="0,0,276733,377952"/>
                </v:shape>
                <v:rect id="Rectangle 4328" o:spid="_x0000_s1344" style="position:absolute;left:22329;top:15433;width:1020;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lp3cMA&#10;AADdAAAADwAAAGRycy9kb3ducmV2LnhtbERPy2rCQBTdF/yH4Qru6sQnkmYUESzpRmosdHubuSbB&#10;zJ00Mybp3zuLgsvDeSe7wdSio9ZVlhXMphEI4tzqigsFX5fj6waE88gaa8uk4I8c7LajlwRjbXs+&#10;U5f5QoQQdjEqKL1vYildXpJBN7UNceCutjXoA2wLqVvsQ7ip5TyK1tJgxaGhxIYOJeW37G4UZB+r&#10;84/bu8/l72m1Oabm+72pFkpNxsP+DYSnwT/F/+5UK1gu5mFueBOegN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alp3cMAAADdAAAADwAAAAAAAAAAAAAAAACYAgAAZHJzL2Rv&#10;d25yZXYueG1sUEsFBgAAAAAEAAQA9QAAAIgDAAAAAA==&#10;" filled="f" strokecolor="#4472c4 [3204]">
                  <v:textbox inset="0,0,0,0">
                    <w:txbxContent>
                      <w:p w14:paraId="3AFE5C0E" w14:textId="77777777" w:rsidR="00A33DA5" w:rsidRDefault="00A33DA5">
                        <w:pPr>
                          <w:spacing w:after="160" w:line="259" w:lineRule="auto"/>
                          <w:ind w:left="0" w:right="0" w:firstLine="0"/>
                          <w:jc w:val="left"/>
                        </w:pPr>
                        <w:r>
                          <w:rPr>
                            <w:rFonts w:ascii="Calibri" w:eastAsia="Calibri" w:hAnsi="Calibri" w:cs="Calibri"/>
                            <w:color w:val="595959"/>
                            <w:sz w:val="12"/>
                          </w:rPr>
                          <w:t>51</w:t>
                        </w:r>
                      </w:p>
                    </w:txbxContent>
                  </v:textbox>
                </v:rect>
                <v:rect id="Rectangle 4329" o:spid="_x0000_s1345" style="position:absolute;left:23091;top:15433;width:310;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XMRsUA&#10;AADdAAAADwAAAGRycy9kb3ducmV2LnhtbESPT4vCMBTE78J+h/AWvGm6/kO7RhFB0YtoFby+bZ5t&#10;sXnpNlHrt98sCB6HmfkNM503phR3ql1hWcFXNwJBnFpdcKbgdFx1xiCcR9ZYWiYFT3Iwn320phhr&#10;++AD3ROfiQBhF6OC3PsqltKlORl0XVsRB+9ia4M+yDqTusZHgJtS9qJoJA0WHBZyrGiZU3pNbkZB&#10;sh0eftzC7Qe/u+F4tTHndVX0lWp/NotvEJ4a/w6/2hutYNDvTeD/TXgCcv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5cxGxQAAAN0AAAAPAAAAAAAAAAAAAAAAAJgCAABkcnMv&#10;ZG93bnJldi54bWxQSwUGAAAAAAQABAD1AAAAigMAAAAA&#10;" filled="f" strokecolor="#4472c4 [3204]">
                  <v:textbox inset="0,0,0,0">
                    <w:txbxContent>
                      <w:p w14:paraId="65357266"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v:textbox>
                </v:rect>
                <v:rect id="Rectangle 4330" o:spid="_x0000_s1346" style="position:absolute;left:23319;top:15433;width:1021;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bzBsMA&#10;AADdAAAADwAAAGRycy9kb3ducmV2LnhtbERPTWvCQBC9F/wPywje6kZjiqSuIkKKXkoThV6n2WkS&#10;zM6m2TXGf989FHp8vO/NbjStGKh3jWUFi3kEgri0uuFKweWcPa9BOI+ssbVMCh7kYLedPG0w1fbO&#10;OQ2Fr0QIYZeigtr7LpXSlTUZdHPbEQfu2/YGfYB9JXWP9xBuWrmMohdpsOHQUGNHh5rKa3EzCopT&#10;kn+5vftY/bwn6+xoPt+6JlZqNh33ryA8jf5f/Oc+agWrOA77w5vwBOT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gbzBsMAAADdAAAADwAAAAAAAAAAAAAAAACYAgAAZHJzL2Rv&#10;d25yZXYueG1sUEsFBgAAAAAEAAQA9QAAAIgDAAAAAA==&#10;" filled="f" strokecolor="#4472c4 [3204]">
                  <v:textbox inset="0,0,0,0">
                    <w:txbxContent>
                      <w:p w14:paraId="201A6ABF" w14:textId="77777777" w:rsidR="00A33DA5" w:rsidRDefault="00A33DA5">
                        <w:pPr>
                          <w:spacing w:after="160" w:line="259" w:lineRule="auto"/>
                          <w:ind w:left="0" w:right="0" w:firstLine="0"/>
                          <w:jc w:val="left"/>
                        </w:pPr>
                        <w:r>
                          <w:rPr>
                            <w:rFonts w:ascii="Calibri" w:eastAsia="Calibri" w:hAnsi="Calibri" w:cs="Calibri"/>
                            <w:color w:val="595959"/>
                            <w:sz w:val="12"/>
                          </w:rPr>
                          <w:t>55</w:t>
                        </w:r>
                      </w:p>
                    </w:txbxContent>
                  </v:textbox>
                </v:rect>
                <v:rect id="Rectangle 215183" o:spid="_x0000_s1347" style="position:absolute;left:23319;top:16363;width:725;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Z4uccA&#10;AADfAAAADwAAAGRycy9kb3ducmV2LnhtbESPQWvCQBSE7wX/w/IK3uomaiSkriKCRS9S04LXZ/Y1&#10;Cc2+TbOrxn/vCgWPw8x8w8yXvWnEhTpXW1YQjyIQxIXVNZcKvr82bykI55E1NpZJwY0cLBeDlzlm&#10;2l75QJfclyJA2GWooPK+zaR0RUUG3ci2xMH7sZ1BH2RXSt3hNcBNI8dRNJMGaw4LFba0rqj4zc9G&#10;Qb5LDie3cp/Tv32Sbrbm+NHWE6WGr/3qHYSn3j/D/+2tVjCOkzidwONP+AJyc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smeLnHAAAA3wAAAA8AAAAAAAAAAAAAAAAAmAIAAGRy&#10;cy9kb3ducmV2LnhtbFBLBQYAAAAABAAEAPUAAACMAwAAAAA=&#10;" filled="f" strokecolor="#4472c4 [3204]">
                  <v:textbox inset="0,0,0,0">
                    <w:txbxContent>
                      <w:p w14:paraId="6A5E25C9"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v:textbox>
                </v:rect>
                <v:rect id="Rectangle 215182" o:spid="_x0000_s1348" style="position:absolute;left:22557;top:16363;width:1021;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rdIscA&#10;AADfAAAADwAAAGRycy9kb3ducmV2LnhtbESPQWvCQBSE74L/YXlCb7pJ2pQQXUUEi72Umgpen9nX&#10;JDT7Nma3Gv+9Wyh4HGbmG2axGkwrLtS7xrKCeBaBIC6tbrhScPjaTjMQziNrbC2Tghs5WC3HowXm&#10;2l55T5fCVyJA2OWooPa+y6V0ZU0G3cx2xMH7tr1BH2RfSd3jNcBNK5MoepUGGw4LNXa0qan8KX6N&#10;guI93Z/c2n2+nD/SbLszx7eueVbqaTKs5yA8Df4R/m/vtIIkTuMsgb8/4QvI5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Rq3SLHAAAA3wAAAA8AAAAAAAAAAAAAAAAAmAIAAGRy&#10;cy9kb3ducmV2LnhtbFBLBQYAAAAABAAEAPUAAACMAwAAAAA=&#10;" filled="f" strokecolor="#4472c4 [3204]">
                  <v:textbox inset="0,0,0,0">
                    <w:txbxContent>
                      <w:p w14:paraId="7E81E44D" w14:textId="77777777" w:rsidR="00A33DA5" w:rsidRDefault="00A33DA5">
                        <w:pPr>
                          <w:spacing w:after="160" w:line="259" w:lineRule="auto"/>
                          <w:ind w:left="0" w:right="0" w:firstLine="0"/>
                          <w:jc w:val="left"/>
                        </w:pPr>
                        <w:r>
                          <w:rPr>
                            <w:rFonts w:ascii="Calibri" w:eastAsia="Calibri" w:hAnsi="Calibri" w:cs="Calibri"/>
                            <w:color w:val="595959"/>
                            <w:sz w:val="12"/>
                          </w:rPr>
                          <w:t>14</w:t>
                        </w:r>
                      </w:p>
                    </w:txbxContent>
                  </v:textbox>
                </v:rect>
                <v:shape id="Shape 4333" o:spid="_x0000_s1349" style="position:absolute;left:13876;top:15360;width:4640;height:4438;visibility:visible;mso-wrap-style:square;v-text-anchor:top" coordsize="464058,4438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6u5sUA&#10;AADdAAAADwAAAGRycy9kb3ducmV2LnhtbESPT2vCQBTE74LfYXmCF9GNpohEV5FQwR7VFjw+ss8k&#10;mH0bstv86afvFoQeh5n5DbM79KYSLTWutKxguYhAEGdWl5wr+Lyd5hsQziNrrCyTgoEcHPbj0Q4T&#10;bTu+UHv1uQgQdgkqKLyvEyldVpBBt7A1cfAetjHog2xyqRvsAtxUchVFa2mw5LBQYE1pQdnz+m0U&#10;/Hx12XOWnm9cfQyn+/o93bR6UGo66Y9bEJ56/x9+tc9awVscx/D3JjwBuf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Xq7mxQAAAN0AAAAPAAAAAAAAAAAAAAAAAJgCAABkcnMv&#10;ZG93bnJldi54bWxQSwUGAAAAAAQABAD1AAAAigMAAAAA&#10;" path="m207645,217425r42799,l,,314452,217425r149606,l464058,255143r,l464058,443866r-213614,l250444,443866r-42799,l207645,255143r,l207645,217425xe" filled="f" strokecolor="#4472c4 [3204]">
                  <v:path arrowok="t" textboxrect="0,0,464058,443866"/>
                </v:shape>
                <v:rect id="Rectangle 4334" o:spid="_x0000_s1350" style="position:absolute;left:16352;top:17906;width:1021;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31BcYA&#10;AADdAAAADwAAAGRycy9kb3ducmV2LnhtbESPQWvCQBSE70L/w/IK3symJoqkriIFRS9FY6HX1+xr&#10;Epp9G7Orxn/vFgSPw8x8w8yXvWnEhTpXW1bwFsUgiAuray4VfB3XoxkI55E1NpZJwY0cLBcvgzlm&#10;2l75QJfclyJA2GWooPK+zaR0RUUGXWRb4uD92s6gD7Irpe7wGuCmkeM4nkqDNYeFClv6qKj4y89G&#10;Qb6bHH7cyu3T0+dktt6a701bJ0oNX/vVOwhPvX+GH+2tVpAmSQr/b8ITkI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T31BcYAAADdAAAADwAAAAAAAAAAAAAAAACYAgAAZHJz&#10;L2Rvd25yZXYueG1sUEsFBgAAAAAEAAQA9QAAAIsDAAAAAA==&#10;" filled="f" strokecolor="#4472c4 [3204]">
                  <v:textbox inset="0,0,0,0">
                    <w:txbxContent>
                      <w:p w14:paraId="6BFD9F33" w14:textId="77777777" w:rsidR="00A33DA5" w:rsidRDefault="00A33DA5">
                        <w:pPr>
                          <w:spacing w:after="160" w:line="259" w:lineRule="auto"/>
                          <w:ind w:left="0" w:right="0" w:firstLine="0"/>
                          <w:jc w:val="left"/>
                        </w:pPr>
                        <w:r>
                          <w:rPr>
                            <w:rFonts w:ascii="Calibri" w:eastAsia="Calibri" w:hAnsi="Calibri" w:cs="Calibri"/>
                            <w:color w:val="595959"/>
                            <w:sz w:val="12"/>
                          </w:rPr>
                          <w:t>56</w:t>
                        </w:r>
                      </w:p>
                    </w:txbxContent>
                  </v:textbox>
                </v:rect>
                <v:rect id="Rectangle 4335" o:spid="_x0000_s1351" style="position:absolute;left:17117;top:17906;width:310;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FQnsUA&#10;AADdAAAADwAAAGRycy9kb3ducmV2LnhtbESPQWvCQBSE70L/w/IK3nRTY0Siq0hB0UvRKHh9Zl+T&#10;0OzbmF01/ffdguBxmJlvmPmyM7W4U+sqywo+hhEI4tzqigsFp+N6MAXhPLLG2jIp+CUHy8Vbb46p&#10;tg8+0D3zhQgQdikqKL1vUildXpJBN7QNcfC+bWvQB9kWUrf4CHBTy1EUTaTBisNCiQ19lpT/ZDej&#10;INslh4tbuf34+pVM11tz3jRVrFT/vVvNQHjq/Cv8bG+1gnEcJ/D/JjwB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cVCexQAAAN0AAAAPAAAAAAAAAAAAAAAAAJgCAABkcnMv&#10;ZG93bnJldi54bWxQSwUGAAAAAAQABAD1AAAAigMAAAAA&#10;" filled="f" strokecolor="#4472c4 [3204]">
                  <v:textbox inset="0,0,0,0">
                    <w:txbxContent>
                      <w:p w14:paraId="294EFC3C"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v:textbox>
                </v:rect>
                <v:rect id="Rectangle 4336" o:spid="_x0000_s1352" style="position:absolute;left:17345;top:17906;width:1021;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PO6cUA&#10;AADdAAAADwAAAGRycy9kb3ducmV2LnhtbESPQYvCMBSE78L+h/AWvGnqVkWqUWRB0cui3QWvz+bZ&#10;FpuX2kSt/34jCB6HmfmGmS1aU4kbNa60rGDQj0AQZ1aXnCv4+131JiCcR9ZYWSYFD3KwmH90Zpho&#10;e+c93VKfiwBhl6CCwvs6kdJlBRl0fVsTB+9kG4M+yCaXusF7gJtKfkXRWBosOSwUWNN3Qdk5vRoF&#10;6Xa0P7ql2w0vP6PJamMO67qMlep+tsspCE+tf4df7Y1WMIzjMTzfhCcg5/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o87pxQAAAN0AAAAPAAAAAAAAAAAAAAAAAJgCAABkcnMv&#10;ZG93bnJldi54bWxQSwUGAAAAAAQABAD1AAAAigMAAAAA&#10;" filled="f" strokecolor="#4472c4 [3204]">
                  <v:textbox inset="0,0,0,0">
                    <w:txbxContent>
                      <w:p w14:paraId="704555F5" w14:textId="77777777" w:rsidR="00A33DA5" w:rsidRDefault="00A33DA5">
                        <w:pPr>
                          <w:spacing w:after="160" w:line="259" w:lineRule="auto"/>
                          <w:ind w:left="0" w:right="0" w:firstLine="0"/>
                          <w:jc w:val="left"/>
                        </w:pPr>
                        <w:r>
                          <w:rPr>
                            <w:rFonts w:ascii="Calibri" w:eastAsia="Calibri" w:hAnsi="Calibri" w:cs="Calibri"/>
                            <w:color w:val="595959"/>
                            <w:sz w:val="12"/>
                          </w:rPr>
                          <w:t>60</w:t>
                        </w:r>
                      </w:p>
                    </w:txbxContent>
                  </v:textbox>
                </v:rect>
                <v:rect id="Rectangle 215188" o:spid="_x0000_s1353" style="position:absolute;left:16581;top:18836;width:1020;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LqyMUA&#10;AADfAAAADwAAAGRycy9kb3ducmV2LnhtbERPTWvCQBC9C/0PyxR6M5tYU0J0FSlY4qXUtOB1zI5J&#10;aHY2za4x/vvuodDj432vt5PpxEiDay0rSKIYBHFldcu1gq/P/TwD4Tyyxs4yKbiTg+3mYbbGXNsb&#10;H2ksfS1CCLscFTTe97mUrmrIoItsTxy4ix0M+gCHWuoBbyHcdHIRxy/SYMuhocGeXhuqvsurUVAe&#10;0uPZ7dzH8uc9zfaFOb317bNST4/TbgXC0+T/xX/uQitYJGmShcHhT/gCc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gurIxQAAAN8AAAAPAAAAAAAAAAAAAAAAAJgCAABkcnMv&#10;ZG93bnJldi54bWxQSwUGAAAAAAQABAD1AAAAigMAAAAA&#10;" filled="f" strokecolor="#4472c4 [3204]">
                  <v:textbox inset="0,0,0,0">
                    <w:txbxContent>
                      <w:p w14:paraId="1C5CD393" w14:textId="77777777" w:rsidR="00A33DA5" w:rsidRDefault="00A33DA5">
                        <w:pPr>
                          <w:spacing w:after="160" w:line="259" w:lineRule="auto"/>
                          <w:ind w:left="0" w:right="0" w:firstLine="0"/>
                          <w:jc w:val="left"/>
                        </w:pPr>
                        <w:r>
                          <w:rPr>
                            <w:rFonts w:ascii="Calibri" w:eastAsia="Calibri" w:hAnsi="Calibri" w:cs="Calibri"/>
                            <w:color w:val="595959"/>
                            <w:sz w:val="12"/>
                          </w:rPr>
                          <w:t>14</w:t>
                        </w:r>
                      </w:p>
                    </w:txbxContent>
                  </v:textbox>
                </v:rect>
                <v:rect id="Rectangle 215189" o:spid="_x0000_s1354" style="position:absolute;left:17343;top:18836;width:724;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5PU8gA&#10;AADfAAAADwAAAGRycy9kb3ducmV2LnhtbESPQWvCQBSE74X+h+UVvDWbaFNi6ioiWPQiNS30+sy+&#10;JqHZt2l21fjvXUHocZiZb5jZYjCtOFHvGssKkigGQVxa3XCl4Otz/ZyBcB5ZY2uZFFzIwWL++DDD&#10;XNsz7+lU+EoECLscFdTed7mUrqzJoItsRxy8H9sb9EH2ldQ9ngPctHIcx6/SYMNhocaOVjWVv8XR&#10;KCi26f7glu7j5W+XZuuN+X7vmolSo6dh+QbC0+D/w/f2RisYJ2mSTeH2J3wBOb8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Kzk9TyAAAAN8AAAAPAAAAAAAAAAAAAAAAAJgCAABk&#10;cnMvZG93bnJldi54bWxQSwUGAAAAAAQABAD1AAAAjQMAAAAA&#10;" filled="f" strokecolor="#4472c4 [3204]">
                  <v:textbox inset="0,0,0,0">
                    <w:txbxContent>
                      <w:p w14:paraId="5B668000"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v:textbox>
                </v:rect>
                <v:shape id="Shape 4339" o:spid="_x0000_s1355" style="position:absolute;left:3641;top:13132;width:2780;height:3644;visibility:visible;mso-wrap-style:square;v-text-anchor:top" coordsize="277927,3643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6uu8YA&#10;AADdAAAADwAAAGRycy9kb3ducmV2LnhtbESPS2vDMBCE74X8B7GB3ho5TTGNEyWEQEubnpoHIbfF&#10;2tgm1spI8qP/PioUehxm5htmuR5MLTpyvrKsYDpJQBDnVldcKDge3p5eQfiArLG2TAp+yMN6NXpY&#10;YqZtz9/U7UMhIoR9hgrKEJpMSp+XZNBPbEMcvat1BkOUrpDaYR/hppbPSZJKgxXHhRIb2paU3/at&#10;UfDldJtu5fvhVFef/ozT3by5oFKP42GzABFoCP/hv/aHVvAym83h9018AnJ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v6uu8YAAADdAAAADwAAAAAAAAAAAAAAAACYAgAAZHJz&#10;L2Rvd25yZXYueG1sUEsFBgAAAAAEAAQA9QAAAIsDAAAAAA==&#10;" path="m,138049r149530,l277927,,213665,138049r42799,l256464,175768r,l256464,364363r-106934,l149530,364363,,364363,,175768r,l,138049xe" filled="f" strokecolor="#4472c4 [3204]">
                  <v:path arrowok="t" textboxrect="0,0,277927,364363"/>
                </v:shape>
                <v:rect id="Rectangle 4340" o:spid="_x0000_s1356" style="position:absolute;left:4041;top:14882;width:1020;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CAe8IA&#10;AADdAAAADwAAAGRycy9kb3ducmV2LnhtbERPTYvCMBC9C/6HMII3TdW6SDWKCC56kbUKXsdmbIvN&#10;pNtErf/eHBb2+Hjfi1VrKvGkxpWWFYyGEQjizOqScwXn03YwA+E8ssbKMil4k4PVsttZYKLti4/0&#10;TH0uQgi7BBUU3teJlC4ryKAb2po4cDfbGPQBNrnUDb5CuKnkOIq+pMGSQ0OBNW0Kyu7pwyhI99Pj&#10;1a3dT/x7mM62O3P5rsuJUv1eu56D8NT6f/Gfe6cVxJM47A9vwhOQy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AIB7wgAAAN0AAAAPAAAAAAAAAAAAAAAAAJgCAABkcnMvZG93&#10;bnJldi54bWxQSwUGAAAAAAQABAD1AAAAhwMAAAAA&#10;" filled="f" strokecolor="#4472c4 [3204]">
                  <v:textbox inset="0,0,0,0">
                    <w:txbxContent>
                      <w:p w14:paraId="4783F937" w14:textId="77777777" w:rsidR="00A33DA5" w:rsidRDefault="00A33DA5">
                        <w:pPr>
                          <w:spacing w:after="160" w:line="259" w:lineRule="auto"/>
                          <w:ind w:left="0" w:right="0" w:firstLine="0"/>
                          <w:jc w:val="left"/>
                        </w:pPr>
                        <w:r>
                          <w:rPr>
                            <w:rFonts w:ascii="Calibri" w:eastAsia="Calibri" w:hAnsi="Calibri" w:cs="Calibri"/>
                            <w:color w:val="595959"/>
                            <w:sz w:val="12"/>
                          </w:rPr>
                          <w:t>61</w:t>
                        </w:r>
                      </w:p>
                    </w:txbxContent>
                  </v:textbox>
                </v:rect>
                <v:rect id="Rectangle 4341" o:spid="_x0000_s1357" style="position:absolute;left:4803;top:14882;width:310;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wl4MYA&#10;AADdAAAADwAAAGRycy9kb3ducmV2LnhtbESPQWvCQBSE7wX/w/IK3pqNNSkhdRURFHuRJgpen9nX&#10;JDT7Ns1uNf33XaHQ4zAz3zCL1Wg6caXBtZYVzKIYBHFldcu1gtNx+5SBcB5ZY2eZFPyQg9Vy8rDA&#10;XNsbF3QtfS0ChF2OChrv+1xKVzVk0EW2Jw7ehx0M+iCHWuoBbwFuOvkcxy/SYMthocGeNg1Vn+W3&#10;UVC+pcXFrd178nVIs+3enHd9O1dq+jiuX0F4Gv1/+K+91wqSeTKD+5vwBO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Uwl4MYAAADdAAAADwAAAAAAAAAAAAAAAACYAgAAZHJz&#10;L2Rvd25yZXYueG1sUEsFBgAAAAAEAAQA9QAAAIsDAAAAAA==&#10;" filled="f" strokecolor="#4472c4 [3204]">
                  <v:textbox inset="0,0,0,0">
                    <w:txbxContent>
                      <w:p w14:paraId="71D26D84"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v:textbox>
                </v:rect>
                <v:rect id="Rectangle 4342" o:spid="_x0000_s1358" style="position:absolute;left:5031;top:14882;width:1021;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67l8UA&#10;AADdAAAADwAAAGRycy9kb3ducmV2LnhtbESPQYvCMBSE7wv+h/CEva3pahXpGkUEF72IVsHrs3nb&#10;lm1eahO1/nsjCB6HmfmGmcxaU4krNa60rOC7F4EgzqwuOVdw2C+/xiCcR9ZYWSYFd3Iwm3Y+Jpho&#10;e+MdXVOfiwBhl6CCwvs6kdJlBRl0PVsTB+/PNgZ9kE0udYO3ADeV7EfRSBosOSwUWNOioOw/vRgF&#10;6Xq4O7m528bnzXC8XJnjb10OlPrstvMfEJ5a/w6/2iutIB7EfXi+CU9AT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nruXxQAAAN0AAAAPAAAAAAAAAAAAAAAAAJgCAABkcnMv&#10;ZG93bnJldi54bWxQSwUGAAAAAAQABAD1AAAAigMAAAAA&#10;" filled="f" strokecolor="#4472c4 [3204]">
                  <v:textbox inset="0,0,0,0">
                    <w:txbxContent>
                      <w:p w14:paraId="5D8D422C" w14:textId="77777777" w:rsidR="00A33DA5" w:rsidRDefault="00A33DA5">
                        <w:pPr>
                          <w:spacing w:after="160" w:line="259" w:lineRule="auto"/>
                          <w:ind w:left="0" w:right="0" w:firstLine="0"/>
                          <w:jc w:val="left"/>
                        </w:pPr>
                        <w:r>
                          <w:rPr>
                            <w:rFonts w:ascii="Calibri" w:eastAsia="Calibri" w:hAnsi="Calibri" w:cs="Calibri"/>
                            <w:color w:val="595959"/>
                            <w:sz w:val="12"/>
                          </w:rPr>
                          <w:t>65</w:t>
                        </w:r>
                      </w:p>
                    </w:txbxContent>
                  </v:textbox>
                </v:rect>
                <v:rect id="Rectangle 215180" o:spid="_x0000_s1359" style="position:absolute;left:4269;top:15812;width:1021;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mzscA&#10;AADfAAAADwAAAGRycy9kb3ducmV2LnhtbESPzWrCQBSF90LfYbiF7swk1pQQHUUKlrgpNS24vWau&#10;SWjmTpoZY3z7zqLQ5eH88a23k+nESINrLStIohgEcWV1y7WCr8/9PAPhPLLGzjIpuJOD7eZhtsZc&#10;2xsfaSx9LcIIuxwVNN73uZSuasigi2xPHLyLHQz6IIda6gFvYdx0chHHL9Jgy+GhwZ5eG6q+y6tR&#10;UB7S49nt3Mfy5z3N9oU5vfXts1JPj9NuBcLT5P/Df+1CK1gkaZIFgsATWEB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v05s7HAAAA3wAAAA8AAAAAAAAAAAAAAAAAmAIAAGRy&#10;cy9kb3ducmV2LnhtbFBLBQYAAAAABAAEAPUAAACMAwAAAAA=&#10;" filled="f" strokecolor="#4472c4 [3204]">
                  <v:textbox inset="0,0,0,0">
                    <w:txbxContent>
                      <w:p w14:paraId="535CC484" w14:textId="77777777" w:rsidR="00A33DA5" w:rsidRDefault="00A33DA5">
                        <w:pPr>
                          <w:spacing w:after="160" w:line="259" w:lineRule="auto"/>
                          <w:ind w:left="0" w:right="0" w:firstLine="0"/>
                          <w:jc w:val="left"/>
                        </w:pPr>
                        <w:r>
                          <w:rPr>
                            <w:rFonts w:ascii="Calibri" w:eastAsia="Calibri" w:hAnsi="Calibri" w:cs="Calibri"/>
                            <w:color w:val="595959"/>
                            <w:sz w:val="12"/>
                          </w:rPr>
                          <w:t>14</w:t>
                        </w:r>
                      </w:p>
                    </w:txbxContent>
                  </v:textbox>
                </v:rect>
                <v:rect id="Rectangle 215181" o:spid="_x0000_s1360" style="position:absolute;left:5031;top:15812;width:725;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hDVccA&#10;AADfAAAADwAAAGRycy9kb3ducmV2LnhtbESPQWvCQBSE7wX/w/IEb3UTNSVEV5GCopdS00Kvz+wz&#10;CWbfptlV4793CwWPw8x8wyxWvWnElTpXW1YQjyMQxIXVNZcKvr82rykI55E1NpZJwZ0crJaDlwVm&#10;2t74QNfclyJA2GWooPK+zaR0RUUG3di2xME72c6gD7Irpe7wFuCmkZMoepMGaw4LFbb0XlFxzi9G&#10;Qb5PDke3dp+z348k3ezMz7atp0qNhv16DsJT75/h//ZOK5jESZzG8PcnfAG5f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S4Q1XHAAAA3wAAAA8AAAAAAAAAAAAAAAAAmAIAAGRy&#10;cy9kb3ducmV2LnhtbFBLBQYAAAAABAAEAPUAAACMAwAAAAA=&#10;" filled="f" strokecolor="#4472c4 [3204]">
                  <v:textbox inset="0,0,0,0">
                    <w:txbxContent>
                      <w:p w14:paraId="7CF0E1D5"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v:textbox>
                </v:rect>
                <v:shape id="Shape 4345" o:spid="_x0000_s1361" style="position:absolute;left:2775;top:6933;width:3225;height:2776;visibility:visible;mso-wrap-style:square;v-text-anchor:top" coordsize="322516,2776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Q7ycYA&#10;AADdAAAADwAAAGRycy9kb3ducmV2LnhtbESPQWvCQBSE74X+h+UJvTWbqJU2dZVQkXrxYJRCb4/s&#10;axLMvg27q0n/fVcQehxm5htmuR5NJ67kfGtZQZakIIgrq1uuFZyO2+dXED4ga+wsk4Jf8rBePT4s&#10;Mdd24ANdy1CLCGGfo4ImhD6X0lcNGfSJ7Ymj92OdwRClq6V2OES46eQ0TRfSYMtxocGePhqqzuXF&#10;KPgqsu+CLuXntM+2bydX1Jt2Pyj1NBmLdxCBxvAfvrd3WsF8Nn+B25v4BOTq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bQ7ycYAAADdAAAADwAAAAAAAAAAAAAAAACYAgAAZHJz&#10;L2Rvd25yZXYueG1sUEsFBgAAAAAEAAQA9QAAAIsDAAAAAA==&#10;" path="m,l149543,r,l256349,r,131953l322516,277622,256349,188595r,37719l149543,226314r,l,226314,,131953r,l,xe" filled="f" strokecolor="#4472c4 [3204]">
                  <v:path arrowok="t" textboxrect="0,0,322516,277622"/>
                </v:shape>
                <v:rect id="Rectangle 4346" o:spid="_x0000_s1362" style="position:absolute;left:3175;top:7301;width:1021;height:10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W9lMYA&#10;AADdAAAADwAAAGRycy9kb3ducmV2LnhtbESPQWvCQBSE74X+h+UVvNVNaxIkdRUpKPZSNC14fWZf&#10;k9Ds27i7avrvu4LgcZiZb5jZYjCdOJPzrWUFL+MEBHFldcu1gu+v1fMUhA/IGjvLpOCPPCzmjw8z&#10;LLS98I7OZahFhLAvUEETQl9I6auGDPqx7Ymj92OdwRClq6V2eIlw08nXJMmlwZbjQoM9vTdU/ZYn&#10;o6D8yHYHv/Tb9PiZTVcbs1/37USp0dOwfAMRaAj38K290QrSSZrD9U18AnL+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qW9lMYAAADdAAAADwAAAAAAAAAAAAAAAACYAgAAZHJz&#10;L2Rvd25yZXYueG1sUEsFBgAAAAAEAAQA9QAAAIsDAAAAAA==&#10;" filled="f" strokecolor="#4472c4 [3204]">
                  <v:textbox inset="0,0,0,0">
                    <w:txbxContent>
                      <w:p w14:paraId="75013D86" w14:textId="77777777" w:rsidR="00A33DA5" w:rsidRDefault="00A33DA5">
                        <w:pPr>
                          <w:spacing w:after="160" w:line="259" w:lineRule="auto"/>
                          <w:ind w:left="0" w:right="0" w:firstLine="0"/>
                          <w:jc w:val="left"/>
                        </w:pPr>
                        <w:r>
                          <w:rPr>
                            <w:rFonts w:ascii="Calibri" w:eastAsia="Calibri" w:hAnsi="Calibri" w:cs="Calibri"/>
                            <w:color w:val="595959"/>
                            <w:sz w:val="12"/>
                          </w:rPr>
                          <w:t>66</w:t>
                        </w:r>
                      </w:p>
                    </w:txbxContent>
                  </v:textbox>
                </v:rect>
                <v:rect id="Rectangle 4347" o:spid="_x0000_s1363" style="position:absolute;left:3938;top:7301;width:310;height:10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kYD8cA&#10;AADdAAAADwAAAGRycy9kb3ducmV2LnhtbESPQWvCQBSE70L/w/IK3symNVaJbkQEi71ITQWvz+wz&#10;Cc2+TbPbmP77bkHocZiZb5jVejCN6KlztWUFT1EMgriwuuZSweljN1mAcB5ZY2OZFPyQg3X2MFph&#10;qu2Nj9TnvhQBwi5FBZX3bSqlKyoy6CLbEgfvajuDPsiulLrDW4CbRj7H8Ys0WHNYqLClbUXFZ/5t&#10;FORvs+PFbdx78nWYLXZ7c35t66lS48dhswThafD/4Xt7rxUk02QOf2/CE5DZ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XpGA/HAAAA3QAAAA8AAAAAAAAAAAAAAAAAmAIAAGRy&#10;cy9kb3ducmV2LnhtbFBLBQYAAAAABAAEAPUAAACMAwAAAAA=&#10;" filled="f" strokecolor="#4472c4 [3204]">
                  <v:textbox inset="0,0,0,0">
                    <w:txbxContent>
                      <w:p w14:paraId="28808C32"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v:textbox>
                </v:rect>
                <v:rect id="Rectangle 4348" o:spid="_x0000_s1364" style="position:absolute;left:4166;top:7301;width:1021;height:10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aMfcIA&#10;AADdAAAADwAAAGRycy9kb3ducmV2LnhtbERPTYvCMBC9C/6HMII3TdW6SDWKCC56kbUKXsdmbIvN&#10;pNtErf/eHBb2+Hjfi1VrKvGkxpWWFYyGEQjizOqScwXn03YwA+E8ssbKMil4k4PVsttZYKLti4/0&#10;TH0uQgi7BBUU3teJlC4ryKAb2po4cDfbGPQBNrnUDb5CuKnkOIq+pMGSQ0OBNW0Kyu7pwyhI99Pj&#10;1a3dT/x7mM62O3P5rsuJUv1eu56D8NT6f/Gfe6cVxJM4zA1vwhOQy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dox9wgAAAN0AAAAPAAAAAAAAAAAAAAAAAJgCAABkcnMvZG93&#10;bnJldi54bWxQSwUGAAAAAAQABAD1AAAAhwMAAAAA&#10;" filled="f" strokecolor="#4472c4 [3204]">
                  <v:textbox inset="0,0,0,0">
                    <w:txbxContent>
                      <w:p w14:paraId="1B192696" w14:textId="77777777" w:rsidR="00A33DA5" w:rsidRDefault="00A33DA5">
                        <w:pPr>
                          <w:spacing w:after="160" w:line="259" w:lineRule="auto"/>
                          <w:ind w:left="0" w:right="0" w:firstLine="0"/>
                          <w:jc w:val="left"/>
                        </w:pPr>
                        <w:r>
                          <w:rPr>
                            <w:rFonts w:ascii="Calibri" w:eastAsia="Calibri" w:hAnsi="Calibri" w:cs="Calibri"/>
                            <w:color w:val="595959"/>
                            <w:sz w:val="12"/>
                          </w:rPr>
                          <w:t>70</w:t>
                        </w:r>
                      </w:p>
                    </w:txbxContent>
                  </v:textbox>
                </v:rect>
                <v:rect id="Rectangle 215168" o:spid="_x0000_s1365" style="position:absolute;left:3404;top:8231;width:1020;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4MMsQA&#10;AADfAAAADwAAAGRycy9kb3ducmV2LnhtbERPTYvCMBC9L/gfwgje1rRqRbpGEUFxL6JV2OtsM9sW&#10;m0ltslr/vTkIHh/ve77sTC1u1LrKsoJ4GIEgzq2uuFBwPm0+ZyCcR9ZYWyYFD3KwXPQ+5phqe+cj&#10;3TJfiBDCLkUFpfdNKqXLSzLohrYhDtyfbQ36ANtC6hbvIdzUchRFU2mw4tBQYkPrkvJL9m8UZN/J&#10;8det3GFy3Sezzc78bJtqrNSg362+QHjq/Fv8cu+0glGcxNMwOPwJX0A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ODDLEAAAA3wAAAA8AAAAAAAAAAAAAAAAAmAIAAGRycy9k&#10;b3ducmV2LnhtbFBLBQYAAAAABAAEAPUAAACJAwAAAAA=&#10;" filled="f" strokecolor="#4472c4 [3204]">
                  <v:textbox inset="0,0,0,0">
                    <w:txbxContent>
                      <w:p w14:paraId="6359F4E8" w14:textId="77777777" w:rsidR="00A33DA5" w:rsidRDefault="00A33DA5">
                        <w:pPr>
                          <w:spacing w:after="160" w:line="259" w:lineRule="auto"/>
                          <w:ind w:left="0" w:right="0" w:firstLine="0"/>
                          <w:jc w:val="left"/>
                        </w:pPr>
                        <w:r>
                          <w:rPr>
                            <w:rFonts w:ascii="Calibri" w:eastAsia="Calibri" w:hAnsi="Calibri" w:cs="Calibri"/>
                            <w:color w:val="595959"/>
                            <w:sz w:val="12"/>
                          </w:rPr>
                          <w:t>12</w:t>
                        </w:r>
                      </w:p>
                    </w:txbxContent>
                  </v:textbox>
                </v:rect>
                <v:rect id="Rectangle 215169" o:spid="_x0000_s1366" style="position:absolute;left:4166;top:8231;width:724;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pqccA&#10;AADfAAAADwAAAGRycy9kb3ducmV2LnhtbESPQWvCQBSE7wX/w/IKvdVNtBGNriKCRS9Fo+D1mX0m&#10;odm3MbvV+O+7hYLHYWa+YWaLztTiRq2rLCuI+xEI4tzqigsFx8P6fQzCeWSNtWVS8CAHi3nvZYap&#10;tnfe0y3zhQgQdikqKL1vUildXpJB17cNcfAutjXog2wLqVu8B7ip5SCKRtJgxWGhxIZWJeXf2Y9R&#10;kG2T/dkt3e7j+pWM1xtz+myqoVJvr91yCsJT55/h//ZGKxjESTyawN+f8AXk/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rCqanHAAAA3wAAAA8AAAAAAAAAAAAAAAAAmAIAAGRy&#10;cy9kb3ducmV2LnhtbFBLBQYAAAAABAAEAPUAAACMAwAAAAA=&#10;" filled="f" strokecolor="#4472c4 [3204]">
                  <v:textbox inset="0,0,0,0">
                    <w:txbxContent>
                      <w:p w14:paraId="0861D9B7"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v:textbox>
                </v:rect>
                <v:shape id="Shape 4350" o:spid="_x0000_s1367" style="position:absolute;left:5172;top:5405;width:4299;height:2323;visibility:visible;mso-wrap-style:square;v-text-anchor:top" coordsize="429895,232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d7gcUA&#10;AADdAAAADwAAAGRycy9kb3ducmV2LnhtbERPXWvCMBR9F/wP4Qp709StOqnGUoTBGDJQJ2Nv1+ba&#10;1jU3Jcm0+/fLw8DHw/le5b1pxZWcbywrmE4SEMSl1Q1XCj4OL+MFCB+QNbaWScEvecjXw8EKM21v&#10;vKPrPlQihrDPUEEdQpdJ6cuaDPqJ7Ygjd7bOYIjQVVI7vMVw08rHJJlLgw3Hhho72tRUfu9/jILt&#10;cfaWHvtis3WL8pR+nt+fL1+k1MOoL5YgAvXhLv53v2oF6dMs7o9v4hO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x3uBxQAAAN0AAAAPAAAAAAAAAAAAAAAAAJgCAABkcnMv&#10;ZG93bnJldi54bWxQSwUGAAAAAAQABAD1AAAAigMAAAAA&#10;" path="m,l149479,,256413,r,131953l429895,232283,256413,188595r,37719l149479,226314,,226314,,131953,,xe" strokecolor="#4472c4 [3204]" strokeweight="0">
                  <v:path arrowok="t" textboxrect="0,0,429895,232283"/>
                </v:shape>
                <v:shape id="Shape 4351" o:spid="_x0000_s1368" style="position:absolute;left:5172;top:5405;width:4299;height:2323;visibility:visible;mso-wrap-style:square;v-text-anchor:top" coordsize="429895,232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lkMYA&#10;AADdAAAADwAAAGRycy9kb3ducmV2LnhtbESPzWrDMBCE74W8g9hAb43s1A2pE9mUkNBeesjPpbfF&#10;2lgm1sq1lMR++6pQ6HGYmW+YdTnYVtyo941jBeksAUFcOd1wreB03D0tQfiArLF1TApG8lAWk4c1&#10;5trdeU+3Q6hFhLDPUYEJocul9JUhi37mOuLonV1vMUTZ11L3eI9w28p5kiykxYbjgsGONoaqy+Fq&#10;FVzSbHns3r/rsWF0u+RVb83Xp1KP0+FtBSLQEP7Df+0PrSB7fknh9018ArL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E+lkMYAAADdAAAADwAAAAAAAAAAAAAAAACYAgAAZHJz&#10;L2Rvd25yZXYueG1sUEsFBgAAAAAEAAQA9QAAAIsDAAAAAA==&#10;" path="m,l149479,r,l256413,r,131953l429895,232283,256413,188595r,37719l149479,226314r,l,226314,,131953r,l,xe" filled="f" strokecolor="#4472c4 [3204]">
                  <v:path arrowok="t" textboxrect="0,0,429895,232283"/>
                </v:shape>
                <v:rect id="Rectangle 4352" o:spid="_x0000_s1369" style="position:absolute;left:5571;top:5775;width:1021;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ctSsYA&#10;AADdAAAADwAAAGRycy9kb3ducmV2LnhtbESPQWvCQBSE7wX/w/KE3uqm0RRJXSUIFnuRGgWvz+xr&#10;Epp9G7PbJP33XaHQ4zAz3zCrzWga0VPnassKnmcRCOLC6ppLBefT7mkJwnlkjY1lUvBDDjbrycMK&#10;U20HPlKf+1IECLsUFVTet6mUrqjIoJvZljh4n7Yz6IPsSqk7HALcNDKOohdpsOawUGFL24qKr/zb&#10;KMjfk+PVZe5jcTsky93eXN7aeq7U43TMXkF4Gv1/+K+91woW8ySG+5vwBO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EctSsYAAADdAAAADwAAAAAAAAAAAAAAAACYAgAAZHJz&#10;L2Rvd25yZXYueG1sUEsFBgAAAAAEAAQA9QAAAIsDAAAAAA==&#10;" filled="f" strokecolor="#4472c4 [3204]">
                  <v:textbox inset="0,0,0,0">
                    <w:txbxContent>
                      <w:p w14:paraId="271684CA" w14:textId="77777777" w:rsidR="00A33DA5" w:rsidRDefault="00A33DA5">
                        <w:pPr>
                          <w:spacing w:after="160" w:line="259" w:lineRule="auto"/>
                          <w:ind w:left="0" w:right="0" w:firstLine="0"/>
                          <w:jc w:val="left"/>
                        </w:pPr>
                        <w:r>
                          <w:rPr>
                            <w:rFonts w:ascii="Calibri" w:eastAsia="Calibri" w:hAnsi="Calibri" w:cs="Calibri"/>
                            <w:color w:val="595959"/>
                            <w:sz w:val="12"/>
                          </w:rPr>
                          <w:t>71</w:t>
                        </w:r>
                      </w:p>
                    </w:txbxContent>
                  </v:textbox>
                </v:rect>
                <v:rect id="Rectangle 4353" o:spid="_x0000_s1370" style="position:absolute;left:6333;top:5775;width:310;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uI0cUA&#10;AADdAAAADwAAAGRycy9kb3ducmV2LnhtbESPQWvCQBSE70L/w/IK3nRTY0Siq0hB0UvRKHh9Zl+T&#10;0OzbmF01/ffdguBxmJlvmPmyM7W4U+sqywo+hhEI4tzqigsFp+N6MAXhPLLG2jIp+CUHy8Vbb46p&#10;tg8+0D3zhQgQdikqKL1vUildXpJBN7QNcfC+bWvQB9kWUrf4CHBTy1EUTaTBisNCiQ19lpT/ZDej&#10;INslh4tbuf34+pVM11tz3jRVrFT/vVvNQHjq/Cv8bG+1gnGcxPD/JjwB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C4jRxQAAAN0AAAAPAAAAAAAAAAAAAAAAAJgCAABkcnMv&#10;ZG93bnJldi54bWxQSwUGAAAAAAQABAD1AAAAigMAAAAA&#10;" filled="f" strokecolor="#4472c4 [3204]">
                  <v:textbox inset="0,0,0,0">
                    <w:txbxContent>
                      <w:p w14:paraId="293C88C1"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v:textbox>
                </v:rect>
                <v:rect id="Rectangle 4354" o:spid="_x0000_s1371" style="position:absolute;left:6562;top:5775;width:1020;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IQpcYA&#10;AADdAAAADwAAAGRycy9kb3ducmV2LnhtbESPQWvCQBSE74L/YXkFb7ppTUSimyCCYi+lRsHrM/ua&#10;hGbfptmtpv++Wyh4HGbmG2adD6YVN+pdY1nB8ywCQVxa3XCl4HzaTZcgnEfW2FomBT/kIM/GozWm&#10;2t75SLfCVyJA2KWooPa+S6V0ZU0G3cx2xMH7sL1BH2RfSd3jPcBNK1+iaCENNhwWauxoW1P5WXwb&#10;BcVrcry6jXuPv96S5e5gLvuumSs1eRo2KxCeBv8I/7cPWkE8T2L4exOe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OIQpcYAAADdAAAADwAAAAAAAAAAAAAAAACYAgAAZHJz&#10;L2Rvd25yZXYueG1sUEsFBgAAAAAEAAQA9QAAAIsDAAAAAA==&#10;" filled="f" strokecolor="#4472c4 [3204]">
                  <v:textbox inset="0,0,0,0">
                    <w:txbxContent>
                      <w:p w14:paraId="35BB991D" w14:textId="77777777" w:rsidR="00A33DA5" w:rsidRDefault="00A33DA5">
                        <w:pPr>
                          <w:spacing w:after="160" w:line="259" w:lineRule="auto"/>
                          <w:ind w:left="0" w:right="0" w:firstLine="0"/>
                          <w:jc w:val="left"/>
                        </w:pPr>
                        <w:r>
                          <w:rPr>
                            <w:rFonts w:ascii="Calibri" w:eastAsia="Calibri" w:hAnsi="Calibri" w:cs="Calibri"/>
                            <w:color w:val="595959"/>
                            <w:sz w:val="12"/>
                          </w:rPr>
                          <w:t>75</w:t>
                        </w:r>
                      </w:p>
                    </w:txbxContent>
                  </v:textbox>
                </v:rect>
                <v:rect id="Rectangle 215167" o:spid="_x0000_s1372" style="position:absolute;left:6363;top:6704;width:725;height:10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GYQMcA&#10;AADfAAAADwAAAGRycy9kb3ducmV2LnhtbESPQWvCQBSE74L/YXlCb7qJGiupq4ig2ItoWvD6zL4m&#10;wezbmN1q+u+7BaHHYWa+YRarztTiTq2rLCuIRxEI4tzqigsFnx/b4RyE88gaa8uk4IccrJb93gJT&#10;bR98onvmCxEg7FJUUHrfpFK6vCSDbmQb4uB92dagD7ItpG7xEeCmluMomkmDFYeFEhvalJRfs2+j&#10;IHtPThe3dsfp7ZDMt3tz3jXVRKmXQbd+A+Gp8//hZ3uvFYzjJJ69wt+f8AXk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QRmEDHAAAA3wAAAA8AAAAAAAAAAAAAAAAAmAIAAGRy&#10;cy9kb3ducmV2LnhtbFBLBQYAAAAABAAEAPUAAACMAwAAAAA=&#10;" filled="f" strokecolor="#4472c4 [3204]">
                  <v:textbox inset="0,0,0,0">
                    <w:txbxContent>
                      <w:p w14:paraId="55F514D0"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v:textbox>
                </v:rect>
                <v:rect id="Rectangle 215166" o:spid="_x0000_s1373" style="position:absolute;left:5982;top:6704;width:514;height:10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0928gA&#10;AADfAAAADwAAAGRycy9kb3ducmV2LnhtbESPQWvCQBSE70L/w/KE3nQT2wRJsxEpKPZSalrw+sy+&#10;JsHs25jdavrvuwXB4zAz3zD5ajSduNDgWssK4nkEgriyuuVawdfnZrYE4Tyyxs4yKfglB6viYZJj&#10;pu2V93QpfS0ChF2GChrv+0xKVzVk0M1tTxy8bzsY9EEOtdQDXgPcdHIRRak02HJYaLCn14aqU/lj&#10;FJRvyf7o1u7j+fyeLDc7c9j27ZNSj9Nx/QLC0+jv4Vt7pxUs4iROU/j/E76ALP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LXT3byAAAAN8AAAAPAAAAAAAAAAAAAAAAAJgCAABk&#10;cnMvZG93bnJldi54bWxQSwUGAAAAAAQABAD1AAAAjQMAAAAA&#10;" filled="f" strokecolor="#4472c4 [3204]">
                  <v:textbox inset="0,0,0,0">
                    <w:txbxContent>
                      <w:p w14:paraId="5C76012D" w14:textId="77777777" w:rsidR="00A33DA5" w:rsidRDefault="00A33DA5">
                        <w:pPr>
                          <w:spacing w:after="160" w:line="259" w:lineRule="auto"/>
                          <w:ind w:left="0" w:right="0" w:firstLine="0"/>
                          <w:jc w:val="left"/>
                        </w:pPr>
                        <w:r>
                          <w:rPr>
                            <w:rFonts w:ascii="Calibri" w:eastAsia="Calibri" w:hAnsi="Calibri" w:cs="Calibri"/>
                            <w:color w:val="595959"/>
                            <w:sz w:val="12"/>
                          </w:rPr>
                          <w:t>9</w:t>
                        </w:r>
                      </w:p>
                    </w:txbxContent>
                  </v:textbox>
                </v:rect>
                <v:shape id="Shape 4356" o:spid="_x0000_s1374" style="position:absolute;left:9185;top:4515;width:3337;height:2614;visibility:visible;mso-wrap-style:square;v-text-anchor:top" coordsize="333629,2613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LnV8QA&#10;AADdAAAADwAAAGRycy9kb3ducmV2LnhtbESP0YrCMBRE34X9h3CFfRFNd22lVKPowoIgCHb3Ay7N&#10;ta02N6WJWv/eCIKPw8ycYRar3jTiSp2rLSv4mkQgiAuray4V/P/9jlMQziNrbCyTgjs5WC0/BgvM&#10;tL3xga65L0WAsMtQQeV9m0npiooMuoltiYN3tJ1BH2RXSt3hLcBNI7+jaCYN1hwWKmzpp6LinF+M&#10;gpR2+f40Wh9TmSTTs6HYbcpYqc9hv56D8NT7d/jV3moF8TSZwfNNeAJ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7S51fEAAAA3QAAAA8AAAAAAAAAAAAAAAAAmAIAAGRycy9k&#10;b3ducmV2LnhtbFBLBQYAAAAABAAEAPUAAACJAwAAAAA=&#10;" path="m,l149606,,256413,r,132080l333629,261366,256413,188595r,37719l149606,226314,,226314,,132080,,xe" strokecolor="#4472c4 [3204]" strokeweight="0">
                  <v:path arrowok="t" textboxrect="0,0,333629,261366"/>
                </v:shape>
                <v:shape id="Shape 4357" o:spid="_x0000_s1375" style="position:absolute;left:9185;top:4515;width:3337;height:2614;visibility:visible;mso-wrap-style:square;v-text-anchor:top" coordsize="333629,2613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6cscUA&#10;AADdAAAADwAAAGRycy9kb3ducmV2LnhtbESPzWrDMBCE74W+g9hCb43cNn84UUJpCdUhBJzkARZr&#10;Yzm1VsZSYvfto0Ihx2FmvmGW68E14kpdqD0reB1lIIhLb2quFBwPm5c5iBCRDTaeScEvBVivHh+W&#10;mBvfc0HXfaxEgnDIUYGNsc2lDKUlh2HkW+LknXznMCbZVdJ02Ce4a+Rblk2lw5rTgsWWPi2VP/uL&#10;U7DtD7tz9qVd4zfVjr4vWhdWK/X8NHwsQEQa4j3839ZGwfh9MoO/N+kJyN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HpyxxQAAAN0AAAAPAAAAAAAAAAAAAAAAAJgCAABkcnMv&#10;ZG93bnJldi54bWxQSwUGAAAAAAQABAD1AAAAigMAAAAA&#10;" path="m,l149606,r,l256413,r,132080l333629,261366,256413,188595r,37719l149606,226314r,l,226314,,132080r,l,xe" filled="f" strokecolor="#4472c4 [3204]">
                  <v:path arrowok="t" textboxrect="0,0,333629,261366"/>
                </v:shape>
                <v:rect id="Rectangle 4358" o:spid="_x0000_s1376" style="position:absolute;left:9585;top:4885;width:1021;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8aoMIA&#10;AADdAAAADwAAAGRycy9kb3ducmV2LnhtbERPy4rCMBTdC/5DuII7TX10kGoUERx0I2MV3F6ba1ts&#10;bjpN1Pr3ZjEwy8N5L1atqcSTGldaVjAaRiCIM6tLzhWcT9vBDITzyBory6TgTQ5Wy25ngYm2Lz7S&#10;M/W5CCHsElRQeF8nUrqsIINuaGviwN1sY9AH2ORSN/gK4aaS4yj6kgZLDg0F1rQpKLunD6Mg3cfH&#10;q1u7n+nvIZ5td+byXZcTpfq9dj0H4an1/+I/904rmE7iMDe8CU9AL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rxqgwgAAAN0AAAAPAAAAAAAAAAAAAAAAAJgCAABkcnMvZG93&#10;bnJldi54bWxQSwUGAAAAAAQABAD1AAAAhwMAAAAA&#10;" filled="f" strokecolor="#4472c4 [3204]">
                  <v:textbox inset="0,0,0,0">
                    <w:txbxContent>
                      <w:p w14:paraId="4F9C0A51" w14:textId="77777777" w:rsidR="00A33DA5" w:rsidRDefault="00A33DA5">
                        <w:pPr>
                          <w:spacing w:after="160" w:line="259" w:lineRule="auto"/>
                          <w:ind w:left="0" w:right="0" w:firstLine="0"/>
                          <w:jc w:val="left"/>
                        </w:pPr>
                        <w:r>
                          <w:rPr>
                            <w:rFonts w:ascii="Calibri" w:eastAsia="Calibri" w:hAnsi="Calibri" w:cs="Calibri"/>
                            <w:color w:val="595959"/>
                            <w:sz w:val="12"/>
                          </w:rPr>
                          <w:t>76</w:t>
                        </w:r>
                      </w:p>
                    </w:txbxContent>
                  </v:textbox>
                </v:rect>
                <v:rect id="Rectangle 4359" o:spid="_x0000_s1377" style="position:absolute;left:10347;top:4885;width:311;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O/O8cA&#10;AADdAAAADwAAAGRycy9kb3ducmV2LnhtbESPQWvCQBSE70L/w/IKvenGaiSmboIULHopNQpen9nX&#10;JJh9m2a3Gv99t1DocZiZb5hVPphWXKl3jWUF00kEgri0uuFKwfGwGScgnEfW2FomBXdykGcPoxWm&#10;2t54T9fCVyJA2KWooPa+S6V0ZU0G3cR2xMH7tL1BH2RfSd3jLcBNK5+jaCENNhwWauzotabyUnwb&#10;BcUu3p/d2n3Mv97jZLM1p7eumSn19DisX0B4Gvx/+K+91Qrms3gJv2/CE5DZ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7jvzvHAAAA3QAAAA8AAAAAAAAAAAAAAAAAmAIAAGRy&#10;cy9kb3ducmV2LnhtbFBLBQYAAAAABAAEAPUAAACMAwAAAAA=&#10;" filled="f" strokecolor="#4472c4 [3204]">
                  <v:textbox inset="0,0,0,0">
                    <w:txbxContent>
                      <w:p w14:paraId="54737BCE"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v:textbox>
                </v:rect>
                <v:rect id="Rectangle 4360" o:spid="_x0000_s1378" style="position:absolute;left:10576;top:4885;width:1021;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XcG8EA&#10;AADdAAAADwAAAGRycy9kb3ducmV2LnhtbERPy4rCMBTdC/5DuII7TX0i1SgiKLoZxiq4vTbXttjc&#10;1CZq/fvJYsDl4bwXq8aU4kW1KywrGPQjEMSp1QVnCs6nbW8GwnlkjaVlUvAhB6tlu7XAWNs3H+mV&#10;+EyEEHYxKsi9r2IpXZqTQde3FXHgbrY26AOsM6lrfIdwU8phFE2lwYJDQ44VbXJK78nTKEgOk+PV&#10;rd3v+PEzmW335rKripFS3U6znoPw1Piv+N+91wrGo2nYH96EJ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G13BvBAAAA3QAAAA8AAAAAAAAAAAAAAAAAmAIAAGRycy9kb3du&#10;cmV2LnhtbFBLBQYAAAAABAAEAPUAAACGAwAAAAA=&#10;" filled="f" strokecolor="#4472c4 [3204]">
                  <v:textbox inset="0,0,0,0">
                    <w:txbxContent>
                      <w:p w14:paraId="4D0CA6EF" w14:textId="77777777" w:rsidR="00A33DA5" w:rsidRDefault="00A33DA5">
                        <w:pPr>
                          <w:spacing w:after="160" w:line="259" w:lineRule="auto"/>
                          <w:ind w:left="0" w:right="0" w:firstLine="0"/>
                          <w:jc w:val="left"/>
                        </w:pPr>
                        <w:r>
                          <w:rPr>
                            <w:rFonts w:ascii="Calibri" w:eastAsia="Calibri" w:hAnsi="Calibri" w:cs="Calibri"/>
                            <w:color w:val="595959"/>
                            <w:sz w:val="12"/>
                          </w:rPr>
                          <w:t>80</w:t>
                        </w:r>
                      </w:p>
                    </w:txbxContent>
                  </v:textbox>
                </v:rect>
                <v:rect id="Rectangle 215153" o:spid="_x0000_s1379" style="position:absolute;left:10378;top:5814;width:725;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ZU/sgA&#10;AADfAAAADwAAAGRycy9kb3ducmV2LnhtbESPQWvCQBSE70L/w/IK3nQTbYpEN0EKFnuRmha8PrPP&#10;JDT7Ns2uGv+9KxR6HGbmG2aVD6YVF+pdY1lBPI1AEJdWN1wp+P7aTBYgnEfW2FomBTdykGdPoxWm&#10;2l55T5fCVyJA2KWooPa+S6V0ZU0G3dR2xME72d6gD7KvpO7xGuCmlbMoepUGGw4LNXb0VlP5U5yN&#10;guIj2R/d2n2+/O6SxWZrDu9dM1dq/DyslyA8Df4//NfeagWzOImTOTz+hC8gs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VRlT+yAAAAN8AAAAPAAAAAAAAAAAAAAAAAJgCAABk&#10;cnMvZG93bnJldi54bWxQSwUGAAAAAAQABAD1AAAAjQMAAAAA&#10;" filled="f" strokecolor="#4472c4 [3204]">
                  <v:textbox inset="0,0,0,0">
                    <w:txbxContent>
                      <w:p w14:paraId="63A66DC6"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v:textbox>
                </v:rect>
                <v:rect id="Rectangle 215152" o:spid="_x0000_s1380" style="position:absolute;left:9997;top:5814;width:514;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rxZccA&#10;AADfAAAADwAAAGRycy9kb3ducmV2LnhtbESPQWvCQBSE7wX/w/IEb3WTaIpEV5GCopdS00Kvz+wz&#10;CWbfptlV4793CwWPw8x8wyxWvWnElTpXW1YQjyMQxIXVNZcKvr82rzMQziNrbCyTgjs5WC0HLwvM&#10;tL3xga65L0WAsMtQQeV9m0npiooMurFtiYN3sp1BH2RXSt3hLcBNI5MoepMGaw4LFbb0XlFxzi9G&#10;Qb5PD0e3dp/T3490ttmZn21bT5QaDfv1HISn3j/D/+2dVpDEaZwm8PcnfAG5f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oK8WXHAAAA3wAAAA8AAAAAAAAAAAAAAAAAmAIAAGRy&#10;cy9kb3ducmV2LnhtbFBLBQYAAAAABAAEAPUAAACMAwAAAAA=&#10;" filled="f" strokecolor="#4472c4 [3204]">
                  <v:textbox inset="0,0,0,0">
                    <w:txbxContent>
                      <w:p w14:paraId="3BDD9671" w14:textId="77777777" w:rsidR="00A33DA5" w:rsidRDefault="00A33DA5">
                        <w:pPr>
                          <w:spacing w:after="160" w:line="259" w:lineRule="auto"/>
                          <w:ind w:left="0" w:right="0" w:firstLine="0"/>
                          <w:jc w:val="left"/>
                        </w:pPr>
                        <w:r>
                          <w:rPr>
                            <w:rFonts w:ascii="Calibri" w:eastAsia="Calibri" w:hAnsi="Calibri" w:cs="Calibri"/>
                            <w:color w:val="595959"/>
                            <w:sz w:val="12"/>
                          </w:rPr>
                          <w:t>5</w:t>
                        </w:r>
                      </w:p>
                    </w:txbxContent>
                  </v:textbox>
                </v:rect>
                <v:shape id="Shape 4362" o:spid="_x0000_s1381" style="position:absolute;left:12374;top:4681;width:2565;height:2389;visibility:visible;mso-wrap-style:square;v-text-anchor:top" coordsize="256413,2388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FzcUA&#10;AADdAAAADwAAAGRycy9kb3ducmV2LnhtbESP3YrCMBSE74V9h3AWvNPUH0SrUWRhWb0Qqt0HONsc&#10;22JzUppsW9/eCIKXw8x8w2x2valES40rLSuYjCMQxJnVJecKftPv0RKE88gaK8uk4E4OdtuPwQZj&#10;bTs+U3vxuQgQdjEqKLyvYyldVpBBN7Y1cfCutjHog2xyqRvsAtxUchpFC2mw5LBQYE1fBWW3y79R&#10;cJbzhNO/n9K0aXo65qt9t0oSpYaf/X4NwlPv3+FX+6AVzGeLKTzfhCcgt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VQXNxQAAAN0AAAAPAAAAAAAAAAAAAAAAAJgCAABkcnMv&#10;ZG93bnJldi54bWxQSwUGAAAAAAQABAD1AAAAigMAAAAA&#10;" path="m,l149479,,256413,r,132080l256413,226314r-42799,l163576,238887,149479,226314,,226314,,132080,,xe" strokecolor="#4472c4 [3204]" strokeweight="0">
                  <v:path arrowok="t" textboxrect="0,0,256413,238887"/>
                </v:shape>
                <v:shape id="Shape 4363" o:spid="_x0000_s1382" style="position:absolute;left:12374;top:4681;width:2565;height:2389;visibility:visible;mso-wrap-style:square;v-text-anchor:top" coordsize="256413,2388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zBMYA&#10;AADdAAAADwAAAGRycy9kb3ducmV2LnhtbESPT2sCMRTE74LfITyhN81aRexqFGkpCB5q/XPw9tg8&#10;d1c3L8sm1ey3NwXB4zAzv2Hmy2AqcaPGlZYVDAcJCOLM6pJzBYf9d38KwnlkjZVlUtCSg+Wi25lj&#10;qu2df+m287mIEHYpKii8r1MpXVaQQTewNXH0zrYx6KNscqkbvEe4qeR7kkykwZLjQoE1fRaUXXd/&#10;RkGoLh91aA/tht1xemq/fvZbJ5V664XVDISn4F/hZ3utFYxHkxH8v4lPQC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Z/zBMYAAADdAAAADwAAAAAAAAAAAAAAAACYAgAAZHJz&#10;L2Rvd25yZXYueG1sUEsFBgAAAAAEAAQA9QAAAIsDAAAAAA==&#10;" path="m,l149479,r,l256413,r,132080l256413,132080r,94234l213614,226314r-50038,12573l149479,226314,,226314,,132080r,l,xe" filled="f" strokecolor="#4472c4 [3204]">
                  <v:path arrowok="t" textboxrect="0,0,256413,238887"/>
                </v:shape>
                <v:rect id="Rectangle 4364" o:spid="_x0000_s1383" style="position:absolute;left:12773;top:5050;width:1021;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7aGMYA&#10;AADdAAAADwAAAGRycy9kb3ducmV2LnhtbESPQWvCQBSE74X+h+UVvNVNaxIkdRUpKPZSNC14fWZf&#10;k9Ds27i7avrvu4LgcZiZb5jZYjCdOJPzrWUFL+MEBHFldcu1gu+v1fMUhA/IGjvLpOCPPCzmjw8z&#10;LLS98I7OZahFhLAvUEETQl9I6auGDPqx7Ymj92OdwRClq6V2eIlw08nXJMmlwZbjQoM9vTdU/ZYn&#10;o6D8yHYHv/Tb9PiZTVcbs1/37USp0dOwfAMRaAj38K290QrSSZ7C9U18AnL+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o7aGMYAAADdAAAADwAAAAAAAAAAAAAAAACYAgAAZHJz&#10;L2Rvd25yZXYueG1sUEsFBgAAAAAEAAQA9QAAAIsDAAAAAA==&#10;" filled="f" strokecolor="#4472c4 [3204]">
                  <v:textbox inset="0,0,0,0">
                    <w:txbxContent>
                      <w:p w14:paraId="620AD147" w14:textId="77777777" w:rsidR="00A33DA5" w:rsidRDefault="00A33DA5">
                        <w:pPr>
                          <w:spacing w:after="160" w:line="259" w:lineRule="auto"/>
                          <w:ind w:left="0" w:right="0" w:firstLine="0"/>
                          <w:jc w:val="left"/>
                        </w:pPr>
                        <w:r>
                          <w:rPr>
                            <w:rFonts w:ascii="Calibri" w:eastAsia="Calibri" w:hAnsi="Calibri" w:cs="Calibri"/>
                            <w:color w:val="595959"/>
                            <w:sz w:val="12"/>
                          </w:rPr>
                          <w:t>81</w:t>
                        </w:r>
                      </w:p>
                    </w:txbxContent>
                  </v:textbox>
                </v:rect>
                <v:rect id="Rectangle 4365" o:spid="_x0000_s1384" style="position:absolute;left:13535;top:5050;width:310;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J/g8UA&#10;AADdAAAADwAAAGRycy9kb3ducmV2LnhtbESPQYvCMBSE78L+h/AWvGnqakWqUWRB0cui3QWvz+bZ&#10;FpuX2kSt/34jCB6HmfmGmS1aU4kbNa60rGDQj0AQZ1aXnCv4+131JiCcR9ZYWSYFD3KwmH90Zpho&#10;e+c93VKfiwBhl6CCwvs6kdJlBRl0fVsTB+9kG4M+yCaXusF7gJtKfkXRWBosOSwUWNN3Qdk5vRoF&#10;6TbeH93S7UaXn3iy2pjDui6HSnU/2+UUhKfWv8Ov9kYrGA3HMTzfhCcg5/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wn+DxQAAAN0AAAAPAAAAAAAAAAAAAAAAAJgCAABkcnMv&#10;ZG93bnJldi54bWxQSwUGAAAAAAQABAD1AAAAigMAAAAA&#10;" filled="f" strokecolor="#4472c4 [3204]">
                  <v:textbox inset="0,0,0,0">
                    <w:txbxContent>
                      <w:p w14:paraId="59F481C0"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v:textbox>
                </v:rect>
                <v:rect id="Rectangle 4366" o:spid="_x0000_s1385" style="position:absolute;left:13764;top:5050;width:1020;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Dh9MYA&#10;AADdAAAADwAAAGRycy9kb3ducmV2LnhtbESPQWvCQBSE7wX/w/KE3ppNjYaQuooIFnuRGgWvz+xr&#10;Epp9m2a3Mf33bqHQ4zAz3zDL9WhaMVDvGssKnqMYBHFpdcOVgvNp95SBcB5ZY2uZFPyQg/Vq8rDE&#10;XNsbH2kofCUChF2OCmrvu1xKV9Zk0EW2Iw7eh+0N+iD7SuoebwFuWjmL41QabDgs1NjRtqbys/g2&#10;Coq3xfHqNu59/nVYZLu9ubx2TaLU43TcvIDwNPr/8F97rxXMkzSF3zfhCcjV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RDh9MYAAADdAAAADwAAAAAAAAAAAAAAAACYAgAAZHJz&#10;L2Rvd25yZXYueG1sUEsFBgAAAAAEAAQA9QAAAIsDAAAAAA==&#10;" filled="f" strokecolor="#4472c4 [3204]">
                  <v:textbox inset="0,0,0,0">
                    <w:txbxContent>
                      <w:p w14:paraId="091869C8" w14:textId="77777777" w:rsidR="00A33DA5" w:rsidRDefault="00A33DA5">
                        <w:pPr>
                          <w:spacing w:after="160" w:line="259" w:lineRule="auto"/>
                          <w:ind w:left="0" w:right="0" w:firstLine="0"/>
                          <w:jc w:val="left"/>
                        </w:pPr>
                        <w:r>
                          <w:rPr>
                            <w:rFonts w:ascii="Calibri" w:eastAsia="Calibri" w:hAnsi="Calibri" w:cs="Calibri"/>
                            <w:color w:val="595959"/>
                            <w:sz w:val="12"/>
                          </w:rPr>
                          <w:t>85</w:t>
                        </w:r>
                      </w:p>
                    </w:txbxContent>
                  </v:textbox>
                </v:rect>
                <v:rect id="Rectangle 215155" o:spid="_x0000_s1386" style="position:absolute;left:13566;top:5979;width:724;height:10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NpEccA&#10;AADfAAAADwAAAGRycy9kb3ducmV2LnhtbESPQWvCQBSE74L/YXlCb7qJ7RaJriKCxV5KTQWvz+xr&#10;Epp9G7Nbjf/eLRQ8DjPzDbNY9bYRF+p87VhDOklAEBfO1FxqOHxtxzMQPiAbbByThht5WC2HgwVm&#10;xl15T5c8lCJC2GeooQqhzaT0RUUW/cS1xNH7dp3FEGVXStPhNcJtI6dJ8iot1hwXKmxpU1Hxk/9a&#10;Dfm72p/82n++nD/UbLuzx7e2ftb6adSv5yAC9eER/m/vjIZpqlKl4O9P/AJye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XjaRHHAAAA3wAAAA8AAAAAAAAAAAAAAAAAmAIAAGRy&#10;cy9kb3ducmV2LnhtbFBLBQYAAAAABAAEAPUAAACMAwAAAAA=&#10;" filled="f" strokecolor="#4472c4 [3204]">
                  <v:textbox inset="0,0,0,0">
                    <w:txbxContent>
                      <w:p w14:paraId="51B560E8"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v:textbox>
                </v:rect>
                <v:rect id="Rectangle 215154" o:spid="_x0000_s1387" style="position:absolute;left:13185;top:5979;width:513;height:10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MisgA&#10;AADfAAAADwAAAGRycy9kb3ducmV2LnhtbESPQWvCQBSE7wX/w/KE3ppNrCmSZiMiWOxFahR6fc2+&#10;JsHs2zS71fjvXaHQ4zAz3zD5cjSdONPgWssKkigGQVxZ3XKt4HjYPC1AOI+ssbNMCq7kYFlMHnLM&#10;tL3wns6lr0WAsMtQQeN9n0npqoYMusj2xMH7toNBH+RQSz3gJcBNJ2dx/CINthwWGuxp3VB1Kn+N&#10;gvI93X+5lfuY/+zSxWZrPt/69lmpx+m4egXhafT/4b/2ViuYJWmSzuH+J3wBWdw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ar8yKyAAAAN8AAAAPAAAAAAAAAAAAAAAAAJgCAABk&#10;cnMvZG93bnJldi54bWxQSwUGAAAAAAQABAD1AAAAjQMAAAAA&#10;" filled="f" strokecolor="#4472c4 [3204]">
                  <v:textbox inset="0,0,0,0">
                    <w:txbxContent>
                      <w:p w14:paraId="3FA973F0" w14:textId="77777777" w:rsidR="00A33DA5" w:rsidRDefault="00A33DA5">
                        <w:pPr>
                          <w:spacing w:after="160" w:line="259" w:lineRule="auto"/>
                          <w:ind w:left="0" w:right="0" w:firstLine="0"/>
                          <w:jc w:val="left"/>
                        </w:pPr>
                        <w:r>
                          <w:rPr>
                            <w:rFonts w:ascii="Calibri" w:eastAsia="Calibri" w:hAnsi="Calibri" w:cs="Calibri"/>
                            <w:color w:val="595959"/>
                            <w:sz w:val="12"/>
                          </w:rPr>
                          <w:t>2</w:t>
                        </w:r>
                      </w:p>
                    </w:txbxContent>
                  </v:textbox>
                </v:rect>
                <v:rect id="Rectangle 4368" o:spid="_x0000_s1388" style="position:absolute;left:3367;top:1232;width:29503;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PQHcEA&#10;AADdAAAADwAAAGRycy9kb3ducmV2LnhtbERPy4rCMBTdC/5DuII7TX0i1SgiKLoZxiq4vTbXttjc&#10;1CZq/fvJYsDl4bwXq8aU4kW1KywrGPQjEMSp1QVnCs6nbW8GwnlkjaVlUvAhB6tlu7XAWNs3H+mV&#10;+EyEEHYxKsi9r2IpXZqTQde3FXHgbrY26AOsM6lrfIdwU8phFE2lwYJDQ44VbXJK78nTKEgOk+PV&#10;rd3v+PEzmW335rKripFS3U6znoPw1Piv+N+91wrGo2mYG96EJ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D0B3BAAAA3QAAAA8AAAAAAAAAAAAAAAAAmAIAAGRycy9kb3du&#10;cmV2LnhtbFBLBQYAAAAABAAEAPUAAACGAwAAAAA=&#10;" filled="f" strokecolor="#4472c4 [3204]">
                  <v:textbox inset="0,0,0,0">
                    <w:txbxContent>
                      <w:p w14:paraId="1D633A7C" w14:textId="77777777" w:rsidR="00A33DA5" w:rsidRDefault="00A33DA5">
                        <w:pPr>
                          <w:spacing w:after="160" w:line="259" w:lineRule="auto"/>
                          <w:ind w:left="0" w:right="0" w:firstLine="0"/>
                          <w:jc w:val="left"/>
                        </w:pPr>
                        <w:r>
                          <w:rPr>
                            <w:rFonts w:ascii="Calibri" w:eastAsia="Calibri" w:hAnsi="Calibri" w:cs="Calibri"/>
                            <w:color w:val="595959"/>
                            <w:sz w:val="22"/>
                          </w:rPr>
                          <w:t xml:space="preserve">FELNŐTT HÁZIORVOSOK KOR SZERINTI </w:t>
                        </w:r>
                      </w:p>
                    </w:txbxContent>
                  </v:textbox>
                </v:rect>
                <v:rect id="Rectangle 4369" o:spid="_x0000_s1389" style="position:absolute;left:10378;top:2939;width:10448;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91hsYA&#10;AADdAAAADwAAAGRycy9kb3ducmV2LnhtbESPT4vCMBTE78J+h/AWvGnq+gftGkUERS+iXcHrs3nb&#10;FpuXbhO1fnsjCHscZuY3zHTemFLcqHaFZQW9bgSCOLW64EzB8WfVGYNwHlljaZkUPMjBfPbRmmKs&#10;7Z0PdEt8JgKEXYwKcu+rWEqX5mTQdW1FHLxfWxv0QdaZ1DXeA9yU8iuKRtJgwWEhx4qWOaWX5GoU&#10;JNvh4ewWbj/42w3Hq405rauir1T7s1l8g/DU+P/wu73RCgb90QReb8ITkLM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I91hsYAAADdAAAADwAAAAAAAAAAAAAAAACYAgAAZHJz&#10;L2Rvd25yZXYueG1sUEsFBgAAAAAEAAQA9QAAAIsDAAAAAA==&#10;" filled="f" strokecolor="#4472c4 [3204]">
                  <v:textbox inset="0,0,0,0">
                    <w:txbxContent>
                      <w:p w14:paraId="37F9550C" w14:textId="77777777" w:rsidR="00A33DA5" w:rsidRDefault="00A33DA5">
                        <w:pPr>
                          <w:spacing w:after="160" w:line="259" w:lineRule="auto"/>
                          <w:ind w:left="0" w:right="0" w:firstLine="0"/>
                          <w:jc w:val="left"/>
                        </w:pPr>
                        <w:r>
                          <w:rPr>
                            <w:rFonts w:ascii="Calibri" w:eastAsia="Calibri" w:hAnsi="Calibri" w:cs="Calibri"/>
                            <w:color w:val="595959"/>
                            <w:sz w:val="22"/>
                          </w:rPr>
                          <w:t>MEGOSZLÁSA</w:t>
                        </w:r>
                      </w:p>
                    </w:txbxContent>
                  </v:textbox>
                </v:rect>
                <v:shape id="Shape 4370" o:spid="_x0000_s1390" style="position:absolute;width:28613;height:20038;visibility:visible;mso-wrap-style:square;v-text-anchor:top" coordsize="2861310,20038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4fDsQA&#10;AADdAAAADwAAAGRycy9kb3ducmV2LnhtbERPy2oCMRTdF/yHcAvddTLV+mBqFCktuBLUVlxeJnce&#10;dHIzTdKZqV9vFoLLw3kv14NpREfO15YVvCQpCOLc6ppLBV/Hz+cFCB+QNTaWScE/eVivRg9LzLTt&#10;eU/dIZQihrDPUEEVQptJ6fOKDPrEtsSRK6wzGCJ0pdQO+xhuGjlO05k0WHNsqLCl94ryn8OfUWB3&#10;+XcfTpPf5nLefNC+7rbTaaHU0+OweQMRaAh38c291QpeJ/O4P76JT0Cu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Hw7EAAAA3QAAAA8AAAAAAAAAAAAAAAAAmAIAAGRycy9k&#10;b3ducmV2LnhtbFBLBQYAAAAABAAEAPUAAACJAwAAAAA=&#10;" path="m2861310,r,2003870l,2003870,,e" filled="f" strokecolor="#4472c4 [3204]">
                  <v:path arrowok="t" textboxrect="0,0,2861310,2003870"/>
                </v:shape>
                <v:shape id="Picture 4373" o:spid="_x0000_s1391" type="#_x0000_t75" style="position:absolute;left:32271;top:6904;width:21503;height:107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X61iPGAAAA3QAAAA8AAABkcnMvZG93bnJldi54bWxEj0FrAjEUhO+F/ofwhN5qVi1WVqNYqbQ3&#10;6Sro8bF5blY3L0sS3e2/bwqFHoeZ+YZZrHrbiDv5UDtWMBpmIIhLp2uuFBz22+cZiBCRNTaOScE3&#10;BVgtHx8WmGvX8Rfdi1iJBOGQowITY5tLGUpDFsPQtcTJOztvMSbpK6k9dgluGznOsqm0WHNaMNjS&#10;xlB5LW5WQb2jc/dhdv6wPb6dLuH2vi6nV6WeBv16DiJSH//Df+1PreBl8jqB3zfpCcjl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frWI8YAAADdAAAADwAAAAAAAAAAAAAA&#10;AACfAgAAZHJzL2Rvd25yZXYueG1sUEsFBgAAAAAEAAQA9wAAAJIDAAAAAA==&#10;" stroked="t" strokecolor="#4472c4 [3204]">
                  <v:imagedata r:id="rId36" o:title=""/>
                </v:shape>
                <v:shape id="Shape 4375" o:spid="_x0000_s1392" style="position:absolute;left:44460;top:4713;width:2659;height:2386;visibility:visible;mso-wrap-style:square;v-text-anchor:top" coordsize="265938,2386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XTP8QA&#10;AADdAAAADwAAAGRycy9kb3ducmV2LnhtbESPUU8CMRCE3038D82a8CY9RREOCjEqiYEnD37A5rpc&#10;T6+7l7bA+e+tiYmPk5n5JrNcD75TZwqxFTZwNy5AEddiW24MHPab2xmomJAtdsJk4JsirFfXV0ss&#10;rVz4g85ValSGcCzRgEupL7WOtSOPcSw9cfaOEjymLEOjbcBLhvtO3xfFVHtsOS847OnFUf1VnbwB&#10;6V5F3jan+SeF4bCVunW7eWXM6GZ4XoBKNKT/8F/73Rp4mDw9wu+b/AT0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V0z/EAAAA3QAAAA8AAAAAAAAAAAAAAAAAmAIAAGRycy9k&#10;b3ducmV2LnhtbFBLBQYAAAAABAAEAPUAAACJAwAAAAA=&#10;" path="m9525,l52197,r,l265938,r,131953l265938,131953r,94361l116332,226314,,238633,52197,226314r-42672,l9525,131953r,l9525,xe" filled="f" strokecolor="#4472c4 [3204]">
                  <v:path arrowok="t" textboxrect="0,0,265938,238633"/>
                </v:shape>
                <v:rect id="Rectangle 4376" o:spid="_x0000_s1393" style="position:absolute;left:44960;top:5083;width:1021;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l3KccA&#10;AADdAAAADwAAAGRycy9kb3ducmV2LnhtbESPQWvCQBSE7wX/w/KE3uqmGq1EV5GCJb0UEwten9ln&#10;Epp9G7Nbk/77bqHgcZiZb5j1djCNuFHnassKnicRCOLC6ppLBZ/H/dMShPPIGhvLpOCHHGw3o4c1&#10;Jtr2nNEt96UIEHYJKqi8bxMpXVGRQTexLXHwLrYz6IPsSqk77APcNHIaRQtpsOawUGFLrxUVX/m3&#10;UZC/z7Oz27lDfP2YL/epOb219Uypx/GwW4HwNPh7+L+dagXx7GUBf2/CE5Cb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TJdynHAAAA3QAAAA8AAAAAAAAAAAAAAAAAmAIAAGRy&#10;cy9kb3ducmV2LnhtbFBLBQYAAAAABAAEAPUAAACMAwAAAAA=&#10;" filled="f" strokecolor="#4472c4 [3204]">
                  <v:textbox inset="0,0,0,0">
                    <w:txbxContent>
                      <w:p w14:paraId="0B9E4E94" w14:textId="77777777" w:rsidR="00A33DA5" w:rsidRDefault="00A33DA5">
                        <w:pPr>
                          <w:spacing w:after="160" w:line="259" w:lineRule="auto"/>
                          <w:ind w:left="0" w:right="0" w:firstLine="0"/>
                          <w:jc w:val="left"/>
                        </w:pPr>
                        <w:r>
                          <w:rPr>
                            <w:rFonts w:ascii="Calibri" w:eastAsia="Calibri" w:hAnsi="Calibri" w:cs="Calibri"/>
                            <w:color w:val="595959"/>
                            <w:sz w:val="12"/>
                          </w:rPr>
                          <w:t>36</w:t>
                        </w:r>
                      </w:p>
                    </w:txbxContent>
                  </v:textbox>
                </v:rect>
                <v:rect id="Rectangle 4377" o:spid="_x0000_s1394" style="position:absolute;left:45722;top:5083;width:310;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XSssUA&#10;AADdAAAADwAAAGRycy9kb3ducmV2LnhtbESPQYvCMBSE74L/ITzBm6auuko1igiKXkS7C16fzbMt&#10;Ni/dJmr995sFYY/DzHzDzJeNKcWDaldYVjDoRyCIU6sLzhR8f216UxDOI2ssLZOCFzlYLtqtOcba&#10;PvlEj8RnIkDYxagg976KpXRpTgZd31bEwbva2qAPss6krvEZ4KaUH1H0KQ0WHBZyrGidU3pL7kZB&#10;sh+fLm7ljqOfw3i62ZnztiqGSnU7zWoGwlPj/8Pv9k4rGA0nE/h7E56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hdKyxQAAAN0AAAAPAAAAAAAAAAAAAAAAAJgCAABkcnMv&#10;ZG93bnJldi54bWxQSwUGAAAAAAQABAD1AAAAigMAAAAA&#10;" filled="f" strokecolor="#4472c4 [3204]">
                  <v:textbox inset="0,0,0,0">
                    <w:txbxContent>
                      <w:p w14:paraId="56F780F3"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v:textbox>
                </v:rect>
                <v:rect id="Rectangle 4378" o:spid="_x0000_s1395" style="position:absolute;left:45951;top:5083;width:1020;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pGwMIA&#10;AADdAAAADwAAAGRycy9kb3ducmV2LnhtbERPy4rCMBTdD/gP4Qqz03R80zGKDCi6EVsFt9fmTlum&#10;ualN1Pr3ZiHM8nDe82VrKnGnxpWWFXz1IxDEmdUl5wpOx3VvBsJ5ZI2VZVLwJAfLRedjjrG2D07o&#10;nvpchBB2MSoovK9jKV1WkEHXtzVx4H5tY9AH2ORSN/gI4aaSgyiaSIMlh4YCa/opKPtLb0ZBuhsn&#10;F7dyh9F1P56tt+a8qcuhUp/ddvUNwlPr/8Vv91YrGA2nYW54E56AX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GkbAwgAAAN0AAAAPAAAAAAAAAAAAAAAAAJgCAABkcnMvZG93&#10;bnJldi54bWxQSwUGAAAAAAQABAD1AAAAhwMAAAAA&#10;" filled="f" strokecolor="#4472c4 [3204]">
                  <v:textbox inset="0,0,0,0">
                    <w:txbxContent>
                      <w:p w14:paraId="50D3A2B0" w14:textId="77777777" w:rsidR="00A33DA5" w:rsidRDefault="00A33DA5">
                        <w:pPr>
                          <w:spacing w:after="160" w:line="259" w:lineRule="auto"/>
                          <w:ind w:left="0" w:right="0" w:firstLine="0"/>
                          <w:jc w:val="left"/>
                        </w:pPr>
                        <w:r>
                          <w:rPr>
                            <w:rFonts w:ascii="Calibri" w:eastAsia="Calibri" w:hAnsi="Calibri" w:cs="Calibri"/>
                            <w:color w:val="595959"/>
                            <w:sz w:val="12"/>
                          </w:rPr>
                          <w:t>40</w:t>
                        </w:r>
                      </w:p>
                    </w:txbxContent>
                  </v:textbox>
                </v:rect>
                <v:rect id="Rectangle 215163" o:spid="_x0000_s1396" style="position:absolute;left:45753;top:6012;width:724;height:10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qeQ8cA&#10;AADfAAAADwAAAGRycy9kb3ducmV2LnhtbESPQWvCQBSE74L/YXmCN91EjUh0FSkoeik1LfT6zD6T&#10;YPZtml01/vtuQehxmJlvmNWmM7W4U+sqywricQSCOLe64kLB1+dutADhPLLG2jIpeJKDzbrfW2Gq&#10;7YNPdM98IQKEXYoKSu+bVEqXl2TQjW1DHLyLbQ36INtC6hYfAW5qOYmiuTRYcVgosaG3kvJrdjMK&#10;smNyOrut+5j9vCeL3cF875tqqtRw0G2XIDx1/j/8ah+0gkmcxPMp/P0JX0C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sqnkPHAAAA3wAAAA8AAAAAAAAAAAAAAAAAmAIAAGRy&#10;cy9kb3ducmV2LnhtbFBLBQYAAAAABAAEAPUAAACMAwAAAAA=&#10;" filled="f" strokecolor="#4472c4 [3204]">
                  <v:textbox inset="0,0,0,0">
                    <w:txbxContent>
                      <w:p w14:paraId="5CBE954F"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v:textbox>
                </v:rect>
                <v:rect id="Rectangle 215162" o:spid="_x0000_s1397" style="position:absolute;left:45372;top:6012;width:513;height:10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Y72MgA&#10;AADfAAAADwAAAGRycy9kb3ducmV2LnhtbESPQWvCQBSE7wX/w/IKvdVNUiOSugkiKPZSahS8PrOv&#10;SWj2bcxuNf77bqHQ4zAz3zDLYjSduNLgWssK4mkEgriyuuVawfGweV6AcB5ZY2eZFNzJQZFPHpaY&#10;aXvjPV1LX4sAYZehgsb7PpPSVQ0ZdFPbEwfv0w4GfZBDLfWAtwA3nUyiaC4NthwWGuxp3VD1VX4b&#10;BeVbuj+7lfuYXd7TxWZnTtu+fVHq6XFcvYLwNPr/8F97pxUkcRrPE/j9E76AzH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0ZjvYyAAAAN8AAAAPAAAAAAAAAAAAAAAAAJgCAABk&#10;cnMvZG93bnJldi54bWxQSwUGAAAAAAQABAD1AAAAjQMAAAAA&#10;" filled="f" strokecolor="#4472c4 [3204]">
                  <v:textbox inset="0,0,0,0">
                    <w:txbxContent>
                      <w:p w14:paraId="51360644" w14:textId="77777777" w:rsidR="00A33DA5" w:rsidRDefault="00A33DA5">
                        <w:pPr>
                          <w:spacing w:after="160" w:line="259" w:lineRule="auto"/>
                          <w:ind w:left="0" w:right="0" w:firstLine="0"/>
                          <w:jc w:val="left"/>
                        </w:pPr>
                        <w:r>
                          <w:rPr>
                            <w:rFonts w:ascii="Calibri" w:eastAsia="Calibri" w:hAnsi="Calibri" w:cs="Calibri"/>
                            <w:color w:val="595959"/>
                            <w:sz w:val="12"/>
                          </w:rPr>
                          <w:t>6</w:t>
                        </w:r>
                      </w:p>
                    </w:txbxContent>
                  </v:textbox>
                </v:rect>
                <v:shape id="Shape 4381" o:spid="_x0000_s1398" style="position:absolute;left:47230;top:5069;width:3794;height:2475;visibility:visible;mso-wrap-style:square;v-text-anchor:top" coordsize="379476,2475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m6acYA&#10;AADdAAAADwAAAGRycy9kb3ducmV2LnhtbESPT2vCQBTE74LfYXmF3nRj/4iNrlJapOZWo0W8PbKv&#10;STD7NuyuJn57Vyj0OMzMb5jFqjeNuJDztWUFk3ECgriwuuZSwX63Hs1A+ICssbFMCq7kYbUcDhaY&#10;atvxli55KEWEsE9RQRVCm0rpi4oM+rFtiaP3a53BEKUrpXbYRbhp5FOSTKXBmuNChS19VFSc8rNR&#10;kO376TG8fb1+fh+6g/9xmct9ptTjQ/8+BxGoD//hv/ZGK3h5nk3g/iY+Abm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1m6acYAAADdAAAADwAAAAAAAAAAAAAAAACYAgAAZHJz&#10;L2Rvd25yZXYueG1sUEsFBgAAAAAEAAQA9QAAAIsDAAAAAA==&#10;" path="m123063,r42799,l165862,,379476,r,132080l379476,132080r,94234l165862,226314r,l123063,226314r,-37719l,247523,123063,132080,123063,xe" filled="f" strokecolor="#4472c4 [3204]">
                  <v:path arrowok="t" textboxrect="0,0,379476,247523"/>
                </v:shape>
                <v:rect id="Rectangle 4382" o:spid="_x0000_s1399" style="position:absolute;left:48868;top:5436;width:1020;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cBDcYA&#10;AADdAAAADwAAAGRycy9kb3ducmV2LnhtbESPQWvCQBSE7wX/w/KE3uqmMZaQuooIKfYiNQpen9nX&#10;JDT7Nma3Jv33XaHQ4zAz3zDL9WhacaPeNZYVPM8iEMSl1Q1XCk7H/CkF4TyyxtYyKfghB+vV5GGJ&#10;mbYDH+hW+EoECLsMFdTed5mUrqzJoJvZjjh4n7Y36IPsK6l7HALctDKOohdpsOGwUGNH25rKr+Lb&#10;KCjeF4eL27iP5LpfpPnOnN+6Zq7U43TcvILwNPr/8F97pxUk8zSG+5vwBO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icBDcYAAADdAAAADwAAAAAAAAAAAAAAAACYAgAAZHJz&#10;L2Rvd25yZXYueG1sUEsFBgAAAAAEAAQA9QAAAIsDAAAAAA==&#10;" filled="f" strokecolor="#4472c4 [3204]">
                  <v:textbox inset="0,0,0,0">
                    <w:txbxContent>
                      <w:p w14:paraId="7DB27FB7" w14:textId="77777777" w:rsidR="00A33DA5" w:rsidRDefault="00A33DA5">
                        <w:pPr>
                          <w:spacing w:after="160" w:line="259" w:lineRule="auto"/>
                          <w:ind w:left="0" w:right="0" w:firstLine="0"/>
                          <w:jc w:val="left"/>
                        </w:pPr>
                        <w:r>
                          <w:rPr>
                            <w:rFonts w:ascii="Calibri" w:eastAsia="Calibri" w:hAnsi="Calibri" w:cs="Calibri"/>
                            <w:color w:val="595959"/>
                            <w:sz w:val="12"/>
                          </w:rPr>
                          <w:t>41</w:t>
                        </w:r>
                      </w:p>
                    </w:txbxContent>
                  </v:textbox>
                </v:rect>
                <v:rect id="Rectangle 4383" o:spid="_x0000_s1400" style="position:absolute;left:49630;top:5436;width:310;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uklsYA&#10;AADdAAAADwAAAGRycy9kb3ducmV2LnhtbESPQWvCQBSE74X+h+UVvDWbGpUQXUUKil5KjYLXZ/Y1&#10;Cc2+jdlV4793CwWPw8x8w8wWvWnElTpXW1bwEcUgiAuray4VHPar9xSE88gaG8uk4E4OFvPXlxlm&#10;2t54R9fclyJA2GWooPK+zaR0RUUGXWRb4uD92M6gD7Irpe7wFuCmkcM4nkiDNYeFClv6rKj4zS9G&#10;Qb4d705u6b5H569xutqY47qtE6UGb/1yCsJT75/h//ZGKxglaQJ/b8ITkP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WuklsYAAADdAAAADwAAAAAAAAAAAAAAAACYAgAAZHJz&#10;L2Rvd25yZXYueG1sUEsFBgAAAAAEAAQA9QAAAIsDAAAAAA==&#10;" filled="f" strokecolor="#4472c4 [3204]">
                  <v:textbox inset="0,0,0,0">
                    <w:txbxContent>
                      <w:p w14:paraId="345F2BF5"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v:textbox>
                </v:rect>
                <v:rect id="Rectangle 4384" o:spid="_x0000_s1401" style="position:absolute;left:49858;top:5436;width:1021;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I84sYA&#10;AADdAAAADwAAAGRycy9kb3ducmV2LnhtbESPQWvCQBSE70L/w/IK3symGiWkriIFRS9FY6HX1+xr&#10;Epp9G7Orxn/vFgSPw8x8w8yXvWnEhTpXW1bwFsUgiAuray4VfB3XoxSE88gaG8uk4EYOlouXwRwz&#10;ba98oEvuSxEg7DJUUHnfZlK6oiKDLrItcfB+bWfQB9mVUnd4DXDTyHEcz6TBmsNChS19VFT85Wej&#10;IN9NDz9u5fbJ6XOarrfme9PWE6WGr/3qHYSn3j/Dj/ZWK0gmaQL/b8ITkI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oI84sYAAADdAAAADwAAAAAAAAAAAAAAAACYAgAAZHJz&#10;L2Rvd25yZXYueG1sUEsFBgAAAAAEAAQA9QAAAIsDAAAAAA==&#10;" filled="f" strokecolor="#4472c4 [3204]">
                  <v:textbox inset="0,0,0,0">
                    <w:txbxContent>
                      <w:p w14:paraId="4D8AA8B3" w14:textId="77777777" w:rsidR="00A33DA5" w:rsidRDefault="00A33DA5">
                        <w:pPr>
                          <w:spacing w:after="160" w:line="259" w:lineRule="auto"/>
                          <w:ind w:left="0" w:right="0" w:firstLine="0"/>
                          <w:jc w:val="left"/>
                        </w:pPr>
                        <w:r>
                          <w:rPr>
                            <w:rFonts w:ascii="Calibri" w:eastAsia="Calibri" w:hAnsi="Calibri" w:cs="Calibri"/>
                            <w:color w:val="595959"/>
                            <w:sz w:val="12"/>
                          </w:rPr>
                          <w:t>45</w:t>
                        </w:r>
                      </w:p>
                    </w:txbxContent>
                  </v:textbox>
                </v:rect>
                <v:rect id="Rectangle 215165" o:spid="_x0000_s1402" style="position:absolute;left:49660;top:6365;width:725;height:10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jrMgA&#10;AADfAAAADwAAAGRycy9kb3ducmV2LnhtbESPQWvCQBSE74X+h+UVems2sUYkZiNSUPRSalrw+sw+&#10;k9Ds25hdNf77bqHQ4zAz3zD5cjSduNLgWssKkigGQVxZ3XKt4Otz/TIH4Tyyxs4yKbiTg2Xx+JBj&#10;pu2N93QtfS0ChF2GChrv+0xKVzVk0EW2Jw7eyQ4GfZBDLfWAtwA3nZzE8UwabDksNNjTW0PVd3kx&#10;Cspduj+6lfuYnt/T+XprDpu+fVXq+WlcLUB4Gv1/+K+91QomSZrMUvj9E76ALH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7j6OsyAAAAN8AAAAPAAAAAAAAAAAAAAAAAJgCAABk&#10;cnMvZG93bnJldi54bWxQSwUGAAAAAAQABAD1AAAAjQMAAAAA&#10;" filled="f" strokecolor="#4472c4 [3204]">
                  <v:textbox inset="0,0,0,0">
                    <w:txbxContent>
                      <w:p w14:paraId="77837219"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v:textbox>
                </v:rect>
                <v:rect id="Rectangle 215164" o:spid="_x0000_s1403" style="position:absolute;left:49279;top:6365;width:514;height:10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MGN8cA&#10;AADfAAAADwAAAGRycy9kb3ducmV2LnhtbESPQWvCQBSE74L/YXmCN7OJNSLRVaRgsRfRtNDrM/ua&#10;hGbfptlV03/vCkKPw8x8w6w2vWnElTpXW1aQRDEI4sLqmksFnx+7yQKE88gaG8uk4I8cbNbDwQoz&#10;bW98omvuSxEg7DJUUHnfZlK6oiKDLrItcfC+bWfQB9mVUnd4C3DTyGkcz6XBmsNChS29VlT85Bej&#10;IH9PT2e3dcfZ7yFd7Pbm662tX5Qaj/rtEoSn3v+Hn+29VjBN0mQ+g8ef8AXk+g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TDBjfHAAAA3wAAAA8AAAAAAAAAAAAAAAAAmAIAAGRy&#10;cy9kb3ducmV2LnhtbFBLBQYAAAAABAAEAPUAAACMAwAAAAA=&#10;" filled="f" strokecolor="#4472c4 [3204]">
                  <v:textbox inset="0,0,0,0">
                    <w:txbxContent>
                      <w:p w14:paraId="597BA2FF" w14:textId="77777777" w:rsidR="00A33DA5" w:rsidRDefault="00A33DA5">
                        <w:pPr>
                          <w:spacing w:after="160" w:line="259" w:lineRule="auto"/>
                          <w:ind w:left="0" w:right="0" w:firstLine="0"/>
                          <w:jc w:val="left"/>
                        </w:pPr>
                        <w:r>
                          <w:rPr>
                            <w:rFonts w:ascii="Calibri" w:eastAsia="Calibri" w:hAnsi="Calibri" w:cs="Calibri"/>
                            <w:color w:val="595959"/>
                            <w:sz w:val="12"/>
                          </w:rPr>
                          <w:t>6</w:t>
                        </w:r>
                      </w:p>
                    </w:txbxContent>
                  </v:textbox>
                </v:rect>
                <v:shape id="Shape 4386" o:spid="_x0000_s1404" style="position:absolute;left:49657;top:6499;width:4347;height:2263;visibility:visible;mso-wrap-style:square;v-text-anchor:top" coordsize="434721,2263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wmfMcA&#10;AADdAAAADwAAAGRycy9kb3ducmV2LnhtbESPW2vCQBSE3wv9D8sp+FY3VgkS3QQp1ar40HoBHw/Z&#10;kwvNng3ZbUz/fbdQ8HGYmW+YZTaYRvTUudqygsk4AkGcW11zqeB8Wj/PQTiPrLGxTAp+yEGWPj4s&#10;MdH2xp/UH30pAoRdggoq79tESpdXZNCNbUscvMJ2Bn2QXSl1h7cAN418iaJYGqw5LFTY0mtF+dfx&#10;2ygo4+jj7dru3nfFZh/vr64/6Euh1OhpWC1AeBr8Pfzf3moFs+k8hr834QnI9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7cJnzHAAAA3QAAAA8AAAAAAAAAAAAAAAAAmAIAAGRy&#10;cy9kb3ducmV2LnhtbFBLBQYAAAAABAAEAPUAAACMAwAAAAA=&#10;" path="m178308,r42672,l434721,r,132080l434721,226314r-213741,l178308,226314r,-37719l,193548,178308,132080,178308,xe" strokecolor="#4472c4 [3204]" strokeweight="0">
                  <v:path arrowok="t" textboxrect="0,0,434721,226314"/>
                </v:shape>
                <v:shape id="Shape 4387" o:spid="_x0000_s1405" style="position:absolute;left:49657;top:6499;width:4347;height:2263;visibility:visible;mso-wrap-style:square;v-text-anchor:top" coordsize="434721,2263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BkC8cA&#10;AADdAAAADwAAAGRycy9kb3ducmV2LnhtbESPT2vCQBTE74LfYXlCL1I3NlpD6ipFaOmh0PoHobdH&#10;9pkNZt+G7Nak374rCB6HmfkNs1z3thYXan3lWMF0koAgLpyuuFRw2L89ZiB8QNZYOyYFf+RhvRoO&#10;lphr1/GWLrtQighhn6MCE0KTS+kLQxb9xDXE0Tu51mKIsi2lbrGLcFvLpyR5lhYrjgsGG9oYKs67&#10;X6vgfaHTn7FxmwMdv8zZfn/OdZUp9TDqX19ABOrDPXxrf2gFszRbwPVNfAJy9Q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CgZAvHAAAA3QAAAA8AAAAAAAAAAAAAAAAAmAIAAGRy&#10;cy9kb3ducmV2LnhtbFBLBQYAAAAABAAEAPUAAACMAwAAAAA=&#10;" path="m178308,r42672,l220980,,434721,r,132080l434721,132080r,94234l220980,226314r,l178308,226314r,-37719l,193548,178308,132080,178308,xe" filled="f" strokecolor="#4472c4 [3204]">
                  <v:path arrowok="t" textboxrect="0,0,434721,226314"/>
                </v:shape>
                <v:rect id="Rectangle 4388" o:spid="_x0000_s1406" style="position:absolute;left:51846;top:6868;width:1021;height:10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8258QA&#10;AADdAAAADwAAAGRycy9kb3ducmV2LnhtbERPTWvCQBC9F/wPywi9NZs2sYToKlKw6EVqWvA6Zsck&#10;NDubZrdJ/PfuodDj432vNpNpxUC9aywreI5iEMSl1Q1XCr4+d08ZCOeRNbaWScGNHGzWs4cV5tqO&#10;fKKh8JUIIexyVFB73+VSurImgy6yHXHgrrY36APsK6l7HEO4aeVLHL9Kgw2Hhho7equp/C5+jYLi&#10;sDhd3NZ9pD/HRbbbm/N71yRKPc6n7RKEp8n/i//ce60gTbIwN7wJT0C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NufEAAAA3QAAAA8AAAAAAAAAAAAAAAAAmAIAAGRycy9k&#10;b3ducmV2LnhtbFBLBQYAAAAABAAEAPUAAACJAwAAAAA=&#10;" filled="f" strokecolor="#4472c4 [3204]">
                  <v:textbox inset="0,0,0,0">
                    <w:txbxContent>
                      <w:p w14:paraId="7833B66E" w14:textId="77777777" w:rsidR="00A33DA5" w:rsidRDefault="00A33DA5">
                        <w:pPr>
                          <w:spacing w:after="160" w:line="259" w:lineRule="auto"/>
                          <w:ind w:left="0" w:right="0" w:firstLine="0"/>
                          <w:jc w:val="left"/>
                        </w:pPr>
                        <w:r>
                          <w:rPr>
                            <w:rFonts w:ascii="Calibri" w:eastAsia="Calibri" w:hAnsi="Calibri" w:cs="Calibri"/>
                            <w:color w:val="595959"/>
                            <w:sz w:val="12"/>
                          </w:rPr>
                          <w:t>46</w:t>
                        </w:r>
                      </w:p>
                    </w:txbxContent>
                  </v:textbox>
                </v:rect>
                <v:rect id="Rectangle 4389" o:spid="_x0000_s1407" style="position:absolute;left:52611;top:6868;width:310;height:10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OTfMcA&#10;AADdAAAADwAAAGRycy9kb3ducmV2LnhtbESPQWvCQBSE74X+h+UVvDWb1lhi6ioiRPQimhZ6fWZf&#10;k9Ds2zS7avz33YLgcZiZb5jZYjCtOFPvGssKXqIYBHFpdcOVgs+P/DkF4TyyxtYyKbiSg8X88WGG&#10;mbYXPtC58JUIEHYZKqi97zIpXVmTQRfZjjh437Y36IPsK6l7vAS4aeVrHL9Jgw2HhRo7WtVU/hQn&#10;o6DYTg5Ht3T75Hc3SfON+Vp3zVip0dOwfAfhafD38K290QqScTqF/zfhCcj5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CDk3zHAAAA3QAAAA8AAAAAAAAAAAAAAAAAmAIAAGRy&#10;cy9kb3ducmV2LnhtbFBLBQYAAAAABAAEAPUAAACMAwAAAAA=&#10;" filled="f" strokecolor="#4472c4 [3204]">
                  <v:textbox inset="0,0,0,0">
                    <w:txbxContent>
                      <w:p w14:paraId="298B78A6"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v:textbox>
                </v:rect>
                <v:rect id="Rectangle 4390" o:spid="_x0000_s1408" style="position:absolute;left:52839;top:6868;width:1021;height:10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CsPMIA&#10;AADdAAAADwAAAGRycy9kb3ducmV2LnhtbERPy4rCMBTdD/gP4Qqz03R8oR2jyICiG7FVcHtt7rRl&#10;mpvaRK1/bxbCLA/nPV+2phJ3alxpWcFXPwJBnFldcq7gdFz3piCcR9ZYWSYFT3KwXHQ+5hhr++CE&#10;7qnPRQhhF6OCwvs6ltJlBRl0fVsTB+7XNgZ9gE0udYOPEG4qOYiiiTRYcmgosKafgrK/9GYUpLtx&#10;cnErdxhd9+PpemvOm7ocKvXZbVffIDy1/l/8dm+1gtFwFvaHN+EJyM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YKw8wgAAAN0AAAAPAAAAAAAAAAAAAAAAAJgCAABkcnMvZG93&#10;bnJldi54bWxQSwUGAAAAAAQABAD1AAAAhwMAAAAA&#10;" filled="f" strokecolor="#4472c4 [3204]">
                  <v:textbox inset="0,0,0,0">
                    <w:txbxContent>
                      <w:p w14:paraId="2E1D76E4" w14:textId="77777777" w:rsidR="00A33DA5" w:rsidRDefault="00A33DA5">
                        <w:pPr>
                          <w:spacing w:after="160" w:line="259" w:lineRule="auto"/>
                          <w:ind w:left="0" w:right="0" w:firstLine="0"/>
                          <w:jc w:val="left"/>
                        </w:pPr>
                        <w:r>
                          <w:rPr>
                            <w:rFonts w:ascii="Calibri" w:eastAsia="Calibri" w:hAnsi="Calibri" w:cs="Calibri"/>
                            <w:color w:val="595959"/>
                            <w:sz w:val="12"/>
                          </w:rPr>
                          <w:t>50</w:t>
                        </w:r>
                      </w:p>
                    </w:txbxContent>
                  </v:textbox>
                </v:rect>
                <v:rect id="Rectangle 215174" o:spid="_x0000_s1409" style="position:absolute;left:52257;top:7798;width:514;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qQ6scA&#10;AADfAAAADwAAAGRycy9kb3ducmV2LnhtbESPQWvCQBSE7wX/w/KE3uom1lhJXUUERS+iqeD1Nfua&#10;hGbfxuyq8d93C4LHYWa+YabzztTiSq2rLCuIBxEI4tzqigsFx6/V2wSE88gaa8uk4E4O5rPeyxRT&#10;bW98oGvmCxEg7FJUUHrfpFK6vCSDbmAb4uD92NagD7ItpG7xFuCmlsMoGkuDFYeFEhtalpT/Zhej&#10;INsmh2+3cPvReZdMVhtzWjfVu1Kv/W7xCcJT55/hR3ujFQzjJP4Ywf+f8AXk7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EakOrHAAAA3wAAAA8AAAAAAAAAAAAAAAAAmAIAAGRy&#10;cy9kb3ducmV2LnhtbFBLBQYAAAAABAAEAPUAAACMAwAAAAA=&#10;" filled="f" strokecolor="#4472c4 [3204]">
                  <v:textbox inset="0,0,0,0">
                    <w:txbxContent>
                      <w:p w14:paraId="759C8595" w14:textId="77777777" w:rsidR="00A33DA5" w:rsidRDefault="00A33DA5">
                        <w:pPr>
                          <w:spacing w:after="160" w:line="259" w:lineRule="auto"/>
                          <w:ind w:left="0" w:right="0" w:firstLine="0"/>
                          <w:jc w:val="left"/>
                        </w:pPr>
                        <w:r>
                          <w:rPr>
                            <w:rFonts w:ascii="Calibri" w:eastAsia="Calibri" w:hAnsi="Calibri" w:cs="Calibri"/>
                            <w:color w:val="595959"/>
                            <w:sz w:val="12"/>
                          </w:rPr>
                          <w:t>6</w:t>
                        </w:r>
                      </w:p>
                    </w:txbxContent>
                  </v:textbox>
                </v:rect>
                <v:rect id="Rectangle 215175" o:spid="_x0000_s1410" style="position:absolute;left:52638;top:7798;width:725;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1cccA&#10;AADfAAAADwAAAGRycy9kb3ducmV2LnhtbESPQWvCQBSE7wX/w/IKvdVNtFGJriKCxV6KRsHrM/tM&#10;QrNvY3ar6b93hYLHYWa+YWaLztTiSq2rLCuI+xEI4tzqigsFh/36fQLCeWSNtWVS8EcOFvPeywxT&#10;bW+8o2vmCxEg7FJUUHrfpFK6vCSDrm8b4uCdbWvQB9kWUrd4C3BTy0EUjaTBisNCiQ2tSsp/sl+j&#10;IPtKdie3dNuPy3cyWW/M8bOphkq9vXbLKQhPnX+G/9sbrWAQJ/E4gcef8AXk/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5WNXHHAAAA3wAAAA8AAAAAAAAAAAAAAAAAmAIAAGRy&#10;cy9kb3ducmV2LnhtbFBLBQYAAAAABAAEAPUAAACMAwAAAAA=&#10;" filled="f" strokecolor="#4472c4 [3204]">
                  <v:textbox inset="0,0,0,0">
                    <w:txbxContent>
                      <w:p w14:paraId="55854ABF"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v:textbox>
                </v:rect>
                <v:shape id="Shape 4393" o:spid="_x0000_s1411" style="position:absolute;left:51737;top:10452;width:3450;height:3107;visibility:visible;mso-wrap-style:square;v-text-anchor:top" coordsize="345059,3106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4y+sUA&#10;AADdAAAADwAAAGRycy9kb3ducmV2LnhtbESPUWvCMBSF3wf7D+EOfBFNtWNoNcrYcCu+Tf0Bl+ba&#10;lDU3JYm1+uuXwWCPh3POdzjr7WBb0ZMPjWMFs2kGgrhyuuFawem4myxAhIissXVMCm4UYLt5fFhj&#10;od2Vv6g/xFokCIcCFZgYu0LKUBmyGKauI07e2XmLMUlfS+3xmuC2lfMse5EWG04LBjt6M1R9Hy5W&#10;wWV87/fu9l4arT9mQ3n+9H6cKzV6Gl5XICIN8T/81y61gud8mcPvm/QE5O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jL6xQAAAN0AAAAPAAAAAAAAAAAAAAAAAJgCAABkcnMv&#10;ZG93bnJldi54bWxQSwUGAAAAAAQABAD1AAAAigMAAAAA&#10;" path="m88646,84328r42799,l,,195580,84328r149479,l345059,122047r,l345059,310642r-213614,l131445,310642r-42799,l88646,122047r,l88646,84328xe" filled="f" strokecolor="#4472c4 [3204]">
                  <v:path arrowok="t" textboxrect="0,0,345059,310642"/>
                </v:shape>
                <v:rect id="Rectangle 4394" o:spid="_x0000_s1412" style="position:absolute;left:53031;top:11664;width:1020;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uqP8cA&#10;AADdAAAADwAAAGRycy9kb3ducmV2LnhtbESPQWvCQBSE7wX/w/KE3upGjSVGNyIFi71ITQu9PrPP&#10;JJh9G7PbmP77bkHocZiZb5j1ZjCN6KlztWUF00kEgriwuuZSwefH7ikB4TyyxsYyKfghB5ts9LDG&#10;VNsbH6nPfSkChF2KCirv21RKV1Rk0E1sSxy8s+0M+iC7UuoObwFuGjmLomdpsOawUGFLLxUVl/zb&#10;KMjfFseT27r3+HpYJLu9+Xpt67lSj+NhuwLhafD/4Xt7rxXE82UMf2/CE5DZ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tbqj/HAAAA3QAAAA8AAAAAAAAAAAAAAAAAmAIAAGRy&#10;cy9kb3ducmV2LnhtbFBLBQYAAAAABAAEAPUAAACMAwAAAAA=&#10;" filled="f" strokecolor="#4472c4 [3204]">
                  <v:textbox inset="0,0,0,0">
                    <w:txbxContent>
                      <w:p w14:paraId="66BE56B6" w14:textId="77777777" w:rsidR="00A33DA5" w:rsidRDefault="00A33DA5">
                        <w:pPr>
                          <w:spacing w:after="160" w:line="259" w:lineRule="auto"/>
                          <w:ind w:left="0" w:right="0" w:firstLine="0"/>
                          <w:jc w:val="left"/>
                        </w:pPr>
                        <w:r>
                          <w:rPr>
                            <w:rFonts w:ascii="Calibri" w:eastAsia="Calibri" w:hAnsi="Calibri" w:cs="Calibri"/>
                            <w:color w:val="595959"/>
                            <w:sz w:val="12"/>
                          </w:rPr>
                          <w:t>51</w:t>
                        </w:r>
                      </w:p>
                    </w:txbxContent>
                  </v:textbox>
                </v:rect>
                <v:rect id="Rectangle 4395" o:spid="_x0000_s1413" style="position:absolute;left:53793;top:11664;width:310;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cPpMcA&#10;AADdAAAADwAAAGRycy9kb3ducmV2LnhtbESPQWvCQBSE70L/w/IKvenGaiSmboIULHopNQpen9nX&#10;JJh9m2a3Gv99t1DocZiZb5hVPphWXKl3jWUF00kEgri0uuFKwfGwGScgnEfW2FomBXdykGcPoxWm&#10;2t54T9fCVyJA2KWooPa+S6V0ZU0G3cR2xMH7tL1BH2RfSd3jLcBNK5+jaCENNhwWauzotabyUnwb&#10;BcUu3p/d2n3Mv97jZLM1p7eumSn19DisX0B4Gvx/+K+91Qrms2UMv2/CE5DZ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QXD6THAAAA3QAAAA8AAAAAAAAAAAAAAAAAmAIAAGRy&#10;cy9kb3ducmV2LnhtbFBLBQYAAAAABAAEAPUAAACMAwAAAAA=&#10;" filled="f" strokecolor="#4472c4 [3204]">
                  <v:textbox inset="0,0,0,0">
                    <w:txbxContent>
                      <w:p w14:paraId="4B67ADFB"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v:textbox>
                </v:rect>
                <v:rect id="Rectangle 4396" o:spid="_x0000_s1414" style="position:absolute;left:54021;top:11664;width:1021;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WR08YA&#10;AADdAAAADwAAAGRycy9kb3ducmV2LnhtbESPT4vCMBTE78J+h/AWvGnq+gftGkUERS+iXcHrs3nb&#10;FpuXbhO1fnsjCHscZuY3zHTemFLcqHaFZQW9bgSCOLW64EzB8WfVGYNwHlljaZkUPMjBfPbRmmKs&#10;7Z0PdEt8JgKEXYwKcu+rWEqX5mTQdW1FHLxfWxv0QdaZ1DXeA9yU8iuKRtJgwWEhx4qWOaWX5GoU&#10;JNvh4ewWbj/42w3Hq405rauir1T7s1l8g/DU+P/wu73RCgb9yQheb8ITkLM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MWR08YAAADdAAAADwAAAAAAAAAAAAAAAACYAgAAZHJz&#10;L2Rvd25yZXYueG1sUEsFBgAAAAAEAAQA9QAAAIsDAAAAAA==&#10;" filled="f" strokecolor="#4472c4 [3204]">
                  <v:textbox inset="0,0,0,0">
                    <w:txbxContent>
                      <w:p w14:paraId="4E20F159" w14:textId="77777777" w:rsidR="00A33DA5" w:rsidRDefault="00A33DA5">
                        <w:pPr>
                          <w:spacing w:after="160" w:line="259" w:lineRule="auto"/>
                          <w:ind w:left="0" w:right="0" w:firstLine="0"/>
                          <w:jc w:val="left"/>
                        </w:pPr>
                        <w:r>
                          <w:rPr>
                            <w:rFonts w:ascii="Calibri" w:eastAsia="Calibri" w:hAnsi="Calibri" w:cs="Calibri"/>
                            <w:color w:val="595959"/>
                            <w:sz w:val="12"/>
                          </w:rPr>
                          <w:t>55</w:t>
                        </w:r>
                      </w:p>
                    </w:txbxContent>
                  </v:textbox>
                </v:rect>
                <v:rect id="Rectangle 215178" o:spid="_x0000_s1415" style="position:absolute;left:53259;top:12593;width:1021;height:10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ea78QA&#10;AADfAAAADwAAAGRycy9kb3ducmV2LnhtbERPTWvCQBC9C/0PyxS81U3UVEldRQRFL6Kp4HXMTpPQ&#10;7GyaXTX+e/dQ8Ph437NFZ2pxo9ZVlhXEgwgEcW51xYWC0/f6YwrCeWSNtWVS8CAHi/lbb4aptnc+&#10;0i3zhQgh7FJUUHrfpFK6vCSDbmAb4sD92NagD7AtpG7xHsJNLYdR9CkNVhwaSmxoVVL+m12NgmyX&#10;HC9u6Q7jv30yXW/NedNUI6X6793yC4Snzr/E/+6tVjCMk3gSBoc/4QvI+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Xmu/EAAAA3wAAAA8AAAAAAAAAAAAAAAAAmAIAAGRycy9k&#10;b3ducmV2LnhtbFBLBQYAAAAABAAEAPUAAACJAwAAAAA=&#10;" filled="f" strokecolor="#4472c4 [3204]">
                  <v:textbox inset="0,0,0,0">
                    <w:txbxContent>
                      <w:p w14:paraId="5135FEFF" w14:textId="77777777" w:rsidR="00A33DA5" w:rsidRDefault="00A33DA5">
                        <w:pPr>
                          <w:spacing w:after="160" w:line="259" w:lineRule="auto"/>
                          <w:ind w:left="0" w:right="0" w:firstLine="0"/>
                          <w:jc w:val="left"/>
                        </w:pPr>
                        <w:r>
                          <w:rPr>
                            <w:rFonts w:ascii="Calibri" w:eastAsia="Calibri" w:hAnsi="Calibri" w:cs="Calibri"/>
                            <w:color w:val="595959"/>
                            <w:sz w:val="12"/>
                          </w:rPr>
                          <w:t>12</w:t>
                        </w:r>
                      </w:p>
                    </w:txbxContent>
                  </v:textbox>
                </v:rect>
                <v:rect id="Rectangle 215179" o:spid="_x0000_s1416" style="position:absolute;left:54021;top:12593;width:725;height:10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s/dMgA&#10;AADfAAAADwAAAGRycy9kb3ducmV2LnhtbESPQWvCQBSE7wX/w/KE3nQT21SNriIFi71IjYLXZ/aZ&#10;hGbfptmtxn/vFoQeh5n5hpkvO1OLC7WusqwgHkYgiHOrKy4UHPbrwQSE88gaa8uk4EYOlove0xxT&#10;ba+8o0vmCxEg7FJUUHrfpFK6vCSDbmgb4uCdbWvQB9kWUrd4DXBTy1EUvUmDFYeFEht6Lyn/zn6N&#10;guwz2Z3cyn29/myTyXpjjh9N9aLUc79bzUB46vx/+NHeaAWjOInHU/j7E76AXN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Gz90yAAAAN8AAAAPAAAAAAAAAAAAAAAAAJgCAABk&#10;cnMvZG93bnJldi54bWxQSwUGAAAAAAQABAD1AAAAjQMAAAAA&#10;" filled="f" strokecolor="#4472c4 [3204]">
                  <v:textbox inset="0,0,0,0">
                    <w:txbxContent>
                      <w:p w14:paraId="36C1EC48"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v:textbox>
                </v:rect>
                <v:shape id="Shape 4399" o:spid="_x0000_s1417" style="position:absolute;left:48756;top:14421;width:3090;height:4571;visibility:visible;mso-wrap-style:square;v-text-anchor:top" coordsize="308991,4570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AyccA&#10;AADdAAAADwAAAGRycy9kb3ducmV2LnhtbESPS2vDMBCE74H8B7GB3BK5TZqHayWUhEIvJQ+nh94W&#10;a/3A1spYSuL++6pQyHGYmW+YZNubRtyoc5VlBU/TCARxZnXFhYJL+j5ZgXAeWWNjmRT8kIPtZjhI&#10;MNb2zie6nX0hAoRdjApK79tYSpeVZNBNbUscvNx2Bn2QXSF1h/cAN418jqKFNFhxWCixpV1JWX2+&#10;GgW1oZflcX79muV0bPafu/SQf6dKjUf92ysIT71/hP/bH1rBfLZew9+b8ATk5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qhwMnHAAAA3QAAAA8AAAAAAAAAAAAAAAAAmAIAAGRy&#10;cy9kb3ducmV2LnhtbFBLBQYAAAAABAAEAPUAAACMAwAAAAA=&#10;" path="m52451,230759r42799,l,,159385,230759r149606,l308991,268477r,l308991,457073r-213741,l95250,457073r-42799,l52451,268477r,l52451,230759xe" filled="f" strokecolor="#4472c4 [3204]">
                  <v:path arrowok="t" textboxrect="0,0,308991,457073"/>
                </v:shape>
                <v:rect id="Rectangle 4400" o:spid="_x0000_s1418" style="position:absolute;left:49688;top:17098;width:1021;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D03sEA&#10;AADdAAAADwAAAGRycy9kb3ducmV2LnhtbERPTYvCMBC9C/6HMII3TV2rSDWKCIp7WbQKXsdmbIvN&#10;pNtE7f77zUHw+Hjfi1VrKvGkxpWWFYyGEQjizOqScwXn03YwA+E8ssbKMin4IwerZbezwETbFx/p&#10;mfpchBB2CSoovK8TKV1WkEE3tDVx4G62MegDbHKpG3yFcFPJryiaSoMlh4YCa9oUlN3Th1GQfk+O&#10;V7d2h/j3ZzLb7s1lV5djpfq9dj0H4an1H/HbvdcK4jgK+8Ob8ATk8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zA9N7BAAAA3QAAAA8AAAAAAAAAAAAAAAAAmAIAAGRycy9kb3du&#10;cmV2LnhtbFBLBQYAAAAABAAEAPUAAACGAwAAAAA=&#10;" filled="f" strokecolor="#4472c4 [3204]">
                  <v:textbox inset="0,0,0,0">
                    <w:txbxContent>
                      <w:p w14:paraId="30A22085" w14:textId="77777777" w:rsidR="00A33DA5" w:rsidRDefault="00A33DA5">
                        <w:pPr>
                          <w:spacing w:after="160" w:line="259" w:lineRule="auto"/>
                          <w:ind w:left="0" w:right="0" w:firstLine="0"/>
                          <w:jc w:val="left"/>
                        </w:pPr>
                        <w:r>
                          <w:rPr>
                            <w:rFonts w:ascii="Calibri" w:eastAsia="Calibri" w:hAnsi="Calibri" w:cs="Calibri"/>
                            <w:color w:val="595959"/>
                            <w:sz w:val="12"/>
                          </w:rPr>
                          <w:t>56</w:t>
                        </w:r>
                      </w:p>
                    </w:txbxContent>
                  </v:textbox>
                </v:rect>
                <v:rect id="Rectangle 4401" o:spid="_x0000_s1419" style="position:absolute;left:50450;top:17098;width:310;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xRRcYA&#10;AADdAAAADwAAAGRycy9kb3ducmV2LnhtbESPQWvCQBSE74X+h+UVequbtFEkukooWOxFmih4fWaf&#10;STD7Ns1uTfrvu0LB4zAz3zDL9WhacaXeNZYVxJMIBHFpdcOVgsN+8zIH4TyyxtYyKfglB+vV48MS&#10;U20Hzula+EoECLsUFdTed6mUrqzJoJvYjjh4Z9sb9EH2ldQ9DgFuWvkaRTNpsOGwUGNH7zWVl+LH&#10;KCg+p/nJZe4r+d5N55utOX50zZtSz09jtgDhafT38H97qxUkSRTD7U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4xRRcYAAADdAAAADwAAAAAAAAAAAAAAAACYAgAAZHJz&#10;L2Rvd25yZXYueG1sUEsFBgAAAAAEAAQA9QAAAIsDAAAAAA==&#10;" filled="f" strokecolor="#4472c4 [3204]">
                  <v:textbox inset="0,0,0,0">
                    <w:txbxContent>
                      <w:p w14:paraId="1251F254"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v:textbox>
                </v:rect>
                <v:rect id="Rectangle 4402" o:spid="_x0000_s1420" style="position:absolute;left:50679;top:17098;width:1020;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7PMsYA&#10;AADdAAAADwAAAGRycy9kb3ducmV2LnhtbESPQWvCQBSE74X+h+UVequbprFIdJVQUPRSTFro9Zl9&#10;TUKzb2N2NfHfuwXB4zAz3zCL1WhacabeNZYVvE4iEMSl1Q1XCr6/1i8zEM4ja2wtk4ILOVgtHx8W&#10;mGo7cE7nwlciQNilqKD2vkuldGVNBt3EdsTB+7W9QR9kX0nd4xDgppVxFL1Lgw2HhRo7+qip/CtO&#10;RkGxm+YHl7l9cvycztZb87Ppmjelnp/GbA7C0+jv4Vt7qxUkSRTD/5vwBOTy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17PMsYAAADdAAAADwAAAAAAAAAAAAAAAACYAgAAZHJz&#10;L2Rvd25yZXYueG1sUEsFBgAAAAAEAAQA9QAAAIsDAAAAAA==&#10;" filled="f" strokecolor="#4472c4 [3204]">
                  <v:textbox inset="0,0,0,0">
                    <w:txbxContent>
                      <w:p w14:paraId="282D3B6D" w14:textId="77777777" w:rsidR="00A33DA5" w:rsidRDefault="00A33DA5">
                        <w:pPr>
                          <w:spacing w:after="160" w:line="259" w:lineRule="auto"/>
                          <w:ind w:left="0" w:right="0" w:firstLine="0"/>
                          <w:jc w:val="left"/>
                        </w:pPr>
                        <w:r>
                          <w:rPr>
                            <w:rFonts w:ascii="Calibri" w:eastAsia="Calibri" w:hAnsi="Calibri" w:cs="Calibri"/>
                            <w:color w:val="595959"/>
                            <w:sz w:val="12"/>
                          </w:rPr>
                          <w:t>60</w:t>
                        </w:r>
                      </w:p>
                    </w:txbxContent>
                  </v:textbox>
                </v:rect>
                <v:rect id="Rectangle 215187" o:spid="_x0000_s1421" style="position:absolute;left:50679;top:18028;width:724;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1+usgA&#10;AADfAAAADwAAAGRycy9kb3ducmV2LnhtbESPQWvCQBSE70L/w/IKvekm2mhIXUUEi16KRsHrM/ua&#10;hGbfptmtxn/fLRQ8DjPzDTNf9qYRV+pcbVlBPIpAEBdW11wqOB03wxSE88gaG8uk4E4OlounwRwz&#10;bW98oGvuSxEg7DJUUHnfZlK6oiKDbmRb4uB92s6gD7Irpe7wFuCmkeMomkqDNYeFCltaV1R85T9G&#10;Qb5LDhe3cvvX748k3WzN+b2tJ0q9PPerNxCeev8I/7e3WsE4TuJ0Bn9/wheQi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UHX66yAAAAN8AAAAPAAAAAAAAAAAAAAAAAJgCAABk&#10;cnMvZG93bnJldi54bWxQSwUGAAAAAAQABAD1AAAAjQMAAAAA&#10;" filled="f" strokecolor="#4472c4 [3204]">
                  <v:textbox inset="0,0,0,0">
                    <w:txbxContent>
                      <w:p w14:paraId="3A0CB6AD"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v:textbox>
                </v:rect>
                <v:rect id="Rectangle 215186" o:spid="_x0000_s1422" style="position:absolute;left:49917;top:18028;width:1020;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HbIccA&#10;AADfAAAADwAAAGRycy9kb3ducmV2LnhtbESPQWvCQBSE74L/YXmF3nQT20hIXUUEi16KRsHrM/ua&#10;hGbfptlV03/fFQSPw8x8w8wWvWnElTpXW1YQjyMQxIXVNZcKjof1KAXhPLLGxjIp+CMHi/lwMMNM&#10;2xvv6Zr7UgQIuwwVVN63mZSuqMigG9uWOHjftjPog+xKqTu8Bbhp5CSKptJgzWGhwpZWFRU/+cUo&#10;yLfJ/uyWbvf++5Wk6405fbb1m1KvL/3yA4Sn3j/Dj/ZGK5jESZxO4f4nfAE5/w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tR2yHHAAAA3wAAAA8AAAAAAAAAAAAAAAAAmAIAAGRy&#10;cy9kb3ducmV2LnhtbFBLBQYAAAAABAAEAPUAAACMAwAAAAA=&#10;" filled="f" strokecolor="#4472c4 [3204]">
                  <v:textbox inset="0,0,0,0">
                    <w:txbxContent>
                      <w:p w14:paraId="7A953E9F" w14:textId="77777777" w:rsidR="00A33DA5" w:rsidRDefault="00A33DA5">
                        <w:pPr>
                          <w:spacing w:after="160" w:line="259" w:lineRule="auto"/>
                          <w:ind w:left="0" w:right="0" w:firstLine="0"/>
                          <w:jc w:val="left"/>
                        </w:pPr>
                        <w:r>
                          <w:rPr>
                            <w:rFonts w:ascii="Calibri" w:eastAsia="Calibri" w:hAnsi="Calibri" w:cs="Calibri"/>
                            <w:color w:val="595959"/>
                            <w:sz w:val="12"/>
                          </w:rPr>
                          <w:t>19</w:t>
                        </w:r>
                      </w:p>
                    </w:txbxContent>
                  </v:textbox>
                </v:rect>
                <v:shape id="Shape 4405" o:spid="_x0000_s1423" style="position:absolute;left:32297;top:13707;width:3690;height:4518;visibility:visible;mso-wrap-style:square;v-text-anchor:top" coordsize="369062,4517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ac7sMA&#10;AADdAAAADwAAAGRycy9kb3ducmV2LnhtbESPwWrDMBBE74X+g9hCb7WUkobiRAlJTCHXJmnOi7Wx&#10;jK2VsFTH/fsqUOhxmJk3zGozuV6MNMTWs4ZZoUAQ19603Gg4nz5e3kHEhGyw90wafijCZv34sMLS&#10;+Bt/0nhMjcgQjiVqsCmFUspYW3IYCx+Is3f1g8OU5dBIM+Atw10vX5VaSIct5wWLgfaW6u747TR0&#10;zZcdt6GjoC6825/qqtotKq2fn6btEkSiKf2H/9oHo2E+V29wf5Of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qac7sMAAADdAAAADwAAAAAAAAAAAAAAAACYAgAAZHJzL2Rv&#10;d25yZXYueG1sUEsFBgAAAAAEAAQA9QAAAIgDAAAAAA==&#10;" path="m,225425r149606,l369062,,213614,225425r42799,l256413,263144r,l256413,451739r-106807,l149606,451739,,451739,,263144r,l,225425xe" filled="f" strokecolor="#4472c4 [3204]">
                  <v:path arrowok="t" textboxrect="0,0,369062,451739"/>
                </v:shape>
                <v:rect id="Rectangle 4406" o:spid="_x0000_s1424" style="position:absolute;left:32701;top:16330;width:1020;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XJMcUA&#10;AADdAAAADwAAAGRycy9kb3ducmV2LnhtbESPQYvCMBSE7wv+h/CEva2paxWpRhFB0YusVfD6bJ5t&#10;sXnpNlmt/94sCB6HmfmGmc5bU4kbNa60rKDfi0AQZ1aXnCs4HlZfYxDOI2usLJOCBzmYzzofU0y0&#10;vfOebqnPRYCwS1BB4X2dSOmyggy6nq2Jg3exjUEfZJNL3eA9wE0lv6NoJA2WHBYKrGlZUHZN/4yC&#10;dDvcn93C/cS/u+F4tTGndV0OlPrstosJCE+tf4df7Y1WEMfRCP7fhCcgZ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ZckxxQAAAN0AAAAPAAAAAAAAAAAAAAAAAJgCAABkcnMv&#10;ZG93bnJldi54bWxQSwUGAAAAAAQABAD1AAAAigMAAAAA&#10;" filled="f" strokecolor="#4472c4 [3204]">
                  <v:textbox inset="0,0,0,0">
                    <w:txbxContent>
                      <w:p w14:paraId="1FEC1E10" w14:textId="77777777" w:rsidR="00A33DA5" w:rsidRDefault="00A33DA5">
                        <w:pPr>
                          <w:spacing w:after="160" w:line="259" w:lineRule="auto"/>
                          <w:ind w:left="0" w:right="0" w:firstLine="0"/>
                          <w:jc w:val="left"/>
                        </w:pPr>
                        <w:r>
                          <w:rPr>
                            <w:rFonts w:ascii="Calibri" w:eastAsia="Calibri" w:hAnsi="Calibri" w:cs="Calibri"/>
                            <w:color w:val="595959"/>
                            <w:sz w:val="12"/>
                          </w:rPr>
                          <w:t>61</w:t>
                        </w:r>
                      </w:p>
                    </w:txbxContent>
                  </v:textbox>
                </v:rect>
                <v:rect id="Rectangle 4407" o:spid="_x0000_s1425" style="position:absolute;left:33463;top:16330;width:310;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lsqsYA&#10;AADdAAAADwAAAGRycy9kb3ducmV2LnhtbESPQWvCQBSE74X+h+UVvDWb1mglzUZEUOylaCp4fc0+&#10;k2D2bcyumv77bqHgcZiZb5hsPphWXKl3jWUFL1EMgri0uuFKwf5r9TwD4TyyxtYyKfghB/P88SHD&#10;VNsb7+ha+EoECLsUFdTed6mUrqzJoItsRxy8o+0N+iD7SuoebwFuWvkax1NpsOGwUGNHy5rKU3Ex&#10;CoqPye7bLdw2OX9OZquNOay7ZqzU6GlYvIPwNPh7+L+90QqSJH6DvzfhCcj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ylsqsYAAADdAAAADwAAAAAAAAAAAAAAAACYAgAAZHJz&#10;L2Rvd25yZXYueG1sUEsFBgAAAAAEAAQA9QAAAIsDAAAAAA==&#10;" filled="f" strokecolor="#4472c4 [3204]">
                  <v:textbox inset="0,0,0,0">
                    <w:txbxContent>
                      <w:p w14:paraId="76C172C7"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v:textbox>
                </v:rect>
                <v:rect id="Rectangle 4408" o:spid="_x0000_s1426" style="position:absolute;left:33691;top:16330;width:1021;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b42MEA&#10;AADdAAAADwAAAGRycy9kb3ducmV2LnhtbERPTYvCMBC9C/6HMII3TV2rSDWKCIp7WbQKXsdmbIvN&#10;pNtE7f77zUHw+Hjfi1VrKvGkxpWWFYyGEQjizOqScwXn03YwA+E8ssbKMin4IwerZbezwETbFx/p&#10;mfpchBB2CSoovK8TKV1WkEE3tDVx4G62MegDbHKpG3yFcFPJryiaSoMlh4YCa9oUlN3Th1GQfk+O&#10;V7d2h/j3ZzLb7s1lV5djpfq9dj0H4an1H/HbvdcK4jgKc8Ob8ATk8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K2+NjBAAAA3QAAAA8AAAAAAAAAAAAAAAAAmAIAAGRycy9kb3du&#10;cmV2LnhtbFBLBQYAAAAABAAEAPUAAACGAwAAAAA=&#10;" filled="f" strokecolor="#4472c4 [3204]">
                  <v:textbox inset="0,0,0,0">
                    <w:txbxContent>
                      <w:p w14:paraId="70EC910F" w14:textId="77777777" w:rsidR="00A33DA5" w:rsidRDefault="00A33DA5">
                        <w:pPr>
                          <w:spacing w:after="160" w:line="259" w:lineRule="auto"/>
                          <w:ind w:left="0" w:right="0" w:firstLine="0"/>
                          <w:jc w:val="left"/>
                        </w:pPr>
                        <w:r>
                          <w:rPr>
                            <w:rFonts w:ascii="Calibri" w:eastAsia="Calibri" w:hAnsi="Calibri" w:cs="Calibri"/>
                            <w:color w:val="595959"/>
                            <w:sz w:val="12"/>
                          </w:rPr>
                          <w:t>65</w:t>
                        </w:r>
                      </w:p>
                    </w:txbxContent>
                  </v:textbox>
                </v:rect>
                <v:rect id="Rectangle 215184" o:spid="_x0000_s1427" style="position:absolute;left:32929;top:17259;width:1021;height:10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gzccA&#10;AADfAAAADwAAAGRycy9kb3ducmV2LnhtbESPQWvCQBSE74L/YXmF3nQTaySkriKCopdSo+D1mX1N&#10;QrNvY3bV9N93CwWPw8x8w8yXvWnEnTpXW1YQjyMQxIXVNZcKTsfNKAXhPLLGxjIp+CEHy8VwMMdM&#10;2wcf6J77UgQIuwwVVN63mZSuqMigG9uWOHhftjPog+xKqTt8BLhp5CSKZtJgzWGhwpbWFRXf+c0o&#10;yPfJ4eJW7nN6/UjSzc6ct239ptTrS796B+Gp98/wf3unFUziJE6n8PcnfAG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TP4M3HAAAA3wAAAA8AAAAAAAAAAAAAAAAAmAIAAGRy&#10;cy9kb3ducmV2LnhtbFBLBQYAAAAABAAEAPUAAACMAwAAAAA=&#10;" filled="f" strokecolor="#4472c4 [3204]">
                  <v:textbox inset="0,0,0,0">
                    <w:txbxContent>
                      <w:p w14:paraId="2F034063" w14:textId="77777777" w:rsidR="00A33DA5" w:rsidRDefault="00A33DA5">
                        <w:pPr>
                          <w:spacing w:after="160" w:line="259" w:lineRule="auto"/>
                          <w:ind w:left="0" w:right="0" w:firstLine="0"/>
                          <w:jc w:val="left"/>
                        </w:pPr>
                        <w:r>
                          <w:rPr>
                            <w:rFonts w:ascii="Calibri" w:eastAsia="Calibri" w:hAnsi="Calibri" w:cs="Calibri"/>
                            <w:color w:val="595959"/>
                            <w:sz w:val="12"/>
                          </w:rPr>
                          <w:t>25</w:t>
                        </w:r>
                      </w:p>
                    </w:txbxContent>
                  </v:textbox>
                </v:rect>
                <v:rect id="Rectangle 215185" o:spid="_x0000_s1428" style="position:absolute;left:33691;top:17259;width:725;height:10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NFVscA&#10;AADfAAAADwAAAGRycy9kb3ducmV2LnhtbESPQWvCQBSE7wX/w/IEb3UTNSVEV5GCopdS00Kvz+wz&#10;CWbfptlV4793CwWPw8x8wyxWvWnElTpXW1YQjyMQxIXVNZcKvr82rykI55E1NpZJwZ0crJaDlwVm&#10;2t74QNfclyJA2GWooPK+zaR0RUUG3di2xME72c6gD7Irpe7wFuCmkZMoepMGaw4LFbb0XlFxzi9G&#10;Qb5PDke3dp+z348k3ezMz7atp0qNhv16DsJT75/h//ZOK5jESZwm8PcnfAG5f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uDRVbHAAAA3wAAAA8AAAAAAAAAAAAAAAAAmAIAAGRy&#10;cy9kb3ducmV2LnhtbFBLBQYAAAAABAAEAPUAAACMAwAAAAA=&#10;" filled="f" strokecolor="#4472c4 [3204]">
                  <v:textbox inset="0,0,0,0">
                    <w:txbxContent>
                      <w:p w14:paraId="1E3E37D0"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v:textbox>
                </v:rect>
                <v:shape id="Shape 4411" o:spid="_x0000_s1429" style="position:absolute;left:31761;top:7312;width:3749;height:2264;visibility:visible;mso-wrap-style:square;v-text-anchor:top" coordsize="374904,2264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T3MUA&#10;AADdAAAADwAAAGRycy9kb3ducmV2LnhtbESPQWvCQBSE70L/w/IK3nQTkSLRVVQoVPFQY+v5kX0m&#10;wezbsLtq9Nd3C4LHYWa+YWaLzjTiSs7XlhWkwwQEcWF1zaWCn8PnYALCB2SNjWVScCcPi/lbb4aZ&#10;tjfe0zUPpYgQ9hkqqEJoMyl9UZFBP7QtcfRO1hkMUbpSaoe3CDeNHCXJhzRYc1yosKV1RcU5vxgF&#10;m9/0spP79bdb4eiQl/fj9vEwSvXfu+UURKAuvMLP9pdWMB6nKfy/iU9Az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X9PcxQAAAN0AAAAPAAAAAAAAAAAAAAAAAJgCAABkcnMv&#10;ZG93bnJldi54bWxQSwUGAAAAAAQABAD1AAAAigMAAAAA&#10;" path="m,l149606,r,l256413,r,132080l374904,170434,256413,188722r,37719l149606,226441r,l,226441,,132080r,l,xe" filled="f" strokecolor="#4472c4 [3204]">
                  <v:path arrowok="t" textboxrect="0,0,374904,226441"/>
                </v:shape>
                <v:rect id="Rectangle 4412" o:spid="_x0000_s1430" style="position:absolute;left:32165;top:7680;width:1020;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dZ78UA&#10;AADdAAAADwAAAGRycy9kb3ducmV2LnhtbESPQYvCMBSE7wv+h/AEb2uqVpFqFBFc9CJrFbw+m2db&#10;bF66TdTuv98ICx6HmfmGmS9bU4kHNa60rGDQj0AQZ1aXnCs4HTefUxDOI2usLJOCX3KwXHQ+5pho&#10;++QDPVKfiwBhl6CCwvs6kdJlBRl0fVsTB+9qG4M+yCaXusFngJtKDqNoIg2WHBYKrGldUHZL70ZB&#10;uhsfLm7lvuOf/Xi62ZrzV12OlOp129UMhKfWv8P/7a1WEMeDIbzehCc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h1nvxQAAAN0AAAAPAAAAAAAAAAAAAAAAAJgCAABkcnMv&#10;ZG93bnJldi54bWxQSwUGAAAAAAQABAD1AAAAigMAAAAA&#10;" filled="f" strokecolor="#4472c4 [3204]">
                  <v:textbox inset="0,0,0,0">
                    <w:txbxContent>
                      <w:p w14:paraId="3874AACA" w14:textId="77777777" w:rsidR="00A33DA5" w:rsidRDefault="00A33DA5">
                        <w:pPr>
                          <w:spacing w:after="160" w:line="259" w:lineRule="auto"/>
                          <w:ind w:left="0" w:right="0" w:firstLine="0"/>
                          <w:jc w:val="left"/>
                        </w:pPr>
                        <w:r>
                          <w:rPr>
                            <w:rFonts w:ascii="Calibri" w:eastAsia="Calibri" w:hAnsi="Calibri" w:cs="Calibri"/>
                            <w:color w:val="595959"/>
                            <w:sz w:val="12"/>
                          </w:rPr>
                          <w:t>66</w:t>
                        </w:r>
                      </w:p>
                    </w:txbxContent>
                  </v:textbox>
                </v:rect>
                <v:rect id="Rectangle 4413" o:spid="_x0000_s1431" style="position:absolute;left:32927;top:7680;width:310;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v8dMYA&#10;AADdAAAADwAAAGRycy9kb3ducmV2LnhtbESPQWvCQBSE7wX/w/IK3pqNNSkhdRURFHuRJgpen9nX&#10;JDT7Ns1uNf33XaHQ4zAz3zCL1Wg6caXBtZYVzKIYBHFldcu1gtNx+5SBcB5ZY2eZFPyQg9Vy8rDA&#10;XNsbF3QtfS0ChF2OChrv+1xKVzVk0EW2Jw7ehx0M+iCHWuoBbwFuOvkcxy/SYMthocGeNg1Vn+W3&#10;UVC+pcXFrd178nVIs+3enHd9O1dq+jiuX0F4Gv1/+K+91wqSZDaH+5vwBO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cv8dMYAAADdAAAADwAAAAAAAAAAAAAAAACYAgAAZHJz&#10;L2Rvd25yZXYueG1sUEsFBgAAAAAEAAQA9QAAAIsDAAAAAA==&#10;" filled="f" strokecolor="#4472c4 [3204]">
                  <v:textbox inset="0,0,0,0">
                    <w:txbxContent>
                      <w:p w14:paraId="2BB73668"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v:textbox>
                </v:rect>
                <v:rect id="Rectangle 4414" o:spid="_x0000_s1432" style="position:absolute;left:33155;top:7680;width:1021;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JkAMUA&#10;AADdAAAADwAAAGRycy9kb3ducmV2LnhtbESPQYvCMBSE74L/ITzBm6ZqXaQaRQRFL4t2F/b6bN62&#10;ZZuX2kSt/94sCB6HmfmGWaxaU4kbNa60rGA0jEAQZ1aXnCv4/toOZiCcR9ZYWSYFD3KwWnY7C0y0&#10;vfOJbqnPRYCwS1BB4X2dSOmyggy6oa2Jg/drG4M+yCaXusF7gJtKjqPoQxosOSwUWNOmoOwvvRoF&#10;6WF6Oru1O8aXz+lsuzc/u7qcKNXvtes5CE+tf4df7b1WEMejGP7fhCcgl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ImQAxQAAAN0AAAAPAAAAAAAAAAAAAAAAAJgCAABkcnMv&#10;ZG93bnJldi54bWxQSwUGAAAAAAQABAD1AAAAigMAAAAA&#10;" filled="f" strokecolor="#4472c4 [3204]">
                  <v:textbox inset="0,0,0,0">
                    <w:txbxContent>
                      <w:p w14:paraId="09E73E40" w14:textId="77777777" w:rsidR="00A33DA5" w:rsidRDefault="00A33DA5">
                        <w:pPr>
                          <w:spacing w:after="160" w:line="259" w:lineRule="auto"/>
                          <w:ind w:left="0" w:right="0" w:firstLine="0"/>
                          <w:jc w:val="left"/>
                        </w:pPr>
                        <w:r>
                          <w:rPr>
                            <w:rFonts w:ascii="Calibri" w:eastAsia="Calibri" w:hAnsi="Calibri" w:cs="Calibri"/>
                            <w:color w:val="595959"/>
                            <w:sz w:val="12"/>
                          </w:rPr>
                          <w:t>70</w:t>
                        </w:r>
                      </w:p>
                    </w:txbxContent>
                  </v:textbox>
                </v:rect>
                <v:rect id="Rectangle 215173" o:spid="_x0000_s1433" style="position:absolute;left:33155;top:8612;width:725;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MInscA&#10;AADfAAAADwAAAGRycy9kb3ducmV2LnhtbESPQWvCQBSE7wX/w/IEb3UTNVZSVxFBsZeiqeD1Nfua&#10;hGbfxuyq6b93hYLHYWa+YebLztTiSq2rLCuIhxEI4tzqigsFx6/N6wyE88gaa8uk4I8cLBe9lzmm&#10;2t74QNfMFyJA2KWooPS+SaV0eUkG3dA2xMH7sa1BH2RbSN3iLcBNLUdRNJUGKw4LJTa0Lin/zS5G&#10;QfaRHL7dyu0n589kttmZ07apxkoN+t3qHYSnzj/D/+2dVjCKk/htDI8/4QvIx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7zCJ7HAAAA3wAAAA8AAAAAAAAAAAAAAAAAmAIAAGRy&#10;cy9kb3ducmV2LnhtbFBLBQYAAAAABAAEAPUAAACMAwAAAAA=&#10;" filled="f" strokecolor="#4472c4 [3204]">
                  <v:textbox inset="0,0,0,0">
                    <w:txbxContent>
                      <w:p w14:paraId="04F4A5D4"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v:textbox>
                </v:rect>
                <v:rect id="Rectangle 215172" o:spid="_x0000_s1434" style="position:absolute;left:32393;top:8612;width:1021;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tBcgA&#10;AADfAAAADwAAAGRycy9kb3ducmV2LnhtbESPQWvCQBSE74L/YXmF3nSTtFGJriIFi70UjYLXZ/aZ&#10;hGbfxuxW03/fLRQ8DjPzDbNY9aYRN+pcbVlBPI5AEBdW11wqOB42oxkI55E1NpZJwQ85WC2HgwVm&#10;2t55T7fclyJA2GWooPK+zaR0RUUG3di2xMG72M6gD7Irpe7wHuCmkUkUTaTBmsNChS29VVR85d9G&#10;Qf6R7s9u7Xav1890ttma03tbvyj1/NSv5yA89f4R/m9vtYIkTuNpAn9/wheQy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xv60FyAAAAN8AAAAPAAAAAAAAAAAAAAAAAJgCAABk&#10;cnMvZG93bnJldi54bWxQSwUGAAAAAAQABAD1AAAAjQMAAAAA&#10;" filled="f" strokecolor="#4472c4 [3204]">
                  <v:textbox inset="0,0,0,0">
                    <w:txbxContent>
                      <w:p w14:paraId="323A0A38" w14:textId="77777777" w:rsidR="00A33DA5" w:rsidRDefault="00A33DA5">
                        <w:pPr>
                          <w:spacing w:after="160" w:line="259" w:lineRule="auto"/>
                          <w:ind w:left="0" w:right="0" w:firstLine="0"/>
                          <w:jc w:val="left"/>
                        </w:pPr>
                        <w:r>
                          <w:rPr>
                            <w:rFonts w:ascii="Calibri" w:eastAsia="Calibri" w:hAnsi="Calibri" w:cs="Calibri"/>
                            <w:color w:val="595959"/>
                            <w:sz w:val="12"/>
                          </w:rPr>
                          <w:t>13</w:t>
                        </w:r>
                      </w:p>
                    </w:txbxContent>
                  </v:textbox>
                </v:rect>
                <v:shape id="Shape 4417" o:spid="_x0000_s1435" style="position:absolute;left:37480;top:4893;width:2723;height:2382;visibility:visible;mso-wrap-style:square;v-text-anchor:top" coordsize="272288,238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2UpscA&#10;AADdAAAADwAAAGRycy9kb3ducmV2LnhtbESPzWvCQBTE74L/w/KE3nSTNjQSsxGx9OPQix/o9Zl9&#10;JsHs25Ddatq/vlsoeBxm5jdMvhxMK67Uu8aygngWgSAurW64UrDfvU7nIJxH1thaJgXf5GBZjEc5&#10;ZtreeEPXra9EgLDLUEHtfZdJ6cqaDLqZ7YiDd7a9QR9kX0nd4y3ATSsfo+hZGmw4LNTY0bqm8rL9&#10;Mgqefg7VyyAvn6d9SjpOTu9+93ZU6mEyrBYgPA3+Hv5vf2gFSRKn8PcmPAFZ/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cdlKbHAAAA3QAAAA8AAAAAAAAAAAAAAAAAmAIAAGRy&#10;cy9kb3ducmV2LnhtbFBLBQYAAAAABAAEAPUAAACMAwAAAAA=&#10;" path="m,l149479,r,l256413,r,132080l272288,238125,256413,188722r,37719l149479,226441r,l,226441,,132080r,l,xe" filled="f" strokecolor="#4472c4 [3204]">
                  <v:path arrowok="t" textboxrect="0,0,272288,238125"/>
                </v:shape>
                <v:rect id="Rectangle 4418" o:spid="_x0000_s1436" style="position:absolute;left:37882;top:5263;width:1021;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9uBcIA&#10;AADdAAAADwAAAGRycy9kb3ducmV2LnhtbERPTYvCMBC9L/gfwgje1tS1ilSjiKDoRdYqeB2bsS02&#10;k24Ttf57c1jw+Hjfs0VrKvGgxpWWFQz6EQjizOqScwWn4/p7AsJ5ZI2VZVLwIgeLeedrhom2Tz7Q&#10;I/W5CCHsElRQeF8nUrqsIIOub2viwF1tY9AH2ORSN/gM4aaSP1E0lgZLDg0F1rQqKLuld6Mg3Y0O&#10;F7d0v/HffjRZb815U5dDpXrddjkF4an1H/G/e6sVxPEgzA1vwhOQ8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b24FwgAAAN0AAAAPAAAAAAAAAAAAAAAAAJgCAABkcnMvZG93&#10;bnJldi54bWxQSwUGAAAAAAQABAD1AAAAhwMAAAAA&#10;" filled="f" strokecolor="#4472c4 [3204]">
                  <v:textbox inset="0,0,0,0">
                    <w:txbxContent>
                      <w:p w14:paraId="58F0315D" w14:textId="77777777" w:rsidR="00A33DA5" w:rsidRDefault="00A33DA5">
                        <w:pPr>
                          <w:spacing w:after="160" w:line="259" w:lineRule="auto"/>
                          <w:ind w:left="0" w:right="0" w:firstLine="0"/>
                          <w:jc w:val="left"/>
                        </w:pPr>
                        <w:r>
                          <w:rPr>
                            <w:rFonts w:ascii="Calibri" w:eastAsia="Calibri" w:hAnsi="Calibri" w:cs="Calibri"/>
                            <w:color w:val="595959"/>
                            <w:sz w:val="12"/>
                          </w:rPr>
                          <w:t>71</w:t>
                        </w:r>
                      </w:p>
                    </w:txbxContent>
                  </v:textbox>
                </v:rect>
                <v:rect id="Rectangle 4419" o:spid="_x0000_s1437" style="position:absolute;left:38648;top:5263;width:310;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PLnsYA&#10;AADdAAAADwAAAGRycy9kb3ducmV2LnhtbESPQWvCQBSE7wX/w/IEb3WjxqLRjUjBohepaaHXZ/aZ&#10;BLNv0+w2xn/fLQg9DjPzDbPe9KYWHbWusqxgMo5AEOdWV1wo+PzYPS9AOI+ssbZMCu7kYJMOntaY&#10;aHvjE3WZL0SAsEtQQel9k0jp8pIMurFtiIN3sa1BH2RbSN3iLcBNLadR9CINVhwWSmzotaT8mv0Y&#10;Bdlhfjq7rXuPv4/zxW5vvt6aaqbUaNhvVyA89f4//GjvtYI4nizh7014AjL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CPLnsYAAADdAAAADwAAAAAAAAAAAAAAAACYAgAAZHJz&#10;L2Rvd25yZXYueG1sUEsFBgAAAAAEAAQA9QAAAIsDAAAAAA==&#10;" filled="f" strokecolor="#4472c4 [3204]">
                  <v:textbox inset="0,0,0,0">
                    <w:txbxContent>
                      <w:p w14:paraId="2892A61B"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v:textbox>
                </v:rect>
                <v:rect id="Rectangle 4420" o:spid="_x0000_s1438" style="position:absolute;left:38877;top:5263;width:1020;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WovsIA&#10;AADdAAAADwAAAGRycy9kb3ducmV2LnhtbERPTYvCMBC9C/6HMII3TdUq0jWKCIpeZK3CXmeb2bbY&#10;TGoTtf57c1jw+Hjfi1VrKvGgxpWWFYyGEQjizOqScwWX83YwB+E8ssbKMil4kYPVsttZYKLtk0/0&#10;SH0uQgi7BBUU3teJlC4ryKAb2po4cH+2MegDbHKpG3yGcFPJcRTNpMGSQ0OBNW0Kyq7p3ShID9PT&#10;r1u77/h2nM63e/Ozq8uJUv1eu/4C4an1H/G/e68VxPE47A9vwhOQy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dai+wgAAAN0AAAAPAAAAAAAAAAAAAAAAAJgCAABkcnMvZG93&#10;bnJldi54bWxQSwUGAAAAAAQABAD1AAAAhwMAAAAA&#10;" filled="f" strokecolor="#4472c4 [3204]">
                  <v:textbox inset="0,0,0,0">
                    <w:txbxContent>
                      <w:p w14:paraId="682DA4B0" w14:textId="77777777" w:rsidR="00A33DA5" w:rsidRDefault="00A33DA5">
                        <w:pPr>
                          <w:spacing w:after="160" w:line="259" w:lineRule="auto"/>
                          <w:ind w:left="0" w:right="0" w:firstLine="0"/>
                          <w:jc w:val="left"/>
                        </w:pPr>
                        <w:r>
                          <w:rPr>
                            <w:rFonts w:ascii="Calibri" w:eastAsia="Calibri" w:hAnsi="Calibri" w:cs="Calibri"/>
                            <w:color w:val="595959"/>
                            <w:sz w:val="12"/>
                          </w:rPr>
                          <w:t>75</w:t>
                        </w:r>
                      </w:p>
                    </w:txbxContent>
                  </v:textbox>
                </v:rect>
                <v:rect id="Rectangle 215160" o:spid="_x0000_s1439" style="position:absolute;left:38111;top:6193;width:1020;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ANMUA&#10;AADfAAAADwAAAGRycy9kb3ducmV2LnhtbESPzYrCMBSF9wO+Q7iCuzGtWpGOUURQnI1oFWZ7p7nT&#10;Fpub2mS0vr1ZCC4P549vvuxMLW7UusqygngYgSDOra64UHA+bT5nIJxH1lhbJgUPcrBc9D7mmGp7&#10;5yPdMl+IMMIuRQWl900qpctLMuiGtiEO3p9tDfog20LqFu9h3NRyFEVTabDi8FBiQ+uS8kv2bxRk&#10;38nx163cYXLdJ7PNzvxsm2qs1KDfrb5AeOr8O/xq77SCUZzE00AQeAILyMU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AA0xQAAAN8AAAAPAAAAAAAAAAAAAAAAAJgCAABkcnMv&#10;ZG93bnJldi54bWxQSwUGAAAAAAQABAD1AAAAigMAAAAA&#10;" filled="f" strokecolor="#4472c4 [3204]">
                  <v:textbox inset="0,0,0,0">
                    <w:txbxContent>
                      <w:p w14:paraId="267F094F" w14:textId="77777777" w:rsidR="00A33DA5" w:rsidRDefault="00A33DA5">
                        <w:pPr>
                          <w:spacing w:after="160" w:line="259" w:lineRule="auto"/>
                          <w:ind w:left="0" w:right="0" w:firstLine="0"/>
                          <w:jc w:val="left"/>
                        </w:pPr>
                        <w:r>
                          <w:rPr>
                            <w:rFonts w:ascii="Calibri" w:eastAsia="Calibri" w:hAnsi="Calibri" w:cs="Calibri"/>
                            <w:color w:val="595959"/>
                            <w:sz w:val="12"/>
                          </w:rPr>
                          <w:t>13</w:t>
                        </w:r>
                      </w:p>
                    </w:txbxContent>
                  </v:textbox>
                </v:rect>
                <v:rect id="Rectangle 215161" o:spid="_x0000_s1440" style="position:absolute;left:38873;top:6193;width:725;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Slr8gA&#10;AADfAAAADwAAAGRycy9kb3ducmV2LnhtbESPQWvCQBSE70L/w/IK3nQTbURiNiIFi70UTQten9ln&#10;Epp9m2a3mv77riB4HGbmGyZbD6YVF+pdY1lBPI1AEJdWN1wp+PrcTpYgnEfW2FomBX/kYJ0/jTJM&#10;tb3ygS6Fr0SAsEtRQe19l0rpypoMuqntiIN3tr1BH2RfSd3jNcBNK2dRtJAGGw4LNXb0WlP5Xfwa&#10;BcV7cji5jdu//Hwky+3OHN+6Zq7U+HnYrEB4GvwjfG/vtIJZnMSLGG5/wheQ+T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EtKWvyAAAAN8AAAAPAAAAAAAAAAAAAAAAAJgCAABk&#10;cnMvZG93bnJldi54bWxQSwUGAAAAAAQABAD1AAAAjQMAAAAA&#10;" filled="f" strokecolor="#4472c4 [3204]">
                  <v:textbox inset="0,0,0,0">
                    <w:txbxContent>
                      <w:p w14:paraId="55A8574E"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v:textbox>
                </v:rect>
                <v:rect id="Rectangle 4422" o:spid="_x0000_s1441" style="position:absolute;left:34540;top:1232;width:23080;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uTUsYA&#10;AADdAAAADwAAAGRycy9kb3ducmV2LnhtbESPQWvCQBSE70L/w/IK3symMYqkriIFRS9FY6HX1+xr&#10;Epp9G7Orxn/vFgSPw8x8w8yXvWnEhTpXW1bwFsUgiAuray4VfB3XoxkI55E1NpZJwY0cLBcvgzlm&#10;2l75QJfclyJA2GWooPK+zaR0RUUGXWRb4uD92s6gD7Irpe7wGuCmkUkcT6XBmsNChS19VFT85Wej&#10;IN9NDj9u5fbp6XMyW2/N96atx0oNX/vVOwhPvX+GH+2tVpCmSQL/b8ITkI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OuTUsYAAADdAAAADwAAAAAAAAAAAAAAAACYAgAAZHJz&#10;L2Rvd25yZXYueG1sUEsFBgAAAAAEAAQA9QAAAIsDAAAAAA==&#10;" filled="f" strokecolor="#4472c4 [3204]">
                  <v:textbox inset="0,0,0,0">
                    <w:txbxContent>
                      <w:p w14:paraId="0DC95404" w14:textId="77777777" w:rsidR="00A33DA5" w:rsidRDefault="00A33DA5">
                        <w:pPr>
                          <w:spacing w:after="160" w:line="259" w:lineRule="auto"/>
                          <w:ind w:left="0" w:right="0" w:firstLine="0"/>
                          <w:jc w:val="left"/>
                        </w:pPr>
                        <w:r>
                          <w:rPr>
                            <w:rFonts w:ascii="Calibri" w:eastAsia="Calibri" w:hAnsi="Calibri" w:cs="Calibri"/>
                            <w:color w:val="595959"/>
                            <w:sz w:val="22"/>
                          </w:rPr>
                          <w:t xml:space="preserve">GYERMEK HÁZIORVOSOK KOR </w:t>
                        </w:r>
                      </w:p>
                    </w:txbxContent>
                  </v:textbox>
                </v:rect>
                <v:rect id="Rectangle 4423" o:spid="_x0000_s1442" style="position:absolute;left:36462;top:2939;width:17544;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c2ycUA&#10;AADdAAAADwAAAGRycy9kb3ducmV2LnhtbESPQYvCMBSE7wv+h/CEva3pahXpGkUEF72IVsHrs3nb&#10;lm1eahO1/nsjCB6HmfmGmcxaU4krNa60rOC7F4EgzqwuOVdw2C+/xiCcR9ZYWSYFd3Iwm3Y+Jpho&#10;e+MdXVOfiwBhl6CCwvs6kdJlBRl0PVsTB+/PNgZ9kE0udYO3ADeV7EfRSBosOSwUWNOioOw/vRgF&#10;6Xq4O7m528bnzXC8XJnjb10OlPrstvMfEJ5a/w6/2iutII77A3i+CU9AT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pzbJxQAAAN0AAAAPAAAAAAAAAAAAAAAAAJgCAABkcnMv&#10;ZG93bnJldi54bWxQSwUGAAAAAAQABAD1AAAAigMAAAAA&#10;" filled="f" strokecolor="#4472c4 [3204]">
                  <v:textbox inset="0,0,0,0">
                    <w:txbxContent>
                      <w:p w14:paraId="0DDF240C" w14:textId="77777777" w:rsidR="00A33DA5" w:rsidRDefault="00A33DA5">
                        <w:pPr>
                          <w:spacing w:after="160" w:line="259" w:lineRule="auto"/>
                          <w:ind w:left="0" w:right="0" w:firstLine="0"/>
                          <w:jc w:val="left"/>
                        </w:pPr>
                        <w:r>
                          <w:rPr>
                            <w:rFonts w:ascii="Calibri" w:eastAsia="Calibri" w:hAnsi="Calibri" w:cs="Calibri"/>
                            <w:color w:val="595959"/>
                            <w:sz w:val="22"/>
                          </w:rPr>
                          <w:t>SZERINTI MEGOSZLÁSA</w:t>
                        </w:r>
                      </w:p>
                    </w:txbxContent>
                  </v:textbox>
                </v:rect>
                <v:shape id="Shape 4424" o:spid="_x0000_s1443" style="position:absolute;left:29146;width:27807;height:20038;visibility:visible;mso-wrap-style:square;v-text-anchor:top" coordsize="2780665,20038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dv+8cA&#10;AADdAAAADwAAAGRycy9kb3ducmV2LnhtbESPQWvCQBSE74L/YXlCb7ppSG2JrpIWCoUemloPHp/Z&#10;1ySYfRuymxj767uC4HGYmW+Y9XY0jRioc7VlBY+LCARxYXXNpYL9z/v8BYTzyBoby6TgQg62m+lk&#10;jam2Z/6mYedLESDsUlRQed+mUrqiIoNuYVvi4P3azqAPsiul7vAc4KaRcRQtpcGaw0KFLb1VVJx2&#10;vVFw+nry7d9r/5xdDo3J8/y4N59HpR5mY7YC4Wn09/Ct/aEVJEmcwPVNeAJy8w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MXb/vHAAAA3QAAAA8AAAAAAAAAAAAAAAAAmAIAAGRy&#10;cy9kb3ducmV2LnhtbFBLBQYAAAAABAAEAPUAAACMAwAAAAA=&#10;" path="m2780665,r,2003870l,2003870,,e" filled="f" strokecolor="#4472c4 [3204]">
                  <v:path arrowok="t" textboxrect="0,0,2780665,2003870"/>
                </v:shape>
                <w10:anchorlock/>
              </v:group>
            </w:pict>
          </mc:Fallback>
        </mc:AlternateContent>
      </w:r>
    </w:p>
    <w:p w14:paraId="14F8A388" w14:textId="77777777" w:rsidR="006C574B" w:rsidRDefault="00CB5C1D">
      <w:pPr>
        <w:spacing w:after="164"/>
        <w:ind w:left="-5" w:right="656"/>
      </w:pPr>
      <w:r>
        <w:t xml:space="preserve">A felnőtt háziorvosi szolgálatnál dolgozó orvosok átlagéletkora 57,4 év, medián életkora 58 év. Az öregségi nyugdíjra jogosító 65 évet az orvosok 31,25%-a töltötte be. </w:t>
      </w:r>
    </w:p>
    <w:p w14:paraId="21A6625D" w14:textId="05E3E551" w:rsidR="006C574B" w:rsidRDefault="00CB5C1D">
      <w:pPr>
        <w:spacing w:after="164"/>
        <w:ind w:left="-5" w:right="656"/>
      </w:pPr>
      <w:r>
        <w:t xml:space="preserve">A </w:t>
      </w:r>
      <w:r w:rsidR="00E56336">
        <w:t xml:space="preserve">házi </w:t>
      </w:r>
      <w:r>
        <w:t xml:space="preserve">gyermekorvosi szolgálatnál dolgozó orvosok átlagéletkora 58,2 év, medián életkora 58 év. Az öregségi nyugdíjra jogosító 65 évet az orvosok 25%-a töltötte be. </w:t>
      </w:r>
    </w:p>
    <w:p w14:paraId="071847FB" w14:textId="77777777" w:rsidR="006C574B" w:rsidRDefault="00CB5C1D">
      <w:pPr>
        <w:spacing w:after="165"/>
        <w:ind w:left="-5" w:right="656"/>
      </w:pPr>
      <w:r>
        <w:t xml:space="preserve">Rendkívül nagy probléma, hogy a háziorvosi praxisok egyre gyorsuló ütemben ürülnek meg, jelentkező betöltésükre alig akad. Mint már a feladatok felsorolásánál említettük a háziorvosok privatizált szolgálatok, feladatukat az Önkormányzattal kötött szerződés alapján látják el, a megürülő praxisokat azonban a ZESZ-nek kell ellátnia helyettesítéssel, amelynek megoldása az orvoshiány miatt szinte lehetetlen küldetés a jelenlegi jogi szabályozások alapján. </w:t>
      </w:r>
    </w:p>
    <w:p w14:paraId="498E1285" w14:textId="77777777" w:rsidR="006C574B" w:rsidRDefault="00CB5C1D">
      <w:pPr>
        <w:spacing w:after="0" w:line="259" w:lineRule="auto"/>
        <w:ind w:left="0" w:right="0" w:firstLine="0"/>
        <w:jc w:val="left"/>
      </w:pPr>
      <w:r>
        <w:t xml:space="preserve"> </w:t>
      </w:r>
    </w:p>
    <w:p w14:paraId="6A6943D8" w14:textId="77777777" w:rsidR="006C574B" w:rsidRDefault="00CB5C1D">
      <w:pPr>
        <w:pStyle w:val="Cmsor3"/>
        <w:ind w:left="-5"/>
      </w:pPr>
      <w:bookmarkStart w:id="22" w:name="_Toc120020544"/>
      <w:r>
        <w:t>Egészségügyi szakdolgozók helyzete</w:t>
      </w:r>
      <w:bookmarkEnd w:id="22"/>
      <w:r>
        <w:t xml:space="preserve"> </w:t>
      </w:r>
    </w:p>
    <w:p w14:paraId="635C92E7" w14:textId="565C0253" w:rsidR="006C574B" w:rsidRDefault="00CB5C1D">
      <w:pPr>
        <w:ind w:left="-5" w:right="656"/>
      </w:pPr>
      <w:r>
        <w:t>Az orvos utánpótlás mellett legalább ekkora probléma a szakdolgozói utánpótlás biztosítása is. A járóbeteg szakellátásban dolgozó szakdolgozók átlagéletkora 47,32 év, a medián életkor 50 év. A szakdolgozók túlnyomó többsége nő, jellemzően középfokú szakvégzet</w:t>
      </w:r>
      <w:r w:rsidR="00A52804">
        <w:t>t</w:t>
      </w:r>
      <w:r>
        <w:t>ség után állt munkába 18 éves korában. Számukra a nők 40 éves munkaviszony utáni nyugdíjba vonulási lehetősége egyre inkább csábító, kevés kivételtől eltekintve élnek is ezzel a lehetőséggel. A jelenlegi szakdolgozói személyzet mintegy 20%-</w:t>
      </w:r>
      <w:proofErr w:type="gramStart"/>
      <w:r>
        <w:t>a</w:t>
      </w:r>
      <w:proofErr w:type="gramEnd"/>
      <w:r>
        <w:t xml:space="preserve"> elérte, vagy egy éven belül eléri a 40 éves munkaviszonyt. </w:t>
      </w:r>
    </w:p>
    <w:p w14:paraId="717C9529" w14:textId="77777777" w:rsidR="006C574B" w:rsidRDefault="00CB5C1D">
      <w:pPr>
        <w:spacing w:after="245" w:line="259" w:lineRule="auto"/>
        <w:ind w:left="757" w:right="0" w:firstLine="0"/>
        <w:jc w:val="left"/>
      </w:pPr>
      <w:r>
        <w:rPr>
          <w:rFonts w:ascii="Calibri" w:eastAsia="Calibri" w:hAnsi="Calibri" w:cs="Calibri"/>
          <w:noProof/>
          <w:sz w:val="22"/>
        </w:rPr>
        <mc:AlternateContent>
          <mc:Choice Requires="wpg">
            <w:drawing>
              <wp:inline distT="0" distB="0" distL="0" distR="0" wp14:anchorId="1E5BF39B" wp14:editId="489D3AA1">
                <wp:extent cx="4839335" cy="2319617"/>
                <wp:effectExtent l="0" t="0" r="0" b="0"/>
                <wp:docPr id="218988" name="Group 218988"/>
                <wp:cNvGraphicFramePr/>
                <a:graphic xmlns:a="http://schemas.openxmlformats.org/drawingml/2006/main">
                  <a:graphicData uri="http://schemas.microsoft.com/office/word/2010/wordprocessingGroup">
                    <wpg:wgp>
                      <wpg:cNvGrpSpPr/>
                      <wpg:grpSpPr>
                        <a:xfrm>
                          <a:off x="0" y="0"/>
                          <a:ext cx="4839335" cy="2319617"/>
                          <a:chOff x="0" y="0"/>
                          <a:chExt cx="4839335" cy="2319617"/>
                        </a:xfrm>
                      </wpg:grpSpPr>
                      <wps:wsp>
                        <wps:cNvPr id="4514" name="Rectangle 4514"/>
                        <wps:cNvSpPr/>
                        <wps:spPr>
                          <a:xfrm>
                            <a:off x="4801235" y="2150911"/>
                            <a:ext cx="50673" cy="224380"/>
                          </a:xfrm>
                          <a:prstGeom prst="rect">
                            <a:avLst/>
                          </a:prstGeom>
                          <a:ln>
                            <a:noFill/>
                          </a:ln>
                        </wps:spPr>
                        <wps:txbx>
                          <w:txbxContent>
                            <w:p w14:paraId="12465F1C" w14:textId="77777777" w:rsidR="00A33DA5" w:rsidRDefault="00A33DA5">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4550" name="Picture 4550"/>
                          <pic:cNvPicPr/>
                        </pic:nvPicPr>
                        <pic:blipFill>
                          <a:blip r:embed="rId37"/>
                          <a:stretch>
                            <a:fillRect/>
                          </a:stretch>
                        </pic:blipFill>
                        <pic:spPr>
                          <a:xfrm>
                            <a:off x="598297" y="691960"/>
                            <a:ext cx="3338957" cy="1363853"/>
                          </a:xfrm>
                          <a:prstGeom prst="rect">
                            <a:avLst/>
                          </a:prstGeom>
                        </pic:spPr>
                      </pic:pic>
                      <wps:wsp>
                        <wps:cNvPr id="4552" name="Shape 4552"/>
                        <wps:cNvSpPr/>
                        <wps:spPr>
                          <a:xfrm>
                            <a:off x="2309241" y="390462"/>
                            <a:ext cx="482219" cy="323469"/>
                          </a:xfrm>
                          <a:custGeom>
                            <a:avLst/>
                            <a:gdLst/>
                            <a:ahLst/>
                            <a:cxnLst/>
                            <a:rect l="0" t="0" r="0" b="0"/>
                            <a:pathLst>
                              <a:path w="482219" h="323469">
                                <a:moveTo>
                                  <a:pt x="225806" y="0"/>
                                </a:moveTo>
                                <a:lnTo>
                                  <a:pt x="268605" y="0"/>
                                </a:lnTo>
                                <a:lnTo>
                                  <a:pt x="268605" y="0"/>
                                </a:lnTo>
                                <a:lnTo>
                                  <a:pt x="482219" y="0"/>
                                </a:lnTo>
                                <a:lnTo>
                                  <a:pt x="482219" y="132080"/>
                                </a:lnTo>
                                <a:lnTo>
                                  <a:pt x="482219" y="132080"/>
                                </a:lnTo>
                                <a:lnTo>
                                  <a:pt x="482219" y="226313"/>
                                </a:lnTo>
                                <a:lnTo>
                                  <a:pt x="268605" y="226313"/>
                                </a:lnTo>
                                <a:lnTo>
                                  <a:pt x="268605" y="226313"/>
                                </a:lnTo>
                                <a:lnTo>
                                  <a:pt x="225806" y="226313"/>
                                </a:lnTo>
                                <a:lnTo>
                                  <a:pt x="225806" y="188595"/>
                                </a:lnTo>
                                <a:lnTo>
                                  <a:pt x="0" y="323469"/>
                                </a:lnTo>
                                <a:lnTo>
                                  <a:pt x="225806" y="132080"/>
                                </a:lnTo>
                                <a:close/>
                              </a:path>
                            </a:pathLst>
                          </a:custGeom>
                          <a:ln w="9525" cap="flat">
                            <a:round/>
                          </a:ln>
                        </wps:spPr>
                        <wps:style>
                          <a:lnRef idx="1">
                            <a:srgbClr val="BFBFBF"/>
                          </a:lnRef>
                          <a:fillRef idx="0">
                            <a:srgbClr val="000000">
                              <a:alpha val="0"/>
                            </a:srgbClr>
                          </a:fillRef>
                          <a:effectRef idx="0">
                            <a:scrgbClr r="0" g="0" b="0"/>
                          </a:effectRef>
                          <a:fontRef idx="none"/>
                        </wps:style>
                        <wps:bodyPr/>
                      </wps:wsp>
                      <wps:wsp>
                        <wps:cNvPr id="4553" name="Rectangle 4553"/>
                        <wps:cNvSpPr/>
                        <wps:spPr>
                          <a:xfrm>
                            <a:off x="2575560" y="426911"/>
                            <a:ext cx="102055" cy="103226"/>
                          </a:xfrm>
                          <a:prstGeom prst="rect">
                            <a:avLst/>
                          </a:prstGeom>
                          <a:ln>
                            <a:noFill/>
                          </a:ln>
                        </wps:spPr>
                        <wps:txbx>
                          <w:txbxContent>
                            <w:p w14:paraId="21AD2E57" w14:textId="77777777" w:rsidR="00A33DA5" w:rsidRDefault="00A33DA5">
                              <w:pPr>
                                <w:spacing w:after="160" w:line="259" w:lineRule="auto"/>
                                <w:ind w:left="0" w:right="0" w:firstLine="0"/>
                                <w:jc w:val="left"/>
                              </w:pPr>
                              <w:r>
                                <w:rPr>
                                  <w:rFonts w:ascii="Calibri" w:eastAsia="Calibri" w:hAnsi="Calibri" w:cs="Calibri"/>
                                  <w:color w:val="595959"/>
                                  <w:sz w:val="12"/>
                                </w:rPr>
                                <w:t>20</w:t>
                              </w:r>
                            </w:p>
                          </w:txbxContent>
                        </wps:txbx>
                        <wps:bodyPr horzOverflow="overflow" vert="horz" lIns="0" tIns="0" rIns="0" bIns="0" rtlCol="0">
                          <a:noAutofit/>
                        </wps:bodyPr>
                      </wps:wsp>
                      <wps:wsp>
                        <wps:cNvPr id="4554" name="Rectangle 4554"/>
                        <wps:cNvSpPr/>
                        <wps:spPr>
                          <a:xfrm>
                            <a:off x="2651760" y="426911"/>
                            <a:ext cx="31012" cy="103226"/>
                          </a:xfrm>
                          <a:prstGeom prst="rect">
                            <a:avLst/>
                          </a:prstGeom>
                          <a:ln>
                            <a:noFill/>
                          </a:ln>
                        </wps:spPr>
                        <wps:txbx>
                          <w:txbxContent>
                            <w:p w14:paraId="653E2917"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wps:txbx>
                        <wps:bodyPr horzOverflow="overflow" vert="horz" lIns="0" tIns="0" rIns="0" bIns="0" rtlCol="0">
                          <a:noAutofit/>
                        </wps:bodyPr>
                      </wps:wsp>
                      <wps:wsp>
                        <wps:cNvPr id="4555" name="Rectangle 4555"/>
                        <wps:cNvSpPr/>
                        <wps:spPr>
                          <a:xfrm>
                            <a:off x="2674620" y="426911"/>
                            <a:ext cx="102055" cy="103226"/>
                          </a:xfrm>
                          <a:prstGeom prst="rect">
                            <a:avLst/>
                          </a:prstGeom>
                          <a:ln>
                            <a:noFill/>
                          </a:ln>
                        </wps:spPr>
                        <wps:txbx>
                          <w:txbxContent>
                            <w:p w14:paraId="567D4443" w14:textId="77777777" w:rsidR="00A33DA5" w:rsidRDefault="00A33DA5">
                              <w:pPr>
                                <w:spacing w:after="160" w:line="259" w:lineRule="auto"/>
                                <w:ind w:left="0" w:right="0" w:firstLine="0"/>
                                <w:jc w:val="left"/>
                              </w:pPr>
                              <w:r>
                                <w:rPr>
                                  <w:rFonts w:ascii="Calibri" w:eastAsia="Calibri" w:hAnsi="Calibri" w:cs="Calibri"/>
                                  <w:color w:val="595959"/>
                                  <w:sz w:val="12"/>
                                </w:rPr>
                                <w:t>25</w:t>
                              </w:r>
                            </w:p>
                          </w:txbxContent>
                        </wps:txbx>
                        <wps:bodyPr horzOverflow="overflow" vert="horz" lIns="0" tIns="0" rIns="0" bIns="0" rtlCol="0">
                          <a:noAutofit/>
                        </wps:bodyPr>
                      </wps:wsp>
                      <wps:wsp>
                        <wps:cNvPr id="218806" name="Rectangle 218806"/>
                        <wps:cNvSpPr/>
                        <wps:spPr>
                          <a:xfrm>
                            <a:off x="2616708" y="520256"/>
                            <a:ext cx="51382" cy="103226"/>
                          </a:xfrm>
                          <a:prstGeom prst="rect">
                            <a:avLst/>
                          </a:prstGeom>
                          <a:ln>
                            <a:noFill/>
                          </a:ln>
                        </wps:spPr>
                        <wps:txbx>
                          <w:txbxContent>
                            <w:p w14:paraId="7B1DC819" w14:textId="77777777" w:rsidR="00A33DA5" w:rsidRDefault="00A33DA5">
                              <w:pPr>
                                <w:spacing w:after="160" w:line="259" w:lineRule="auto"/>
                                <w:ind w:left="0" w:right="0" w:firstLine="0"/>
                                <w:jc w:val="left"/>
                              </w:pPr>
                              <w:r>
                                <w:rPr>
                                  <w:rFonts w:ascii="Calibri" w:eastAsia="Calibri" w:hAnsi="Calibri" w:cs="Calibri"/>
                                  <w:color w:val="595959"/>
                                  <w:sz w:val="12"/>
                                </w:rPr>
                                <w:t>1</w:t>
                              </w:r>
                            </w:p>
                          </w:txbxContent>
                        </wps:txbx>
                        <wps:bodyPr horzOverflow="overflow" vert="horz" lIns="0" tIns="0" rIns="0" bIns="0" rtlCol="0">
                          <a:noAutofit/>
                        </wps:bodyPr>
                      </wps:wsp>
                      <wps:wsp>
                        <wps:cNvPr id="218812" name="Rectangle 218812"/>
                        <wps:cNvSpPr/>
                        <wps:spPr>
                          <a:xfrm>
                            <a:off x="2654808" y="520256"/>
                            <a:ext cx="72463" cy="103226"/>
                          </a:xfrm>
                          <a:prstGeom prst="rect">
                            <a:avLst/>
                          </a:prstGeom>
                          <a:ln>
                            <a:noFill/>
                          </a:ln>
                        </wps:spPr>
                        <wps:txbx>
                          <w:txbxContent>
                            <w:p w14:paraId="4CAAE098"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wps:txbx>
                        <wps:bodyPr horzOverflow="overflow" vert="horz" lIns="0" tIns="0" rIns="0" bIns="0" rtlCol="0">
                          <a:noAutofit/>
                        </wps:bodyPr>
                      </wps:wsp>
                      <wps:wsp>
                        <wps:cNvPr id="4557" name="Shape 4557"/>
                        <wps:cNvSpPr/>
                        <wps:spPr>
                          <a:xfrm>
                            <a:off x="2591054" y="356807"/>
                            <a:ext cx="829310" cy="375412"/>
                          </a:xfrm>
                          <a:custGeom>
                            <a:avLst/>
                            <a:gdLst/>
                            <a:ahLst/>
                            <a:cxnLst/>
                            <a:rect l="0" t="0" r="0" b="0"/>
                            <a:pathLst>
                              <a:path w="829310" h="375412">
                                <a:moveTo>
                                  <a:pt x="572897" y="0"/>
                                </a:moveTo>
                                <a:lnTo>
                                  <a:pt x="615696" y="0"/>
                                </a:lnTo>
                                <a:lnTo>
                                  <a:pt x="829310" y="0"/>
                                </a:lnTo>
                                <a:lnTo>
                                  <a:pt x="829310" y="131953"/>
                                </a:lnTo>
                                <a:lnTo>
                                  <a:pt x="829310" y="226314"/>
                                </a:lnTo>
                                <a:lnTo>
                                  <a:pt x="615696" y="226314"/>
                                </a:lnTo>
                                <a:lnTo>
                                  <a:pt x="572897" y="226314"/>
                                </a:lnTo>
                                <a:lnTo>
                                  <a:pt x="572897" y="188595"/>
                                </a:lnTo>
                                <a:lnTo>
                                  <a:pt x="0" y="375412"/>
                                </a:lnTo>
                                <a:lnTo>
                                  <a:pt x="572897" y="131953"/>
                                </a:lnTo>
                                <a:lnTo>
                                  <a:pt x="572897"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558" name="Shape 4558"/>
                        <wps:cNvSpPr/>
                        <wps:spPr>
                          <a:xfrm>
                            <a:off x="2591054" y="356807"/>
                            <a:ext cx="829310" cy="375412"/>
                          </a:xfrm>
                          <a:custGeom>
                            <a:avLst/>
                            <a:gdLst/>
                            <a:ahLst/>
                            <a:cxnLst/>
                            <a:rect l="0" t="0" r="0" b="0"/>
                            <a:pathLst>
                              <a:path w="829310" h="375412">
                                <a:moveTo>
                                  <a:pt x="572897" y="0"/>
                                </a:moveTo>
                                <a:lnTo>
                                  <a:pt x="615696" y="0"/>
                                </a:lnTo>
                                <a:lnTo>
                                  <a:pt x="615696" y="0"/>
                                </a:lnTo>
                                <a:lnTo>
                                  <a:pt x="829310" y="0"/>
                                </a:lnTo>
                                <a:lnTo>
                                  <a:pt x="829310" y="131953"/>
                                </a:lnTo>
                                <a:lnTo>
                                  <a:pt x="829310" y="131953"/>
                                </a:lnTo>
                                <a:lnTo>
                                  <a:pt x="829310" y="226314"/>
                                </a:lnTo>
                                <a:lnTo>
                                  <a:pt x="615696" y="226314"/>
                                </a:lnTo>
                                <a:lnTo>
                                  <a:pt x="615696" y="226314"/>
                                </a:lnTo>
                                <a:lnTo>
                                  <a:pt x="572897" y="226314"/>
                                </a:lnTo>
                                <a:lnTo>
                                  <a:pt x="572897" y="188595"/>
                                </a:lnTo>
                                <a:lnTo>
                                  <a:pt x="0" y="375412"/>
                                </a:lnTo>
                                <a:lnTo>
                                  <a:pt x="572897" y="131953"/>
                                </a:lnTo>
                                <a:close/>
                              </a:path>
                            </a:pathLst>
                          </a:custGeom>
                          <a:ln w="9525" cap="flat">
                            <a:round/>
                          </a:ln>
                        </wps:spPr>
                        <wps:style>
                          <a:lnRef idx="1">
                            <a:srgbClr val="BFBFBF"/>
                          </a:lnRef>
                          <a:fillRef idx="0">
                            <a:srgbClr val="000000">
                              <a:alpha val="0"/>
                            </a:srgbClr>
                          </a:fillRef>
                          <a:effectRef idx="0">
                            <a:scrgbClr r="0" g="0" b="0"/>
                          </a:effectRef>
                          <a:fontRef idx="none"/>
                        </wps:style>
                        <wps:bodyPr/>
                      </wps:wsp>
                      <wps:wsp>
                        <wps:cNvPr id="4559" name="Rectangle 4559"/>
                        <wps:cNvSpPr/>
                        <wps:spPr>
                          <a:xfrm>
                            <a:off x="3204337" y="393383"/>
                            <a:ext cx="102055" cy="103226"/>
                          </a:xfrm>
                          <a:prstGeom prst="rect">
                            <a:avLst/>
                          </a:prstGeom>
                          <a:ln>
                            <a:noFill/>
                          </a:ln>
                        </wps:spPr>
                        <wps:txbx>
                          <w:txbxContent>
                            <w:p w14:paraId="386265CA" w14:textId="77777777" w:rsidR="00A33DA5" w:rsidRDefault="00A33DA5">
                              <w:pPr>
                                <w:spacing w:after="160" w:line="259" w:lineRule="auto"/>
                                <w:ind w:left="0" w:right="0" w:firstLine="0"/>
                                <w:jc w:val="left"/>
                              </w:pPr>
                              <w:r>
                                <w:rPr>
                                  <w:rFonts w:ascii="Calibri" w:eastAsia="Calibri" w:hAnsi="Calibri" w:cs="Calibri"/>
                                  <w:color w:val="595959"/>
                                  <w:sz w:val="12"/>
                                </w:rPr>
                                <w:t>26</w:t>
                              </w:r>
                            </w:p>
                          </w:txbxContent>
                        </wps:txbx>
                        <wps:bodyPr horzOverflow="overflow" vert="horz" lIns="0" tIns="0" rIns="0" bIns="0" rtlCol="0">
                          <a:noAutofit/>
                        </wps:bodyPr>
                      </wps:wsp>
                      <wps:wsp>
                        <wps:cNvPr id="4560" name="Rectangle 4560"/>
                        <wps:cNvSpPr/>
                        <wps:spPr>
                          <a:xfrm>
                            <a:off x="3280537" y="393383"/>
                            <a:ext cx="31012" cy="103226"/>
                          </a:xfrm>
                          <a:prstGeom prst="rect">
                            <a:avLst/>
                          </a:prstGeom>
                          <a:ln>
                            <a:noFill/>
                          </a:ln>
                        </wps:spPr>
                        <wps:txbx>
                          <w:txbxContent>
                            <w:p w14:paraId="2323A3CA"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wps:txbx>
                        <wps:bodyPr horzOverflow="overflow" vert="horz" lIns="0" tIns="0" rIns="0" bIns="0" rtlCol="0">
                          <a:noAutofit/>
                        </wps:bodyPr>
                      </wps:wsp>
                      <wps:wsp>
                        <wps:cNvPr id="4561" name="Rectangle 4561"/>
                        <wps:cNvSpPr/>
                        <wps:spPr>
                          <a:xfrm>
                            <a:off x="3303397" y="393383"/>
                            <a:ext cx="102055" cy="103226"/>
                          </a:xfrm>
                          <a:prstGeom prst="rect">
                            <a:avLst/>
                          </a:prstGeom>
                          <a:ln>
                            <a:noFill/>
                          </a:ln>
                        </wps:spPr>
                        <wps:txbx>
                          <w:txbxContent>
                            <w:p w14:paraId="60672003" w14:textId="77777777" w:rsidR="00A33DA5" w:rsidRDefault="00A33DA5">
                              <w:pPr>
                                <w:spacing w:after="160" w:line="259" w:lineRule="auto"/>
                                <w:ind w:left="0" w:right="0" w:firstLine="0"/>
                                <w:jc w:val="left"/>
                              </w:pPr>
                              <w:r>
                                <w:rPr>
                                  <w:rFonts w:ascii="Calibri" w:eastAsia="Calibri" w:hAnsi="Calibri" w:cs="Calibri"/>
                                  <w:color w:val="595959"/>
                                  <w:sz w:val="12"/>
                                </w:rPr>
                                <w:t>30</w:t>
                              </w:r>
                            </w:p>
                          </w:txbxContent>
                        </wps:txbx>
                        <wps:bodyPr horzOverflow="overflow" vert="horz" lIns="0" tIns="0" rIns="0" bIns="0" rtlCol="0">
                          <a:noAutofit/>
                        </wps:bodyPr>
                      </wps:wsp>
                      <wps:wsp>
                        <wps:cNvPr id="218819" name="Rectangle 218819"/>
                        <wps:cNvSpPr/>
                        <wps:spPr>
                          <a:xfrm>
                            <a:off x="3283585" y="486347"/>
                            <a:ext cx="72463" cy="103226"/>
                          </a:xfrm>
                          <a:prstGeom prst="rect">
                            <a:avLst/>
                          </a:prstGeom>
                          <a:ln>
                            <a:noFill/>
                          </a:ln>
                        </wps:spPr>
                        <wps:txbx>
                          <w:txbxContent>
                            <w:p w14:paraId="1D5247B6"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wps:txbx>
                        <wps:bodyPr horzOverflow="overflow" vert="horz" lIns="0" tIns="0" rIns="0" bIns="0" rtlCol="0">
                          <a:noAutofit/>
                        </wps:bodyPr>
                      </wps:wsp>
                      <wps:wsp>
                        <wps:cNvPr id="218818" name="Rectangle 218818"/>
                        <wps:cNvSpPr/>
                        <wps:spPr>
                          <a:xfrm>
                            <a:off x="3245485" y="486347"/>
                            <a:ext cx="51382" cy="103226"/>
                          </a:xfrm>
                          <a:prstGeom prst="rect">
                            <a:avLst/>
                          </a:prstGeom>
                          <a:ln>
                            <a:noFill/>
                          </a:ln>
                        </wps:spPr>
                        <wps:txbx>
                          <w:txbxContent>
                            <w:p w14:paraId="26A375DF" w14:textId="77777777" w:rsidR="00A33DA5" w:rsidRDefault="00A33DA5">
                              <w:pPr>
                                <w:spacing w:after="160" w:line="259" w:lineRule="auto"/>
                                <w:ind w:left="0" w:right="0" w:firstLine="0"/>
                                <w:jc w:val="left"/>
                              </w:pPr>
                              <w:r>
                                <w:rPr>
                                  <w:rFonts w:ascii="Calibri" w:eastAsia="Calibri" w:hAnsi="Calibri" w:cs="Calibri"/>
                                  <w:color w:val="595959"/>
                                  <w:sz w:val="12"/>
                                </w:rPr>
                                <w:t>8</w:t>
                              </w:r>
                            </w:p>
                          </w:txbxContent>
                        </wps:txbx>
                        <wps:bodyPr horzOverflow="overflow" vert="horz" lIns="0" tIns="0" rIns="0" bIns="0" rtlCol="0">
                          <a:noAutofit/>
                        </wps:bodyPr>
                      </wps:wsp>
                      <wps:wsp>
                        <wps:cNvPr id="4563" name="Shape 4563"/>
                        <wps:cNvSpPr/>
                        <wps:spPr>
                          <a:xfrm>
                            <a:off x="3003931" y="489014"/>
                            <a:ext cx="738378" cy="342392"/>
                          </a:xfrm>
                          <a:custGeom>
                            <a:avLst/>
                            <a:gdLst/>
                            <a:ahLst/>
                            <a:cxnLst/>
                            <a:rect l="0" t="0" r="0" b="0"/>
                            <a:pathLst>
                              <a:path w="738378" h="342392">
                                <a:moveTo>
                                  <a:pt x="481965" y="0"/>
                                </a:moveTo>
                                <a:lnTo>
                                  <a:pt x="524637" y="0"/>
                                </a:lnTo>
                                <a:lnTo>
                                  <a:pt x="738378" y="0"/>
                                </a:lnTo>
                                <a:lnTo>
                                  <a:pt x="738378" y="131953"/>
                                </a:lnTo>
                                <a:lnTo>
                                  <a:pt x="738378" y="226314"/>
                                </a:lnTo>
                                <a:lnTo>
                                  <a:pt x="524637" y="226314"/>
                                </a:lnTo>
                                <a:lnTo>
                                  <a:pt x="481965" y="226314"/>
                                </a:lnTo>
                                <a:lnTo>
                                  <a:pt x="481965" y="188595"/>
                                </a:lnTo>
                                <a:lnTo>
                                  <a:pt x="0" y="342392"/>
                                </a:lnTo>
                                <a:lnTo>
                                  <a:pt x="481965" y="131953"/>
                                </a:lnTo>
                                <a:lnTo>
                                  <a:pt x="481965"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564" name="Shape 4564"/>
                        <wps:cNvSpPr/>
                        <wps:spPr>
                          <a:xfrm>
                            <a:off x="3003931" y="489014"/>
                            <a:ext cx="738378" cy="342392"/>
                          </a:xfrm>
                          <a:custGeom>
                            <a:avLst/>
                            <a:gdLst/>
                            <a:ahLst/>
                            <a:cxnLst/>
                            <a:rect l="0" t="0" r="0" b="0"/>
                            <a:pathLst>
                              <a:path w="738378" h="342392">
                                <a:moveTo>
                                  <a:pt x="481965" y="0"/>
                                </a:moveTo>
                                <a:lnTo>
                                  <a:pt x="524637" y="0"/>
                                </a:lnTo>
                                <a:lnTo>
                                  <a:pt x="524637" y="0"/>
                                </a:lnTo>
                                <a:lnTo>
                                  <a:pt x="738378" y="0"/>
                                </a:lnTo>
                                <a:lnTo>
                                  <a:pt x="738378" y="131953"/>
                                </a:lnTo>
                                <a:lnTo>
                                  <a:pt x="738378" y="131953"/>
                                </a:lnTo>
                                <a:lnTo>
                                  <a:pt x="738378" y="226314"/>
                                </a:lnTo>
                                <a:lnTo>
                                  <a:pt x="524637" y="226314"/>
                                </a:lnTo>
                                <a:lnTo>
                                  <a:pt x="524637" y="226314"/>
                                </a:lnTo>
                                <a:lnTo>
                                  <a:pt x="481965" y="226314"/>
                                </a:lnTo>
                                <a:lnTo>
                                  <a:pt x="481965" y="188595"/>
                                </a:lnTo>
                                <a:lnTo>
                                  <a:pt x="0" y="342392"/>
                                </a:lnTo>
                                <a:lnTo>
                                  <a:pt x="481965" y="131953"/>
                                </a:lnTo>
                                <a:close/>
                              </a:path>
                            </a:pathLst>
                          </a:custGeom>
                          <a:ln w="9525" cap="flat">
                            <a:round/>
                          </a:ln>
                        </wps:spPr>
                        <wps:style>
                          <a:lnRef idx="1">
                            <a:srgbClr val="BFBFBF"/>
                          </a:lnRef>
                          <a:fillRef idx="0">
                            <a:srgbClr val="000000">
                              <a:alpha val="0"/>
                            </a:srgbClr>
                          </a:fillRef>
                          <a:effectRef idx="0">
                            <a:scrgbClr r="0" g="0" b="0"/>
                          </a:effectRef>
                          <a:fontRef idx="none"/>
                        </wps:style>
                        <wps:bodyPr/>
                      </wps:wsp>
                      <wps:wsp>
                        <wps:cNvPr id="4565" name="Rectangle 4565"/>
                        <wps:cNvSpPr/>
                        <wps:spPr>
                          <a:xfrm>
                            <a:off x="3526536" y="525717"/>
                            <a:ext cx="102055" cy="103226"/>
                          </a:xfrm>
                          <a:prstGeom prst="rect">
                            <a:avLst/>
                          </a:prstGeom>
                          <a:ln>
                            <a:noFill/>
                          </a:ln>
                        </wps:spPr>
                        <wps:txbx>
                          <w:txbxContent>
                            <w:p w14:paraId="270896AA" w14:textId="77777777" w:rsidR="00A33DA5" w:rsidRDefault="00A33DA5">
                              <w:pPr>
                                <w:spacing w:after="160" w:line="259" w:lineRule="auto"/>
                                <w:ind w:left="0" w:right="0" w:firstLine="0"/>
                                <w:jc w:val="left"/>
                              </w:pPr>
                              <w:r>
                                <w:rPr>
                                  <w:rFonts w:ascii="Calibri" w:eastAsia="Calibri" w:hAnsi="Calibri" w:cs="Calibri"/>
                                  <w:color w:val="595959"/>
                                  <w:sz w:val="12"/>
                                </w:rPr>
                                <w:t>31</w:t>
                              </w:r>
                            </w:p>
                          </w:txbxContent>
                        </wps:txbx>
                        <wps:bodyPr horzOverflow="overflow" vert="horz" lIns="0" tIns="0" rIns="0" bIns="0" rtlCol="0">
                          <a:noAutofit/>
                        </wps:bodyPr>
                      </wps:wsp>
                      <wps:wsp>
                        <wps:cNvPr id="4566" name="Rectangle 4566"/>
                        <wps:cNvSpPr/>
                        <wps:spPr>
                          <a:xfrm>
                            <a:off x="3602736" y="525717"/>
                            <a:ext cx="31012" cy="103226"/>
                          </a:xfrm>
                          <a:prstGeom prst="rect">
                            <a:avLst/>
                          </a:prstGeom>
                          <a:ln>
                            <a:noFill/>
                          </a:ln>
                        </wps:spPr>
                        <wps:txbx>
                          <w:txbxContent>
                            <w:p w14:paraId="0ACD1B13"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wps:txbx>
                        <wps:bodyPr horzOverflow="overflow" vert="horz" lIns="0" tIns="0" rIns="0" bIns="0" rtlCol="0">
                          <a:noAutofit/>
                        </wps:bodyPr>
                      </wps:wsp>
                      <wps:wsp>
                        <wps:cNvPr id="4567" name="Rectangle 4567"/>
                        <wps:cNvSpPr/>
                        <wps:spPr>
                          <a:xfrm>
                            <a:off x="3625596" y="525717"/>
                            <a:ext cx="102055" cy="103226"/>
                          </a:xfrm>
                          <a:prstGeom prst="rect">
                            <a:avLst/>
                          </a:prstGeom>
                          <a:ln>
                            <a:noFill/>
                          </a:ln>
                        </wps:spPr>
                        <wps:txbx>
                          <w:txbxContent>
                            <w:p w14:paraId="4ACA7230" w14:textId="77777777" w:rsidR="00A33DA5" w:rsidRDefault="00A33DA5">
                              <w:pPr>
                                <w:spacing w:after="160" w:line="259" w:lineRule="auto"/>
                                <w:ind w:left="0" w:right="0" w:firstLine="0"/>
                                <w:jc w:val="left"/>
                              </w:pPr>
                              <w:r>
                                <w:rPr>
                                  <w:rFonts w:ascii="Calibri" w:eastAsia="Calibri" w:hAnsi="Calibri" w:cs="Calibri"/>
                                  <w:color w:val="595959"/>
                                  <w:sz w:val="12"/>
                                </w:rPr>
                                <w:t>35</w:t>
                              </w:r>
                            </w:p>
                          </w:txbxContent>
                        </wps:txbx>
                        <wps:bodyPr horzOverflow="overflow" vert="horz" lIns="0" tIns="0" rIns="0" bIns="0" rtlCol="0">
                          <a:noAutofit/>
                        </wps:bodyPr>
                      </wps:wsp>
                      <wps:wsp>
                        <wps:cNvPr id="218821" name="Rectangle 218821"/>
                        <wps:cNvSpPr/>
                        <wps:spPr>
                          <a:xfrm>
                            <a:off x="3605784" y="618681"/>
                            <a:ext cx="72463" cy="103226"/>
                          </a:xfrm>
                          <a:prstGeom prst="rect">
                            <a:avLst/>
                          </a:prstGeom>
                          <a:ln>
                            <a:noFill/>
                          </a:ln>
                        </wps:spPr>
                        <wps:txbx>
                          <w:txbxContent>
                            <w:p w14:paraId="275B7F43"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wps:txbx>
                        <wps:bodyPr horzOverflow="overflow" vert="horz" lIns="0" tIns="0" rIns="0" bIns="0" rtlCol="0">
                          <a:noAutofit/>
                        </wps:bodyPr>
                      </wps:wsp>
                      <wps:wsp>
                        <wps:cNvPr id="218820" name="Rectangle 218820"/>
                        <wps:cNvSpPr/>
                        <wps:spPr>
                          <a:xfrm>
                            <a:off x="3567684" y="618681"/>
                            <a:ext cx="51382" cy="103226"/>
                          </a:xfrm>
                          <a:prstGeom prst="rect">
                            <a:avLst/>
                          </a:prstGeom>
                          <a:ln>
                            <a:noFill/>
                          </a:ln>
                        </wps:spPr>
                        <wps:txbx>
                          <w:txbxContent>
                            <w:p w14:paraId="08C5B034" w14:textId="77777777" w:rsidR="00A33DA5" w:rsidRDefault="00A33DA5">
                              <w:pPr>
                                <w:spacing w:after="160" w:line="259" w:lineRule="auto"/>
                                <w:ind w:left="0" w:right="0" w:firstLine="0"/>
                                <w:jc w:val="left"/>
                              </w:pPr>
                              <w:r>
                                <w:rPr>
                                  <w:rFonts w:ascii="Calibri" w:eastAsia="Calibri" w:hAnsi="Calibri" w:cs="Calibri"/>
                                  <w:color w:val="595959"/>
                                  <w:sz w:val="12"/>
                                </w:rPr>
                                <w:t>7</w:t>
                              </w:r>
                            </w:p>
                          </w:txbxContent>
                        </wps:txbx>
                        <wps:bodyPr horzOverflow="overflow" vert="horz" lIns="0" tIns="0" rIns="0" bIns="0" rtlCol="0">
                          <a:noAutofit/>
                        </wps:bodyPr>
                      </wps:wsp>
                      <wps:wsp>
                        <wps:cNvPr id="4569" name="Shape 4569"/>
                        <wps:cNvSpPr/>
                        <wps:spPr>
                          <a:xfrm>
                            <a:off x="3241548" y="822897"/>
                            <a:ext cx="549783" cy="226441"/>
                          </a:xfrm>
                          <a:custGeom>
                            <a:avLst/>
                            <a:gdLst/>
                            <a:ahLst/>
                            <a:cxnLst/>
                            <a:rect l="0" t="0" r="0" b="0"/>
                            <a:pathLst>
                              <a:path w="549783" h="226441">
                                <a:moveTo>
                                  <a:pt x="293370" y="0"/>
                                </a:moveTo>
                                <a:lnTo>
                                  <a:pt x="336169" y="0"/>
                                </a:lnTo>
                                <a:lnTo>
                                  <a:pt x="549783" y="0"/>
                                </a:lnTo>
                                <a:lnTo>
                                  <a:pt x="549783" y="132080"/>
                                </a:lnTo>
                                <a:lnTo>
                                  <a:pt x="549783" y="226441"/>
                                </a:lnTo>
                                <a:lnTo>
                                  <a:pt x="336169" y="226441"/>
                                </a:lnTo>
                                <a:lnTo>
                                  <a:pt x="293370" y="226441"/>
                                </a:lnTo>
                                <a:lnTo>
                                  <a:pt x="293370" y="188722"/>
                                </a:lnTo>
                                <a:lnTo>
                                  <a:pt x="0" y="142113"/>
                                </a:lnTo>
                                <a:lnTo>
                                  <a:pt x="293370" y="132080"/>
                                </a:lnTo>
                                <a:lnTo>
                                  <a:pt x="29337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570" name="Shape 4570"/>
                        <wps:cNvSpPr/>
                        <wps:spPr>
                          <a:xfrm>
                            <a:off x="3241548" y="822897"/>
                            <a:ext cx="549783" cy="226441"/>
                          </a:xfrm>
                          <a:custGeom>
                            <a:avLst/>
                            <a:gdLst/>
                            <a:ahLst/>
                            <a:cxnLst/>
                            <a:rect l="0" t="0" r="0" b="0"/>
                            <a:pathLst>
                              <a:path w="549783" h="226441">
                                <a:moveTo>
                                  <a:pt x="293370" y="0"/>
                                </a:moveTo>
                                <a:lnTo>
                                  <a:pt x="336169" y="0"/>
                                </a:lnTo>
                                <a:lnTo>
                                  <a:pt x="336169" y="0"/>
                                </a:lnTo>
                                <a:lnTo>
                                  <a:pt x="549783" y="0"/>
                                </a:lnTo>
                                <a:lnTo>
                                  <a:pt x="549783" y="132080"/>
                                </a:lnTo>
                                <a:lnTo>
                                  <a:pt x="549783" y="132080"/>
                                </a:lnTo>
                                <a:lnTo>
                                  <a:pt x="549783" y="226441"/>
                                </a:lnTo>
                                <a:lnTo>
                                  <a:pt x="336169" y="226441"/>
                                </a:lnTo>
                                <a:lnTo>
                                  <a:pt x="336169" y="226441"/>
                                </a:lnTo>
                                <a:lnTo>
                                  <a:pt x="293370" y="226441"/>
                                </a:lnTo>
                                <a:lnTo>
                                  <a:pt x="293370" y="188722"/>
                                </a:lnTo>
                                <a:lnTo>
                                  <a:pt x="0" y="142113"/>
                                </a:lnTo>
                                <a:lnTo>
                                  <a:pt x="293370" y="132080"/>
                                </a:lnTo>
                                <a:close/>
                              </a:path>
                            </a:pathLst>
                          </a:custGeom>
                          <a:ln w="9525" cap="flat">
                            <a:round/>
                          </a:ln>
                        </wps:spPr>
                        <wps:style>
                          <a:lnRef idx="1">
                            <a:srgbClr val="BFBFBF"/>
                          </a:lnRef>
                          <a:fillRef idx="0">
                            <a:srgbClr val="000000">
                              <a:alpha val="0"/>
                            </a:srgbClr>
                          </a:fillRef>
                          <a:effectRef idx="0">
                            <a:scrgbClr r="0" g="0" b="0"/>
                          </a:effectRef>
                          <a:fontRef idx="none"/>
                        </wps:style>
                        <wps:bodyPr/>
                      </wps:wsp>
                      <wps:wsp>
                        <wps:cNvPr id="4571" name="Rectangle 4571"/>
                        <wps:cNvSpPr/>
                        <wps:spPr>
                          <a:xfrm>
                            <a:off x="3575558" y="859727"/>
                            <a:ext cx="102055" cy="103226"/>
                          </a:xfrm>
                          <a:prstGeom prst="rect">
                            <a:avLst/>
                          </a:prstGeom>
                          <a:ln>
                            <a:noFill/>
                          </a:ln>
                        </wps:spPr>
                        <wps:txbx>
                          <w:txbxContent>
                            <w:p w14:paraId="21AFE619" w14:textId="77777777" w:rsidR="00A33DA5" w:rsidRDefault="00A33DA5">
                              <w:pPr>
                                <w:spacing w:after="160" w:line="259" w:lineRule="auto"/>
                                <w:ind w:left="0" w:right="0" w:firstLine="0"/>
                                <w:jc w:val="left"/>
                              </w:pPr>
                              <w:r>
                                <w:rPr>
                                  <w:rFonts w:ascii="Calibri" w:eastAsia="Calibri" w:hAnsi="Calibri" w:cs="Calibri"/>
                                  <w:color w:val="595959"/>
                                  <w:sz w:val="12"/>
                                </w:rPr>
                                <w:t>36</w:t>
                              </w:r>
                            </w:p>
                          </w:txbxContent>
                        </wps:txbx>
                        <wps:bodyPr horzOverflow="overflow" vert="horz" lIns="0" tIns="0" rIns="0" bIns="0" rtlCol="0">
                          <a:noAutofit/>
                        </wps:bodyPr>
                      </wps:wsp>
                      <wps:wsp>
                        <wps:cNvPr id="4572" name="Rectangle 4572"/>
                        <wps:cNvSpPr/>
                        <wps:spPr>
                          <a:xfrm>
                            <a:off x="3651758" y="859727"/>
                            <a:ext cx="31012" cy="103226"/>
                          </a:xfrm>
                          <a:prstGeom prst="rect">
                            <a:avLst/>
                          </a:prstGeom>
                          <a:ln>
                            <a:noFill/>
                          </a:ln>
                        </wps:spPr>
                        <wps:txbx>
                          <w:txbxContent>
                            <w:p w14:paraId="4FE7C675"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wps:txbx>
                        <wps:bodyPr horzOverflow="overflow" vert="horz" lIns="0" tIns="0" rIns="0" bIns="0" rtlCol="0">
                          <a:noAutofit/>
                        </wps:bodyPr>
                      </wps:wsp>
                      <wps:wsp>
                        <wps:cNvPr id="4573" name="Rectangle 4573"/>
                        <wps:cNvSpPr/>
                        <wps:spPr>
                          <a:xfrm>
                            <a:off x="3674618" y="859727"/>
                            <a:ext cx="102055" cy="103226"/>
                          </a:xfrm>
                          <a:prstGeom prst="rect">
                            <a:avLst/>
                          </a:prstGeom>
                          <a:ln>
                            <a:noFill/>
                          </a:ln>
                        </wps:spPr>
                        <wps:txbx>
                          <w:txbxContent>
                            <w:p w14:paraId="0EC37005" w14:textId="77777777" w:rsidR="00A33DA5" w:rsidRDefault="00A33DA5">
                              <w:pPr>
                                <w:spacing w:after="160" w:line="259" w:lineRule="auto"/>
                                <w:ind w:left="0" w:right="0" w:firstLine="0"/>
                                <w:jc w:val="left"/>
                              </w:pPr>
                              <w:r>
                                <w:rPr>
                                  <w:rFonts w:ascii="Calibri" w:eastAsia="Calibri" w:hAnsi="Calibri" w:cs="Calibri"/>
                                  <w:color w:val="595959"/>
                                  <w:sz w:val="12"/>
                                </w:rPr>
                                <w:t>40</w:t>
                              </w:r>
                            </w:p>
                          </w:txbxContent>
                        </wps:txbx>
                        <wps:bodyPr horzOverflow="overflow" vert="horz" lIns="0" tIns="0" rIns="0" bIns="0" rtlCol="0">
                          <a:noAutofit/>
                        </wps:bodyPr>
                      </wps:wsp>
                      <wps:wsp>
                        <wps:cNvPr id="218824" name="Rectangle 218824"/>
                        <wps:cNvSpPr/>
                        <wps:spPr>
                          <a:xfrm>
                            <a:off x="3616706" y="952691"/>
                            <a:ext cx="51382" cy="103226"/>
                          </a:xfrm>
                          <a:prstGeom prst="rect">
                            <a:avLst/>
                          </a:prstGeom>
                          <a:ln>
                            <a:noFill/>
                          </a:ln>
                        </wps:spPr>
                        <wps:txbx>
                          <w:txbxContent>
                            <w:p w14:paraId="5F860209" w14:textId="77777777" w:rsidR="00A33DA5" w:rsidRDefault="00A33DA5">
                              <w:pPr>
                                <w:spacing w:after="160" w:line="259" w:lineRule="auto"/>
                                <w:ind w:left="0" w:right="0" w:firstLine="0"/>
                                <w:jc w:val="left"/>
                              </w:pPr>
                              <w:r>
                                <w:rPr>
                                  <w:rFonts w:ascii="Calibri" w:eastAsia="Calibri" w:hAnsi="Calibri" w:cs="Calibri"/>
                                  <w:color w:val="595959"/>
                                  <w:sz w:val="12"/>
                                </w:rPr>
                                <w:t>5</w:t>
                              </w:r>
                            </w:p>
                          </w:txbxContent>
                        </wps:txbx>
                        <wps:bodyPr horzOverflow="overflow" vert="horz" lIns="0" tIns="0" rIns="0" bIns="0" rtlCol="0">
                          <a:noAutofit/>
                        </wps:bodyPr>
                      </wps:wsp>
                      <wps:wsp>
                        <wps:cNvPr id="218825" name="Rectangle 218825"/>
                        <wps:cNvSpPr/>
                        <wps:spPr>
                          <a:xfrm>
                            <a:off x="3654806" y="952691"/>
                            <a:ext cx="72463" cy="103226"/>
                          </a:xfrm>
                          <a:prstGeom prst="rect">
                            <a:avLst/>
                          </a:prstGeom>
                          <a:ln>
                            <a:noFill/>
                          </a:ln>
                        </wps:spPr>
                        <wps:txbx>
                          <w:txbxContent>
                            <w:p w14:paraId="7CE3EA25"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wps:txbx>
                        <wps:bodyPr horzOverflow="overflow" vert="horz" lIns="0" tIns="0" rIns="0" bIns="0" rtlCol="0">
                          <a:noAutofit/>
                        </wps:bodyPr>
                      </wps:wsp>
                      <wps:wsp>
                        <wps:cNvPr id="4576" name="Shape 4576"/>
                        <wps:cNvSpPr/>
                        <wps:spPr>
                          <a:xfrm>
                            <a:off x="3435858" y="1230821"/>
                            <a:ext cx="281940" cy="319405"/>
                          </a:xfrm>
                          <a:custGeom>
                            <a:avLst/>
                            <a:gdLst/>
                            <a:ahLst/>
                            <a:cxnLst/>
                            <a:rect l="0" t="0" r="0" b="0"/>
                            <a:pathLst>
                              <a:path w="281940" h="319405">
                                <a:moveTo>
                                  <a:pt x="25527" y="93091"/>
                                </a:moveTo>
                                <a:lnTo>
                                  <a:pt x="68199" y="93091"/>
                                </a:lnTo>
                                <a:lnTo>
                                  <a:pt x="0" y="0"/>
                                </a:lnTo>
                                <a:lnTo>
                                  <a:pt x="132334" y="93091"/>
                                </a:lnTo>
                                <a:lnTo>
                                  <a:pt x="281940" y="93091"/>
                                </a:lnTo>
                                <a:lnTo>
                                  <a:pt x="281940" y="130810"/>
                                </a:lnTo>
                                <a:lnTo>
                                  <a:pt x="281940" y="130810"/>
                                </a:lnTo>
                                <a:lnTo>
                                  <a:pt x="281940" y="319405"/>
                                </a:lnTo>
                                <a:lnTo>
                                  <a:pt x="68199" y="319405"/>
                                </a:lnTo>
                                <a:lnTo>
                                  <a:pt x="68199" y="319405"/>
                                </a:lnTo>
                                <a:lnTo>
                                  <a:pt x="25527" y="319405"/>
                                </a:lnTo>
                                <a:lnTo>
                                  <a:pt x="25527" y="130810"/>
                                </a:lnTo>
                                <a:lnTo>
                                  <a:pt x="25527" y="130810"/>
                                </a:lnTo>
                                <a:close/>
                              </a:path>
                            </a:pathLst>
                          </a:custGeom>
                          <a:ln w="9525" cap="flat">
                            <a:round/>
                          </a:ln>
                        </wps:spPr>
                        <wps:style>
                          <a:lnRef idx="1">
                            <a:srgbClr val="BFBFBF"/>
                          </a:lnRef>
                          <a:fillRef idx="0">
                            <a:srgbClr val="000000">
                              <a:alpha val="0"/>
                            </a:srgbClr>
                          </a:fillRef>
                          <a:effectRef idx="0">
                            <a:scrgbClr r="0" g="0" b="0"/>
                          </a:effectRef>
                          <a:fontRef idx="none"/>
                        </wps:style>
                        <wps:bodyPr/>
                      </wps:wsp>
                      <wps:wsp>
                        <wps:cNvPr id="4577" name="Rectangle 4577"/>
                        <wps:cNvSpPr/>
                        <wps:spPr>
                          <a:xfrm>
                            <a:off x="3501771" y="1360488"/>
                            <a:ext cx="102055" cy="103226"/>
                          </a:xfrm>
                          <a:prstGeom prst="rect">
                            <a:avLst/>
                          </a:prstGeom>
                          <a:ln>
                            <a:noFill/>
                          </a:ln>
                        </wps:spPr>
                        <wps:txbx>
                          <w:txbxContent>
                            <w:p w14:paraId="19868CB6" w14:textId="77777777" w:rsidR="00A33DA5" w:rsidRDefault="00A33DA5">
                              <w:pPr>
                                <w:spacing w:after="160" w:line="259" w:lineRule="auto"/>
                                <w:ind w:left="0" w:right="0" w:firstLine="0"/>
                                <w:jc w:val="left"/>
                              </w:pPr>
                              <w:r>
                                <w:rPr>
                                  <w:rFonts w:ascii="Calibri" w:eastAsia="Calibri" w:hAnsi="Calibri" w:cs="Calibri"/>
                                  <w:color w:val="595959"/>
                                  <w:sz w:val="12"/>
                                </w:rPr>
                                <w:t>41</w:t>
                              </w:r>
                            </w:p>
                          </w:txbxContent>
                        </wps:txbx>
                        <wps:bodyPr horzOverflow="overflow" vert="horz" lIns="0" tIns="0" rIns="0" bIns="0" rtlCol="0">
                          <a:noAutofit/>
                        </wps:bodyPr>
                      </wps:wsp>
                      <wps:wsp>
                        <wps:cNvPr id="4578" name="Rectangle 4578"/>
                        <wps:cNvSpPr/>
                        <wps:spPr>
                          <a:xfrm>
                            <a:off x="3577971" y="1360488"/>
                            <a:ext cx="31012" cy="103226"/>
                          </a:xfrm>
                          <a:prstGeom prst="rect">
                            <a:avLst/>
                          </a:prstGeom>
                          <a:ln>
                            <a:noFill/>
                          </a:ln>
                        </wps:spPr>
                        <wps:txbx>
                          <w:txbxContent>
                            <w:p w14:paraId="3AA4E525"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wps:txbx>
                        <wps:bodyPr horzOverflow="overflow" vert="horz" lIns="0" tIns="0" rIns="0" bIns="0" rtlCol="0">
                          <a:noAutofit/>
                        </wps:bodyPr>
                      </wps:wsp>
                      <wps:wsp>
                        <wps:cNvPr id="4579" name="Rectangle 4579"/>
                        <wps:cNvSpPr/>
                        <wps:spPr>
                          <a:xfrm>
                            <a:off x="3600831" y="1360488"/>
                            <a:ext cx="102055" cy="103226"/>
                          </a:xfrm>
                          <a:prstGeom prst="rect">
                            <a:avLst/>
                          </a:prstGeom>
                          <a:ln>
                            <a:noFill/>
                          </a:ln>
                        </wps:spPr>
                        <wps:txbx>
                          <w:txbxContent>
                            <w:p w14:paraId="4B78E5EE" w14:textId="77777777" w:rsidR="00A33DA5" w:rsidRDefault="00A33DA5">
                              <w:pPr>
                                <w:spacing w:after="160" w:line="259" w:lineRule="auto"/>
                                <w:ind w:left="0" w:right="0" w:firstLine="0"/>
                                <w:jc w:val="left"/>
                              </w:pPr>
                              <w:r>
                                <w:rPr>
                                  <w:rFonts w:ascii="Calibri" w:eastAsia="Calibri" w:hAnsi="Calibri" w:cs="Calibri"/>
                                  <w:color w:val="595959"/>
                                  <w:sz w:val="12"/>
                                </w:rPr>
                                <w:t>45</w:t>
                              </w:r>
                            </w:p>
                          </w:txbxContent>
                        </wps:txbx>
                        <wps:bodyPr horzOverflow="overflow" vert="horz" lIns="0" tIns="0" rIns="0" bIns="0" rtlCol="0">
                          <a:noAutofit/>
                        </wps:bodyPr>
                      </wps:wsp>
                      <wps:wsp>
                        <wps:cNvPr id="218827" name="Rectangle 218827"/>
                        <wps:cNvSpPr/>
                        <wps:spPr>
                          <a:xfrm>
                            <a:off x="3600831" y="1453833"/>
                            <a:ext cx="72463" cy="103226"/>
                          </a:xfrm>
                          <a:prstGeom prst="rect">
                            <a:avLst/>
                          </a:prstGeom>
                          <a:ln>
                            <a:noFill/>
                          </a:ln>
                        </wps:spPr>
                        <wps:txbx>
                          <w:txbxContent>
                            <w:p w14:paraId="0B1C95DE"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wps:txbx>
                        <wps:bodyPr horzOverflow="overflow" vert="horz" lIns="0" tIns="0" rIns="0" bIns="0" rtlCol="0">
                          <a:noAutofit/>
                        </wps:bodyPr>
                      </wps:wsp>
                      <wps:wsp>
                        <wps:cNvPr id="218826" name="Rectangle 218826"/>
                        <wps:cNvSpPr/>
                        <wps:spPr>
                          <a:xfrm>
                            <a:off x="3524631" y="1453833"/>
                            <a:ext cx="102055" cy="103226"/>
                          </a:xfrm>
                          <a:prstGeom prst="rect">
                            <a:avLst/>
                          </a:prstGeom>
                          <a:ln>
                            <a:noFill/>
                          </a:ln>
                        </wps:spPr>
                        <wps:txbx>
                          <w:txbxContent>
                            <w:p w14:paraId="4BAAB66F" w14:textId="77777777" w:rsidR="00A33DA5" w:rsidRDefault="00A33DA5">
                              <w:pPr>
                                <w:spacing w:after="160" w:line="259" w:lineRule="auto"/>
                                <w:ind w:left="0" w:right="0" w:firstLine="0"/>
                                <w:jc w:val="left"/>
                              </w:pPr>
                              <w:r>
                                <w:rPr>
                                  <w:rFonts w:ascii="Calibri" w:eastAsia="Calibri" w:hAnsi="Calibri" w:cs="Calibri"/>
                                  <w:color w:val="595959"/>
                                  <w:sz w:val="12"/>
                                </w:rPr>
                                <w:t>12</w:t>
                              </w:r>
                            </w:p>
                          </w:txbxContent>
                        </wps:txbx>
                        <wps:bodyPr horzOverflow="overflow" vert="horz" lIns="0" tIns="0" rIns="0" bIns="0" rtlCol="0">
                          <a:noAutofit/>
                        </wps:bodyPr>
                      </wps:wsp>
                      <wps:wsp>
                        <wps:cNvPr id="4582" name="Shape 4582"/>
                        <wps:cNvSpPr/>
                        <wps:spPr>
                          <a:xfrm>
                            <a:off x="2786126" y="1753426"/>
                            <a:ext cx="269367" cy="466217"/>
                          </a:xfrm>
                          <a:custGeom>
                            <a:avLst/>
                            <a:gdLst/>
                            <a:ahLst/>
                            <a:cxnLst/>
                            <a:rect l="0" t="0" r="0" b="0"/>
                            <a:pathLst>
                              <a:path w="269367" h="466217">
                                <a:moveTo>
                                  <a:pt x="12954" y="239903"/>
                                </a:moveTo>
                                <a:lnTo>
                                  <a:pt x="55626" y="239903"/>
                                </a:lnTo>
                                <a:lnTo>
                                  <a:pt x="0" y="0"/>
                                </a:lnTo>
                                <a:lnTo>
                                  <a:pt x="119761" y="239903"/>
                                </a:lnTo>
                                <a:lnTo>
                                  <a:pt x="269367" y="239903"/>
                                </a:lnTo>
                                <a:lnTo>
                                  <a:pt x="269367" y="277622"/>
                                </a:lnTo>
                                <a:lnTo>
                                  <a:pt x="269367" y="277622"/>
                                </a:lnTo>
                                <a:lnTo>
                                  <a:pt x="269367" y="466217"/>
                                </a:lnTo>
                                <a:lnTo>
                                  <a:pt x="55626" y="466217"/>
                                </a:lnTo>
                                <a:lnTo>
                                  <a:pt x="55626" y="466217"/>
                                </a:lnTo>
                                <a:lnTo>
                                  <a:pt x="12954" y="466217"/>
                                </a:lnTo>
                                <a:lnTo>
                                  <a:pt x="12954" y="277622"/>
                                </a:lnTo>
                                <a:lnTo>
                                  <a:pt x="12954" y="277622"/>
                                </a:lnTo>
                                <a:close/>
                              </a:path>
                            </a:pathLst>
                          </a:custGeom>
                          <a:ln w="9525" cap="flat">
                            <a:round/>
                          </a:ln>
                        </wps:spPr>
                        <wps:style>
                          <a:lnRef idx="1">
                            <a:srgbClr val="BFBFBF"/>
                          </a:lnRef>
                          <a:fillRef idx="0">
                            <a:srgbClr val="000000">
                              <a:alpha val="0"/>
                            </a:srgbClr>
                          </a:fillRef>
                          <a:effectRef idx="0">
                            <a:scrgbClr r="0" g="0" b="0"/>
                          </a:effectRef>
                          <a:fontRef idx="none"/>
                        </wps:style>
                        <wps:bodyPr/>
                      </wps:wsp>
                      <wps:wsp>
                        <wps:cNvPr id="4583" name="Rectangle 4583"/>
                        <wps:cNvSpPr/>
                        <wps:spPr>
                          <a:xfrm>
                            <a:off x="2839466" y="2030159"/>
                            <a:ext cx="102055" cy="103226"/>
                          </a:xfrm>
                          <a:prstGeom prst="rect">
                            <a:avLst/>
                          </a:prstGeom>
                          <a:ln>
                            <a:noFill/>
                          </a:ln>
                        </wps:spPr>
                        <wps:txbx>
                          <w:txbxContent>
                            <w:p w14:paraId="130AB2BD" w14:textId="77777777" w:rsidR="00A33DA5" w:rsidRDefault="00A33DA5">
                              <w:pPr>
                                <w:spacing w:after="160" w:line="259" w:lineRule="auto"/>
                                <w:ind w:left="0" w:right="0" w:firstLine="0"/>
                                <w:jc w:val="left"/>
                              </w:pPr>
                              <w:r>
                                <w:rPr>
                                  <w:rFonts w:ascii="Calibri" w:eastAsia="Calibri" w:hAnsi="Calibri" w:cs="Calibri"/>
                                  <w:color w:val="595959"/>
                                  <w:sz w:val="12"/>
                                </w:rPr>
                                <w:t>46</w:t>
                              </w:r>
                            </w:p>
                          </w:txbxContent>
                        </wps:txbx>
                        <wps:bodyPr horzOverflow="overflow" vert="horz" lIns="0" tIns="0" rIns="0" bIns="0" rtlCol="0">
                          <a:noAutofit/>
                        </wps:bodyPr>
                      </wps:wsp>
                      <wps:wsp>
                        <wps:cNvPr id="4584" name="Rectangle 4584"/>
                        <wps:cNvSpPr/>
                        <wps:spPr>
                          <a:xfrm>
                            <a:off x="2915666" y="2030159"/>
                            <a:ext cx="31012" cy="103226"/>
                          </a:xfrm>
                          <a:prstGeom prst="rect">
                            <a:avLst/>
                          </a:prstGeom>
                          <a:ln>
                            <a:noFill/>
                          </a:ln>
                        </wps:spPr>
                        <wps:txbx>
                          <w:txbxContent>
                            <w:p w14:paraId="39F45AA0"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wps:txbx>
                        <wps:bodyPr horzOverflow="overflow" vert="horz" lIns="0" tIns="0" rIns="0" bIns="0" rtlCol="0">
                          <a:noAutofit/>
                        </wps:bodyPr>
                      </wps:wsp>
                      <wps:wsp>
                        <wps:cNvPr id="4585" name="Rectangle 4585"/>
                        <wps:cNvSpPr/>
                        <wps:spPr>
                          <a:xfrm>
                            <a:off x="2938526" y="2030159"/>
                            <a:ext cx="102055" cy="103226"/>
                          </a:xfrm>
                          <a:prstGeom prst="rect">
                            <a:avLst/>
                          </a:prstGeom>
                          <a:ln>
                            <a:noFill/>
                          </a:ln>
                        </wps:spPr>
                        <wps:txbx>
                          <w:txbxContent>
                            <w:p w14:paraId="7A037F7D" w14:textId="77777777" w:rsidR="00A33DA5" w:rsidRDefault="00A33DA5">
                              <w:pPr>
                                <w:spacing w:after="160" w:line="259" w:lineRule="auto"/>
                                <w:ind w:left="0" w:right="0" w:firstLine="0"/>
                                <w:jc w:val="left"/>
                              </w:pPr>
                              <w:r>
                                <w:rPr>
                                  <w:rFonts w:ascii="Calibri" w:eastAsia="Calibri" w:hAnsi="Calibri" w:cs="Calibri"/>
                                  <w:color w:val="595959"/>
                                  <w:sz w:val="12"/>
                                </w:rPr>
                                <w:t>50</w:t>
                              </w:r>
                            </w:p>
                          </w:txbxContent>
                        </wps:txbx>
                        <wps:bodyPr horzOverflow="overflow" vert="horz" lIns="0" tIns="0" rIns="0" bIns="0" rtlCol="0">
                          <a:noAutofit/>
                        </wps:bodyPr>
                      </wps:wsp>
                      <wps:wsp>
                        <wps:cNvPr id="218831" name="Rectangle 218831"/>
                        <wps:cNvSpPr/>
                        <wps:spPr>
                          <a:xfrm>
                            <a:off x="2938526" y="2123123"/>
                            <a:ext cx="72463" cy="103226"/>
                          </a:xfrm>
                          <a:prstGeom prst="rect">
                            <a:avLst/>
                          </a:prstGeom>
                          <a:ln>
                            <a:noFill/>
                          </a:ln>
                        </wps:spPr>
                        <wps:txbx>
                          <w:txbxContent>
                            <w:p w14:paraId="4CF20A2A"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wps:txbx>
                        <wps:bodyPr horzOverflow="overflow" vert="horz" lIns="0" tIns="0" rIns="0" bIns="0" rtlCol="0">
                          <a:noAutofit/>
                        </wps:bodyPr>
                      </wps:wsp>
                      <wps:wsp>
                        <wps:cNvPr id="218830" name="Rectangle 218830"/>
                        <wps:cNvSpPr/>
                        <wps:spPr>
                          <a:xfrm>
                            <a:off x="2862326" y="2123123"/>
                            <a:ext cx="102055" cy="103226"/>
                          </a:xfrm>
                          <a:prstGeom prst="rect">
                            <a:avLst/>
                          </a:prstGeom>
                          <a:ln>
                            <a:noFill/>
                          </a:ln>
                        </wps:spPr>
                        <wps:txbx>
                          <w:txbxContent>
                            <w:p w14:paraId="57C6F495" w14:textId="77777777" w:rsidR="00A33DA5" w:rsidRDefault="00A33DA5">
                              <w:pPr>
                                <w:spacing w:after="160" w:line="259" w:lineRule="auto"/>
                                <w:ind w:left="0" w:right="0" w:firstLine="0"/>
                                <w:jc w:val="left"/>
                              </w:pPr>
                              <w:r>
                                <w:rPr>
                                  <w:rFonts w:ascii="Calibri" w:eastAsia="Calibri" w:hAnsi="Calibri" w:cs="Calibri"/>
                                  <w:color w:val="595959"/>
                                  <w:sz w:val="12"/>
                                </w:rPr>
                                <w:t>21</w:t>
                              </w:r>
                            </w:p>
                          </w:txbxContent>
                        </wps:txbx>
                        <wps:bodyPr horzOverflow="overflow" vert="horz" lIns="0" tIns="0" rIns="0" bIns="0" rtlCol="0">
                          <a:noAutofit/>
                        </wps:bodyPr>
                      </wps:wsp>
                      <wps:wsp>
                        <wps:cNvPr id="4588" name="Shape 4588"/>
                        <wps:cNvSpPr/>
                        <wps:spPr>
                          <a:xfrm>
                            <a:off x="900811" y="1443927"/>
                            <a:ext cx="280035" cy="361442"/>
                          </a:xfrm>
                          <a:custGeom>
                            <a:avLst/>
                            <a:gdLst/>
                            <a:ahLst/>
                            <a:cxnLst/>
                            <a:rect l="0" t="0" r="0" b="0"/>
                            <a:pathLst>
                              <a:path w="280035" h="361442">
                                <a:moveTo>
                                  <a:pt x="0" y="135128"/>
                                </a:moveTo>
                                <a:lnTo>
                                  <a:pt x="149606" y="135128"/>
                                </a:lnTo>
                                <a:lnTo>
                                  <a:pt x="280035" y="0"/>
                                </a:lnTo>
                                <a:lnTo>
                                  <a:pt x="213741" y="135128"/>
                                </a:lnTo>
                                <a:lnTo>
                                  <a:pt x="256413" y="135128"/>
                                </a:lnTo>
                                <a:lnTo>
                                  <a:pt x="256413" y="172847"/>
                                </a:lnTo>
                                <a:lnTo>
                                  <a:pt x="256413" y="172847"/>
                                </a:lnTo>
                                <a:lnTo>
                                  <a:pt x="256413" y="361442"/>
                                </a:lnTo>
                                <a:lnTo>
                                  <a:pt x="149606" y="361442"/>
                                </a:lnTo>
                                <a:lnTo>
                                  <a:pt x="149606" y="361442"/>
                                </a:lnTo>
                                <a:lnTo>
                                  <a:pt x="0" y="361442"/>
                                </a:lnTo>
                                <a:lnTo>
                                  <a:pt x="0" y="172847"/>
                                </a:lnTo>
                                <a:lnTo>
                                  <a:pt x="0" y="172847"/>
                                </a:lnTo>
                                <a:close/>
                              </a:path>
                            </a:pathLst>
                          </a:custGeom>
                          <a:ln w="9525" cap="flat">
                            <a:round/>
                          </a:ln>
                        </wps:spPr>
                        <wps:style>
                          <a:lnRef idx="1">
                            <a:srgbClr val="BFBFBF"/>
                          </a:lnRef>
                          <a:fillRef idx="0">
                            <a:srgbClr val="000000">
                              <a:alpha val="0"/>
                            </a:srgbClr>
                          </a:fillRef>
                          <a:effectRef idx="0">
                            <a:scrgbClr r="0" g="0" b="0"/>
                          </a:effectRef>
                          <a:fontRef idx="none"/>
                        </wps:style>
                        <wps:bodyPr/>
                      </wps:wsp>
                      <wps:wsp>
                        <wps:cNvPr id="4589" name="Rectangle 4589"/>
                        <wps:cNvSpPr/>
                        <wps:spPr>
                          <a:xfrm>
                            <a:off x="940943" y="1615631"/>
                            <a:ext cx="102056" cy="103226"/>
                          </a:xfrm>
                          <a:prstGeom prst="rect">
                            <a:avLst/>
                          </a:prstGeom>
                          <a:ln>
                            <a:noFill/>
                          </a:ln>
                        </wps:spPr>
                        <wps:txbx>
                          <w:txbxContent>
                            <w:p w14:paraId="0C8D3FE7" w14:textId="77777777" w:rsidR="00A33DA5" w:rsidRDefault="00A33DA5">
                              <w:pPr>
                                <w:spacing w:after="160" w:line="259" w:lineRule="auto"/>
                                <w:ind w:left="0" w:right="0" w:firstLine="0"/>
                                <w:jc w:val="left"/>
                              </w:pPr>
                              <w:r>
                                <w:rPr>
                                  <w:rFonts w:ascii="Calibri" w:eastAsia="Calibri" w:hAnsi="Calibri" w:cs="Calibri"/>
                                  <w:color w:val="595959"/>
                                  <w:sz w:val="12"/>
                                </w:rPr>
                                <w:t>51</w:t>
                              </w:r>
                            </w:p>
                          </w:txbxContent>
                        </wps:txbx>
                        <wps:bodyPr horzOverflow="overflow" vert="horz" lIns="0" tIns="0" rIns="0" bIns="0" rtlCol="0">
                          <a:noAutofit/>
                        </wps:bodyPr>
                      </wps:wsp>
                      <wps:wsp>
                        <wps:cNvPr id="4590" name="Rectangle 4590"/>
                        <wps:cNvSpPr/>
                        <wps:spPr>
                          <a:xfrm>
                            <a:off x="1017143" y="1615631"/>
                            <a:ext cx="31012" cy="103226"/>
                          </a:xfrm>
                          <a:prstGeom prst="rect">
                            <a:avLst/>
                          </a:prstGeom>
                          <a:ln>
                            <a:noFill/>
                          </a:ln>
                        </wps:spPr>
                        <wps:txbx>
                          <w:txbxContent>
                            <w:p w14:paraId="24FB1585"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wps:txbx>
                        <wps:bodyPr horzOverflow="overflow" vert="horz" lIns="0" tIns="0" rIns="0" bIns="0" rtlCol="0">
                          <a:noAutofit/>
                        </wps:bodyPr>
                      </wps:wsp>
                      <wps:wsp>
                        <wps:cNvPr id="4591" name="Rectangle 4591"/>
                        <wps:cNvSpPr/>
                        <wps:spPr>
                          <a:xfrm>
                            <a:off x="1040003" y="1615631"/>
                            <a:ext cx="102056" cy="103226"/>
                          </a:xfrm>
                          <a:prstGeom prst="rect">
                            <a:avLst/>
                          </a:prstGeom>
                          <a:ln>
                            <a:noFill/>
                          </a:ln>
                        </wps:spPr>
                        <wps:txbx>
                          <w:txbxContent>
                            <w:p w14:paraId="64280E08" w14:textId="77777777" w:rsidR="00A33DA5" w:rsidRDefault="00A33DA5">
                              <w:pPr>
                                <w:spacing w:after="160" w:line="259" w:lineRule="auto"/>
                                <w:ind w:left="0" w:right="0" w:firstLine="0"/>
                                <w:jc w:val="left"/>
                              </w:pPr>
                              <w:r>
                                <w:rPr>
                                  <w:rFonts w:ascii="Calibri" w:eastAsia="Calibri" w:hAnsi="Calibri" w:cs="Calibri"/>
                                  <w:color w:val="595959"/>
                                  <w:sz w:val="12"/>
                                </w:rPr>
                                <w:t>55</w:t>
                              </w:r>
                            </w:p>
                          </w:txbxContent>
                        </wps:txbx>
                        <wps:bodyPr horzOverflow="overflow" vert="horz" lIns="0" tIns="0" rIns="0" bIns="0" rtlCol="0">
                          <a:noAutofit/>
                        </wps:bodyPr>
                      </wps:wsp>
                      <wps:wsp>
                        <wps:cNvPr id="218828" name="Rectangle 218828"/>
                        <wps:cNvSpPr/>
                        <wps:spPr>
                          <a:xfrm>
                            <a:off x="963803" y="1708595"/>
                            <a:ext cx="102056" cy="103226"/>
                          </a:xfrm>
                          <a:prstGeom prst="rect">
                            <a:avLst/>
                          </a:prstGeom>
                          <a:ln>
                            <a:noFill/>
                          </a:ln>
                        </wps:spPr>
                        <wps:txbx>
                          <w:txbxContent>
                            <w:p w14:paraId="305B6274" w14:textId="77777777" w:rsidR="00A33DA5" w:rsidRDefault="00A33DA5">
                              <w:pPr>
                                <w:spacing w:after="160" w:line="259" w:lineRule="auto"/>
                                <w:ind w:left="0" w:right="0" w:firstLine="0"/>
                                <w:jc w:val="left"/>
                              </w:pPr>
                              <w:r>
                                <w:rPr>
                                  <w:rFonts w:ascii="Calibri" w:eastAsia="Calibri" w:hAnsi="Calibri" w:cs="Calibri"/>
                                  <w:color w:val="595959"/>
                                  <w:sz w:val="12"/>
                                </w:rPr>
                                <w:t>24</w:t>
                              </w:r>
                            </w:p>
                          </w:txbxContent>
                        </wps:txbx>
                        <wps:bodyPr horzOverflow="overflow" vert="horz" lIns="0" tIns="0" rIns="0" bIns="0" rtlCol="0">
                          <a:noAutofit/>
                        </wps:bodyPr>
                      </wps:wsp>
                      <wps:wsp>
                        <wps:cNvPr id="218829" name="Rectangle 218829"/>
                        <wps:cNvSpPr/>
                        <wps:spPr>
                          <a:xfrm>
                            <a:off x="1040003" y="1708595"/>
                            <a:ext cx="72462" cy="103226"/>
                          </a:xfrm>
                          <a:prstGeom prst="rect">
                            <a:avLst/>
                          </a:prstGeom>
                          <a:ln>
                            <a:noFill/>
                          </a:ln>
                        </wps:spPr>
                        <wps:txbx>
                          <w:txbxContent>
                            <w:p w14:paraId="7AC580FF"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wps:txbx>
                        <wps:bodyPr horzOverflow="overflow" vert="horz" lIns="0" tIns="0" rIns="0" bIns="0" rtlCol="0">
                          <a:noAutofit/>
                        </wps:bodyPr>
                      </wps:wsp>
                      <wps:wsp>
                        <wps:cNvPr id="4594" name="Shape 4594"/>
                        <wps:cNvSpPr/>
                        <wps:spPr>
                          <a:xfrm>
                            <a:off x="864997" y="625793"/>
                            <a:ext cx="671957" cy="226314"/>
                          </a:xfrm>
                          <a:custGeom>
                            <a:avLst/>
                            <a:gdLst/>
                            <a:ahLst/>
                            <a:cxnLst/>
                            <a:rect l="0" t="0" r="0" b="0"/>
                            <a:pathLst>
                              <a:path w="671957" h="226314">
                                <a:moveTo>
                                  <a:pt x="0" y="0"/>
                                </a:moveTo>
                                <a:lnTo>
                                  <a:pt x="149606" y="0"/>
                                </a:lnTo>
                                <a:lnTo>
                                  <a:pt x="149606" y="0"/>
                                </a:lnTo>
                                <a:lnTo>
                                  <a:pt x="256413" y="0"/>
                                </a:lnTo>
                                <a:lnTo>
                                  <a:pt x="256413" y="132080"/>
                                </a:lnTo>
                                <a:lnTo>
                                  <a:pt x="671957" y="205613"/>
                                </a:lnTo>
                                <a:lnTo>
                                  <a:pt x="256413" y="188595"/>
                                </a:lnTo>
                                <a:lnTo>
                                  <a:pt x="256413" y="226314"/>
                                </a:lnTo>
                                <a:lnTo>
                                  <a:pt x="149606" y="226314"/>
                                </a:lnTo>
                                <a:lnTo>
                                  <a:pt x="149606" y="226314"/>
                                </a:lnTo>
                                <a:lnTo>
                                  <a:pt x="0" y="226314"/>
                                </a:lnTo>
                                <a:lnTo>
                                  <a:pt x="0" y="132080"/>
                                </a:lnTo>
                                <a:lnTo>
                                  <a:pt x="0" y="132080"/>
                                </a:lnTo>
                                <a:close/>
                              </a:path>
                            </a:pathLst>
                          </a:custGeom>
                          <a:ln w="9525" cap="flat">
                            <a:round/>
                          </a:ln>
                        </wps:spPr>
                        <wps:style>
                          <a:lnRef idx="1">
                            <a:srgbClr val="BFBFBF"/>
                          </a:lnRef>
                          <a:fillRef idx="0">
                            <a:srgbClr val="000000">
                              <a:alpha val="0"/>
                            </a:srgbClr>
                          </a:fillRef>
                          <a:effectRef idx="0">
                            <a:scrgbClr r="0" g="0" b="0"/>
                          </a:effectRef>
                          <a:fontRef idx="none"/>
                        </wps:style>
                        <wps:bodyPr/>
                      </wps:wsp>
                      <wps:wsp>
                        <wps:cNvPr id="4595" name="Rectangle 4595"/>
                        <wps:cNvSpPr/>
                        <wps:spPr>
                          <a:xfrm>
                            <a:off x="905256" y="662496"/>
                            <a:ext cx="102056" cy="103226"/>
                          </a:xfrm>
                          <a:prstGeom prst="rect">
                            <a:avLst/>
                          </a:prstGeom>
                          <a:ln>
                            <a:noFill/>
                          </a:ln>
                        </wps:spPr>
                        <wps:txbx>
                          <w:txbxContent>
                            <w:p w14:paraId="4A437487" w14:textId="77777777" w:rsidR="00A33DA5" w:rsidRDefault="00A33DA5">
                              <w:pPr>
                                <w:spacing w:after="160" w:line="259" w:lineRule="auto"/>
                                <w:ind w:left="0" w:right="0" w:firstLine="0"/>
                                <w:jc w:val="left"/>
                              </w:pPr>
                              <w:r>
                                <w:rPr>
                                  <w:rFonts w:ascii="Calibri" w:eastAsia="Calibri" w:hAnsi="Calibri" w:cs="Calibri"/>
                                  <w:color w:val="595959"/>
                                  <w:sz w:val="12"/>
                                </w:rPr>
                                <w:t>56</w:t>
                              </w:r>
                            </w:p>
                          </w:txbxContent>
                        </wps:txbx>
                        <wps:bodyPr horzOverflow="overflow" vert="horz" lIns="0" tIns="0" rIns="0" bIns="0" rtlCol="0">
                          <a:noAutofit/>
                        </wps:bodyPr>
                      </wps:wsp>
                      <wps:wsp>
                        <wps:cNvPr id="4596" name="Rectangle 4596"/>
                        <wps:cNvSpPr/>
                        <wps:spPr>
                          <a:xfrm>
                            <a:off x="981456" y="662496"/>
                            <a:ext cx="31012" cy="103226"/>
                          </a:xfrm>
                          <a:prstGeom prst="rect">
                            <a:avLst/>
                          </a:prstGeom>
                          <a:ln>
                            <a:noFill/>
                          </a:ln>
                        </wps:spPr>
                        <wps:txbx>
                          <w:txbxContent>
                            <w:p w14:paraId="05077BD3"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wps:txbx>
                        <wps:bodyPr horzOverflow="overflow" vert="horz" lIns="0" tIns="0" rIns="0" bIns="0" rtlCol="0">
                          <a:noAutofit/>
                        </wps:bodyPr>
                      </wps:wsp>
                      <wps:wsp>
                        <wps:cNvPr id="4597" name="Rectangle 4597"/>
                        <wps:cNvSpPr/>
                        <wps:spPr>
                          <a:xfrm>
                            <a:off x="1004316" y="662496"/>
                            <a:ext cx="102056" cy="103226"/>
                          </a:xfrm>
                          <a:prstGeom prst="rect">
                            <a:avLst/>
                          </a:prstGeom>
                          <a:ln>
                            <a:noFill/>
                          </a:ln>
                        </wps:spPr>
                        <wps:txbx>
                          <w:txbxContent>
                            <w:p w14:paraId="49F25896" w14:textId="77777777" w:rsidR="00A33DA5" w:rsidRDefault="00A33DA5">
                              <w:pPr>
                                <w:spacing w:after="160" w:line="259" w:lineRule="auto"/>
                                <w:ind w:left="0" w:right="0" w:firstLine="0"/>
                                <w:jc w:val="left"/>
                              </w:pPr>
                              <w:r>
                                <w:rPr>
                                  <w:rFonts w:ascii="Calibri" w:eastAsia="Calibri" w:hAnsi="Calibri" w:cs="Calibri"/>
                                  <w:color w:val="595959"/>
                                  <w:sz w:val="12"/>
                                </w:rPr>
                                <w:t>60</w:t>
                              </w:r>
                            </w:p>
                          </w:txbxContent>
                        </wps:txbx>
                        <wps:bodyPr horzOverflow="overflow" vert="horz" lIns="0" tIns="0" rIns="0" bIns="0" rtlCol="0">
                          <a:noAutofit/>
                        </wps:bodyPr>
                      </wps:wsp>
                      <wps:wsp>
                        <wps:cNvPr id="218823" name="Rectangle 218823"/>
                        <wps:cNvSpPr/>
                        <wps:spPr>
                          <a:xfrm>
                            <a:off x="1004316" y="755460"/>
                            <a:ext cx="72462" cy="103226"/>
                          </a:xfrm>
                          <a:prstGeom prst="rect">
                            <a:avLst/>
                          </a:prstGeom>
                          <a:ln>
                            <a:noFill/>
                          </a:ln>
                        </wps:spPr>
                        <wps:txbx>
                          <w:txbxContent>
                            <w:p w14:paraId="56DA13BB"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wps:txbx>
                        <wps:bodyPr horzOverflow="overflow" vert="horz" lIns="0" tIns="0" rIns="0" bIns="0" rtlCol="0">
                          <a:noAutofit/>
                        </wps:bodyPr>
                      </wps:wsp>
                      <wps:wsp>
                        <wps:cNvPr id="218822" name="Rectangle 218822"/>
                        <wps:cNvSpPr/>
                        <wps:spPr>
                          <a:xfrm>
                            <a:off x="928116" y="755460"/>
                            <a:ext cx="102056" cy="103226"/>
                          </a:xfrm>
                          <a:prstGeom prst="rect">
                            <a:avLst/>
                          </a:prstGeom>
                          <a:ln>
                            <a:noFill/>
                          </a:ln>
                        </wps:spPr>
                        <wps:txbx>
                          <w:txbxContent>
                            <w:p w14:paraId="6BE9C2BB" w14:textId="77777777" w:rsidR="00A33DA5" w:rsidRDefault="00A33DA5">
                              <w:pPr>
                                <w:spacing w:after="160" w:line="259" w:lineRule="auto"/>
                                <w:ind w:left="0" w:right="0" w:firstLine="0"/>
                                <w:jc w:val="left"/>
                              </w:pPr>
                              <w:r>
                                <w:rPr>
                                  <w:rFonts w:ascii="Calibri" w:eastAsia="Calibri" w:hAnsi="Calibri" w:cs="Calibri"/>
                                  <w:color w:val="595959"/>
                                  <w:sz w:val="12"/>
                                </w:rPr>
                                <w:t>17</w:t>
                              </w:r>
                            </w:p>
                          </w:txbxContent>
                        </wps:txbx>
                        <wps:bodyPr horzOverflow="overflow" vert="horz" lIns="0" tIns="0" rIns="0" bIns="0" rtlCol="0">
                          <a:noAutofit/>
                        </wps:bodyPr>
                      </wps:wsp>
                      <wps:wsp>
                        <wps:cNvPr id="4599" name="Shape 4599"/>
                        <wps:cNvSpPr/>
                        <wps:spPr>
                          <a:xfrm>
                            <a:off x="1202563" y="421069"/>
                            <a:ext cx="826389" cy="302006"/>
                          </a:xfrm>
                          <a:custGeom>
                            <a:avLst/>
                            <a:gdLst/>
                            <a:ahLst/>
                            <a:cxnLst/>
                            <a:rect l="0" t="0" r="0" b="0"/>
                            <a:pathLst>
                              <a:path w="826389" h="302006">
                                <a:moveTo>
                                  <a:pt x="0" y="0"/>
                                </a:moveTo>
                                <a:lnTo>
                                  <a:pt x="149479" y="0"/>
                                </a:lnTo>
                                <a:lnTo>
                                  <a:pt x="256413" y="0"/>
                                </a:lnTo>
                                <a:lnTo>
                                  <a:pt x="256413" y="132080"/>
                                </a:lnTo>
                                <a:lnTo>
                                  <a:pt x="826389" y="302006"/>
                                </a:lnTo>
                                <a:lnTo>
                                  <a:pt x="256413" y="188595"/>
                                </a:lnTo>
                                <a:lnTo>
                                  <a:pt x="256413" y="226314"/>
                                </a:lnTo>
                                <a:lnTo>
                                  <a:pt x="149479" y="226314"/>
                                </a:lnTo>
                                <a:lnTo>
                                  <a:pt x="0" y="226314"/>
                                </a:lnTo>
                                <a:lnTo>
                                  <a:pt x="0" y="132080"/>
                                </a:ln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600" name="Shape 4600"/>
                        <wps:cNvSpPr/>
                        <wps:spPr>
                          <a:xfrm>
                            <a:off x="1202563" y="421069"/>
                            <a:ext cx="826389" cy="302006"/>
                          </a:xfrm>
                          <a:custGeom>
                            <a:avLst/>
                            <a:gdLst/>
                            <a:ahLst/>
                            <a:cxnLst/>
                            <a:rect l="0" t="0" r="0" b="0"/>
                            <a:pathLst>
                              <a:path w="826389" h="302006">
                                <a:moveTo>
                                  <a:pt x="0" y="0"/>
                                </a:moveTo>
                                <a:lnTo>
                                  <a:pt x="149479" y="0"/>
                                </a:lnTo>
                                <a:lnTo>
                                  <a:pt x="149479" y="0"/>
                                </a:lnTo>
                                <a:lnTo>
                                  <a:pt x="256413" y="0"/>
                                </a:lnTo>
                                <a:lnTo>
                                  <a:pt x="256413" y="132080"/>
                                </a:lnTo>
                                <a:lnTo>
                                  <a:pt x="826389" y="302006"/>
                                </a:lnTo>
                                <a:lnTo>
                                  <a:pt x="256413" y="188595"/>
                                </a:lnTo>
                                <a:lnTo>
                                  <a:pt x="256413" y="226314"/>
                                </a:lnTo>
                                <a:lnTo>
                                  <a:pt x="149479" y="226314"/>
                                </a:lnTo>
                                <a:lnTo>
                                  <a:pt x="149479" y="226314"/>
                                </a:lnTo>
                                <a:lnTo>
                                  <a:pt x="0" y="226314"/>
                                </a:lnTo>
                                <a:lnTo>
                                  <a:pt x="0" y="132080"/>
                                </a:lnTo>
                                <a:lnTo>
                                  <a:pt x="0" y="132080"/>
                                </a:lnTo>
                                <a:close/>
                              </a:path>
                            </a:pathLst>
                          </a:custGeom>
                          <a:ln w="9525" cap="flat">
                            <a:round/>
                          </a:ln>
                        </wps:spPr>
                        <wps:style>
                          <a:lnRef idx="1">
                            <a:srgbClr val="BFBFBF"/>
                          </a:lnRef>
                          <a:fillRef idx="0">
                            <a:srgbClr val="000000">
                              <a:alpha val="0"/>
                            </a:srgbClr>
                          </a:fillRef>
                          <a:effectRef idx="0">
                            <a:scrgbClr r="0" g="0" b="0"/>
                          </a:effectRef>
                          <a:fontRef idx="none"/>
                        </wps:style>
                        <wps:bodyPr/>
                      </wps:wsp>
                      <wps:wsp>
                        <wps:cNvPr id="4601" name="Rectangle 4601"/>
                        <wps:cNvSpPr/>
                        <wps:spPr>
                          <a:xfrm>
                            <a:off x="1242695" y="457772"/>
                            <a:ext cx="102056" cy="103226"/>
                          </a:xfrm>
                          <a:prstGeom prst="rect">
                            <a:avLst/>
                          </a:prstGeom>
                          <a:ln>
                            <a:noFill/>
                          </a:ln>
                        </wps:spPr>
                        <wps:txbx>
                          <w:txbxContent>
                            <w:p w14:paraId="1CDFCD9E" w14:textId="77777777" w:rsidR="00A33DA5" w:rsidRDefault="00A33DA5">
                              <w:pPr>
                                <w:spacing w:after="160" w:line="259" w:lineRule="auto"/>
                                <w:ind w:left="0" w:right="0" w:firstLine="0"/>
                                <w:jc w:val="left"/>
                              </w:pPr>
                              <w:r>
                                <w:rPr>
                                  <w:rFonts w:ascii="Calibri" w:eastAsia="Calibri" w:hAnsi="Calibri" w:cs="Calibri"/>
                                  <w:color w:val="595959"/>
                                  <w:sz w:val="12"/>
                                </w:rPr>
                                <w:t>61</w:t>
                              </w:r>
                            </w:p>
                          </w:txbxContent>
                        </wps:txbx>
                        <wps:bodyPr horzOverflow="overflow" vert="horz" lIns="0" tIns="0" rIns="0" bIns="0" rtlCol="0">
                          <a:noAutofit/>
                        </wps:bodyPr>
                      </wps:wsp>
                      <wps:wsp>
                        <wps:cNvPr id="4602" name="Rectangle 4602"/>
                        <wps:cNvSpPr/>
                        <wps:spPr>
                          <a:xfrm>
                            <a:off x="1318895" y="457772"/>
                            <a:ext cx="31012" cy="103226"/>
                          </a:xfrm>
                          <a:prstGeom prst="rect">
                            <a:avLst/>
                          </a:prstGeom>
                          <a:ln>
                            <a:noFill/>
                          </a:ln>
                        </wps:spPr>
                        <wps:txbx>
                          <w:txbxContent>
                            <w:p w14:paraId="3B5979A4"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wps:txbx>
                        <wps:bodyPr horzOverflow="overflow" vert="horz" lIns="0" tIns="0" rIns="0" bIns="0" rtlCol="0">
                          <a:noAutofit/>
                        </wps:bodyPr>
                      </wps:wsp>
                      <wps:wsp>
                        <wps:cNvPr id="4603" name="Rectangle 4603"/>
                        <wps:cNvSpPr/>
                        <wps:spPr>
                          <a:xfrm>
                            <a:off x="1341755" y="457772"/>
                            <a:ext cx="102056" cy="103226"/>
                          </a:xfrm>
                          <a:prstGeom prst="rect">
                            <a:avLst/>
                          </a:prstGeom>
                          <a:ln>
                            <a:noFill/>
                          </a:ln>
                        </wps:spPr>
                        <wps:txbx>
                          <w:txbxContent>
                            <w:p w14:paraId="70F1DD26" w14:textId="77777777" w:rsidR="00A33DA5" w:rsidRDefault="00A33DA5">
                              <w:pPr>
                                <w:spacing w:after="160" w:line="259" w:lineRule="auto"/>
                                <w:ind w:left="0" w:right="0" w:firstLine="0"/>
                                <w:jc w:val="left"/>
                              </w:pPr>
                              <w:r>
                                <w:rPr>
                                  <w:rFonts w:ascii="Calibri" w:eastAsia="Calibri" w:hAnsi="Calibri" w:cs="Calibri"/>
                                  <w:color w:val="595959"/>
                                  <w:sz w:val="12"/>
                                </w:rPr>
                                <w:t>65</w:t>
                              </w:r>
                            </w:p>
                          </w:txbxContent>
                        </wps:txbx>
                        <wps:bodyPr horzOverflow="overflow" vert="horz" lIns="0" tIns="0" rIns="0" bIns="0" rtlCol="0">
                          <a:noAutofit/>
                        </wps:bodyPr>
                      </wps:wsp>
                      <wps:wsp>
                        <wps:cNvPr id="218799" name="Rectangle 218799"/>
                        <wps:cNvSpPr/>
                        <wps:spPr>
                          <a:xfrm>
                            <a:off x="1321943" y="550736"/>
                            <a:ext cx="72462" cy="103226"/>
                          </a:xfrm>
                          <a:prstGeom prst="rect">
                            <a:avLst/>
                          </a:prstGeom>
                          <a:ln>
                            <a:noFill/>
                          </a:ln>
                        </wps:spPr>
                        <wps:txbx>
                          <w:txbxContent>
                            <w:p w14:paraId="56B56018"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wps:txbx>
                        <wps:bodyPr horzOverflow="overflow" vert="horz" lIns="0" tIns="0" rIns="0" bIns="0" rtlCol="0">
                          <a:noAutofit/>
                        </wps:bodyPr>
                      </wps:wsp>
                      <wps:wsp>
                        <wps:cNvPr id="218795" name="Rectangle 218795"/>
                        <wps:cNvSpPr/>
                        <wps:spPr>
                          <a:xfrm>
                            <a:off x="1283843" y="550736"/>
                            <a:ext cx="51383" cy="103226"/>
                          </a:xfrm>
                          <a:prstGeom prst="rect">
                            <a:avLst/>
                          </a:prstGeom>
                          <a:ln>
                            <a:noFill/>
                          </a:ln>
                        </wps:spPr>
                        <wps:txbx>
                          <w:txbxContent>
                            <w:p w14:paraId="00FBFF56" w14:textId="77777777" w:rsidR="00A33DA5" w:rsidRDefault="00A33DA5">
                              <w:pPr>
                                <w:spacing w:after="160" w:line="259" w:lineRule="auto"/>
                                <w:ind w:left="0" w:right="0" w:firstLine="0"/>
                                <w:jc w:val="left"/>
                              </w:pPr>
                              <w:r>
                                <w:rPr>
                                  <w:rFonts w:ascii="Calibri" w:eastAsia="Calibri" w:hAnsi="Calibri" w:cs="Calibri"/>
                                  <w:color w:val="595959"/>
                                  <w:sz w:val="12"/>
                                </w:rPr>
                                <w:t>1</w:t>
                              </w:r>
                            </w:p>
                          </w:txbxContent>
                        </wps:txbx>
                        <wps:bodyPr horzOverflow="overflow" vert="horz" lIns="0" tIns="0" rIns="0" bIns="0" rtlCol="0">
                          <a:noAutofit/>
                        </wps:bodyPr>
                      </wps:wsp>
                      <wps:wsp>
                        <wps:cNvPr id="4605" name="Shape 4605"/>
                        <wps:cNvSpPr/>
                        <wps:spPr>
                          <a:xfrm>
                            <a:off x="1654556" y="295720"/>
                            <a:ext cx="499491" cy="418211"/>
                          </a:xfrm>
                          <a:custGeom>
                            <a:avLst/>
                            <a:gdLst/>
                            <a:ahLst/>
                            <a:cxnLst/>
                            <a:rect l="0" t="0" r="0" b="0"/>
                            <a:pathLst>
                              <a:path w="499491" h="418211">
                                <a:moveTo>
                                  <a:pt x="0" y="0"/>
                                </a:moveTo>
                                <a:lnTo>
                                  <a:pt x="149479" y="0"/>
                                </a:lnTo>
                                <a:lnTo>
                                  <a:pt x="256413" y="0"/>
                                </a:lnTo>
                                <a:lnTo>
                                  <a:pt x="256413" y="132080"/>
                                </a:lnTo>
                                <a:lnTo>
                                  <a:pt x="499491" y="418211"/>
                                </a:lnTo>
                                <a:lnTo>
                                  <a:pt x="256413" y="188595"/>
                                </a:lnTo>
                                <a:lnTo>
                                  <a:pt x="256413" y="226314"/>
                                </a:lnTo>
                                <a:lnTo>
                                  <a:pt x="149479" y="226314"/>
                                </a:lnTo>
                                <a:lnTo>
                                  <a:pt x="0" y="226314"/>
                                </a:lnTo>
                                <a:lnTo>
                                  <a:pt x="0" y="132080"/>
                                </a:ln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606" name="Shape 4606"/>
                        <wps:cNvSpPr/>
                        <wps:spPr>
                          <a:xfrm>
                            <a:off x="1654556" y="295720"/>
                            <a:ext cx="499491" cy="418211"/>
                          </a:xfrm>
                          <a:custGeom>
                            <a:avLst/>
                            <a:gdLst/>
                            <a:ahLst/>
                            <a:cxnLst/>
                            <a:rect l="0" t="0" r="0" b="0"/>
                            <a:pathLst>
                              <a:path w="499491" h="418211">
                                <a:moveTo>
                                  <a:pt x="0" y="0"/>
                                </a:moveTo>
                                <a:lnTo>
                                  <a:pt x="149479" y="0"/>
                                </a:lnTo>
                                <a:lnTo>
                                  <a:pt x="149479" y="0"/>
                                </a:lnTo>
                                <a:lnTo>
                                  <a:pt x="256413" y="0"/>
                                </a:lnTo>
                                <a:lnTo>
                                  <a:pt x="256413" y="132080"/>
                                </a:lnTo>
                                <a:lnTo>
                                  <a:pt x="499491" y="418211"/>
                                </a:lnTo>
                                <a:lnTo>
                                  <a:pt x="256413" y="188595"/>
                                </a:lnTo>
                                <a:lnTo>
                                  <a:pt x="256413" y="226314"/>
                                </a:lnTo>
                                <a:lnTo>
                                  <a:pt x="149479" y="226314"/>
                                </a:lnTo>
                                <a:lnTo>
                                  <a:pt x="149479" y="226314"/>
                                </a:lnTo>
                                <a:lnTo>
                                  <a:pt x="0" y="226314"/>
                                </a:lnTo>
                                <a:lnTo>
                                  <a:pt x="0" y="132080"/>
                                </a:lnTo>
                                <a:lnTo>
                                  <a:pt x="0" y="132080"/>
                                </a:lnTo>
                                <a:close/>
                              </a:path>
                            </a:pathLst>
                          </a:custGeom>
                          <a:ln w="9525" cap="flat">
                            <a:round/>
                          </a:ln>
                        </wps:spPr>
                        <wps:style>
                          <a:lnRef idx="1">
                            <a:srgbClr val="BFBFBF"/>
                          </a:lnRef>
                          <a:fillRef idx="0">
                            <a:srgbClr val="000000">
                              <a:alpha val="0"/>
                            </a:srgbClr>
                          </a:fillRef>
                          <a:effectRef idx="0">
                            <a:scrgbClr r="0" g="0" b="0"/>
                          </a:effectRef>
                          <a:fontRef idx="none"/>
                        </wps:style>
                        <wps:bodyPr/>
                      </wps:wsp>
                      <wps:wsp>
                        <wps:cNvPr id="4607" name="Rectangle 4607"/>
                        <wps:cNvSpPr/>
                        <wps:spPr>
                          <a:xfrm>
                            <a:off x="1694688" y="332423"/>
                            <a:ext cx="102056" cy="103226"/>
                          </a:xfrm>
                          <a:prstGeom prst="rect">
                            <a:avLst/>
                          </a:prstGeom>
                          <a:ln>
                            <a:noFill/>
                          </a:ln>
                        </wps:spPr>
                        <wps:txbx>
                          <w:txbxContent>
                            <w:p w14:paraId="510A02B3" w14:textId="77777777" w:rsidR="00A33DA5" w:rsidRDefault="00A33DA5">
                              <w:pPr>
                                <w:spacing w:after="160" w:line="259" w:lineRule="auto"/>
                                <w:ind w:left="0" w:right="0" w:firstLine="0"/>
                                <w:jc w:val="left"/>
                              </w:pPr>
                              <w:r>
                                <w:rPr>
                                  <w:rFonts w:ascii="Calibri" w:eastAsia="Calibri" w:hAnsi="Calibri" w:cs="Calibri"/>
                                  <w:color w:val="595959"/>
                                  <w:sz w:val="12"/>
                                </w:rPr>
                                <w:t>66</w:t>
                              </w:r>
                            </w:p>
                          </w:txbxContent>
                        </wps:txbx>
                        <wps:bodyPr horzOverflow="overflow" vert="horz" lIns="0" tIns="0" rIns="0" bIns="0" rtlCol="0">
                          <a:noAutofit/>
                        </wps:bodyPr>
                      </wps:wsp>
                      <wps:wsp>
                        <wps:cNvPr id="4608" name="Rectangle 4608"/>
                        <wps:cNvSpPr/>
                        <wps:spPr>
                          <a:xfrm>
                            <a:off x="1770888" y="332423"/>
                            <a:ext cx="31012" cy="103226"/>
                          </a:xfrm>
                          <a:prstGeom prst="rect">
                            <a:avLst/>
                          </a:prstGeom>
                          <a:ln>
                            <a:noFill/>
                          </a:ln>
                        </wps:spPr>
                        <wps:txbx>
                          <w:txbxContent>
                            <w:p w14:paraId="5DF6AA02"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wps:txbx>
                        <wps:bodyPr horzOverflow="overflow" vert="horz" lIns="0" tIns="0" rIns="0" bIns="0" rtlCol="0">
                          <a:noAutofit/>
                        </wps:bodyPr>
                      </wps:wsp>
                      <wps:wsp>
                        <wps:cNvPr id="4609" name="Rectangle 4609"/>
                        <wps:cNvSpPr/>
                        <wps:spPr>
                          <a:xfrm>
                            <a:off x="1793748" y="332423"/>
                            <a:ext cx="102056" cy="103226"/>
                          </a:xfrm>
                          <a:prstGeom prst="rect">
                            <a:avLst/>
                          </a:prstGeom>
                          <a:ln>
                            <a:noFill/>
                          </a:ln>
                        </wps:spPr>
                        <wps:txbx>
                          <w:txbxContent>
                            <w:p w14:paraId="1ED6E504" w14:textId="77777777" w:rsidR="00A33DA5" w:rsidRDefault="00A33DA5">
                              <w:pPr>
                                <w:spacing w:after="160" w:line="259" w:lineRule="auto"/>
                                <w:ind w:left="0" w:right="0" w:firstLine="0"/>
                                <w:jc w:val="left"/>
                              </w:pPr>
                              <w:r>
                                <w:rPr>
                                  <w:rFonts w:ascii="Calibri" w:eastAsia="Calibri" w:hAnsi="Calibri" w:cs="Calibri"/>
                                  <w:color w:val="595959"/>
                                  <w:sz w:val="12"/>
                                </w:rPr>
                                <w:t>70</w:t>
                              </w:r>
                            </w:p>
                          </w:txbxContent>
                        </wps:txbx>
                        <wps:bodyPr horzOverflow="overflow" vert="horz" lIns="0" tIns="0" rIns="0" bIns="0" rtlCol="0">
                          <a:noAutofit/>
                        </wps:bodyPr>
                      </wps:wsp>
                      <wps:wsp>
                        <wps:cNvPr id="218779" name="Rectangle 218779"/>
                        <wps:cNvSpPr/>
                        <wps:spPr>
                          <a:xfrm>
                            <a:off x="1735836" y="425387"/>
                            <a:ext cx="51383" cy="103226"/>
                          </a:xfrm>
                          <a:prstGeom prst="rect">
                            <a:avLst/>
                          </a:prstGeom>
                          <a:ln>
                            <a:noFill/>
                          </a:ln>
                        </wps:spPr>
                        <wps:txbx>
                          <w:txbxContent>
                            <w:p w14:paraId="24F4B8A6" w14:textId="77777777" w:rsidR="00A33DA5" w:rsidRDefault="00A33DA5">
                              <w:pPr>
                                <w:spacing w:after="160" w:line="259" w:lineRule="auto"/>
                                <w:ind w:left="0" w:right="0" w:firstLine="0"/>
                                <w:jc w:val="left"/>
                              </w:pPr>
                              <w:r>
                                <w:rPr>
                                  <w:rFonts w:ascii="Calibri" w:eastAsia="Calibri" w:hAnsi="Calibri" w:cs="Calibri"/>
                                  <w:color w:val="595959"/>
                                  <w:sz w:val="12"/>
                                </w:rPr>
                                <w:t>4</w:t>
                              </w:r>
                            </w:p>
                          </w:txbxContent>
                        </wps:txbx>
                        <wps:bodyPr horzOverflow="overflow" vert="horz" lIns="0" tIns="0" rIns="0" bIns="0" rtlCol="0">
                          <a:noAutofit/>
                        </wps:bodyPr>
                      </wps:wsp>
                      <wps:wsp>
                        <wps:cNvPr id="218783" name="Rectangle 218783"/>
                        <wps:cNvSpPr/>
                        <wps:spPr>
                          <a:xfrm>
                            <a:off x="1773936" y="425387"/>
                            <a:ext cx="72462" cy="103226"/>
                          </a:xfrm>
                          <a:prstGeom prst="rect">
                            <a:avLst/>
                          </a:prstGeom>
                          <a:ln>
                            <a:noFill/>
                          </a:ln>
                        </wps:spPr>
                        <wps:txbx>
                          <w:txbxContent>
                            <w:p w14:paraId="03D36701"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wps:txbx>
                        <wps:bodyPr horzOverflow="overflow" vert="horz" lIns="0" tIns="0" rIns="0" bIns="0" rtlCol="0">
                          <a:noAutofit/>
                        </wps:bodyPr>
                      </wps:wsp>
                      <wps:wsp>
                        <wps:cNvPr id="4611" name="Rectangle 4611"/>
                        <wps:cNvSpPr/>
                        <wps:spPr>
                          <a:xfrm>
                            <a:off x="1338326" y="122872"/>
                            <a:ext cx="2802930" cy="189937"/>
                          </a:xfrm>
                          <a:prstGeom prst="rect">
                            <a:avLst/>
                          </a:prstGeom>
                          <a:ln>
                            <a:noFill/>
                          </a:ln>
                        </wps:spPr>
                        <wps:txbx>
                          <w:txbxContent>
                            <w:p w14:paraId="44653A28" w14:textId="77777777" w:rsidR="00A33DA5" w:rsidRDefault="00A33DA5">
                              <w:pPr>
                                <w:spacing w:after="160" w:line="259" w:lineRule="auto"/>
                                <w:ind w:left="0" w:right="0" w:firstLine="0"/>
                                <w:jc w:val="left"/>
                              </w:pPr>
                              <w:r>
                                <w:rPr>
                                  <w:rFonts w:ascii="Calibri" w:eastAsia="Calibri" w:hAnsi="Calibri" w:cs="Calibri"/>
                                  <w:color w:val="595959"/>
                                  <w:sz w:val="22"/>
                                </w:rPr>
                                <w:t>Szakdolgozók kor szerinti megoszlása</w:t>
                              </w:r>
                            </w:p>
                          </w:txbxContent>
                        </wps:txbx>
                        <wps:bodyPr horzOverflow="overflow" vert="horz" lIns="0" tIns="0" rIns="0" bIns="0" rtlCol="0">
                          <a:noAutofit/>
                        </wps:bodyPr>
                      </wps:wsp>
                      <wps:wsp>
                        <wps:cNvPr id="4612" name="Shape 4612"/>
                        <wps:cNvSpPr/>
                        <wps:spPr>
                          <a:xfrm>
                            <a:off x="0" y="0"/>
                            <a:ext cx="4783455" cy="2272983"/>
                          </a:xfrm>
                          <a:custGeom>
                            <a:avLst/>
                            <a:gdLst/>
                            <a:ahLst/>
                            <a:cxnLst/>
                            <a:rect l="0" t="0" r="0" b="0"/>
                            <a:pathLst>
                              <a:path w="4783455" h="2272983">
                                <a:moveTo>
                                  <a:pt x="4783455" y="0"/>
                                </a:moveTo>
                                <a:lnTo>
                                  <a:pt x="4783455" y="2272983"/>
                                </a:lnTo>
                                <a:lnTo>
                                  <a:pt x="0" y="2272983"/>
                                </a:lnTo>
                                <a:lnTo>
                                  <a:pt x="0" y="0"/>
                                </a:lnTo>
                              </a:path>
                            </a:pathLst>
                          </a:custGeom>
                          <a:ln w="9525" cap="flat">
                            <a:round/>
                          </a:ln>
                        </wps:spPr>
                        <wps:style>
                          <a:lnRef idx="1">
                            <a:srgbClr val="D9D9D9"/>
                          </a:lnRef>
                          <a:fillRef idx="0">
                            <a:srgbClr val="000000">
                              <a:alpha val="0"/>
                            </a:srgbClr>
                          </a:fillRef>
                          <a:effectRef idx="0">
                            <a:scrgbClr r="0" g="0" b="0"/>
                          </a:effectRef>
                          <a:fontRef idx="none"/>
                        </wps:style>
                        <wps:bodyPr/>
                      </wps:wsp>
                    </wpg:wgp>
                  </a:graphicData>
                </a:graphic>
              </wp:inline>
            </w:drawing>
          </mc:Choice>
          <mc:Fallback>
            <w:pict>
              <v:group w14:anchorId="1E5BF39B" id="Group 218988" o:spid="_x0000_s1444" style="width:381.05pt;height:182.65pt;mso-position-horizontal-relative:char;mso-position-vertical-relative:line" coordsize="48393,231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">
                <v:rect id="Rectangle 4514" o:spid="_x0000_s1445" style="position:absolute;left:48012;top:21509;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ke4MYA&#10;AADdAAAADwAAAGRycy9kb3ducmV2LnhtbESPT4vCMBTE78J+h/AWvGmqqGg1iqyKHv2z4O7t0Tzb&#10;ss1LaaKtfnojCHscZuY3zGzRmELcqHK5ZQW9bgSCOLE651TB92nTGYNwHlljYZkU3MnBYv7RmmGs&#10;bc0Huh19KgKEXYwKMu/LWEqXZGTQdW1JHLyLrQz6IKtU6grrADeF7EfRSBrMOSxkWNJXRsnf8WoU&#10;bMfl8mdnH3VarH+35/15sjpNvFLtz2Y5BeGp8f/hd3unFQyGvQG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Zke4MYAAADdAAAADwAAAAAAAAAAAAAAAACYAgAAZHJz&#10;L2Rvd25yZXYueG1sUEsFBgAAAAAEAAQA9QAAAIsDAAAAAA==&#10;" filled="f" stroked="f">
                  <v:textbox inset="0,0,0,0">
                    <w:txbxContent>
                      <w:p w14:paraId="12465F1C" w14:textId="77777777" w:rsidR="00A33DA5" w:rsidRDefault="00A33DA5">
                        <w:pPr>
                          <w:spacing w:after="160" w:line="259" w:lineRule="auto"/>
                          <w:ind w:left="0" w:right="0" w:firstLine="0"/>
                          <w:jc w:val="left"/>
                        </w:pPr>
                        <w:r>
                          <w:t xml:space="preserve"> </w:t>
                        </w:r>
                      </w:p>
                    </w:txbxContent>
                  </v:textbox>
                </v:rect>
                <v:shape id="Picture 4550" o:spid="_x0000_s1446" type="#_x0000_t75" style="position:absolute;left:5982;top:6919;width:33390;height:136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GLBYPGAAAA3QAAAA8AAABkcnMvZG93bnJldi54bWxEj8tuwkAMRfeV+IeRkborE1ooKDCgqlUr&#10;FqDy+gCTMUloxhNlpiH8PV5U6tK6vsc+82XnKtVSE0rPBoaDBBRx5m3JuYHj4fNpCipEZIuVZzJw&#10;owDLRe9hjqn1V95Ru4+5EgiHFA0UMdap1iEryGEY+JpYsrNvHEYZm1zbBq8Cd5V+TpJX7bBkuVBg&#10;Te8FZT/7XycUnKD+Pl2OL9vNxzqjVn/dTmdjHvvd2wxUpC7+L/+1V9bAaDyW/8VGTEAv7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0YsFg8YAAADdAAAADwAAAAAAAAAAAAAA&#10;AACfAgAAZHJzL2Rvd25yZXYueG1sUEsFBgAAAAAEAAQA9wAAAJIDAAAAAA==&#10;">
                  <v:imagedata r:id="rId38" o:title=""/>
                </v:shape>
                <v:shape id="Shape 4552" o:spid="_x0000_s1447" style="position:absolute;left:23092;top:3904;width:4822;height:3235;visibility:visible;mso-wrap-style:square;v-text-anchor:top" coordsize="482219,3234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kr0cUA&#10;AADdAAAADwAAAGRycy9kb3ducmV2LnhtbESP0WqDQBRE3wv5h+UG+tasCVXEZBOSQEEpfajtB1zc&#10;G5W4d8Vdo83XZwuFPg4zc4bZHWbTiRsNrrWsYL2KQBBXVrdcK/j+entJQTiPrLGzTAp+yMFhv3ja&#10;YabtxJ90K30tAoRdhgoa7/tMSlc1ZNCtbE8cvIsdDPogh1rqAacAN53cRFEiDbYcFhrs6dxQdS1H&#10;o6Aukvw9vZcnnMt0zMfqo7BXr9Tzcj5uQXia/X/4r51rBa9xvIHfN+EJyP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WSvRxQAAAN0AAAAPAAAAAAAAAAAAAAAAAJgCAABkcnMv&#10;ZG93bnJldi54bWxQSwUGAAAAAAQABAD1AAAAigMAAAAA&#10;" path="m225806,r42799,l268605,,482219,r,132080l482219,132080r,94233l268605,226313r,l225806,226313r,-37718l,323469,225806,132080,225806,xe" filled="f" strokecolor="#bfbfbf">
                  <v:path arrowok="t" textboxrect="0,0,482219,323469"/>
                </v:shape>
                <v:rect id="Rectangle 4553" o:spid="_x0000_s1448" style="position:absolute;left:25755;top:4269;width:1021;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o/VMcA&#10;AADdAAAADwAAAGRycy9kb3ducmV2LnhtbESPT2vCQBTE7wW/w/KE3pqNtSmauopURY/+Kai3R/Y1&#10;CWbfhuzWpP30bkHwOMzMb5jJrDOVuFLjSssKBlEMgjizuuRcwddh9TIC4TyyxsoyKfglB7Np72mC&#10;qbYt7+i697kIEHYpKii8r1MpXVaQQRfZmjh437Yx6INscqkbbAPcVPI1jt+lwZLDQoE1fRaUXfY/&#10;RsF6VM9PG/vX5tXyvD5uj+PFYeyVeu538w8Qnjr/CN/bG63gLUmG8P8mPA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waP1THAAAA3QAAAA8AAAAAAAAAAAAAAAAAmAIAAGRy&#10;cy9kb3ducmV2LnhtbFBLBQYAAAAABAAEAPUAAACMAwAAAAA=&#10;" filled="f" stroked="f">
                  <v:textbox inset="0,0,0,0">
                    <w:txbxContent>
                      <w:p w14:paraId="21AD2E57" w14:textId="77777777" w:rsidR="00A33DA5" w:rsidRDefault="00A33DA5">
                        <w:pPr>
                          <w:spacing w:after="160" w:line="259" w:lineRule="auto"/>
                          <w:ind w:left="0" w:right="0" w:firstLine="0"/>
                          <w:jc w:val="left"/>
                        </w:pPr>
                        <w:r>
                          <w:rPr>
                            <w:rFonts w:ascii="Calibri" w:eastAsia="Calibri" w:hAnsi="Calibri" w:cs="Calibri"/>
                            <w:color w:val="595959"/>
                            <w:sz w:val="12"/>
                          </w:rPr>
                          <w:t>20</w:t>
                        </w:r>
                      </w:p>
                    </w:txbxContent>
                  </v:textbox>
                </v:rect>
                <v:rect id="Rectangle 4554" o:spid="_x0000_s1449" style="position:absolute;left:26517;top:4269;width:310;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nIMYA&#10;AADdAAAADwAAAGRycy9kb3ducmV2LnhtbESPT4vCMBTE74LfITxhb5oqumg1iqiLHtc/oN4ezbMt&#10;Ni+lydqun94sLHgcZuY3zGzRmEI8qHK5ZQX9XgSCOLE651TB6fjVHYNwHlljYZkU/JKDxbzdmmGs&#10;bc17ehx8KgKEXYwKMu/LWEqXZGTQ9WxJHLybrQz6IKtU6grrADeFHETRpzSYc1jIsKRVRsn98GMU&#10;bMfl8rKzzzotNtft+fs8WR8nXqmPTrOcgvDU+Hf4v73TCoaj0RD+3oQnIO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OnIMYAAADdAAAADwAAAAAAAAAAAAAAAACYAgAAZHJz&#10;L2Rvd25yZXYueG1sUEsFBgAAAAAEAAQA9QAAAIsDAAAAAA==&#10;" filled="f" stroked="f">
                  <v:textbox inset="0,0,0,0">
                    <w:txbxContent>
                      <w:p w14:paraId="653E2917"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v:textbox>
                </v:rect>
                <v:rect id="Rectangle 4555" o:spid="_x0000_s1450" style="position:absolute;left:26746;top:4269;width:1020;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8Cu8YA&#10;AADdAAAADwAAAGRycy9kb3ducmV2LnhtbESPQWvCQBSE7wX/w/IEb3WjNCVGVxGt6LFVQb09ss8k&#10;mH0bsquJ/fXdQqHHYWa+YWaLzlTiQY0rLSsYDSMQxJnVJecKjofNawLCeWSNlWVS8CQHi3nvZYap&#10;ti1/0WPvcxEg7FJUUHhfp1K6rCCDbmhr4uBdbWPQB9nkUjfYBrip5DiK3qXBksNCgTWtCspu+7tR&#10;sE3q5Xlnv9u8+rhsT5+nyfow8UoN+t1yCsJT5//Df+2dVvAWxzH8vglPQM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L8Cu8YAAADdAAAADwAAAAAAAAAAAAAAAACYAgAAZHJz&#10;L2Rvd25yZXYueG1sUEsFBgAAAAAEAAQA9QAAAIsDAAAAAA==&#10;" filled="f" stroked="f">
                  <v:textbox inset="0,0,0,0">
                    <w:txbxContent>
                      <w:p w14:paraId="567D4443" w14:textId="77777777" w:rsidR="00A33DA5" w:rsidRDefault="00A33DA5">
                        <w:pPr>
                          <w:spacing w:after="160" w:line="259" w:lineRule="auto"/>
                          <w:ind w:left="0" w:right="0" w:firstLine="0"/>
                          <w:jc w:val="left"/>
                        </w:pPr>
                        <w:r>
                          <w:rPr>
                            <w:rFonts w:ascii="Calibri" w:eastAsia="Calibri" w:hAnsi="Calibri" w:cs="Calibri"/>
                            <w:color w:val="595959"/>
                            <w:sz w:val="12"/>
                          </w:rPr>
                          <w:t>25</w:t>
                        </w:r>
                      </w:p>
                    </w:txbxContent>
                  </v:textbox>
                </v:rect>
                <v:rect id="Rectangle 218806" o:spid="_x0000_s1451" style="position:absolute;left:26167;top:5202;width:513;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gPAMcA&#10;AADfAAAADwAAAGRycy9kb3ducmV2LnhtbESPT4vCMBTE74LfITxhb5rqQWo1iqiLHtc/UPf2aN62&#10;xealNFnb3U9vBMHjMDO/YRarzlTiTo0rLSsYjyIQxJnVJecKLufPYQzCeWSNlWVS8EcOVst+b4GJ&#10;ti0f6X7yuQgQdgkqKLyvEyldVpBBN7I1cfB+bGPQB9nkUjfYBrip5CSKptJgyWGhwJo2BWW3069R&#10;sI/r9fVg/9u82n3v0690tj3PvFIfg249B+Gp8+/wq33QCibjOI6m8PwTvoBcP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MIDwDHAAAA3wAAAA8AAAAAAAAAAAAAAAAAmAIAAGRy&#10;cy9kb3ducmV2LnhtbFBLBQYAAAAABAAEAPUAAACMAwAAAAA=&#10;" filled="f" stroked="f">
                  <v:textbox inset="0,0,0,0">
                    <w:txbxContent>
                      <w:p w14:paraId="7B1DC819" w14:textId="77777777" w:rsidR="00A33DA5" w:rsidRDefault="00A33DA5">
                        <w:pPr>
                          <w:spacing w:after="160" w:line="259" w:lineRule="auto"/>
                          <w:ind w:left="0" w:right="0" w:firstLine="0"/>
                          <w:jc w:val="left"/>
                        </w:pPr>
                        <w:r>
                          <w:rPr>
                            <w:rFonts w:ascii="Calibri" w:eastAsia="Calibri" w:hAnsi="Calibri" w:cs="Calibri"/>
                            <w:color w:val="595959"/>
                            <w:sz w:val="12"/>
                          </w:rPr>
                          <w:t>1</w:t>
                        </w:r>
                      </w:p>
                    </w:txbxContent>
                  </v:textbox>
                </v:rect>
                <v:rect id="Rectangle 218812" o:spid="_x0000_s1452" style="position:absolute;left:26548;top:5202;width:724;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qf3scA&#10;AADfAAAADwAAAGRycy9kb3ducmV2LnhtbESPQWvCQBSE7wX/w/IEb3WTHCRGVxFt0WOrgnp7ZJ9J&#10;MPs2ZFcT++u7hYLHYWa+YebL3tTiQa2rLCuIxxEI4tzqigsFx8PnewrCeWSNtWVS8CQHy8XgbY6Z&#10;th1/02PvCxEg7DJUUHrfZFK6vCSDbmwb4uBdbWvQB9kWUrfYBbipZRJFE2mw4rBQYkPrkvLb/m4U&#10;bNNmdd7Zn66oPy7b09dpujlMvVKjYb+agfDU+1f4v73TCpI4TeME/v6EL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nqn97HAAAA3wAAAA8AAAAAAAAAAAAAAAAAmAIAAGRy&#10;cy9kb3ducmV2LnhtbFBLBQYAAAAABAAEAPUAAACMAwAAAAA=&#10;" filled="f" stroked="f">
                  <v:textbox inset="0,0,0,0">
                    <w:txbxContent>
                      <w:p w14:paraId="4CAAE098"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v:textbox>
                </v:rect>
                <v:shape id="Shape 4557" o:spid="_x0000_s1453" style="position:absolute;left:25910;top:3568;width:8293;height:3754;visibility:visible;mso-wrap-style:square;v-text-anchor:top" coordsize="829310,375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xUaMYA&#10;AADdAAAADwAAAGRycy9kb3ducmV2LnhtbESPT2sCMRTE70K/Q3gFL6KJpVrdblZKpVAPHmr1/ty8&#10;7p9uXpZN1O23N4LQ4zAzv2HSVW8bcabOV441TCcKBHHuTMWFhv33x3gBwgdkg41j0vBHHlbZwyDF&#10;xLgLf9F5FwoRIewT1FCG0CZS+rwki37iWuLo/bjOYoiyK6Tp8BLhtpFPSs2lxYrjQoktvZeU/+5O&#10;VkN93KyX00MzV1QfsZYLtR5tldbDx/7tFUSgPvyH7+1Po+F5NnuB25v4BGR2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ixUaMYAAADdAAAADwAAAAAAAAAAAAAAAACYAgAAZHJz&#10;L2Rvd25yZXYueG1sUEsFBgAAAAAEAAQA9QAAAIsDAAAAAA==&#10;" path="m572897,r42799,l829310,r,131953l829310,226314r-213614,l572897,226314r,-37719l,375412,572897,131953,572897,xe" stroked="f" strokeweight="0">
                  <v:path arrowok="t" textboxrect="0,0,829310,375412"/>
                </v:shape>
                <v:shape id="Shape 4558" o:spid="_x0000_s1454" style="position:absolute;left:25910;top:3568;width:8293;height:3754;visibility:visible;mso-wrap-style:square;v-text-anchor:top" coordsize="829310,375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YisUA&#10;AADdAAAADwAAAGRycy9kb3ducmV2LnhtbERPTWvCQBC9C/6HZQq9lGajGEnTrNIKFXtQ2ij0OmSn&#10;STQ7G7Krxn/fPRQ8Pt53vhxMKy7Uu8aygkkUgyAurW64UnDYfzynIJxH1thaJgU3crBcjEc5Ztpe&#10;+Zsuha9ECGGXoYLa+y6T0pU1GXSR7YgD92t7gz7AvpK6x2sIN62cxvFcGmw4NNTY0aqm8lScjYJt&#10;vH6ZJD/nz/T2vnn6OhZ7POyOSj0+DG+vIDwN/i7+d2+0glmShLnhTXgCc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O1iKxQAAAN0AAAAPAAAAAAAAAAAAAAAAAJgCAABkcnMv&#10;ZG93bnJldi54bWxQSwUGAAAAAAQABAD1AAAAigMAAAAA&#10;" path="m572897,r42799,l615696,,829310,r,131953l829310,131953r,94361l615696,226314r,l572897,226314r,-37719l,375412,572897,131953,572897,xe" filled="f" strokecolor="#bfbfbf">
                  <v:path arrowok="t" textboxrect="0,0,829310,375412"/>
                </v:shape>
                <v:rect id="Rectangle 4559" o:spid="_x0000_s1455" style="position:absolute;left:32043;top:3933;width:1020;height:10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IIvscA&#10;AADdAAAADwAAAGRycy9kb3ducmV2LnhtbESPQWvCQBSE74X+h+UVvNVNpZEkuorUih6tFlJvj+xr&#10;Epp9G7Krif31XUHocZiZb5j5cjCNuFDnassKXsYRCOLC6ppLBZ/HzXMCwnlkjY1lUnAlB8vF48Mc&#10;M217/qDLwZciQNhlqKDyvs2kdEVFBt3YtsTB+7adQR9kV0rdYR/gppGTKJpKgzWHhQpbequo+Dmc&#10;jYJt0q6+dva3L5v30zbf5+n6mHqlRk/DagbC0+D/w/f2Tit4jeMU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3yCL7HAAAA3QAAAA8AAAAAAAAAAAAAAAAAmAIAAGRy&#10;cy9kb3ducmV2LnhtbFBLBQYAAAAABAAEAPUAAACMAwAAAAA=&#10;" filled="f" stroked="f">
                  <v:textbox inset="0,0,0,0">
                    <w:txbxContent>
                      <w:p w14:paraId="386265CA" w14:textId="77777777" w:rsidR="00A33DA5" w:rsidRDefault="00A33DA5">
                        <w:pPr>
                          <w:spacing w:after="160" w:line="259" w:lineRule="auto"/>
                          <w:ind w:left="0" w:right="0" w:firstLine="0"/>
                          <w:jc w:val="left"/>
                        </w:pPr>
                        <w:r>
                          <w:rPr>
                            <w:rFonts w:ascii="Calibri" w:eastAsia="Calibri" w:hAnsi="Calibri" w:cs="Calibri"/>
                            <w:color w:val="595959"/>
                            <w:sz w:val="12"/>
                          </w:rPr>
                          <w:t>26</w:t>
                        </w:r>
                      </w:p>
                    </w:txbxContent>
                  </v:textbox>
                </v:rect>
                <v:rect id="Rectangle 4560" o:spid="_x0000_s1456" style="position:absolute;left:32805;top:3933;width:310;height:10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RrnsMA&#10;AADdAAAADwAAAGRycy9kb3ducmV2LnhtbERPTYvCMBC9C/6HMII3TV1UtGsUWRU9ahXcvQ3NbFts&#10;JqWJtu6v3xwEj4/3vVi1phQPql1hWcFoGIEgTq0uOFNwOe8GMxDOI2ssLZOCJzlYLbudBcbaNnyi&#10;R+IzEULYxagg976KpXRpTgbd0FbEgfu1tUEfYJ1JXWMTwk0pP6JoKg0WHBpyrOgrp/SW3I2C/axa&#10;fx/sX5OV25/99Xidb85zr1S/164/QXhq/Vv8ch+0gvFkGvaHN+EJ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qRrnsMAAADdAAAADwAAAAAAAAAAAAAAAACYAgAAZHJzL2Rv&#10;d25yZXYueG1sUEsFBgAAAAAEAAQA9QAAAIgDAAAAAA==&#10;" filled="f" stroked="f">
                  <v:textbox inset="0,0,0,0">
                    <w:txbxContent>
                      <w:p w14:paraId="2323A3CA"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v:textbox>
                </v:rect>
                <v:rect id="Rectangle 4561" o:spid="_x0000_s1457" style="position:absolute;left:33033;top:3933;width:1021;height:10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OBccA&#10;AADdAAAADwAAAGRycy9kb3ducmV2LnhtbESPQWvCQBSE7wX/w/IKvdWNxUqMriLWYo41EWxvj+wz&#10;Cc2+DdmtSfvrXaHgcZiZb5jlejCNuFDnassKJuMIBHFhdc2lgmP+/hyDcB5ZY2OZFPySg/Vq9LDE&#10;RNueD3TJfCkChF2CCirv20RKV1Rk0I1tSxy8s+0M+iC7UuoO+wA3jXyJopk0WHNYqLClbUXFd/Zj&#10;FOzjdvOZ2r++bHZf+9PHaf6Wz71ST4/DZgHC0+Dv4f92qhVMX2cTuL0JT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3ozgXHAAAA3QAAAA8AAAAAAAAAAAAAAAAAmAIAAGRy&#10;cy9kb3ducmV2LnhtbFBLBQYAAAAABAAEAPUAAACMAwAAAAA=&#10;" filled="f" stroked="f">
                  <v:textbox inset="0,0,0,0">
                    <w:txbxContent>
                      <w:p w14:paraId="60672003" w14:textId="77777777" w:rsidR="00A33DA5" w:rsidRDefault="00A33DA5">
                        <w:pPr>
                          <w:spacing w:after="160" w:line="259" w:lineRule="auto"/>
                          <w:ind w:left="0" w:right="0" w:firstLine="0"/>
                          <w:jc w:val="left"/>
                        </w:pPr>
                        <w:r>
                          <w:rPr>
                            <w:rFonts w:ascii="Calibri" w:eastAsia="Calibri" w:hAnsi="Calibri" w:cs="Calibri"/>
                            <w:color w:val="595959"/>
                            <w:sz w:val="12"/>
                          </w:rPr>
                          <w:t>30</w:t>
                        </w:r>
                      </w:p>
                    </w:txbxContent>
                  </v:textbox>
                </v:rect>
                <v:rect id="Rectangle 218819" o:spid="_x0000_s1458" style="position:absolute;left:32835;top:4863;width:725;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4Nr8cA&#10;AADfAAAADwAAAGRycy9kb3ducmV2LnhtbESPQWvCQBSE7wX/w/IEb3UTD5JEVxFt0WOrgnp7ZJ9J&#10;MPs2ZFcT++u7hYLHYWa+YebL3tTiQa2rLCuIxxEI4tzqigsFx8PnewLCeWSNtWVS8CQHy8XgbY6Z&#10;th1/02PvCxEg7DJUUHrfZFK6vCSDbmwb4uBdbWvQB9kWUrfYBbip5SSKptJgxWGhxIbWJeW3/d0o&#10;2CbN6ryzP11Rf1y2p69TujmkXqnRsF/NQHjq/Sv8395pBZM4SeIU/v6EL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dODa/HAAAA3wAAAA8AAAAAAAAAAAAAAAAAmAIAAGRy&#10;cy9kb3ducmV2LnhtbFBLBQYAAAAABAAEAPUAAACMAwAAAAA=&#10;" filled="f" stroked="f">
                  <v:textbox inset="0,0,0,0">
                    <w:txbxContent>
                      <w:p w14:paraId="1D5247B6"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v:textbox>
                </v:rect>
                <v:rect id="Rectangle 218818" o:spid="_x0000_s1459" style="position:absolute;left:32454;top:4863;width:514;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KoNMUA&#10;AADfAAAADwAAAGRycy9kb3ducmV2LnhtbERPTW+CQBC9N/E/bMakt7LAwSB1NUbb4NFqE9rbhB2B&#10;yM4SdhXqr+8emvT48r5Xm8l04k6Day0rSKIYBHFldcu1gs/z+0sGwnlkjZ1lUvBDDjbr2dMKc21H&#10;/qD7ydcihLDLUUHjfZ9L6aqGDLrI9sSBu9jBoA9wqKUecAzhppNpHC+kwZZDQ4M97RqqrqebUVBk&#10;/fbrYB9j3b19F+WxXO7PS6/U83zavoLwNPl/8Z/7oBWkSZYlYXD4E7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Aqg0xQAAAN8AAAAPAAAAAAAAAAAAAAAAAJgCAABkcnMv&#10;ZG93bnJldi54bWxQSwUGAAAAAAQABAD1AAAAigMAAAAA&#10;" filled="f" stroked="f">
                  <v:textbox inset="0,0,0,0">
                    <w:txbxContent>
                      <w:p w14:paraId="26A375DF" w14:textId="77777777" w:rsidR="00A33DA5" w:rsidRDefault="00A33DA5">
                        <w:pPr>
                          <w:spacing w:after="160" w:line="259" w:lineRule="auto"/>
                          <w:ind w:left="0" w:right="0" w:firstLine="0"/>
                          <w:jc w:val="left"/>
                        </w:pPr>
                        <w:r>
                          <w:rPr>
                            <w:rFonts w:ascii="Calibri" w:eastAsia="Calibri" w:hAnsi="Calibri" w:cs="Calibri"/>
                            <w:color w:val="595959"/>
                            <w:sz w:val="12"/>
                          </w:rPr>
                          <w:t>8</w:t>
                        </w:r>
                      </w:p>
                    </w:txbxContent>
                  </v:textbox>
                </v:rect>
                <v:shape id="Shape 4563" o:spid="_x0000_s1460" style="position:absolute;left:30039;top:4890;width:7384;height:3424;visibility:visible;mso-wrap-style:square;v-text-anchor:top" coordsize="738378,342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nbR8QA&#10;AADdAAAADwAAAGRycy9kb3ducmV2LnhtbESPQWvCQBSE74X+h+UVvJS6UVuR6Coiip6EpuL5kX0m&#10;wezbsLsm0V/fLQg9DjPzDbNY9aYWLTlfWVYwGiYgiHOrKy4UnH52HzMQPiBrrC2Tgjt5WC1fXxaY&#10;atvxN7VZKESEsE9RQRlCk0rp85IM+qFtiKN3sc5giNIVUjvsItzUcpwkU2mw4rhQYkObkvJrdjMK&#10;Zmz0rtub6nTeuvb9kD3wKB9KDd769RxEoD78h5/tg1bw+TWdwN+b+AT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3Z20fEAAAA3QAAAA8AAAAAAAAAAAAAAAAAmAIAAGRycy9k&#10;b3ducmV2LnhtbFBLBQYAAAAABAAEAPUAAACJAwAAAAA=&#10;" path="m481965,r42672,l738378,r,131953l738378,226314r-213741,l481965,226314r,-37719l,342392,481965,131953,481965,xe" stroked="f" strokeweight="0">
                  <v:path arrowok="t" textboxrect="0,0,738378,342392"/>
                </v:shape>
                <v:shape id="Shape 4564" o:spid="_x0000_s1461" style="position:absolute;left:30039;top:4890;width:7384;height:3424;visibility:visible;mso-wrap-style:square;v-text-anchor:top" coordsize="738378,342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a8hsUA&#10;AADdAAAADwAAAGRycy9kb3ducmV2LnhtbESPT4vCMBTE78J+h/AWvIimq1WkGkVWBC8r+O/g7dG8&#10;bYvNS0myWr+9WRA8DjPzG2a+bE0tbuR8ZVnB1yABQZxbXXGh4HTc9KcgfEDWWFsmBQ/ysFx8dOaY&#10;aXvnPd0OoRARwj5DBWUITSalz0sy6Ae2IY7er3UGQ5SukNrhPcJNLYdJMpEGK44LJTb0XVJ+PfwZ&#10;BTsejur1yuV4Oac/vaRozHU7Vqr72a5mIAK14R1+tbdaQTqepPD/Jj4BuX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BryGxQAAAN0AAAAPAAAAAAAAAAAAAAAAAJgCAABkcnMv&#10;ZG93bnJldi54bWxQSwUGAAAAAAQABAD1AAAAigMAAAAA&#10;" path="m481965,r42672,l524637,,738378,r,131953l738378,131953r,94361l524637,226314r,l481965,226314r,-37719l,342392,481965,131953,481965,xe" filled="f" strokecolor="#bfbfbf">
                  <v:path arrowok="t" textboxrect="0,0,738378,342392"/>
                </v:shape>
                <v:rect id="Rectangle 4565" o:spid="_x0000_s1462" style="position:absolute;left:35265;top:5257;width:1020;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PIBsUA&#10;AADdAAAADwAAAGRycy9kb3ducmV2LnhtbESPT4vCMBTE78J+h/AWvGmqqGg1iri76NF/oN4ezbMt&#10;Ni+lydrqp98sCB6HmfkNM1s0phB3qlxuWUGvG4EgTqzOOVVwPPx0xiCcR9ZYWCYFD3KwmH+0Zhhr&#10;W/OO7nufigBhF6OCzPsyltIlGRl0XVsSB+9qK4M+yCqVusI6wE0h+1E0kgZzDgsZlrTKKLntf42C&#10;9bhcnjf2WafF92V92p4mX4eJV6r92SynIDw1/h1+tTdawWA4GsL/m/AE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08gGxQAAAN0AAAAPAAAAAAAAAAAAAAAAAJgCAABkcnMv&#10;ZG93bnJldi54bWxQSwUGAAAAAAQABAD1AAAAigMAAAAA&#10;" filled="f" stroked="f">
                  <v:textbox inset="0,0,0,0">
                    <w:txbxContent>
                      <w:p w14:paraId="270896AA" w14:textId="77777777" w:rsidR="00A33DA5" w:rsidRDefault="00A33DA5">
                        <w:pPr>
                          <w:spacing w:after="160" w:line="259" w:lineRule="auto"/>
                          <w:ind w:left="0" w:right="0" w:firstLine="0"/>
                          <w:jc w:val="left"/>
                        </w:pPr>
                        <w:r>
                          <w:rPr>
                            <w:rFonts w:ascii="Calibri" w:eastAsia="Calibri" w:hAnsi="Calibri" w:cs="Calibri"/>
                            <w:color w:val="595959"/>
                            <w:sz w:val="12"/>
                          </w:rPr>
                          <w:t>31</w:t>
                        </w:r>
                      </w:p>
                    </w:txbxContent>
                  </v:textbox>
                </v:rect>
                <v:rect id="Rectangle 4566" o:spid="_x0000_s1463" style="position:absolute;left:36027;top:5257;width:310;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FWcccA&#10;AADdAAAADwAAAGRycy9kb3ducmV2LnhtbESPQWvCQBSE74X+h+UVvDWbShtidBWpLXqsWki9PbLP&#10;JJh9G7KrSfvrXaHgcZiZb5jZYjCNuFDnassKXqIYBHFhdc2lgu/953MKwnlkjY1lUvBLDhbzx4cZ&#10;Ztr2vKXLzpciQNhlqKDyvs2kdEVFBl1kW+LgHW1n0AfZlVJ32Ae4aeQ4jhNpsOawUGFL7xUVp93Z&#10;KFin7fJnY//6svk4rPOvfLLaT7xSo6dhOQXhafD38H97oxW8viUJ3N6EJ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IBVnHHAAAA3QAAAA8AAAAAAAAAAAAAAAAAmAIAAGRy&#10;cy9kb3ducmV2LnhtbFBLBQYAAAAABAAEAPUAAACMAwAAAAA=&#10;" filled="f" stroked="f">
                  <v:textbox inset="0,0,0,0">
                    <w:txbxContent>
                      <w:p w14:paraId="0ACD1B13"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v:textbox>
                </v:rect>
                <v:rect id="Rectangle 4567" o:spid="_x0000_s1464" style="position:absolute;left:36255;top:5257;width:1021;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3z6scA&#10;AADdAAAADwAAAGRycy9kb3ducmV2LnhtbESPT2vCQBTE7wW/w/KE3pqNxaaauopURY/+Kai3R/Y1&#10;CWbfhuzWpP30bkHwOMzMb5jJrDOVuFLjSssKBlEMgjizuuRcwddh9TIC4TyyxsoyKfglB7Np72mC&#10;qbYt7+i697kIEHYpKii8r1MpXVaQQRfZmjh437Yx6INscqkbbAPcVPI1jhNpsOSwUGBNnwVll/2P&#10;UbAe1fPTxv61ebU8r4/b43hxGHulnvvd/AOEp84/wvf2RisYviXv8P8mPA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1N8+rHAAAA3QAAAA8AAAAAAAAAAAAAAAAAmAIAAGRy&#10;cy9kb3ducmV2LnhtbFBLBQYAAAAABAAEAPUAAACMAwAAAAA=&#10;" filled="f" stroked="f">
                  <v:textbox inset="0,0,0,0">
                    <w:txbxContent>
                      <w:p w14:paraId="4ACA7230" w14:textId="77777777" w:rsidR="00A33DA5" w:rsidRDefault="00A33DA5">
                        <w:pPr>
                          <w:spacing w:after="160" w:line="259" w:lineRule="auto"/>
                          <w:ind w:left="0" w:right="0" w:firstLine="0"/>
                          <w:jc w:val="left"/>
                        </w:pPr>
                        <w:r>
                          <w:rPr>
                            <w:rFonts w:ascii="Calibri" w:eastAsia="Calibri" w:hAnsi="Calibri" w:cs="Calibri"/>
                            <w:color w:val="595959"/>
                            <w:sz w:val="12"/>
                          </w:rPr>
                          <w:t>35</w:t>
                        </w:r>
                      </w:p>
                    </w:txbxContent>
                  </v:textbox>
                </v:rect>
                <v:rect id="Rectangle 218821" o:spid="_x0000_s1465" style="position:absolute;left:36057;top:6186;width:725;height:10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TLFMcA&#10;AADfAAAADwAAAGRycy9kb3ducmV2LnhtbESPQWvCQBSE7wX/w/IEb3WTHCRGVxFt0WOrgnp7ZJ9J&#10;MPs2ZFcT++u7hYLHYWa+YebL3tTiQa2rLCuIxxEI4tzqigsFx8PnewrCeWSNtWVS8CQHy8XgbY6Z&#10;th1/02PvCxEg7DJUUHrfZFK6vCSDbmwb4uBdbWvQB9kWUrfYBbipZRJFE2mw4rBQYkPrkvLb/m4U&#10;bNNmdd7Zn66oPy7b09dpujlMvVKjYb+agfDU+1f4v73TCpI4TZMY/v6EL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dUyxTHAAAA3wAAAA8AAAAAAAAAAAAAAAAAmAIAAGRy&#10;cy9kb3ducmV2LnhtbFBLBQYAAAAABAAEAPUAAACMAwAAAAA=&#10;" filled="f" stroked="f">
                  <v:textbox inset="0,0,0,0">
                    <w:txbxContent>
                      <w:p w14:paraId="275B7F43"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v:textbox>
                </v:rect>
                <v:rect id="Rectangle 218820" o:spid="_x0000_s1466" style="position:absolute;left:35676;top:6186;width:514;height:10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huj8UA&#10;AADfAAAADwAAAGRycy9kb3ducmV2LnhtbESPy4rCMBSG9wO+QziCuzG1C6nVKKIz6NLLgOPu0Bzb&#10;YnNSmmirT28Wgsuf/8Y3W3SmEndqXGlZwWgYgSDOrC45V/B3/P1OQDiPrLGyTAoe5GAx733NMNW2&#10;5T3dDz4XYYRdigoK7+tUSpcVZNANbU0cvIttDPogm1zqBtswbioZR9FYGiw5PBRY06qg7Hq4GQWb&#10;pF7+b+2zzauf8+a0O03Wx4lXatDvllMQnjr/Cb/bW60gHiVJHAgCT2ABOX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GG6PxQAAAN8AAAAPAAAAAAAAAAAAAAAAAJgCAABkcnMv&#10;ZG93bnJldi54bWxQSwUGAAAAAAQABAD1AAAAigMAAAAA&#10;" filled="f" stroked="f">
                  <v:textbox inset="0,0,0,0">
                    <w:txbxContent>
                      <w:p w14:paraId="08C5B034" w14:textId="77777777" w:rsidR="00A33DA5" w:rsidRDefault="00A33DA5">
                        <w:pPr>
                          <w:spacing w:after="160" w:line="259" w:lineRule="auto"/>
                          <w:ind w:left="0" w:right="0" w:firstLine="0"/>
                          <w:jc w:val="left"/>
                        </w:pPr>
                        <w:r>
                          <w:rPr>
                            <w:rFonts w:ascii="Calibri" w:eastAsia="Calibri" w:hAnsi="Calibri" w:cs="Calibri"/>
                            <w:color w:val="595959"/>
                            <w:sz w:val="12"/>
                          </w:rPr>
                          <w:t>7</w:t>
                        </w:r>
                      </w:p>
                    </w:txbxContent>
                  </v:textbox>
                </v:rect>
                <v:shape id="Shape 4569" o:spid="_x0000_s1467" style="position:absolute;left:32415;top:8228;width:5498;height:2265;visibility:visible;mso-wrap-style:square;v-text-anchor:top" coordsize="549783,2264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K+DccA&#10;AADdAAAADwAAAGRycy9kb3ducmV2LnhtbESP0WoCMRRE3wX/IdxCX0SzLdXa1ShFaGsVKlo/4LK5&#10;3SxubpYk1dWvb4SCj8PMnGGm89bW4kg+VI4VPAwyEMSF0xWXCvbfb/0xiBCRNdaOScGZAsxn3c4U&#10;c+1OvKXjLpYiQTjkqMDE2ORShsKQxTBwDXHyfpy3GJP0pdQeTwlua/mYZSNpseK0YLChhaHisPu1&#10;Chb4NV7R+qPn35/9+tPIzfmylUrd37WvExCR2ngL/7eXWsHTcPQC1zfpCcj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zSvg3HAAAA3QAAAA8AAAAAAAAAAAAAAAAAmAIAAGRy&#10;cy9kb3ducmV2LnhtbFBLBQYAAAAABAAEAPUAAACMAwAAAAA=&#10;" path="m293370,r42799,l549783,r,132080l549783,226441r-213614,l293370,226441r,-37719l,142113,293370,132080,293370,xe" stroked="f" strokeweight="0">
                  <v:path arrowok="t" textboxrect="0,0,549783,226441"/>
                </v:shape>
                <v:shape id="Shape 4570" o:spid="_x0000_s1468" style="position:absolute;left:32415;top:8228;width:5498;height:2265;visibility:visible;mso-wrap-style:square;v-text-anchor:top" coordsize="549783,2264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A7pcMA&#10;AADdAAAADwAAAGRycy9kb3ducmV2LnhtbERPW2vCMBR+F/Yfwhn4NlNlF6lGGQMvmzCxis+H5tgW&#10;m5OuiTX+e/Mw8PHju0/nwdSio9ZVlhUMBwkI4tzqigsFh/3iZQzCeWSNtWVScCMH89lTb4qptlfe&#10;UZf5QsQQdikqKL1vUildXpJBN7ANceROtjXoI2wLqVu8xnBTy1GSvEuDFceGEhv6Kik/Zxej4Dec&#10;Q7LUy23Wbb6Pw9Pqh4/mT6n+c/icgPAU/EP8715rBa9vH3F/fBOfgJ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zA7pcMAAADdAAAADwAAAAAAAAAAAAAAAACYAgAAZHJzL2Rv&#10;d25yZXYueG1sUEsFBgAAAAAEAAQA9QAAAIgDAAAAAA==&#10;" path="m293370,r42799,l336169,,549783,r,132080l549783,132080r,94361l336169,226441r,l293370,226441r,-37719l,142113,293370,132080,293370,xe" filled="f" strokecolor="#bfbfbf">
                  <v:path arrowok="t" textboxrect="0,0,549783,226441"/>
                </v:shape>
                <v:rect id="Rectangle 4571" o:spid="_x0000_s1469" style="position:absolute;left:35755;top:8597;width:1021;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FY2MYA&#10;AADdAAAADwAAAGRycy9kb3ducmV2LnhtbESPQWvCQBSE74L/YXmCN91YrNXUVUQterRaUG+P7GsS&#10;mn0bsquJ/npXEHocZuYbZjpvTCGuVLncsoJBPwJBnFidc6rg5/DVG4NwHlljYZkU3MjBfNZuTTHW&#10;tuZvuu59KgKEXYwKMu/LWEqXZGTQ9W1JHLxfWxn0QVap1BXWAW4K+RZFI2kw57CQYUnLjJK//cUo&#10;2IzLxWlr73VarM+b4+44WR0mXqlup1l8gvDU+P/wq73VCobvHwN4vglP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DFY2MYAAADdAAAADwAAAAAAAAAAAAAAAACYAgAAZHJz&#10;L2Rvd25yZXYueG1sUEsFBgAAAAAEAAQA9QAAAIsDAAAAAA==&#10;" filled="f" stroked="f">
                  <v:textbox inset="0,0,0,0">
                    <w:txbxContent>
                      <w:p w14:paraId="21AFE619" w14:textId="77777777" w:rsidR="00A33DA5" w:rsidRDefault="00A33DA5">
                        <w:pPr>
                          <w:spacing w:after="160" w:line="259" w:lineRule="auto"/>
                          <w:ind w:left="0" w:right="0" w:firstLine="0"/>
                          <w:jc w:val="left"/>
                        </w:pPr>
                        <w:r>
                          <w:rPr>
                            <w:rFonts w:ascii="Calibri" w:eastAsia="Calibri" w:hAnsi="Calibri" w:cs="Calibri"/>
                            <w:color w:val="595959"/>
                            <w:sz w:val="12"/>
                          </w:rPr>
                          <w:t>36</w:t>
                        </w:r>
                      </w:p>
                    </w:txbxContent>
                  </v:textbox>
                </v:rect>
                <v:rect id="Rectangle 4572" o:spid="_x0000_s1470" style="position:absolute;left:36517;top:8597;width:310;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PGr8cA&#10;AADdAAAADwAAAGRycy9kb3ducmV2LnhtbESPQWvCQBSE74X+h+UVequbSrWauopoJTlqLKi3R/Y1&#10;Cc2+DdmtSfvrXUHwOMzMN8xs0ZtanKl1lWUFr4MIBHFudcWFgq/95mUCwnlkjbVlUvBHDhbzx4cZ&#10;xtp2vKNz5gsRIOxiVFB638RSurwkg25gG+LgfdvWoA+yLaRusQtwU8thFI2lwYrDQokNrUrKf7Jf&#10;oyCZNMtjav+7ov48JYftYbreT71Sz0/98gOEp97fw7d2qhW8jd6HcH0TnoC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jjxq/HAAAA3QAAAA8AAAAAAAAAAAAAAAAAmAIAAGRy&#10;cy9kb3ducmV2LnhtbFBLBQYAAAAABAAEAPUAAACMAwAAAAA=&#10;" filled="f" stroked="f">
                  <v:textbox inset="0,0,0,0">
                    <w:txbxContent>
                      <w:p w14:paraId="4FE7C675"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v:textbox>
                </v:rect>
                <v:rect id="Rectangle 4573" o:spid="_x0000_s1471" style="position:absolute;left:36746;top:8597;width:1020;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69jNMYA&#10;AADdAAAADwAAAGRycy9kb3ducmV2LnhtbESPW2vCQBSE34X+h+UUfNNNvZu6inhBH60Ktm+H7GkS&#10;mj0bsquJ/fVuQejjMDPfMLNFYwpxo8rllhW8dSMQxInVOacKzqdtZwLCeWSNhWVScCcHi/lLa4ax&#10;tjV/0O3oUxEg7GJUkHlfxlK6JCODrmtL4uB928qgD7JKpa6wDnBTyF4UjaTBnMNChiWtMkp+jlej&#10;YDcpl597+1unxeZrdzlcpuvT1CvVfm2W7yA8Nf4//GzvtYLBcNyHvzfhCcj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69jNMYAAADdAAAADwAAAAAAAAAAAAAAAACYAgAAZHJz&#10;L2Rvd25yZXYueG1sUEsFBgAAAAAEAAQA9QAAAIsDAAAAAA==&#10;" filled="f" stroked="f">
                  <v:textbox inset="0,0,0,0">
                    <w:txbxContent>
                      <w:p w14:paraId="0EC37005" w14:textId="77777777" w:rsidR="00A33DA5" w:rsidRDefault="00A33DA5">
                        <w:pPr>
                          <w:spacing w:after="160" w:line="259" w:lineRule="auto"/>
                          <w:ind w:left="0" w:right="0" w:firstLine="0"/>
                          <w:jc w:val="left"/>
                        </w:pPr>
                        <w:r>
                          <w:rPr>
                            <w:rFonts w:ascii="Calibri" w:eastAsia="Calibri" w:hAnsi="Calibri" w:cs="Calibri"/>
                            <w:color w:val="595959"/>
                            <w:sz w:val="12"/>
                          </w:rPr>
                          <w:t>40</w:t>
                        </w:r>
                      </w:p>
                    </w:txbxContent>
                  </v:textbox>
                </v:rect>
                <v:rect id="Rectangle 218824" o:spid="_x0000_s1472" style="position:absolute;left:36167;top:9526;width:513;height:10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NojMcA&#10;AADfAAAADwAAAGRycy9kb3ducmV2LnhtbESPQWvCQBSE70L/w/IK3nRjKBKjq0hr0aNVQb09sq9J&#10;aPZtyK4m+uvdguBxmJlvmNmiM5W4UuNKywpGwwgEcWZ1ybmCw/57kIBwHlljZZkU3MjBYv7Wm2Gq&#10;bcs/dN35XAQIuxQVFN7XqZQuK8igG9qaOHi/tjHog2xyqRtsA9xUMo6isTRYclgosKbPgrK/3cUo&#10;WCf18rSx9zavVuf1cXucfO0nXqn+e7ecgvDU+Vf42d5oBfEoSeIP+P8TvoCc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cjaIzHAAAA3wAAAA8AAAAAAAAAAAAAAAAAmAIAAGRy&#10;cy9kb3ducmV2LnhtbFBLBQYAAAAABAAEAPUAAACMAwAAAAA=&#10;" filled="f" stroked="f">
                  <v:textbox inset="0,0,0,0">
                    <w:txbxContent>
                      <w:p w14:paraId="5F860209" w14:textId="77777777" w:rsidR="00A33DA5" w:rsidRDefault="00A33DA5">
                        <w:pPr>
                          <w:spacing w:after="160" w:line="259" w:lineRule="auto"/>
                          <w:ind w:left="0" w:right="0" w:firstLine="0"/>
                          <w:jc w:val="left"/>
                        </w:pPr>
                        <w:r>
                          <w:rPr>
                            <w:rFonts w:ascii="Calibri" w:eastAsia="Calibri" w:hAnsi="Calibri" w:cs="Calibri"/>
                            <w:color w:val="595959"/>
                            <w:sz w:val="12"/>
                          </w:rPr>
                          <w:t>5</w:t>
                        </w:r>
                      </w:p>
                    </w:txbxContent>
                  </v:textbox>
                </v:rect>
                <v:rect id="Rectangle 218825" o:spid="_x0000_s1473" style="position:absolute;left:36548;top:9526;width:724;height:10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NF8cA&#10;AADfAAAADwAAAGRycy9kb3ducmV2LnhtbESPQWvCQBSE70L/w/IK3nRjoBKjq0hr0aNVQb09sq9J&#10;aPZtyK4m+uvdguBxmJlvmNmiM5W4UuNKywpGwwgEcWZ1ybmCw/57kIBwHlljZZkU3MjBYv7Wm2Gq&#10;bcs/dN35XAQIuxQVFN7XqZQuK8igG9qaOHi/tjHog2xyqRtsA9xUMo6isTRYclgosKbPgrK/3cUo&#10;WCf18rSx9zavVuf1cXucfO0nXqn+e7ecgvDU+Vf42d5oBfEoSeIP+P8TvoCc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hvzRfHAAAA3wAAAA8AAAAAAAAAAAAAAAAAmAIAAGRy&#10;cy9kb3ducmV2LnhtbFBLBQYAAAAABAAEAPUAAACMAwAAAAA=&#10;" filled="f" stroked="f">
                  <v:textbox inset="0,0,0,0">
                    <w:txbxContent>
                      <w:p w14:paraId="7CE3EA25"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v:textbox>
                </v:rect>
                <v:shape id="Shape 4576" o:spid="_x0000_s1474" style="position:absolute;left:34358;top:12308;width:2819;height:3194;visibility:visible;mso-wrap-style:square;v-text-anchor:top" coordsize="281940,3194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qR8YA&#10;AADdAAAADwAAAGRycy9kb3ducmV2LnhtbESPQWvCQBSE74X+h+UVvNVNgrUSXSVqC73ZWi/entln&#10;Esy+DbtbE/+9Wyj0OMzMN8xiNZhWXMn5xrKCdJyAIC6tbrhScPh+f56B8AFZY2uZFNzIw2r5+LDA&#10;XNuev+i6D5WIEPY5KqhD6HIpfVmTQT+2HXH0ztYZDFG6SmqHfYSbVmZJMpUGG44LNXa0qam87H9M&#10;pJyzz2JbuVO2Wx/TTbrr/VtXKDV6Goo5iEBD+A//tT+0gsnL6xR+38QnIJ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GqR8YAAADdAAAADwAAAAAAAAAAAAAAAACYAgAAZHJz&#10;L2Rvd25yZXYueG1sUEsFBgAAAAAEAAQA9QAAAIsDAAAAAA==&#10;" path="m25527,93091r42672,l,,132334,93091r149606,l281940,130810r,l281940,319405r-213741,l68199,319405r-42672,l25527,130810r,l25527,93091xe" filled="f" strokecolor="#bfbfbf">
                  <v:path arrowok="t" textboxrect="0,0,281940,319405"/>
                </v:shape>
                <v:rect id="Rectangle 4577" o:spid="_x0000_s1475" style="position:absolute;left:35017;top:13604;width:1021;height:10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RlN8cA&#10;AADdAAAADwAAAGRycy9kb3ducmV2LnhtbESPQWvCQBSE74X+h+UVequbSq0asxGxLXrUKKi3R/aZ&#10;hGbfhuzWRH99Vyj0OMzMN0wy700tLtS6yrKC10EEgji3uuJCwX739TIB4TyyxtoyKbiSg3n6+JBg&#10;rG3HW7pkvhABwi5GBaX3TSyly0sy6Aa2IQ7e2bYGfZBtIXWLXYCbWg6j6F0arDgslNjQsqT8O/sx&#10;ClaTZnFc21tX1J+n1WFzmH7spl6p56d+MQPhqff/4b/2Wit4G43HcH8TnoBM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iUZTfHAAAA3QAAAA8AAAAAAAAAAAAAAAAAmAIAAGRy&#10;cy9kb3ducmV2LnhtbFBLBQYAAAAABAAEAPUAAACMAwAAAAA=&#10;" filled="f" stroked="f">
                  <v:textbox inset="0,0,0,0">
                    <w:txbxContent>
                      <w:p w14:paraId="19868CB6" w14:textId="77777777" w:rsidR="00A33DA5" w:rsidRDefault="00A33DA5">
                        <w:pPr>
                          <w:spacing w:after="160" w:line="259" w:lineRule="auto"/>
                          <w:ind w:left="0" w:right="0" w:firstLine="0"/>
                          <w:jc w:val="left"/>
                        </w:pPr>
                        <w:r>
                          <w:rPr>
                            <w:rFonts w:ascii="Calibri" w:eastAsia="Calibri" w:hAnsi="Calibri" w:cs="Calibri"/>
                            <w:color w:val="595959"/>
                            <w:sz w:val="12"/>
                          </w:rPr>
                          <w:t>41</w:t>
                        </w:r>
                      </w:p>
                    </w:txbxContent>
                  </v:textbox>
                </v:rect>
                <v:rect id="Rectangle 4578" o:spid="_x0000_s1476" style="position:absolute;left:35779;top:13604;width:310;height:10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vxRcUA&#10;AADdAAAADwAAAGRycy9kb3ducmV2LnhtbERPy2rCQBTdC/7DcAvudNLS2iR1FGmVZOmjYLu7ZG6T&#10;YOZOyIwm7dd3FoLLw3kvVoNpxJU6V1tW8DiLQBAXVtdcKvg8bqcxCOeRNTaWScEvOVgtx6MFptr2&#10;vKfrwZcihLBLUUHlfZtK6YqKDLqZbYkD92M7gz7ArpS6wz6Em0Y+RdFcGqw5NFTY0ntFxflwMQqy&#10;uF1/5favL5vNd3banZKPY+KVmjwM6zcQngZ/F9/cuVbw/PIa5oY34QnI5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C/FFxQAAAN0AAAAPAAAAAAAAAAAAAAAAAJgCAABkcnMv&#10;ZG93bnJldi54bWxQSwUGAAAAAAQABAD1AAAAigMAAAAA&#10;" filled="f" stroked="f">
                  <v:textbox inset="0,0,0,0">
                    <w:txbxContent>
                      <w:p w14:paraId="3AA4E525"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v:textbox>
                </v:rect>
                <v:rect id="Rectangle 4579" o:spid="_x0000_s1477" style="position:absolute;left:36008;top:13604;width:1020;height:10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dU3scA&#10;AADdAAAADwAAAGRycy9kb3ducmV2LnhtbESPT2vCQBTE7wW/w/IEb3Wj2Gqiq4i26LH+AfX2yD6T&#10;YPZtyG5N2k/vCoUeh5n5DTNbtKYUd6pdYVnBoB+BIE6tLjhTcDx8vk5AOI+ssbRMCn7IwWLeeZlh&#10;om3DO7rvfSYChF2CCnLvq0RKl+Zk0PVtRRy8q60N+iDrTOoamwA3pRxG0bs0WHBYyLGiVU7pbf9t&#10;FGwm1fK8tb9NVn5cNqevU7w+xF6pXrddTkF4av1/+K+91QpGb+MY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ZHVN7HAAAA3QAAAA8AAAAAAAAAAAAAAAAAmAIAAGRy&#10;cy9kb3ducmV2LnhtbFBLBQYAAAAABAAEAPUAAACMAwAAAAA=&#10;" filled="f" stroked="f">
                  <v:textbox inset="0,0,0,0">
                    <w:txbxContent>
                      <w:p w14:paraId="4B78E5EE" w14:textId="77777777" w:rsidR="00A33DA5" w:rsidRDefault="00A33DA5">
                        <w:pPr>
                          <w:spacing w:after="160" w:line="259" w:lineRule="auto"/>
                          <w:ind w:left="0" w:right="0" w:firstLine="0"/>
                          <w:jc w:val="left"/>
                        </w:pPr>
                        <w:r>
                          <w:rPr>
                            <w:rFonts w:ascii="Calibri" w:eastAsia="Calibri" w:hAnsi="Calibri" w:cs="Calibri"/>
                            <w:color w:val="595959"/>
                            <w:sz w:val="12"/>
                          </w:rPr>
                          <w:t>45</w:t>
                        </w:r>
                      </w:p>
                    </w:txbxContent>
                  </v:textbox>
                </v:rect>
                <v:rect id="Rectangle 218827" o:spid="_x0000_s1478" style="position:absolute;left:36008;top:14538;width:724;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2+8cA&#10;AADfAAAADwAAAGRycy9kb3ducmV2LnhtbESPQWvCQBSE70L/w/IK3nRjDjVGV5HWokergnp7ZF+T&#10;0OzbkF1N9Ne7BcHjMDPfMLNFZypxpcaVlhWMhhEI4szqknMFh/33IAHhPLLGyjIpuJGDxfytN8NU&#10;25Z/6LrzuQgQdikqKLyvUyldVpBBN7Q1cfB+bWPQB9nkUjfYBripZBxFH9JgyWGhwJo+C8r+dhej&#10;YJ3Uy9PG3tu8Wp3Xx+1x8rWfeKX6791yCsJT51/hZ3ujFcSjJInH8P8nfAE5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fx9vvHAAAA3wAAAA8AAAAAAAAAAAAAAAAAmAIAAGRy&#10;cy9kb3ducmV2LnhtbFBLBQYAAAAABAAEAPUAAACMAwAAAAA=&#10;" filled="f" stroked="f">
                  <v:textbox inset="0,0,0,0">
                    <w:txbxContent>
                      <w:p w14:paraId="0B1C95DE"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v:textbox>
                </v:rect>
                <v:rect id="Rectangle 218826" o:spid="_x0000_s1479" style="position:absolute;left:35246;top:14538;width:1020;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1TYMgA&#10;AADfAAAADwAAAGRycy9kb3ducmV2LnhtbESPT2vCQBTE70K/w/IKvenGHCRJXUX6Bz22UbDeHtnn&#10;JjT7NmS3Ju2n7wqCx2FmfsMs16NtxYV63zhWMJ8lIIgrpxs2Cg7792kGwgdkja1jUvBLHtarh8kS&#10;C+0G/qRLGYyIEPYFKqhD6AopfVWTRT9zHXH0zq63GKLsjdQ9DhFuW5kmyUJabDgu1NjRS03Vd/lj&#10;FWyzbvO1c3+Dad9O2+PHMX/d50Gpp8dx8wwi0Bju4Vt7pxWk8yxLF3D9E7+AXP0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4vVNgyAAAAN8AAAAPAAAAAAAAAAAAAAAAAJgCAABk&#10;cnMvZG93bnJldi54bWxQSwUGAAAAAAQABAD1AAAAjQMAAAAA&#10;" filled="f" stroked="f">
                  <v:textbox inset="0,0,0,0">
                    <w:txbxContent>
                      <w:p w14:paraId="4BAAB66F" w14:textId="77777777" w:rsidR="00A33DA5" w:rsidRDefault="00A33DA5">
                        <w:pPr>
                          <w:spacing w:after="160" w:line="259" w:lineRule="auto"/>
                          <w:ind w:left="0" w:right="0" w:firstLine="0"/>
                          <w:jc w:val="left"/>
                        </w:pPr>
                        <w:r>
                          <w:rPr>
                            <w:rFonts w:ascii="Calibri" w:eastAsia="Calibri" w:hAnsi="Calibri" w:cs="Calibri"/>
                            <w:color w:val="595959"/>
                            <w:sz w:val="12"/>
                          </w:rPr>
                          <w:t>12</w:t>
                        </w:r>
                      </w:p>
                    </w:txbxContent>
                  </v:textbox>
                </v:rect>
                <v:shape id="Shape 4582" o:spid="_x0000_s1480" style="position:absolute;left:27861;top:17534;width:2693;height:4662;visibility:visible;mso-wrap-style:square;v-text-anchor:top" coordsize="269367,4662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jaHsUA&#10;AADdAAAADwAAAGRycy9kb3ducmV2LnhtbESPQWvCQBSE74X+h+UVequbhlZC6ipSCPXgQU3Q6yP7&#10;mg1m34bsNsZ/3xUEj8PMfMMsVpPtxEiDbx0reJ8lIIhrp1tuFFRl8ZaB8AFZY+eYFFzJw2r5/LTA&#10;XLsL72k8hEZECPscFZgQ+lxKXxuy6GeuJ47erxsshiiHRuoBLxFuO5kmyVxabDkuGOzp21B9PvxZ&#10;BU152u+qzdEVxa7cZulPNRqdKPX6Mq2/QASawiN8b2+0go/PLIXbm/gE5P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yNoexQAAAN0AAAAPAAAAAAAAAAAAAAAAAJgCAABkcnMv&#10;ZG93bnJldi54bWxQSwUGAAAAAAQABAD1AAAAigMAAAAA&#10;" path="m12954,239903r42672,l,,119761,239903r149606,l269367,277622r,l269367,466217r-213741,l55626,466217r-42672,l12954,277622r,l12954,239903xe" filled="f" strokecolor="#bfbfbf">
                  <v:path arrowok="t" textboxrect="0,0,269367,466217"/>
                </v:shape>
                <v:rect id="Rectangle 4583" o:spid="_x0000_s1481" style="position:absolute;left:28394;top:20301;width:1021;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oTE8cA&#10;AADdAAAADwAAAGRycy9kb3ducmV2LnhtbESPT2vCQBTE7wW/w/IEb3WjthKjq4i26LH+AfX2yD6T&#10;YPZtyG5N2k/vCoUeh5n5DTNbtKYUd6pdYVnBoB+BIE6tLjhTcDx8vsYgnEfWWFomBT/kYDHvvMww&#10;0bbhHd33PhMBwi5BBbn3VSKlS3My6Pq2Ig7e1dYGfZB1JnWNTYCbUg6jaCwNFhwWcqxolVN6238b&#10;BZu4Wp639rfJyo/L5vR1mqwPE69Ur9supyA8tf4//NfeagVv7/EI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J6ExPHAAAA3QAAAA8AAAAAAAAAAAAAAAAAmAIAAGRy&#10;cy9kb3ducmV2LnhtbFBLBQYAAAAABAAEAPUAAACMAwAAAAA=&#10;" filled="f" stroked="f">
                  <v:textbox inset="0,0,0,0">
                    <w:txbxContent>
                      <w:p w14:paraId="130AB2BD" w14:textId="77777777" w:rsidR="00A33DA5" w:rsidRDefault="00A33DA5">
                        <w:pPr>
                          <w:spacing w:after="160" w:line="259" w:lineRule="auto"/>
                          <w:ind w:left="0" w:right="0" w:firstLine="0"/>
                          <w:jc w:val="left"/>
                        </w:pPr>
                        <w:r>
                          <w:rPr>
                            <w:rFonts w:ascii="Calibri" w:eastAsia="Calibri" w:hAnsi="Calibri" w:cs="Calibri"/>
                            <w:color w:val="595959"/>
                            <w:sz w:val="12"/>
                          </w:rPr>
                          <w:t>46</w:t>
                        </w:r>
                      </w:p>
                    </w:txbxContent>
                  </v:textbox>
                </v:rect>
                <v:rect id="Rectangle 4584" o:spid="_x0000_s1482" style="position:absolute;left:29156;top:20301;width:310;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OLZ8YA&#10;AADdAAAADwAAAGRycy9kb3ducmV2LnhtbESPS4vCQBCE78L+h6GFvenExZUYHUX2gR59gXprMm0S&#10;zPSEzKzJ+usdQfBYVNVX1HTemlJcqXaFZQWDfgSCOLW64EzBfvfbi0E4j6yxtEwK/snBfPbWmWKi&#10;bcMbum59JgKEXYIKcu+rREqX5mTQ9W1FHLyzrQ36IOtM6hqbADel/IiikTRYcFjIsaKvnNLL9s8o&#10;WMbV4riytyYrf07Lw/ow/t6NvVLv3XYxAeGp9a/ws73SCoaf8RAeb8ITk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ZOLZ8YAAADdAAAADwAAAAAAAAAAAAAAAACYAgAAZHJz&#10;L2Rvd25yZXYueG1sUEsFBgAAAAAEAAQA9QAAAIsDAAAAAA==&#10;" filled="f" stroked="f">
                  <v:textbox inset="0,0,0,0">
                    <w:txbxContent>
                      <w:p w14:paraId="39F45AA0"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v:textbox>
                </v:rect>
                <v:rect id="Rectangle 4585" o:spid="_x0000_s1483" style="position:absolute;left:29385;top:20301;width:1020;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8u/McA&#10;AADdAAAADwAAAGRycy9kb3ducmV2LnhtbESPQWvCQBSE74X+h+UVvDWbSi0xuorUFj1qLKTeHtln&#10;Esy+DdnVpP31XaHgcZiZb5j5cjCNuFLnassKXqIYBHFhdc2lgq/D53MCwnlkjY1lUvBDDpaLx4c5&#10;ptr2vKdr5ksRIOxSVFB536ZSuqIigy6yLXHwTrYz6IPsSqk77APcNHIcx2/SYM1hocKW3isqztnF&#10;KNgk7ep7a3/7svk4bvJdPl0fpl6p0dOwmoHwNPh7+L+91QpeJ8kE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LfLvzHAAAA3QAAAA8AAAAAAAAAAAAAAAAAmAIAAGRy&#10;cy9kb3ducmV2LnhtbFBLBQYAAAAABAAEAPUAAACMAwAAAAA=&#10;" filled="f" stroked="f">
                  <v:textbox inset="0,0,0,0">
                    <w:txbxContent>
                      <w:p w14:paraId="7A037F7D" w14:textId="77777777" w:rsidR="00A33DA5" w:rsidRDefault="00A33DA5">
                        <w:pPr>
                          <w:spacing w:after="160" w:line="259" w:lineRule="auto"/>
                          <w:ind w:left="0" w:right="0" w:firstLine="0"/>
                          <w:jc w:val="left"/>
                        </w:pPr>
                        <w:r>
                          <w:rPr>
                            <w:rFonts w:ascii="Calibri" w:eastAsia="Calibri" w:hAnsi="Calibri" w:cs="Calibri"/>
                            <w:color w:val="595959"/>
                            <w:sz w:val="12"/>
                          </w:rPr>
                          <w:t>50</w:t>
                        </w:r>
                      </w:p>
                    </w:txbxContent>
                  </v:textbox>
                </v:rect>
                <v:rect id="Rectangle 218831" o:spid="_x0000_s1484" style="position:absolute;left:29385;top:21231;width:724;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1dyccA&#10;AADfAAAADwAAAGRycy9kb3ducmV2LnhtbESPQWvCQBSE70L/w/IK3nQTCxKjq0hr0aNVQb09sq9J&#10;aPZtyK4m+uvdguBxmJlvmNmiM5W4UuNKywriYQSCOLO65FzBYf89SEA4j6yxskwKbuRgMX/rzTDV&#10;tuUfuu58LgKEXYoKCu/rVEqXFWTQDW1NHLxf2xj0QTa51A22AW4qOYqisTRYclgosKbPgrK/3cUo&#10;WCf18rSx9zavVuf1cXucfO0nXqn+e7ecgvDU+Vf42d5oBaM4ST5i+P8TvoCc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KNXcnHAAAA3wAAAA8AAAAAAAAAAAAAAAAAmAIAAGRy&#10;cy9kb3ducmV2LnhtbFBLBQYAAAAABAAEAPUAAACMAwAAAAA=&#10;" filled="f" stroked="f">
                  <v:textbox inset="0,0,0,0">
                    <w:txbxContent>
                      <w:p w14:paraId="4CF20A2A"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v:textbox>
                </v:rect>
                <v:rect id="Rectangle 218830" o:spid="_x0000_s1485" style="position:absolute;left:28623;top:21231;width:1020;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H4UsYA&#10;AADfAAAADwAAAGRycy9kb3ducmV2LnhtbESPy4rCMBSG98K8QzgD7jRVQdpqFJlRdOllwHF3aM60&#10;ZZqT0kRbfXqzEFz+/De++bIzlbhR40rLCkbDCARxZnXJuYKf02YQg3AeWWNlmRTcycFy8dGbY6pt&#10;ywe6HX0uwgi7FBUU3teplC4ryKAb2po4eH+2MeiDbHKpG2zDuKnkOIqm0mDJ4aHAmr4Kyv6PV6Ng&#10;G9er3519tHm1vmzP+3PyfUq8Uv3PbjUD4anz7/CrvdMKxqM4ngSCwBNYQC6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cH4UsYAAADfAAAADwAAAAAAAAAAAAAAAACYAgAAZHJz&#10;L2Rvd25yZXYueG1sUEsFBgAAAAAEAAQA9QAAAIsDAAAAAA==&#10;" filled="f" stroked="f">
                  <v:textbox inset="0,0,0,0">
                    <w:txbxContent>
                      <w:p w14:paraId="57C6F495" w14:textId="77777777" w:rsidR="00A33DA5" w:rsidRDefault="00A33DA5">
                        <w:pPr>
                          <w:spacing w:after="160" w:line="259" w:lineRule="auto"/>
                          <w:ind w:left="0" w:right="0" w:firstLine="0"/>
                          <w:jc w:val="left"/>
                        </w:pPr>
                        <w:r>
                          <w:rPr>
                            <w:rFonts w:ascii="Calibri" w:eastAsia="Calibri" w:hAnsi="Calibri" w:cs="Calibri"/>
                            <w:color w:val="595959"/>
                            <w:sz w:val="12"/>
                          </w:rPr>
                          <w:t>21</w:t>
                        </w:r>
                      </w:p>
                    </w:txbxContent>
                  </v:textbox>
                </v:rect>
                <v:shape id="Shape 4588" o:spid="_x0000_s1486" style="position:absolute;left:9008;top:14439;width:2800;height:3614;visibility:visible;mso-wrap-style:square;v-text-anchor:top" coordsize="280035,361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UNvcMA&#10;AADdAAAADwAAAGRycy9kb3ducmV2LnhtbERPy4rCMBTdD/gP4QpuhjGt80CqsYgidOEsfMz+0lzb&#10;YnJTmtTWv58sBmZ5OO91PlojHtT5xrGCdJ6AIC6dbrhScL0c3pYgfEDWaByTgid5yDeTlzVm2g18&#10;osc5VCKGsM9QQR1Cm0npy5os+rlriSN3c53FEGFXSd3hEMOtkYsk+ZIWG44NNba0q6m8n3uroHz9&#10;fj8uHF9Mfx1vzXGfFr35UWo2HbcrEIHG8C/+cxdawcfnMs6Nb+ITk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iUNvcMAAADdAAAADwAAAAAAAAAAAAAAAACYAgAAZHJzL2Rv&#10;d25yZXYueG1sUEsFBgAAAAAEAAQA9QAAAIgDAAAAAA==&#10;" path="m,135128r149606,l280035,,213741,135128r42672,l256413,172847r,l256413,361442r-106807,l149606,361442,,361442,,172847r,l,135128xe" filled="f" strokecolor="#bfbfbf">
                  <v:path arrowok="t" textboxrect="0,0,280035,361442"/>
                </v:shape>
                <v:rect id="Rectangle 4589" o:spid="_x0000_s1487" style="position:absolute;left:9409;top:16156;width:1020;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Ik+cYA&#10;AADdAAAADwAAAGRycy9kb3ducmV2LnhtbESPT2vCQBTE70K/w/IK3nTTopKkriJV0aN/Cra3R/Y1&#10;Cc2+DdnVRD+9Kwg9DjPzG2Y670wlLtS40rKCt2EEgjizuuRcwddxPYhBOI+ssbJMCq7kYD576U0x&#10;1bblPV0OPhcBwi5FBYX3dSqlywoy6Ia2Jg7er20M+iCbXOoG2wA3lXyPook0WHJYKLCmz4Kyv8PZ&#10;KNjE9eJ7a29tXq1+NqfdKVkeE69U/7VbfIDw1Pn/8LO91QpG4ziBx5vwBO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5Ik+cYAAADdAAAADwAAAAAAAAAAAAAAAACYAgAAZHJz&#10;L2Rvd25yZXYueG1sUEsFBgAAAAAEAAQA9QAAAIsDAAAAAA==&#10;" filled="f" stroked="f">
                  <v:textbox inset="0,0,0,0">
                    <w:txbxContent>
                      <w:p w14:paraId="0C8D3FE7" w14:textId="77777777" w:rsidR="00A33DA5" w:rsidRDefault="00A33DA5">
                        <w:pPr>
                          <w:spacing w:after="160" w:line="259" w:lineRule="auto"/>
                          <w:ind w:left="0" w:right="0" w:firstLine="0"/>
                          <w:jc w:val="left"/>
                        </w:pPr>
                        <w:r>
                          <w:rPr>
                            <w:rFonts w:ascii="Calibri" w:eastAsia="Calibri" w:hAnsi="Calibri" w:cs="Calibri"/>
                            <w:color w:val="595959"/>
                            <w:sz w:val="12"/>
                          </w:rPr>
                          <w:t>51</w:t>
                        </w:r>
                      </w:p>
                    </w:txbxContent>
                  </v:textbox>
                </v:rect>
                <v:rect id="Rectangle 4590" o:spid="_x0000_s1488" style="position:absolute;left:10171;top:16156;width:310;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EbucIA&#10;AADdAAAADwAAAGRycy9kb3ducmV2LnhtbERPTYvCMBC9C/6HMMLeNFVcsdUooi56dFVQb0MztsVm&#10;Upqs7e6vNwdhj4/3PV+2phRPql1hWcFwEIEgTq0uOFNwPn31pyCcR9ZYWiYFv+Rgueh25pho2/A3&#10;PY8+EyGEXYIKcu+rREqX5mTQDWxFHLi7rQ36AOtM6hqbEG5KOYqiiTRYcGjIsaJ1Tunj+GMU7KbV&#10;6rq3f01Wbm+7y+ESb06xV+qj165mIDy1/l/8du+1gvFnHPaHN+EJyM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cRu5wgAAAN0AAAAPAAAAAAAAAAAAAAAAAJgCAABkcnMvZG93&#10;bnJldi54bWxQSwUGAAAAAAQABAD1AAAAhwMAAAAA&#10;" filled="f" stroked="f">
                  <v:textbox inset="0,0,0,0">
                    <w:txbxContent>
                      <w:p w14:paraId="24FB1585"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v:textbox>
                </v:rect>
                <v:rect id="Rectangle 4591" o:spid="_x0000_s1489" style="position:absolute;left:10400;top:16156;width:1020;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2+IscA&#10;AADdAAAADwAAAGRycy9kb3ducmV2LnhtbESPT2vCQBTE74LfYXmCN91YrCQxq0j/oEerhdTbI/ua&#10;hGbfhuzWpP30XUHocZiZ3zDZdjCNuFLnassKFvMIBHFhdc2lgvfz6ywG4TyyxsYyKfghB9vNeJRh&#10;qm3Pb3Q9+VIECLsUFVTet6mUrqjIoJvbljh4n7Yz6IPsSqk77APcNPIhilbSYM1hocKWnioqvk7f&#10;RsE+bncfB/vbl83LZZ8f8+T5nHilppNhtwbhafD/4Xv7oBUsH5MF3N6EJyA3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g9viLHAAAA3QAAAA8AAAAAAAAAAAAAAAAAmAIAAGRy&#10;cy9kb3ducmV2LnhtbFBLBQYAAAAABAAEAPUAAACMAwAAAAA=&#10;" filled="f" stroked="f">
                  <v:textbox inset="0,0,0,0">
                    <w:txbxContent>
                      <w:p w14:paraId="64280E08" w14:textId="77777777" w:rsidR="00A33DA5" w:rsidRDefault="00A33DA5">
                        <w:pPr>
                          <w:spacing w:after="160" w:line="259" w:lineRule="auto"/>
                          <w:ind w:left="0" w:right="0" w:firstLine="0"/>
                          <w:jc w:val="left"/>
                        </w:pPr>
                        <w:r>
                          <w:rPr>
                            <w:rFonts w:ascii="Calibri" w:eastAsia="Calibri" w:hAnsi="Calibri" w:cs="Calibri"/>
                            <w:color w:val="595959"/>
                            <w:sz w:val="12"/>
                          </w:rPr>
                          <w:t>55</w:t>
                        </w:r>
                      </w:p>
                    </w:txbxContent>
                  </v:textbox>
                </v:rect>
                <v:rect id="Rectangle 218828" o:spid="_x0000_s1490" style="position:absolute;left:9638;top:17085;width:1020;height:10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5iicMA&#10;AADfAAAADwAAAGRycy9kb3ducmV2LnhtbERPy4rCMBTdD/gP4QruxtQupFajiM6gSx8DjrtLc22L&#10;zU1poq1+vVkILg/nPVt0phJ3alxpWcFoGIEgzqwuOVfwd/z9TkA4j6yxskwKHuRgMe99zTDVtuU9&#10;3Q8+FyGEXYoKCu/rVEqXFWTQDW1NHLiLbQz6AJtc6gbbEG4qGUfRWBosOTQUWNOqoOx6uBkFm6Re&#10;/m/ts82rn/PmtDtN1seJV2rQ75ZTEJ46/xG/3VutIB4lSRwGhz/hC8j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m5iicMAAADfAAAADwAAAAAAAAAAAAAAAACYAgAAZHJzL2Rv&#10;d25yZXYueG1sUEsFBgAAAAAEAAQA9QAAAIgDAAAAAA==&#10;" filled="f" stroked="f">
                  <v:textbox inset="0,0,0,0">
                    <w:txbxContent>
                      <w:p w14:paraId="305B6274" w14:textId="77777777" w:rsidR="00A33DA5" w:rsidRDefault="00A33DA5">
                        <w:pPr>
                          <w:spacing w:after="160" w:line="259" w:lineRule="auto"/>
                          <w:ind w:left="0" w:right="0" w:firstLine="0"/>
                          <w:jc w:val="left"/>
                        </w:pPr>
                        <w:r>
                          <w:rPr>
                            <w:rFonts w:ascii="Calibri" w:eastAsia="Calibri" w:hAnsi="Calibri" w:cs="Calibri"/>
                            <w:color w:val="595959"/>
                            <w:sz w:val="12"/>
                          </w:rPr>
                          <w:t>24</w:t>
                        </w:r>
                      </w:p>
                    </w:txbxContent>
                  </v:textbox>
                </v:rect>
                <v:rect id="Rectangle 218829" o:spid="_x0000_s1491" style="position:absolute;left:10400;top:17085;width:724;height:10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LHEscA&#10;AADfAAAADwAAAGRycy9kb3ducmV2LnhtbESPQWvCQBSE7wX/w/IEb3VjDpJEVxFt0WOrgnp7ZJ9J&#10;MPs2ZFcT++u7hYLHYWa+YebL3tTiQa2rLCuYjCMQxLnVFRcKjofP9wSE88gaa8uk4EkOlovB2xwz&#10;bTv+psfeFyJA2GWooPS+yaR0eUkG3dg2xMG72tagD7ItpG6xC3BTyziKptJgxWGhxIbWJeW3/d0o&#10;2CbN6ryzP11Rf1y2p69TujmkXqnRsF/NQHjq/Sv8395pBfEkSeIU/v6EL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kixxLHAAAA3wAAAA8AAAAAAAAAAAAAAAAAmAIAAGRy&#10;cy9kb3ducmV2LnhtbFBLBQYAAAAABAAEAPUAAACMAwAAAAA=&#10;" filled="f" stroked="f">
                  <v:textbox inset="0,0,0,0">
                    <w:txbxContent>
                      <w:p w14:paraId="7AC580FF"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v:textbox>
                </v:rect>
                <v:shape id="Shape 4594" o:spid="_x0000_s1492" style="position:absolute;left:8649;top:6257;width:6720;height:2264;visibility:visible;mso-wrap-style:square;v-text-anchor:top" coordsize="671957,2263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p2qsUA&#10;AADdAAAADwAAAGRycy9kb3ducmV2LnhtbESPT2vCQBTE7wW/w/IEb7qx+KeNriLFpp6k2ur5kX0m&#10;wezbsLs18du7hUKPw8z8hlmuO1OLGzlfWVYwHiUgiHOrKy4UfH+9D19A+ICssbZMCu7kYb3qPS0x&#10;1bblA92OoRARwj5FBWUITSqlz0sy6Ee2IY7exTqDIUpXSO2wjXBTy+ckmUmDFceFEht6Kym/Hn+M&#10;Auk+jN1tT1lbuc+w38/P41mWKTXod5sFiEBd+A//tXdawWT6OoHfN/EJ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qnaqxQAAAN0AAAAPAAAAAAAAAAAAAAAAAJgCAABkcnMv&#10;ZG93bnJldi54bWxQSwUGAAAAAAQABAD1AAAAigMAAAAA&#10;" path="m,l149606,r,l256413,r,132080l671957,205613,256413,188595r,37719l149606,226314r,l,226314,,132080r,l,xe" filled="f" strokecolor="#bfbfbf">
                  <v:path arrowok="t" textboxrect="0,0,671957,226314"/>
                </v:shape>
                <v:rect id="Rectangle 4595" o:spid="_x0000_s1493" style="position:absolute;left:9052;top:6624;width:1021;height:10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a4IccA&#10;AADdAAAADwAAAGRycy9kb3ducmV2LnhtbESPQWvCQBSE74X+h+UVvNVNpZEkuorUih6tFlJvj+xr&#10;Epp9G7Krif31XUHocZiZb5j5cjCNuFDnassKXsYRCOLC6ppLBZ/HzXMCwnlkjY1lUnAlB8vF48Mc&#10;M217/qDLwZciQNhlqKDyvs2kdEVFBt3YtsTB+7adQR9kV0rdYR/gppGTKJpKgzWHhQpbequo+Dmc&#10;jYJt0q6+dva3L5v30zbf5+n6mHqlRk/DagbC0+D/w/f2Tit4jdMY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cGuCHHAAAA3QAAAA8AAAAAAAAAAAAAAAAAmAIAAGRy&#10;cy9kb3ducmV2LnhtbFBLBQYAAAAABAAEAPUAAACMAwAAAAA=&#10;" filled="f" stroked="f">
                  <v:textbox inset="0,0,0,0">
                    <w:txbxContent>
                      <w:p w14:paraId="4A437487" w14:textId="77777777" w:rsidR="00A33DA5" w:rsidRDefault="00A33DA5">
                        <w:pPr>
                          <w:spacing w:after="160" w:line="259" w:lineRule="auto"/>
                          <w:ind w:left="0" w:right="0" w:firstLine="0"/>
                          <w:jc w:val="left"/>
                        </w:pPr>
                        <w:r>
                          <w:rPr>
                            <w:rFonts w:ascii="Calibri" w:eastAsia="Calibri" w:hAnsi="Calibri" w:cs="Calibri"/>
                            <w:color w:val="595959"/>
                            <w:sz w:val="12"/>
                          </w:rPr>
                          <w:t>56</w:t>
                        </w:r>
                      </w:p>
                    </w:txbxContent>
                  </v:textbox>
                </v:rect>
                <v:rect id="Rectangle 4596" o:spid="_x0000_s1494" style="position:absolute;left:9814;top:6624;width:310;height:10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QmVsYA&#10;AADdAAAADwAAAGRycy9kb3ducmV2LnhtbESPQWvCQBSE74X+h+UJ3upGacXErCK1RY9WhejtkX1N&#10;QrNvQ3Y10V/fLQg9DjPzDZMue1OLK7WusqxgPIpAEOdWV1woOB4+X2YgnEfWWFsmBTdysFw8P6WY&#10;aNvxF133vhABwi5BBaX3TSKly0sy6Ea2IQ7et20N+iDbQuoWuwA3tZxE0VQarDgslNjQe0n5z/5i&#10;FGxmzeq0tfeuqD/Om2yXxetD7JUaDvrVHISn3v+HH+2tVvD6Fk/h7014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9QmVsYAAADdAAAADwAAAAAAAAAAAAAAAACYAgAAZHJz&#10;L2Rvd25yZXYueG1sUEsFBgAAAAAEAAQA9QAAAIsDAAAAAA==&#10;" filled="f" stroked="f">
                  <v:textbox inset="0,0,0,0">
                    <w:txbxContent>
                      <w:p w14:paraId="05077BD3"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v:textbox>
                </v:rect>
                <v:rect id="Rectangle 4597" o:spid="_x0000_s1495" style="position:absolute;left:10043;top:6624;width:1020;height:10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iDzccA&#10;AADdAAAADwAAAGRycy9kb3ducmV2LnhtbESPT2vCQBTE7wW/w/IEb3Wj2Gqiq4i26LH+AfX2yD6T&#10;YPZtyG5N2k/vCoUeh5n5DTNbtKYUd6pdYVnBoB+BIE6tLjhTcDx8vk5AOI+ssbRMCn7IwWLeeZlh&#10;om3DO7rvfSYChF2CCnLvq0RKl+Zk0PVtRRy8q60N+iDrTOoamwA3pRxG0bs0WHBYyLGiVU7pbf9t&#10;FGwm1fK8tb9NVn5cNqevU7w+xF6pXrddTkF4av1/+K+91QpGb/EY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iYg83HAAAA3QAAAA8AAAAAAAAAAAAAAAAAmAIAAGRy&#10;cy9kb3ducmV2LnhtbFBLBQYAAAAABAAEAPUAAACMAwAAAAA=&#10;" filled="f" stroked="f">
                  <v:textbox inset="0,0,0,0">
                    <w:txbxContent>
                      <w:p w14:paraId="49F25896" w14:textId="77777777" w:rsidR="00A33DA5" w:rsidRDefault="00A33DA5">
                        <w:pPr>
                          <w:spacing w:after="160" w:line="259" w:lineRule="auto"/>
                          <w:ind w:left="0" w:right="0" w:firstLine="0"/>
                          <w:jc w:val="left"/>
                        </w:pPr>
                        <w:r>
                          <w:rPr>
                            <w:rFonts w:ascii="Calibri" w:eastAsia="Calibri" w:hAnsi="Calibri" w:cs="Calibri"/>
                            <w:color w:val="595959"/>
                            <w:sz w:val="12"/>
                          </w:rPr>
                          <w:t>60</w:t>
                        </w:r>
                      </w:p>
                    </w:txbxContent>
                  </v:textbox>
                </v:rect>
                <v:rect id="Rectangle 218823" o:spid="_x0000_s1496" style="position:absolute;left:10043;top:7554;width:724;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rw+McA&#10;AADfAAAADwAAAGRycy9kb3ducmV2LnhtbESPQWvCQBSE70L/w/IK3nRjChKjq0hr0aNVQb09sq9J&#10;aPZtyK4m+uvdguBxmJlvmNmiM5W4UuNKywpGwwgEcWZ1ybmCw/57kIBwHlljZZkU3MjBYv7Wm2Gq&#10;bcs/dN35XAQIuxQVFN7XqZQuK8igG9qaOHi/tjHog2xyqRtsA9xUMo6isTRYclgosKbPgrK/3cUo&#10;WCf18rSx9zavVuf1cXucfO0nXqn+e7ecgvDU+Vf42d5oBfEoSeIP+P8TvoCc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jK8PjHAAAA3wAAAA8AAAAAAAAAAAAAAAAAmAIAAGRy&#10;cy9kb3ducmV2LnhtbFBLBQYAAAAABAAEAPUAAACMAwAAAAA=&#10;" filled="f" stroked="f">
                  <v:textbox inset="0,0,0,0">
                    <w:txbxContent>
                      <w:p w14:paraId="56DA13BB"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v:textbox>
                </v:rect>
                <v:rect id="Rectangle 218822" o:spid="_x0000_s1497" style="position:absolute;left:9281;top:7554;width:1020;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ZVY8cA&#10;AADfAAAADwAAAGRycy9kb3ducmV2LnhtbESPT4vCMBTE74LfITxhb5rag9RqFNFd9Og/UG+P5m1b&#10;tnkpTbRdP71ZWPA4zMxvmPmyM5V4UONKywrGowgEcWZ1ybmC8+lrmIBwHlljZZkU/JKD5aLfm2Oq&#10;bcsHehx9LgKEXYoKCu/rVEqXFWTQjWxNHLxv2xj0QTa51A22AW4qGUfRRBosOSwUWNO6oOzneDcK&#10;tkm9uu7ss82rz9v2sr9MN6epV+pj0K1mIDx1/h3+b++0gnicJHEMf3/CF5CL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eGVWPHAAAA3wAAAA8AAAAAAAAAAAAAAAAAmAIAAGRy&#10;cy9kb3ducmV2LnhtbFBLBQYAAAAABAAEAPUAAACMAwAAAAA=&#10;" filled="f" stroked="f">
                  <v:textbox inset="0,0,0,0">
                    <w:txbxContent>
                      <w:p w14:paraId="6BE9C2BB" w14:textId="77777777" w:rsidR="00A33DA5" w:rsidRDefault="00A33DA5">
                        <w:pPr>
                          <w:spacing w:after="160" w:line="259" w:lineRule="auto"/>
                          <w:ind w:left="0" w:right="0" w:firstLine="0"/>
                          <w:jc w:val="left"/>
                        </w:pPr>
                        <w:r>
                          <w:rPr>
                            <w:rFonts w:ascii="Calibri" w:eastAsia="Calibri" w:hAnsi="Calibri" w:cs="Calibri"/>
                            <w:color w:val="595959"/>
                            <w:sz w:val="12"/>
                          </w:rPr>
                          <w:t>17</w:t>
                        </w:r>
                      </w:p>
                    </w:txbxContent>
                  </v:textbox>
                </v:rect>
                <v:shape id="Shape 4599" o:spid="_x0000_s1498" style="position:absolute;left:12025;top:4210;width:8264;height:3020;visibility:visible;mso-wrap-style:square;v-text-anchor:top" coordsize="826389,3020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XihsUA&#10;AADdAAAADwAAAGRycy9kb3ducmV2LnhtbESPzW7CMBCE70h9B2srcSsOf20IGIQQqNBboA+wipck&#10;EK+j2JDw9jVSJY6jmflGs1h1phJ3alxpWcFwEIEgzqwuOVfwe9p9xCCcR9ZYWSYFD3KwWr71Fpho&#10;23JK96PPRYCwS1BB4X2dSOmyggy6ga2Jg3e2jUEfZJNL3WAb4KaSoyj6lAZLDgsF1rQpKLseb0ZB&#10;+nP4Ok1u22q4/U7NeHzJpm0cK9V/79ZzEJ46/wr/t/dawWQ6m8HzTXgCc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heKGxQAAAN0AAAAPAAAAAAAAAAAAAAAAAJgCAABkcnMv&#10;ZG93bnJldi54bWxQSwUGAAAAAAQABAD1AAAAigMAAAAA&#10;" path="m,l149479,,256413,r,132080l826389,302006,256413,188595r,37719l149479,226314,,226314,,132080,,xe" stroked="f" strokeweight="0">
                  <v:path arrowok="t" textboxrect="0,0,826389,302006"/>
                </v:shape>
                <v:shape id="Shape 4600" o:spid="_x0000_s1499" style="position:absolute;left:12025;top:4210;width:8264;height:3020;visibility:visible;mso-wrap-style:square;v-text-anchor:top" coordsize="826389,3020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0QK8EA&#10;AADdAAAADwAAAGRycy9kb3ducmV2LnhtbERPTYvCMBC9C/6HMII3TRURqUYRdwU9iOjKgrchmW3L&#10;JpPSRK3/3hwEj4/3vVi1zoo7NaHyrGA0zEAQa28qLhRcfraDGYgQkQ1az6TgSQFWy25ngbnxDz7R&#10;/RwLkUI45KigjLHOpQy6JIdh6GvixP35xmFMsCmkafCRwp2V4yybSocVp4YSa9qUpP/PN6dgr7df&#10;ddSHq7t9T37t5mKPhbVK9Xvteg4iUhs/4rd7ZxRMplnan96kJyC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0dECvBAAAA3QAAAA8AAAAAAAAAAAAAAAAAmAIAAGRycy9kb3du&#10;cmV2LnhtbFBLBQYAAAAABAAEAPUAAACGAwAAAAA=&#10;" path="m,l149479,r,l256413,r,132080l826389,302006,256413,188595r,37719l149479,226314r,l,226314,,132080r,l,xe" filled="f" strokecolor="#bfbfbf">
                  <v:path arrowok="t" textboxrect="0,0,826389,302006"/>
                </v:shape>
                <v:rect id="Rectangle 4601" o:spid="_x0000_s1500" style="position:absolute;left:12426;top:4577;width:1021;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K2cQA&#10;AADdAAAADwAAAGRycy9kb3ducmV2LnhtbESPQYvCMBSE74L/ITzBm6YuIlqNIrqiR1cF9fZonm2x&#10;eSlNtNVfbxYW9jjMzDfMbNGYQjypcrllBYN+BII4sTrnVMHpuOmNQTiPrLGwTApe5GAxb7dmGGtb&#10;8w89Dz4VAcIuRgWZ92UspUsyMuj6tiQO3s1WBn2QVSp1hXWAm0J+RdFIGsw5LGRY0iqj5H54GAXb&#10;cbm87Oy7Tovv6/a8P0/Wx4lXqttpllMQnhr/H/5r77SC4SgawO+b8ATk/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SStnEAAAA3QAAAA8AAAAAAAAAAAAAAAAAmAIAAGRycy9k&#10;b3ducmV2LnhtbFBLBQYAAAAABAAEAPUAAACJAwAAAAA=&#10;" filled="f" stroked="f">
                  <v:textbox inset="0,0,0,0">
                    <w:txbxContent>
                      <w:p w14:paraId="1CDFCD9E" w14:textId="77777777" w:rsidR="00A33DA5" w:rsidRDefault="00A33DA5">
                        <w:pPr>
                          <w:spacing w:after="160" w:line="259" w:lineRule="auto"/>
                          <w:ind w:left="0" w:right="0" w:firstLine="0"/>
                          <w:jc w:val="left"/>
                        </w:pPr>
                        <w:r>
                          <w:rPr>
                            <w:rFonts w:ascii="Calibri" w:eastAsia="Calibri" w:hAnsi="Calibri" w:cs="Calibri"/>
                            <w:color w:val="595959"/>
                            <w:sz w:val="12"/>
                          </w:rPr>
                          <w:t>61</w:t>
                        </w:r>
                      </w:p>
                    </w:txbxContent>
                  </v:textbox>
                </v:rect>
                <v:rect id="Rectangle 4602" o:spid="_x0000_s1501" style="position:absolute;left:13188;top:4577;width:311;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DUrsYA&#10;AADdAAAADwAAAGRycy9kb3ducmV2LnhtbESPQWvCQBSE74L/YXlCb7pRStDoKmJbkmMbBfX2yD6T&#10;YPZtyG5N2l/fLRR6HGbmG2azG0wjHtS52rKC+SwCQVxYXXOp4HR8my5BOI+ssbFMCr7IwW47Hm0w&#10;0bbnD3rkvhQBwi5BBZX3bSKlKyoy6Ga2JQ7ezXYGfZBdKXWHfYCbRi6iKJYGaw4LFbZ0qKi4559G&#10;Qbps95fMfvdl83pNz+/n1ctx5ZV6mgz7NQhPg/8P/7UzreA5jhbw+yY8Abn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8DUrsYAAADdAAAADwAAAAAAAAAAAAAAAACYAgAAZHJz&#10;L2Rvd25yZXYueG1sUEsFBgAAAAAEAAQA9QAAAIsDAAAAAA==&#10;" filled="f" stroked="f">
                  <v:textbox inset="0,0,0,0">
                    <w:txbxContent>
                      <w:p w14:paraId="3B5979A4"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v:textbox>
                </v:rect>
                <v:rect id="Rectangle 4603" o:spid="_x0000_s1502" style="position:absolute;left:13417;top:4577;width:1021;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xxNccA&#10;AADdAAAADwAAAGRycy9kb3ducmV2LnhtbESPQWvCQBSE7wX/w/KE3upGW4KmriLakhzbKGhvj+wz&#10;CWbfhuzWRH99t1DocZiZb5jlejCNuFLnassKppMIBHFhdc2lgsP+/WkOwnlkjY1lUnAjB+vV6GGJ&#10;ibY9f9I196UIEHYJKqi8bxMpXVGRQTexLXHwzrYz6IPsSqk77APcNHIWRbE0WHNYqLClbUXFJf82&#10;CtJ5uzll9t6XzdtXevw4Lnb7hVfqcTxsXkF4Gvx/+K+daQUvcfQMv2/CE5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SMcTXHAAAA3QAAAA8AAAAAAAAAAAAAAAAAmAIAAGRy&#10;cy9kb3ducmV2LnhtbFBLBQYAAAAABAAEAPUAAACMAwAAAAA=&#10;" filled="f" stroked="f">
                  <v:textbox inset="0,0,0,0">
                    <w:txbxContent>
                      <w:p w14:paraId="70F1DD26" w14:textId="77777777" w:rsidR="00A33DA5" w:rsidRDefault="00A33DA5">
                        <w:pPr>
                          <w:spacing w:after="160" w:line="259" w:lineRule="auto"/>
                          <w:ind w:left="0" w:right="0" w:firstLine="0"/>
                          <w:jc w:val="left"/>
                        </w:pPr>
                        <w:r>
                          <w:rPr>
                            <w:rFonts w:ascii="Calibri" w:eastAsia="Calibri" w:hAnsi="Calibri" w:cs="Calibri"/>
                            <w:color w:val="595959"/>
                            <w:sz w:val="12"/>
                          </w:rPr>
                          <w:t>65</w:t>
                        </w:r>
                      </w:p>
                    </w:txbxContent>
                  </v:textbox>
                </v:rect>
                <v:rect id="Rectangle 218799" o:spid="_x0000_s1503" style="position:absolute;left:13219;top:5507;width:725;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mao8cA&#10;AADfAAAADwAAAGRycy9kb3ducmV2LnhtbESPQWvCQBSE70L/w/IK3nSjh5qkriKtRY9qCra3R/Y1&#10;Cc2+DdnVRH+9Kwgeh5n5hpkve1OLM7WusqxgMo5AEOdWV1wo+M6+RjEI55E11pZJwYUcLBcvgzmm&#10;2na8p/PBFyJA2KWooPS+SaV0eUkG3dg2xMH7s61BH2RbSN1iF+CmltMoepMGKw4LJTb0UVL+fzgZ&#10;BZu4Wf1s7bUr6vXv5rg7Jp9Z4pUavvardxCeev8MP9pbrWA6iWdJAvc/4QvIx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wpmqPHAAAA3wAAAA8AAAAAAAAAAAAAAAAAmAIAAGRy&#10;cy9kb3ducmV2LnhtbFBLBQYAAAAABAAEAPUAAACMAwAAAAA=&#10;" filled="f" stroked="f">
                  <v:textbox inset="0,0,0,0">
                    <w:txbxContent>
                      <w:p w14:paraId="56B56018"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v:textbox>
                </v:rect>
                <v:rect id="Rectangle 218795" o:spid="_x0000_s1504" style="position:absolute;left:12838;top:5507;width:514;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SQpsgA&#10;AADfAAAADwAAAGRycy9kb3ducmV2LnhtbESPT2vCQBTE7wW/w/IEb3WjYJtEVxHbosf6B9TbI/tM&#10;gtm3Ibs1qZ/eLRQ8DjPzG2a26EwlbtS40rKC0TACQZxZXXKu4LD/eo1BOI+ssbJMCn7JwWLee5lh&#10;qm3LW7rtfC4ChF2KCgrv61RKlxVk0A1tTRy8i20M+iCbXOoG2wA3lRxH0Zs0WHJYKLCmVUHZdfdj&#10;FKzjenna2HubV5/n9fH7mHzsE6/UoN8tpyA8df4Z/m9vtILxKH5PJvD3J3wBO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dZJCmyAAAAN8AAAAPAAAAAAAAAAAAAAAAAJgCAABk&#10;cnMvZG93bnJldi54bWxQSwUGAAAAAAQABAD1AAAAjQMAAAAA&#10;" filled="f" stroked="f">
                  <v:textbox inset="0,0,0,0">
                    <w:txbxContent>
                      <w:p w14:paraId="00FBFF56" w14:textId="77777777" w:rsidR="00A33DA5" w:rsidRDefault="00A33DA5">
                        <w:pPr>
                          <w:spacing w:after="160" w:line="259" w:lineRule="auto"/>
                          <w:ind w:left="0" w:right="0" w:firstLine="0"/>
                          <w:jc w:val="left"/>
                        </w:pPr>
                        <w:r>
                          <w:rPr>
                            <w:rFonts w:ascii="Calibri" w:eastAsia="Calibri" w:hAnsi="Calibri" w:cs="Calibri"/>
                            <w:color w:val="595959"/>
                            <w:sz w:val="12"/>
                          </w:rPr>
                          <w:t>1</w:t>
                        </w:r>
                      </w:p>
                    </w:txbxContent>
                  </v:textbox>
                </v:rect>
                <v:shape id="Shape 4605" o:spid="_x0000_s1505" style="position:absolute;left:16545;top:2957;width:4995;height:4182;visibility:visible;mso-wrap-style:square;v-text-anchor:top" coordsize="499491,4182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Rlo8YA&#10;AADdAAAADwAAAGRycy9kb3ducmV2LnhtbESPQWvCQBSE70L/w/IK3nRTrRJSV2kVsSexqdTra/Y1&#10;CWbfxuyapP++Kwg9DjPzDbNY9aYSLTWutKzgaRyBIM6sLjlXcPzcjmIQziNrrCyTgl9ysFo+DBaY&#10;aNvxB7Wpz0WAsEtQQeF9nUjpsoIMurGtiYP3YxuDPsgml7rBLsBNJSdRNJcGSw4LBda0Lig7p1ej&#10;YN8d2tPbdPeN68vXeRMfY8mnWKnhY//6AsJT7//D9/a7VvA8j2ZwexOe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MRlo8YAAADdAAAADwAAAAAAAAAAAAAAAACYAgAAZHJz&#10;L2Rvd25yZXYueG1sUEsFBgAAAAAEAAQA9QAAAIsDAAAAAA==&#10;" path="m,l149479,,256413,r,132080l499491,418211,256413,188595r,37719l149479,226314,,226314,,132080,,xe" stroked="f" strokeweight="0">
                  <v:path arrowok="t" textboxrect="0,0,499491,418211"/>
                </v:shape>
                <v:shape id="Shape 4606" o:spid="_x0000_s1506" style="position:absolute;left:16545;top:2957;width:4995;height:4182;visibility:visible;mso-wrap-style:square;v-text-anchor:top" coordsize="499491,4182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fWU8YA&#10;AADdAAAADwAAAGRycy9kb3ducmV2LnhtbESPT2sCMRTE74V+h/AKvRRN1LLIapRaKApe6r8Wb4/k&#10;ubt087JsUl2/fVMQPA4z8xtmOu9cLc7UhsqzhkFfgSA23lZcaNjvPnpjECEiW6w9k4YrBZjPHh+m&#10;mFt/4Q2dt7EQCcIhRw1ljE0uZTAlOQx93xAn7+RbhzHJtpC2xUuCu1oOlcqkw4rTQokNvZdkfra/&#10;TsPy+1gM1+bzS5kTvew2iyUdRqz181P3NgERqYv38K29shpeM5XB/5v0BOTs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xfWU8YAAADdAAAADwAAAAAAAAAAAAAAAACYAgAAZHJz&#10;L2Rvd25yZXYueG1sUEsFBgAAAAAEAAQA9QAAAIsDAAAAAA==&#10;" path="m,l149479,r,l256413,r,132080l499491,418211,256413,188595r,37719l149479,226314r,l,226314,,132080r,l,xe" filled="f" strokecolor="#bfbfbf">
                  <v:path arrowok="t" textboxrect="0,0,499491,418211"/>
                </v:shape>
                <v:rect id="Rectangle 4607" o:spid="_x0000_s1507" style="position:absolute;left:16946;top:3324;width:1021;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d3NscA&#10;AADdAAAADwAAAGRycy9kb3ducmV2LnhtbESPQWvCQBSE74L/YXmF3nTTIhpTVxGr6LE1BdvbI/ua&#10;hO6+Ddmtif56tyD0OMzMN8xi1VsjztT62rGCp3ECgrhwuuZSwUe+G6UgfEDWaByTggt5WC2HgwVm&#10;2nX8TudjKEWEsM9QQRVCk0npi4os+rFriKP37VqLIcq2lLrFLsKtkc9JMpUWa44LFTa0qaj4Of5a&#10;Bfu0WX8e3LUrzfZrf3o7zV/zeVDq8aFfv4AI1If/8L190Aom02QGf2/iE5D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u3dzbHAAAA3QAAAA8AAAAAAAAAAAAAAAAAmAIAAGRy&#10;cy9kb3ducmV2LnhtbFBLBQYAAAAABAAEAPUAAACMAwAAAAA=&#10;" filled="f" stroked="f">
                  <v:textbox inset="0,0,0,0">
                    <w:txbxContent>
                      <w:p w14:paraId="510A02B3" w14:textId="77777777" w:rsidR="00A33DA5" w:rsidRDefault="00A33DA5">
                        <w:pPr>
                          <w:spacing w:after="160" w:line="259" w:lineRule="auto"/>
                          <w:ind w:left="0" w:right="0" w:firstLine="0"/>
                          <w:jc w:val="left"/>
                        </w:pPr>
                        <w:r>
                          <w:rPr>
                            <w:rFonts w:ascii="Calibri" w:eastAsia="Calibri" w:hAnsi="Calibri" w:cs="Calibri"/>
                            <w:color w:val="595959"/>
                            <w:sz w:val="12"/>
                          </w:rPr>
                          <w:t>66</w:t>
                        </w:r>
                      </w:p>
                    </w:txbxContent>
                  </v:textbox>
                </v:rect>
                <v:rect id="Rectangle 4608" o:spid="_x0000_s1508" style="position:absolute;left:17708;top:3324;width:311;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jjRMQA&#10;AADdAAAADwAAAGRycy9kb3ducmV2LnhtbERPTWvCQBC9F/wPywi91U1LkRizEdGWeNRYsL0N2TEJ&#10;zc6G7DZJ++vdg9Dj432nm8m0YqDeNZYVPC8iEMSl1Q1XCj7O708xCOeRNbaWScEvOdhks4cUE21H&#10;PtFQ+EqEEHYJKqi97xIpXVmTQbewHXHgrrY36APsK6l7HEO4aeVLFC2lwYZDQ40d7Woqv4sfoyCP&#10;u+3nwf6NVfv2lV+Ol9X+vPJKPc6n7RqEp8n/i+/ug1bwuozC3PAmPAGZ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o40TEAAAA3QAAAA8AAAAAAAAAAAAAAAAAmAIAAGRycy9k&#10;b3ducmV2LnhtbFBLBQYAAAAABAAEAPUAAACJAwAAAAA=&#10;" filled="f" stroked="f">
                  <v:textbox inset="0,0,0,0">
                    <w:txbxContent>
                      <w:p w14:paraId="5DF6AA02"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v:textbox>
                </v:rect>
                <v:rect id="Rectangle 4609" o:spid="_x0000_s1509" style="position:absolute;left:17937;top:3324;width:1021;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RG38YA&#10;AADdAAAADwAAAGRycy9kb3ducmV2LnhtbESPQWvCQBSE7wX/w/KE3uqmpYiJrhK0khxbFWxvj+wz&#10;Cc2+Ddk1SfvruwXB4zAz3zCrzWga0VPnassKnmcRCOLC6ppLBafj/mkBwnlkjY1lUvBDDjbrycMK&#10;E20H/qD+4EsRIOwSVFB53yZSuqIig25mW+LgXWxn0AfZlVJ3OAS4aeRLFM2lwZrDQoUtbSsqvg9X&#10;oyBbtOlnbn+Hsnn7ys7v53h3jL1Sj9MxXYLwNPp7+NbOtYLXeRTD/5vw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WRG38YAAADdAAAADwAAAAAAAAAAAAAAAACYAgAAZHJz&#10;L2Rvd25yZXYueG1sUEsFBgAAAAAEAAQA9QAAAIsDAAAAAA==&#10;" filled="f" stroked="f">
                  <v:textbox inset="0,0,0,0">
                    <w:txbxContent>
                      <w:p w14:paraId="1ED6E504" w14:textId="77777777" w:rsidR="00A33DA5" w:rsidRDefault="00A33DA5">
                        <w:pPr>
                          <w:spacing w:after="160" w:line="259" w:lineRule="auto"/>
                          <w:ind w:left="0" w:right="0" w:firstLine="0"/>
                          <w:jc w:val="left"/>
                        </w:pPr>
                        <w:r>
                          <w:rPr>
                            <w:rFonts w:ascii="Calibri" w:eastAsia="Calibri" w:hAnsi="Calibri" w:cs="Calibri"/>
                            <w:color w:val="595959"/>
                            <w:sz w:val="12"/>
                          </w:rPr>
                          <w:t>70</w:t>
                        </w:r>
                      </w:p>
                    </w:txbxContent>
                  </v:textbox>
                </v:rect>
                <v:rect id="Rectangle 218779" o:spid="_x0000_s1510" style="position:absolute;left:17358;top:4253;width:514;height:10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V8WcgA&#10;AADfAAAADwAAAGRycy9kb3ducmV2LnhtbESPT2vCQBTE74V+h+UJvdWNHmoSs4r0D3q0pqDeHtln&#10;Esy+DdltkvbTuwWhx2FmfsNk69E0oqfO1ZYVzKYRCOLC6ppLBV/5x3MMwnlkjY1lUvBDDtarx4cM&#10;U20H/qT+4EsRIOxSVFB536ZSuqIig25qW+LgXWxn0AfZlVJ3OAS4aeQ8il6kwZrDQoUtvVZUXA/f&#10;RsE2bjennf0dyub9vD3uj8lbnnilnibjZgnC0+j/w/f2TiuYz+LFIoG/P+ELyNUN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sJXxZyAAAAN8AAAAPAAAAAAAAAAAAAAAAAJgCAABk&#10;cnMvZG93bnJldi54bWxQSwUGAAAAAAQABAD1AAAAjQMAAAAA&#10;" filled="f" stroked="f">
                  <v:textbox inset="0,0,0,0">
                    <w:txbxContent>
                      <w:p w14:paraId="24F4B8A6" w14:textId="77777777" w:rsidR="00A33DA5" w:rsidRDefault="00A33DA5">
                        <w:pPr>
                          <w:spacing w:after="160" w:line="259" w:lineRule="auto"/>
                          <w:ind w:left="0" w:right="0" w:firstLine="0"/>
                          <w:jc w:val="left"/>
                        </w:pPr>
                        <w:r>
                          <w:rPr>
                            <w:rFonts w:ascii="Calibri" w:eastAsia="Calibri" w:hAnsi="Calibri" w:cs="Calibri"/>
                            <w:color w:val="595959"/>
                            <w:sz w:val="12"/>
                          </w:rPr>
                          <w:t>4</w:t>
                        </w:r>
                      </w:p>
                    </w:txbxContent>
                  </v:textbox>
                </v:rect>
                <v:rect id="Rectangle 218783" o:spid="_x0000_s1511" style="position:absolute;left:17739;top:4253;width:724;height:10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g7lMgA&#10;AADfAAAADwAAAGRycy9kb3ducmV2LnhtbESPQWvCQBSE74X+h+UVeqsbLdgYsxGpFj1qLKi3R/aZ&#10;hGbfhuzWxP76rlDocZiZb5h0MZhGXKlztWUF41EEgriwuuZSwefh4yUG4TyyxsYyKbiRg0X2+JBi&#10;om3Pe7rmvhQBwi5BBZX3bSKlKyoy6Ea2JQ7exXYGfZBdKXWHfYCbRk6iaCoN1hwWKmzpvaLiK/82&#10;CjZxuzxt7U9fNuvz5rg7zlaHmVfq+WlYzkF4Gvx/+K+91Qom4/gtfoX7n/AFZPY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4GDuUyAAAAN8AAAAPAAAAAAAAAAAAAAAAAJgCAABk&#10;cnMvZG93bnJldi54bWxQSwUGAAAAAAQABAD1AAAAjQMAAAAA&#10;" filled="f" stroked="f">
                  <v:textbox inset="0,0,0,0">
                    <w:txbxContent>
                      <w:p w14:paraId="03D36701" w14:textId="77777777" w:rsidR="00A33DA5" w:rsidRDefault="00A33DA5">
                        <w:pPr>
                          <w:spacing w:after="160" w:line="259" w:lineRule="auto"/>
                          <w:ind w:left="0" w:right="0" w:firstLine="0"/>
                          <w:jc w:val="left"/>
                        </w:pPr>
                        <w:r>
                          <w:rPr>
                            <w:rFonts w:ascii="Calibri" w:eastAsia="Calibri" w:hAnsi="Calibri" w:cs="Calibri"/>
                            <w:color w:val="595959"/>
                            <w:sz w:val="12"/>
                          </w:rPr>
                          <w:t>%</w:t>
                        </w:r>
                      </w:p>
                    </w:txbxContent>
                  </v:textbox>
                </v:rect>
                <v:rect id="Rectangle 4611" o:spid="_x0000_s1512" style="position:absolute;left:13383;top:1228;width:28029;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vcBMcA&#10;AADdAAAADwAAAGRycy9kb3ducmV2LnhtbESPS2vDMBCE74X+B7GF3hrZpQTbiWJMHyTHPAppbou1&#10;tU2tlbHU2MmvjwKBHIeZ+YaZ56NpxZF611hWEE8iEMSl1Q1XCr53Xy8JCOeRNbaWScGJHOSLx4c5&#10;ZtoOvKHj1lciQNhlqKD2vsukdGVNBt3EdsTB+7W9QR9kX0nd4xDgppWvUTSVBhsOCzV29F5T+bf9&#10;NwqWSVf8rOx5qNrPw3K/3qcfu9Qr9fw0FjMQnkZ/D9/aK63gbRrHcH0TnoBcX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7L3ATHAAAA3QAAAA8AAAAAAAAAAAAAAAAAmAIAAGRy&#10;cy9kb3ducmV2LnhtbFBLBQYAAAAABAAEAPUAAACMAwAAAAA=&#10;" filled="f" stroked="f">
                  <v:textbox inset="0,0,0,0">
                    <w:txbxContent>
                      <w:p w14:paraId="44653A28" w14:textId="77777777" w:rsidR="00A33DA5" w:rsidRDefault="00A33DA5">
                        <w:pPr>
                          <w:spacing w:after="160" w:line="259" w:lineRule="auto"/>
                          <w:ind w:left="0" w:right="0" w:firstLine="0"/>
                          <w:jc w:val="left"/>
                        </w:pPr>
                        <w:r>
                          <w:rPr>
                            <w:rFonts w:ascii="Calibri" w:eastAsia="Calibri" w:hAnsi="Calibri" w:cs="Calibri"/>
                            <w:color w:val="595959"/>
                            <w:sz w:val="22"/>
                          </w:rPr>
                          <w:t>Szakdolgozók kor szerinti megoszlása</w:t>
                        </w:r>
                      </w:p>
                    </w:txbxContent>
                  </v:textbox>
                </v:rect>
                <v:shape id="Shape 4612" o:spid="_x0000_s1513" style="position:absolute;width:47834;height:22729;visibility:visible;mso-wrap-style:square;v-text-anchor:top" coordsize="4783455,22729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C3SscA&#10;AADdAAAADwAAAGRycy9kb3ducmV2LnhtbESPQWvCQBSE74X+h+UVeqsbQ5USXaUpFHKIglYPvT2z&#10;zyQ0+zbNbpP4711B6HGYmW+Y5Xo0jeipc7VlBdNJBIK4sLrmUsHh6/PlDYTzyBoby6TgQg7Wq8eH&#10;JSbaDryjfu9LESDsElRQed8mUrqiIoNuYlvi4J1tZ9AH2ZVSdzgEuGlkHEVzabDmsFBhSx8VFT/7&#10;P6Ngc8xOeXrYzpy0v8filPZp/t0r9fw0vi9AeBr9f/jezrSC1/k0htub8ATk6g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2Qt0rHAAAA3QAAAA8AAAAAAAAAAAAAAAAAmAIAAGRy&#10;cy9kb3ducmV2LnhtbFBLBQYAAAAABAAEAPUAAACMAwAAAAA=&#10;" path="m4783455,r,2272983l,2272983,,e" filled="f" strokecolor="#d9d9d9">
                  <v:path arrowok="t" textboxrect="0,0,4783455,2272983"/>
                </v:shape>
                <w10:anchorlock/>
              </v:group>
            </w:pict>
          </mc:Fallback>
        </mc:AlternateContent>
      </w:r>
    </w:p>
    <w:p w14:paraId="53733FA7" w14:textId="77777777" w:rsidR="006C574B" w:rsidRDefault="00CB5C1D">
      <w:pPr>
        <w:spacing w:after="167"/>
        <w:ind w:left="-5" w:right="656"/>
      </w:pPr>
      <w:r>
        <w:t xml:space="preserve">Míg az orvosoknál az Eszj. </w:t>
      </w:r>
      <w:proofErr w:type="gramStart"/>
      <w:r>
        <w:t>bértábla</w:t>
      </w:r>
      <w:proofErr w:type="gramEnd"/>
      <w:r>
        <w:t xml:space="preserve"> bevezetése, a nyugdíj többszörösét elérő bér lehetősége a nyugdíjasokat visszahozta a rendszerbe, akár azon az áron, hogy nyugdíjukról le kell mondaniuk, a szakdolgozók esetében ez a lehetőség nem reális. Bérük ugyanis jelentősen elmarad az orvosokétól, így nem gazdaságos számukra tovább dolgozniuk az egészségügyben. </w:t>
      </w:r>
    </w:p>
    <w:p w14:paraId="075DC9F4" w14:textId="77777777" w:rsidR="006C574B" w:rsidRDefault="00CB5C1D">
      <w:pPr>
        <w:spacing w:after="164"/>
        <w:ind w:left="-5" w:right="656"/>
      </w:pPr>
      <w:r>
        <w:t xml:space="preserve">Mindehhez hozzájárul az is, hogy a szakdolgozókat terhelték meg legjobban a járvány elleni védekezéssel kapcsolatos központi intézkedések. </w:t>
      </w:r>
    </w:p>
    <w:p w14:paraId="341958C7" w14:textId="77777777" w:rsidR="006C574B" w:rsidRDefault="00CB5C1D">
      <w:pPr>
        <w:spacing w:after="166"/>
        <w:ind w:left="-5" w:right="656"/>
      </w:pPr>
      <w:r>
        <w:t xml:space="preserve">2020. tavaszán 8 fő szakdolgozó került kirendelésre a Korányi Kórház COVID beteg ellátó osztályra, majd 2020.09.21-től 2021. áprilisig a Szent János Kórházba 4 fő szakdolgozó lett kirendelve COVID beteg ellátó osztályra. A János Kórházban lehetőség volt arra, hogy a kirendelt szakdolgozókat 3 havonta cserélni tudjuk, így segíteni tudtunk abban, hogy a kirendelt dolgozók könnyebben átvészeljék a kivezénylésből, az új munkakörnyezetből, a beosztásból (bioritmus hirtelen megváltozása) és az új feladatokból adódó nehézségeket. Ettől függetlenül a felmondási tilalom tavaly nyári ideiglenes megszűnésekor a kirendeléstől való félelem miatt többen felmondtak. </w:t>
      </w:r>
    </w:p>
    <w:p w14:paraId="4B6F9A8A" w14:textId="77777777" w:rsidR="006C574B" w:rsidRDefault="00CB5C1D">
      <w:pPr>
        <w:ind w:left="-5" w:right="656"/>
      </w:pPr>
      <w:r>
        <w:t xml:space="preserve">Az oltások elindulásakor átmenetileg kórházi oltópontokra (Vác, Uzsoki kórház, Pest Megyei Flór Ferenc Kórház) is kivezényeltek szakdolgozókat, hétköznapi és hétvégi munkavégzésre, tizes nagyságrendben. Ugyanebben az időszakban a ZESZ is oltotta a lakosságot (Budapesten az egyik legtöbbet oltó járóbeteg intézmény voltunk), valamint a szakrendeléseket is biztosítani kellett. </w:t>
      </w:r>
    </w:p>
    <w:p w14:paraId="13888E95" w14:textId="77777777" w:rsidR="006C574B" w:rsidRDefault="00CB5C1D">
      <w:pPr>
        <w:spacing w:after="272"/>
        <w:ind w:left="-5" w:right="656"/>
      </w:pPr>
      <w:r>
        <w:t xml:space="preserve">Mindezek mind fizikailag, mind mentálisan megterhelték a szakdolgozókat. Ehhez hozzájárult az a feszültség, amelyet az </w:t>
      </w:r>
      <w:r>
        <w:rPr>
          <w:b/>
        </w:rPr>
        <w:t>elmaradt bérrendezés</w:t>
      </w:r>
      <w:r>
        <w:t xml:space="preserve"> okozott, ami a mai napig sok indulatot vált ki. Se erkölcsi, se anyagi megbecsülésüket nem érzik a szakdolgozók, ami motiválatlanná teszi őket, kiégéshez, pálya elhagyáshoz fog vezetni. </w:t>
      </w:r>
    </w:p>
    <w:p w14:paraId="78D29390" w14:textId="77777777" w:rsidR="006C574B" w:rsidRDefault="00CB5C1D">
      <w:pPr>
        <w:pStyle w:val="Cmsor3"/>
        <w:spacing w:after="270"/>
        <w:ind w:left="-5"/>
      </w:pPr>
      <w:bookmarkStart w:id="23" w:name="_Toc120020545"/>
      <w:r>
        <w:t>Backoffice</w:t>
      </w:r>
      <w:bookmarkEnd w:id="23"/>
      <w:r>
        <w:t xml:space="preserve"> </w:t>
      </w:r>
    </w:p>
    <w:p w14:paraId="4173E64F" w14:textId="12E11937" w:rsidR="006C574B" w:rsidRDefault="00CB5C1D">
      <w:pPr>
        <w:spacing w:after="209"/>
        <w:ind w:left="-5" w:right="656"/>
      </w:pPr>
      <w:r>
        <w:t xml:space="preserve">Ezzel az összefoglaló névvel jelöljük az igazgatás, gazdasági-műszaki igazgatás, a betegirányítás területén, valamint a ZEFI-ben dolgozó az Eszjtv. által </w:t>
      </w:r>
      <w:proofErr w:type="gramStart"/>
      <w:r>
        <w:t>„egészségügyben</w:t>
      </w:r>
      <w:proofErr w:type="gramEnd"/>
      <w:r>
        <w:t xml:space="preserve"> dolgozó”-ként definiált alkalmazottakat. Munkájukkal biztosítják, hogy az orvosok, szakdolgozók (egészségügyi dolgozók) a betegellátást zavartalanul tudják folytatni. </w:t>
      </w:r>
    </w:p>
    <w:p w14:paraId="16574D3A" w14:textId="22D1FBFA" w:rsidR="006C574B" w:rsidRDefault="00CB5C1D">
      <w:pPr>
        <w:spacing w:after="213"/>
        <w:ind w:left="-5" w:right="656"/>
      </w:pPr>
      <w:r>
        <w:t xml:space="preserve">Ezen dolgozók bérei az elmúlt 18 központi rendezésben nem részesültek, a </w:t>
      </w:r>
      <w:r>
        <w:rPr>
          <w:b/>
        </w:rPr>
        <w:t>piaci bérektől jelentősen elmaradtak</w:t>
      </w:r>
      <w:r>
        <w:t>, és a Kjt. megszűnésével az abban foglalt jut</w:t>
      </w:r>
      <w:r w:rsidR="00A52804">
        <w:t>t</w:t>
      </w:r>
      <w:r>
        <w:t xml:space="preserve">atások és védelem is teljesen eltűnt az egészségügyi szolgálati jogviszonyban. Tekintettel arra, hogy pont ez a réteg az, akiknek szakmai képzettsége a nemzetgazdaság különböző ágazatai között igen jól konvertálható, a jelenlegi országos munkaerőhiányban a piac jelentős elszívó hatásának fokozottan vannak kitéve. </w:t>
      </w:r>
    </w:p>
    <w:p w14:paraId="2E3A6C75" w14:textId="77777777" w:rsidR="006C574B" w:rsidRDefault="00CB5C1D">
      <w:pPr>
        <w:spacing w:after="214"/>
        <w:ind w:left="-5" w:right="656"/>
      </w:pPr>
      <w:r>
        <w:t xml:space="preserve">Sajnos itt is elmondható, hogy - főleg a műszaki személyzet - elöregedett, nyugdíjba vonulóink pótlása nagy nehézségekbe ütközik. Backoffice területén egyre inkább az a tendencia, hogy a nyugdíjba vonuló kollégákat - a piaci viszonyokat tekintve – az alacsony bérek miatt nem tudjuk felvenni. Ez különös gondot jelent a fizikai állomány pótlásának területén, hónapok óta nem találunk villanyszerelőt, vízszerelőt, takarítót, mert a versenyszférában jóval magasabb bérért tudják őket alkalmazni. </w:t>
      </w:r>
    </w:p>
    <w:p w14:paraId="125F9BCC" w14:textId="77777777" w:rsidR="006C574B" w:rsidRDefault="00CB5C1D">
      <w:pPr>
        <w:spacing w:after="209"/>
        <w:ind w:left="-5" w:right="656"/>
      </w:pPr>
      <w:r>
        <w:t xml:space="preserve">Az elmúlt időszakban – főleg az oltási kampányban - a backoffice dolgozói erőn felül teljesítettek, annak érdekében, hogy az egészségügyi ellátás zavartalanul folyhasson. Mindehhez hozzájárult, hogy az Egészséges Budapest Program (EBP) több ütemének megvalósítása is </w:t>
      </w:r>
      <w:proofErr w:type="gramStart"/>
      <w:r>
        <w:t>ezen</w:t>
      </w:r>
      <w:proofErr w:type="gramEnd"/>
      <w:r>
        <w:t xml:space="preserve"> dolgozók terheit növelte. </w:t>
      </w:r>
    </w:p>
    <w:p w14:paraId="78E8AC09" w14:textId="77777777" w:rsidR="006C574B" w:rsidRDefault="00CB5C1D">
      <w:pPr>
        <w:spacing w:after="159"/>
        <w:ind w:left="-5" w:right="656"/>
      </w:pPr>
      <w:r>
        <w:t xml:space="preserve">2021-ben elsősorban a fizikai állomány 20%-os béremelésben részesült önkormányzati döntés alapján. A Megújulási Tervben szereplő Informatikai Osztályt létrehoztuk, működése beváltotta a hozzá fűzött reményeket. 2021-ben egy fővel bővült az osztály, mivel az EBP program jelentős, országos szinten is egyedülálló informatikai fejlesztése, illetve annak üzemeltetése szükségessé tette. A fejlesztéseket így tudjuk teljes mértékben kiaknázni, az alapellátó szolgálatok informatikai fejlesztését így tudjuk megfelelő mértékben támogatni. </w:t>
      </w:r>
    </w:p>
    <w:p w14:paraId="111CC7B0" w14:textId="6CBC66C8" w:rsidR="006C574B" w:rsidRDefault="00CB5C1D">
      <w:pPr>
        <w:spacing w:after="188"/>
        <w:ind w:left="-5" w:right="656"/>
      </w:pPr>
      <w:r>
        <w:t>A járványügyi eljárásrend miatt a telefonos megkeresések a ZESZ felé nagyságrenddel nőttek meg az elmúlt években, melyet a pre triage eljárást és a beengedést is plusz feladatként ellátó betegirányítást lehetetlen helyzetbe hozta. A telefonok mintegy negyedét, ötödét tudtuk fogadni, így az ezzel kapcsolatos betegpanaszok száma nagyon magas volt. A helyzet rendezésére egy call center kialakítása elengedhetetlenné vált. A személyi feltételek biztosítására 5 új álláshely vált szükségessé, amelyet a Képviselő-testület 2021. november 1</w:t>
      </w:r>
      <w:r w:rsidR="00A52804">
        <w:t>-</w:t>
      </w:r>
      <w:r>
        <w:t xml:space="preserve">től engedélyezett, és forrást is biztosított. </w:t>
      </w:r>
    </w:p>
    <w:p w14:paraId="18256C81" w14:textId="77777777" w:rsidR="006C574B" w:rsidRDefault="00CB5C1D">
      <w:pPr>
        <w:spacing w:after="166"/>
        <w:ind w:left="-5" w:right="656"/>
      </w:pPr>
      <w:r>
        <w:t xml:space="preserve">A lakosság a járványügyi intézkedések 2021. júniusi enyhítését egyértelműen úgy fogta fel, hogy a járvány elmúlt, és visszatérhetnek a járvány előtt megszokottakhoz. A betegek nem veszik tudomásul, hogy a járványügyi veszélyhelyzet még tart, az egészségügyi szolgáltatások igénybevételének feltételei (telefonos bejelentkezés, időpontra érkezés, kézfertőtlenítés és testhőmérséklet mérés a belépés előtt, orrot és szájat eltakaró maszk viselése az épületen belül) nem változtak. Mindezek miatt a belépés eljárási rend szerinti lebonyolítását folyamatosan ellenőriznünk kell, azonban erre nem rendelkeztünk személyzettel, így a Képviselő-testület 4,5 fő beteg-koordinátor álláshelyet engedélyezett 2021. november 1-től és forrást is biztosított. </w:t>
      </w:r>
    </w:p>
    <w:p w14:paraId="6EC041DD" w14:textId="77777777" w:rsidR="006C574B" w:rsidRDefault="00CB5C1D">
      <w:pPr>
        <w:spacing w:after="303" w:line="259" w:lineRule="auto"/>
        <w:ind w:left="0" w:right="0" w:firstLine="0"/>
        <w:jc w:val="left"/>
      </w:pPr>
      <w:r>
        <w:t xml:space="preserve"> </w:t>
      </w:r>
    </w:p>
    <w:p w14:paraId="60ABB38B" w14:textId="77777777" w:rsidR="006C574B" w:rsidRDefault="00CB5C1D">
      <w:pPr>
        <w:pStyle w:val="Cmsor2"/>
        <w:spacing w:after="332"/>
        <w:ind w:left="-5"/>
      </w:pPr>
      <w:bookmarkStart w:id="24" w:name="_Toc120020546"/>
      <w:r>
        <w:t>A humán erőforrás megtartás, fejlesztés feladatai</w:t>
      </w:r>
      <w:bookmarkEnd w:id="24"/>
      <w:r>
        <w:t xml:space="preserve"> </w:t>
      </w:r>
    </w:p>
    <w:p w14:paraId="3613C9DE" w14:textId="77777777" w:rsidR="006C574B" w:rsidRDefault="00CB5C1D">
      <w:pPr>
        <w:pStyle w:val="Cmsor3"/>
        <w:ind w:left="-5"/>
      </w:pPr>
      <w:bookmarkStart w:id="25" w:name="_Toc120020547"/>
      <w:r>
        <w:t>ZESZ dolgozók</w:t>
      </w:r>
      <w:bookmarkEnd w:id="25"/>
      <w:r>
        <w:t xml:space="preserve"> </w:t>
      </w:r>
    </w:p>
    <w:p w14:paraId="3034127B" w14:textId="77777777" w:rsidR="006C574B" w:rsidRDefault="00CB5C1D">
      <w:pPr>
        <w:spacing w:after="230" w:line="293" w:lineRule="auto"/>
        <w:ind w:left="0" w:right="0" w:firstLine="0"/>
        <w:jc w:val="left"/>
      </w:pPr>
      <w:r>
        <w:t xml:space="preserve">Hangsúlyozzuk, hogy az ágazatban általános munkaerőhiány erős versenyhelyzetet teremt a szolgáltatók között, ehhez alkalmazkodni szükséges, ha működőképes zuglói egészségügyet kívánunk. </w:t>
      </w:r>
    </w:p>
    <w:p w14:paraId="58B5C170" w14:textId="77777777" w:rsidR="006C574B" w:rsidRDefault="00CB5C1D">
      <w:pPr>
        <w:spacing w:after="245" w:line="259" w:lineRule="auto"/>
        <w:ind w:left="-5" w:right="654"/>
      </w:pPr>
      <w:r>
        <w:rPr>
          <w:b/>
        </w:rPr>
        <w:t>Külső audit keretében szükséges felülvizsgálni a humánerőforrás kapacitás és költség racionalizálásának lehetőségeit</w:t>
      </w:r>
      <w:r>
        <w:t xml:space="preserve">. A vizsgálatot már elindítottuk. </w:t>
      </w:r>
    </w:p>
    <w:p w14:paraId="4FCACDD6" w14:textId="77777777" w:rsidR="006C574B" w:rsidRDefault="00CB5C1D">
      <w:pPr>
        <w:spacing w:after="212"/>
        <w:ind w:left="-5" w:right="656"/>
      </w:pPr>
      <w:r>
        <w:t xml:space="preserve">Meg kell gondolni egyes </w:t>
      </w:r>
      <w:r>
        <w:rPr>
          <w:b/>
        </w:rPr>
        <w:t>backoffice tevékenységek részleges, illetve teljes kiszervezését</w:t>
      </w:r>
      <w:r>
        <w:t xml:space="preserve">, (külső telephelyek takarítása, műszaki szolgáltatás). </w:t>
      </w:r>
    </w:p>
    <w:p w14:paraId="32477704" w14:textId="6090FCB7" w:rsidR="006C574B" w:rsidRDefault="00CB5C1D">
      <w:pPr>
        <w:spacing w:after="164"/>
        <w:ind w:left="-5" w:right="656"/>
      </w:pPr>
      <w:r>
        <w:t xml:space="preserve">A </w:t>
      </w:r>
      <w:r>
        <w:rPr>
          <w:b/>
        </w:rPr>
        <w:t>dolgozók megtartása</w:t>
      </w:r>
      <w:r>
        <w:t xml:space="preserve">, a hiányzó létszám mérséklése érdekében meg kell vizsgálni a lehetőségét </w:t>
      </w:r>
      <w:proofErr w:type="gramStart"/>
      <w:r>
        <w:t>a</w:t>
      </w:r>
      <w:proofErr w:type="gramEnd"/>
      <w:r>
        <w:t xml:space="preserve"> Eszjtv. által lehetőségként biztosított 20%-os béreltérítés alkalmazásának, ennek anyagi vonzatát. </w:t>
      </w:r>
    </w:p>
    <w:p w14:paraId="7AAD99FC" w14:textId="77777777" w:rsidR="006C574B" w:rsidRDefault="00CB5C1D">
      <w:pPr>
        <w:spacing w:after="212"/>
        <w:ind w:left="-5" w:right="656"/>
      </w:pPr>
      <w:r>
        <w:t xml:space="preserve">Fel kell oldani a feszültséget az elmúlt időszakban kialakult szakdolgozói és orvosi bérek között. Erre a cafeteria rendszer szakdolgozók felé történő eltérítése, az összegek emelése, esetleg a cafeteria szintek teljesítményhez kötése segítséget nyújthat. A bérfeszültségek csökkentésével megelőzhető, hogy a kollégák más intézményekbe, magánellátókhoz vagy külföldre menjenek. </w:t>
      </w:r>
    </w:p>
    <w:p w14:paraId="70F947F6" w14:textId="77777777" w:rsidR="006C574B" w:rsidRDefault="00CB5C1D">
      <w:pPr>
        <w:spacing w:after="211"/>
        <w:ind w:left="-5" w:right="656"/>
      </w:pPr>
      <w:r>
        <w:t xml:space="preserve">Ki kell dolgozni egy olyan dolgozói teljesítmény-értékelési rendszert, amely segítségével a szakorvosi és asszisztensi teljesítmények egzakt módon mérhetők, és képes hiteles információt biztosítani az anyagi, illetve nem anyagi elismerések odaítéléséhez. Ezen információkra alapozva új és hatásosabb motivációs rendszert tud az ZESZ vezetése működtetni. </w:t>
      </w:r>
    </w:p>
    <w:p w14:paraId="264AAC78" w14:textId="77777777" w:rsidR="006C574B" w:rsidRDefault="00CB5C1D">
      <w:pPr>
        <w:ind w:left="-5" w:right="656"/>
      </w:pPr>
      <w:r>
        <w:t xml:space="preserve">Intézkedési tervet kell készíteni mind a szakorvosi, mind a műszaki-gazdasági szakemberhiány megelőzésére, megszüntetésére, a képző helyekről kikerülő szakemberek elérésére, a kapcsolattartásra, az intézményi keretek közé történő bevonzásra. Javasoljuk egy alapítvány létrehozását, amely tudná támogatni ez irányú törekvéseinket. </w:t>
      </w:r>
    </w:p>
    <w:p w14:paraId="19C73410" w14:textId="77777777" w:rsidR="006C574B" w:rsidRDefault="00CB5C1D">
      <w:pPr>
        <w:spacing w:after="162"/>
        <w:ind w:left="-5" w:right="656"/>
      </w:pPr>
      <w:r>
        <w:t xml:space="preserve">A munkaerő megtartásához nemcsak pénzt igénylő intézkedések szükségesek. Cél, hogy a ZESZ vezetése olyan munkahelyi légkört teremtsen, amelyben a szimpatikus motivációk biztosítják a munkahelyi közérzetjavulást, az elvándorlás lassítását. </w:t>
      </w:r>
    </w:p>
    <w:p w14:paraId="0A2513B2" w14:textId="77777777" w:rsidR="006C574B" w:rsidRDefault="00CB5C1D">
      <w:pPr>
        <w:spacing w:after="165"/>
        <w:ind w:left="-5" w:right="656"/>
      </w:pPr>
      <w:r>
        <w:t xml:space="preserve">Fontos feladat, hogy a dolgozók számára olyan infrastrukturális környezetet teremtsünk, amely megkönnyíti munkájukat, vonzóvá teszi a zuglói egészségügyet. Erre az első lépéseket az EBP programok keretében megtettük, azonban ezt folytatni szükséges. </w:t>
      </w:r>
    </w:p>
    <w:p w14:paraId="4B714AE3" w14:textId="18F4E17D" w:rsidR="006C574B" w:rsidRDefault="00CB5C1D">
      <w:pPr>
        <w:spacing w:after="167"/>
        <w:ind w:left="-5" w:right="656"/>
      </w:pPr>
      <w:r>
        <w:t>Támogatni kell a munkatársak szakmai fejlődés irányba tett erőfeszítéseit. Tovább kell folytatni az orvosok, egyéb diplomások, szakdolgozók, backoffice részére helyi továbbképzések, tréningek, tudományos értekezletek és szakmai tapasztalatcserék szervez</w:t>
      </w:r>
      <w:r w:rsidR="00AE3144">
        <w:t>ését.</w:t>
      </w:r>
      <w:r>
        <w:t xml:space="preserve"> Támogatandó a külső továbbképzéseken/konferenciákon való részvételük.  </w:t>
      </w:r>
    </w:p>
    <w:p w14:paraId="5452BB48" w14:textId="77777777" w:rsidR="006C574B" w:rsidRDefault="00CB5C1D">
      <w:pPr>
        <w:spacing w:after="168"/>
        <w:ind w:left="-5" w:right="656"/>
      </w:pPr>
      <w:r>
        <w:t xml:space="preserve">Fontos feladat a dolgozói elégedettség/motiváltság javítása. A dolgozói elégedettség növelése érdekében tervezni szükséges az elégedettségi szint évenkénti felmérését, tendenciáinak értékelését.  </w:t>
      </w:r>
    </w:p>
    <w:p w14:paraId="04E7AAAD" w14:textId="77777777" w:rsidR="006C574B" w:rsidRDefault="00CB5C1D">
      <w:pPr>
        <w:spacing w:after="216"/>
        <w:ind w:left="-5" w:right="656"/>
      </w:pPr>
      <w:r>
        <w:t xml:space="preserve">Javasolt megvalósítani néhány intézményi kötődést, belső elkötelezettséget erősítő lépést, akciót, közösségerősítő programot, ünnepet (pl. családok napja, évente/fél évente csapatépítő programok szervezése, stb.).  </w:t>
      </w:r>
    </w:p>
    <w:p w14:paraId="468B6971" w14:textId="77777777" w:rsidR="006C574B" w:rsidRDefault="00CB5C1D">
      <w:pPr>
        <w:spacing w:after="333"/>
        <w:ind w:left="-5" w:right="656"/>
      </w:pPr>
      <w:r>
        <w:t xml:space="preserve">Az orvosok leterheltsége, alulfizetettsége, évek alatt jelentős kiégéshez vezetett. Ennek egyik nyilvánvaló következménye a betegpanaszok fokozódó száma. Ezt a kérdést már rövidtávon is kezelni kell, megfelelő képzésekkel, kommunikációs tréninggel, illetve személyes beszélgetésekkel. </w:t>
      </w:r>
    </w:p>
    <w:p w14:paraId="6D58EF89" w14:textId="77777777" w:rsidR="006C574B" w:rsidRDefault="00CB5C1D">
      <w:pPr>
        <w:pStyle w:val="Cmsor3"/>
        <w:ind w:left="-5"/>
      </w:pPr>
      <w:bookmarkStart w:id="26" w:name="_Toc120020548"/>
      <w:r>
        <w:t>Háziorvosi szolgálatok</w:t>
      </w:r>
      <w:bookmarkEnd w:id="26"/>
      <w:r>
        <w:t xml:space="preserve"> </w:t>
      </w:r>
    </w:p>
    <w:p w14:paraId="07EA52A9" w14:textId="77777777" w:rsidR="006C574B" w:rsidRDefault="00CB5C1D">
      <w:pPr>
        <w:spacing w:after="204"/>
        <w:ind w:left="-5" w:right="656"/>
      </w:pPr>
      <w:r>
        <w:t xml:space="preserve">A háziorvosi szolgálatok nem tartoznak közvetlen hatáskörünkbe, hiszen teljes mértékben privatizáltak, azonban fenntartónk kötelező feladatai közé </w:t>
      </w:r>
      <w:proofErr w:type="gramStart"/>
      <w:r>
        <w:t>tartoznak</w:t>
      </w:r>
      <w:proofErr w:type="gramEnd"/>
      <w:r>
        <w:t xml:space="preserve"> és mint bemutattuk, jelentős humánerőforrás hiánnyal küszködnek, melynek megoldása égető problémává vált. </w:t>
      </w:r>
    </w:p>
    <w:p w14:paraId="4371C27C" w14:textId="77777777" w:rsidR="006C574B" w:rsidRDefault="00CB5C1D">
      <w:pPr>
        <w:spacing w:after="208"/>
        <w:ind w:left="-5" w:right="656"/>
      </w:pPr>
      <w:r>
        <w:t xml:space="preserve">Javasoljuk a </w:t>
      </w:r>
      <w:r>
        <w:rPr>
          <w:b/>
        </w:rPr>
        <w:t>költségtérítési rendszer átgondolását</w:t>
      </w:r>
      <w:r>
        <w:t xml:space="preserve">, esetleg teljes megszüntetését (ezt több budapesti kerület már korábban meglépte). </w:t>
      </w:r>
    </w:p>
    <w:p w14:paraId="7E3EE583" w14:textId="605E0000" w:rsidR="006C574B" w:rsidRDefault="00CB5C1D">
      <w:pPr>
        <w:ind w:left="-5" w:right="656"/>
      </w:pPr>
      <w:r>
        <w:t xml:space="preserve">Javasoljuk központi, ZESZ által nyújtott </w:t>
      </w:r>
      <w:r>
        <w:rPr>
          <w:b/>
        </w:rPr>
        <w:t>Információtechnikai szolgáltatások biztosítását</w:t>
      </w:r>
      <w:r>
        <w:t xml:space="preserve"> a háziorvosok részére. Ennek része terveink szerint egy közös, zuglói ZESZ által biztosított szerveroldali személyi adatbázis létrehozása, mely lehetővé teszi az adatok jogosultságok szerinti tetszőleges hozzáférését azok disztribúcióját az adatvédelem sérülése nélkül. Ez a praxishelyettesítések esetén alapvető szükséglet, azonban ehhez adatkommunikáció és adatbiztonságtechnikai kiépítések létrehozása szükséges, illetve a ZES</w:t>
      </w:r>
      <w:r w:rsidR="00AE3144">
        <w:t>Z</w:t>
      </w:r>
      <w:r>
        <w:t xml:space="preserve"> már meglévő hatékony tűzfalának kiterjesztése e tevékenységre. Erre a ZESZ teljes mértékben fel van készülve, az eddigi EBP informatikai fejlesztések pontosan ezt az alapot teremtették meg. Megvalósítását követően a ZES</w:t>
      </w:r>
      <w:r w:rsidR="00AE3144">
        <w:t>Z</w:t>
      </w:r>
      <w:r>
        <w:t xml:space="preserve"> informatikai részlege képes IT support biztosítására a háziorvosok felé, mely bevételt nyújtó szolgáltatásként előnyös mindhárom félnek az alapellátási funkció informatikai hátterének megvalósításában.  </w:t>
      </w:r>
    </w:p>
    <w:p w14:paraId="4DF7C3F5" w14:textId="77777777" w:rsidR="006C574B" w:rsidRDefault="00CB5C1D">
      <w:pPr>
        <w:spacing w:after="208"/>
        <w:ind w:left="-5" w:right="656"/>
      </w:pPr>
      <w:r>
        <w:t xml:space="preserve">A </w:t>
      </w:r>
      <w:r>
        <w:rPr>
          <w:b/>
        </w:rPr>
        <w:t>munkaerőhiányon ösztönző támogatások tudnak hathatósan segíteni</w:t>
      </w:r>
      <w:r>
        <w:t xml:space="preserve">, ilyen a szolgálati lakás biztosítása, praxiskezdési, egyszeri támogatási összeg megajánlása.  </w:t>
      </w:r>
    </w:p>
    <w:p w14:paraId="3525611A" w14:textId="77777777" w:rsidR="006C574B" w:rsidRDefault="00CB5C1D">
      <w:pPr>
        <w:spacing w:after="198"/>
        <w:ind w:left="-5" w:right="656"/>
      </w:pPr>
      <w:r>
        <w:t xml:space="preserve">A jelenleg </w:t>
      </w:r>
      <w:r>
        <w:rPr>
          <w:b/>
        </w:rPr>
        <w:t>üres praxisok helyettesítése számításaink szerint évente mintegy 15 millió forint vesztséget</w:t>
      </w:r>
      <w:r>
        <w:t xml:space="preserve"> okoznak a ZESZ-en keresztül az Önkormányzat számára, valamint olyan járóbeteg ellátás számára fenntartott státuszokat foglalnak el, melyek betöltése a járóbeteg ellátás humánerőforrásának kitöltését akadályozza. </w:t>
      </w:r>
    </w:p>
    <w:p w14:paraId="760AE6C7" w14:textId="77777777" w:rsidR="006C574B" w:rsidRDefault="00CB5C1D">
      <w:pPr>
        <w:spacing w:after="201"/>
        <w:ind w:left="-5" w:right="656"/>
      </w:pPr>
      <w:r>
        <w:t xml:space="preserve">Itt is fontos feladat, hogy a szolgálatok számára olyan infrastrukturális környezetet alakítsunk ki, amely megkönnyíti munkájukat, vonzóvá teszi a zuglói egészségügyet. Erre az első – az alapellátás tekintetében jelentős - lépéseket az EBP programok keretében megtettük, azonban ezt folytatni szükséges. </w:t>
      </w:r>
    </w:p>
    <w:p w14:paraId="1B44534F" w14:textId="440C1789" w:rsidR="006C574B" w:rsidRDefault="00CB5C1D">
      <w:pPr>
        <w:spacing w:after="213"/>
        <w:ind w:left="-5" w:right="656"/>
      </w:pPr>
      <w:r>
        <w:t xml:space="preserve">Problémát jelentenek a zuglói betegellátás folytonosságában a </w:t>
      </w:r>
      <w:r>
        <w:rPr>
          <w:b/>
        </w:rPr>
        <w:t>betegutak anomáliái</w:t>
      </w:r>
      <w:r>
        <w:t>, az előjegyzési rendszerek átjárhatóságának korlátozottsága, beutalások nehézségei, a kórházi befekvéshez szükséges kivizsgálás útjának nehézkessége, szervezési problémái. Jelentős hiány a daganatos betegek kivizsgálásának gyorsított lehetősége, prioritásuk biztosítása az ellátórendszerben. Ezen problémák megoldására szükséges a fontosabb betegutak áttekintése, egyeztetés a háziorvosokkal, és azon akadályok megszüntetése, melyre Intézetünk ráhatással lehet. Fontos a már jelenleg működő elektronikus előjegyzés fejlesztése és a háziorvosok irányában kiterjesztése.  A nehezen elérhető vizsgálatok, szakrendelések esetén a prioritást élvező betegcsoportok számára kontingens hozható létre. Ezen intézkedésekkel a zuglói betegellátás színvonalát jelentősen emelni lennék képesek, illetve részét képezhetné egy egységes Zuglói Egészségügyi Ellátási Tervnek, mely a fontosabb betegutakat tisztázná és egyértelműsítené, az érintett alap- járó- és fekvőbetegellátó szolgáltatókkal (beleértve az ügyeleti közreműködőt) történt egyeztetések alapján akadály</w:t>
      </w:r>
      <w:r w:rsidR="00AE3144">
        <w:t xml:space="preserve"> </w:t>
      </w:r>
      <w:r>
        <w:t xml:space="preserve">mentesítené. Ehhez csatolható a képalkotó diagnosztika hozzárendelése onkológiai funkciókhoz, valamint a gastroenterológia elkerülhetetlen fejlesztése. </w:t>
      </w:r>
    </w:p>
    <w:p w14:paraId="273CD0A6" w14:textId="30B98B5F" w:rsidR="006C574B" w:rsidRDefault="00CB5C1D">
      <w:pPr>
        <w:spacing w:after="213"/>
        <w:ind w:left="-5" w:right="656"/>
      </w:pPr>
      <w:r>
        <w:t>Jelenleg az Önkormányzat részéről egy fő tartja a kapcsolatot mind Intézetünkkel, mind az alapellátás képviselőivel, azonban meglátásunk szerint a 105 alapellátó koordinálása, szerződéseinek és problémáinak nyomonkövetése üzemeltetési ügyintézése, valamint a ZES</w:t>
      </w:r>
      <w:r w:rsidR="00AE3144">
        <w:t>Z</w:t>
      </w:r>
      <w:r>
        <w:t xml:space="preserve"> működésével történő összehangolása kitöltené egy </w:t>
      </w:r>
      <w:r>
        <w:rPr>
          <w:b/>
        </w:rPr>
        <w:t>Egészségügyi Osztály</w:t>
      </w:r>
      <w:r>
        <w:t xml:space="preserve"> tevékenységét, melynek létrehozása igen kívánatos lenne.  </w:t>
      </w:r>
    </w:p>
    <w:p w14:paraId="682B666A" w14:textId="7081AB29" w:rsidR="006C574B" w:rsidRDefault="00CB5C1D" w:rsidP="00220526">
      <w:pPr>
        <w:spacing w:after="168"/>
        <w:ind w:left="-5" w:right="656"/>
      </w:pPr>
      <w:r>
        <w:t xml:space="preserve">Házi gyermekorvosi vonatkozásban a Bethesda kórházzal terveznénk szoros együttműködést, egy körvonalazódó integrált projekt könnyítene a háziorvosi létszámhiány által képzett jelenleg nagy nehézségekkel áthidalható helyzetén. </w:t>
      </w:r>
    </w:p>
    <w:p w14:paraId="6404CC5E" w14:textId="40D9BAE4" w:rsidR="006C574B" w:rsidRDefault="00CB5C1D">
      <w:pPr>
        <w:pStyle w:val="Cmsor1"/>
        <w:ind w:left="-5"/>
      </w:pPr>
      <w:bookmarkStart w:id="27" w:name="_Toc120020549"/>
      <w:r>
        <w:t>Infrastruktúra helyzete</w:t>
      </w:r>
      <w:bookmarkEnd w:id="27"/>
      <w:r>
        <w:t xml:space="preserve"> </w:t>
      </w:r>
    </w:p>
    <w:p w14:paraId="27212684" w14:textId="77777777" w:rsidR="006C574B" w:rsidRDefault="00CB5C1D">
      <w:pPr>
        <w:pStyle w:val="Cmsor2"/>
        <w:spacing w:after="82" w:line="259" w:lineRule="auto"/>
        <w:ind w:left="-5"/>
      </w:pPr>
      <w:bookmarkStart w:id="28" w:name="_Toc120020550"/>
      <w:r>
        <w:t>Ingatlanok</w:t>
      </w:r>
      <w:bookmarkEnd w:id="28"/>
      <w:r>
        <w:t xml:space="preserve"> </w:t>
      </w:r>
    </w:p>
    <w:p w14:paraId="3DCF4CCD" w14:textId="77777777" w:rsidR="006C574B" w:rsidRDefault="00CB5C1D">
      <w:pPr>
        <w:ind w:left="-5" w:right="656"/>
      </w:pPr>
      <w:r>
        <w:t xml:space="preserve">A ZESZ üzemeltetésében 13 intézményi telephelyen történik egészségügyi ellátás: </w:t>
      </w:r>
    </w:p>
    <w:tbl>
      <w:tblPr>
        <w:tblStyle w:val="TableGrid"/>
        <w:tblW w:w="10862" w:type="dxa"/>
        <w:tblInd w:w="-893" w:type="dxa"/>
        <w:tblCellMar>
          <w:top w:w="41" w:type="dxa"/>
          <w:left w:w="70" w:type="dxa"/>
          <w:right w:w="22" w:type="dxa"/>
        </w:tblCellMar>
        <w:tblLook w:val="04A0" w:firstRow="1" w:lastRow="0" w:firstColumn="1" w:lastColumn="0" w:noHBand="0" w:noVBand="1"/>
      </w:tblPr>
      <w:tblGrid>
        <w:gridCol w:w="518"/>
        <w:gridCol w:w="2108"/>
        <w:gridCol w:w="1397"/>
        <w:gridCol w:w="1258"/>
        <w:gridCol w:w="1076"/>
        <w:gridCol w:w="2655"/>
        <w:gridCol w:w="1850"/>
      </w:tblGrid>
      <w:tr w:rsidR="006C574B" w14:paraId="75CB70C7" w14:textId="77777777">
        <w:trPr>
          <w:trHeight w:val="835"/>
        </w:trPr>
        <w:tc>
          <w:tcPr>
            <w:tcW w:w="518" w:type="dxa"/>
            <w:tcBorders>
              <w:top w:val="single" w:sz="4" w:space="0" w:color="000000"/>
              <w:left w:val="single" w:sz="4" w:space="0" w:color="000000"/>
              <w:bottom w:val="single" w:sz="4" w:space="0" w:color="000000"/>
              <w:right w:val="single" w:sz="4" w:space="0" w:color="000000"/>
            </w:tcBorders>
            <w:vAlign w:val="center"/>
          </w:tcPr>
          <w:p w14:paraId="54C22CD0" w14:textId="77777777" w:rsidR="006C574B" w:rsidRDefault="00CB5C1D">
            <w:pPr>
              <w:spacing w:after="0" w:line="259" w:lineRule="auto"/>
              <w:ind w:left="0" w:right="0" w:firstLine="0"/>
            </w:pPr>
            <w:r>
              <w:rPr>
                <w:b/>
                <w:sz w:val="20"/>
              </w:rPr>
              <w:t xml:space="preserve">S.sz. </w:t>
            </w:r>
          </w:p>
        </w:tc>
        <w:tc>
          <w:tcPr>
            <w:tcW w:w="2108" w:type="dxa"/>
            <w:tcBorders>
              <w:top w:val="single" w:sz="4" w:space="0" w:color="000000"/>
              <w:left w:val="single" w:sz="4" w:space="0" w:color="000000"/>
              <w:bottom w:val="single" w:sz="4" w:space="0" w:color="000000"/>
              <w:right w:val="single" w:sz="4" w:space="0" w:color="000000"/>
            </w:tcBorders>
            <w:vAlign w:val="center"/>
          </w:tcPr>
          <w:p w14:paraId="383E0752" w14:textId="77777777" w:rsidR="006C574B" w:rsidRDefault="00CB5C1D">
            <w:pPr>
              <w:spacing w:after="0" w:line="259" w:lineRule="auto"/>
              <w:ind w:left="0" w:right="51" w:firstLine="0"/>
              <w:jc w:val="center"/>
            </w:pPr>
            <w:r>
              <w:rPr>
                <w:b/>
                <w:sz w:val="20"/>
              </w:rPr>
              <w:t xml:space="preserve">Intézmény címe </w:t>
            </w:r>
          </w:p>
        </w:tc>
        <w:tc>
          <w:tcPr>
            <w:tcW w:w="1397" w:type="dxa"/>
            <w:tcBorders>
              <w:top w:val="single" w:sz="4" w:space="0" w:color="000000"/>
              <w:left w:val="single" w:sz="4" w:space="0" w:color="000000"/>
              <w:bottom w:val="single" w:sz="4" w:space="0" w:color="000000"/>
              <w:right w:val="single" w:sz="4" w:space="0" w:color="000000"/>
            </w:tcBorders>
            <w:vAlign w:val="center"/>
          </w:tcPr>
          <w:p w14:paraId="3EABB3E0" w14:textId="77777777" w:rsidR="006C574B" w:rsidRDefault="00CB5C1D">
            <w:pPr>
              <w:spacing w:after="0" w:line="259" w:lineRule="auto"/>
              <w:ind w:left="8" w:right="12" w:firstLine="0"/>
              <w:jc w:val="center"/>
            </w:pPr>
            <w:r>
              <w:rPr>
                <w:b/>
                <w:sz w:val="20"/>
              </w:rPr>
              <w:t xml:space="preserve">Helyrajzi szám  </w:t>
            </w:r>
          </w:p>
        </w:tc>
        <w:tc>
          <w:tcPr>
            <w:tcW w:w="1258" w:type="dxa"/>
            <w:tcBorders>
              <w:top w:val="single" w:sz="4" w:space="0" w:color="000000"/>
              <w:left w:val="single" w:sz="4" w:space="0" w:color="000000"/>
              <w:bottom w:val="single" w:sz="4" w:space="0" w:color="000000"/>
              <w:right w:val="single" w:sz="4" w:space="0" w:color="000000"/>
            </w:tcBorders>
            <w:vAlign w:val="center"/>
          </w:tcPr>
          <w:p w14:paraId="5C205F1B" w14:textId="77777777" w:rsidR="006C574B" w:rsidRDefault="00CB5C1D">
            <w:pPr>
              <w:spacing w:after="0" w:line="259" w:lineRule="auto"/>
              <w:ind w:left="0" w:right="50" w:firstLine="0"/>
              <w:jc w:val="center"/>
            </w:pPr>
            <w:r>
              <w:rPr>
                <w:b/>
                <w:sz w:val="20"/>
              </w:rPr>
              <w:t xml:space="preserve">Szintszám </w:t>
            </w:r>
          </w:p>
        </w:tc>
        <w:tc>
          <w:tcPr>
            <w:tcW w:w="1076" w:type="dxa"/>
            <w:tcBorders>
              <w:top w:val="single" w:sz="4" w:space="0" w:color="000000"/>
              <w:left w:val="single" w:sz="4" w:space="0" w:color="000000"/>
              <w:bottom w:val="single" w:sz="4" w:space="0" w:color="000000"/>
              <w:right w:val="single" w:sz="4" w:space="0" w:color="000000"/>
            </w:tcBorders>
          </w:tcPr>
          <w:p w14:paraId="60ED7AA1" w14:textId="77777777" w:rsidR="006C574B" w:rsidRDefault="00CB5C1D">
            <w:pPr>
              <w:spacing w:after="0" w:line="240" w:lineRule="auto"/>
              <w:ind w:left="0" w:right="0" w:firstLine="0"/>
              <w:jc w:val="center"/>
            </w:pPr>
            <w:r>
              <w:rPr>
                <w:b/>
                <w:sz w:val="20"/>
              </w:rPr>
              <w:t xml:space="preserve">Nettó alapterület </w:t>
            </w:r>
          </w:p>
          <w:p w14:paraId="11865AF1" w14:textId="77777777" w:rsidR="006C574B" w:rsidRDefault="00CB5C1D">
            <w:pPr>
              <w:spacing w:after="0" w:line="259" w:lineRule="auto"/>
              <w:ind w:left="0" w:right="56" w:firstLine="0"/>
              <w:jc w:val="center"/>
            </w:pPr>
            <w:r>
              <w:rPr>
                <w:b/>
                <w:sz w:val="20"/>
              </w:rPr>
              <w:t>(m</w:t>
            </w:r>
            <w:r>
              <w:rPr>
                <w:b/>
                <w:sz w:val="20"/>
                <w:vertAlign w:val="superscript"/>
              </w:rPr>
              <w:t>2</w:t>
            </w:r>
            <w:r>
              <w:rPr>
                <w:b/>
                <w:sz w:val="20"/>
              </w:rPr>
              <w:t xml:space="preserve">) </w:t>
            </w:r>
          </w:p>
        </w:tc>
        <w:tc>
          <w:tcPr>
            <w:tcW w:w="2655" w:type="dxa"/>
            <w:tcBorders>
              <w:top w:val="single" w:sz="4" w:space="0" w:color="000000"/>
              <w:left w:val="single" w:sz="4" w:space="0" w:color="000000"/>
              <w:bottom w:val="single" w:sz="4" w:space="0" w:color="000000"/>
              <w:right w:val="single" w:sz="4" w:space="0" w:color="000000"/>
            </w:tcBorders>
            <w:vAlign w:val="center"/>
          </w:tcPr>
          <w:p w14:paraId="6A5B8AF7" w14:textId="77777777" w:rsidR="006C574B" w:rsidRDefault="00CB5C1D">
            <w:pPr>
              <w:spacing w:after="0" w:line="259" w:lineRule="auto"/>
              <w:ind w:left="0" w:right="53" w:firstLine="0"/>
              <w:jc w:val="center"/>
            </w:pPr>
            <w:r>
              <w:rPr>
                <w:b/>
                <w:sz w:val="20"/>
              </w:rPr>
              <w:t xml:space="preserve">Tulajdonos </w:t>
            </w:r>
          </w:p>
        </w:tc>
        <w:tc>
          <w:tcPr>
            <w:tcW w:w="1850" w:type="dxa"/>
            <w:tcBorders>
              <w:top w:val="single" w:sz="4" w:space="0" w:color="000000"/>
              <w:left w:val="single" w:sz="4" w:space="0" w:color="000000"/>
              <w:bottom w:val="single" w:sz="4" w:space="0" w:color="000000"/>
              <w:right w:val="single" w:sz="4" w:space="0" w:color="000000"/>
            </w:tcBorders>
            <w:vAlign w:val="center"/>
          </w:tcPr>
          <w:p w14:paraId="54EF2781" w14:textId="77777777" w:rsidR="006C574B" w:rsidRDefault="00CB5C1D">
            <w:pPr>
              <w:spacing w:after="0" w:line="259" w:lineRule="auto"/>
              <w:ind w:left="0" w:right="50" w:firstLine="0"/>
              <w:jc w:val="center"/>
            </w:pPr>
            <w:r>
              <w:rPr>
                <w:b/>
                <w:sz w:val="20"/>
              </w:rPr>
              <w:t xml:space="preserve">Megjegyzés </w:t>
            </w:r>
          </w:p>
        </w:tc>
      </w:tr>
      <w:tr w:rsidR="006C574B" w14:paraId="582008AB" w14:textId="77777777">
        <w:trPr>
          <w:trHeight w:val="521"/>
        </w:trPr>
        <w:tc>
          <w:tcPr>
            <w:tcW w:w="518" w:type="dxa"/>
            <w:tcBorders>
              <w:top w:val="single" w:sz="4" w:space="0" w:color="000000"/>
              <w:left w:val="single" w:sz="4" w:space="0" w:color="000000"/>
              <w:bottom w:val="single" w:sz="4" w:space="0" w:color="000000"/>
              <w:right w:val="single" w:sz="4" w:space="0" w:color="000000"/>
            </w:tcBorders>
            <w:vAlign w:val="center"/>
          </w:tcPr>
          <w:p w14:paraId="18B2783C" w14:textId="77777777" w:rsidR="006C574B" w:rsidRDefault="00CB5C1D">
            <w:pPr>
              <w:spacing w:after="0" w:line="259" w:lineRule="auto"/>
              <w:ind w:left="0" w:right="50" w:firstLine="0"/>
              <w:jc w:val="center"/>
            </w:pPr>
            <w:r>
              <w:rPr>
                <w:sz w:val="20"/>
              </w:rPr>
              <w:t xml:space="preserve">1. </w:t>
            </w:r>
          </w:p>
        </w:tc>
        <w:tc>
          <w:tcPr>
            <w:tcW w:w="2108" w:type="dxa"/>
            <w:tcBorders>
              <w:top w:val="single" w:sz="4" w:space="0" w:color="000000"/>
              <w:left w:val="single" w:sz="4" w:space="0" w:color="000000"/>
              <w:bottom w:val="single" w:sz="4" w:space="0" w:color="000000"/>
              <w:right w:val="single" w:sz="4" w:space="0" w:color="000000"/>
            </w:tcBorders>
            <w:vAlign w:val="center"/>
          </w:tcPr>
          <w:p w14:paraId="11BB45AE" w14:textId="77777777" w:rsidR="006C574B" w:rsidRDefault="00CB5C1D">
            <w:pPr>
              <w:spacing w:after="0" w:line="259" w:lineRule="auto"/>
              <w:ind w:left="0" w:right="0" w:firstLine="0"/>
              <w:jc w:val="left"/>
            </w:pPr>
            <w:r>
              <w:rPr>
                <w:sz w:val="20"/>
              </w:rPr>
              <w:t xml:space="preserve">1146 Hermina út 7. </w:t>
            </w:r>
          </w:p>
        </w:tc>
        <w:tc>
          <w:tcPr>
            <w:tcW w:w="1397" w:type="dxa"/>
            <w:tcBorders>
              <w:top w:val="single" w:sz="4" w:space="0" w:color="000000"/>
              <w:left w:val="single" w:sz="4" w:space="0" w:color="000000"/>
              <w:bottom w:val="single" w:sz="4" w:space="0" w:color="000000"/>
              <w:right w:val="single" w:sz="4" w:space="0" w:color="000000"/>
            </w:tcBorders>
            <w:vAlign w:val="center"/>
          </w:tcPr>
          <w:p w14:paraId="586CDA4F" w14:textId="77777777" w:rsidR="006C574B" w:rsidRDefault="00CB5C1D">
            <w:pPr>
              <w:spacing w:after="0" w:line="259" w:lineRule="auto"/>
              <w:ind w:left="0" w:right="50" w:firstLine="0"/>
              <w:jc w:val="center"/>
            </w:pPr>
            <w:r>
              <w:rPr>
                <w:sz w:val="20"/>
              </w:rPr>
              <w:t xml:space="preserve">31677/1 </w:t>
            </w:r>
          </w:p>
        </w:tc>
        <w:tc>
          <w:tcPr>
            <w:tcW w:w="1258" w:type="dxa"/>
            <w:tcBorders>
              <w:top w:val="single" w:sz="4" w:space="0" w:color="000000"/>
              <w:left w:val="single" w:sz="4" w:space="0" w:color="000000"/>
              <w:bottom w:val="single" w:sz="4" w:space="0" w:color="000000"/>
              <w:right w:val="single" w:sz="4" w:space="0" w:color="000000"/>
            </w:tcBorders>
          </w:tcPr>
          <w:p w14:paraId="62FFE815" w14:textId="77777777" w:rsidR="006C574B" w:rsidRDefault="00CB5C1D">
            <w:pPr>
              <w:spacing w:after="0" w:line="259" w:lineRule="auto"/>
              <w:ind w:left="0" w:right="0" w:firstLine="0"/>
              <w:jc w:val="center"/>
            </w:pPr>
            <w:r>
              <w:rPr>
                <w:sz w:val="20"/>
              </w:rPr>
              <w:t xml:space="preserve">P+F+2 EM+TT </w:t>
            </w:r>
          </w:p>
        </w:tc>
        <w:tc>
          <w:tcPr>
            <w:tcW w:w="1076" w:type="dxa"/>
            <w:tcBorders>
              <w:top w:val="single" w:sz="4" w:space="0" w:color="000000"/>
              <w:left w:val="single" w:sz="4" w:space="0" w:color="000000"/>
              <w:bottom w:val="single" w:sz="4" w:space="0" w:color="000000"/>
              <w:right w:val="single" w:sz="4" w:space="0" w:color="000000"/>
            </w:tcBorders>
            <w:vAlign w:val="center"/>
          </w:tcPr>
          <w:p w14:paraId="0E77503D" w14:textId="77777777" w:rsidR="006C574B" w:rsidRDefault="00CB5C1D">
            <w:pPr>
              <w:spacing w:after="0" w:line="259" w:lineRule="auto"/>
              <w:ind w:left="0" w:right="50" w:firstLine="0"/>
              <w:jc w:val="center"/>
            </w:pPr>
            <w:r>
              <w:rPr>
                <w:sz w:val="20"/>
              </w:rPr>
              <w:t xml:space="preserve">4738,05 </w:t>
            </w:r>
          </w:p>
        </w:tc>
        <w:tc>
          <w:tcPr>
            <w:tcW w:w="2655" w:type="dxa"/>
            <w:tcBorders>
              <w:top w:val="single" w:sz="4" w:space="0" w:color="000000"/>
              <w:left w:val="single" w:sz="4" w:space="0" w:color="000000"/>
              <w:bottom w:val="single" w:sz="4" w:space="0" w:color="000000"/>
              <w:right w:val="single" w:sz="4" w:space="0" w:color="000000"/>
            </w:tcBorders>
          </w:tcPr>
          <w:p w14:paraId="124DE923" w14:textId="77777777" w:rsidR="006C574B" w:rsidRDefault="00CB5C1D">
            <w:pPr>
              <w:spacing w:after="0" w:line="259" w:lineRule="auto"/>
              <w:ind w:left="0" w:right="0" w:firstLine="0"/>
              <w:jc w:val="left"/>
            </w:pPr>
            <w:r>
              <w:rPr>
                <w:sz w:val="20"/>
              </w:rPr>
              <w:t xml:space="preserve">Budapest Főváros XIV. kerület Zugló Önkormányzata </w:t>
            </w:r>
          </w:p>
        </w:tc>
        <w:tc>
          <w:tcPr>
            <w:tcW w:w="1850" w:type="dxa"/>
            <w:tcBorders>
              <w:top w:val="single" w:sz="4" w:space="0" w:color="000000"/>
              <w:left w:val="single" w:sz="4" w:space="0" w:color="000000"/>
              <w:bottom w:val="single" w:sz="4" w:space="0" w:color="000000"/>
              <w:right w:val="single" w:sz="4" w:space="0" w:color="000000"/>
            </w:tcBorders>
            <w:vAlign w:val="center"/>
          </w:tcPr>
          <w:p w14:paraId="51F5A74D" w14:textId="77777777" w:rsidR="006C574B" w:rsidRDefault="00CB5C1D">
            <w:pPr>
              <w:spacing w:after="0" w:line="259" w:lineRule="auto"/>
              <w:ind w:left="0" w:right="0" w:firstLine="0"/>
              <w:jc w:val="left"/>
            </w:pPr>
            <w:r>
              <w:rPr>
                <w:sz w:val="20"/>
              </w:rPr>
              <w:t xml:space="preserve">  </w:t>
            </w:r>
          </w:p>
        </w:tc>
      </w:tr>
      <w:tr w:rsidR="006C574B" w14:paraId="1C282E32" w14:textId="77777777">
        <w:trPr>
          <w:trHeight w:val="775"/>
        </w:trPr>
        <w:tc>
          <w:tcPr>
            <w:tcW w:w="518" w:type="dxa"/>
            <w:tcBorders>
              <w:top w:val="single" w:sz="4" w:space="0" w:color="000000"/>
              <w:left w:val="single" w:sz="4" w:space="0" w:color="000000"/>
              <w:bottom w:val="single" w:sz="4" w:space="0" w:color="000000"/>
              <w:right w:val="single" w:sz="4" w:space="0" w:color="000000"/>
            </w:tcBorders>
            <w:vAlign w:val="center"/>
          </w:tcPr>
          <w:p w14:paraId="5FF95DD6" w14:textId="77777777" w:rsidR="006C574B" w:rsidRDefault="00CB5C1D">
            <w:pPr>
              <w:spacing w:after="0" w:line="259" w:lineRule="auto"/>
              <w:ind w:left="0" w:right="50" w:firstLine="0"/>
              <w:jc w:val="center"/>
            </w:pPr>
            <w:r>
              <w:rPr>
                <w:sz w:val="20"/>
              </w:rPr>
              <w:t xml:space="preserve">2. </w:t>
            </w:r>
          </w:p>
        </w:tc>
        <w:tc>
          <w:tcPr>
            <w:tcW w:w="2108" w:type="dxa"/>
            <w:tcBorders>
              <w:top w:val="single" w:sz="4" w:space="0" w:color="000000"/>
              <w:left w:val="single" w:sz="4" w:space="0" w:color="000000"/>
              <w:bottom w:val="single" w:sz="4" w:space="0" w:color="000000"/>
              <w:right w:val="single" w:sz="4" w:space="0" w:color="000000"/>
            </w:tcBorders>
            <w:vAlign w:val="center"/>
          </w:tcPr>
          <w:p w14:paraId="7C91D326" w14:textId="77777777" w:rsidR="006C574B" w:rsidRDefault="00CB5C1D">
            <w:pPr>
              <w:spacing w:after="0" w:line="259" w:lineRule="auto"/>
              <w:ind w:left="0" w:right="0" w:firstLine="0"/>
              <w:jc w:val="left"/>
            </w:pPr>
            <w:r>
              <w:rPr>
                <w:sz w:val="20"/>
              </w:rPr>
              <w:t xml:space="preserve">1148 Örs vezér tere 23. </w:t>
            </w:r>
          </w:p>
        </w:tc>
        <w:tc>
          <w:tcPr>
            <w:tcW w:w="1397" w:type="dxa"/>
            <w:tcBorders>
              <w:top w:val="single" w:sz="4" w:space="0" w:color="000000"/>
              <w:left w:val="single" w:sz="4" w:space="0" w:color="000000"/>
              <w:bottom w:val="single" w:sz="4" w:space="0" w:color="000000"/>
              <w:right w:val="single" w:sz="4" w:space="0" w:color="000000"/>
            </w:tcBorders>
            <w:vAlign w:val="center"/>
          </w:tcPr>
          <w:p w14:paraId="015E550A" w14:textId="77777777" w:rsidR="006C574B" w:rsidRDefault="00CB5C1D">
            <w:pPr>
              <w:spacing w:after="0" w:line="259" w:lineRule="auto"/>
              <w:ind w:left="0" w:right="50" w:firstLine="0"/>
              <w:jc w:val="center"/>
            </w:pPr>
            <w:r>
              <w:rPr>
                <w:sz w:val="20"/>
              </w:rPr>
              <w:t xml:space="preserve">39221/69 </w:t>
            </w:r>
          </w:p>
        </w:tc>
        <w:tc>
          <w:tcPr>
            <w:tcW w:w="1258" w:type="dxa"/>
            <w:tcBorders>
              <w:top w:val="single" w:sz="4" w:space="0" w:color="000000"/>
              <w:left w:val="single" w:sz="4" w:space="0" w:color="000000"/>
              <w:bottom w:val="single" w:sz="4" w:space="0" w:color="000000"/>
              <w:right w:val="single" w:sz="4" w:space="0" w:color="000000"/>
            </w:tcBorders>
            <w:vAlign w:val="center"/>
          </w:tcPr>
          <w:p w14:paraId="1AF11A68" w14:textId="77777777" w:rsidR="006C574B" w:rsidRDefault="00CB5C1D">
            <w:pPr>
              <w:spacing w:after="0" w:line="259" w:lineRule="auto"/>
              <w:ind w:left="110" w:right="0" w:firstLine="0"/>
              <w:jc w:val="left"/>
            </w:pPr>
            <w:r>
              <w:rPr>
                <w:sz w:val="20"/>
              </w:rPr>
              <w:t xml:space="preserve">P+F+4 EM </w:t>
            </w:r>
          </w:p>
        </w:tc>
        <w:tc>
          <w:tcPr>
            <w:tcW w:w="1076" w:type="dxa"/>
            <w:tcBorders>
              <w:top w:val="single" w:sz="4" w:space="0" w:color="000000"/>
              <w:left w:val="single" w:sz="4" w:space="0" w:color="000000"/>
              <w:bottom w:val="single" w:sz="4" w:space="0" w:color="000000"/>
              <w:right w:val="single" w:sz="4" w:space="0" w:color="000000"/>
            </w:tcBorders>
            <w:vAlign w:val="center"/>
          </w:tcPr>
          <w:p w14:paraId="2E8EBCFC" w14:textId="77777777" w:rsidR="006C574B" w:rsidRDefault="00CB5C1D">
            <w:pPr>
              <w:spacing w:after="0" w:line="259" w:lineRule="auto"/>
              <w:ind w:left="0" w:right="50" w:firstLine="0"/>
              <w:jc w:val="center"/>
            </w:pPr>
            <w:r>
              <w:rPr>
                <w:sz w:val="20"/>
              </w:rPr>
              <w:t xml:space="preserve">6571,42 </w:t>
            </w:r>
          </w:p>
        </w:tc>
        <w:tc>
          <w:tcPr>
            <w:tcW w:w="2655" w:type="dxa"/>
            <w:tcBorders>
              <w:top w:val="single" w:sz="4" w:space="0" w:color="000000"/>
              <w:left w:val="single" w:sz="4" w:space="0" w:color="000000"/>
              <w:bottom w:val="single" w:sz="4" w:space="0" w:color="000000"/>
              <w:right w:val="single" w:sz="4" w:space="0" w:color="000000"/>
            </w:tcBorders>
          </w:tcPr>
          <w:p w14:paraId="34F4CD2D" w14:textId="77777777" w:rsidR="006C574B" w:rsidRDefault="00CB5C1D">
            <w:pPr>
              <w:spacing w:after="0" w:line="259" w:lineRule="auto"/>
              <w:ind w:left="0" w:right="0" w:firstLine="0"/>
            </w:pPr>
            <w:r>
              <w:rPr>
                <w:sz w:val="20"/>
              </w:rPr>
              <w:t xml:space="preserve">Budapest Főváros XIV. kerület </w:t>
            </w:r>
          </w:p>
          <w:p w14:paraId="2E700D54" w14:textId="77777777" w:rsidR="006C574B" w:rsidRDefault="00CB5C1D">
            <w:pPr>
              <w:spacing w:after="0" w:line="259" w:lineRule="auto"/>
              <w:ind w:left="0" w:right="45" w:firstLine="0"/>
            </w:pPr>
            <w:r>
              <w:rPr>
                <w:sz w:val="20"/>
              </w:rPr>
              <w:t xml:space="preserve">Zugló Önkormányzata, Magyar Állam </w:t>
            </w:r>
          </w:p>
        </w:tc>
        <w:tc>
          <w:tcPr>
            <w:tcW w:w="1850" w:type="dxa"/>
            <w:tcBorders>
              <w:top w:val="single" w:sz="4" w:space="0" w:color="000000"/>
              <w:left w:val="single" w:sz="4" w:space="0" w:color="000000"/>
              <w:bottom w:val="single" w:sz="4" w:space="0" w:color="000000"/>
              <w:right w:val="single" w:sz="4" w:space="0" w:color="000000"/>
            </w:tcBorders>
          </w:tcPr>
          <w:p w14:paraId="1BBC26C6" w14:textId="77777777" w:rsidR="006C574B" w:rsidRDefault="00CB5C1D">
            <w:pPr>
              <w:spacing w:after="0" w:line="259" w:lineRule="auto"/>
              <w:ind w:left="0" w:right="501" w:firstLine="0"/>
            </w:pPr>
            <w:r>
              <w:rPr>
                <w:sz w:val="20"/>
              </w:rPr>
              <w:t xml:space="preserve">Társasház, gyógyszertár az állam tulajdona </w:t>
            </w:r>
          </w:p>
        </w:tc>
      </w:tr>
      <w:tr w:rsidR="006C574B" w14:paraId="5F09D5E8" w14:textId="77777777">
        <w:trPr>
          <w:trHeight w:val="1030"/>
        </w:trPr>
        <w:tc>
          <w:tcPr>
            <w:tcW w:w="518" w:type="dxa"/>
            <w:tcBorders>
              <w:top w:val="single" w:sz="4" w:space="0" w:color="000000"/>
              <w:left w:val="single" w:sz="4" w:space="0" w:color="000000"/>
              <w:bottom w:val="single" w:sz="4" w:space="0" w:color="000000"/>
              <w:right w:val="single" w:sz="4" w:space="0" w:color="000000"/>
            </w:tcBorders>
            <w:vAlign w:val="center"/>
          </w:tcPr>
          <w:p w14:paraId="4C80EF18" w14:textId="77777777" w:rsidR="006C574B" w:rsidRDefault="00CB5C1D">
            <w:pPr>
              <w:spacing w:after="0" w:line="259" w:lineRule="auto"/>
              <w:ind w:left="0" w:right="50" w:firstLine="0"/>
              <w:jc w:val="center"/>
            </w:pPr>
            <w:r>
              <w:rPr>
                <w:sz w:val="20"/>
              </w:rPr>
              <w:t xml:space="preserve">3. </w:t>
            </w:r>
          </w:p>
        </w:tc>
        <w:tc>
          <w:tcPr>
            <w:tcW w:w="2108" w:type="dxa"/>
            <w:tcBorders>
              <w:top w:val="single" w:sz="4" w:space="0" w:color="000000"/>
              <w:left w:val="single" w:sz="4" w:space="0" w:color="000000"/>
              <w:bottom w:val="single" w:sz="4" w:space="0" w:color="000000"/>
              <w:right w:val="single" w:sz="4" w:space="0" w:color="000000"/>
            </w:tcBorders>
            <w:vAlign w:val="center"/>
          </w:tcPr>
          <w:p w14:paraId="09615363" w14:textId="77777777" w:rsidR="006C574B" w:rsidRDefault="00CB5C1D">
            <w:pPr>
              <w:spacing w:after="0" w:line="259" w:lineRule="auto"/>
              <w:ind w:left="0" w:right="0" w:firstLine="0"/>
              <w:jc w:val="left"/>
            </w:pPr>
            <w:r>
              <w:rPr>
                <w:sz w:val="20"/>
              </w:rPr>
              <w:t xml:space="preserve">1142 Erzsébet királyné útja 47. </w:t>
            </w:r>
          </w:p>
        </w:tc>
        <w:tc>
          <w:tcPr>
            <w:tcW w:w="1397" w:type="dxa"/>
            <w:tcBorders>
              <w:top w:val="single" w:sz="4" w:space="0" w:color="000000"/>
              <w:left w:val="single" w:sz="4" w:space="0" w:color="000000"/>
              <w:bottom w:val="single" w:sz="4" w:space="0" w:color="000000"/>
              <w:right w:val="single" w:sz="4" w:space="0" w:color="000000"/>
            </w:tcBorders>
            <w:vAlign w:val="center"/>
          </w:tcPr>
          <w:p w14:paraId="75C8A8B8" w14:textId="77777777" w:rsidR="006C574B" w:rsidRDefault="00CB5C1D">
            <w:pPr>
              <w:spacing w:after="0" w:line="259" w:lineRule="auto"/>
              <w:ind w:left="0" w:right="52" w:firstLine="0"/>
              <w:jc w:val="center"/>
            </w:pPr>
            <w:r>
              <w:rPr>
                <w:sz w:val="20"/>
              </w:rPr>
              <w:t xml:space="preserve">30384 </w:t>
            </w:r>
          </w:p>
        </w:tc>
        <w:tc>
          <w:tcPr>
            <w:tcW w:w="1258" w:type="dxa"/>
            <w:tcBorders>
              <w:top w:val="single" w:sz="4" w:space="0" w:color="000000"/>
              <w:left w:val="single" w:sz="4" w:space="0" w:color="000000"/>
              <w:bottom w:val="single" w:sz="4" w:space="0" w:color="000000"/>
              <w:right w:val="single" w:sz="4" w:space="0" w:color="000000"/>
            </w:tcBorders>
            <w:vAlign w:val="center"/>
          </w:tcPr>
          <w:p w14:paraId="2DFD9E0B" w14:textId="77777777" w:rsidR="006C574B" w:rsidRDefault="00CB5C1D">
            <w:pPr>
              <w:spacing w:after="0" w:line="259" w:lineRule="auto"/>
              <w:ind w:left="110" w:right="0" w:firstLine="0"/>
              <w:jc w:val="left"/>
            </w:pPr>
            <w:r>
              <w:rPr>
                <w:sz w:val="20"/>
              </w:rPr>
              <w:t xml:space="preserve">P+F+2 EM </w:t>
            </w:r>
          </w:p>
        </w:tc>
        <w:tc>
          <w:tcPr>
            <w:tcW w:w="1076" w:type="dxa"/>
            <w:tcBorders>
              <w:top w:val="single" w:sz="4" w:space="0" w:color="000000"/>
              <w:left w:val="single" w:sz="4" w:space="0" w:color="000000"/>
              <w:bottom w:val="single" w:sz="4" w:space="0" w:color="000000"/>
              <w:right w:val="single" w:sz="4" w:space="0" w:color="000000"/>
            </w:tcBorders>
            <w:vAlign w:val="center"/>
          </w:tcPr>
          <w:p w14:paraId="75A4E7EE" w14:textId="77777777" w:rsidR="006C574B" w:rsidRDefault="00CB5C1D">
            <w:pPr>
              <w:spacing w:after="0" w:line="259" w:lineRule="auto"/>
              <w:ind w:left="0" w:right="50" w:firstLine="0"/>
              <w:jc w:val="center"/>
            </w:pPr>
            <w:r>
              <w:rPr>
                <w:sz w:val="20"/>
              </w:rPr>
              <w:t xml:space="preserve">715,73 </w:t>
            </w:r>
          </w:p>
        </w:tc>
        <w:tc>
          <w:tcPr>
            <w:tcW w:w="2655" w:type="dxa"/>
            <w:tcBorders>
              <w:top w:val="single" w:sz="4" w:space="0" w:color="000000"/>
              <w:left w:val="single" w:sz="4" w:space="0" w:color="000000"/>
              <w:bottom w:val="single" w:sz="4" w:space="0" w:color="000000"/>
              <w:right w:val="single" w:sz="4" w:space="0" w:color="000000"/>
            </w:tcBorders>
            <w:vAlign w:val="center"/>
          </w:tcPr>
          <w:p w14:paraId="526290CB" w14:textId="77777777" w:rsidR="006C574B" w:rsidRDefault="00CB5C1D">
            <w:pPr>
              <w:spacing w:after="0" w:line="259" w:lineRule="auto"/>
              <w:ind w:left="0" w:right="0" w:firstLine="0"/>
            </w:pPr>
            <w:r>
              <w:rPr>
                <w:sz w:val="20"/>
              </w:rPr>
              <w:t xml:space="preserve">Budapest Főváros XIV. kerület </w:t>
            </w:r>
          </w:p>
          <w:p w14:paraId="2A5994FD" w14:textId="77777777" w:rsidR="006C574B" w:rsidRDefault="00CB5C1D">
            <w:pPr>
              <w:spacing w:after="19" w:line="259" w:lineRule="auto"/>
              <w:ind w:left="0" w:right="0" w:firstLine="0"/>
              <w:jc w:val="left"/>
            </w:pPr>
            <w:r>
              <w:rPr>
                <w:sz w:val="20"/>
              </w:rPr>
              <w:t xml:space="preserve">Zugló Önkormányzata, </w:t>
            </w:r>
          </w:p>
          <w:p w14:paraId="49B56E33" w14:textId="77777777" w:rsidR="006C574B" w:rsidRDefault="00CB5C1D">
            <w:pPr>
              <w:spacing w:after="0" w:line="259" w:lineRule="auto"/>
              <w:ind w:left="0" w:right="0" w:firstLine="0"/>
              <w:jc w:val="left"/>
            </w:pPr>
            <w:r>
              <w:rPr>
                <w:sz w:val="20"/>
              </w:rPr>
              <w:t xml:space="preserve">Magyar Állam </w:t>
            </w:r>
          </w:p>
        </w:tc>
        <w:tc>
          <w:tcPr>
            <w:tcW w:w="1850" w:type="dxa"/>
            <w:tcBorders>
              <w:top w:val="single" w:sz="4" w:space="0" w:color="000000"/>
              <w:left w:val="single" w:sz="4" w:space="0" w:color="000000"/>
              <w:bottom w:val="single" w:sz="4" w:space="0" w:color="000000"/>
              <w:right w:val="single" w:sz="4" w:space="0" w:color="000000"/>
            </w:tcBorders>
          </w:tcPr>
          <w:p w14:paraId="50516E85" w14:textId="77777777" w:rsidR="006C574B" w:rsidRDefault="00CB5C1D">
            <w:pPr>
              <w:spacing w:after="0" w:line="259" w:lineRule="auto"/>
              <w:ind w:left="0" w:right="489" w:firstLine="0"/>
            </w:pPr>
            <w:r>
              <w:rPr>
                <w:sz w:val="20"/>
              </w:rPr>
              <w:t xml:space="preserve">Osztatlan közös tulajdon, gyógyszertár az állam tulajdona </w:t>
            </w:r>
          </w:p>
        </w:tc>
      </w:tr>
      <w:tr w:rsidR="006C574B" w14:paraId="78D41388" w14:textId="77777777">
        <w:trPr>
          <w:trHeight w:val="521"/>
        </w:trPr>
        <w:tc>
          <w:tcPr>
            <w:tcW w:w="518" w:type="dxa"/>
            <w:tcBorders>
              <w:top w:val="single" w:sz="4" w:space="0" w:color="000000"/>
              <w:left w:val="single" w:sz="4" w:space="0" w:color="000000"/>
              <w:bottom w:val="single" w:sz="4" w:space="0" w:color="000000"/>
              <w:right w:val="single" w:sz="4" w:space="0" w:color="000000"/>
            </w:tcBorders>
            <w:vAlign w:val="center"/>
          </w:tcPr>
          <w:p w14:paraId="17600D36" w14:textId="77777777" w:rsidR="006C574B" w:rsidRDefault="00CB5C1D">
            <w:pPr>
              <w:spacing w:after="0" w:line="259" w:lineRule="auto"/>
              <w:ind w:left="0" w:right="50" w:firstLine="0"/>
              <w:jc w:val="center"/>
            </w:pPr>
            <w:r>
              <w:rPr>
                <w:sz w:val="20"/>
              </w:rPr>
              <w:t xml:space="preserve">4. </w:t>
            </w:r>
          </w:p>
        </w:tc>
        <w:tc>
          <w:tcPr>
            <w:tcW w:w="2108" w:type="dxa"/>
            <w:tcBorders>
              <w:top w:val="single" w:sz="4" w:space="0" w:color="000000"/>
              <w:left w:val="single" w:sz="4" w:space="0" w:color="000000"/>
              <w:bottom w:val="single" w:sz="4" w:space="0" w:color="000000"/>
              <w:right w:val="single" w:sz="4" w:space="0" w:color="000000"/>
            </w:tcBorders>
            <w:vAlign w:val="center"/>
          </w:tcPr>
          <w:p w14:paraId="5AE7819E" w14:textId="77777777" w:rsidR="006C574B" w:rsidRDefault="00CB5C1D">
            <w:pPr>
              <w:spacing w:after="0" w:line="259" w:lineRule="auto"/>
              <w:ind w:left="0" w:right="0" w:firstLine="0"/>
              <w:jc w:val="left"/>
            </w:pPr>
            <w:r>
              <w:rPr>
                <w:sz w:val="20"/>
              </w:rPr>
              <w:t xml:space="preserve">1148 Kerepesi u. 78/d. </w:t>
            </w:r>
          </w:p>
        </w:tc>
        <w:tc>
          <w:tcPr>
            <w:tcW w:w="1397" w:type="dxa"/>
            <w:tcBorders>
              <w:top w:val="single" w:sz="4" w:space="0" w:color="000000"/>
              <w:left w:val="single" w:sz="4" w:space="0" w:color="000000"/>
              <w:bottom w:val="single" w:sz="4" w:space="0" w:color="000000"/>
              <w:right w:val="single" w:sz="4" w:space="0" w:color="000000"/>
            </w:tcBorders>
            <w:vAlign w:val="center"/>
          </w:tcPr>
          <w:p w14:paraId="7E6482A8" w14:textId="77777777" w:rsidR="006C574B" w:rsidRDefault="00CB5C1D">
            <w:pPr>
              <w:spacing w:after="0" w:line="259" w:lineRule="auto"/>
              <w:ind w:left="0" w:right="55" w:firstLine="0"/>
              <w:jc w:val="center"/>
            </w:pPr>
            <w:r>
              <w:rPr>
                <w:sz w:val="20"/>
              </w:rPr>
              <w:t xml:space="preserve">31924/12  </w:t>
            </w:r>
          </w:p>
        </w:tc>
        <w:tc>
          <w:tcPr>
            <w:tcW w:w="1258" w:type="dxa"/>
            <w:tcBorders>
              <w:top w:val="single" w:sz="4" w:space="0" w:color="000000"/>
              <w:left w:val="single" w:sz="4" w:space="0" w:color="000000"/>
              <w:bottom w:val="single" w:sz="4" w:space="0" w:color="000000"/>
              <w:right w:val="single" w:sz="4" w:space="0" w:color="000000"/>
            </w:tcBorders>
            <w:vAlign w:val="center"/>
          </w:tcPr>
          <w:p w14:paraId="70F55553" w14:textId="77777777" w:rsidR="006C574B" w:rsidRDefault="00CB5C1D">
            <w:pPr>
              <w:spacing w:after="0" w:line="259" w:lineRule="auto"/>
              <w:ind w:left="0" w:right="47" w:firstLine="0"/>
              <w:jc w:val="center"/>
            </w:pPr>
            <w:r>
              <w:rPr>
                <w:sz w:val="20"/>
              </w:rPr>
              <w:t xml:space="preserve">F </w:t>
            </w:r>
          </w:p>
        </w:tc>
        <w:tc>
          <w:tcPr>
            <w:tcW w:w="1076" w:type="dxa"/>
            <w:tcBorders>
              <w:top w:val="single" w:sz="4" w:space="0" w:color="000000"/>
              <w:left w:val="single" w:sz="4" w:space="0" w:color="000000"/>
              <w:bottom w:val="single" w:sz="4" w:space="0" w:color="000000"/>
              <w:right w:val="single" w:sz="4" w:space="0" w:color="000000"/>
            </w:tcBorders>
            <w:vAlign w:val="center"/>
          </w:tcPr>
          <w:p w14:paraId="0ED73962" w14:textId="77777777" w:rsidR="006C574B" w:rsidRDefault="00CB5C1D">
            <w:pPr>
              <w:spacing w:after="0" w:line="259" w:lineRule="auto"/>
              <w:ind w:left="0" w:right="50" w:firstLine="0"/>
              <w:jc w:val="center"/>
            </w:pPr>
            <w:r>
              <w:rPr>
                <w:sz w:val="20"/>
              </w:rPr>
              <w:t xml:space="preserve">262,88 </w:t>
            </w:r>
          </w:p>
        </w:tc>
        <w:tc>
          <w:tcPr>
            <w:tcW w:w="2655" w:type="dxa"/>
            <w:tcBorders>
              <w:top w:val="single" w:sz="4" w:space="0" w:color="000000"/>
              <w:left w:val="single" w:sz="4" w:space="0" w:color="000000"/>
              <w:bottom w:val="single" w:sz="4" w:space="0" w:color="000000"/>
              <w:right w:val="single" w:sz="4" w:space="0" w:color="000000"/>
            </w:tcBorders>
          </w:tcPr>
          <w:p w14:paraId="71C10B30" w14:textId="77777777" w:rsidR="006C574B" w:rsidRDefault="00CB5C1D">
            <w:pPr>
              <w:spacing w:after="0" w:line="259" w:lineRule="auto"/>
              <w:ind w:left="0" w:right="0" w:firstLine="0"/>
              <w:jc w:val="left"/>
            </w:pPr>
            <w:r>
              <w:rPr>
                <w:sz w:val="20"/>
              </w:rPr>
              <w:t xml:space="preserve">Budapest Főváros XIV. kerület Zugló Önkormányzata </w:t>
            </w:r>
          </w:p>
        </w:tc>
        <w:tc>
          <w:tcPr>
            <w:tcW w:w="1850" w:type="dxa"/>
            <w:tcBorders>
              <w:top w:val="single" w:sz="4" w:space="0" w:color="000000"/>
              <w:left w:val="single" w:sz="4" w:space="0" w:color="000000"/>
              <w:bottom w:val="single" w:sz="4" w:space="0" w:color="000000"/>
              <w:right w:val="single" w:sz="4" w:space="0" w:color="000000"/>
            </w:tcBorders>
            <w:vAlign w:val="center"/>
          </w:tcPr>
          <w:p w14:paraId="15D71F2F" w14:textId="77777777" w:rsidR="006C574B" w:rsidRDefault="00CB5C1D">
            <w:pPr>
              <w:spacing w:after="0" w:line="259" w:lineRule="auto"/>
              <w:ind w:left="0" w:right="0" w:firstLine="0"/>
              <w:jc w:val="left"/>
            </w:pPr>
            <w:r>
              <w:rPr>
                <w:sz w:val="20"/>
              </w:rPr>
              <w:t xml:space="preserve">Társasházi albetét </w:t>
            </w:r>
          </w:p>
        </w:tc>
      </w:tr>
      <w:tr w:rsidR="006C574B" w14:paraId="5DA19A9F" w14:textId="77777777">
        <w:trPr>
          <w:trHeight w:val="1159"/>
        </w:trPr>
        <w:tc>
          <w:tcPr>
            <w:tcW w:w="518" w:type="dxa"/>
            <w:tcBorders>
              <w:top w:val="single" w:sz="4" w:space="0" w:color="000000"/>
              <w:left w:val="single" w:sz="4" w:space="0" w:color="000000"/>
              <w:bottom w:val="single" w:sz="4" w:space="0" w:color="000000"/>
              <w:right w:val="single" w:sz="4" w:space="0" w:color="000000"/>
            </w:tcBorders>
            <w:vAlign w:val="center"/>
          </w:tcPr>
          <w:p w14:paraId="7AFE30DA" w14:textId="77777777" w:rsidR="006C574B" w:rsidRDefault="00CB5C1D">
            <w:pPr>
              <w:spacing w:after="0" w:line="259" w:lineRule="auto"/>
              <w:ind w:left="0" w:right="50" w:firstLine="0"/>
              <w:jc w:val="center"/>
            </w:pPr>
            <w:r>
              <w:rPr>
                <w:sz w:val="20"/>
              </w:rPr>
              <w:t xml:space="preserve">5. </w:t>
            </w:r>
          </w:p>
        </w:tc>
        <w:tc>
          <w:tcPr>
            <w:tcW w:w="2108" w:type="dxa"/>
            <w:tcBorders>
              <w:top w:val="single" w:sz="4" w:space="0" w:color="000000"/>
              <w:left w:val="single" w:sz="4" w:space="0" w:color="000000"/>
              <w:bottom w:val="single" w:sz="4" w:space="0" w:color="000000"/>
              <w:right w:val="single" w:sz="4" w:space="0" w:color="000000"/>
            </w:tcBorders>
            <w:vAlign w:val="center"/>
          </w:tcPr>
          <w:p w14:paraId="04A5237E" w14:textId="77777777" w:rsidR="006C574B" w:rsidRDefault="00CB5C1D">
            <w:pPr>
              <w:spacing w:after="0" w:line="259" w:lineRule="auto"/>
              <w:ind w:left="0" w:right="0" w:firstLine="0"/>
              <w:jc w:val="left"/>
            </w:pPr>
            <w:r>
              <w:rPr>
                <w:sz w:val="20"/>
              </w:rPr>
              <w:t xml:space="preserve">1147 Lőcsei u. 4/b. </w:t>
            </w:r>
          </w:p>
        </w:tc>
        <w:tc>
          <w:tcPr>
            <w:tcW w:w="1397" w:type="dxa"/>
            <w:tcBorders>
              <w:top w:val="single" w:sz="4" w:space="0" w:color="000000"/>
              <w:left w:val="single" w:sz="4" w:space="0" w:color="000000"/>
              <w:bottom w:val="single" w:sz="4" w:space="0" w:color="000000"/>
              <w:right w:val="single" w:sz="4" w:space="0" w:color="000000"/>
            </w:tcBorders>
            <w:vAlign w:val="center"/>
          </w:tcPr>
          <w:p w14:paraId="4E4F5BD5" w14:textId="77777777" w:rsidR="006C574B" w:rsidRDefault="00CB5C1D">
            <w:pPr>
              <w:spacing w:after="0" w:line="259" w:lineRule="auto"/>
              <w:ind w:left="0" w:right="50" w:firstLine="0"/>
              <w:jc w:val="center"/>
            </w:pPr>
            <w:r>
              <w:rPr>
                <w:sz w:val="20"/>
              </w:rPr>
              <w:t xml:space="preserve">31489/47 </w:t>
            </w:r>
          </w:p>
        </w:tc>
        <w:tc>
          <w:tcPr>
            <w:tcW w:w="1258" w:type="dxa"/>
            <w:tcBorders>
              <w:top w:val="single" w:sz="4" w:space="0" w:color="000000"/>
              <w:left w:val="single" w:sz="4" w:space="0" w:color="000000"/>
              <w:bottom w:val="single" w:sz="4" w:space="0" w:color="000000"/>
              <w:right w:val="single" w:sz="4" w:space="0" w:color="000000"/>
            </w:tcBorders>
            <w:vAlign w:val="center"/>
          </w:tcPr>
          <w:p w14:paraId="5582EA05" w14:textId="77777777" w:rsidR="006C574B" w:rsidRDefault="00CB5C1D">
            <w:pPr>
              <w:spacing w:after="0" w:line="259" w:lineRule="auto"/>
              <w:ind w:left="110" w:right="0" w:firstLine="0"/>
              <w:jc w:val="left"/>
            </w:pPr>
            <w:r>
              <w:rPr>
                <w:sz w:val="20"/>
              </w:rPr>
              <w:t xml:space="preserve">P+F+2 EM </w:t>
            </w:r>
          </w:p>
        </w:tc>
        <w:tc>
          <w:tcPr>
            <w:tcW w:w="1076" w:type="dxa"/>
            <w:tcBorders>
              <w:top w:val="single" w:sz="4" w:space="0" w:color="000000"/>
              <w:left w:val="single" w:sz="4" w:space="0" w:color="000000"/>
              <w:bottom w:val="single" w:sz="4" w:space="0" w:color="000000"/>
              <w:right w:val="single" w:sz="4" w:space="0" w:color="000000"/>
            </w:tcBorders>
            <w:vAlign w:val="center"/>
          </w:tcPr>
          <w:p w14:paraId="1A58B462" w14:textId="77777777" w:rsidR="006C574B" w:rsidRDefault="00CB5C1D">
            <w:pPr>
              <w:spacing w:after="0" w:line="259" w:lineRule="auto"/>
              <w:ind w:left="0" w:right="50" w:firstLine="0"/>
              <w:jc w:val="center"/>
            </w:pPr>
            <w:r>
              <w:rPr>
                <w:sz w:val="20"/>
              </w:rPr>
              <w:t xml:space="preserve">481,87 </w:t>
            </w:r>
          </w:p>
        </w:tc>
        <w:tc>
          <w:tcPr>
            <w:tcW w:w="2655" w:type="dxa"/>
            <w:tcBorders>
              <w:top w:val="single" w:sz="4" w:space="0" w:color="000000"/>
              <w:left w:val="single" w:sz="4" w:space="0" w:color="000000"/>
              <w:bottom w:val="single" w:sz="4" w:space="0" w:color="000000"/>
              <w:right w:val="single" w:sz="4" w:space="0" w:color="000000"/>
            </w:tcBorders>
            <w:vAlign w:val="center"/>
          </w:tcPr>
          <w:p w14:paraId="580CE306" w14:textId="77777777" w:rsidR="006C574B" w:rsidRDefault="00CB5C1D">
            <w:pPr>
              <w:spacing w:after="0" w:line="259" w:lineRule="auto"/>
              <w:ind w:left="0" w:right="0" w:firstLine="0"/>
              <w:jc w:val="left"/>
            </w:pPr>
            <w:r>
              <w:rPr>
                <w:sz w:val="20"/>
              </w:rPr>
              <w:t xml:space="preserve">Budapest Főváros XIV. kerület Zugló Önkormányzata </w:t>
            </w:r>
          </w:p>
        </w:tc>
        <w:tc>
          <w:tcPr>
            <w:tcW w:w="1850" w:type="dxa"/>
            <w:tcBorders>
              <w:top w:val="single" w:sz="4" w:space="0" w:color="000000"/>
              <w:left w:val="single" w:sz="4" w:space="0" w:color="000000"/>
              <w:bottom w:val="single" w:sz="4" w:space="0" w:color="000000"/>
              <w:right w:val="single" w:sz="4" w:space="0" w:color="000000"/>
            </w:tcBorders>
          </w:tcPr>
          <w:p w14:paraId="016E4BB4" w14:textId="77777777" w:rsidR="006C574B" w:rsidRDefault="00CB5C1D">
            <w:pPr>
              <w:spacing w:after="2" w:line="237" w:lineRule="auto"/>
              <w:ind w:left="0" w:right="0" w:firstLine="0"/>
              <w:jc w:val="left"/>
            </w:pPr>
            <w:r>
              <w:rPr>
                <w:sz w:val="20"/>
              </w:rPr>
              <w:t xml:space="preserve">Lőcsei Med Kft. kezeli az </w:t>
            </w:r>
          </w:p>
          <w:p w14:paraId="7F5AE8CA" w14:textId="77777777" w:rsidR="006C574B" w:rsidRDefault="00CB5C1D">
            <w:pPr>
              <w:spacing w:after="0" w:line="259" w:lineRule="auto"/>
              <w:ind w:left="0" w:right="0" w:firstLine="0"/>
              <w:jc w:val="left"/>
            </w:pPr>
            <w:r>
              <w:rPr>
                <w:sz w:val="20"/>
              </w:rPr>
              <w:t xml:space="preserve">Önkormányzattal kötött szerződés alkaján </w:t>
            </w:r>
          </w:p>
        </w:tc>
      </w:tr>
      <w:tr w:rsidR="006C574B" w14:paraId="04E343AB" w14:textId="77777777">
        <w:trPr>
          <w:trHeight w:val="521"/>
        </w:trPr>
        <w:tc>
          <w:tcPr>
            <w:tcW w:w="518" w:type="dxa"/>
            <w:tcBorders>
              <w:top w:val="single" w:sz="4" w:space="0" w:color="000000"/>
              <w:left w:val="single" w:sz="4" w:space="0" w:color="000000"/>
              <w:bottom w:val="single" w:sz="4" w:space="0" w:color="000000"/>
              <w:right w:val="single" w:sz="4" w:space="0" w:color="000000"/>
            </w:tcBorders>
            <w:vAlign w:val="center"/>
          </w:tcPr>
          <w:p w14:paraId="1BB5BA47" w14:textId="77777777" w:rsidR="006C574B" w:rsidRDefault="00CB5C1D">
            <w:pPr>
              <w:spacing w:after="0" w:line="259" w:lineRule="auto"/>
              <w:ind w:left="0" w:right="50" w:firstLine="0"/>
              <w:jc w:val="center"/>
            </w:pPr>
            <w:r>
              <w:rPr>
                <w:sz w:val="20"/>
              </w:rPr>
              <w:t xml:space="preserve">6. </w:t>
            </w:r>
          </w:p>
        </w:tc>
        <w:tc>
          <w:tcPr>
            <w:tcW w:w="2108" w:type="dxa"/>
            <w:tcBorders>
              <w:top w:val="single" w:sz="4" w:space="0" w:color="000000"/>
              <w:left w:val="single" w:sz="4" w:space="0" w:color="000000"/>
              <w:bottom w:val="single" w:sz="4" w:space="0" w:color="000000"/>
              <w:right w:val="single" w:sz="4" w:space="0" w:color="000000"/>
            </w:tcBorders>
            <w:vAlign w:val="center"/>
          </w:tcPr>
          <w:p w14:paraId="25B7FA94" w14:textId="77777777" w:rsidR="006C574B" w:rsidRDefault="00CB5C1D">
            <w:pPr>
              <w:spacing w:after="0" w:line="259" w:lineRule="auto"/>
              <w:ind w:left="0" w:right="0" w:firstLine="0"/>
              <w:jc w:val="left"/>
            </w:pPr>
            <w:r>
              <w:rPr>
                <w:sz w:val="20"/>
              </w:rPr>
              <w:t xml:space="preserve">1141 Öv u. 151/b. </w:t>
            </w:r>
          </w:p>
        </w:tc>
        <w:tc>
          <w:tcPr>
            <w:tcW w:w="1397" w:type="dxa"/>
            <w:tcBorders>
              <w:top w:val="single" w:sz="4" w:space="0" w:color="000000"/>
              <w:left w:val="single" w:sz="4" w:space="0" w:color="000000"/>
              <w:bottom w:val="single" w:sz="4" w:space="0" w:color="000000"/>
              <w:right w:val="single" w:sz="4" w:space="0" w:color="000000"/>
            </w:tcBorders>
            <w:vAlign w:val="center"/>
          </w:tcPr>
          <w:p w14:paraId="1E14CFDE" w14:textId="77777777" w:rsidR="006C574B" w:rsidRDefault="00CB5C1D">
            <w:pPr>
              <w:spacing w:after="0" w:line="259" w:lineRule="auto"/>
              <w:ind w:left="0" w:right="50" w:firstLine="0"/>
              <w:jc w:val="center"/>
            </w:pPr>
            <w:r>
              <w:rPr>
                <w:sz w:val="20"/>
              </w:rPr>
              <w:t xml:space="preserve">31179/28 </w:t>
            </w:r>
          </w:p>
        </w:tc>
        <w:tc>
          <w:tcPr>
            <w:tcW w:w="1258" w:type="dxa"/>
            <w:tcBorders>
              <w:top w:val="single" w:sz="4" w:space="0" w:color="000000"/>
              <w:left w:val="single" w:sz="4" w:space="0" w:color="000000"/>
              <w:bottom w:val="single" w:sz="4" w:space="0" w:color="000000"/>
              <w:right w:val="single" w:sz="4" w:space="0" w:color="000000"/>
            </w:tcBorders>
            <w:vAlign w:val="center"/>
          </w:tcPr>
          <w:p w14:paraId="1F7731CC" w14:textId="77777777" w:rsidR="006C574B" w:rsidRDefault="00CB5C1D">
            <w:pPr>
              <w:spacing w:after="0" w:line="259" w:lineRule="auto"/>
              <w:ind w:left="0" w:right="47" w:firstLine="0"/>
              <w:jc w:val="center"/>
            </w:pPr>
            <w:r>
              <w:rPr>
                <w:sz w:val="20"/>
              </w:rPr>
              <w:t xml:space="preserve">F </w:t>
            </w:r>
          </w:p>
        </w:tc>
        <w:tc>
          <w:tcPr>
            <w:tcW w:w="1076" w:type="dxa"/>
            <w:tcBorders>
              <w:top w:val="single" w:sz="4" w:space="0" w:color="000000"/>
              <w:left w:val="single" w:sz="4" w:space="0" w:color="000000"/>
              <w:bottom w:val="single" w:sz="4" w:space="0" w:color="000000"/>
              <w:right w:val="single" w:sz="4" w:space="0" w:color="000000"/>
            </w:tcBorders>
            <w:vAlign w:val="center"/>
          </w:tcPr>
          <w:p w14:paraId="3ABE10CA" w14:textId="77777777" w:rsidR="006C574B" w:rsidRDefault="00CB5C1D">
            <w:pPr>
              <w:spacing w:after="0" w:line="259" w:lineRule="auto"/>
              <w:ind w:left="0" w:right="52" w:firstLine="0"/>
              <w:jc w:val="center"/>
            </w:pPr>
            <w:r>
              <w:rPr>
                <w:sz w:val="20"/>
              </w:rPr>
              <w:t xml:space="preserve">72,25 </w:t>
            </w:r>
          </w:p>
        </w:tc>
        <w:tc>
          <w:tcPr>
            <w:tcW w:w="2655" w:type="dxa"/>
            <w:tcBorders>
              <w:top w:val="single" w:sz="4" w:space="0" w:color="000000"/>
              <w:left w:val="single" w:sz="4" w:space="0" w:color="000000"/>
              <w:bottom w:val="single" w:sz="4" w:space="0" w:color="000000"/>
              <w:right w:val="single" w:sz="4" w:space="0" w:color="000000"/>
            </w:tcBorders>
          </w:tcPr>
          <w:p w14:paraId="2896D945" w14:textId="77777777" w:rsidR="006C574B" w:rsidRDefault="00CB5C1D">
            <w:pPr>
              <w:spacing w:after="0" w:line="259" w:lineRule="auto"/>
              <w:ind w:left="0" w:right="0" w:firstLine="0"/>
              <w:jc w:val="left"/>
            </w:pPr>
            <w:r>
              <w:rPr>
                <w:sz w:val="20"/>
              </w:rPr>
              <w:t xml:space="preserve">Budapest Főváros XIV. kerület Zugló Önkormányzata </w:t>
            </w:r>
          </w:p>
        </w:tc>
        <w:tc>
          <w:tcPr>
            <w:tcW w:w="1850" w:type="dxa"/>
            <w:tcBorders>
              <w:top w:val="single" w:sz="4" w:space="0" w:color="000000"/>
              <w:left w:val="single" w:sz="4" w:space="0" w:color="000000"/>
              <w:bottom w:val="single" w:sz="4" w:space="0" w:color="000000"/>
              <w:right w:val="single" w:sz="4" w:space="0" w:color="000000"/>
            </w:tcBorders>
            <w:vAlign w:val="center"/>
          </w:tcPr>
          <w:p w14:paraId="3E19F546" w14:textId="77777777" w:rsidR="006C574B" w:rsidRDefault="00CB5C1D">
            <w:pPr>
              <w:spacing w:after="0" w:line="259" w:lineRule="auto"/>
              <w:ind w:left="0" w:right="0" w:firstLine="0"/>
              <w:jc w:val="left"/>
            </w:pPr>
            <w:r>
              <w:rPr>
                <w:sz w:val="20"/>
              </w:rPr>
              <w:t xml:space="preserve">Társasházi albetét </w:t>
            </w:r>
          </w:p>
        </w:tc>
      </w:tr>
      <w:tr w:rsidR="006C574B" w14:paraId="32B1A57E" w14:textId="77777777">
        <w:trPr>
          <w:trHeight w:val="773"/>
        </w:trPr>
        <w:tc>
          <w:tcPr>
            <w:tcW w:w="518" w:type="dxa"/>
            <w:tcBorders>
              <w:top w:val="single" w:sz="4" w:space="0" w:color="000000"/>
              <w:left w:val="single" w:sz="4" w:space="0" w:color="000000"/>
              <w:bottom w:val="single" w:sz="4" w:space="0" w:color="000000"/>
              <w:right w:val="single" w:sz="4" w:space="0" w:color="000000"/>
            </w:tcBorders>
            <w:vAlign w:val="center"/>
          </w:tcPr>
          <w:p w14:paraId="1DA7A44E" w14:textId="77777777" w:rsidR="006C574B" w:rsidRDefault="00CB5C1D">
            <w:pPr>
              <w:spacing w:after="0" w:line="259" w:lineRule="auto"/>
              <w:ind w:left="0" w:right="50" w:firstLine="0"/>
              <w:jc w:val="center"/>
            </w:pPr>
            <w:r>
              <w:rPr>
                <w:sz w:val="20"/>
              </w:rPr>
              <w:t xml:space="preserve">7. </w:t>
            </w:r>
          </w:p>
        </w:tc>
        <w:tc>
          <w:tcPr>
            <w:tcW w:w="2108" w:type="dxa"/>
            <w:tcBorders>
              <w:top w:val="single" w:sz="4" w:space="0" w:color="000000"/>
              <w:left w:val="single" w:sz="4" w:space="0" w:color="000000"/>
              <w:bottom w:val="single" w:sz="4" w:space="0" w:color="000000"/>
              <w:right w:val="single" w:sz="4" w:space="0" w:color="000000"/>
            </w:tcBorders>
            <w:vAlign w:val="center"/>
          </w:tcPr>
          <w:p w14:paraId="43570C1E" w14:textId="77777777" w:rsidR="006C574B" w:rsidRDefault="00CB5C1D">
            <w:pPr>
              <w:spacing w:after="0" w:line="259" w:lineRule="auto"/>
              <w:ind w:left="0" w:right="0" w:firstLine="0"/>
              <w:jc w:val="left"/>
            </w:pPr>
            <w:r>
              <w:rPr>
                <w:sz w:val="20"/>
              </w:rPr>
              <w:t xml:space="preserve">1149 Pillangó u. 32. </w:t>
            </w:r>
          </w:p>
        </w:tc>
        <w:tc>
          <w:tcPr>
            <w:tcW w:w="1397" w:type="dxa"/>
            <w:tcBorders>
              <w:top w:val="single" w:sz="4" w:space="0" w:color="000000"/>
              <w:left w:val="single" w:sz="4" w:space="0" w:color="000000"/>
              <w:bottom w:val="single" w:sz="4" w:space="0" w:color="000000"/>
              <w:right w:val="single" w:sz="4" w:space="0" w:color="000000"/>
            </w:tcBorders>
            <w:vAlign w:val="center"/>
          </w:tcPr>
          <w:p w14:paraId="7D78B52F" w14:textId="77777777" w:rsidR="006C574B" w:rsidRDefault="00CB5C1D">
            <w:pPr>
              <w:spacing w:after="0" w:line="259" w:lineRule="auto"/>
              <w:ind w:left="0" w:right="55" w:firstLine="0"/>
              <w:jc w:val="center"/>
            </w:pPr>
            <w:r>
              <w:rPr>
                <w:sz w:val="20"/>
              </w:rPr>
              <w:t xml:space="preserve">32068/7   </w:t>
            </w:r>
          </w:p>
        </w:tc>
        <w:tc>
          <w:tcPr>
            <w:tcW w:w="1258" w:type="dxa"/>
            <w:tcBorders>
              <w:top w:val="single" w:sz="4" w:space="0" w:color="000000"/>
              <w:left w:val="single" w:sz="4" w:space="0" w:color="000000"/>
              <w:bottom w:val="single" w:sz="4" w:space="0" w:color="000000"/>
              <w:right w:val="single" w:sz="4" w:space="0" w:color="000000"/>
            </w:tcBorders>
            <w:vAlign w:val="center"/>
          </w:tcPr>
          <w:p w14:paraId="1ACBC78F" w14:textId="77777777" w:rsidR="006C574B" w:rsidRDefault="00CB5C1D">
            <w:pPr>
              <w:spacing w:after="0" w:line="259" w:lineRule="auto"/>
              <w:ind w:left="0" w:right="47" w:firstLine="0"/>
              <w:jc w:val="center"/>
            </w:pPr>
            <w:r>
              <w:rPr>
                <w:sz w:val="20"/>
              </w:rPr>
              <w:t xml:space="preserve">F </w:t>
            </w:r>
          </w:p>
        </w:tc>
        <w:tc>
          <w:tcPr>
            <w:tcW w:w="1076" w:type="dxa"/>
            <w:tcBorders>
              <w:top w:val="single" w:sz="4" w:space="0" w:color="000000"/>
              <w:left w:val="single" w:sz="4" w:space="0" w:color="000000"/>
              <w:bottom w:val="single" w:sz="4" w:space="0" w:color="000000"/>
              <w:right w:val="single" w:sz="4" w:space="0" w:color="000000"/>
            </w:tcBorders>
            <w:vAlign w:val="center"/>
          </w:tcPr>
          <w:p w14:paraId="16B3799D" w14:textId="77777777" w:rsidR="006C574B" w:rsidRDefault="00CB5C1D">
            <w:pPr>
              <w:spacing w:after="0" w:line="259" w:lineRule="auto"/>
              <w:ind w:left="0" w:right="50" w:firstLine="0"/>
              <w:jc w:val="center"/>
            </w:pPr>
            <w:r>
              <w:rPr>
                <w:sz w:val="20"/>
              </w:rPr>
              <w:t xml:space="preserve">339,00 </w:t>
            </w:r>
          </w:p>
        </w:tc>
        <w:tc>
          <w:tcPr>
            <w:tcW w:w="2655" w:type="dxa"/>
            <w:tcBorders>
              <w:top w:val="single" w:sz="4" w:space="0" w:color="000000"/>
              <w:left w:val="single" w:sz="4" w:space="0" w:color="000000"/>
              <w:bottom w:val="single" w:sz="4" w:space="0" w:color="000000"/>
              <w:right w:val="single" w:sz="4" w:space="0" w:color="000000"/>
            </w:tcBorders>
            <w:vAlign w:val="center"/>
          </w:tcPr>
          <w:p w14:paraId="7E4D4C81" w14:textId="77777777" w:rsidR="006C574B" w:rsidRDefault="00CB5C1D">
            <w:pPr>
              <w:spacing w:after="0" w:line="259" w:lineRule="auto"/>
              <w:ind w:left="0" w:right="0" w:firstLine="0"/>
              <w:jc w:val="left"/>
            </w:pPr>
            <w:r>
              <w:rPr>
                <w:sz w:val="20"/>
              </w:rPr>
              <w:t xml:space="preserve">Magyar Állam </w:t>
            </w:r>
          </w:p>
        </w:tc>
        <w:tc>
          <w:tcPr>
            <w:tcW w:w="1850" w:type="dxa"/>
            <w:tcBorders>
              <w:top w:val="single" w:sz="4" w:space="0" w:color="000000"/>
              <w:left w:val="single" w:sz="4" w:space="0" w:color="000000"/>
              <w:bottom w:val="single" w:sz="4" w:space="0" w:color="000000"/>
              <w:right w:val="single" w:sz="4" w:space="0" w:color="000000"/>
            </w:tcBorders>
          </w:tcPr>
          <w:p w14:paraId="767CF436" w14:textId="77777777" w:rsidR="006C574B" w:rsidRDefault="00CB5C1D">
            <w:pPr>
              <w:spacing w:after="0" w:line="259" w:lineRule="auto"/>
              <w:ind w:left="0" w:right="0" w:firstLine="0"/>
              <w:jc w:val="left"/>
            </w:pPr>
            <w:r>
              <w:rPr>
                <w:sz w:val="20"/>
              </w:rPr>
              <w:t xml:space="preserve">Önkormányzat ingyenes használati joga a rendelőre </w:t>
            </w:r>
          </w:p>
        </w:tc>
      </w:tr>
      <w:tr w:rsidR="006C574B" w14:paraId="75D1E124" w14:textId="77777777">
        <w:trPr>
          <w:trHeight w:val="521"/>
        </w:trPr>
        <w:tc>
          <w:tcPr>
            <w:tcW w:w="518" w:type="dxa"/>
            <w:tcBorders>
              <w:top w:val="single" w:sz="4" w:space="0" w:color="000000"/>
              <w:left w:val="single" w:sz="4" w:space="0" w:color="000000"/>
              <w:bottom w:val="single" w:sz="4" w:space="0" w:color="000000"/>
              <w:right w:val="single" w:sz="4" w:space="0" w:color="000000"/>
            </w:tcBorders>
            <w:vAlign w:val="center"/>
          </w:tcPr>
          <w:p w14:paraId="64269F93" w14:textId="77777777" w:rsidR="006C574B" w:rsidRDefault="00CB5C1D">
            <w:pPr>
              <w:spacing w:after="0" w:line="259" w:lineRule="auto"/>
              <w:ind w:left="0" w:right="50" w:firstLine="0"/>
              <w:jc w:val="center"/>
            </w:pPr>
            <w:r>
              <w:rPr>
                <w:sz w:val="20"/>
              </w:rPr>
              <w:t xml:space="preserve">8. </w:t>
            </w:r>
          </w:p>
        </w:tc>
        <w:tc>
          <w:tcPr>
            <w:tcW w:w="2108" w:type="dxa"/>
            <w:tcBorders>
              <w:top w:val="single" w:sz="4" w:space="0" w:color="000000"/>
              <w:left w:val="single" w:sz="4" w:space="0" w:color="000000"/>
              <w:bottom w:val="single" w:sz="4" w:space="0" w:color="000000"/>
              <w:right w:val="single" w:sz="4" w:space="0" w:color="000000"/>
            </w:tcBorders>
            <w:vAlign w:val="center"/>
          </w:tcPr>
          <w:p w14:paraId="38C4AB36" w14:textId="77777777" w:rsidR="006C574B" w:rsidRDefault="00CB5C1D">
            <w:pPr>
              <w:spacing w:after="0" w:line="259" w:lineRule="auto"/>
              <w:ind w:left="0" w:right="0" w:firstLine="0"/>
              <w:jc w:val="left"/>
            </w:pPr>
            <w:r>
              <w:rPr>
                <w:sz w:val="20"/>
              </w:rPr>
              <w:t xml:space="preserve">1145 Torontál u. 49. </w:t>
            </w:r>
          </w:p>
        </w:tc>
        <w:tc>
          <w:tcPr>
            <w:tcW w:w="1397" w:type="dxa"/>
            <w:tcBorders>
              <w:top w:val="single" w:sz="4" w:space="0" w:color="000000"/>
              <w:left w:val="single" w:sz="4" w:space="0" w:color="000000"/>
              <w:bottom w:val="single" w:sz="4" w:space="0" w:color="000000"/>
              <w:right w:val="single" w:sz="4" w:space="0" w:color="000000"/>
            </w:tcBorders>
            <w:vAlign w:val="center"/>
          </w:tcPr>
          <w:p w14:paraId="6BE9042A" w14:textId="77777777" w:rsidR="006C574B" w:rsidRDefault="00CB5C1D">
            <w:pPr>
              <w:spacing w:after="0" w:line="259" w:lineRule="auto"/>
              <w:ind w:left="0" w:right="50" w:firstLine="0"/>
              <w:jc w:val="center"/>
            </w:pPr>
            <w:r>
              <w:rPr>
                <w:sz w:val="20"/>
              </w:rPr>
              <w:t xml:space="preserve">32226/28 </w:t>
            </w:r>
          </w:p>
        </w:tc>
        <w:tc>
          <w:tcPr>
            <w:tcW w:w="1258" w:type="dxa"/>
            <w:tcBorders>
              <w:top w:val="single" w:sz="4" w:space="0" w:color="000000"/>
              <w:left w:val="single" w:sz="4" w:space="0" w:color="000000"/>
              <w:bottom w:val="single" w:sz="4" w:space="0" w:color="000000"/>
              <w:right w:val="single" w:sz="4" w:space="0" w:color="000000"/>
            </w:tcBorders>
            <w:vAlign w:val="center"/>
          </w:tcPr>
          <w:p w14:paraId="6551BF62" w14:textId="77777777" w:rsidR="006C574B" w:rsidRDefault="00CB5C1D">
            <w:pPr>
              <w:spacing w:after="0" w:line="259" w:lineRule="auto"/>
              <w:ind w:left="0" w:right="48" w:firstLine="0"/>
              <w:jc w:val="center"/>
            </w:pPr>
            <w:r>
              <w:rPr>
                <w:sz w:val="20"/>
              </w:rPr>
              <w:t xml:space="preserve">P+F </w:t>
            </w:r>
          </w:p>
        </w:tc>
        <w:tc>
          <w:tcPr>
            <w:tcW w:w="1076" w:type="dxa"/>
            <w:tcBorders>
              <w:top w:val="single" w:sz="4" w:space="0" w:color="000000"/>
              <w:left w:val="single" w:sz="4" w:space="0" w:color="000000"/>
              <w:bottom w:val="single" w:sz="4" w:space="0" w:color="000000"/>
              <w:right w:val="single" w:sz="4" w:space="0" w:color="000000"/>
            </w:tcBorders>
            <w:vAlign w:val="center"/>
          </w:tcPr>
          <w:p w14:paraId="0C2803D2" w14:textId="77777777" w:rsidR="006C574B" w:rsidRDefault="00CB5C1D">
            <w:pPr>
              <w:spacing w:after="0" w:line="259" w:lineRule="auto"/>
              <w:ind w:left="0" w:right="50" w:firstLine="0"/>
              <w:jc w:val="center"/>
            </w:pPr>
            <w:r>
              <w:rPr>
                <w:sz w:val="20"/>
              </w:rPr>
              <w:t xml:space="preserve">390,12 </w:t>
            </w:r>
          </w:p>
        </w:tc>
        <w:tc>
          <w:tcPr>
            <w:tcW w:w="2655" w:type="dxa"/>
            <w:tcBorders>
              <w:top w:val="single" w:sz="4" w:space="0" w:color="000000"/>
              <w:left w:val="single" w:sz="4" w:space="0" w:color="000000"/>
              <w:bottom w:val="single" w:sz="4" w:space="0" w:color="000000"/>
              <w:right w:val="single" w:sz="4" w:space="0" w:color="000000"/>
            </w:tcBorders>
          </w:tcPr>
          <w:p w14:paraId="7627545F" w14:textId="77777777" w:rsidR="006C574B" w:rsidRDefault="00CB5C1D">
            <w:pPr>
              <w:spacing w:after="0" w:line="259" w:lineRule="auto"/>
              <w:ind w:left="0" w:right="0" w:firstLine="0"/>
              <w:jc w:val="left"/>
            </w:pPr>
            <w:r>
              <w:rPr>
                <w:sz w:val="20"/>
              </w:rPr>
              <w:t xml:space="preserve">Budapest Főváros XIV. kerület Zugló Önkormányzata </w:t>
            </w:r>
          </w:p>
        </w:tc>
        <w:tc>
          <w:tcPr>
            <w:tcW w:w="1850" w:type="dxa"/>
            <w:tcBorders>
              <w:top w:val="single" w:sz="4" w:space="0" w:color="000000"/>
              <w:left w:val="single" w:sz="4" w:space="0" w:color="000000"/>
              <w:bottom w:val="single" w:sz="4" w:space="0" w:color="000000"/>
              <w:right w:val="single" w:sz="4" w:space="0" w:color="000000"/>
            </w:tcBorders>
            <w:vAlign w:val="center"/>
          </w:tcPr>
          <w:p w14:paraId="5DDCAC7B" w14:textId="77777777" w:rsidR="006C574B" w:rsidRDefault="00CB5C1D">
            <w:pPr>
              <w:spacing w:after="0" w:line="259" w:lineRule="auto"/>
              <w:ind w:left="0" w:right="0" w:firstLine="0"/>
              <w:jc w:val="left"/>
            </w:pPr>
            <w:r>
              <w:rPr>
                <w:sz w:val="20"/>
              </w:rPr>
              <w:t xml:space="preserve">  </w:t>
            </w:r>
          </w:p>
        </w:tc>
      </w:tr>
      <w:tr w:rsidR="006C574B" w14:paraId="38E1B4C5" w14:textId="77777777">
        <w:trPr>
          <w:trHeight w:val="1390"/>
        </w:trPr>
        <w:tc>
          <w:tcPr>
            <w:tcW w:w="518" w:type="dxa"/>
            <w:tcBorders>
              <w:top w:val="single" w:sz="4" w:space="0" w:color="000000"/>
              <w:left w:val="single" w:sz="4" w:space="0" w:color="000000"/>
              <w:bottom w:val="single" w:sz="4" w:space="0" w:color="000000"/>
              <w:right w:val="single" w:sz="4" w:space="0" w:color="000000"/>
            </w:tcBorders>
            <w:vAlign w:val="center"/>
          </w:tcPr>
          <w:p w14:paraId="0FB728F4" w14:textId="77777777" w:rsidR="006C574B" w:rsidRDefault="00CB5C1D">
            <w:pPr>
              <w:spacing w:after="0" w:line="259" w:lineRule="auto"/>
              <w:ind w:left="0" w:right="50" w:firstLine="0"/>
              <w:jc w:val="center"/>
            </w:pPr>
            <w:r>
              <w:rPr>
                <w:sz w:val="20"/>
              </w:rPr>
              <w:t xml:space="preserve">9. </w:t>
            </w:r>
          </w:p>
        </w:tc>
        <w:tc>
          <w:tcPr>
            <w:tcW w:w="2108" w:type="dxa"/>
            <w:tcBorders>
              <w:top w:val="single" w:sz="4" w:space="0" w:color="000000"/>
              <w:left w:val="single" w:sz="4" w:space="0" w:color="000000"/>
              <w:bottom w:val="single" w:sz="4" w:space="0" w:color="000000"/>
              <w:right w:val="single" w:sz="4" w:space="0" w:color="000000"/>
            </w:tcBorders>
            <w:vAlign w:val="center"/>
          </w:tcPr>
          <w:p w14:paraId="00AACA53" w14:textId="77777777" w:rsidR="006C574B" w:rsidRDefault="00CB5C1D">
            <w:pPr>
              <w:spacing w:after="0" w:line="259" w:lineRule="auto"/>
              <w:ind w:left="0" w:right="0" w:firstLine="0"/>
              <w:jc w:val="left"/>
            </w:pPr>
            <w:r>
              <w:rPr>
                <w:sz w:val="20"/>
              </w:rPr>
              <w:t xml:space="preserve">1145 Torontál u. 55. </w:t>
            </w:r>
          </w:p>
        </w:tc>
        <w:tc>
          <w:tcPr>
            <w:tcW w:w="1397" w:type="dxa"/>
            <w:tcBorders>
              <w:top w:val="single" w:sz="4" w:space="0" w:color="000000"/>
              <w:left w:val="single" w:sz="4" w:space="0" w:color="000000"/>
              <w:bottom w:val="single" w:sz="4" w:space="0" w:color="000000"/>
              <w:right w:val="single" w:sz="4" w:space="0" w:color="000000"/>
            </w:tcBorders>
            <w:vAlign w:val="center"/>
          </w:tcPr>
          <w:p w14:paraId="33206FAD" w14:textId="77777777" w:rsidR="006C574B" w:rsidRDefault="00CB5C1D">
            <w:pPr>
              <w:spacing w:after="0" w:line="259" w:lineRule="auto"/>
              <w:ind w:left="0" w:right="50" w:firstLine="0"/>
              <w:jc w:val="center"/>
            </w:pPr>
            <w:r>
              <w:rPr>
                <w:sz w:val="20"/>
              </w:rPr>
              <w:t xml:space="preserve">32226/31 </w:t>
            </w:r>
          </w:p>
        </w:tc>
        <w:tc>
          <w:tcPr>
            <w:tcW w:w="1258" w:type="dxa"/>
            <w:tcBorders>
              <w:top w:val="single" w:sz="4" w:space="0" w:color="000000"/>
              <w:left w:val="single" w:sz="4" w:space="0" w:color="000000"/>
              <w:bottom w:val="single" w:sz="4" w:space="0" w:color="000000"/>
              <w:right w:val="single" w:sz="4" w:space="0" w:color="000000"/>
            </w:tcBorders>
            <w:vAlign w:val="center"/>
          </w:tcPr>
          <w:p w14:paraId="7E69090D" w14:textId="77777777" w:rsidR="006C574B" w:rsidRDefault="00CB5C1D">
            <w:pPr>
              <w:spacing w:after="0" w:line="259" w:lineRule="auto"/>
              <w:ind w:left="0" w:right="48" w:firstLine="0"/>
              <w:jc w:val="center"/>
            </w:pPr>
            <w:r>
              <w:rPr>
                <w:sz w:val="20"/>
              </w:rPr>
              <w:t xml:space="preserve">P+F </w:t>
            </w:r>
          </w:p>
        </w:tc>
        <w:tc>
          <w:tcPr>
            <w:tcW w:w="1076" w:type="dxa"/>
            <w:tcBorders>
              <w:top w:val="single" w:sz="4" w:space="0" w:color="000000"/>
              <w:left w:val="single" w:sz="4" w:space="0" w:color="000000"/>
              <w:bottom w:val="single" w:sz="4" w:space="0" w:color="000000"/>
              <w:right w:val="single" w:sz="4" w:space="0" w:color="000000"/>
            </w:tcBorders>
            <w:vAlign w:val="center"/>
          </w:tcPr>
          <w:p w14:paraId="1E8D2ED3" w14:textId="77777777" w:rsidR="006C574B" w:rsidRDefault="00CB5C1D">
            <w:pPr>
              <w:spacing w:after="0" w:line="259" w:lineRule="auto"/>
              <w:ind w:left="0" w:right="50" w:firstLine="0"/>
              <w:jc w:val="center"/>
            </w:pPr>
            <w:r>
              <w:rPr>
                <w:sz w:val="20"/>
              </w:rPr>
              <w:t xml:space="preserve">213,02 </w:t>
            </w:r>
          </w:p>
        </w:tc>
        <w:tc>
          <w:tcPr>
            <w:tcW w:w="2655" w:type="dxa"/>
            <w:tcBorders>
              <w:top w:val="single" w:sz="4" w:space="0" w:color="000000"/>
              <w:left w:val="single" w:sz="4" w:space="0" w:color="000000"/>
              <w:bottom w:val="single" w:sz="4" w:space="0" w:color="000000"/>
              <w:right w:val="single" w:sz="4" w:space="0" w:color="000000"/>
            </w:tcBorders>
            <w:vAlign w:val="center"/>
          </w:tcPr>
          <w:p w14:paraId="294A1086" w14:textId="77777777" w:rsidR="006C574B" w:rsidRDefault="00CB5C1D">
            <w:pPr>
              <w:spacing w:after="0" w:line="259" w:lineRule="auto"/>
              <w:ind w:left="0" w:right="0" w:firstLine="0"/>
            </w:pPr>
            <w:r>
              <w:rPr>
                <w:sz w:val="20"/>
              </w:rPr>
              <w:t xml:space="preserve">Budapest Főváros XIV. kerület </w:t>
            </w:r>
          </w:p>
          <w:p w14:paraId="19689D2E" w14:textId="77777777" w:rsidR="006C574B" w:rsidRDefault="00CB5C1D">
            <w:pPr>
              <w:spacing w:after="0" w:line="259" w:lineRule="auto"/>
              <w:ind w:left="0" w:right="0" w:firstLine="0"/>
              <w:jc w:val="left"/>
            </w:pPr>
            <w:r>
              <w:rPr>
                <w:sz w:val="20"/>
              </w:rPr>
              <w:t xml:space="preserve">Zugló Önkormányzata, </w:t>
            </w:r>
          </w:p>
          <w:p w14:paraId="5D629F89" w14:textId="77777777" w:rsidR="006C574B" w:rsidRDefault="00CB5C1D">
            <w:pPr>
              <w:spacing w:after="16" w:line="259" w:lineRule="auto"/>
              <w:ind w:left="0" w:right="0" w:firstLine="0"/>
              <w:jc w:val="left"/>
            </w:pPr>
            <w:r>
              <w:rPr>
                <w:sz w:val="20"/>
              </w:rPr>
              <w:t xml:space="preserve">Fővárosi Kéményseprőipari </w:t>
            </w:r>
          </w:p>
          <w:p w14:paraId="2B8F42F5" w14:textId="77777777" w:rsidR="006C574B" w:rsidRDefault="00CB5C1D">
            <w:pPr>
              <w:spacing w:after="0" w:line="259" w:lineRule="auto"/>
              <w:ind w:left="0" w:right="0" w:firstLine="0"/>
              <w:jc w:val="left"/>
            </w:pPr>
            <w:r>
              <w:rPr>
                <w:sz w:val="20"/>
              </w:rPr>
              <w:t xml:space="preserve">Kft (Fökétüsz) </w:t>
            </w:r>
          </w:p>
        </w:tc>
        <w:tc>
          <w:tcPr>
            <w:tcW w:w="1850" w:type="dxa"/>
            <w:tcBorders>
              <w:top w:val="single" w:sz="4" w:space="0" w:color="000000"/>
              <w:left w:val="single" w:sz="4" w:space="0" w:color="000000"/>
              <w:bottom w:val="single" w:sz="4" w:space="0" w:color="000000"/>
              <w:right w:val="single" w:sz="4" w:space="0" w:color="000000"/>
            </w:tcBorders>
          </w:tcPr>
          <w:p w14:paraId="320871F8" w14:textId="77777777" w:rsidR="006C574B" w:rsidRDefault="00CB5C1D">
            <w:pPr>
              <w:spacing w:after="38" w:line="239" w:lineRule="auto"/>
              <w:ind w:left="0" w:right="138" w:firstLine="0"/>
            </w:pPr>
            <w:r>
              <w:rPr>
                <w:sz w:val="20"/>
              </w:rPr>
              <w:t>Osztatlan közös tulajdon</w:t>
            </w:r>
            <w:proofErr w:type="gramStart"/>
            <w:r>
              <w:rPr>
                <w:sz w:val="20"/>
              </w:rPr>
              <w:t>,  rendelő</w:t>
            </w:r>
            <w:proofErr w:type="gramEnd"/>
            <w:r>
              <w:rPr>
                <w:sz w:val="20"/>
              </w:rPr>
              <w:t xml:space="preserve"> és lakás önkormányzati, helyiség </w:t>
            </w:r>
          </w:p>
          <w:p w14:paraId="0908FD15" w14:textId="77777777" w:rsidR="006C574B" w:rsidRDefault="00CB5C1D">
            <w:pPr>
              <w:spacing w:after="0" w:line="259" w:lineRule="auto"/>
              <w:ind w:left="0" w:right="0" w:firstLine="0"/>
              <w:jc w:val="left"/>
            </w:pPr>
            <w:r>
              <w:rPr>
                <w:sz w:val="20"/>
              </w:rPr>
              <w:t xml:space="preserve">FÖKÉTÜSZ </w:t>
            </w:r>
          </w:p>
        </w:tc>
      </w:tr>
      <w:tr w:rsidR="006C574B" w14:paraId="7F97D78A" w14:textId="77777777">
        <w:trPr>
          <w:trHeight w:val="521"/>
        </w:trPr>
        <w:tc>
          <w:tcPr>
            <w:tcW w:w="518" w:type="dxa"/>
            <w:tcBorders>
              <w:top w:val="single" w:sz="4" w:space="0" w:color="000000"/>
              <w:left w:val="single" w:sz="4" w:space="0" w:color="000000"/>
              <w:bottom w:val="single" w:sz="4" w:space="0" w:color="000000"/>
              <w:right w:val="single" w:sz="4" w:space="0" w:color="000000"/>
            </w:tcBorders>
            <w:vAlign w:val="center"/>
          </w:tcPr>
          <w:p w14:paraId="45E0AE80" w14:textId="77777777" w:rsidR="006C574B" w:rsidRDefault="00CB5C1D">
            <w:pPr>
              <w:spacing w:after="0" w:line="259" w:lineRule="auto"/>
              <w:ind w:left="62" w:right="0" w:firstLine="0"/>
              <w:jc w:val="left"/>
            </w:pPr>
            <w:r>
              <w:rPr>
                <w:sz w:val="20"/>
              </w:rPr>
              <w:t xml:space="preserve">10. </w:t>
            </w:r>
          </w:p>
        </w:tc>
        <w:tc>
          <w:tcPr>
            <w:tcW w:w="2108" w:type="dxa"/>
            <w:tcBorders>
              <w:top w:val="single" w:sz="4" w:space="0" w:color="000000"/>
              <w:left w:val="single" w:sz="4" w:space="0" w:color="000000"/>
              <w:bottom w:val="single" w:sz="4" w:space="0" w:color="000000"/>
              <w:right w:val="single" w:sz="4" w:space="0" w:color="000000"/>
            </w:tcBorders>
            <w:vAlign w:val="center"/>
          </w:tcPr>
          <w:p w14:paraId="57934289" w14:textId="77777777" w:rsidR="006C574B" w:rsidRDefault="00CB5C1D">
            <w:pPr>
              <w:spacing w:after="0" w:line="259" w:lineRule="auto"/>
              <w:ind w:left="0" w:right="0" w:firstLine="0"/>
              <w:jc w:val="left"/>
            </w:pPr>
            <w:r>
              <w:rPr>
                <w:sz w:val="20"/>
              </w:rPr>
              <w:t xml:space="preserve">1144 Csertő park 3/b-c. </w:t>
            </w:r>
          </w:p>
        </w:tc>
        <w:tc>
          <w:tcPr>
            <w:tcW w:w="1397" w:type="dxa"/>
            <w:tcBorders>
              <w:top w:val="single" w:sz="4" w:space="0" w:color="000000"/>
              <w:left w:val="single" w:sz="4" w:space="0" w:color="000000"/>
              <w:bottom w:val="single" w:sz="4" w:space="0" w:color="000000"/>
              <w:right w:val="single" w:sz="4" w:space="0" w:color="000000"/>
            </w:tcBorders>
            <w:vAlign w:val="center"/>
          </w:tcPr>
          <w:p w14:paraId="476C5A09" w14:textId="77777777" w:rsidR="006C574B" w:rsidRDefault="00CB5C1D">
            <w:pPr>
              <w:spacing w:after="0" w:line="259" w:lineRule="auto"/>
              <w:ind w:left="0" w:right="50" w:firstLine="0"/>
              <w:jc w:val="center"/>
            </w:pPr>
            <w:r>
              <w:rPr>
                <w:sz w:val="20"/>
              </w:rPr>
              <w:t xml:space="preserve">39470/64 </w:t>
            </w:r>
          </w:p>
        </w:tc>
        <w:tc>
          <w:tcPr>
            <w:tcW w:w="1258" w:type="dxa"/>
            <w:tcBorders>
              <w:top w:val="single" w:sz="4" w:space="0" w:color="000000"/>
              <w:left w:val="single" w:sz="4" w:space="0" w:color="000000"/>
              <w:bottom w:val="single" w:sz="4" w:space="0" w:color="000000"/>
              <w:right w:val="single" w:sz="4" w:space="0" w:color="000000"/>
            </w:tcBorders>
            <w:vAlign w:val="center"/>
          </w:tcPr>
          <w:p w14:paraId="22C6E410" w14:textId="77777777" w:rsidR="006C574B" w:rsidRDefault="00CB5C1D">
            <w:pPr>
              <w:spacing w:after="0" w:line="259" w:lineRule="auto"/>
              <w:ind w:left="0" w:right="47" w:firstLine="0"/>
              <w:jc w:val="center"/>
            </w:pPr>
            <w:r>
              <w:rPr>
                <w:sz w:val="20"/>
              </w:rPr>
              <w:t xml:space="preserve">F </w:t>
            </w:r>
          </w:p>
        </w:tc>
        <w:tc>
          <w:tcPr>
            <w:tcW w:w="1076" w:type="dxa"/>
            <w:tcBorders>
              <w:top w:val="single" w:sz="4" w:space="0" w:color="000000"/>
              <w:left w:val="single" w:sz="4" w:space="0" w:color="000000"/>
              <w:bottom w:val="single" w:sz="4" w:space="0" w:color="000000"/>
              <w:right w:val="single" w:sz="4" w:space="0" w:color="000000"/>
            </w:tcBorders>
            <w:vAlign w:val="center"/>
          </w:tcPr>
          <w:p w14:paraId="4327F6A8" w14:textId="77777777" w:rsidR="006C574B" w:rsidRDefault="00CB5C1D">
            <w:pPr>
              <w:spacing w:after="0" w:line="259" w:lineRule="auto"/>
              <w:ind w:left="0" w:right="50" w:firstLine="0"/>
              <w:jc w:val="center"/>
            </w:pPr>
            <w:r>
              <w:rPr>
                <w:sz w:val="20"/>
              </w:rPr>
              <w:t xml:space="preserve">516,50 </w:t>
            </w:r>
          </w:p>
        </w:tc>
        <w:tc>
          <w:tcPr>
            <w:tcW w:w="2655" w:type="dxa"/>
            <w:tcBorders>
              <w:top w:val="single" w:sz="4" w:space="0" w:color="000000"/>
              <w:left w:val="single" w:sz="4" w:space="0" w:color="000000"/>
              <w:bottom w:val="single" w:sz="4" w:space="0" w:color="000000"/>
              <w:right w:val="single" w:sz="4" w:space="0" w:color="000000"/>
            </w:tcBorders>
          </w:tcPr>
          <w:p w14:paraId="6F2E5163" w14:textId="77777777" w:rsidR="006C574B" w:rsidRDefault="00CB5C1D">
            <w:pPr>
              <w:spacing w:after="0" w:line="259" w:lineRule="auto"/>
              <w:ind w:left="0" w:right="0" w:firstLine="0"/>
              <w:jc w:val="left"/>
            </w:pPr>
            <w:r>
              <w:rPr>
                <w:sz w:val="20"/>
              </w:rPr>
              <w:t xml:space="preserve">Budapest Főváros XIV. kerület Zugló Önkormányzata </w:t>
            </w:r>
          </w:p>
        </w:tc>
        <w:tc>
          <w:tcPr>
            <w:tcW w:w="1850" w:type="dxa"/>
            <w:tcBorders>
              <w:top w:val="single" w:sz="4" w:space="0" w:color="000000"/>
              <w:left w:val="single" w:sz="4" w:space="0" w:color="000000"/>
              <w:bottom w:val="single" w:sz="4" w:space="0" w:color="000000"/>
              <w:right w:val="single" w:sz="4" w:space="0" w:color="000000"/>
            </w:tcBorders>
            <w:vAlign w:val="center"/>
          </w:tcPr>
          <w:p w14:paraId="5EF5324F" w14:textId="77777777" w:rsidR="006C574B" w:rsidRDefault="00CB5C1D">
            <w:pPr>
              <w:spacing w:after="0" w:line="259" w:lineRule="auto"/>
              <w:ind w:left="0" w:right="0" w:firstLine="0"/>
              <w:jc w:val="left"/>
            </w:pPr>
            <w:r>
              <w:rPr>
                <w:sz w:val="20"/>
              </w:rPr>
              <w:t xml:space="preserve">  </w:t>
            </w:r>
          </w:p>
        </w:tc>
      </w:tr>
      <w:tr w:rsidR="006C574B" w14:paraId="2150210C" w14:textId="77777777">
        <w:trPr>
          <w:trHeight w:val="1284"/>
        </w:trPr>
        <w:tc>
          <w:tcPr>
            <w:tcW w:w="518" w:type="dxa"/>
            <w:tcBorders>
              <w:top w:val="single" w:sz="4" w:space="0" w:color="000000"/>
              <w:left w:val="single" w:sz="4" w:space="0" w:color="000000"/>
              <w:bottom w:val="single" w:sz="4" w:space="0" w:color="000000"/>
              <w:right w:val="single" w:sz="4" w:space="0" w:color="000000"/>
            </w:tcBorders>
            <w:vAlign w:val="center"/>
          </w:tcPr>
          <w:p w14:paraId="7F34B6F9" w14:textId="77777777" w:rsidR="006C574B" w:rsidRDefault="00CB5C1D">
            <w:pPr>
              <w:spacing w:after="0" w:line="259" w:lineRule="auto"/>
              <w:ind w:left="62" w:right="0" w:firstLine="0"/>
              <w:jc w:val="left"/>
            </w:pPr>
            <w:r>
              <w:rPr>
                <w:sz w:val="20"/>
              </w:rPr>
              <w:t xml:space="preserve">11. </w:t>
            </w:r>
          </w:p>
        </w:tc>
        <w:tc>
          <w:tcPr>
            <w:tcW w:w="2108" w:type="dxa"/>
            <w:tcBorders>
              <w:top w:val="single" w:sz="4" w:space="0" w:color="000000"/>
              <w:left w:val="single" w:sz="4" w:space="0" w:color="000000"/>
              <w:bottom w:val="single" w:sz="4" w:space="0" w:color="000000"/>
              <w:right w:val="single" w:sz="4" w:space="0" w:color="000000"/>
            </w:tcBorders>
            <w:vAlign w:val="center"/>
          </w:tcPr>
          <w:p w14:paraId="245C79C0" w14:textId="77777777" w:rsidR="006C574B" w:rsidRDefault="00CB5C1D">
            <w:pPr>
              <w:spacing w:after="0" w:line="259" w:lineRule="auto"/>
              <w:ind w:left="0" w:right="0" w:firstLine="0"/>
              <w:jc w:val="left"/>
            </w:pPr>
            <w:r>
              <w:rPr>
                <w:sz w:val="20"/>
              </w:rPr>
              <w:t xml:space="preserve">1147 Lőcsei u. 24-26. </w:t>
            </w:r>
          </w:p>
        </w:tc>
        <w:tc>
          <w:tcPr>
            <w:tcW w:w="1397" w:type="dxa"/>
            <w:tcBorders>
              <w:top w:val="single" w:sz="4" w:space="0" w:color="000000"/>
              <w:left w:val="single" w:sz="4" w:space="0" w:color="000000"/>
              <w:bottom w:val="single" w:sz="4" w:space="0" w:color="000000"/>
              <w:right w:val="single" w:sz="4" w:space="0" w:color="000000"/>
            </w:tcBorders>
            <w:vAlign w:val="center"/>
          </w:tcPr>
          <w:p w14:paraId="0AB78801" w14:textId="77777777" w:rsidR="006C574B" w:rsidRDefault="00CB5C1D">
            <w:pPr>
              <w:spacing w:after="0" w:line="259" w:lineRule="auto"/>
              <w:ind w:left="0" w:right="0" w:firstLine="0"/>
            </w:pPr>
            <w:r>
              <w:rPr>
                <w:sz w:val="20"/>
              </w:rPr>
              <w:t xml:space="preserve">31268/180/A57 </w:t>
            </w:r>
          </w:p>
        </w:tc>
        <w:tc>
          <w:tcPr>
            <w:tcW w:w="1258" w:type="dxa"/>
            <w:tcBorders>
              <w:top w:val="single" w:sz="4" w:space="0" w:color="000000"/>
              <w:left w:val="single" w:sz="4" w:space="0" w:color="000000"/>
              <w:bottom w:val="single" w:sz="4" w:space="0" w:color="000000"/>
              <w:right w:val="single" w:sz="4" w:space="0" w:color="000000"/>
            </w:tcBorders>
            <w:vAlign w:val="center"/>
          </w:tcPr>
          <w:p w14:paraId="3DE94C41" w14:textId="77777777" w:rsidR="006C574B" w:rsidRDefault="00CB5C1D">
            <w:pPr>
              <w:spacing w:after="0" w:line="259" w:lineRule="auto"/>
              <w:ind w:left="0" w:right="47" w:firstLine="0"/>
              <w:jc w:val="center"/>
            </w:pPr>
            <w:r>
              <w:rPr>
                <w:sz w:val="20"/>
              </w:rPr>
              <w:t xml:space="preserve">F </w:t>
            </w:r>
          </w:p>
        </w:tc>
        <w:tc>
          <w:tcPr>
            <w:tcW w:w="1076" w:type="dxa"/>
            <w:tcBorders>
              <w:top w:val="single" w:sz="4" w:space="0" w:color="000000"/>
              <w:left w:val="single" w:sz="4" w:space="0" w:color="000000"/>
              <w:bottom w:val="single" w:sz="4" w:space="0" w:color="000000"/>
              <w:right w:val="single" w:sz="4" w:space="0" w:color="000000"/>
            </w:tcBorders>
            <w:vAlign w:val="center"/>
          </w:tcPr>
          <w:p w14:paraId="3A1F34CD" w14:textId="77777777" w:rsidR="006C574B" w:rsidRDefault="00CB5C1D">
            <w:pPr>
              <w:spacing w:after="0" w:line="259" w:lineRule="auto"/>
              <w:ind w:left="0" w:right="50" w:firstLine="0"/>
              <w:jc w:val="center"/>
            </w:pPr>
            <w:r>
              <w:rPr>
                <w:sz w:val="20"/>
              </w:rPr>
              <w:t xml:space="preserve">666,00 </w:t>
            </w:r>
          </w:p>
        </w:tc>
        <w:tc>
          <w:tcPr>
            <w:tcW w:w="2655" w:type="dxa"/>
            <w:tcBorders>
              <w:top w:val="single" w:sz="4" w:space="0" w:color="000000"/>
              <w:left w:val="single" w:sz="4" w:space="0" w:color="000000"/>
              <w:bottom w:val="single" w:sz="4" w:space="0" w:color="000000"/>
              <w:right w:val="single" w:sz="4" w:space="0" w:color="000000"/>
            </w:tcBorders>
            <w:vAlign w:val="center"/>
          </w:tcPr>
          <w:p w14:paraId="5A39787C" w14:textId="77777777" w:rsidR="006C574B" w:rsidRDefault="00CB5C1D">
            <w:pPr>
              <w:spacing w:after="0" w:line="259" w:lineRule="auto"/>
              <w:ind w:left="0" w:right="0" w:firstLine="0"/>
            </w:pPr>
            <w:r>
              <w:rPr>
                <w:sz w:val="20"/>
              </w:rPr>
              <w:t xml:space="preserve">Zuglói Városgazdálkodási Közszolgáltató Zrt </w:t>
            </w:r>
          </w:p>
        </w:tc>
        <w:tc>
          <w:tcPr>
            <w:tcW w:w="1850" w:type="dxa"/>
            <w:tcBorders>
              <w:top w:val="single" w:sz="4" w:space="0" w:color="000000"/>
              <w:left w:val="single" w:sz="4" w:space="0" w:color="000000"/>
              <w:bottom w:val="single" w:sz="4" w:space="0" w:color="000000"/>
              <w:right w:val="single" w:sz="4" w:space="0" w:color="000000"/>
            </w:tcBorders>
          </w:tcPr>
          <w:p w14:paraId="69D008FB" w14:textId="77777777" w:rsidR="006C574B" w:rsidRDefault="00CB5C1D">
            <w:pPr>
              <w:spacing w:after="0" w:line="259" w:lineRule="auto"/>
              <w:ind w:left="0" w:right="0" w:firstLine="0"/>
              <w:jc w:val="left"/>
            </w:pPr>
            <w:r>
              <w:rPr>
                <w:sz w:val="20"/>
              </w:rPr>
              <w:t xml:space="preserve">A Zuglói Zrt. az </w:t>
            </w:r>
          </w:p>
          <w:p w14:paraId="6CF58083" w14:textId="77777777" w:rsidR="006C574B" w:rsidRDefault="00CB5C1D">
            <w:pPr>
              <w:spacing w:after="0" w:line="259" w:lineRule="auto"/>
              <w:ind w:left="0" w:right="0" w:firstLine="0"/>
              <w:jc w:val="left"/>
            </w:pPr>
            <w:r>
              <w:rPr>
                <w:sz w:val="20"/>
              </w:rPr>
              <w:t xml:space="preserve">Önkormányzattal kötött haszonbérleti szerződést a rendelőkre </w:t>
            </w:r>
          </w:p>
        </w:tc>
      </w:tr>
      <w:tr w:rsidR="006C574B" w14:paraId="183B69EE" w14:textId="77777777">
        <w:trPr>
          <w:trHeight w:val="521"/>
        </w:trPr>
        <w:tc>
          <w:tcPr>
            <w:tcW w:w="518" w:type="dxa"/>
            <w:tcBorders>
              <w:top w:val="single" w:sz="4" w:space="0" w:color="000000"/>
              <w:left w:val="single" w:sz="4" w:space="0" w:color="000000"/>
              <w:bottom w:val="single" w:sz="4" w:space="0" w:color="000000"/>
              <w:right w:val="single" w:sz="4" w:space="0" w:color="000000"/>
            </w:tcBorders>
            <w:vAlign w:val="center"/>
          </w:tcPr>
          <w:p w14:paraId="1A107BCA" w14:textId="77777777" w:rsidR="006C574B" w:rsidRDefault="00CB5C1D">
            <w:pPr>
              <w:spacing w:after="0" w:line="259" w:lineRule="auto"/>
              <w:ind w:left="62" w:right="0" w:firstLine="0"/>
              <w:jc w:val="left"/>
            </w:pPr>
            <w:r>
              <w:rPr>
                <w:sz w:val="20"/>
              </w:rPr>
              <w:t xml:space="preserve">12. </w:t>
            </w:r>
          </w:p>
        </w:tc>
        <w:tc>
          <w:tcPr>
            <w:tcW w:w="2108" w:type="dxa"/>
            <w:tcBorders>
              <w:top w:val="single" w:sz="4" w:space="0" w:color="000000"/>
              <w:left w:val="single" w:sz="4" w:space="0" w:color="000000"/>
              <w:bottom w:val="single" w:sz="4" w:space="0" w:color="000000"/>
              <w:right w:val="single" w:sz="4" w:space="0" w:color="000000"/>
            </w:tcBorders>
            <w:vAlign w:val="center"/>
          </w:tcPr>
          <w:p w14:paraId="0569B13A" w14:textId="77777777" w:rsidR="006C574B" w:rsidRDefault="00CB5C1D">
            <w:pPr>
              <w:spacing w:after="0" w:line="259" w:lineRule="auto"/>
              <w:ind w:left="0" w:right="0" w:firstLine="0"/>
              <w:jc w:val="left"/>
            </w:pPr>
            <w:r>
              <w:rPr>
                <w:sz w:val="20"/>
              </w:rPr>
              <w:t xml:space="preserve">1142 Ráskay Lea u. 69. </w:t>
            </w:r>
          </w:p>
        </w:tc>
        <w:tc>
          <w:tcPr>
            <w:tcW w:w="1397" w:type="dxa"/>
            <w:tcBorders>
              <w:top w:val="single" w:sz="4" w:space="0" w:color="000000"/>
              <w:left w:val="single" w:sz="4" w:space="0" w:color="000000"/>
              <w:bottom w:val="single" w:sz="4" w:space="0" w:color="000000"/>
              <w:right w:val="single" w:sz="4" w:space="0" w:color="000000"/>
            </w:tcBorders>
            <w:vAlign w:val="center"/>
          </w:tcPr>
          <w:p w14:paraId="42C0C46E" w14:textId="77777777" w:rsidR="006C574B" w:rsidRDefault="00CB5C1D">
            <w:pPr>
              <w:spacing w:after="0" w:line="259" w:lineRule="auto"/>
              <w:ind w:left="0" w:right="50" w:firstLine="0"/>
              <w:jc w:val="center"/>
            </w:pPr>
            <w:r>
              <w:rPr>
                <w:sz w:val="20"/>
              </w:rPr>
              <w:t xml:space="preserve">30297/5 </w:t>
            </w:r>
          </w:p>
        </w:tc>
        <w:tc>
          <w:tcPr>
            <w:tcW w:w="1258" w:type="dxa"/>
            <w:tcBorders>
              <w:top w:val="single" w:sz="4" w:space="0" w:color="000000"/>
              <w:left w:val="single" w:sz="4" w:space="0" w:color="000000"/>
              <w:bottom w:val="single" w:sz="4" w:space="0" w:color="000000"/>
              <w:right w:val="single" w:sz="4" w:space="0" w:color="000000"/>
            </w:tcBorders>
            <w:vAlign w:val="center"/>
          </w:tcPr>
          <w:p w14:paraId="783C78F0" w14:textId="77777777" w:rsidR="006C574B" w:rsidRDefault="00CB5C1D">
            <w:pPr>
              <w:spacing w:after="0" w:line="259" w:lineRule="auto"/>
              <w:ind w:left="0" w:right="48" w:firstLine="0"/>
              <w:jc w:val="center"/>
            </w:pPr>
            <w:r>
              <w:rPr>
                <w:sz w:val="20"/>
              </w:rPr>
              <w:t xml:space="preserve">P+F </w:t>
            </w:r>
          </w:p>
        </w:tc>
        <w:tc>
          <w:tcPr>
            <w:tcW w:w="1076" w:type="dxa"/>
            <w:tcBorders>
              <w:top w:val="single" w:sz="4" w:space="0" w:color="000000"/>
              <w:left w:val="single" w:sz="4" w:space="0" w:color="000000"/>
              <w:bottom w:val="single" w:sz="4" w:space="0" w:color="000000"/>
              <w:right w:val="single" w:sz="4" w:space="0" w:color="000000"/>
            </w:tcBorders>
            <w:vAlign w:val="center"/>
          </w:tcPr>
          <w:p w14:paraId="42F88C3E" w14:textId="77777777" w:rsidR="006C574B" w:rsidRDefault="00CB5C1D">
            <w:pPr>
              <w:spacing w:after="0" w:line="259" w:lineRule="auto"/>
              <w:ind w:left="0" w:right="50" w:firstLine="0"/>
              <w:jc w:val="center"/>
            </w:pPr>
            <w:r>
              <w:rPr>
                <w:sz w:val="20"/>
              </w:rPr>
              <w:t xml:space="preserve">457,02 </w:t>
            </w:r>
          </w:p>
        </w:tc>
        <w:tc>
          <w:tcPr>
            <w:tcW w:w="2655" w:type="dxa"/>
            <w:tcBorders>
              <w:top w:val="single" w:sz="4" w:space="0" w:color="000000"/>
              <w:left w:val="single" w:sz="4" w:space="0" w:color="000000"/>
              <w:bottom w:val="single" w:sz="4" w:space="0" w:color="000000"/>
              <w:right w:val="single" w:sz="4" w:space="0" w:color="000000"/>
            </w:tcBorders>
          </w:tcPr>
          <w:p w14:paraId="54290681" w14:textId="77777777" w:rsidR="006C574B" w:rsidRDefault="00CB5C1D">
            <w:pPr>
              <w:spacing w:after="0" w:line="259" w:lineRule="auto"/>
              <w:ind w:left="0" w:right="0" w:firstLine="0"/>
              <w:jc w:val="left"/>
            </w:pPr>
            <w:r>
              <w:rPr>
                <w:sz w:val="20"/>
              </w:rPr>
              <w:t xml:space="preserve">Budapest Főváros XIV. kerület Zugló Önkormányzata </w:t>
            </w:r>
          </w:p>
        </w:tc>
        <w:tc>
          <w:tcPr>
            <w:tcW w:w="1850" w:type="dxa"/>
            <w:tcBorders>
              <w:top w:val="single" w:sz="4" w:space="0" w:color="000000"/>
              <w:left w:val="single" w:sz="4" w:space="0" w:color="000000"/>
              <w:bottom w:val="single" w:sz="4" w:space="0" w:color="000000"/>
              <w:right w:val="single" w:sz="4" w:space="0" w:color="000000"/>
            </w:tcBorders>
            <w:vAlign w:val="center"/>
          </w:tcPr>
          <w:p w14:paraId="44EB76DA" w14:textId="77777777" w:rsidR="006C574B" w:rsidRDefault="00CB5C1D">
            <w:pPr>
              <w:spacing w:after="0" w:line="259" w:lineRule="auto"/>
              <w:ind w:left="0" w:right="0" w:firstLine="0"/>
              <w:jc w:val="left"/>
            </w:pPr>
            <w:r>
              <w:rPr>
                <w:sz w:val="20"/>
              </w:rPr>
              <w:t xml:space="preserve">  </w:t>
            </w:r>
          </w:p>
        </w:tc>
      </w:tr>
      <w:tr w:rsidR="006C574B" w14:paraId="7F09F493" w14:textId="77777777">
        <w:trPr>
          <w:trHeight w:val="521"/>
        </w:trPr>
        <w:tc>
          <w:tcPr>
            <w:tcW w:w="518" w:type="dxa"/>
            <w:tcBorders>
              <w:top w:val="single" w:sz="4" w:space="0" w:color="000000"/>
              <w:left w:val="single" w:sz="4" w:space="0" w:color="000000"/>
              <w:bottom w:val="single" w:sz="4" w:space="0" w:color="000000"/>
              <w:right w:val="single" w:sz="4" w:space="0" w:color="000000"/>
            </w:tcBorders>
            <w:vAlign w:val="center"/>
          </w:tcPr>
          <w:p w14:paraId="3A5B960B" w14:textId="77777777" w:rsidR="006C574B" w:rsidRDefault="00CB5C1D">
            <w:pPr>
              <w:spacing w:after="0" w:line="259" w:lineRule="auto"/>
              <w:ind w:left="62" w:right="0" w:firstLine="0"/>
              <w:jc w:val="left"/>
            </w:pPr>
            <w:r>
              <w:rPr>
                <w:sz w:val="20"/>
              </w:rPr>
              <w:t xml:space="preserve">13. </w:t>
            </w:r>
          </w:p>
        </w:tc>
        <w:tc>
          <w:tcPr>
            <w:tcW w:w="2108" w:type="dxa"/>
            <w:tcBorders>
              <w:top w:val="single" w:sz="4" w:space="0" w:color="000000"/>
              <w:left w:val="single" w:sz="4" w:space="0" w:color="000000"/>
              <w:bottom w:val="single" w:sz="4" w:space="0" w:color="000000"/>
              <w:right w:val="single" w:sz="4" w:space="0" w:color="000000"/>
            </w:tcBorders>
            <w:vAlign w:val="center"/>
          </w:tcPr>
          <w:p w14:paraId="669801E1" w14:textId="77777777" w:rsidR="006C574B" w:rsidRDefault="00CB5C1D">
            <w:pPr>
              <w:spacing w:after="0" w:line="259" w:lineRule="auto"/>
              <w:ind w:left="0" w:right="0" w:firstLine="0"/>
              <w:jc w:val="left"/>
            </w:pPr>
            <w:r>
              <w:rPr>
                <w:sz w:val="20"/>
              </w:rPr>
              <w:t xml:space="preserve">1143 Tábornok u. 8. </w:t>
            </w:r>
          </w:p>
        </w:tc>
        <w:tc>
          <w:tcPr>
            <w:tcW w:w="1397" w:type="dxa"/>
            <w:tcBorders>
              <w:top w:val="single" w:sz="4" w:space="0" w:color="000000"/>
              <w:left w:val="single" w:sz="4" w:space="0" w:color="000000"/>
              <w:bottom w:val="single" w:sz="4" w:space="0" w:color="000000"/>
              <w:right w:val="single" w:sz="4" w:space="0" w:color="000000"/>
            </w:tcBorders>
            <w:vAlign w:val="center"/>
          </w:tcPr>
          <w:p w14:paraId="708D056E" w14:textId="77777777" w:rsidR="006C574B" w:rsidRDefault="00CB5C1D">
            <w:pPr>
              <w:spacing w:after="0" w:line="259" w:lineRule="auto"/>
              <w:ind w:left="0" w:right="50" w:firstLine="0"/>
              <w:jc w:val="center"/>
            </w:pPr>
            <w:r>
              <w:rPr>
                <w:sz w:val="20"/>
              </w:rPr>
              <w:t xml:space="preserve">32426/15 </w:t>
            </w:r>
          </w:p>
        </w:tc>
        <w:tc>
          <w:tcPr>
            <w:tcW w:w="1258" w:type="dxa"/>
            <w:tcBorders>
              <w:top w:val="single" w:sz="4" w:space="0" w:color="000000"/>
              <w:left w:val="single" w:sz="4" w:space="0" w:color="000000"/>
              <w:bottom w:val="single" w:sz="4" w:space="0" w:color="000000"/>
              <w:right w:val="single" w:sz="4" w:space="0" w:color="000000"/>
            </w:tcBorders>
            <w:vAlign w:val="center"/>
          </w:tcPr>
          <w:p w14:paraId="6D162DFE" w14:textId="77777777" w:rsidR="006C574B" w:rsidRDefault="00CB5C1D">
            <w:pPr>
              <w:spacing w:after="0" w:line="259" w:lineRule="auto"/>
              <w:ind w:left="0" w:right="48" w:firstLine="0"/>
              <w:jc w:val="center"/>
            </w:pPr>
            <w:r>
              <w:rPr>
                <w:sz w:val="20"/>
              </w:rPr>
              <w:t xml:space="preserve">P+F </w:t>
            </w:r>
          </w:p>
        </w:tc>
        <w:tc>
          <w:tcPr>
            <w:tcW w:w="1076" w:type="dxa"/>
            <w:tcBorders>
              <w:top w:val="single" w:sz="4" w:space="0" w:color="000000"/>
              <w:left w:val="single" w:sz="4" w:space="0" w:color="000000"/>
              <w:bottom w:val="single" w:sz="4" w:space="0" w:color="000000"/>
              <w:right w:val="single" w:sz="4" w:space="0" w:color="000000"/>
            </w:tcBorders>
            <w:vAlign w:val="center"/>
          </w:tcPr>
          <w:p w14:paraId="06EF4BCF" w14:textId="77777777" w:rsidR="006C574B" w:rsidRDefault="00CB5C1D">
            <w:pPr>
              <w:spacing w:after="0" w:line="259" w:lineRule="auto"/>
              <w:ind w:left="0" w:right="52" w:firstLine="0"/>
              <w:jc w:val="center"/>
            </w:pPr>
            <w:r>
              <w:rPr>
                <w:sz w:val="20"/>
              </w:rPr>
              <w:t xml:space="preserve">72,25 </w:t>
            </w:r>
          </w:p>
        </w:tc>
        <w:tc>
          <w:tcPr>
            <w:tcW w:w="2655" w:type="dxa"/>
            <w:tcBorders>
              <w:top w:val="single" w:sz="4" w:space="0" w:color="000000"/>
              <w:left w:val="single" w:sz="4" w:space="0" w:color="000000"/>
              <w:bottom w:val="single" w:sz="4" w:space="0" w:color="000000"/>
              <w:right w:val="single" w:sz="4" w:space="0" w:color="000000"/>
            </w:tcBorders>
          </w:tcPr>
          <w:p w14:paraId="253BF248" w14:textId="77777777" w:rsidR="006C574B" w:rsidRDefault="00CB5C1D">
            <w:pPr>
              <w:spacing w:after="0" w:line="259" w:lineRule="auto"/>
              <w:ind w:left="0" w:right="0" w:firstLine="0"/>
              <w:jc w:val="left"/>
            </w:pPr>
            <w:r>
              <w:rPr>
                <w:sz w:val="20"/>
              </w:rPr>
              <w:t xml:space="preserve">Budapest Főváros XIV. kerület Zugló Önkormányzata </w:t>
            </w:r>
          </w:p>
        </w:tc>
        <w:tc>
          <w:tcPr>
            <w:tcW w:w="1850" w:type="dxa"/>
            <w:tcBorders>
              <w:top w:val="single" w:sz="4" w:space="0" w:color="000000"/>
              <w:left w:val="single" w:sz="4" w:space="0" w:color="000000"/>
              <w:bottom w:val="single" w:sz="4" w:space="0" w:color="000000"/>
              <w:right w:val="single" w:sz="4" w:space="0" w:color="000000"/>
            </w:tcBorders>
            <w:vAlign w:val="center"/>
          </w:tcPr>
          <w:p w14:paraId="07CA82D6" w14:textId="77777777" w:rsidR="006C574B" w:rsidRDefault="00CB5C1D">
            <w:pPr>
              <w:spacing w:after="0" w:line="259" w:lineRule="auto"/>
              <w:ind w:left="0" w:right="0" w:firstLine="0"/>
              <w:jc w:val="left"/>
            </w:pPr>
            <w:r>
              <w:rPr>
                <w:sz w:val="20"/>
              </w:rPr>
              <w:t xml:space="preserve">  </w:t>
            </w:r>
          </w:p>
        </w:tc>
      </w:tr>
    </w:tbl>
    <w:p w14:paraId="3BF8AB61" w14:textId="77777777" w:rsidR="006C574B" w:rsidRDefault="00CB5C1D">
      <w:pPr>
        <w:spacing w:after="218" w:line="259" w:lineRule="auto"/>
        <w:ind w:left="0" w:right="0" w:firstLine="0"/>
        <w:jc w:val="left"/>
      </w:pPr>
      <w:r>
        <w:t xml:space="preserve"> </w:t>
      </w:r>
    </w:p>
    <w:p w14:paraId="4DD38B5E" w14:textId="77777777" w:rsidR="006C574B" w:rsidRDefault="00CB5C1D">
      <w:pPr>
        <w:spacing w:after="0" w:line="259" w:lineRule="auto"/>
        <w:ind w:left="0" w:right="0" w:firstLine="0"/>
        <w:jc w:val="left"/>
      </w:pPr>
      <w:r>
        <w:t xml:space="preserve"> </w:t>
      </w:r>
    </w:p>
    <w:p w14:paraId="47967AE7" w14:textId="77777777" w:rsidR="006C574B" w:rsidRDefault="00CB5C1D">
      <w:pPr>
        <w:spacing w:after="243"/>
        <w:ind w:left="-5" w:right="656"/>
      </w:pPr>
      <w:r>
        <w:t xml:space="preserve">Főbb megállapítások az épületek műszaki állapotára vonatkozóan: </w:t>
      </w:r>
    </w:p>
    <w:p w14:paraId="72F5BD04" w14:textId="77777777" w:rsidR="006C574B" w:rsidRDefault="00CB5C1D">
      <w:pPr>
        <w:numPr>
          <w:ilvl w:val="0"/>
          <w:numId w:val="8"/>
        </w:numPr>
        <w:spacing w:after="32"/>
        <w:ind w:right="656" w:hanging="360"/>
      </w:pPr>
      <w:r>
        <w:t xml:space="preserve">A ZESZ rendelkezésére bocsátott önkormányzati tulajdonú ingatlanállomány megfelelő, az alaptevékenység végzésére alkalmas. </w:t>
      </w:r>
    </w:p>
    <w:p w14:paraId="58613F22" w14:textId="77777777" w:rsidR="006C574B" w:rsidRDefault="00CB5C1D">
      <w:pPr>
        <w:numPr>
          <w:ilvl w:val="0"/>
          <w:numId w:val="8"/>
        </w:numPr>
        <w:spacing w:after="32"/>
        <w:ind w:right="656" w:hanging="360"/>
      </w:pPr>
      <w:r>
        <w:t xml:space="preserve">Az alapellátási rendelők részleges felújítása 2021-ben elkészült, azonban további munkálatok szükségesek szinte minden rendelőben. </w:t>
      </w:r>
    </w:p>
    <w:p w14:paraId="25BFDEC9" w14:textId="77777777" w:rsidR="006C574B" w:rsidRDefault="00CB5C1D">
      <w:pPr>
        <w:numPr>
          <w:ilvl w:val="0"/>
          <w:numId w:val="8"/>
        </w:numPr>
        <w:spacing w:after="35"/>
        <w:ind w:right="656" w:hanging="360"/>
      </w:pPr>
      <w:r>
        <w:t xml:space="preserve">A két szakrendelő nagyfelújítása már nem halasztható. A legutóbbi nagy esőzések az Örs vezér terén a zárt ablakokon keresztül áztatták el ez épületet. </w:t>
      </w:r>
    </w:p>
    <w:p w14:paraId="4CD279EB" w14:textId="77777777" w:rsidR="006C574B" w:rsidRDefault="00CB5C1D">
      <w:pPr>
        <w:numPr>
          <w:ilvl w:val="0"/>
          <w:numId w:val="8"/>
        </w:numPr>
        <w:ind w:right="656" w:hanging="360"/>
      </w:pPr>
      <w:r>
        <w:t xml:space="preserve">Az épületek megközelítése megfelelő, a mozgáskorlátozottak részére minden rendelőépület akadálymentesítésre került.  </w:t>
      </w:r>
    </w:p>
    <w:p w14:paraId="419C0F5A" w14:textId="77777777" w:rsidR="006C574B" w:rsidRDefault="00CB5C1D">
      <w:pPr>
        <w:numPr>
          <w:ilvl w:val="0"/>
          <w:numId w:val="8"/>
        </w:numPr>
        <w:spacing w:after="35"/>
        <w:ind w:right="656" w:hanging="360"/>
      </w:pPr>
      <w:r>
        <w:t xml:space="preserve">A mai energetikai követelményeknek az épületek egy része felel meg. Több telephely homlokzati hőszigetelése és ezzel összefüggésben a nyílászárók minősége nem felel meg az érvényben lévő hőtechnikai követelményeinek. </w:t>
      </w:r>
    </w:p>
    <w:p w14:paraId="1B05C784" w14:textId="77777777" w:rsidR="006C574B" w:rsidRDefault="00CB5C1D">
      <w:pPr>
        <w:numPr>
          <w:ilvl w:val="0"/>
          <w:numId w:val="8"/>
        </w:numPr>
        <w:spacing w:after="35"/>
        <w:ind w:right="656" w:hanging="360"/>
      </w:pPr>
      <w:r>
        <w:t xml:space="preserve">Az épületek belső hideg- és melegburkolatai folyamatosan karbantartottak. A rendelőhelyiségek többségében viszont ezek is felújításra szorulnak, a kor higiéniai követelményeknek nem mindenhol felelnek meg.  </w:t>
      </w:r>
    </w:p>
    <w:p w14:paraId="47C3C1EF" w14:textId="7EF14CAA" w:rsidR="006C574B" w:rsidRDefault="00CB5C1D">
      <w:pPr>
        <w:numPr>
          <w:ilvl w:val="0"/>
          <w:numId w:val="8"/>
        </w:numPr>
        <w:spacing w:after="31"/>
        <w:ind w:right="656" w:hanging="360"/>
      </w:pPr>
      <w:r>
        <w:t>A fűtőberendezések egy része az elmúlt 10 évben felújításra került. A kombikazánok lettek telepítve a kisebb rendelő épületekben, viszont a nagyobb épületekben még az eredeti központi kazán működik. (2017-ben elkészült a hőtermelő berendezések kötelező energetikai felmérése, mely a Lőcsei út 4</w:t>
      </w:r>
      <w:r w:rsidR="00372757">
        <w:t>/</w:t>
      </w:r>
      <w:r>
        <w:t>b</w:t>
      </w:r>
      <w:proofErr w:type="gramStart"/>
      <w:r>
        <w:t>.,</w:t>
      </w:r>
      <w:proofErr w:type="gramEnd"/>
      <w:r>
        <w:t xml:space="preserve"> Ráskay Lea u.</w:t>
      </w:r>
      <w:r w:rsidR="00372757">
        <w:t xml:space="preserve"> </w:t>
      </w:r>
      <w:r>
        <w:t xml:space="preserve">69. és az Erzsébet királyné u. 47. fűtőberendezéseinek cseréjét javasolja, azok nagy gázfogyasztása miatt.) </w:t>
      </w:r>
    </w:p>
    <w:p w14:paraId="3BF3C365" w14:textId="77777777" w:rsidR="006C574B" w:rsidRDefault="00CB5C1D">
      <w:pPr>
        <w:numPr>
          <w:ilvl w:val="0"/>
          <w:numId w:val="8"/>
        </w:numPr>
        <w:spacing w:after="206"/>
        <w:ind w:right="656" w:hanging="360"/>
      </w:pPr>
      <w:r>
        <w:t xml:space="preserve">Villamos hálózatok, IT hálózatok, gépészeti vezetékek felújítás több telephelynél szükséges. </w:t>
      </w:r>
    </w:p>
    <w:p w14:paraId="119BBDCE" w14:textId="31A4CD07" w:rsidR="006C574B" w:rsidRDefault="00CB5C1D">
      <w:pPr>
        <w:spacing w:after="201"/>
        <w:ind w:left="-5" w:right="656"/>
      </w:pPr>
      <w:r>
        <w:t xml:space="preserve">Az elmúlt 3 évben, az EBP III. és IV. ütemében, valamint az EBP V. ütemében 2021-ben az alábbi felújítási munkálatok kerültek elvégzésre: </w:t>
      </w:r>
    </w:p>
    <w:p w14:paraId="1ECD3F96" w14:textId="77777777" w:rsidR="006C574B" w:rsidRDefault="00CB5C1D">
      <w:pPr>
        <w:spacing w:after="237"/>
        <w:ind w:left="-5" w:right="656"/>
      </w:pPr>
      <w:r>
        <w:t xml:space="preserve">Csertő park 3/b-c. </w:t>
      </w:r>
    </w:p>
    <w:p w14:paraId="430D165D" w14:textId="77777777" w:rsidR="006C574B" w:rsidRDefault="00CB5C1D">
      <w:pPr>
        <w:numPr>
          <w:ilvl w:val="0"/>
          <w:numId w:val="8"/>
        </w:numPr>
        <w:spacing w:after="173"/>
        <w:ind w:right="656" w:hanging="360"/>
      </w:pPr>
      <w:r>
        <w:t xml:space="preserve">A rendelő teljes felújításra került, 2019. márciusában történt meg az átadás. </w:t>
      </w:r>
    </w:p>
    <w:p w14:paraId="681FC274" w14:textId="0A170C39" w:rsidR="006C574B" w:rsidRDefault="00CB5C1D">
      <w:pPr>
        <w:spacing w:after="239"/>
        <w:ind w:left="-5" w:right="656"/>
      </w:pPr>
      <w:r>
        <w:t>Erzsébet királyné u.</w:t>
      </w:r>
      <w:r w:rsidR="00372757">
        <w:t xml:space="preserve"> </w:t>
      </w:r>
      <w:r>
        <w:t xml:space="preserve">47. </w:t>
      </w:r>
    </w:p>
    <w:p w14:paraId="2573BFB9" w14:textId="77777777" w:rsidR="006C574B" w:rsidRDefault="00CB5C1D">
      <w:pPr>
        <w:numPr>
          <w:ilvl w:val="0"/>
          <w:numId w:val="8"/>
        </w:numPr>
        <w:ind w:right="656" w:hanging="360"/>
      </w:pPr>
      <w:r>
        <w:t xml:space="preserve">Nyílászárók cseréje, homlokzati és padlás hőszigetelés. </w:t>
      </w:r>
    </w:p>
    <w:p w14:paraId="648EDF0B" w14:textId="77777777" w:rsidR="006C574B" w:rsidRDefault="00CB5C1D">
      <w:pPr>
        <w:numPr>
          <w:ilvl w:val="0"/>
          <w:numId w:val="8"/>
        </w:numPr>
        <w:ind w:right="656" w:hanging="360"/>
      </w:pPr>
      <w:r>
        <w:t xml:space="preserve">Hőleadók szabályozó szelep cseréje; fűtési víztárolók beépítése. </w:t>
      </w:r>
    </w:p>
    <w:p w14:paraId="580F83BC" w14:textId="77777777" w:rsidR="006C574B" w:rsidRDefault="00CB5C1D">
      <w:pPr>
        <w:numPr>
          <w:ilvl w:val="0"/>
          <w:numId w:val="8"/>
        </w:numPr>
        <w:ind w:right="656" w:hanging="360"/>
      </w:pPr>
      <w:r>
        <w:t xml:space="preserve">Külső és belső árnyékolás megoldása. </w:t>
      </w:r>
    </w:p>
    <w:p w14:paraId="663D9BDC" w14:textId="77777777" w:rsidR="006C574B" w:rsidRDefault="00CB5C1D">
      <w:pPr>
        <w:numPr>
          <w:ilvl w:val="0"/>
          <w:numId w:val="8"/>
        </w:numPr>
        <w:spacing w:after="173"/>
        <w:ind w:right="656" w:hanging="360"/>
      </w:pPr>
      <w:r>
        <w:t xml:space="preserve">Világítás korszerűsítés, klimatizálás, belső tisztasági festés. </w:t>
      </w:r>
    </w:p>
    <w:p w14:paraId="64913B95" w14:textId="77777777" w:rsidR="006C574B" w:rsidRDefault="00CB5C1D">
      <w:pPr>
        <w:spacing w:after="242"/>
        <w:ind w:left="-5" w:right="656"/>
      </w:pPr>
      <w:r>
        <w:t xml:space="preserve">Kerepesi út 78. </w:t>
      </w:r>
    </w:p>
    <w:p w14:paraId="32A7BC37" w14:textId="77777777" w:rsidR="006C574B" w:rsidRDefault="00CB5C1D">
      <w:pPr>
        <w:numPr>
          <w:ilvl w:val="0"/>
          <w:numId w:val="8"/>
        </w:numPr>
        <w:ind w:right="656" w:hanging="360"/>
      </w:pPr>
      <w:r>
        <w:t xml:space="preserve">Belső világítás korszerűsítés. </w:t>
      </w:r>
    </w:p>
    <w:p w14:paraId="67EC51D6" w14:textId="77777777" w:rsidR="006C574B" w:rsidRDefault="00CB5C1D">
      <w:pPr>
        <w:numPr>
          <w:ilvl w:val="0"/>
          <w:numId w:val="8"/>
        </w:numPr>
        <w:ind w:right="656" w:hanging="360"/>
      </w:pPr>
      <w:r>
        <w:t xml:space="preserve">Homlokzati nyílászárók cseréje. </w:t>
      </w:r>
    </w:p>
    <w:p w14:paraId="12520E1E" w14:textId="035E39CF" w:rsidR="006C574B" w:rsidRDefault="00CB5C1D" w:rsidP="00220526">
      <w:pPr>
        <w:numPr>
          <w:ilvl w:val="0"/>
          <w:numId w:val="8"/>
        </w:numPr>
        <w:spacing w:after="125"/>
        <w:ind w:right="656" w:hanging="360"/>
      </w:pPr>
      <w:r>
        <w:t xml:space="preserve">Várók és rendelők klimatizálása. </w:t>
      </w:r>
    </w:p>
    <w:p w14:paraId="70F44274" w14:textId="703B9098" w:rsidR="006C574B" w:rsidRDefault="00CB5C1D">
      <w:pPr>
        <w:spacing w:after="241"/>
        <w:ind w:left="-5" w:right="656"/>
      </w:pPr>
      <w:r>
        <w:t>Lőcsei út 4</w:t>
      </w:r>
      <w:r w:rsidR="00471F42">
        <w:t>/</w:t>
      </w:r>
      <w:r>
        <w:t xml:space="preserve">b. </w:t>
      </w:r>
    </w:p>
    <w:p w14:paraId="65A646C3" w14:textId="77777777" w:rsidR="006C574B" w:rsidRDefault="00CB5C1D">
      <w:pPr>
        <w:numPr>
          <w:ilvl w:val="0"/>
          <w:numId w:val="8"/>
        </w:numPr>
        <w:ind w:right="656" w:hanging="360"/>
      </w:pPr>
      <w:r>
        <w:t xml:space="preserve">Belső világítás korszerűsítés. </w:t>
      </w:r>
    </w:p>
    <w:p w14:paraId="36F592F6" w14:textId="77777777" w:rsidR="006C574B" w:rsidRDefault="00CB5C1D">
      <w:pPr>
        <w:numPr>
          <w:ilvl w:val="0"/>
          <w:numId w:val="8"/>
        </w:numPr>
        <w:ind w:right="656" w:hanging="360"/>
      </w:pPr>
      <w:r>
        <w:t xml:space="preserve">Homlokzati nyílászárók cseréje </w:t>
      </w:r>
    </w:p>
    <w:p w14:paraId="1A71E94E" w14:textId="77777777" w:rsidR="00471F42" w:rsidRDefault="00CB5C1D" w:rsidP="00471F42">
      <w:pPr>
        <w:numPr>
          <w:ilvl w:val="0"/>
          <w:numId w:val="8"/>
        </w:numPr>
        <w:spacing w:after="27" w:line="483" w:lineRule="auto"/>
        <w:ind w:right="656" w:hanging="360"/>
      </w:pPr>
      <w:r>
        <w:t xml:space="preserve">Várók klimatizálása, tisztasági festés </w:t>
      </w:r>
    </w:p>
    <w:p w14:paraId="0613C555" w14:textId="3990411A" w:rsidR="006C574B" w:rsidRDefault="00CB5C1D" w:rsidP="005C76D5">
      <w:pPr>
        <w:spacing w:after="27" w:line="483" w:lineRule="auto"/>
        <w:ind w:right="656"/>
      </w:pPr>
      <w:r>
        <w:t>Pillangó u.</w:t>
      </w:r>
      <w:r w:rsidR="00220526">
        <w:t xml:space="preserve"> </w:t>
      </w:r>
      <w:r>
        <w:t xml:space="preserve">32. </w:t>
      </w:r>
    </w:p>
    <w:p w14:paraId="3F85F8D0" w14:textId="77777777" w:rsidR="006C574B" w:rsidRDefault="00CB5C1D">
      <w:pPr>
        <w:numPr>
          <w:ilvl w:val="0"/>
          <w:numId w:val="8"/>
        </w:numPr>
        <w:ind w:right="656" w:hanging="360"/>
      </w:pPr>
      <w:r>
        <w:t xml:space="preserve">Belső világítás korszerűsítés. </w:t>
      </w:r>
    </w:p>
    <w:p w14:paraId="11A7207A" w14:textId="77777777" w:rsidR="006C574B" w:rsidRDefault="00CB5C1D">
      <w:pPr>
        <w:numPr>
          <w:ilvl w:val="0"/>
          <w:numId w:val="8"/>
        </w:numPr>
        <w:ind w:right="656" w:hanging="360"/>
      </w:pPr>
      <w:r>
        <w:t xml:space="preserve">Várók és rendelők klimatizálása. </w:t>
      </w:r>
    </w:p>
    <w:p w14:paraId="5395A4C9" w14:textId="77777777" w:rsidR="006C574B" w:rsidRDefault="00CB5C1D">
      <w:pPr>
        <w:numPr>
          <w:ilvl w:val="0"/>
          <w:numId w:val="8"/>
        </w:numPr>
        <w:ind w:right="656" w:hanging="360"/>
      </w:pPr>
      <w:r>
        <w:t xml:space="preserve">Váróban padlócsere és falburkolat bontása, festés. </w:t>
      </w:r>
    </w:p>
    <w:p w14:paraId="2EDFA343" w14:textId="1F100B10" w:rsidR="006C574B" w:rsidRDefault="00CB5C1D">
      <w:pPr>
        <w:numPr>
          <w:ilvl w:val="0"/>
          <w:numId w:val="8"/>
        </w:numPr>
        <w:spacing w:after="173"/>
        <w:ind w:right="656" w:hanging="360"/>
      </w:pPr>
      <w:r>
        <w:t>Vizesblokkok felújítása (személyzeti és beteg WC-k</w:t>
      </w:r>
      <w:r w:rsidR="00471F42">
        <w:t>)</w:t>
      </w:r>
      <w:r>
        <w:t xml:space="preserve">. </w:t>
      </w:r>
    </w:p>
    <w:p w14:paraId="54871EED" w14:textId="6E1E4A00" w:rsidR="006C574B" w:rsidRDefault="00CB5C1D">
      <w:pPr>
        <w:spacing w:after="240"/>
        <w:ind w:left="-5" w:right="656"/>
      </w:pPr>
      <w:r>
        <w:t>Ráskay Lea u.</w:t>
      </w:r>
      <w:r w:rsidR="00220526">
        <w:t xml:space="preserve"> </w:t>
      </w:r>
      <w:r>
        <w:t xml:space="preserve">69. </w:t>
      </w:r>
    </w:p>
    <w:p w14:paraId="5EBA3EEA" w14:textId="77777777" w:rsidR="006C574B" w:rsidRDefault="00CB5C1D">
      <w:pPr>
        <w:numPr>
          <w:ilvl w:val="0"/>
          <w:numId w:val="8"/>
        </w:numPr>
        <w:ind w:right="656" w:hanging="360"/>
      </w:pPr>
      <w:r>
        <w:t xml:space="preserve">Külső nyílászárók cseréje, főbejárati automata tolóajtók beszerelése. </w:t>
      </w:r>
    </w:p>
    <w:p w14:paraId="2A0C8887" w14:textId="77777777" w:rsidR="006C574B" w:rsidRDefault="00CB5C1D">
      <w:pPr>
        <w:numPr>
          <w:ilvl w:val="0"/>
          <w:numId w:val="8"/>
        </w:numPr>
        <w:ind w:right="656" w:hanging="360"/>
      </w:pPr>
      <w:r>
        <w:t xml:space="preserve">Várók és rendelők klimatizálása. </w:t>
      </w:r>
    </w:p>
    <w:p w14:paraId="3DDE5DA3" w14:textId="77777777" w:rsidR="006C574B" w:rsidRDefault="00CB5C1D">
      <w:pPr>
        <w:numPr>
          <w:ilvl w:val="0"/>
          <w:numId w:val="8"/>
        </w:numPr>
        <w:ind w:right="656" w:hanging="360"/>
      </w:pPr>
      <w:r>
        <w:t xml:space="preserve">Tisztasági festés. </w:t>
      </w:r>
    </w:p>
    <w:p w14:paraId="16BB11B5" w14:textId="77777777" w:rsidR="006C574B" w:rsidRDefault="00CB5C1D">
      <w:pPr>
        <w:numPr>
          <w:ilvl w:val="0"/>
          <w:numId w:val="8"/>
        </w:numPr>
        <w:ind w:right="656" w:hanging="360"/>
      </w:pPr>
      <w:r>
        <w:t xml:space="preserve">Elektromos hálózat felújítása, főkapcsoló csere, álmennyezet a váróban. </w:t>
      </w:r>
    </w:p>
    <w:p w14:paraId="21A2F7EA" w14:textId="77777777" w:rsidR="006C574B" w:rsidRDefault="00CB5C1D">
      <w:pPr>
        <w:numPr>
          <w:ilvl w:val="0"/>
          <w:numId w:val="8"/>
        </w:numPr>
        <w:ind w:right="656" w:hanging="360"/>
      </w:pPr>
      <w:r>
        <w:t xml:space="preserve">Lapostető vízszigetelése. </w:t>
      </w:r>
    </w:p>
    <w:p w14:paraId="040D9777" w14:textId="77777777" w:rsidR="006C574B" w:rsidRDefault="00CB5C1D">
      <w:pPr>
        <w:numPr>
          <w:ilvl w:val="0"/>
          <w:numId w:val="8"/>
        </w:numPr>
        <w:ind w:right="656" w:hanging="360"/>
      </w:pPr>
      <w:r>
        <w:t xml:space="preserve">WC blokkok és személyzeti zuhany felújítása. </w:t>
      </w:r>
    </w:p>
    <w:p w14:paraId="18786056" w14:textId="77777777" w:rsidR="006C574B" w:rsidRDefault="00CB5C1D">
      <w:pPr>
        <w:numPr>
          <w:ilvl w:val="0"/>
          <w:numId w:val="8"/>
        </w:numPr>
        <w:ind w:right="656" w:hanging="360"/>
      </w:pPr>
      <w:r>
        <w:t xml:space="preserve">Helyiségek funkcióváltása, új tanácsadó kiépítése. </w:t>
      </w:r>
    </w:p>
    <w:p w14:paraId="5D148E3E" w14:textId="77777777" w:rsidR="006C574B" w:rsidRDefault="00CB5C1D">
      <w:pPr>
        <w:numPr>
          <w:ilvl w:val="0"/>
          <w:numId w:val="8"/>
        </w:numPr>
        <w:spacing w:after="172"/>
        <w:ind w:right="656" w:hanging="360"/>
      </w:pPr>
      <w:r>
        <w:t xml:space="preserve">Új IT hálózat kiépítése. </w:t>
      </w:r>
    </w:p>
    <w:p w14:paraId="78A1D9E7" w14:textId="1B09CDC0" w:rsidR="006C574B" w:rsidRDefault="00CB5C1D">
      <w:pPr>
        <w:spacing w:after="241"/>
        <w:ind w:left="-5" w:right="656"/>
      </w:pPr>
      <w:r>
        <w:t>Tábornok u.</w:t>
      </w:r>
      <w:r w:rsidR="00220526">
        <w:t xml:space="preserve"> </w:t>
      </w:r>
      <w:r>
        <w:t xml:space="preserve">8. </w:t>
      </w:r>
    </w:p>
    <w:p w14:paraId="74317D02" w14:textId="77777777" w:rsidR="006C574B" w:rsidRDefault="00CB5C1D">
      <w:pPr>
        <w:numPr>
          <w:ilvl w:val="0"/>
          <w:numId w:val="8"/>
        </w:numPr>
        <w:ind w:right="656" w:hanging="360"/>
      </w:pPr>
      <w:r>
        <w:t xml:space="preserve">Külső nyílászárók cseréje. </w:t>
      </w:r>
    </w:p>
    <w:p w14:paraId="2995ACF0" w14:textId="77777777" w:rsidR="006C574B" w:rsidRDefault="00CB5C1D">
      <w:pPr>
        <w:numPr>
          <w:ilvl w:val="0"/>
          <w:numId w:val="8"/>
        </w:numPr>
        <w:ind w:right="656" w:hanging="360"/>
      </w:pPr>
      <w:r>
        <w:t xml:space="preserve">Várók és rendelők klimatizálása. </w:t>
      </w:r>
    </w:p>
    <w:p w14:paraId="6E184CB9" w14:textId="77777777" w:rsidR="006C574B" w:rsidRDefault="00CB5C1D">
      <w:pPr>
        <w:numPr>
          <w:ilvl w:val="0"/>
          <w:numId w:val="8"/>
        </w:numPr>
        <w:ind w:right="656" w:hanging="360"/>
      </w:pPr>
      <w:r>
        <w:t xml:space="preserve">Tisztasági festés. </w:t>
      </w:r>
    </w:p>
    <w:p w14:paraId="354457BC" w14:textId="77777777" w:rsidR="006C574B" w:rsidRDefault="00CB5C1D">
      <w:pPr>
        <w:numPr>
          <w:ilvl w:val="0"/>
          <w:numId w:val="8"/>
        </w:numPr>
        <w:spacing w:after="33"/>
        <w:ind w:right="656" w:hanging="360"/>
      </w:pPr>
      <w:r>
        <w:t xml:space="preserve">Belső nyílászárók, ajtók cseréje mindenhol. Főbejárati szélfogóknál elektromos rács felszerelése. </w:t>
      </w:r>
    </w:p>
    <w:p w14:paraId="19E68AF6" w14:textId="77777777" w:rsidR="006C574B" w:rsidRDefault="00CB5C1D">
      <w:pPr>
        <w:numPr>
          <w:ilvl w:val="0"/>
          <w:numId w:val="8"/>
        </w:numPr>
        <w:ind w:right="656" w:hanging="360"/>
      </w:pPr>
      <w:r>
        <w:t xml:space="preserve">Elektromos hálózat felújítása, főkapcsoló csere, álmennyezet a váróban. </w:t>
      </w:r>
    </w:p>
    <w:p w14:paraId="3C6DB3AB" w14:textId="77777777" w:rsidR="006C574B" w:rsidRDefault="00CB5C1D">
      <w:pPr>
        <w:numPr>
          <w:ilvl w:val="0"/>
          <w:numId w:val="8"/>
        </w:numPr>
        <w:ind w:right="656" w:hanging="360"/>
      </w:pPr>
      <w:r>
        <w:t xml:space="preserve">Lapostető vízszigetelése. </w:t>
      </w:r>
    </w:p>
    <w:p w14:paraId="579278B8" w14:textId="77777777" w:rsidR="006C574B" w:rsidRDefault="00CB5C1D">
      <w:pPr>
        <w:numPr>
          <w:ilvl w:val="0"/>
          <w:numId w:val="8"/>
        </w:numPr>
        <w:spacing w:after="172"/>
        <w:ind w:right="656" w:hanging="360"/>
      </w:pPr>
      <w:r>
        <w:t xml:space="preserve">Új IT hálózat kiépítése. </w:t>
      </w:r>
    </w:p>
    <w:p w14:paraId="292DFD44" w14:textId="4585215B" w:rsidR="006C574B" w:rsidRDefault="00CB5C1D">
      <w:pPr>
        <w:spacing w:after="242"/>
        <w:ind w:left="-5" w:right="656"/>
      </w:pPr>
      <w:r>
        <w:t>Torontál u.</w:t>
      </w:r>
      <w:r w:rsidR="00471F42">
        <w:t xml:space="preserve"> </w:t>
      </w:r>
      <w:r>
        <w:t xml:space="preserve">49. </w:t>
      </w:r>
    </w:p>
    <w:p w14:paraId="6459EC0C" w14:textId="77777777" w:rsidR="006C574B" w:rsidRDefault="00CB5C1D">
      <w:pPr>
        <w:numPr>
          <w:ilvl w:val="0"/>
          <w:numId w:val="8"/>
        </w:numPr>
        <w:ind w:right="656" w:hanging="360"/>
      </w:pPr>
      <w:r>
        <w:t xml:space="preserve">Külső nyílászárók cseréje, homlokzati hőszigetelés, előtető csere. </w:t>
      </w:r>
    </w:p>
    <w:p w14:paraId="68C17A19" w14:textId="77777777" w:rsidR="006C574B" w:rsidRDefault="00CB5C1D">
      <w:pPr>
        <w:numPr>
          <w:ilvl w:val="0"/>
          <w:numId w:val="8"/>
        </w:numPr>
        <w:ind w:right="656" w:hanging="360"/>
      </w:pPr>
      <w:r>
        <w:t xml:space="preserve">Várók és rendelők klimatizálása. </w:t>
      </w:r>
    </w:p>
    <w:p w14:paraId="617606F1" w14:textId="77777777" w:rsidR="006C574B" w:rsidRDefault="00CB5C1D">
      <w:pPr>
        <w:numPr>
          <w:ilvl w:val="0"/>
          <w:numId w:val="8"/>
        </w:numPr>
        <w:ind w:right="656" w:hanging="360"/>
      </w:pPr>
      <w:r>
        <w:t xml:space="preserve">Beteg WC és személyzeti felújítása. </w:t>
      </w:r>
    </w:p>
    <w:p w14:paraId="07F5410B" w14:textId="77777777" w:rsidR="006C574B" w:rsidRDefault="00CB5C1D">
      <w:pPr>
        <w:numPr>
          <w:ilvl w:val="0"/>
          <w:numId w:val="8"/>
        </w:numPr>
        <w:spacing w:after="127"/>
        <w:ind w:right="656" w:hanging="360"/>
      </w:pPr>
      <w:r>
        <w:t xml:space="preserve">Tisztasági festés. </w:t>
      </w:r>
    </w:p>
    <w:p w14:paraId="66CCEF47" w14:textId="77777777" w:rsidR="006C574B" w:rsidRDefault="00CB5C1D">
      <w:pPr>
        <w:spacing w:after="216" w:line="259" w:lineRule="auto"/>
        <w:ind w:left="0" w:right="0" w:firstLine="0"/>
        <w:jc w:val="left"/>
      </w:pPr>
      <w:r>
        <w:t xml:space="preserve"> </w:t>
      </w:r>
    </w:p>
    <w:p w14:paraId="0DD98080" w14:textId="7AF1167C" w:rsidR="006C574B" w:rsidRDefault="00CB5C1D" w:rsidP="005C76D5">
      <w:pPr>
        <w:spacing w:after="0" w:line="259" w:lineRule="auto"/>
        <w:ind w:left="0" w:right="0" w:firstLine="0"/>
        <w:jc w:val="left"/>
      </w:pPr>
      <w:r>
        <w:t xml:space="preserve"> Torontál u. 55. </w:t>
      </w:r>
    </w:p>
    <w:p w14:paraId="6C23730F" w14:textId="77777777" w:rsidR="006C574B" w:rsidRDefault="00CB5C1D">
      <w:pPr>
        <w:numPr>
          <w:ilvl w:val="0"/>
          <w:numId w:val="8"/>
        </w:numPr>
        <w:ind w:right="656" w:hanging="360"/>
      </w:pPr>
      <w:r>
        <w:t xml:space="preserve">Külső nyílászárók cseréje, homlokzati hőszigetelés, előtető csere. </w:t>
      </w:r>
    </w:p>
    <w:p w14:paraId="739C84E9" w14:textId="77777777" w:rsidR="00471F42" w:rsidRDefault="00CB5C1D">
      <w:pPr>
        <w:numPr>
          <w:ilvl w:val="0"/>
          <w:numId w:val="8"/>
        </w:numPr>
        <w:ind w:right="656" w:hanging="360"/>
      </w:pPr>
      <w:r>
        <w:t xml:space="preserve">Várók és rendelők klimatizálása </w:t>
      </w:r>
    </w:p>
    <w:p w14:paraId="2701E802" w14:textId="113372A9" w:rsidR="006C574B" w:rsidRDefault="00CB5C1D">
      <w:pPr>
        <w:numPr>
          <w:ilvl w:val="0"/>
          <w:numId w:val="8"/>
        </w:numPr>
        <w:ind w:right="656" w:hanging="360"/>
      </w:pPr>
      <w:r>
        <w:t xml:space="preserve">Beteg WC és személyzeti felújítása. </w:t>
      </w:r>
    </w:p>
    <w:p w14:paraId="0F2E5B63" w14:textId="77777777" w:rsidR="006C574B" w:rsidRDefault="00CB5C1D">
      <w:pPr>
        <w:numPr>
          <w:ilvl w:val="0"/>
          <w:numId w:val="8"/>
        </w:numPr>
        <w:spacing w:after="172"/>
        <w:ind w:right="656" w:hanging="360"/>
      </w:pPr>
      <w:r>
        <w:t xml:space="preserve">Tisztasági festés. </w:t>
      </w:r>
    </w:p>
    <w:p w14:paraId="0074A376" w14:textId="77777777" w:rsidR="006C574B" w:rsidRDefault="00CB5C1D">
      <w:pPr>
        <w:spacing w:after="239"/>
        <w:ind w:left="-5" w:right="656"/>
      </w:pPr>
      <w:r>
        <w:t xml:space="preserve">Hermina út 7. </w:t>
      </w:r>
    </w:p>
    <w:p w14:paraId="15AF85B7" w14:textId="63EEA783" w:rsidR="006C574B" w:rsidRDefault="00CB5C1D">
      <w:pPr>
        <w:numPr>
          <w:ilvl w:val="0"/>
          <w:numId w:val="8"/>
        </w:numPr>
        <w:ind w:right="656" w:hanging="360"/>
      </w:pPr>
      <w:r>
        <w:t>Tanácsterem világítás felújítása, festés</w:t>
      </w:r>
      <w:r w:rsidR="00471F42">
        <w:t>e</w:t>
      </w:r>
      <w:r>
        <w:t xml:space="preserve">. </w:t>
      </w:r>
    </w:p>
    <w:p w14:paraId="09A97887" w14:textId="77777777" w:rsidR="006C574B" w:rsidRDefault="00CB5C1D">
      <w:pPr>
        <w:numPr>
          <w:ilvl w:val="0"/>
          <w:numId w:val="8"/>
        </w:numPr>
        <w:ind w:right="656" w:hanging="360"/>
      </w:pPr>
      <w:r>
        <w:t xml:space="preserve">Rendelők klimatizálása központi kültéri egységgel. </w:t>
      </w:r>
    </w:p>
    <w:p w14:paraId="4581971E" w14:textId="77777777" w:rsidR="006C574B" w:rsidRDefault="00CB5C1D">
      <w:pPr>
        <w:numPr>
          <w:ilvl w:val="0"/>
          <w:numId w:val="8"/>
        </w:numPr>
        <w:ind w:right="656" w:hanging="360"/>
      </w:pPr>
      <w:r>
        <w:t xml:space="preserve">Új betegirányító kiépítése. </w:t>
      </w:r>
    </w:p>
    <w:p w14:paraId="178F2158" w14:textId="77777777" w:rsidR="006C574B" w:rsidRDefault="00CB5C1D">
      <w:pPr>
        <w:numPr>
          <w:ilvl w:val="0"/>
          <w:numId w:val="8"/>
        </w:numPr>
        <w:ind w:right="656" w:hanging="360"/>
      </w:pPr>
      <w:r>
        <w:t xml:space="preserve">A betegirányítóban vészjelző kiépítése. </w:t>
      </w:r>
    </w:p>
    <w:p w14:paraId="68FEFB0B" w14:textId="77777777" w:rsidR="006C574B" w:rsidRDefault="00CB5C1D">
      <w:pPr>
        <w:numPr>
          <w:ilvl w:val="0"/>
          <w:numId w:val="8"/>
        </w:numPr>
        <w:ind w:right="656" w:hanging="360"/>
      </w:pPr>
      <w:r>
        <w:t xml:space="preserve">Beteg WC-k világításának korszerűsítése a földszinten. </w:t>
      </w:r>
    </w:p>
    <w:p w14:paraId="18F1B92E" w14:textId="77777777" w:rsidR="006C574B" w:rsidRDefault="00CB5C1D">
      <w:pPr>
        <w:numPr>
          <w:ilvl w:val="0"/>
          <w:numId w:val="8"/>
        </w:numPr>
        <w:ind w:right="656" w:hanging="360"/>
      </w:pPr>
      <w:r>
        <w:t xml:space="preserve">Főbejárati automata ajtó felújítása. </w:t>
      </w:r>
    </w:p>
    <w:p w14:paraId="0C59C792" w14:textId="77777777" w:rsidR="006C574B" w:rsidRDefault="00CB5C1D">
      <w:pPr>
        <w:numPr>
          <w:ilvl w:val="0"/>
          <w:numId w:val="8"/>
        </w:numPr>
        <w:ind w:right="656" w:hanging="360"/>
      </w:pPr>
      <w:r>
        <w:t xml:space="preserve">Alagsori vízvezetékcsere (utcai oldal). </w:t>
      </w:r>
    </w:p>
    <w:p w14:paraId="6B49E5CE" w14:textId="77777777" w:rsidR="006C574B" w:rsidRDefault="00CB5C1D">
      <w:pPr>
        <w:numPr>
          <w:ilvl w:val="0"/>
          <w:numId w:val="8"/>
        </w:numPr>
        <w:spacing w:after="173"/>
        <w:ind w:right="656" w:hanging="360"/>
      </w:pPr>
      <w:r>
        <w:t xml:space="preserve">Új IT hálózat kiépítése. </w:t>
      </w:r>
    </w:p>
    <w:p w14:paraId="0D0211C4" w14:textId="77777777" w:rsidR="006C574B" w:rsidRDefault="00CB5C1D">
      <w:pPr>
        <w:spacing w:after="238"/>
        <w:ind w:left="-5" w:right="656"/>
      </w:pPr>
      <w:r>
        <w:t xml:space="preserve">Örs vezér tere 23. </w:t>
      </w:r>
    </w:p>
    <w:p w14:paraId="23703E7B" w14:textId="77777777" w:rsidR="006C574B" w:rsidRDefault="00CB5C1D">
      <w:pPr>
        <w:numPr>
          <w:ilvl w:val="0"/>
          <w:numId w:val="8"/>
        </w:numPr>
        <w:ind w:right="656" w:hanging="360"/>
      </w:pPr>
      <w:r>
        <w:t xml:space="preserve">Tanácsterem kialakítása. </w:t>
      </w:r>
    </w:p>
    <w:p w14:paraId="0DA3846A" w14:textId="77777777" w:rsidR="00471F42" w:rsidRDefault="00CB5C1D">
      <w:pPr>
        <w:numPr>
          <w:ilvl w:val="0"/>
          <w:numId w:val="8"/>
        </w:numPr>
        <w:ind w:right="656" w:hanging="360"/>
      </w:pPr>
      <w:r>
        <w:t>Informatikai iroda és szerszoba kialakítása.</w:t>
      </w:r>
    </w:p>
    <w:p w14:paraId="2419C9F4" w14:textId="266E1F56" w:rsidR="006C574B" w:rsidRDefault="00CB5C1D">
      <w:pPr>
        <w:numPr>
          <w:ilvl w:val="0"/>
          <w:numId w:val="8"/>
        </w:numPr>
        <w:ind w:right="656" w:hanging="360"/>
      </w:pPr>
      <w:r>
        <w:t xml:space="preserve">Kardiometabolikus centrum kialakítása </w:t>
      </w:r>
    </w:p>
    <w:p w14:paraId="0C65643E" w14:textId="77777777" w:rsidR="006C574B" w:rsidRDefault="00CB5C1D">
      <w:pPr>
        <w:numPr>
          <w:ilvl w:val="0"/>
          <w:numId w:val="8"/>
        </w:numPr>
        <w:ind w:right="656" w:hanging="360"/>
      </w:pPr>
      <w:r>
        <w:t xml:space="preserve">4. emeleti irodák ablakcseréje. </w:t>
      </w:r>
    </w:p>
    <w:p w14:paraId="28C366C2" w14:textId="77777777" w:rsidR="006C574B" w:rsidRDefault="00CB5C1D">
      <w:pPr>
        <w:numPr>
          <w:ilvl w:val="0"/>
          <w:numId w:val="8"/>
        </w:numPr>
        <w:ind w:right="656" w:hanging="360"/>
      </w:pPr>
      <w:r>
        <w:t xml:space="preserve">PCR szoba kialakítása. </w:t>
      </w:r>
    </w:p>
    <w:p w14:paraId="6B49D7D9" w14:textId="77777777" w:rsidR="006C574B" w:rsidRDefault="00CB5C1D">
      <w:pPr>
        <w:numPr>
          <w:ilvl w:val="0"/>
          <w:numId w:val="8"/>
        </w:numPr>
        <w:ind w:right="656" w:hanging="360"/>
      </w:pPr>
      <w:r>
        <w:t xml:space="preserve">Irodákban új fényzáró rolók beszerzése. </w:t>
      </w:r>
    </w:p>
    <w:p w14:paraId="0AEA8297" w14:textId="77777777" w:rsidR="006C574B" w:rsidRDefault="00CB5C1D">
      <w:pPr>
        <w:numPr>
          <w:ilvl w:val="0"/>
          <w:numId w:val="8"/>
        </w:numPr>
        <w:ind w:right="656" w:hanging="360"/>
      </w:pPr>
      <w:r>
        <w:t xml:space="preserve">Irodákban új reluxák beszerzése. </w:t>
      </w:r>
    </w:p>
    <w:p w14:paraId="61A09DEA" w14:textId="77777777" w:rsidR="006C574B" w:rsidRDefault="00CB5C1D">
      <w:pPr>
        <w:numPr>
          <w:ilvl w:val="0"/>
          <w:numId w:val="8"/>
        </w:numPr>
        <w:ind w:right="656" w:hanging="360"/>
      </w:pPr>
      <w:r>
        <w:t xml:space="preserve">Új betegirányító kiépítése. </w:t>
      </w:r>
    </w:p>
    <w:p w14:paraId="69D709A6" w14:textId="77777777" w:rsidR="006C574B" w:rsidRDefault="00CB5C1D">
      <w:pPr>
        <w:numPr>
          <w:ilvl w:val="0"/>
          <w:numId w:val="8"/>
        </w:numPr>
        <w:ind w:right="656" w:hanging="360"/>
      </w:pPr>
      <w:r>
        <w:t xml:space="preserve">A betegirányítóban vészjelző kiépítése. </w:t>
      </w:r>
    </w:p>
    <w:p w14:paraId="799A17DE" w14:textId="77777777" w:rsidR="006C574B" w:rsidRDefault="00CB5C1D">
      <w:pPr>
        <w:numPr>
          <w:ilvl w:val="0"/>
          <w:numId w:val="8"/>
        </w:numPr>
        <w:ind w:right="656" w:hanging="360"/>
      </w:pPr>
      <w:r>
        <w:t xml:space="preserve">Bejárati tolókapu cseréje. </w:t>
      </w:r>
    </w:p>
    <w:p w14:paraId="27929570" w14:textId="77777777" w:rsidR="006C574B" w:rsidRDefault="00CB5C1D">
      <w:pPr>
        <w:numPr>
          <w:ilvl w:val="0"/>
          <w:numId w:val="8"/>
        </w:numPr>
        <w:ind w:right="656" w:hanging="360"/>
      </w:pPr>
      <w:r>
        <w:t xml:space="preserve">Beteg WC-k felújítása. </w:t>
      </w:r>
    </w:p>
    <w:p w14:paraId="3D7BB1D8" w14:textId="77777777" w:rsidR="006C574B" w:rsidRDefault="00CB5C1D">
      <w:pPr>
        <w:numPr>
          <w:ilvl w:val="0"/>
          <w:numId w:val="8"/>
        </w:numPr>
        <w:ind w:right="656" w:hanging="360"/>
      </w:pPr>
      <w:r>
        <w:t xml:space="preserve">Főkapcsoló mágneskapcsolók cseréje. </w:t>
      </w:r>
    </w:p>
    <w:p w14:paraId="4D62823C" w14:textId="77777777" w:rsidR="006C574B" w:rsidRDefault="00CB5C1D">
      <w:pPr>
        <w:numPr>
          <w:ilvl w:val="0"/>
          <w:numId w:val="8"/>
        </w:numPr>
        <w:ind w:right="656" w:hanging="360"/>
      </w:pPr>
      <w:r>
        <w:t xml:space="preserve">Gyógytornaterem és öltöző egység kiépítése és klimatizálása. </w:t>
      </w:r>
    </w:p>
    <w:p w14:paraId="572B1EAC" w14:textId="77777777" w:rsidR="006C574B" w:rsidRDefault="00CB5C1D">
      <w:pPr>
        <w:numPr>
          <w:ilvl w:val="0"/>
          <w:numId w:val="8"/>
        </w:numPr>
        <w:ind w:right="656" w:hanging="360"/>
      </w:pPr>
      <w:r>
        <w:t xml:space="preserve">Szennyvíz főgyűjtő vezetékek cseréje. </w:t>
      </w:r>
    </w:p>
    <w:p w14:paraId="2C449563" w14:textId="77777777" w:rsidR="006C574B" w:rsidRDefault="00CB5C1D">
      <w:pPr>
        <w:numPr>
          <w:ilvl w:val="0"/>
          <w:numId w:val="8"/>
        </w:numPr>
        <w:ind w:right="656" w:hanging="360"/>
      </w:pPr>
      <w:r>
        <w:t xml:space="preserve">Új sterilizáló kialakítása, felszerelése. </w:t>
      </w:r>
    </w:p>
    <w:p w14:paraId="5E23B5D4" w14:textId="77777777" w:rsidR="006C574B" w:rsidRDefault="00CB5C1D">
      <w:pPr>
        <w:numPr>
          <w:ilvl w:val="0"/>
          <w:numId w:val="8"/>
        </w:numPr>
        <w:ind w:right="656" w:hanging="360"/>
      </w:pPr>
      <w:r>
        <w:t xml:space="preserve">Tetőszigetelés javítása, részleges felújítása. </w:t>
      </w:r>
    </w:p>
    <w:p w14:paraId="1B036F11" w14:textId="77777777" w:rsidR="006C574B" w:rsidRDefault="00CB5C1D">
      <w:pPr>
        <w:numPr>
          <w:ilvl w:val="0"/>
          <w:numId w:val="8"/>
        </w:numPr>
        <w:spacing w:after="212"/>
        <w:ind w:right="656" w:hanging="360"/>
      </w:pPr>
      <w:r>
        <w:t xml:space="preserve">Új IT hálózat kiépítése. </w:t>
      </w:r>
    </w:p>
    <w:p w14:paraId="6DC8ABFA" w14:textId="77777777" w:rsidR="006C574B" w:rsidRDefault="00CB5C1D">
      <w:pPr>
        <w:pStyle w:val="Cmsor2"/>
        <w:spacing w:after="74"/>
        <w:ind w:left="-5"/>
      </w:pPr>
      <w:bookmarkStart w:id="29" w:name="_Toc120020551"/>
      <w:r>
        <w:t>Ingatlan fejlesztés feladatai</w:t>
      </w:r>
      <w:bookmarkEnd w:id="29"/>
      <w:r>
        <w:t xml:space="preserve"> </w:t>
      </w:r>
    </w:p>
    <w:p w14:paraId="467A76A1" w14:textId="2227AAF1" w:rsidR="006C574B" w:rsidRDefault="00CB5C1D">
      <w:pPr>
        <w:ind w:left="-5" w:right="656"/>
      </w:pPr>
      <w:r>
        <w:t xml:space="preserve">A következő 3 éves időszakban az ingatlanok felújításával kapcsolatosan </w:t>
      </w:r>
      <w:proofErr w:type="gramStart"/>
      <w:r>
        <w:t>a</w:t>
      </w:r>
      <w:proofErr w:type="gramEnd"/>
      <w:r>
        <w:t xml:space="preserve"> </w:t>
      </w:r>
      <w:r>
        <w:rPr>
          <w:b/>
          <w:i/>
        </w:rPr>
        <w:t>5. sz. mellékletben</w:t>
      </w:r>
      <w:r>
        <w:t xml:space="preserve"> bemutatott munkálatok elvégzése szükségszerű a működés biztosításához (a költségek becslésénél a 2022. tavaszi árakon számoltunk, de a mostani gazdasági helyzetben ezek az árak hektikusan változnak</w:t>
      </w:r>
      <w:r w:rsidR="00471F42">
        <w:t>)</w:t>
      </w:r>
      <w:r>
        <w:t xml:space="preserve">. </w:t>
      </w:r>
    </w:p>
    <w:p w14:paraId="33352BE3" w14:textId="77777777" w:rsidR="00D367EE" w:rsidRDefault="00D367EE">
      <w:pPr>
        <w:ind w:left="-5" w:right="656"/>
      </w:pPr>
    </w:p>
    <w:p w14:paraId="6325CC0A" w14:textId="77777777" w:rsidR="006C574B" w:rsidRDefault="00CB5C1D">
      <w:pPr>
        <w:pStyle w:val="Cmsor1"/>
        <w:spacing w:after="0"/>
        <w:ind w:left="-5"/>
      </w:pPr>
      <w:bookmarkStart w:id="30" w:name="_Toc120020552"/>
      <w:r>
        <w:t>Orvostechnikai eszközök</w:t>
      </w:r>
      <w:bookmarkEnd w:id="30"/>
      <w:r>
        <w:t xml:space="preserve"> </w:t>
      </w:r>
    </w:p>
    <w:p w14:paraId="3C117566" w14:textId="77777777" w:rsidR="006C574B" w:rsidRDefault="00CB5C1D">
      <w:pPr>
        <w:spacing w:after="192"/>
        <w:ind w:left="-5" w:right="656"/>
      </w:pPr>
      <w:r>
        <w:t xml:space="preserve">A 2019-es megújulási terv készítésekor megállapításra került, hogy a ZESZ műszerparkja elöregedett, elavult. Egy ötéves műszerfejlesztési tervet állítottunk össze, mely alapján megkezdtük a beszerzéseket, önkormányzati támogatásból, majd 2020-21-ben az EBP V. ütemében, amely igen nagy lökést adott a beszerzéseknek. </w:t>
      </w:r>
    </w:p>
    <w:p w14:paraId="04D194C3" w14:textId="77777777" w:rsidR="006C574B" w:rsidRDefault="00CB5C1D">
      <w:pPr>
        <w:spacing w:after="211"/>
        <w:ind w:left="-5" w:right="656"/>
      </w:pPr>
      <w:r>
        <w:t xml:space="preserve">A jelenlegi helyzet szerint a ZESZ 7.637 db orvosi műszert tart nyilván, melynek a megoszlása a következő: </w:t>
      </w:r>
    </w:p>
    <w:p w14:paraId="7744B3FC" w14:textId="77777777" w:rsidR="006C574B" w:rsidRDefault="00CB5C1D">
      <w:pPr>
        <w:numPr>
          <w:ilvl w:val="0"/>
          <w:numId w:val="9"/>
        </w:numPr>
        <w:spacing w:after="27"/>
        <w:ind w:right="656" w:hanging="706"/>
      </w:pPr>
      <w:r>
        <w:t xml:space="preserve">6310 db kis értékű és </w:t>
      </w:r>
    </w:p>
    <w:p w14:paraId="21B9BEC3" w14:textId="77777777" w:rsidR="006C574B" w:rsidRDefault="00CB5C1D">
      <w:pPr>
        <w:numPr>
          <w:ilvl w:val="0"/>
          <w:numId w:val="9"/>
        </w:numPr>
        <w:spacing w:after="179"/>
        <w:ind w:right="656" w:hanging="706"/>
      </w:pPr>
      <w:r>
        <w:t xml:space="preserve">659 db nagy értékű eszköz áll rendelkezésükre.  </w:t>
      </w:r>
    </w:p>
    <w:p w14:paraId="6DD80E30" w14:textId="77777777" w:rsidR="006C574B" w:rsidRDefault="00CB5C1D">
      <w:pPr>
        <w:spacing w:after="164"/>
        <w:ind w:left="-5" w:right="656"/>
      </w:pPr>
      <w:r>
        <w:t xml:space="preserve">A kis értékű műszerparkban nyilvántartott műszerekre, amelyek magukba foglalják a kézi műszereket is, az elkövetkező három évben évi bruttó 2 600 000 Ft-ot kellene fordítanunk a folyamatos és magas szintű betegellátás érdekében, mivel figyelembe kell venni a folyamatos fizikai avulást és a technikai fejlődést.  </w:t>
      </w:r>
    </w:p>
    <w:p w14:paraId="14A52EFE" w14:textId="7EBD0A9E" w:rsidR="006C574B" w:rsidRDefault="00CB5C1D">
      <w:pPr>
        <w:spacing w:after="162"/>
        <w:ind w:left="-5" w:right="656"/>
      </w:pPr>
      <w:r>
        <w:t xml:space="preserve">A nagy értékű eszközök között sajnos még mindig </w:t>
      </w:r>
      <w:r w:rsidR="00471F42">
        <w:t>találunk olyan</w:t>
      </w:r>
      <w:r>
        <w:t xml:space="preserve"> műszereket is</w:t>
      </w:r>
      <w:r w:rsidR="00471F42">
        <w:t>,</w:t>
      </w:r>
      <w:r>
        <w:t xml:space="preserve"> melyeket még 1993-ben könyvjóváírással került a Szolgálathoz az Uzsoki utcai </w:t>
      </w:r>
      <w:r w:rsidR="00471F42">
        <w:t>K</w:t>
      </w:r>
      <w:r>
        <w:t xml:space="preserve">órháztól. Az elmúlt években több eszközzel gyarapítottuk az Orvostechnikai Múzeum gyűjteményét. </w:t>
      </w:r>
    </w:p>
    <w:p w14:paraId="20087AF3" w14:textId="77777777" w:rsidR="006C574B" w:rsidRDefault="00CB5C1D">
      <w:pPr>
        <w:spacing w:after="209"/>
        <w:ind w:left="-5" w:right="656"/>
      </w:pPr>
      <w:r>
        <w:t xml:space="preserve">A gazdaságos és a folyamatos üzemeltetés érdekében kívánatos lenne, ha az elektronikus orvosi műszereink legalább 70%-nak „életkora” 0-10 éves idősávba esne. Ultrahang diagnosztikai készülékek esetében nem érnék el a 8 évet. </w:t>
      </w:r>
    </w:p>
    <w:p w14:paraId="00618A5B" w14:textId="77777777" w:rsidR="006C574B" w:rsidRDefault="00CB5C1D">
      <w:pPr>
        <w:spacing w:after="202"/>
        <w:ind w:left="-5" w:right="656"/>
      </w:pPr>
      <w:r>
        <w:t xml:space="preserve">A merev optikák csak meghatározott számú sterilizációs ciklust bírnak ki, a sterilizálás folyamán fellépő nagy hőingadozás miatt, így szükséges időszakos cserékjük. </w:t>
      </w:r>
    </w:p>
    <w:p w14:paraId="390582E0" w14:textId="77777777" w:rsidR="006C574B" w:rsidRDefault="00CB5C1D">
      <w:pPr>
        <w:spacing w:after="215"/>
        <w:ind w:left="-5" w:right="656"/>
      </w:pPr>
      <w:r>
        <w:t xml:space="preserve">Az Örs vezér terei Képalkotó diagnosztikán található ultrahang készülékek mind fizikailag, mind technikailag elavultak, cseréjük elengedhetetlen. </w:t>
      </w:r>
    </w:p>
    <w:p w14:paraId="237A9F99" w14:textId="77777777" w:rsidR="006C574B" w:rsidRDefault="00CB5C1D">
      <w:pPr>
        <w:spacing w:after="218"/>
        <w:ind w:left="-5" w:right="656"/>
      </w:pPr>
      <w:r>
        <w:t xml:space="preserve">A kéziműszerek folyamatos pótlása szükséges, nagyobb beszerzés több mint 10 éve volt. </w:t>
      </w:r>
    </w:p>
    <w:p w14:paraId="324978BD" w14:textId="77777777" w:rsidR="006C574B" w:rsidRDefault="00CB5C1D">
      <w:pPr>
        <w:ind w:left="-5" w:right="656"/>
      </w:pPr>
      <w:r>
        <w:t xml:space="preserve">Az elmúlt 3 évben beszerzett orvostechnikai eszközök: </w:t>
      </w:r>
    </w:p>
    <w:tbl>
      <w:tblPr>
        <w:tblStyle w:val="TableGrid"/>
        <w:tblW w:w="8922" w:type="dxa"/>
        <w:tblInd w:w="5" w:type="dxa"/>
        <w:tblCellMar>
          <w:top w:w="19" w:type="dxa"/>
          <w:left w:w="72" w:type="dxa"/>
          <w:right w:w="86" w:type="dxa"/>
        </w:tblCellMar>
        <w:tblLook w:val="04A0" w:firstRow="1" w:lastRow="0" w:firstColumn="1" w:lastColumn="0" w:noHBand="0" w:noVBand="1"/>
      </w:tblPr>
      <w:tblGrid>
        <w:gridCol w:w="2881"/>
        <w:gridCol w:w="5081"/>
        <w:gridCol w:w="960"/>
      </w:tblGrid>
      <w:tr w:rsidR="006C574B" w14:paraId="4C4939C9" w14:textId="77777777">
        <w:trPr>
          <w:trHeight w:val="324"/>
        </w:trPr>
        <w:tc>
          <w:tcPr>
            <w:tcW w:w="2881" w:type="dxa"/>
            <w:tcBorders>
              <w:top w:val="single" w:sz="4" w:space="0" w:color="000000"/>
              <w:left w:val="single" w:sz="4" w:space="0" w:color="000000"/>
              <w:bottom w:val="single" w:sz="4" w:space="0" w:color="000000"/>
              <w:right w:val="single" w:sz="4" w:space="0" w:color="000000"/>
            </w:tcBorders>
          </w:tcPr>
          <w:p w14:paraId="47A9C16D" w14:textId="77777777" w:rsidR="006C574B" w:rsidRDefault="00CB5C1D">
            <w:pPr>
              <w:spacing w:after="0" w:line="259" w:lineRule="auto"/>
              <w:ind w:left="16" w:right="0" w:firstLine="0"/>
              <w:jc w:val="center"/>
            </w:pPr>
            <w:r>
              <w:rPr>
                <w:b/>
              </w:rPr>
              <w:t xml:space="preserve">Szervezeti egység </w:t>
            </w:r>
          </w:p>
        </w:tc>
        <w:tc>
          <w:tcPr>
            <w:tcW w:w="5082" w:type="dxa"/>
            <w:tcBorders>
              <w:top w:val="single" w:sz="4" w:space="0" w:color="000000"/>
              <w:left w:val="single" w:sz="4" w:space="0" w:color="000000"/>
              <w:bottom w:val="single" w:sz="4" w:space="0" w:color="000000"/>
              <w:right w:val="single" w:sz="4" w:space="0" w:color="000000"/>
            </w:tcBorders>
          </w:tcPr>
          <w:p w14:paraId="566E5979" w14:textId="77777777" w:rsidR="006C574B" w:rsidRDefault="00CB5C1D">
            <w:pPr>
              <w:spacing w:after="0" w:line="259" w:lineRule="auto"/>
              <w:ind w:left="14" w:right="0" w:firstLine="0"/>
              <w:jc w:val="center"/>
            </w:pPr>
            <w:r>
              <w:rPr>
                <w:b/>
              </w:rPr>
              <w:t xml:space="preserve">Eszköz neve </w:t>
            </w:r>
          </w:p>
        </w:tc>
        <w:tc>
          <w:tcPr>
            <w:tcW w:w="960" w:type="dxa"/>
            <w:tcBorders>
              <w:top w:val="single" w:sz="4" w:space="0" w:color="000000"/>
              <w:left w:val="single" w:sz="4" w:space="0" w:color="000000"/>
              <w:bottom w:val="single" w:sz="4" w:space="0" w:color="000000"/>
              <w:right w:val="single" w:sz="4" w:space="0" w:color="000000"/>
            </w:tcBorders>
          </w:tcPr>
          <w:p w14:paraId="626B5FDB" w14:textId="77777777" w:rsidR="006C574B" w:rsidRDefault="00CB5C1D">
            <w:pPr>
              <w:spacing w:after="0" w:line="259" w:lineRule="auto"/>
              <w:ind w:left="11" w:right="0" w:firstLine="0"/>
              <w:jc w:val="center"/>
            </w:pPr>
            <w:r>
              <w:rPr>
                <w:b/>
              </w:rPr>
              <w:t xml:space="preserve">DB </w:t>
            </w:r>
          </w:p>
        </w:tc>
      </w:tr>
      <w:tr w:rsidR="006C574B" w14:paraId="58FE1A0F" w14:textId="77777777">
        <w:trPr>
          <w:trHeight w:val="295"/>
        </w:trPr>
        <w:tc>
          <w:tcPr>
            <w:tcW w:w="2881" w:type="dxa"/>
            <w:tcBorders>
              <w:top w:val="single" w:sz="4" w:space="0" w:color="000000"/>
              <w:left w:val="single" w:sz="4" w:space="0" w:color="000000"/>
              <w:bottom w:val="single" w:sz="4" w:space="0" w:color="000000"/>
              <w:right w:val="single" w:sz="4" w:space="0" w:color="000000"/>
            </w:tcBorders>
          </w:tcPr>
          <w:p w14:paraId="303ABD12" w14:textId="77777777" w:rsidR="006C574B" w:rsidRDefault="00CB5C1D">
            <w:pPr>
              <w:spacing w:after="0" w:line="259" w:lineRule="auto"/>
              <w:ind w:left="0" w:right="0" w:firstLine="0"/>
              <w:jc w:val="left"/>
            </w:pPr>
            <w:r>
              <w:t xml:space="preserve">Gyermek Fül-Orr-Gége </w:t>
            </w:r>
          </w:p>
        </w:tc>
        <w:tc>
          <w:tcPr>
            <w:tcW w:w="5082" w:type="dxa"/>
            <w:tcBorders>
              <w:top w:val="single" w:sz="4" w:space="0" w:color="000000"/>
              <w:left w:val="single" w:sz="4" w:space="0" w:color="000000"/>
              <w:bottom w:val="single" w:sz="4" w:space="0" w:color="000000"/>
              <w:right w:val="single" w:sz="4" w:space="0" w:color="000000"/>
            </w:tcBorders>
          </w:tcPr>
          <w:p w14:paraId="58742857" w14:textId="77777777" w:rsidR="006C574B" w:rsidRDefault="00CB5C1D">
            <w:pPr>
              <w:spacing w:after="0" w:line="259" w:lineRule="auto"/>
              <w:ind w:left="0" w:right="0" w:firstLine="0"/>
              <w:jc w:val="left"/>
            </w:pPr>
            <w:r>
              <w:t xml:space="preserve">Fejlámpa </w:t>
            </w:r>
          </w:p>
        </w:tc>
        <w:tc>
          <w:tcPr>
            <w:tcW w:w="960" w:type="dxa"/>
            <w:tcBorders>
              <w:top w:val="single" w:sz="4" w:space="0" w:color="000000"/>
              <w:left w:val="single" w:sz="4" w:space="0" w:color="000000"/>
              <w:bottom w:val="single" w:sz="4" w:space="0" w:color="000000"/>
              <w:right w:val="single" w:sz="4" w:space="0" w:color="000000"/>
            </w:tcBorders>
          </w:tcPr>
          <w:p w14:paraId="7B3C7269" w14:textId="77777777" w:rsidR="006C574B" w:rsidRDefault="00CB5C1D">
            <w:pPr>
              <w:spacing w:after="0" w:line="259" w:lineRule="auto"/>
              <w:ind w:left="14" w:right="0" w:firstLine="0"/>
              <w:jc w:val="center"/>
            </w:pPr>
            <w:r>
              <w:t xml:space="preserve">1 </w:t>
            </w:r>
          </w:p>
        </w:tc>
      </w:tr>
      <w:tr w:rsidR="006C574B" w14:paraId="1D21C40C" w14:textId="77777777">
        <w:trPr>
          <w:trHeight w:val="293"/>
        </w:trPr>
        <w:tc>
          <w:tcPr>
            <w:tcW w:w="2881" w:type="dxa"/>
            <w:tcBorders>
              <w:top w:val="single" w:sz="4" w:space="0" w:color="000000"/>
              <w:left w:val="single" w:sz="4" w:space="0" w:color="000000"/>
              <w:bottom w:val="single" w:sz="4" w:space="0" w:color="000000"/>
              <w:right w:val="single" w:sz="4" w:space="0" w:color="000000"/>
            </w:tcBorders>
          </w:tcPr>
          <w:p w14:paraId="273A8B4A" w14:textId="77777777" w:rsidR="006C574B" w:rsidRDefault="00CB5C1D">
            <w:pPr>
              <w:spacing w:after="0" w:line="259" w:lineRule="auto"/>
              <w:ind w:left="0" w:right="0" w:firstLine="0"/>
              <w:jc w:val="left"/>
            </w:pPr>
            <w:r>
              <w:t xml:space="preserve">Gyermek Gyógytorna </w:t>
            </w:r>
          </w:p>
        </w:tc>
        <w:tc>
          <w:tcPr>
            <w:tcW w:w="5082" w:type="dxa"/>
            <w:tcBorders>
              <w:top w:val="single" w:sz="4" w:space="0" w:color="000000"/>
              <w:left w:val="single" w:sz="4" w:space="0" w:color="000000"/>
              <w:bottom w:val="single" w:sz="4" w:space="0" w:color="000000"/>
              <w:right w:val="single" w:sz="4" w:space="0" w:color="000000"/>
            </w:tcBorders>
          </w:tcPr>
          <w:p w14:paraId="0BFE678F" w14:textId="77777777" w:rsidR="006C574B" w:rsidRDefault="00CB5C1D">
            <w:pPr>
              <w:spacing w:after="0" w:line="259" w:lineRule="auto"/>
              <w:ind w:left="0" w:right="0" w:firstLine="0"/>
              <w:jc w:val="left"/>
            </w:pPr>
            <w:r>
              <w:t xml:space="preserve">Gyógytorna eszközök </w:t>
            </w:r>
          </w:p>
        </w:tc>
        <w:tc>
          <w:tcPr>
            <w:tcW w:w="960" w:type="dxa"/>
            <w:tcBorders>
              <w:top w:val="single" w:sz="4" w:space="0" w:color="000000"/>
              <w:left w:val="single" w:sz="4" w:space="0" w:color="000000"/>
              <w:bottom w:val="single" w:sz="4" w:space="0" w:color="000000"/>
              <w:right w:val="single" w:sz="4" w:space="0" w:color="000000"/>
            </w:tcBorders>
          </w:tcPr>
          <w:p w14:paraId="39D78BFA" w14:textId="77777777" w:rsidR="006C574B" w:rsidRDefault="00CB5C1D">
            <w:pPr>
              <w:spacing w:after="0" w:line="259" w:lineRule="auto"/>
              <w:ind w:left="74" w:right="0" w:firstLine="0"/>
              <w:jc w:val="left"/>
            </w:pPr>
            <w:r>
              <w:t xml:space="preserve">készlet </w:t>
            </w:r>
          </w:p>
        </w:tc>
      </w:tr>
      <w:tr w:rsidR="006C574B" w14:paraId="21B9707A" w14:textId="77777777">
        <w:trPr>
          <w:trHeight w:val="295"/>
        </w:trPr>
        <w:tc>
          <w:tcPr>
            <w:tcW w:w="2881" w:type="dxa"/>
            <w:tcBorders>
              <w:top w:val="single" w:sz="4" w:space="0" w:color="000000"/>
              <w:left w:val="single" w:sz="4" w:space="0" w:color="000000"/>
              <w:bottom w:val="single" w:sz="4" w:space="0" w:color="000000"/>
              <w:right w:val="single" w:sz="4" w:space="0" w:color="000000"/>
            </w:tcBorders>
          </w:tcPr>
          <w:p w14:paraId="336ACC1D" w14:textId="77777777" w:rsidR="006C574B" w:rsidRDefault="00CB5C1D">
            <w:pPr>
              <w:spacing w:after="0" w:line="259" w:lineRule="auto"/>
              <w:ind w:left="0" w:right="0" w:firstLine="0"/>
              <w:jc w:val="left"/>
            </w:pPr>
            <w:r>
              <w:t xml:space="preserve">Gyermek Kardiológia </w:t>
            </w:r>
          </w:p>
        </w:tc>
        <w:tc>
          <w:tcPr>
            <w:tcW w:w="5082" w:type="dxa"/>
            <w:tcBorders>
              <w:top w:val="single" w:sz="4" w:space="0" w:color="000000"/>
              <w:left w:val="single" w:sz="4" w:space="0" w:color="000000"/>
              <w:bottom w:val="single" w:sz="4" w:space="0" w:color="000000"/>
              <w:right w:val="single" w:sz="4" w:space="0" w:color="000000"/>
            </w:tcBorders>
          </w:tcPr>
          <w:p w14:paraId="23254084" w14:textId="77777777" w:rsidR="006C574B" w:rsidRDefault="00CB5C1D">
            <w:pPr>
              <w:spacing w:after="0" w:line="259" w:lineRule="auto"/>
              <w:ind w:left="0" w:right="0" w:firstLine="0"/>
              <w:jc w:val="left"/>
            </w:pPr>
            <w:proofErr w:type="gramStart"/>
            <w:r>
              <w:t>UH</w:t>
            </w:r>
            <w:proofErr w:type="gramEnd"/>
            <w:r>
              <w:t xml:space="preserve"> vizsgálófej </w:t>
            </w:r>
          </w:p>
        </w:tc>
        <w:tc>
          <w:tcPr>
            <w:tcW w:w="960" w:type="dxa"/>
            <w:tcBorders>
              <w:top w:val="single" w:sz="4" w:space="0" w:color="000000"/>
              <w:left w:val="single" w:sz="4" w:space="0" w:color="000000"/>
              <w:bottom w:val="single" w:sz="4" w:space="0" w:color="000000"/>
              <w:right w:val="single" w:sz="4" w:space="0" w:color="000000"/>
            </w:tcBorders>
          </w:tcPr>
          <w:p w14:paraId="6728C278" w14:textId="77777777" w:rsidR="006C574B" w:rsidRDefault="00CB5C1D">
            <w:pPr>
              <w:spacing w:after="0" w:line="259" w:lineRule="auto"/>
              <w:ind w:left="14" w:right="0" w:firstLine="0"/>
              <w:jc w:val="center"/>
            </w:pPr>
            <w:r>
              <w:t xml:space="preserve">1 </w:t>
            </w:r>
          </w:p>
        </w:tc>
      </w:tr>
      <w:tr w:rsidR="006C574B" w14:paraId="3006D30C" w14:textId="77777777">
        <w:trPr>
          <w:trHeight w:val="293"/>
        </w:trPr>
        <w:tc>
          <w:tcPr>
            <w:tcW w:w="2881" w:type="dxa"/>
            <w:tcBorders>
              <w:top w:val="single" w:sz="4" w:space="0" w:color="000000"/>
              <w:left w:val="single" w:sz="4" w:space="0" w:color="000000"/>
              <w:bottom w:val="single" w:sz="4" w:space="0" w:color="000000"/>
              <w:right w:val="single" w:sz="4" w:space="0" w:color="000000"/>
            </w:tcBorders>
          </w:tcPr>
          <w:p w14:paraId="621CCDF6" w14:textId="77777777" w:rsidR="006C574B" w:rsidRDefault="00CB5C1D">
            <w:pPr>
              <w:spacing w:after="0" w:line="259" w:lineRule="auto"/>
              <w:ind w:left="0" w:right="0" w:firstLine="0"/>
              <w:jc w:val="left"/>
            </w:pPr>
            <w:r>
              <w:t xml:space="preserve">Gyermek Kardiológia </w:t>
            </w:r>
          </w:p>
        </w:tc>
        <w:tc>
          <w:tcPr>
            <w:tcW w:w="5082" w:type="dxa"/>
            <w:tcBorders>
              <w:top w:val="single" w:sz="4" w:space="0" w:color="000000"/>
              <w:left w:val="single" w:sz="4" w:space="0" w:color="000000"/>
              <w:bottom w:val="single" w:sz="4" w:space="0" w:color="000000"/>
              <w:right w:val="single" w:sz="4" w:space="0" w:color="000000"/>
            </w:tcBorders>
          </w:tcPr>
          <w:p w14:paraId="061647D0" w14:textId="77777777" w:rsidR="006C574B" w:rsidRDefault="00CB5C1D">
            <w:pPr>
              <w:spacing w:after="0" w:line="259" w:lineRule="auto"/>
              <w:ind w:left="0" w:right="0" w:firstLine="0"/>
              <w:jc w:val="left"/>
            </w:pPr>
            <w:r>
              <w:t xml:space="preserve">EKG készülék </w:t>
            </w:r>
          </w:p>
        </w:tc>
        <w:tc>
          <w:tcPr>
            <w:tcW w:w="960" w:type="dxa"/>
            <w:tcBorders>
              <w:top w:val="single" w:sz="4" w:space="0" w:color="000000"/>
              <w:left w:val="single" w:sz="4" w:space="0" w:color="000000"/>
              <w:bottom w:val="single" w:sz="4" w:space="0" w:color="000000"/>
              <w:right w:val="single" w:sz="4" w:space="0" w:color="000000"/>
            </w:tcBorders>
          </w:tcPr>
          <w:p w14:paraId="1FCDAA31" w14:textId="77777777" w:rsidR="006C574B" w:rsidRDefault="00CB5C1D">
            <w:pPr>
              <w:spacing w:after="0" w:line="259" w:lineRule="auto"/>
              <w:ind w:left="14" w:right="0" w:firstLine="0"/>
              <w:jc w:val="center"/>
            </w:pPr>
            <w:r>
              <w:t xml:space="preserve">1 </w:t>
            </w:r>
          </w:p>
        </w:tc>
      </w:tr>
      <w:tr w:rsidR="006C574B" w14:paraId="053A3E14" w14:textId="77777777">
        <w:trPr>
          <w:trHeight w:val="296"/>
        </w:trPr>
        <w:tc>
          <w:tcPr>
            <w:tcW w:w="2881" w:type="dxa"/>
            <w:tcBorders>
              <w:top w:val="single" w:sz="4" w:space="0" w:color="000000"/>
              <w:left w:val="single" w:sz="4" w:space="0" w:color="000000"/>
              <w:bottom w:val="single" w:sz="4" w:space="0" w:color="000000"/>
              <w:right w:val="single" w:sz="4" w:space="0" w:color="000000"/>
            </w:tcBorders>
          </w:tcPr>
          <w:p w14:paraId="10DB4483" w14:textId="77777777" w:rsidR="006C574B" w:rsidRDefault="00CB5C1D">
            <w:pPr>
              <w:spacing w:after="0" w:line="259" w:lineRule="auto"/>
              <w:ind w:left="0" w:right="0" w:firstLine="0"/>
              <w:jc w:val="left"/>
            </w:pPr>
            <w:r>
              <w:t xml:space="preserve">Gyermek Pulmonológia </w:t>
            </w:r>
          </w:p>
        </w:tc>
        <w:tc>
          <w:tcPr>
            <w:tcW w:w="5082" w:type="dxa"/>
            <w:tcBorders>
              <w:top w:val="single" w:sz="4" w:space="0" w:color="000000"/>
              <w:left w:val="single" w:sz="4" w:space="0" w:color="000000"/>
              <w:bottom w:val="single" w:sz="4" w:space="0" w:color="000000"/>
              <w:right w:val="single" w:sz="4" w:space="0" w:color="000000"/>
            </w:tcBorders>
          </w:tcPr>
          <w:p w14:paraId="46DFFE33" w14:textId="77777777" w:rsidR="006C574B" w:rsidRDefault="00CB5C1D">
            <w:pPr>
              <w:spacing w:after="0" w:line="259" w:lineRule="auto"/>
              <w:ind w:left="0" w:right="0" w:firstLine="0"/>
              <w:jc w:val="left"/>
            </w:pPr>
            <w:r>
              <w:t xml:space="preserve">Spirométer </w:t>
            </w:r>
          </w:p>
        </w:tc>
        <w:tc>
          <w:tcPr>
            <w:tcW w:w="960" w:type="dxa"/>
            <w:tcBorders>
              <w:top w:val="single" w:sz="4" w:space="0" w:color="000000"/>
              <w:left w:val="single" w:sz="4" w:space="0" w:color="000000"/>
              <w:bottom w:val="single" w:sz="4" w:space="0" w:color="000000"/>
              <w:right w:val="single" w:sz="4" w:space="0" w:color="000000"/>
            </w:tcBorders>
          </w:tcPr>
          <w:p w14:paraId="1A27D59A" w14:textId="77777777" w:rsidR="006C574B" w:rsidRDefault="00CB5C1D">
            <w:pPr>
              <w:spacing w:after="0" w:line="259" w:lineRule="auto"/>
              <w:ind w:left="14" w:right="0" w:firstLine="0"/>
              <w:jc w:val="center"/>
            </w:pPr>
            <w:r>
              <w:t xml:space="preserve">1 </w:t>
            </w:r>
          </w:p>
        </w:tc>
      </w:tr>
      <w:tr w:rsidR="006C574B" w14:paraId="2A25E483" w14:textId="77777777">
        <w:trPr>
          <w:trHeight w:val="293"/>
        </w:trPr>
        <w:tc>
          <w:tcPr>
            <w:tcW w:w="2881" w:type="dxa"/>
            <w:tcBorders>
              <w:top w:val="single" w:sz="4" w:space="0" w:color="000000"/>
              <w:left w:val="single" w:sz="4" w:space="0" w:color="000000"/>
              <w:bottom w:val="single" w:sz="4" w:space="0" w:color="000000"/>
              <w:right w:val="single" w:sz="4" w:space="0" w:color="000000"/>
            </w:tcBorders>
          </w:tcPr>
          <w:p w14:paraId="266C4388" w14:textId="77777777" w:rsidR="006C574B" w:rsidRDefault="00CB5C1D">
            <w:pPr>
              <w:spacing w:after="0" w:line="259" w:lineRule="auto"/>
              <w:ind w:left="0" w:right="0" w:firstLine="0"/>
              <w:jc w:val="left"/>
            </w:pPr>
            <w:r>
              <w:t xml:space="preserve">H. Angiológia </w:t>
            </w:r>
          </w:p>
        </w:tc>
        <w:tc>
          <w:tcPr>
            <w:tcW w:w="5082" w:type="dxa"/>
            <w:tcBorders>
              <w:top w:val="single" w:sz="4" w:space="0" w:color="000000"/>
              <w:left w:val="single" w:sz="4" w:space="0" w:color="000000"/>
              <w:bottom w:val="single" w:sz="4" w:space="0" w:color="000000"/>
              <w:right w:val="single" w:sz="4" w:space="0" w:color="000000"/>
            </w:tcBorders>
          </w:tcPr>
          <w:p w14:paraId="22679013" w14:textId="77777777" w:rsidR="006C574B" w:rsidRDefault="00CB5C1D">
            <w:pPr>
              <w:spacing w:after="0" w:line="259" w:lineRule="auto"/>
              <w:ind w:left="0" w:right="0" w:firstLine="0"/>
              <w:jc w:val="left"/>
            </w:pPr>
            <w:r>
              <w:t xml:space="preserve">Ér doppler </w:t>
            </w:r>
          </w:p>
        </w:tc>
        <w:tc>
          <w:tcPr>
            <w:tcW w:w="960" w:type="dxa"/>
            <w:tcBorders>
              <w:top w:val="single" w:sz="4" w:space="0" w:color="000000"/>
              <w:left w:val="single" w:sz="4" w:space="0" w:color="000000"/>
              <w:bottom w:val="single" w:sz="4" w:space="0" w:color="000000"/>
              <w:right w:val="single" w:sz="4" w:space="0" w:color="000000"/>
            </w:tcBorders>
          </w:tcPr>
          <w:p w14:paraId="7A0EF04E" w14:textId="77777777" w:rsidR="006C574B" w:rsidRDefault="00CB5C1D">
            <w:pPr>
              <w:spacing w:after="0" w:line="259" w:lineRule="auto"/>
              <w:ind w:left="14" w:right="0" w:firstLine="0"/>
              <w:jc w:val="center"/>
            </w:pPr>
            <w:r>
              <w:t xml:space="preserve">1 </w:t>
            </w:r>
          </w:p>
        </w:tc>
      </w:tr>
      <w:tr w:rsidR="006C574B" w14:paraId="6C24BBFE" w14:textId="77777777">
        <w:trPr>
          <w:trHeight w:val="295"/>
        </w:trPr>
        <w:tc>
          <w:tcPr>
            <w:tcW w:w="2881" w:type="dxa"/>
            <w:tcBorders>
              <w:top w:val="single" w:sz="4" w:space="0" w:color="000000"/>
              <w:left w:val="single" w:sz="4" w:space="0" w:color="000000"/>
              <w:bottom w:val="single" w:sz="4" w:space="0" w:color="000000"/>
              <w:right w:val="single" w:sz="4" w:space="0" w:color="000000"/>
            </w:tcBorders>
          </w:tcPr>
          <w:p w14:paraId="0ABC38F4" w14:textId="77777777" w:rsidR="006C574B" w:rsidRDefault="00CB5C1D">
            <w:pPr>
              <w:spacing w:after="0" w:line="259" w:lineRule="auto"/>
              <w:ind w:left="0" w:right="0" w:firstLine="0"/>
              <w:jc w:val="left"/>
            </w:pPr>
            <w:r>
              <w:t xml:space="preserve">H. Fizikoterápia </w:t>
            </w:r>
          </w:p>
        </w:tc>
        <w:tc>
          <w:tcPr>
            <w:tcW w:w="5082" w:type="dxa"/>
            <w:tcBorders>
              <w:top w:val="single" w:sz="4" w:space="0" w:color="000000"/>
              <w:left w:val="single" w:sz="4" w:space="0" w:color="000000"/>
              <w:bottom w:val="single" w:sz="4" w:space="0" w:color="000000"/>
              <w:right w:val="single" w:sz="4" w:space="0" w:color="000000"/>
            </w:tcBorders>
          </w:tcPr>
          <w:p w14:paraId="71E1A76E" w14:textId="77777777" w:rsidR="006C574B" w:rsidRDefault="00CB5C1D">
            <w:pPr>
              <w:spacing w:after="0" w:line="259" w:lineRule="auto"/>
              <w:ind w:left="0" w:right="0" w:firstLine="0"/>
            </w:pPr>
            <w:r>
              <w:t xml:space="preserve">Kombinált készülék BTL-4825S Premium UH-val </w:t>
            </w:r>
          </w:p>
        </w:tc>
        <w:tc>
          <w:tcPr>
            <w:tcW w:w="960" w:type="dxa"/>
            <w:tcBorders>
              <w:top w:val="single" w:sz="4" w:space="0" w:color="000000"/>
              <w:left w:val="single" w:sz="4" w:space="0" w:color="000000"/>
              <w:bottom w:val="single" w:sz="4" w:space="0" w:color="000000"/>
              <w:right w:val="single" w:sz="4" w:space="0" w:color="000000"/>
            </w:tcBorders>
          </w:tcPr>
          <w:p w14:paraId="78E1090A" w14:textId="77777777" w:rsidR="006C574B" w:rsidRDefault="00CB5C1D">
            <w:pPr>
              <w:spacing w:after="0" w:line="259" w:lineRule="auto"/>
              <w:ind w:left="14" w:right="0" w:firstLine="0"/>
              <w:jc w:val="center"/>
            </w:pPr>
            <w:r>
              <w:t xml:space="preserve">2 </w:t>
            </w:r>
          </w:p>
        </w:tc>
      </w:tr>
      <w:tr w:rsidR="006C574B" w14:paraId="2EBA8FF6" w14:textId="77777777">
        <w:trPr>
          <w:trHeight w:val="293"/>
        </w:trPr>
        <w:tc>
          <w:tcPr>
            <w:tcW w:w="2881" w:type="dxa"/>
            <w:tcBorders>
              <w:top w:val="single" w:sz="4" w:space="0" w:color="000000"/>
              <w:left w:val="single" w:sz="4" w:space="0" w:color="000000"/>
              <w:bottom w:val="single" w:sz="4" w:space="0" w:color="000000"/>
              <w:right w:val="single" w:sz="4" w:space="0" w:color="000000"/>
            </w:tcBorders>
          </w:tcPr>
          <w:p w14:paraId="584CE6C0" w14:textId="77777777" w:rsidR="006C574B" w:rsidRDefault="00CB5C1D">
            <w:pPr>
              <w:spacing w:after="0" w:line="259" w:lineRule="auto"/>
              <w:ind w:left="0" w:right="0" w:firstLine="0"/>
              <w:jc w:val="left"/>
            </w:pPr>
            <w:r>
              <w:t xml:space="preserve">H. Fizikoterápia </w:t>
            </w:r>
          </w:p>
        </w:tc>
        <w:tc>
          <w:tcPr>
            <w:tcW w:w="5082" w:type="dxa"/>
            <w:tcBorders>
              <w:top w:val="single" w:sz="4" w:space="0" w:color="000000"/>
              <w:left w:val="single" w:sz="4" w:space="0" w:color="000000"/>
              <w:bottom w:val="single" w:sz="4" w:space="0" w:color="000000"/>
              <w:right w:val="single" w:sz="4" w:space="0" w:color="000000"/>
            </w:tcBorders>
          </w:tcPr>
          <w:p w14:paraId="193D27BF" w14:textId="77777777" w:rsidR="006C574B" w:rsidRDefault="00CB5C1D">
            <w:pPr>
              <w:spacing w:after="0" w:line="259" w:lineRule="auto"/>
              <w:ind w:left="0" w:right="0" w:firstLine="0"/>
              <w:jc w:val="left"/>
            </w:pPr>
            <w:r>
              <w:t xml:space="preserve">Mágneses ágy Professional szett </w:t>
            </w:r>
          </w:p>
        </w:tc>
        <w:tc>
          <w:tcPr>
            <w:tcW w:w="960" w:type="dxa"/>
            <w:tcBorders>
              <w:top w:val="single" w:sz="4" w:space="0" w:color="000000"/>
              <w:left w:val="single" w:sz="4" w:space="0" w:color="000000"/>
              <w:bottom w:val="single" w:sz="4" w:space="0" w:color="000000"/>
              <w:right w:val="single" w:sz="4" w:space="0" w:color="000000"/>
            </w:tcBorders>
          </w:tcPr>
          <w:p w14:paraId="5A2A959D" w14:textId="77777777" w:rsidR="006C574B" w:rsidRDefault="00CB5C1D">
            <w:pPr>
              <w:spacing w:after="0" w:line="259" w:lineRule="auto"/>
              <w:ind w:left="14" w:right="0" w:firstLine="0"/>
              <w:jc w:val="center"/>
            </w:pPr>
            <w:r>
              <w:t xml:space="preserve">1 </w:t>
            </w:r>
          </w:p>
        </w:tc>
      </w:tr>
      <w:tr w:rsidR="006C574B" w14:paraId="5AF79FF1" w14:textId="77777777">
        <w:trPr>
          <w:trHeight w:val="295"/>
        </w:trPr>
        <w:tc>
          <w:tcPr>
            <w:tcW w:w="2881" w:type="dxa"/>
            <w:tcBorders>
              <w:top w:val="single" w:sz="4" w:space="0" w:color="000000"/>
              <w:left w:val="single" w:sz="4" w:space="0" w:color="000000"/>
              <w:bottom w:val="single" w:sz="4" w:space="0" w:color="000000"/>
              <w:right w:val="single" w:sz="4" w:space="0" w:color="000000"/>
            </w:tcBorders>
          </w:tcPr>
          <w:p w14:paraId="4631A7BC" w14:textId="77777777" w:rsidR="006C574B" w:rsidRDefault="00CB5C1D">
            <w:pPr>
              <w:spacing w:after="0" w:line="259" w:lineRule="auto"/>
              <w:ind w:left="0" w:right="0" w:firstLine="0"/>
              <w:jc w:val="left"/>
            </w:pPr>
            <w:r>
              <w:t xml:space="preserve">H. Fizikoterápia </w:t>
            </w:r>
          </w:p>
        </w:tc>
        <w:tc>
          <w:tcPr>
            <w:tcW w:w="5082" w:type="dxa"/>
            <w:tcBorders>
              <w:top w:val="single" w:sz="4" w:space="0" w:color="000000"/>
              <w:left w:val="single" w:sz="4" w:space="0" w:color="000000"/>
              <w:bottom w:val="single" w:sz="4" w:space="0" w:color="000000"/>
              <w:right w:val="single" w:sz="4" w:space="0" w:color="000000"/>
            </w:tcBorders>
          </w:tcPr>
          <w:p w14:paraId="79FCA931" w14:textId="77777777" w:rsidR="006C574B" w:rsidRDefault="00CB5C1D">
            <w:pPr>
              <w:spacing w:after="0" w:line="259" w:lineRule="auto"/>
              <w:ind w:left="0" w:right="0" w:firstLine="0"/>
              <w:jc w:val="left"/>
            </w:pPr>
            <w:r>
              <w:t xml:space="preserve">Vákuumterápiás eszköz </w:t>
            </w:r>
          </w:p>
        </w:tc>
        <w:tc>
          <w:tcPr>
            <w:tcW w:w="960" w:type="dxa"/>
            <w:tcBorders>
              <w:top w:val="single" w:sz="4" w:space="0" w:color="000000"/>
              <w:left w:val="single" w:sz="4" w:space="0" w:color="000000"/>
              <w:bottom w:val="single" w:sz="4" w:space="0" w:color="000000"/>
              <w:right w:val="single" w:sz="4" w:space="0" w:color="000000"/>
            </w:tcBorders>
          </w:tcPr>
          <w:p w14:paraId="6CF3AB18" w14:textId="77777777" w:rsidR="006C574B" w:rsidRDefault="00CB5C1D">
            <w:pPr>
              <w:spacing w:after="0" w:line="259" w:lineRule="auto"/>
              <w:ind w:left="14" w:right="0" w:firstLine="0"/>
              <w:jc w:val="center"/>
            </w:pPr>
            <w:r>
              <w:t xml:space="preserve">1 </w:t>
            </w:r>
          </w:p>
        </w:tc>
      </w:tr>
      <w:tr w:rsidR="006C574B" w14:paraId="5D50847E" w14:textId="77777777">
        <w:trPr>
          <w:trHeight w:val="293"/>
        </w:trPr>
        <w:tc>
          <w:tcPr>
            <w:tcW w:w="2881" w:type="dxa"/>
            <w:tcBorders>
              <w:top w:val="single" w:sz="4" w:space="0" w:color="000000"/>
              <w:left w:val="single" w:sz="4" w:space="0" w:color="000000"/>
              <w:bottom w:val="single" w:sz="4" w:space="0" w:color="000000"/>
              <w:right w:val="single" w:sz="4" w:space="0" w:color="000000"/>
            </w:tcBorders>
          </w:tcPr>
          <w:p w14:paraId="68BFD3DD" w14:textId="77777777" w:rsidR="006C574B" w:rsidRDefault="00CB5C1D">
            <w:pPr>
              <w:spacing w:after="0" w:line="259" w:lineRule="auto"/>
              <w:ind w:left="0" w:right="0" w:firstLine="0"/>
              <w:jc w:val="left"/>
            </w:pPr>
            <w:r>
              <w:t xml:space="preserve">H. Foglalkozás eü. </w:t>
            </w:r>
          </w:p>
        </w:tc>
        <w:tc>
          <w:tcPr>
            <w:tcW w:w="5082" w:type="dxa"/>
            <w:tcBorders>
              <w:top w:val="single" w:sz="4" w:space="0" w:color="000000"/>
              <w:left w:val="single" w:sz="4" w:space="0" w:color="000000"/>
              <w:bottom w:val="single" w:sz="4" w:space="0" w:color="000000"/>
              <w:right w:val="single" w:sz="4" w:space="0" w:color="000000"/>
            </w:tcBorders>
          </w:tcPr>
          <w:p w14:paraId="222FB408" w14:textId="77777777" w:rsidR="006C574B" w:rsidRDefault="00CB5C1D">
            <w:pPr>
              <w:spacing w:after="0" w:line="259" w:lineRule="auto"/>
              <w:ind w:left="0" w:right="0" w:firstLine="0"/>
              <w:jc w:val="left"/>
            </w:pPr>
            <w:r>
              <w:t xml:space="preserve">EKG készülék </w:t>
            </w:r>
          </w:p>
        </w:tc>
        <w:tc>
          <w:tcPr>
            <w:tcW w:w="960" w:type="dxa"/>
            <w:tcBorders>
              <w:top w:val="single" w:sz="4" w:space="0" w:color="000000"/>
              <w:left w:val="single" w:sz="4" w:space="0" w:color="000000"/>
              <w:bottom w:val="single" w:sz="4" w:space="0" w:color="000000"/>
              <w:right w:val="single" w:sz="4" w:space="0" w:color="000000"/>
            </w:tcBorders>
          </w:tcPr>
          <w:p w14:paraId="1B1A5C38" w14:textId="77777777" w:rsidR="006C574B" w:rsidRDefault="00CB5C1D">
            <w:pPr>
              <w:spacing w:after="0" w:line="259" w:lineRule="auto"/>
              <w:ind w:left="14" w:right="0" w:firstLine="0"/>
              <w:jc w:val="center"/>
            </w:pPr>
            <w:r>
              <w:t xml:space="preserve">1 </w:t>
            </w:r>
          </w:p>
        </w:tc>
      </w:tr>
      <w:tr w:rsidR="006C574B" w14:paraId="0306BD36" w14:textId="77777777">
        <w:trPr>
          <w:trHeight w:val="295"/>
        </w:trPr>
        <w:tc>
          <w:tcPr>
            <w:tcW w:w="2881" w:type="dxa"/>
            <w:tcBorders>
              <w:top w:val="single" w:sz="4" w:space="0" w:color="000000"/>
              <w:left w:val="single" w:sz="4" w:space="0" w:color="000000"/>
              <w:bottom w:val="single" w:sz="4" w:space="0" w:color="000000"/>
              <w:right w:val="single" w:sz="4" w:space="0" w:color="000000"/>
            </w:tcBorders>
          </w:tcPr>
          <w:p w14:paraId="74F7BFCB" w14:textId="77777777" w:rsidR="006C574B" w:rsidRDefault="00CB5C1D">
            <w:pPr>
              <w:spacing w:after="0" w:line="259" w:lineRule="auto"/>
              <w:ind w:left="0" w:right="0" w:firstLine="0"/>
              <w:jc w:val="left"/>
            </w:pPr>
            <w:r>
              <w:t xml:space="preserve">H. Fül-Orr-Gége </w:t>
            </w:r>
          </w:p>
        </w:tc>
        <w:tc>
          <w:tcPr>
            <w:tcW w:w="5082" w:type="dxa"/>
            <w:tcBorders>
              <w:top w:val="single" w:sz="4" w:space="0" w:color="000000"/>
              <w:left w:val="single" w:sz="4" w:space="0" w:color="000000"/>
              <w:bottom w:val="single" w:sz="4" w:space="0" w:color="000000"/>
              <w:right w:val="single" w:sz="4" w:space="0" w:color="000000"/>
            </w:tcBorders>
          </w:tcPr>
          <w:p w14:paraId="5F85CFC5" w14:textId="77777777" w:rsidR="006C574B" w:rsidRDefault="00CB5C1D">
            <w:pPr>
              <w:spacing w:after="0" w:line="259" w:lineRule="auto"/>
              <w:ind w:left="0" w:right="0" w:firstLine="0"/>
              <w:jc w:val="left"/>
            </w:pPr>
            <w:r>
              <w:t xml:space="preserve">Optika </w:t>
            </w:r>
          </w:p>
        </w:tc>
        <w:tc>
          <w:tcPr>
            <w:tcW w:w="960" w:type="dxa"/>
            <w:tcBorders>
              <w:top w:val="single" w:sz="4" w:space="0" w:color="000000"/>
              <w:left w:val="single" w:sz="4" w:space="0" w:color="000000"/>
              <w:bottom w:val="single" w:sz="4" w:space="0" w:color="000000"/>
              <w:right w:val="single" w:sz="4" w:space="0" w:color="000000"/>
            </w:tcBorders>
          </w:tcPr>
          <w:p w14:paraId="2B80B0AE" w14:textId="77777777" w:rsidR="006C574B" w:rsidRDefault="00CB5C1D">
            <w:pPr>
              <w:spacing w:after="0" w:line="259" w:lineRule="auto"/>
              <w:ind w:left="14" w:right="0" w:firstLine="0"/>
              <w:jc w:val="center"/>
            </w:pPr>
            <w:r>
              <w:t xml:space="preserve">2 </w:t>
            </w:r>
          </w:p>
        </w:tc>
      </w:tr>
      <w:tr w:rsidR="006C574B" w14:paraId="3E6BEDC9" w14:textId="77777777">
        <w:trPr>
          <w:trHeight w:val="295"/>
        </w:trPr>
        <w:tc>
          <w:tcPr>
            <w:tcW w:w="2881" w:type="dxa"/>
            <w:tcBorders>
              <w:top w:val="single" w:sz="4" w:space="0" w:color="000000"/>
              <w:left w:val="single" w:sz="4" w:space="0" w:color="000000"/>
              <w:bottom w:val="single" w:sz="4" w:space="0" w:color="000000"/>
              <w:right w:val="single" w:sz="4" w:space="0" w:color="000000"/>
            </w:tcBorders>
          </w:tcPr>
          <w:p w14:paraId="3495645C" w14:textId="77777777" w:rsidR="006C574B" w:rsidRDefault="00CB5C1D">
            <w:pPr>
              <w:spacing w:after="0" w:line="259" w:lineRule="auto"/>
              <w:ind w:left="0" w:right="0" w:firstLine="0"/>
              <w:jc w:val="left"/>
            </w:pPr>
            <w:r>
              <w:t xml:space="preserve">H. Gyógytorna </w:t>
            </w:r>
          </w:p>
        </w:tc>
        <w:tc>
          <w:tcPr>
            <w:tcW w:w="5082" w:type="dxa"/>
            <w:tcBorders>
              <w:top w:val="single" w:sz="4" w:space="0" w:color="000000"/>
              <w:left w:val="single" w:sz="4" w:space="0" w:color="000000"/>
              <w:bottom w:val="single" w:sz="4" w:space="0" w:color="000000"/>
              <w:right w:val="single" w:sz="4" w:space="0" w:color="000000"/>
            </w:tcBorders>
          </w:tcPr>
          <w:p w14:paraId="6237E98D" w14:textId="77777777" w:rsidR="006C574B" w:rsidRDefault="00CB5C1D">
            <w:pPr>
              <w:spacing w:after="0" w:line="259" w:lineRule="auto"/>
              <w:ind w:left="0" w:right="0" w:firstLine="0"/>
              <w:jc w:val="left"/>
            </w:pPr>
            <w:r>
              <w:t xml:space="preserve">Gyógytorna eszközök </w:t>
            </w:r>
          </w:p>
        </w:tc>
        <w:tc>
          <w:tcPr>
            <w:tcW w:w="960" w:type="dxa"/>
            <w:tcBorders>
              <w:top w:val="single" w:sz="4" w:space="0" w:color="000000"/>
              <w:left w:val="single" w:sz="4" w:space="0" w:color="000000"/>
              <w:bottom w:val="single" w:sz="4" w:space="0" w:color="000000"/>
              <w:right w:val="single" w:sz="4" w:space="0" w:color="000000"/>
            </w:tcBorders>
          </w:tcPr>
          <w:p w14:paraId="1607A5AF" w14:textId="77777777" w:rsidR="006C574B" w:rsidRDefault="00CB5C1D">
            <w:pPr>
              <w:spacing w:after="0" w:line="259" w:lineRule="auto"/>
              <w:ind w:left="74" w:right="0" w:firstLine="0"/>
              <w:jc w:val="left"/>
            </w:pPr>
            <w:r>
              <w:t xml:space="preserve">készlet </w:t>
            </w:r>
          </w:p>
        </w:tc>
      </w:tr>
    </w:tbl>
    <w:p w14:paraId="4D8E0F3C" w14:textId="77777777" w:rsidR="006C574B" w:rsidRDefault="006C574B">
      <w:pPr>
        <w:spacing w:after="0" w:line="259" w:lineRule="auto"/>
        <w:ind w:left="-1416" w:right="808" w:firstLine="0"/>
        <w:jc w:val="left"/>
      </w:pPr>
    </w:p>
    <w:tbl>
      <w:tblPr>
        <w:tblStyle w:val="TableGrid"/>
        <w:tblW w:w="8922" w:type="dxa"/>
        <w:tblInd w:w="5" w:type="dxa"/>
        <w:tblCellMar>
          <w:top w:w="17" w:type="dxa"/>
          <w:left w:w="72" w:type="dxa"/>
          <w:right w:w="86" w:type="dxa"/>
        </w:tblCellMar>
        <w:tblLook w:val="04A0" w:firstRow="1" w:lastRow="0" w:firstColumn="1" w:lastColumn="0" w:noHBand="0" w:noVBand="1"/>
      </w:tblPr>
      <w:tblGrid>
        <w:gridCol w:w="2881"/>
        <w:gridCol w:w="5081"/>
        <w:gridCol w:w="960"/>
      </w:tblGrid>
      <w:tr w:rsidR="006C574B" w14:paraId="7C02F564" w14:textId="77777777">
        <w:trPr>
          <w:trHeight w:val="326"/>
        </w:trPr>
        <w:tc>
          <w:tcPr>
            <w:tcW w:w="2881" w:type="dxa"/>
            <w:tcBorders>
              <w:top w:val="single" w:sz="4" w:space="0" w:color="000000"/>
              <w:left w:val="single" w:sz="4" w:space="0" w:color="000000"/>
              <w:bottom w:val="single" w:sz="4" w:space="0" w:color="000000"/>
              <w:right w:val="single" w:sz="4" w:space="0" w:color="000000"/>
            </w:tcBorders>
          </w:tcPr>
          <w:p w14:paraId="5DEB5B1E" w14:textId="77777777" w:rsidR="006C574B" w:rsidRDefault="00CB5C1D">
            <w:pPr>
              <w:spacing w:after="0" w:line="259" w:lineRule="auto"/>
              <w:ind w:left="16" w:right="0" w:firstLine="0"/>
              <w:jc w:val="center"/>
            </w:pPr>
            <w:r>
              <w:rPr>
                <w:b/>
              </w:rPr>
              <w:t xml:space="preserve">Szervezeti egység </w:t>
            </w:r>
          </w:p>
        </w:tc>
        <w:tc>
          <w:tcPr>
            <w:tcW w:w="5082" w:type="dxa"/>
            <w:tcBorders>
              <w:top w:val="single" w:sz="4" w:space="0" w:color="000000"/>
              <w:left w:val="single" w:sz="4" w:space="0" w:color="000000"/>
              <w:bottom w:val="single" w:sz="4" w:space="0" w:color="000000"/>
              <w:right w:val="single" w:sz="4" w:space="0" w:color="000000"/>
            </w:tcBorders>
          </w:tcPr>
          <w:p w14:paraId="29138470" w14:textId="77777777" w:rsidR="006C574B" w:rsidRDefault="00CB5C1D">
            <w:pPr>
              <w:spacing w:after="0" w:line="259" w:lineRule="auto"/>
              <w:ind w:left="14" w:right="0" w:firstLine="0"/>
              <w:jc w:val="center"/>
            </w:pPr>
            <w:r>
              <w:rPr>
                <w:b/>
              </w:rPr>
              <w:t xml:space="preserve">Eszköz neve </w:t>
            </w:r>
          </w:p>
        </w:tc>
        <w:tc>
          <w:tcPr>
            <w:tcW w:w="960" w:type="dxa"/>
            <w:tcBorders>
              <w:top w:val="single" w:sz="4" w:space="0" w:color="000000"/>
              <w:left w:val="single" w:sz="4" w:space="0" w:color="000000"/>
              <w:bottom w:val="single" w:sz="4" w:space="0" w:color="000000"/>
              <w:right w:val="single" w:sz="4" w:space="0" w:color="000000"/>
            </w:tcBorders>
          </w:tcPr>
          <w:p w14:paraId="6CCC7DCC" w14:textId="77777777" w:rsidR="006C574B" w:rsidRDefault="00CB5C1D">
            <w:pPr>
              <w:spacing w:after="0" w:line="259" w:lineRule="auto"/>
              <w:ind w:left="11" w:right="0" w:firstLine="0"/>
              <w:jc w:val="center"/>
            </w:pPr>
            <w:r>
              <w:rPr>
                <w:b/>
              </w:rPr>
              <w:t xml:space="preserve">DB </w:t>
            </w:r>
          </w:p>
        </w:tc>
      </w:tr>
      <w:tr w:rsidR="006C574B" w14:paraId="06849EE7" w14:textId="77777777">
        <w:trPr>
          <w:trHeight w:val="293"/>
        </w:trPr>
        <w:tc>
          <w:tcPr>
            <w:tcW w:w="2881" w:type="dxa"/>
            <w:tcBorders>
              <w:top w:val="single" w:sz="4" w:space="0" w:color="000000"/>
              <w:left w:val="single" w:sz="4" w:space="0" w:color="000000"/>
              <w:bottom w:val="single" w:sz="4" w:space="0" w:color="000000"/>
              <w:right w:val="single" w:sz="4" w:space="0" w:color="000000"/>
            </w:tcBorders>
          </w:tcPr>
          <w:p w14:paraId="188CE7F4" w14:textId="77777777" w:rsidR="006C574B" w:rsidRDefault="00CB5C1D">
            <w:pPr>
              <w:spacing w:after="0" w:line="259" w:lineRule="auto"/>
              <w:ind w:left="0" w:right="0" w:firstLine="0"/>
              <w:jc w:val="left"/>
            </w:pPr>
            <w:r>
              <w:t xml:space="preserve">H. Kardiológia </w:t>
            </w:r>
          </w:p>
        </w:tc>
        <w:tc>
          <w:tcPr>
            <w:tcW w:w="5082" w:type="dxa"/>
            <w:tcBorders>
              <w:top w:val="single" w:sz="4" w:space="0" w:color="000000"/>
              <w:left w:val="single" w:sz="4" w:space="0" w:color="000000"/>
              <w:bottom w:val="single" w:sz="4" w:space="0" w:color="000000"/>
              <w:right w:val="single" w:sz="4" w:space="0" w:color="000000"/>
            </w:tcBorders>
          </w:tcPr>
          <w:p w14:paraId="70AB4165" w14:textId="77777777" w:rsidR="006C574B" w:rsidRDefault="00CB5C1D">
            <w:pPr>
              <w:spacing w:after="0" w:line="259" w:lineRule="auto"/>
              <w:ind w:left="0" w:right="0" w:firstLine="0"/>
              <w:jc w:val="left"/>
            </w:pPr>
            <w:r>
              <w:t xml:space="preserve">Ekg készülék </w:t>
            </w:r>
          </w:p>
        </w:tc>
        <w:tc>
          <w:tcPr>
            <w:tcW w:w="960" w:type="dxa"/>
            <w:tcBorders>
              <w:top w:val="single" w:sz="4" w:space="0" w:color="000000"/>
              <w:left w:val="single" w:sz="4" w:space="0" w:color="000000"/>
              <w:bottom w:val="single" w:sz="4" w:space="0" w:color="000000"/>
              <w:right w:val="single" w:sz="4" w:space="0" w:color="000000"/>
            </w:tcBorders>
          </w:tcPr>
          <w:p w14:paraId="74F8C403" w14:textId="77777777" w:rsidR="006C574B" w:rsidRDefault="00CB5C1D">
            <w:pPr>
              <w:spacing w:after="0" w:line="259" w:lineRule="auto"/>
              <w:ind w:left="14" w:right="0" w:firstLine="0"/>
              <w:jc w:val="center"/>
            </w:pPr>
            <w:r>
              <w:t xml:space="preserve">2 </w:t>
            </w:r>
          </w:p>
        </w:tc>
      </w:tr>
      <w:tr w:rsidR="006C574B" w14:paraId="05BE26E2" w14:textId="77777777">
        <w:trPr>
          <w:trHeight w:val="295"/>
        </w:trPr>
        <w:tc>
          <w:tcPr>
            <w:tcW w:w="2881" w:type="dxa"/>
            <w:tcBorders>
              <w:top w:val="single" w:sz="4" w:space="0" w:color="000000"/>
              <w:left w:val="single" w:sz="4" w:space="0" w:color="000000"/>
              <w:bottom w:val="single" w:sz="4" w:space="0" w:color="000000"/>
              <w:right w:val="single" w:sz="4" w:space="0" w:color="000000"/>
            </w:tcBorders>
          </w:tcPr>
          <w:p w14:paraId="28D0C87B" w14:textId="77777777" w:rsidR="006C574B" w:rsidRDefault="00CB5C1D">
            <w:pPr>
              <w:spacing w:after="0" w:line="259" w:lineRule="auto"/>
              <w:ind w:left="0" w:right="0" w:firstLine="0"/>
              <w:jc w:val="left"/>
            </w:pPr>
            <w:r>
              <w:t xml:space="preserve">H. Kardiológia </w:t>
            </w:r>
          </w:p>
        </w:tc>
        <w:tc>
          <w:tcPr>
            <w:tcW w:w="5082" w:type="dxa"/>
            <w:tcBorders>
              <w:top w:val="single" w:sz="4" w:space="0" w:color="000000"/>
              <w:left w:val="single" w:sz="4" w:space="0" w:color="000000"/>
              <w:bottom w:val="single" w:sz="4" w:space="0" w:color="000000"/>
              <w:right w:val="single" w:sz="4" w:space="0" w:color="000000"/>
            </w:tcBorders>
          </w:tcPr>
          <w:p w14:paraId="6CA7D1E0" w14:textId="77777777" w:rsidR="006C574B" w:rsidRDefault="00CB5C1D">
            <w:pPr>
              <w:spacing w:after="0" w:line="259" w:lineRule="auto"/>
              <w:ind w:left="0" w:right="0" w:firstLine="0"/>
              <w:jc w:val="left"/>
            </w:pPr>
            <w:r>
              <w:t xml:space="preserve">ABPM </w:t>
            </w:r>
          </w:p>
        </w:tc>
        <w:tc>
          <w:tcPr>
            <w:tcW w:w="960" w:type="dxa"/>
            <w:tcBorders>
              <w:top w:val="single" w:sz="4" w:space="0" w:color="000000"/>
              <w:left w:val="single" w:sz="4" w:space="0" w:color="000000"/>
              <w:bottom w:val="single" w:sz="4" w:space="0" w:color="000000"/>
              <w:right w:val="single" w:sz="4" w:space="0" w:color="000000"/>
            </w:tcBorders>
          </w:tcPr>
          <w:p w14:paraId="7D2B6B3E" w14:textId="77777777" w:rsidR="006C574B" w:rsidRDefault="00CB5C1D">
            <w:pPr>
              <w:spacing w:after="0" w:line="259" w:lineRule="auto"/>
              <w:ind w:left="14" w:right="0" w:firstLine="0"/>
              <w:jc w:val="center"/>
            </w:pPr>
            <w:r>
              <w:t xml:space="preserve">2 </w:t>
            </w:r>
          </w:p>
        </w:tc>
      </w:tr>
      <w:tr w:rsidR="006C574B" w14:paraId="5F0A8DBB" w14:textId="77777777">
        <w:trPr>
          <w:trHeight w:val="293"/>
        </w:trPr>
        <w:tc>
          <w:tcPr>
            <w:tcW w:w="2881" w:type="dxa"/>
            <w:tcBorders>
              <w:top w:val="single" w:sz="4" w:space="0" w:color="000000"/>
              <w:left w:val="single" w:sz="4" w:space="0" w:color="000000"/>
              <w:bottom w:val="single" w:sz="4" w:space="0" w:color="000000"/>
              <w:right w:val="single" w:sz="4" w:space="0" w:color="000000"/>
            </w:tcBorders>
          </w:tcPr>
          <w:p w14:paraId="6AE65B3B" w14:textId="77777777" w:rsidR="006C574B" w:rsidRDefault="00CB5C1D">
            <w:pPr>
              <w:spacing w:after="0" w:line="259" w:lineRule="auto"/>
              <w:ind w:left="0" w:right="0" w:firstLine="0"/>
              <w:jc w:val="left"/>
            </w:pPr>
            <w:r>
              <w:t xml:space="preserve">H. Kardiológia </w:t>
            </w:r>
          </w:p>
        </w:tc>
        <w:tc>
          <w:tcPr>
            <w:tcW w:w="5082" w:type="dxa"/>
            <w:tcBorders>
              <w:top w:val="single" w:sz="4" w:space="0" w:color="000000"/>
              <w:left w:val="single" w:sz="4" w:space="0" w:color="000000"/>
              <w:bottom w:val="single" w:sz="4" w:space="0" w:color="000000"/>
              <w:right w:val="single" w:sz="4" w:space="0" w:color="000000"/>
            </w:tcBorders>
          </w:tcPr>
          <w:p w14:paraId="2246C9F1" w14:textId="77777777" w:rsidR="006C574B" w:rsidRDefault="00CB5C1D">
            <w:pPr>
              <w:spacing w:after="0" w:line="259" w:lineRule="auto"/>
              <w:ind w:left="0" w:right="0" w:firstLine="0"/>
              <w:jc w:val="left"/>
            </w:pPr>
            <w:r>
              <w:t xml:space="preserve">ABPM recorder csomag </w:t>
            </w:r>
          </w:p>
        </w:tc>
        <w:tc>
          <w:tcPr>
            <w:tcW w:w="960" w:type="dxa"/>
            <w:tcBorders>
              <w:top w:val="single" w:sz="4" w:space="0" w:color="000000"/>
              <w:left w:val="single" w:sz="4" w:space="0" w:color="000000"/>
              <w:bottom w:val="single" w:sz="4" w:space="0" w:color="000000"/>
              <w:right w:val="single" w:sz="4" w:space="0" w:color="000000"/>
            </w:tcBorders>
          </w:tcPr>
          <w:p w14:paraId="10BDDE6C" w14:textId="77777777" w:rsidR="006C574B" w:rsidRDefault="00CB5C1D">
            <w:pPr>
              <w:spacing w:after="0" w:line="259" w:lineRule="auto"/>
              <w:ind w:left="14" w:right="0" w:firstLine="0"/>
              <w:jc w:val="center"/>
            </w:pPr>
            <w:r>
              <w:t xml:space="preserve">1 </w:t>
            </w:r>
          </w:p>
        </w:tc>
      </w:tr>
      <w:tr w:rsidR="006C574B" w14:paraId="32C78302" w14:textId="77777777">
        <w:trPr>
          <w:trHeight w:val="295"/>
        </w:trPr>
        <w:tc>
          <w:tcPr>
            <w:tcW w:w="2881" w:type="dxa"/>
            <w:tcBorders>
              <w:top w:val="single" w:sz="4" w:space="0" w:color="000000"/>
              <w:left w:val="single" w:sz="4" w:space="0" w:color="000000"/>
              <w:bottom w:val="single" w:sz="4" w:space="0" w:color="000000"/>
              <w:right w:val="single" w:sz="4" w:space="0" w:color="000000"/>
            </w:tcBorders>
          </w:tcPr>
          <w:p w14:paraId="32EC1720" w14:textId="77777777" w:rsidR="006C574B" w:rsidRDefault="00CB5C1D">
            <w:pPr>
              <w:spacing w:after="0" w:line="259" w:lineRule="auto"/>
              <w:ind w:left="0" w:right="0" w:firstLine="0"/>
              <w:jc w:val="left"/>
            </w:pPr>
            <w:r>
              <w:t xml:space="preserve">H. Képalkotó diagnosztika </w:t>
            </w:r>
          </w:p>
        </w:tc>
        <w:tc>
          <w:tcPr>
            <w:tcW w:w="5082" w:type="dxa"/>
            <w:tcBorders>
              <w:top w:val="single" w:sz="4" w:space="0" w:color="000000"/>
              <w:left w:val="single" w:sz="4" w:space="0" w:color="000000"/>
              <w:bottom w:val="single" w:sz="4" w:space="0" w:color="000000"/>
              <w:right w:val="single" w:sz="4" w:space="0" w:color="000000"/>
            </w:tcBorders>
          </w:tcPr>
          <w:p w14:paraId="263FF873" w14:textId="77777777" w:rsidR="006C574B" w:rsidRDefault="00CB5C1D">
            <w:pPr>
              <w:spacing w:after="0" w:line="259" w:lineRule="auto"/>
              <w:ind w:left="0" w:right="0" w:firstLine="0"/>
              <w:jc w:val="left"/>
            </w:pPr>
            <w:r>
              <w:t xml:space="preserve">Ultrahang készülék </w:t>
            </w:r>
          </w:p>
        </w:tc>
        <w:tc>
          <w:tcPr>
            <w:tcW w:w="960" w:type="dxa"/>
            <w:tcBorders>
              <w:top w:val="single" w:sz="4" w:space="0" w:color="000000"/>
              <w:left w:val="single" w:sz="4" w:space="0" w:color="000000"/>
              <w:bottom w:val="single" w:sz="4" w:space="0" w:color="000000"/>
              <w:right w:val="single" w:sz="4" w:space="0" w:color="000000"/>
            </w:tcBorders>
          </w:tcPr>
          <w:p w14:paraId="7F2B14BD" w14:textId="77777777" w:rsidR="006C574B" w:rsidRDefault="00CB5C1D">
            <w:pPr>
              <w:spacing w:after="0" w:line="259" w:lineRule="auto"/>
              <w:ind w:left="14" w:right="0" w:firstLine="0"/>
              <w:jc w:val="center"/>
            </w:pPr>
            <w:r>
              <w:t xml:space="preserve">1 </w:t>
            </w:r>
          </w:p>
        </w:tc>
      </w:tr>
      <w:tr w:rsidR="006C574B" w14:paraId="0F3313C0" w14:textId="77777777">
        <w:trPr>
          <w:trHeight w:val="293"/>
        </w:trPr>
        <w:tc>
          <w:tcPr>
            <w:tcW w:w="2881" w:type="dxa"/>
            <w:tcBorders>
              <w:top w:val="single" w:sz="4" w:space="0" w:color="000000"/>
              <w:left w:val="single" w:sz="4" w:space="0" w:color="000000"/>
              <w:bottom w:val="single" w:sz="4" w:space="0" w:color="000000"/>
              <w:right w:val="single" w:sz="4" w:space="0" w:color="000000"/>
            </w:tcBorders>
          </w:tcPr>
          <w:p w14:paraId="2AF9B061" w14:textId="77777777" w:rsidR="006C574B" w:rsidRDefault="00CB5C1D">
            <w:pPr>
              <w:spacing w:after="0" w:line="259" w:lineRule="auto"/>
              <w:ind w:left="0" w:right="0" w:firstLine="0"/>
              <w:jc w:val="left"/>
            </w:pPr>
            <w:r>
              <w:t xml:space="preserve">H. Sebészet </w:t>
            </w:r>
          </w:p>
        </w:tc>
        <w:tc>
          <w:tcPr>
            <w:tcW w:w="5082" w:type="dxa"/>
            <w:tcBorders>
              <w:top w:val="single" w:sz="4" w:space="0" w:color="000000"/>
              <w:left w:val="single" w:sz="4" w:space="0" w:color="000000"/>
              <w:bottom w:val="single" w:sz="4" w:space="0" w:color="000000"/>
              <w:right w:val="single" w:sz="4" w:space="0" w:color="000000"/>
            </w:tcBorders>
          </w:tcPr>
          <w:p w14:paraId="47F04C1C" w14:textId="77777777" w:rsidR="006C574B" w:rsidRDefault="00CB5C1D">
            <w:pPr>
              <w:spacing w:after="0" w:line="259" w:lineRule="auto"/>
              <w:ind w:left="0" w:right="0" w:firstLine="0"/>
              <w:jc w:val="left"/>
            </w:pPr>
            <w:r>
              <w:t xml:space="preserve">Nagyfrekvenciás sebészeti vágó </w:t>
            </w:r>
          </w:p>
        </w:tc>
        <w:tc>
          <w:tcPr>
            <w:tcW w:w="960" w:type="dxa"/>
            <w:tcBorders>
              <w:top w:val="single" w:sz="4" w:space="0" w:color="000000"/>
              <w:left w:val="single" w:sz="4" w:space="0" w:color="000000"/>
              <w:bottom w:val="single" w:sz="4" w:space="0" w:color="000000"/>
              <w:right w:val="single" w:sz="4" w:space="0" w:color="000000"/>
            </w:tcBorders>
          </w:tcPr>
          <w:p w14:paraId="68A4A3F6" w14:textId="77777777" w:rsidR="006C574B" w:rsidRDefault="00CB5C1D">
            <w:pPr>
              <w:spacing w:after="0" w:line="259" w:lineRule="auto"/>
              <w:ind w:left="14" w:right="0" w:firstLine="0"/>
              <w:jc w:val="center"/>
            </w:pPr>
            <w:r>
              <w:t xml:space="preserve">1 </w:t>
            </w:r>
          </w:p>
        </w:tc>
      </w:tr>
      <w:tr w:rsidR="006C574B" w14:paraId="58A596E8" w14:textId="77777777">
        <w:trPr>
          <w:trHeight w:val="295"/>
        </w:trPr>
        <w:tc>
          <w:tcPr>
            <w:tcW w:w="2881" w:type="dxa"/>
            <w:tcBorders>
              <w:top w:val="single" w:sz="4" w:space="0" w:color="000000"/>
              <w:left w:val="single" w:sz="4" w:space="0" w:color="000000"/>
              <w:bottom w:val="single" w:sz="4" w:space="0" w:color="000000"/>
              <w:right w:val="single" w:sz="4" w:space="0" w:color="000000"/>
            </w:tcBorders>
          </w:tcPr>
          <w:p w14:paraId="35895822" w14:textId="77777777" w:rsidR="006C574B" w:rsidRDefault="00CB5C1D">
            <w:pPr>
              <w:spacing w:after="0" w:line="259" w:lineRule="auto"/>
              <w:ind w:left="0" w:right="0" w:firstLine="0"/>
              <w:jc w:val="left"/>
            </w:pPr>
            <w:r>
              <w:t xml:space="preserve">H. Sterilizálás </w:t>
            </w:r>
          </w:p>
        </w:tc>
        <w:tc>
          <w:tcPr>
            <w:tcW w:w="5082" w:type="dxa"/>
            <w:tcBorders>
              <w:top w:val="single" w:sz="4" w:space="0" w:color="000000"/>
              <w:left w:val="single" w:sz="4" w:space="0" w:color="000000"/>
              <w:bottom w:val="single" w:sz="4" w:space="0" w:color="000000"/>
              <w:right w:val="single" w:sz="4" w:space="0" w:color="000000"/>
            </w:tcBorders>
          </w:tcPr>
          <w:p w14:paraId="7106F0B5" w14:textId="77777777" w:rsidR="006C574B" w:rsidRDefault="00CB5C1D">
            <w:pPr>
              <w:spacing w:after="0" w:line="259" w:lineRule="auto"/>
              <w:ind w:left="0" w:right="0" w:firstLine="0"/>
              <w:jc w:val="left"/>
            </w:pPr>
            <w:r>
              <w:t xml:space="preserve">Hőlégsterilizátor </w:t>
            </w:r>
          </w:p>
        </w:tc>
        <w:tc>
          <w:tcPr>
            <w:tcW w:w="960" w:type="dxa"/>
            <w:tcBorders>
              <w:top w:val="single" w:sz="4" w:space="0" w:color="000000"/>
              <w:left w:val="single" w:sz="4" w:space="0" w:color="000000"/>
              <w:bottom w:val="single" w:sz="4" w:space="0" w:color="000000"/>
              <w:right w:val="single" w:sz="4" w:space="0" w:color="000000"/>
            </w:tcBorders>
          </w:tcPr>
          <w:p w14:paraId="324D4039" w14:textId="77777777" w:rsidR="006C574B" w:rsidRDefault="00CB5C1D">
            <w:pPr>
              <w:spacing w:after="0" w:line="259" w:lineRule="auto"/>
              <w:ind w:left="14" w:right="0" w:firstLine="0"/>
              <w:jc w:val="center"/>
            </w:pPr>
            <w:r>
              <w:t xml:space="preserve">3 </w:t>
            </w:r>
          </w:p>
        </w:tc>
      </w:tr>
      <w:tr w:rsidR="006C574B" w14:paraId="65EADBD6" w14:textId="77777777">
        <w:trPr>
          <w:trHeight w:val="293"/>
        </w:trPr>
        <w:tc>
          <w:tcPr>
            <w:tcW w:w="2881" w:type="dxa"/>
            <w:tcBorders>
              <w:top w:val="single" w:sz="4" w:space="0" w:color="000000"/>
              <w:left w:val="single" w:sz="4" w:space="0" w:color="000000"/>
              <w:bottom w:val="single" w:sz="4" w:space="0" w:color="000000"/>
              <w:right w:val="single" w:sz="4" w:space="0" w:color="000000"/>
            </w:tcBorders>
          </w:tcPr>
          <w:p w14:paraId="639B3811" w14:textId="77777777" w:rsidR="006C574B" w:rsidRDefault="00CB5C1D">
            <w:pPr>
              <w:spacing w:after="0" w:line="259" w:lineRule="auto"/>
              <w:ind w:left="0" w:right="0" w:firstLine="0"/>
              <w:jc w:val="left"/>
            </w:pPr>
            <w:r>
              <w:t xml:space="preserve">H. Szemészet </w:t>
            </w:r>
          </w:p>
        </w:tc>
        <w:tc>
          <w:tcPr>
            <w:tcW w:w="5082" w:type="dxa"/>
            <w:tcBorders>
              <w:top w:val="single" w:sz="4" w:space="0" w:color="000000"/>
              <w:left w:val="single" w:sz="4" w:space="0" w:color="000000"/>
              <w:bottom w:val="single" w:sz="4" w:space="0" w:color="000000"/>
              <w:right w:val="single" w:sz="4" w:space="0" w:color="000000"/>
            </w:tcBorders>
          </w:tcPr>
          <w:p w14:paraId="54C2D2B2" w14:textId="77777777" w:rsidR="006C574B" w:rsidRDefault="00CB5C1D">
            <w:pPr>
              <w:spacing w:after="0" w:line="259" w:lineRule="auto"/>
              <w:ind w:left="0" w:right="0" w:firstLine="0"/>
              <w:jc w:val="left"/>
            </w:pPr>
            <w:r>
              <w:t xml:space="preserve">Réslámpa + tonométer </w:t>
            </w:r>
          </w:p>
        </w:tc>
        <w:tc>
          <w:tcPr>
            <w:tcW w:w="960" w:type="dxa"/>
            <w:tcBorders>
              <w:top w:val="single" w:sz="4" w:space="0" w:color="000000"/>
              <w:left w:val="single" w:sz="4" w:space="0" w:color="000000"/>
              <w:bottom w:val="single" w:sz="4" w:space="0" w:color="000000"/>
              <w:right w:val="single" w:sz="4" w:space="0" w:color="000000"/>
            </w:tcBorders>
          </w:tcPr>
          <w:p w14:paraId="5119CD6E" w14:textId="77777777" w:rsidR="006C574B" w:rsidRDefault="00CB5C1D">
            <w:pPr>
              <w:spacing w:after="0" w:line="259" w:lineRule="auto"/>
              <w:ind w:left="14" w:right="0" w:firstLine="0"/>
              <w:jc w:val="center"/>
            </w:pPr>
            <w:r>
              <w:t xml:space="preserve">1 </w:t>
            </w:r>
          </w:p>
        </w:tc>
      </w:tr>
      <w:tr w:rsidR="006C574B" w14:paraId="47B0E136" w14:textId="77777777">
        <w:trPr>
          <w:trHeight w:val="295"/>
        </w:trPr>
        <w:tc>
          <w:tcPr>
            <w:tcW w:w="2881" w:type="dxa"/>
            <w:tcBorders>
              <w:top w:val="single" w:sz="4" w:space="0" w:color="000000"/>
              <w:left w:val="single" w:sz="4" w:space="0" w:color="000000"/>
              <w:bottom w:val="single" w:sz="4" w:space="0" w:color="000000"/>
              <w:right w:val="single" w:sz="4" w:space="0" w:color="000000"/>
            </w:tcBorders>
          </w:tcPr>
          <w:p w14:paraId="7E0089A3" w14:textId="77777777" w:rsidR="006C574B" w:rsidRDefault="00CB5C1D">
            <w:pPr>
              <w:spacing w:after="0" w:line="259" w:lineRule="auto"/>
              <w:ind w:left="0" w:right="0" w:firstLine="0"/>
              <w:jc w:val="left"/>
            </w:pPr>
            <w:r>
              <w:t xml:space="preserve">H. Szemészet </w:t>
            </w:r>
          </w:p>
        </w:tc>
        <w:tc>
          <w:tcPr>
            <w:tcW w:w="5082" w:type="dxa"/>
            <w:tcBorders>
              <w:top w:val="single" w:sz="4" w:space="0" w:color="000000"/>
              <w:left w:val="single" w:sz="4" w:space="0" w:color="000000"/>
              <w:bottom w:val="single" w:sz="4" w:space="0" w:color="000000"/>
              <w:right w:val="single" w:sz="4" w:space="0" w:color="000000"/>
            </w:tcBorders>
          </w:tcPr>
          <w:p w14:paraId="75AD3DCE" w14:textId="77777777" w:rsidR="006C574B" w:rsidRDefault="00CB5C1D">
            <w:pPr>
              <w:spacing w:after="0" w:line="259" w:lineRule="auto"/>
              <w:ind w:left="0" w:right="0" w:firstLine="0"/>
              <w:jc w:val="left"/>
            </w:pPr>
            <w:r>
              <w:t xml:space="preserve">Auto keratorefraktométer </w:t>
            </w:r>
          </w:p>
        </w:tc>
        <w:tc>
          <w:tcPr>
            <w:tcW w:w="960" w:type="dxa"/>
            <w:tcBorders>
              <w:top w:val="single" w:sz="4" w:space="0" w:color="000000"/>
              <w:left w:val="single" w:sz="4" w:space="0" w:color="000000"/>
              <w:bottom w:val="single" w:sz="4" w:space="0" w:color="000000"/>
              <w:right w:val="single" w:sz="4" w:space="0" w:color="000000"/>
            </w:tcBorders>
          </w:tcPr>
          <w:p w14:paraId="1228F0F7" w14:textId="77777777" w:rsidR="006C574B" w:rsidRDefault="00CB5C1D">
            <w:pPr>
              <w:spacing w:after="0" w:line="259" w:lineRule="auto"/>
              <w:ind w:left="14" w:right="0" w:firstLine="0"/>
              <w:jc w:val="center"/>
            </w:pPr>
            <w:r>
              <w:t xml:space="preserve">1 </w:t>
            </w:r>
          </w:p>
        </w:tc>
      </w:tr>
      <w:tr w:rsidR="006C574B" w14:paraId="3BA41673" w14:textId="77777777">
        <w:trPr>
          <w:trHeight w:val="293"/>
        </w:trPr>
        <w:tc>
          <w:tcPr>
            <w:tcW w:w="2881" w:type="dxa"/>
            <w:tcBorders>
              <w:top w:val="single" w:sz="4" w:space="0" w:color="000000"/>
              <w:left w:val="single" w:sz="4" w:space="0" w:color="000000"/>
              <w:bottom w:val="single" w:sz="4" w:space="0" w:color="000000"/>
              <w:right w:val="single" w:sz="4" w:space="0" w:color="000000"/>
            </w:tcBorders>
          </w:tcPr>
          <w:p w14:paraId="67BCB845" w14:textId="77777777" w:rsidR="006C574B" w:rsidRDefault="00CB5C1D">
            <w:pPr>
              <w:spacing w:after="0" w:line="259" w:lineRule="auto"/>
              <w:ind w:left="0" w:right="0" w:firstLine="0"/>
              <w:jc w:val="left"/>
            </w:pPr>
            <w:r>
              <w:t xml:space="preserve">H. Szemészet </w:t>
            </w:r>
          </w:p>
        </w:tc>
        <w:tc>
          <w:tcPr>
            <w:tcW w:w="5082" w:type="dxa"/>
            <w:tcBorders>
              <w:top w:val="single" w:sz="4" w:space="0" w:color="000000"/>
              <w:left w:val="single" w:sz="4" w:space="0" w:color="000000"/>
              <w:bottom w:val="single" w:sz="4" w:space="0" w:color="000000"/>
              <w:right w:val="single" w:sz="4" w:space="0" w:color="000000"/>
            </w:tcBorders>
          </w:tcPr>
          <w:p w14:paraId="4DF61F3C" w14:textId="77777777" w:rsidR="006C574B" w:rsidRDefault="00CB5C1D">
            <w:pPr>
              <w:spacing w:after="0" w:line="259" w:lineRule="auto"/>
              <w:ind w:left="0" w:right="0" w:firstLine="0"/>
              <w:jc w:val="left"/>
            </w:pPr>
            <w:r>
              <w:t xml:space="preserve">Álltámasz refraktométerhez </w:t>
            </w:r>
          </w:p>
        </w:tc>
        <w:tc>
          <w:tcPr>
            <w:tcW w:w="960" w:type="dxa"/>
            <w:tcBorders>
              <w:top w:val="single" w:sz="4" w:space="0" w:color="000000"/>
              <w:left w:val="single" w:sz="4" w:space="0" w:color="000000"/>
              <w:bottom w:val="single" w:sz="4" w:space="0" w:color="000000"/>
              <w:right w:val="single" w:sz="4" w:space="0" w:color="000000"/>
            </w:tcBorders>
          </w:tcPr>
          <w:p w14:paraId="76191769" w14:textId="77777777" w:rsidR="006C574B" w:rsidRDefault="00CB5C1D">
            <w:pPr>
              <w:spacing w:after="0" w:line="259" w:lineRule="auto"/>
              <w:ind w:left="14" w:right="0" w:firstLine="0"/>
              <w:jc w:val="center"/>
            </w:pPr>
            <w:r>
              <w:t xml:space="preserve">1 </w:t>
            </w:r>
          </w:p>
        </w:tc>
      </w:tr>
      <w:tr w:rsidR="006C574B" w14:paraId="7A126521" w14:textId="77777777">
        <w:trPr>
          <w:trHeight w:val="295"/>
        </w:trPr>
        <w:tc>
          <w:tcPr>
            <w:tcW w:w="2881" w:type="dxa"/>
            <w:tcBorders>
              <w:top w:val="single" w:sz="4" w:space="0" w:color="000000"/>
              <w:left w:val="single" w:sz="4" w:space="0" w:color="000000"/>
              <w:bottom w:val="single" w:sz="4" w:space="0" w:color="000000"/>
              <w:right w:val="single" w:sz="4" w:space="0" w:color="000000"/>
            </w:tcBorders>
          </w:tcPr>
          <w:p w14:paraId="20FE04A2" w14:textId="77777777" w:rsidR="006C574B" w:rsidRDefault="00CB5C1D">
            <w:pPr>
              <w:spacing w:after="0" w:line="259" w:lineRule="auto"/>
              <w:ind w:left="0" w:right="0" w:firstLine="0"/>
              <w:jc w:val="left"/>
            </w:pPr>
            <w:r>
              <w:t xml:space="preserve">H. Szemészet </w:t>
            </w:r>
          </w:p>
        </w:tc>
        <w:tc>
          <w:tcPr>
            <w:tcW w:w="5082" w:type="dxa"/>
            <w:tcBorders>
              <w:top w:val="single" w:sz="4" w:space="0" w:color="000000"/>
              <w:left w:val="single" w:sz="4" w:space="0" w:color="000000"/>
              <w:bottom w:val="single" w:sz="4" w:space="0" w:color="000000"/>
              <w:right w:val="single" w:sz="4" w:space="0" w:color="000000"/>
            </w:tcBorders>
          </w:tcPr>
          <w:p w14:paraId="4C047FEF" w14:textId="77777777" w:rsidR="006C574B" w:rsidRDefault="00CB5C1D">
            <w:pPr>
              <w:spacing w:after="0" w:line="259" w:lineRule="auto"/>
              <w:ind w:left="0" w:right="0" w:firstLine="0"/>
              <w:jc w:val="left"/>
            </w:pPr>
            <w:r>
              <w:t xml:space="preserve">Automata dioptriamérő </w:t>
            </w:r>
          </w:p>
        </w:tc>
        <w:tc>
          <w:tcPr>
            <w:tcW w:w="960" w:type="dxa"/>
            <w:tcBorders>
              <w:top w:val="single" w:sz="4" w:space="0" w:color="000000"/>
              <w:left w:val="single" w:sz="4" w:space="0" w:color="000000"/>
              <w:bottom w:val="single" w:sz="4" w:space="0" w:color="000000"/>
              <w:right w:val="single" w:sz="4" w:space="0" w:color="000000"/>
            </w:tcBorders>
          </w:tcPr>
          <w:p w14:paraId="63ACDFCB" w14:textId="77777777" w:rsidR="006C574B" w:rsidRDefault="00CB5C1D">
            <w:pPr>
              <w:spacing w:after="0" w:line="259" w:lineRule="auto"/>
              <w:ind w:left="14" w:right="0" w:firstLine="0"/>
              <w:jc w:val="center"/>
            </w:pPr>
            <w:r>
              <w:t xml:space="preserve">1 </w:t>
            </w:r>
          </w:p>
        </w:tc>
      </w:tr>
      <w:tr w:rsidR="006C574B" w14:paraId="5DDCDCA3" w14:textId="77777777">
        <w:trPr>
          <w:trHeight w:val="293"/>
        </w:trPr>
        <w:tc>
          <w:tcPr>
            <w:tcW w:w="2881" w:type="dxa"/>
            <w:tcBorders>
              <w:top w:val="single" w:sz="4" w:space="0" w:color="000000"/>
              <w:left w:val="single" w:sz="4" w:space="0" w:color="000000"/>
              <w:bottom w:val="single" w:sz="4" w:space="0" w:color="000000"/>
              <w:right w:val="single" w:sz="4" w:space="0" w:color="000000"/>
            </w:tcBorders>
          </w:tcPr>
          <w:p w14:paraId="2EBEA2E4" w14:textId="77777777" w:rsidR="006C574B" w:rsidRDefault="00CB5C1D">
            <w:pPr>
              <w:spacing w:after="0" w:line="259" w:lineRule="auto"/>
              <w:ind w:left="0" w:right="0" w:firstLine="0"/>
              <w:jc w:val="left"/>
            </w:pPr>
            <w:r>
              <w:t xml:space="preserve">H. Szemészet </w:t>
            </w:r>
          </w:p>
        </w:tc>
        <w:tc>
          <w:tcPr>
            <w:tcW w:w="5082" w:type="dxa"/>
            <w:tcBorders>
              <w:top w:val="single" w:sz="4" w:space="0" w:color="000000"/>
              <w:left w:val="single" w:sz="4" w:space="0" w:color="000000"/>
              <w:bottom w:val="single" w:sz="4" w:space="0" w:color="000000"/>
              <w:right w:val="single" w:sz="4" w:space="0" w:color="000000"/>
            </w:tcBorders>
          </w:tcPr>
          <w:p w14:paraId="627BE110" w14:textId="77777777" w:rsidR="006C574B" w:rsidRDefault="00CB5C1D">
            <w:pPr>
              <w:spacing w:after="0" w:line="259" w:lineRule="auto"/>
              <w:ind w:left="0" w:right="0" w:firstLine="0"/>
              <w:jc w:val="left"/>
            </w:pPr>
            <w:r>
              <w:t xml:space="preserve">Próbakeret </w:t>
            </w:r>
          </w:p>
        </w:tc>
        <w:tc>
          <w:tcPr>
            <w:tcW w:w="960" w:type="dxa"/>
            <w:tcBorders>
              <w:top w:val="single" w:sz="4" w:space="0" w:color="000000"/>
              <w:left w:val="single" w:sz="4" w:space="0" w:color="000000"/>
              <w:bottom w:val="single" w:sz="4" w:space="0" w:color="000000"/>
              <w:right w:val="single" w:sz="4" w:space="0" w:color="000000"/>
            </w:tcBorders>
          </w:tcPr>
          <w:p w14:paraId="457613A8" w14:textId="77777777" w:rsidR="006C574B" w:rsidRDefault="00CB5C1D">
            <w:pPr>
              <w:spacing w:after="0" w:line="259" w:lineRule="auto"/>
              <w:ind w:left="14" w:right="0" w:firstLine="0"/>
              <w:jc w:val="center"/>
            </w:pPr>
            <w:r>
              <w:t xml:space="preserve">1 </w:t>
            </w:r>
          </w:p>
        </w:tc>
      </w:tr>
      <w:tr w:rsidR="006C574B" w14:paraId="44489BC2" w14:textId="77777777">
        <w:trPr>
          <w:trHeight w:val="295"/>
        </w:trPr>
        <w:tc>
          <w:tcPr>
            <w:tcW w:w="2881" w:type="dxa"/>
            <w:tcBorders>
              <w:top w:val="single" w:sz="4" w:space="0" w:color="000000"/>
              <w:left w:val="single" w:sz="4" w:space="0" w:color="000000"/>
              <w:bottom w:val="single" w:sz="4" w:space="0" w:color="000000"/>
              <w:right w:val="single" w:sz="4" w:space="0" w:color="000000"/>
            </w:tcBorders>
          </w:tcPr>
          <w:p w14:paraId="7D09336D" w14:textId="77777777" w:rsidR="006C574B" w:rsidRDefault="00CB5C1D">
            <w:pPr>
              <w:spacing w:after="0" w:line="259" w:lineRule="auto"/>
              <w:ind w:left="0" w:right="0" w:firstLine="0"/>
              <w:jc w:val="left"/>
            </w:pPr>
            <w:r>
              <w:t xml:space="preserve">H. Szemészet </w:t>
            </w:r>
          </w:p>
        </w:tc>
        <w:tc>
          <w:tcPr>
            <w:tcW w:w="5082" w:type="dxa"/>
            <w:tcBorders>
              <w:top w:val="single" w:sz="4" w:space="0" w:color="000000"/>
              <w:left w:val="single" w:sz="4" w:space="0" w:color="000000"/>
              <w:bottom w:val="single" w:sz="4" w:space="0" w:color="000000"/>
              <w:right w:val="single" w:sz="4" w:space="0" w:color="000000"/>
            </w:tcBorders>
          </w:tcPr>
          <w:p w14:paraId="6506D11C" w14:textId="77777777" w:rsidR="006C574B" w:rsidRDefault="00CB5C1D">
            <w:pPr>
              <w:spacing w:after="0" w:line="259" w:lineRule="auto"/>
              <w:ind w:left="0" w:right="0" w:firstLine="0"/>
              <w:jc w:val="left"/>
            </w:pPr>
            <w:r>
              <w:t xml:space="preserve">Érdoppler </w:t>
            </w:r>
          </w:p>
        </w:tc>
        <w:tc>
          <w:tcPr>
            <w:tcW w:w="960" w:type="dxa"/>
            <w:tcBorders>
              <w:top w:val="single" w:sz="4" w:space="0" w:color="000000"/>
              <w:left w:val="single" w:sz="4" w:space="0" w:color="000000"/>
              <w:bottom w:val="single" w:sz="4" w:space="0" w:color="000000"/>
              <w:right w:val="single" w:sz="4" w:space="0" w:color="000000"/>
            </w:tcBorders>
          </w:tcPr>
          <w:p w14:paraId="51910A65" w14:textId="77777777" w:rsidR="006C574B" w:rsidRDefault="00CB5C1D">
            <w:pPr>
              <w:spacing w:after="0" w:line="259" w:lineRule="auto"/>
              <w:ind w:left="14" w:right="0" w:firstLine="0"/>
              <w:jc w:val="center"/>
            </w:pPr>
            <w:r>
              <w:t xml:space="preserve">1 </w:t>
            </w:r>
          </w:p>
        </w:tc>
      </w:tr>
      <w:tr w:rsidR="006C574B" w14:paraId="77275313" w14:textId="77777777">
        <w:trPr>
          <w:trHeight w:val="293"/>
        </w:trPr>
        <w:tc>
          <w:tcPr>
            <w:tcW w:w="2881" w:type="dxa"/>
            <w:tcBorders>
              <w:top w:val="single" w:sz="4" w:space="0" w:color="000000"/>
              <w:left w:val="single" w:sz="4" w:space="0" w:color="000000"/>
              <w:bottom w:val="single" w:sz="4" w:space="0" w:color="000000"/>
              <w:right w:val="single" w:sz="4" w:space="0" w:color="000000"/>
            </w:tcBorders>
          </w:tcPr>
          <w:p w14:paraId="308C3DDD" w14:textId="77777777" w:rsidR="006C574B" w:rsidRDefault="00CB5C1D">
            <w:pPr>
              <w:spacing w:after="0" w:line="259" w:lineRule="auto"/>
              <w:ind w:left="0" w:right="0" w:firstLine="0"/>
              <w:jc w:val="left"/>
            </w:pPr>
            <w:r>
              <w:t xml:space="preserve">H. Szemészet </w:t>
            </w:r>
          </w:p>
        </w:tc>
        <w:tc>
          <w:tcPr>
            <w:tcW w:w="5082" w:type="dxa"/>
            <w:tcBorders>
              <w:top w:val="single" w:sz="4" w:space="0" w:color="000000"/>
              <w:left w:val="single" w:sz="4" w:space="0" w:color="000000"/>
              <w:bottom w:val="single" w:sz="4" w:space="0" w:color="000000"/>
              <w:right w:val="single" w:sz="4" w:space="0" w:color="000000"/>
            </w:tcBorders>
          </w:tcPr>
          <w:p w14:paraId="0F2E1FB4" w14:textId="77777777" w:rsidR="006C574B" w:rsidRDefault="00CB5C1D">
            <w:pPr>
              <w:spacing w:after="0" w:line="259" w:lineRule="auto"/>
              <w:ind w:left="0" w:right="0" w:firstLine="0"/>
              <w:jc w:val="left"/>
            </w:pPr>
            <w:r>
              <w:t xml:space="preserve">Vízustábla </w:t>
            </w:r>
          </w:p>
        </w:tc>
        <w:tc>
          <w:tcPr>
            <w:tcW w:w="960" w:type="dxa"/>
            <w:tcBorders>
              <w:top w:val="single" w:sz="4" w:space="0" w:color="000000"/>
              <w:left w:val="single" w:sz="4" w:space="0" w:color="000000"/>
              <w:bottom w:val="single" w:sz="4" w:space="0" w:color="000000"/>
              <w:right w:val="single" w:sz="4" w:space="0" w:color="000000"/>
            </w:tcBorders>
          </w:tcPr>
          <w:p w14:paraId="7782FCC0" w14:textId="77777777" w:rsidR="006C574B" w:rsidRDefault="00CB5C1D">
            <w:pPr>
              <w:spacing w:after="0" w:line="259" w:lineRule="auto"/>
              <w:ind w:left="14" w:right="0" w:firstLine="0"/>
              <w:jc w:val="center"/>
            </w:pPr>
            <w:r>
              <w:t xml:space="preserve">2 </w:t>
            </w:r>
          </w:p>
        </w:tc>
      </w:tr>
      <w:tr w:rsidR="006C574B" w14:paraId="2A330BBC" w14:textId="77777777">
        <w:trPr>
          <w:trHeight w:val="296"/>
        </w:trPr>
        <w:tc>
          <w:tcPr>
            <w:tcW w:w="2881" w:type="dxa"/>
            <w:tcBorders>
              <w:top w:val="single" w:sz="4" w:space="0" w:color="000000"/>
              <w:left w:val="single" w:sz="4" w:space="0" w:color="000000"/>
              <w:bottom w:val="single" w:sz="4" w:space="0" w:color="000000"/>
              <w:right w:val="single" w:sz="4" w:space="0" w:color="000000"/>
            </w:tcBorders>
          </w:tcPr>
          <w:p w14:paraId="3AAAED86" w14:textId="77777777" w:rsidR="006C574B" w:rsidRDefault="00CB5C1D">
            <w:pPr>
              <w:spacing w:after="0" w:line="259" w:lineRule="auto"/>
              <w:ind w:left="0" w:right="0" w:firstLine="0"/>
              <w:jc w:val="left"/>
            </w:pPr>
            <w:r>
              <w:t xml:space="preserve">K. Kardiológia </w:t>
            </w:r>
          </w:p>
        </w:tc>
        <w:tc>
          <w:tcPr>
            <w:tcW w:w="5082" w:type="dxa"/>
            <w:tcBorders>
              <w:top w:val="single" w:sz="4" w:space="0" w:color="000000"/>
              <w:left w:val="single" w:sz="4" w:space="0" w:color="000000"/>
              <w:bottom w:val="single" w:sz="4" w:space="0" w:color="000000"/>
              <w:right w:val="single" w:sz="4" w:space="0" w:color="000000"/>
            </w:tcBorders>
          </w:tcPr>
          <w:p w14:paraId="4A66FDA1" w14:textId="77777777" w:rsidR="006C574B" w:rsidRDefault="00CB5C1D">
            <w:pPr>
              <w:spacing w:after="0" w:line="259" w:lineRule="auto"/>
              <w:ind w:left="0" w:right="0" w:firstLine="0"/>
              <w:jc w:val="left"/>
            </w:pPr>
            <w:r>
              <w:t xml:space="preserve">Terheléses rendszer futópaddal </w:t>
            </w:r>
          </w:p>
        </w:tc>
        <w:tc>
          <w:tcPr>
            <w:tcW w:w="960" w:type="dxa"/>
            <w:tcBorders>
              <w:top w:val="single" w:sz="4" w:space="0" w:color="000000"/>
              <w:left w:val="single" w:sz="4" w:space="0" w:color="000000"/>
              <w:bottom w:val="single" w:sz="4" w:space="0" w:color="000000"/>
              <w:right w:val="single" w:sz="4" w:space="0" w:color="000000"/>
            </w:tcBorders>
          </w:tcPr>
          <w:p w14:paraId="6C1CDC0F" w14:textId="77777777" w:rsidR="006C574B" w:rsidRDefault="00CB5C1D">
            <w:pPr>
              <w:spacing w:after="0" w:line="259" w:lineRule="auto"/>
              <w:ind w:left="14" w:right="0" w:firstLine="0"/>
              <w:jc w:val="center"/>
            </w:pPr>
            <w:r>
              <w:t xml:space="preserve">1 </w:t>
            </w:r>
          </w:p>
        </w:tc>
      </w:tr>
      <w:tr w:rsidR="006C574B" w14:paraId="16B1100D" w14:textId="77777777">
        <w:trPr>
          <w:trHeight w:val="293"/>
        </w:trPr>
        <w:tc>
          <w:tcPr>
            <w:tcW w:w="2881" w:type="dxa"/>
            <w:tcBorders>
              <w:top w:val="single" w:sz="4" w:space="0" w:color="000000"/>
              <w:left w:val="single" w:sz="4" w:space="0" w:color="000000"/>
              <w:bottom w:val="single" w:sz="4" w:space="0" w:color="000000"/>
              <w:right w:val="single" w:sz="4" w:space="0" w:color="000000"/>
            </w:tcBorders>
          </w:tcPr>
          <w:p w14:paraId="0355EE83" w14:textId="7255544B" w:rsidR="006C574B" w:rsidRDefault="00BE0F27">
            <w:pPr>
              <w:spacing w:after="0" w:line="259" w:lineRule="auto"/>
              <w:ind w:left="0" w:right="0" w:firstLine="0"/>
              <w:jc w:val="left"/>
            </w:pPr>
            <w:r>
              <w:t>Örs</w:t>
            </w:r>
            <w:r w:rsidR="00CB5C1D">
              <w:t xml:space="preserve"> Urológia </w:t>
            </w:r>
          </w:p>
        </w:tc>
        <w:tc>
          <w:tcPr>
            <w:tcW w:w="5082" w:type="dxa"/>
            <w:tcBorders>
              <w:top w:val="single" w:sz="4" w:space="0" w:color="000000"/>
              <w:left w:val="single" w:sz="4" w:space="0" w:color="000000"/>
              <w:bottom w:val="single" w:sz="4" w:space="0" w:color="000000"/>
              <w:right w:val="single" w:sz="4" w:space="0" w:color="000000"/>
            </w:tcBorders>
          </w:tcPr>
          <w:p w14:paraId="12ABC872" w14:textId="77777777" w:rsidR="006C574B" w:rsidRDefault="00CB5C1D">
            <w:pPr>
              <w:spacing w:after="0" w:line="259" w:lineRule="auto"/>
              <w:ind w:left="0" w:right="0" w:firstLine="0"/>
              <w:jc w:val="left"/>
            </w:pPr>
            <w:r>
              <w:t xml:space="preserve">Optika </w:t>
            </w:r>
          </w:p>
        </w:tc>
        <w:tc>
          <w:tcPr>
            <w:tcW w:w="960" w:type="dxa"/>
            <w:tcBorders>
              <w:top w:val="single" w:sz="4" w:space="0" w:color="000000"/>
              <w:left w:val="single" w:sz="4" w:space="0" w:color="000000"/>
              <w:bottom w:val="single" w:sz="4" w:space="0" w:color="000000"/>
              <w:right w:val="single" w:sz="4" w:space="0" w:color="000000"/>
            </w:tcBorders>
          </w:tcPr>
          <w:p w14:paraId="6335815F" w14:textId="77777777" w:rsidR="006C574B" w:rsidRDefault="00CB5C1D">
            <w:pPr>
              <w:spacing w:after="0" w:line="259" w:lineRule="auto"/>
              <w:ind w:left="14" w:right="0" w:firstLine="0"/>
              <w:jc w:val="center"/>
            </w:pPr>
            <w:r>
              <w:t xml:space="preserve">2 </w:t>
            </w:r>
          </w:p>
        </w:tc>
      </w:tr>
      <w:tr w:rsidR="006C574B" w14:paraId="4B966780" w14:textId="77777777">
        <w:trPr>
          <w:trHeight w:val="295"/>
        </w:trPr>
        <w:tc>
          <w:tcPr>
            <w:tcW w:w="2881" w:type="dxa"/>
            <w:tcBorders>
              <w:top w:val="single" w:sz="4" w:space="0" w:color="000000"/>
              <w:left w:val="single" w:sz="4" w:space="0" w:color="000000"/>
              <w:bottom w:val="single" w:sz="4" w:space="0" w:color="000000"/>
              <w:right w:val="single" w:sz="4" w:space="0" w:color="000000"/>
            </w:tcBorders>
          </w:tcPr>
          <w:p w14:paraId="21C183D6" w14:textId="4E8FAEF1" w:rsidR="006C574B" w:rsidRDefault="00BE0F27">
            <w:pPr>
              <w:spacing w:after="0" w:line="259" w:lineRule="auto"/>
              <w:ind w:left="0" w:right="0" w:firstLine="0"/>
              <w:jc w:val="left"/>
            </w:pPr>
            <w:r>
              <w:t>Örs</w:t>
            </w:r>
            <w:r w:rsidR="00CB5C1D">
              <w:t xml:space="preserve"> Fizikoterápia </w:t>
            </w:r>
          </w:p>
        </w:tc>
        <w:tc>
          <w:tcPr>
            <w:tcW w:w="5082" w:type="dxa"/>
            <w:tcBorders>
              <w:top w:val="single" w:sz="4" w:space="0" w:color="000000"/>
              <w:left w:val="single" w:sz="4" w:space="0" w:color="000000"/>
              <w:bottom w:val="single" w:sz="4" w:space="0" w:color="000000"/>
              <w:right w:val="single" w:sz="4" w:space="0" w:color="000000"/>
            </w:tcBorders>
          </w:tcPr>
          <w:p w14:paraId="17EB7CAA" w14:textId="77777777" w:rsidR="006C574B" w:rsidRDefault="00CB5C1D">
            <w:pPr>
              <w:spacing w:after="0" w:line="259" w:lineRule="auto"/>
              <w:ind w:left="0" w:right="0" w:firstLine="0"/>
            </w:pPr>
            <w:r>
              <w:t xml:space="preserve">Kombinált készülék BTL-4825S Premium UH-val </w:t>
            </w:r>
          </w:p>
        </w:tc>
        <w:tc>
          <w:tcPr>
            <w:tcW w:w="960" w:type="dxa"/>
            <w:tcBorders>
              <w:top w:val="single" w:sz="4" w:space="0" w:color="000000"/>
              <w:left w:val="single" w:sz="4" w:space="0" w:color="000000"/>
              <w:bottom w:val="single" w:sz="4" w:space="0" w:color="000000"/>
              <w:right w:val="single" w:sz="4" w:space="0" w:color="000000"/>
            </w:tcBorders>
          </w:tcPr>
          <w:p w14:paraId="401A4A05" w14:textId="77777777" w:rsidR="006C574B" w:rsidRDefault="00CB5C1D">
            <w:pPr>
              <w:spacing w:after="0" w:line="259" w:lineRule="auto"/>
              <w:ind w:left="14" w:right="0" w:firstLine="0"/>
              <w:jc w:val="center"/>
            </w:pPr>
            <w:r>
              <w:t xml:space="preserve">2 </w:t>
            </w:r>
          </w:p>
        </w:tc>
      </w:tr>
      <w:tr w:rsidR="006C574B" w14:paraId="73ED8CAB" w14:textId="77777777">
        <w:trPr>
          <w:trHeight w:val="293"/>
        </w:trPr>
        <w:tc>
          <w:tcPr>
            <w:tcW w:w="2881" w:type="dxa"/>
            <w:tcBorders>
              <w:top w:val="single" w:sz="4" w:space="0" w:color="000000"/>
              <w:left w:val="single" w:sz="4" w:space="0" w:color="000000"/>
              <w:bottom w:val="single" w:sz="4" w:space="0" w:color="000000"/>
              <w:right w:val="single" w:sz="4" w:space="0" w:color="000000"/>
            </w:tcBorders>
          </w:tcPr>
          <w:p w14:paraId="640D707D" w14:textId="79372A64" w:rsidR="006C574B" w:rsidRDefault="00BE0F27">
            <w:pPr>
              <w:spacing w:after="0" w:line="259" w:lineRule="auto"/>
              <w:ind w:left="0" w:right="0" w:firstLine="0"/>
              <w:jc w:val="left"/>
            </w:pPr>
            <w:r>
              <w:t>Örs</w:t>
            </w:r>
            <w:r w:rsidR="00CB5C1D">
              <w:t xml:space="preserve"> Fizikoterápia </w:t>
            </w:r>
          </w:p>
        </w:tc>
        <w:tc>
          <w:tcPr>
            <w:tcW w:w="5082" w:type="dxa"/>
            <w:tcBorders>
              <w:top w:val="single" w:sz="4" w:space="0" w:color="000000"/>
              <w:left w:val="single" w:sz="4" w:space="0" w:color="000000"/>
              <w:bottom w:val="single" w:sz="4" w:space="0" w:color="000000"/>
              <w:right w:val="single" w:sz="4" w:space="0" w:color="000000"/>
            </w:tcBorders>
          </w:tcPr>
          <w:p w14:paraId="72A16730" w14:textId="77777777" w:rsidR="006C574B" w:rsidRDefault="00CB5C1D">
            <w:pPr>
              <w:spacing w:after="0" w:line="259" w:lineRule="auto"/>
              <w:ind w:left="0" w:right="0" w:firstLine="0"/>
              <w:jc w:val="left"/>
            </w:pPr>
            <w:r>
              <w:t xml:space="preserve">Mágneses ágy Professional szett </w:t>
            </w:r>
          </w:p>
        </w:tc>
        <w:tc>
          <w:tcPr>
            <w:tcW w:w="960" w:type="dxa"/>
            <w:tcBorders>
              <w:top w:val="single" w:sz="4" w:space="0" w:color="000000"/>
              <w:left w:val="single" w:sz="4" w:space="0" w:color="000000"/>
              <w:bottom w:val="single" w:sz="4" w:space="0" w:color="000000"/>
              <w:right w:val="single" w:sz="4" w:space="0" w:color="000000"/>
            </w:tcBorders>
          </w:tcPr>
          <w:p w14:paraId="35009F57" w14:textId="77777777" w:rsidR="006C574B" w:rsidRDefault="00CB5C1D">
            <w:pPr>
              <w:spacing w:after="0" w:line="259" w:lineRule="auto"/>
              <w:ind w:left="14" w:right="0" w:firstLine="0"/>
              <w:jc w:val="center"/>
            </w:pPr>
            <w:r>
              <w:t xml:space="preserve">1 </w:t>
            </w:r>
          </w:p>
        </w:tc>
      </w:tr>
      <w:tr w:rsidR="006C574B" w14:paraId="0EFF5C7D" w14:textId="77777777">
        <w:trPr>
          <w:trHeight w:val="295"/>
        </w:trPr>
        <w:tc>
          <w:tcPr>
            <w:tcW w:w="2881" w:type="dxa"/>
            <w:tcBorders>
              <w:top w:val="single" w:sz="4" w:space="0" w:color="000000"/>
              <w:left w:val="single" w:sz="4" w:space="0" w:color="000000"/>
              <w:bottom w:val="single" w:sz="4" w:space="0" w:color="000000"/>
              <w:right w:val="single" w:sz="4" w:space="0" w:color="000000"/>
            </w:tcBorders>
          </w:tcPr>
          <w:p w14:paraId="7B3A6192" w14:textId="54622C2C" w:rsidR="006C574B" w:rsidRDefault="00BE0F27">
            <w:pPr>
              <w:spacing w:after="0" w:line="259" w:lineRule="auto"/>
              <w:ind w:left="0" w:right="0" w:firstLine="0"/>
              <w:jc w:val="left"/>
            </w:pPr>
            <w:r>
              <w:t>Örs</w:t>
            </w:r>
            <w:r w:rsidR="00CB5C1D">
              <w:t xml:space="preserve"> Fizikoterápia </w:t>
            </w:r>
          </w:p>
        </w:tc>
        <w:tc>
          <w:tcPr>
            <w:tcW w:w="5082" w:type="dxa"/>
            <w:tcBorders>
              <w:top w:val="single" w:sz="4" w:space="0" w:color="000000"/>
              <w:left w:val="single" w:sz="4" w:space="0" w:color="000000"/>
              <w:bottom w:val="single" w:sz="4" w:space="0" w:color="000000"/>
              <w:right w:val="single" w:sz="4" w:space="0" w:color="000000"/>
            </w:tcBorders>
          </w:tcPr>
          <w:p w14:paraId="09BE1C26" w14:textId="77777777" w:rsidR="006C574B" w:rsidRDefault="00CB5C1D">
            <w:pPr>
              <w:spacing w:after="0" w:line="259" w:lineRule="auto"/>
              <w:ind w:left="0" w:right="0" w:firstLine="0"/>
              <w:jc w:val="left"/>
            </w:pPr>
            <w:r>
              <w:t xml:space="preserve">Vákuumterápiás eszköz </w:t>
            </w:r>
          </w:p>
        </w:tc>
        <w:tc>
          <w:tcPr>
            <w:tcW w:w="960" w:type="dxa"/>
            <w:tcBorders>
              <w:top w:val="single" w:sz="4" w:space="0" w:color="000000"/>
              <w:left w:val="single" w:sz="4" w:space="0" w:color="000000"/>
              <w:bottom w:val="single" w:sz="4" w:space="0" w:color="000000"/>
              <w:right w:val="single" w:sz="4" w:space="0" w:color="000000"/>
            </w:tcBorders>
          </w:tcPr>
          <w:p w14:paraId="5D4A85E4" w14:textId="77777777" w:rsidR="006C574B" w:rsidRDefault="00CB5C1D">
            <w:pPr>
              <w:spacing w:after="0" w:line="259" w:lineRule="auto"/>
              <w:ind w:left="14" w:right="0" w:firstLine="0"/>
              <w:jc w:val="center"/>
            </w:pPr>
            <w:r>
              <w:t xml:space="preserve">1 </w:t>
            </w:r>
          </w:p>
        </w:tc>
      </w:tr>
      <w:tr w:rsidR="006C574B" w14:paraId="084D9AE3" w14:textId="77777777">
        <w:trPr>
          <w:trHeight w:val="293"/>
        </w:trPr>
        <w:tc>
          <w:tcPr>
            <w:tcW w:w="2881" w:type="dxa"/>
            <w:tcBorders>
              <w:top w:val="single" w:sz="4" w:space="0" w:color="000000"/>
              <w:left w:val="single" w:sz="4" w:space="0" w:color="000000"/>
              <w:bottom w:val="single" w:sz="4" w:space="0" w:color="000000"/>
              <w:right w:val="single" w:sz="4" w:space="0" w:color="000000"/>
            </w:tcBorders>
          </w:tcPr>
          <w:p w14:paraId="758BE705" w14:textId="554578E9" w:rsidR="006C574B" w:rsidRDefault="00BE0F27">
            <w:pPr>
              <w:spacing w:after="0" w:line="259" w:lineRule="auto"/>
              <w:ind w:left="0" w:right="0" w:firstLine="0"/>
              <w:jc w:val="left"/>
            </w:pPr>
            <w:r>
              <w:t>Örs</w:t>
            </w:r>
            <w:r w:rsidR="00CB5C1D">
              <w:t xml:space="preserve"> Foglalkozás eü. </w:t>
            </w:r>
          </w:p>
        </w:tc>
        <w:tc>
          <w:tcPr>
            <w:tcW w:w="5082" w:type="dxa"/>
            <w:tcBorders>
              <w:top w:val="single" w:sz="4" w:space="0" w:color="000000"/>
              <w:left w:val="single" w:sz="4" w:space="0" w:color="000000"/>
              <w:bottom w:val="single" w:sz="4" w:space="0" w:color="000000"/>
              <w:right w:val="single" w:sz="4" w:space="0" w:color="000000"/>
            </w:tcBorders>
          </w:tcPr>
          <w:p w14:paraId="132AB330" w14:textId="77777777" w:rsidR="006C574B" w:rsidRDefault="00CB5C1D">
            <w:pPr>
              <w:spacing w:after="0" w:line="259" w:lineRule="auto"/>
              <w:ind w:left="0" w:right="0" w:firstLine="0"/>
              <w:jc w:val="left"/>
            </w:pPr>
            <w:r>
              <w:t xml:space="preserve">EKG készülék </w:t>
            </w:r>
          </w:p>
        </w:tc>
        <w:tc>
          <w:tcPr>
            <w:tcW w:w="960" w:type="dxa"/>
            <w:tcBorders>
              <w:top w:val="single" w:sz="4" w:space="0" w:color="000000"/>
              <w:left w:val="single" w:sz="4" w:space="0" w:color="000000"/>
              <w:bottom w:val="single" w:sz="4" w:space="0" w:color="000000"/>
              <w:right w:val="single" w:sz="4" w:space="0" w:color="000000"/>
            </w:tcBorders>
          </w:tcPr>
          <w:p w14:paraId="68290264" w14:textId="77777777" w:rsidR="006C574B" w:rsidRDefault="00CB5C1D">
            <w:pPr>
              <w:spacing w:after="0" w:line="259" w:lineRule="auto"/>
              <w:ind w:left="14" w:right="0" w:firstLine="0"/>
              <w:jc w:val="center"/>
            </w:pPr>
            <w:r>
              <w:t xml:space="preserve">1 </w:t>
            </w:r>
          </w:p>
        </w:tc>
      </w:tr>
      <w:tr w:rsidR="006C574B" w14:paraId="73609C91" w14:textId="77777777">
        <w:trPr>
          <w:trHeight w:val="295"/>
        </w:trPr>
        <w:tc>
          <w:tcPr>
            <w:tcW w:w="2881" w:type="dxa"/>
            <w:tcBorders>
              <w:top w:val="single" w:sz="4" w:space="0" w:color="000000"/>
              <w:left w:val="single" w:sz="4" w:space="0" w:color="000000"/>
              <w:bottom w:val="single" w:sz="4" w:space="0" w:color="000000"/>
              <w:right w:val="single" w:sz="4" w:space="0" w:color="000000"/>
            </w:tcBorders>
          </w:tcPr>
          <w:p w14:paraId="243BA0CD" w14:textId="653C762F" w:rsidR="006C574B" w:rsidRDefault="00BE0F27">
            <w:pPr>
              <w:spacing w:after="0" w:line="259" w:lineRule="auto"/>
              <w:ind w:left="0" w:right="0" w:firstLine="0"/>
              <w:jc w:val="left"/>
            </w:pPr>
            <w:r>
              <w:t>Örs</w:t>
            </w:r>
            <w:r w:rsidR="00CB5C1D">
              <w:t xml:space="preserve"> Fül-Orr-Gége </w:t>
            </w:r>
          </w:p>
        </w:tc>
        <w:tc>
          <w:tcPr>
            <w:tcW w:w="5082" w:type="dxa"/>
            <w:tcBorders>
              <w:top w:val="single" w:sz="4" w:space="0" w:color="000000"/>
              <w:left w:val="single" w:sz="4" w:space="0" w:color="000000"/>
              <w:bottom w:val="single" w:sz="4" w:space="0" w:color="000000"/>
              <w:right w:val="single" w:sz="4" w:space="0" w:color="000000"/>
            </w:tcBorders>
          </w:tcPr>
          <w:p w14:paraId="1E94A401" w14:textId="77777777" w:rsidR="006C574B" w:rsidRDefault="00CB5C1D">
            <w:pPr>
              <w:spacing w:after="0" w:line="259" w:lineRule="auto"/>
              <w:ind w:left="0" w:right="0" w:firstLine="0"/>
              <w:jc w:val="left"/>
            </w:pPr>
            <w:r>
              <w:t xml:space="preserve">Gégészeti szék  </w:t>
            </w:r>
          </w:p>
        </w:tc>
        <w:tc>
          <w:tcPr>
            <w:tcW w:w="960" w:type="dxa"/>
            <w:tcBorders>
              <w:top w:val="single" w:sz="4" w:space="0" w:color="000000"/>
              <w:left w:val="single" w:sz="4" w:space="0" w:color="000000"/>
              <w:bottom w:val="single" w:sz="4" w:space="0" w:color="000000"/>
              <w:right w:val="single" w:sz="4" w:space="0" w:color="000000"/>
            </w:tcBorders>
          </w:tcPr>
          <w:p w14:paraId="4764716F" w14:textId="77777777" w:rsidR="006C574B" w:rsidRDefault="00CB5C1D">
            <w:pPr>
              <w:spacing w:after="0" w:line="259" w:lineRule="auto"/>
              <w:ind w:left="14" w:right="0" w:firstLine="0"/>
              <w:jc w:val="center"/>
            </w:pPr>
            <w:r>
              <w:t xml:space="preserve">2 </w:t>
            </w:r>
          </w:p>
        </w:tc>
      </w:tr>
      <w:tr w:rsidR="006C574B" w14:paraId="76947E72" w14:textId="77777777">
        <w:trPr>
          <w:trHeight w:val="293"/>
        </w:trPr>
        <w:tc>
          <w:tcPr>
            <w:tcW w:w="2881" w:type="dxa"/>
            <w:tcBorders>
              <w:top w:val="single" w:sz="4" w:space="0" w:color="000000"/>
              <w:left w:val="single" w:sz="4" w:space="0" w:color="000000"/>
              <w:bottom w:val="single" w:sz="4" w:space="0" w:color="000000"/>
              <w:right w:val="single" w:sz="4" w:space="0" w:color="000000"/>
            </w:tcBorders>
          </w:tcPr>
          <w:p w14:paraId="5C63606F" w14:textId="5B8EC65C" w:rsidR="006C574B" w:rsidRDefault="00BE0F27">
            <w:pPr>
              <w:spacing w:after="0" w:line="259" w:lineRule="auto"/>
              <w:ind w:left="0" w:right="0" w:firstLine="0"/>
              <w:jc w:val="left"/>
            </w:pPr>
            <w:r>
              <w:t>Örs</w:t>
            </w:r>
            <w:r w:rsidR="00CB5C1D">
              <w:t xml:space="preserve"> Fül-Orr-Gége </w:t>
            </w:r>
          </w:p>
        </w:tc>
        <w:tc>
          <w:tcPr>
            <w:tcW w:w="5082" w:type="dxa"/>
            <w:tcBorders>
              <w:top w:val="single" w:sz="4" w:space="0" w:color="000000"/>
              <w:left w:val="single" w:sz="4" w:space="0" w:color="000000"/>
              <w:bottom w:val="single" w:sz="4" w:space="0" w:color="000000"/>
              <w:right w:val="single" w:sz="4" w:space="0" w:color="000000"/>
            </w:tcBorders>
          </w:tcPr>
          <w:p w14:paraId="6B77629B" w14:textId="77777777" w:rsidR="006C574B" w:rsidRDefault="00CB5C1D">
            <w:pPr>
              <w:spacing w:after="0" w:line="259" w:lineRule="auto"/>
              <w:ind w:left="0" w:right="0" w:firstLine="0"/>
              <w:jc w:val="left"/>
            </w:pPr>
            <w:r>
              <w:t xml:space="preserve">Optika </w:t>
            </w:r>
          </w:p>
        </w:tc>
        <w:tc>
          <w:tcPr>
            <w:tcW w:w="960" w:type="dxa"/>
            <w:tcBorders>
              <w:top w:val="single" w:sz="4" w:space="0" w:color="000000"/>
              <w:left w:val="single" w:sz="4" w:space="0" w:color="000000"/>
              <w:bottom w:val="single" w:sz="4" w:space="0" w:color="000000"/>
              <w:right w:val="single" w:sz="4" w:space="0" w:color="000000"/>
            </w:tcBorders>
          </w:tcPr>
          <w:p w14:paraId="5E0EBDCE" w14:textId="77777777" w:rsidR="006C574B" w:rsidRDefault="00CB5C1D">
            <w:pPr>
              <w:spacing w:after="0" w:line="259" w:lineRule="auto"/>
              <w:ind w:left="14" w:right="0" w:firstLine="0"/>
              <w:jc w:val="center"/>
            </w:pPr>
            <w:r>
              <w:t xml:space="preserve">2 </w:t>
            </w:r>
          </w:p>
        </w:tc>
      </w:tr>
      <w:tr w:rsidR="006C574B" w14:paraId="34B4896A" w14:textId="77777777">
        <w:trPr>
          <w:trHeight w:val="295"/>
        </w:trPr>
        <w:tc>
          <w:tcPr>
            <w:tcW w:w="2881" w:type="dxa"/>
            <w:tcBorders>
              <w:top w:val="single" w:sz="4" w:space="0" w:color="000000"/>
              <w:left w:val="single" w:sz="4" w:space="0" w:color="000000"/>
              <w:bottom w:val="single" w:sz="4" w:space="0" w:color="000000"/>
              <w:right w:val="single" w:sz="4" w:space="0" w:color="000000"/>
            </w:tcBorders>
          </w:tcPr>
          <w:p w14:paraId="39C3C9DC" w14:textId="0F5C96BC" w:rsidR="006C574B" w:rsidRDefault="00BE0F27">
            <w:pPr>
              <w:spacing w:after="0" w:line="259" w:lineRule="auto"/>
              <w:ind w:left="0" w:right="0" w:firstLine="0"/>
              <w:jc w:val="left"/>
            </w:pPr>
            <w:r>
              <w:t>Örs</w:t>
            </w:r>
            <w:r w:rsidR="00CB5C1D">
              <w:t xml:space="preserve"> Gyógytorna </w:t>
            </w:r>
          </w:p>
        </w:tc>
        <w:tc>
          <w:tcPr>
            <w:tcW w:w="5082" w:type="dxa"/>
            <w:tcBorders>
              <w:top w:val="single" w:sz="4" w:space="0" w:color="000000"/>
              <w:left w:val="single" w:sz="4" w:space="0" w:color="000000"/>
              <w:bottom w:val="single" w:sz="4" w:space="0" w:color="000000"/>
              <w:right w:val="single" w:sz="4" w:space="0" w:color="000000"/>
            </w:tcBorders>
          </w:tcPr>
          <w:p w14:paraId="2723CCDF" w14:textId="77777777" w:rsidR="006C574B" w:rsidRDefault="00CB5C1D">
            <w:pPr>
              <w:spacing w:after="0" w:line="259" w:lineRule="auto"/>
              <w:ind w:left="0" w:right="0" w:firstLine="0"/>
              <w:jc w:val="left"/>
            </w:pPr>
            <w:r>
              <w:t xml:space="preserve">Terem kerékpár </w:t>
            </w:r>
          </w:p>
        </w:tc>
        <w:tc>
          <w:tcPr>
            <w:tcW w:w="960" w:type="dxa"/>
            <w:tcBorders>
              <w:top w:val="single" w:sz="4" w:space="0" w:color="000000"/>
              <w:left w:val="single" w:sz="4" w:space="0" w:color="000000"/>
              <w:bottom w:val="single" w:sz="4" w:space="0" w:color="000000"/>
              <w:right w:val="single" w:sz="4" w:space="0" w:color="000000"/>
            </w:tcBorders>
          </w:tcPr>
          <w:p w14:paraId="23775996" w14:textId="77777777" w:rsidR="006C574B" w:rsidRDefault="00CB5C1D">
            <w:pPr>
              <w:spacing w:after="0" w:line="259" w:lineRule="auto"/>
              <w:ind w:left="14" w:right="0" w:firstLine="0"/>
              <w:jc w:val="center"/>
            </w:pPr>
            <w:r>
              <w:t xml:space="preserve">1 </w:t>
            </w:r>
          </w:p>
        </w:tc>
      </w:tr>
      <w:tr w:rsidR="006C574B" w14:paraId="1D6D5CE7" w14:textId="77777777">
        <w:trPr>
          <w:trHeight w:val="293"/>
        </w:trPr>
        <w:tc>
          <w:tcPr>
            <w:tcW w:w="2881" w:type="dxa"/>
            <w:tcBorders>
              <w:top w:val="single" w:sz="4" w:space="0" w:color="000000"/>
              <w:left w:val="single" w:sz="4" w:space="0" w:color="000000"/>
              <w:bottom w:val="single" w:sz="4" w:space="0" w:color="000000"/>
              <w:right w:val="single" w:sz="4" w:space="0" w:color="000000"/>
            </w:tcBorders>
          </w:tcPr>
          <w:p w14:paraId="0D086AA6" w14:textId="6E0F5F92" w:rsidR="006C574B" w:rsidRDefault="00BE0F27">
            <w:pPr>
              <w:spacing w:after="0" w:line="259" w:lineRule="auto"/>
              <w:ind w:left="0" w:right="0" w:firstLine="0"/>
              <w:jc w:val="left"/>
            </w:pPr>
            <w:r>
              <w:t>Örs</w:t>
            </w:r>
            <w:r w:rsidR="00CB5C1D">
              <w:t xml:space="preserve"> Gyógytorna </w:t>
            </w:r>
          </w:p>
        </w:tc>
        <w:tc>
          <w:tcPr>
            <w:tcW w:w="5082" w:type="dxa"/>
            <w:tcBorders>
              <w:top w:val="single" w:sz="4" w:space="0" w:color="000000"/>
              <w:left w:val="single" w:sz="4" w:space="0" w:color="000000"/>
              <w:bottom w:val="single" w:sz="4" w:space="0" w:color="000000"/>
              <w:right w:val="single" w:sz="4" w:space="0" w:color="000000"/>
            </w:tcBorders>
          </w:tcPr>
          <w:p w14:paraId="16F00C31" w14:textId="77777777" w:rsidR="006C574B" w:rsidRDefault="00CB5C1D">
            <w:pPr>
              <w:spacing w:after="0" w:line="259" w:lineRule="auto"/>
              <w:ind w:left="0" w:right="0" w:firstLine="0"/>
              <w:jc w:val="left"/>
            </w:pPr>
            <w:r>
              <w:t xml:space="preserve">Gyógytorna eszközök </w:t>
            </w:r>
          </w:p>
        </w:tc>
        <w:tc>
          <w:tcPr>
            <w:tcW w:w="960" w:type="dxa"/>
            <w:tcBorders>
              <w:top w:val="single" w:sz="4" w:space="0" w:color="000000"/>
              <w:left w:val="single" w:sz="4" w:space="0" w:color="000000"/>
              <w:bottom w:val="single" w:sz="4" w:space="0" w:color="000000"/>
              <w:right w:val="single" w:sz="4" w:space="0" w:color="000000"/>
            </w:tcBorders>
          </w:tcPr>
          <w:p w14:paraId="12107BE3" w14:textId="77777777" w:rsidR="006C574B" w:rsidRDefault="00CB5C1D">
            <w:pPr>
              <w:spacing w:after="0" w:line="259" w:lineRule="auto"/>
              <w:ind w:left="74" w:right="0" w:firstLine="0"/>
              <w:jc w:val="left"/>
            </w:pPr>
            <w:r>
              <w:t xml:space="preserve">készlet </w:t>
            </w:r>
          </w:p>
        </w:tc>
      </w:tr>
      <w:tr w:rsidR="006C574B" w14:paraId="217F9529" w14:textId="77777777">
        <w:trPr>
          <w:trHeight w:val="295"/>
        </w:trPr>
        <w:tc>
          <w:tcPr>
            <w:tcW w:w="2881" w:type="dxa"/>
            <w:tcBorders>
              <w:top w:val="single" w:sz="4" w:space="0" w:color="000000"/>
              <w:left w:val="single" w:sz="4" w:space="0" w:color="000000"/>
              <w:bottom w:val="single" w:sz="4" w:space="0" w:color="000000"/>
              <w:right w:val="single" w:sz="4" w:space="0" w:color="000000"/>
            </w:tcBorders>
          </w:tcPr>
          <w:p w14:paraId="0791CE8E" w14:textId="5ED2437F" w:rsidR="006C574B" w:rsidRDefault="00BE0F27">
            <w:pPr>
              <w:spacing w:after="0" w:line="259" w:lineRule="auto"/>
              <w:ind w:left="0" w:right="0" w:firstLine="0"/>
              <w:jc w:val="left"/>
            </w:pPr>
            <w:r>
              <w:t>Örs</w:t>
            </w:r>
            <w:r w:rsidR="00CB5C1D">
              <w:t xml:space="preserve"> Hypertónia </w:t>
            </w:r>
          </w:p>
        </w:tc>
        <w:tc>
          <w:tcPr>
            <w:tcW w:w="5082" w:type="dxa"/>
            <w:tcBorders>
              <w:top w:val="single" w:sz="4" w:space="0" w:color="000000"/>
              <w:left w:val="single" w:sz="4" w:space="0" w:color="000000"/>
              <w:bottom w:val="single" w:sz="4" w:space="0" w:color="000000"/>
              <w:right w:val="single" w:sz="4" w:space="0" w:color="000000"/>
            </w:tcBorders>
          </w:tcPr>
          <w:p w14:paraId="7FADDFBE" w14:textId="77777777" w:rsidR="006C574B" w:rsidRDefault="00CB5C1D">
            <w:pPr>
              <w:spacing w:after="0" w:line="259" w:lineRule="auto"/>
              <w:ind w:left="0" w:right="0" w:firstLine="0"/>
              <w:jc w:val="left"/>
            </w:pPr>
            <w:r>
              <w:t xml:space="preserve">ABPM recorder csomag </w:t>
            </w:r>
          </w:p>
        </w:tc>
        <w:tc>
          <w:tcPr>
            <w:tcW w:w="960" w:type="dxa"/>
            <w:tcBorders>
              <w:top w:val="single" w:sz="4" w:space="0" w:color="000000"/>
              <w:left w:val="single" w:sz="4" w:space="0" w:color="000000"/>
              <w:bottom w:val="single" w:sz="4" w:space="0" w:color="000000"/>
              <w:right w:val="single" w:sz="4" w:space="0" w:color="000000"/>
            </w:tcBorders>
          </w:tcPr>
          <w:p w14:paraId="4C6D8B23" w14:textId="77777777" w:rsidR="006C574B" w:rsidRDefault="00CB5C1D">
            <w:pPr>
              <w:spacing w:after="0" w:line="259" w:lineRule="auto"/>
              <w:ind w:left="14" w:right="0" w:firstLine="0"/>
              <w:jc w:val="center"/>
            </w:pPr>
            <w:r>
              <w:t xml:space="preserve">1 </w:t>
            </w:r>
          </w:p>
        </w:tc>
      </w:tr>
      <w:tr w:rsidR="006C574B" w14:paraId="041E3FD3" w14:textId="77777777">
        <w:trPr>
          <w:trHeight w:val="293"/>
        </w:trPr>
        <w:tc>
          <w:tcPr>
            <w:tcW w:w="2881" w:type="dxa"/>
            <w:tcBorders>
              <w:top w:val="single" w:sz="4" w:space="0" w:color="000000"/>
              <w:left w:val="single" w:sz="4" w:space="0" w:color="000000"/>
              <w:bottom w:val="single" w:sz="4" w:space="0" w:color="000000"/>
              <w:right w:val="single" w:sz="4" w:space="0" w:color="000000"/>
            </w:tcBorders>
          </w:tcPr>
          <w:p w14:paraId="3689F866" w14:textId="437448DC" w:rsidR="006C574B" w:rsidRDefault="00BE0F27">
            <w:pPr>
              <w:spacing w:after="0" w:line="259" w:lineRule="auto"/>
              <w:ind w:left="0" w:right="0" w:firstLine="0"/>
              <w:jc w:val="left"/>
            </w:pPr>
            <w:r>
              <w:t>Örs</w:t>
            </w:r>
            <w:r w:rsidR="00CB5C1D">
              <w:t xml:space="preserve"> Kardiológia </w:t>
            </w:r>
          </w:p>
        </w:tc>
        <w:tc>
          <w:tcPr>
            <w:tcW w:w="5082" w:type="dxa"/>
            <w:tcBorders>
              <w:top w:val="single" w:sz="4" w:space="0" w:color="000000"/>
              <w:left w:val="single" w:sz="4" w:space="0" w:color="000000"/>
              <w:bottom w:val="single" w:sz="4" w:space="0" w:color="000000"/>
              <w:right w:val="single" w:sz="4" w:space="0" w:color="000000"/>
            </w:tcBorders>
          </w:tcPr>
          <w:p w14:paraId="660B24DD" w14:textId="77777777" w:rsidR="006C574B" w:rsidRDefault="00CB5C1D">
            <w:pPr>
              <w:spacing w:after="0" w:line="259" w:lineRule="auto"/>
              <w:ind w:left="0" w:right="0" w:firstLine="0"/>
              <w:jc w:val="left"/>
            </w:pPr>
            <w:r>
              <w:t xml:space="preserve">Kardiológiai ultrahang </w:t>
            </w:r>
          </w:p>
        </w:tc>
        <w:tc>
          <w:tcPr>
            <w:tcW w:w="960" w:type="dxa"/>
            <w:tcBorders>
              <w:top w:val="single" w:sz="4" w:space="0" w:color="000000"/>
              <w:left w:val="single" w:sz="4" w:space="0" w:color="000000"/>
              <w:bottom w:val="single" w:sz="4" w:space="0" w:color="000000"/>
              <w:right w:val="single" w:sz="4" w:space="0" w:color="000000"/>
            </w:tcBorders>
          </w:tcPr>
          <w:p w14:paraId="54921AE2" w14:textId="77777777" w:rsidR="006C574B" w:rsidRDefault="00CB5C1D">
            <w:pPr>
              <w:spacing w:after="0" w:line="259" w:lineRule="auto"/>
              <w:ind w:left="14" w:right="0" w:firstLine="0"/>
              <w:jc w:val="center"/>
            </w:pPr>
            <w:r>
              <w:t xml:space="preserve">1 </w:t>
            </w:r>
          </w:p>
        </w:tc>
      </w:tr>
      <w:tr w:rsidR="006C574B" w14:paraId="7DEA2B32" w14:textId="77777777">
        <w:trPr>
          <w:trHeight w:val="295"/>
        </w:trPr>
        <w:tc>
          <w:tcPr>
            <w:tcW w:w="2881" w:type="dxa"/>
            <w:tcBorders>
              <w:top w:val="single" w:sz="4" w:space="0" w:color="000000"/>
              <w:left w:val="single" w:sz="4" w:space="0" w:color="000000"/>
              <w:bottom w:val="single" w:sz="4" w:space="0" w:color="000000"/>
              <w:right w:val="single" w:sz="4" w:space="0" w:color="000000"/>
            </w:tcBorders>
          </w:tcPr>
          <w:p w14:paraId="17832E76" w14:textId="5F1C0513" w:rsidR="006C574B" w:rsidRDefault="00BE0F27">
            <w:pPr>
              <w:spacing w:after="0" w:line="259" w:lineRule="auto"/>
              <w:ind w:left="0" w:right="0" w:firstLine="0"/>
              <w:jc w:val="left"/>
            </w:pPr>
            <w:r>
              <w:t>Örs</w:t>
            </w:r>
            <w:r w:rsidR="00CB5C1D">
              <w:t xml:space="preserve"> Kardiológia </w:t>
            </w:r>
          </w:p>
        </w:tc>
        <w:tc>
          <w:tcPr>
            <w:tcW w:w="5082" w:type="dxa"/>
            <w:tcBorders>
              <w:top w:val="single" w:sz="4" w:space="0" w:color="000000"/>
              <w:left w:val="single" w:sz="4" w:space="0" w:color="000000"/>
              <w:bottom w:val="single" w:sz="4" w:space="0" w:color="000000"/>
              <w:right w:val="single" w:sz="4" w:space="0" w:color="000000"/>
            </w:tcBorders>
          </w:tcPr>
          <w:p w14:paraId="1E9A302C" w14:textId="77777777" w:rsidR="006C574B" w:rsidRDefault="00CB5C1D">
            <w:pPr>
              <w:spacing w:after="0" w:line="259" w:lineRule="auto"/>
              <w:ind w:left="0" w:right="0" w:firstLine="0"/>
              <w:jc w:val="left"/>
            </w:pPr>
            <w:r>
              <w:t xml:space="preserve">Holter </w:t>
            </w:r>
          </w:p>
        </w:tc>
        <w:tc>
          <w:tcPr>
            <w:tcW w:w="960" w:type="dxa"/>
            <w:tcBorders>
              <w:top w:val="single" w:sz="4" w:space="0" w:color="000000"/>
              <w:left w:val="single" w:sz="4" w:space="0" w:color="000000"/>
              <w:bottom w:val="single" w:sz="4" w:space="0" w:color="000000"/>
              <w:right w:val="single" w:sz="4" w:space="0" w:color="000000"/>
            </w:tcBorders>
          </w:tcPr>
          <w:p w14:paraId="1C36D084" w14:textId="77777777" w:rsidR="006C574B" w:rsidRDefault="00CB5C1D">
            <w:pPr>
              <w:spacing w:after="0" w:line="259" w:lineRule="auto"/>
              <w:ind w:left="14" w:right="0" w:firstLine="0"/>
              <w:jc w:val="center"/>
            </w:pPr>
            <w:r>
              <w:t xml:space="preserve">3 </w:t>
            </w:r>
          </w:p>
        </w:tc>
      </w:tr>
      <w:tr w:rsidR="006C574B" w14:paraId="62B26DBC" w14:textId="77777777">
        <w:trPr>
          <w:trHeight w:val="293"/>
        </w:trPr>
        <w:tc>
          <w:tcPr>
            <w:tcW w:w="2881" w:type="dxa"/>
            <w:tcBorders>
              <w:top w:val="single" w:sz="4" w:space="0" w:color="000000"/>
              <w:left w:val="single" w:sz="4" w:space="0" w:color="000000"/>
              <w:bottom w:val="single" w:sz="4" w:space="0" w:color="000000"/>
              <w:right w:val="single" w:sz="4" w:space="0" w:color="000000"/>
            </w:tcBorders>
          </w:tcPr>
          <w:p w14:paraId="1B8815CD" w14:textId="50FB8BFC" w:rsidR="006C574B" w:rsidRDefault="00BE0F27">
            <w:pPr>
              <w:spacing w:after="0" w:line="259" w:lineRule="auto"/>
              <w:ind w:left="0" w:right="0" w:firstLine="0"/>
              <w:jc w:val="left"/>
            </w:pPr>
            <w:r>
              <w:t>Örs</w:t>
            </w:r>
            <w:r w:rsidR="00CB5C1D">
              <w:t xml:space="preserve"> Kardiológia </w:t>
            </w:r>
          </w:p>
        </w:tc>
        <w:tc>
          <w:tcPr>
            <w:tcW w:w="5082" w:type="dxa"/>
            <w:tcBorders>
              <w:top w:val="single" w:sz="4" w:space="0" w:color="000000"/>
              <w:left w:val="single" w:sz="4" w:space="0" w:color="000000"/>
              <w:bottom w:val="single" w:sz="4" w:space="0" w:color="000000"/>
              <w:right w:val="single" w:sz="4" w:space="0" w:color="000000"/>
            </w:tcBorders>
          </w:tcPr>
          <w:p w14:paraId="4EB91E08" w14:textId="77777777" w:rsidR="006C574B" w:rsidRDefault="00CB5C1D">
            <w:pPr>
              <w:spacing w:after="0" w:line="259" w:lineRule="auto"/>
              <w:ind w:left="0" w:right="0" w:firstLine="0"/>
              <w:jc w:val="left"/>
            </w:pPr>
            <w:r>
              <w:t xml:space="preserve">EKG készülék </w:t>
            </w:r>
          </w:p>
        </w:tc>
        <w:tc>
          <w:tcPr>
            <w:tcW w:w="960" w:type="dxa"/>
            <w:tcBorders>
              <w:top w:val="single" w:sz="4" w:space="0" w:color="000000"/>
              <w:left w:val="single" w:sz="4" w:space="0" w:color="000000"/>
              <w:bottom w:val="single" w:sz="4" w:space="0" w:color="000000"/>
              <w:right w:val="single" w:sz="4" w:space="0" w:color="000000"/>
            </w:tcBorders>
          </w:tcPr>
          <w:p w14:paraId="2EC1FA77" w14:textId="77777777" w:rsidR="006C574B" w:rsidRDefault="00CB5C1D">
            <w:pPr>
              <w:spacing w:after="0" w:line="259" w:lineRule="auto"/>
              <w:ind w:left="14" w:right="0" w:firstLine="0"/>
              <w:jc w:val="center"/>
            </w:pPr>
            <w:r>
              <w:t xml:space="preserve">1 </w:t>
            </w:r>
          </w:p>
        </w:tc>
      </w:tr>
      <w:tr w:rsidR="006C574B" w14:paraId="3327BF10" w14:textId="77777777">
        <w:trPr>
          <w:trHeight w:val="295"/>
        </w:trPr>
        <w:tc>
          <w:tcPr>
            <w:tcW w:w="2881" w:type="dxa"/>
            <w:tcBorders>
              <w:top w:val="single" w:sz="4" w:space="0" w:color="000000"/>
              <w:left w:val="single" w:sz="4" w:space="0" w:color="000000"/>
              <w:bottom w:val="single" w:sz="4" w:space="0" w:color="000000"/>
              <w:right w:val="single" w:sz="4" w:space="0" w:color="000000"/>
            </w:tcBorders>
          </w:tcPr>
          <w:p w14:paraId="7228C293" w14:textId="5D361378" w:rsidR="006C574B" w:rsidRDefault="00BE0F27">
            <w:pPr>
              <w:spacing w:after="0" w:line="259" w:lineRule="auto"/>
              <w:ind w:left="0" w:right="0" w:firstLine="0"/>
              <w:jc w:val="left"/>
            </w:pPr>
            <w:r>
              <w:t>Örs</w:t>
            </w:r>
            <w:r w:rsidR="00CB5C1D">
              <w:t xml:space="preserve"> Kardiológia </w:t>
            </w:r>
          </w:p>
        </w:tc>
        <w:tc>
          <w:tcPr>
            <w:tcW w:w="5082" w:type="dxa"/>
            <w:tcBorders>
              <w:top w:val="single" w:sz="4" w:space="0" w:color="000000"/>
              <w:left w:val="single" w:sz="4" w:space="0" w:color="000000"/>
              <w:bottom w:val="single" w:sz="4" w:space="0" w:color="000000"/>
              <w:right w:val="single" w:sz="4" w:space="0" w:color="000000"/>
            </w:tcBorders>
          </w:tcPr>
          <w:p w14:paraId="20BD7638" w14:textId="77777777" w:rsidR="006C574B" w:rsidRDefault="00CB5C1D">
            <w:pPr>
              <w:spacing w:after="0" w:line="259" w:lineRule="auto"/>
              <w:ind w:left="0" w:right="0" w:firstLine="0"/>
              <w:jc w:val="left"/>
            </w:pPr>
            <w:r>
              <w:t xml:space="preserve">Érdoppler </w:t>
            </w:r>
          </w:p>
        </w:tc>
        <w:tc>
          <w:tcPr>
            <w:tcW w:w="960" w:type="dxa"/>
            <w:tcBorders>
              <w:top w:val="single" w:sz="4" w:space="0" w:color="000000"/>
              <w:left w:val="single" w:sz="4" w:space="0" w:color="000000"/>
              <w:bottom w:val="single" w:sz="4" w:space="0" w:color="000000"/>
              <w:right w:val="single" w:sz="4" w:space="0" w:color="000000"/>
            </w:tcBorders>
          </w:tcPr>
          <w:p w14:paraId="1F6CFCB7" w14:textId="77777777" w:rsidR="006C574B" w:rsidRDefault="00CB5C1D">
            <w:pPr>
              <w:spacing w:after="0" w:line="259" w:lineRule="auto"/>
              <w:ind w:left="14" w:right="0" w:firstLine="0"/>
              <w:jc w:val="center"/>
            </w:pPr>
            <w:r>
              <w:t xml:space="preserve">1 </w:t>
            </w:r>
          </w:p>
        </w:tc>
      </w:tr>
      <w:tr w:rsidR="006C574B" w14:paraId="653DCBCF" w14:textId="77777777">
        <w:trPr>
          <w:trHeight w:val="293"/>
        </w:trPr>
        <w:tc>
          <w:tcPr>
            <w:tcW w:w="2881" w:type="dxa"/>
            <w:tcBorders>
              <w:top w:val="single" w:sz="4" w:space="0" w:color="000000"/>
              <w:left w:val="single" w:sz="4" w:space="0" w:color="000000"/>
              <w:bottom w:val="single" w:sz="4" w:space="0" w:color="000000"/>
              <w:right w:val="single" w:sz="4" w:space="0" w:color="000000"/>
            </w:tcBorders>
          </w:tcPr>
          <w:p w14:paraId="16D9A6B3" w14:textId="7E95C306" w:rsidR="006C574B" w:rsidRDefault="00BE0F27">
            <w:pPr>
              <w:spacing w:after="0" w:line="259" w:lineRule="auto"/>
              <w:ind w:left="0" w:right="0" w:firstLine="0"/>
              <w:jc w:val="left"/>
            </w:pPr>
            <w:r>
              <w:t>Örs</w:t>
            </w:r>
            <w:r w:rsidR="00CB5C1D">
              <w:t xml:space="preserve"> Kardiológia </w:t>
            </w:r>
          </w:p>
        </w:tc>
        <w:tc>
          <w:tcPr>
            <w:tcW w:w="5082" w:type="dxa"/>
            <w:tcBorders>
              <w:top w:val="single" w:sz="4" w:space="0" w:color="000000"/>
              <w:left w:val="single" w:sz="4" w:space="0" w:color="000000"/>
              <w:bottom w:val="single" w:sz="4" w:space="0" w:color="000000"/>
              <w:right w:val="single" w:sz="4" w:space="0" w:color="000000"/>
            </w:tcBorders>
          </w:tcPr>
          <w:p w14:paraId="36DCEB5B" w14:textId="77777777" w:rsidR="006C574B" w:rsidRDefault="00CB5C1D">
            <w:pPr>
              <w:spacing w:after="0" w:line="259" w:lineRule="auto"/>
              <w:ind w:left="0" w:right="0" w:firstLine="0"/>
              <w:jc w:val="left"/>
            </w:pPr>
            <w:r>
              <w:t xml:space="preserve">ABPM </w:t>
            </w:r>
          </w:p>
        </w:tc>
        <w:tc>
          <w:tcPr>
            <w:tcW w:w="960" w:type="dxa"/>
            <w:tcBorders>
              <w:top w:val="single" w:sz="4" w:space="0" w:color="000000"/>
              <w:left w:val="single" w:sz="4" w:space="0" w:color="000000"/>
              <w:bottom w:val="single" w:sz="4" w:space="0" w:color="000000"/>
              <w:right w:val="single" w:sz="4" w:space="0" w:color="000000"/>
            </w:tcBorders>
          </w:tcPr>
          <w:p w14:paraId="543DE317" w14:textId="77777777" w:rsidR="006C574B" w:rsidRDefault="00CB5C1D">
            <w:pPr>
              <w:spacing w:after="0" w:line="259" w:lineRule="auto"/>
              <w:ind w:left="14" w:right="0" w:firstLine="0"/>
              <w:jc w:val="center"/>
            </w:pPr>
            <w:r>
              <w:t xml:space="preserve">2 </w:t>
            </w:r>
          </w:p>
        </w:tc>
      </w:tr>
      <w:tr w:rsidR="006C574B" w14:paraId="4ACA87F4" w14:textId="77777777">
        <w:trPr>
          <w:trHeight w:val="295"/>
        </w:trPr>
        <w:tc>
          <w:tcPr>
            <w:tcW w:w="2881" w:type="dxa"/>
            <w:tcBorders>
              <w:top w:val="single" w:sz="4" w:space="0" w:color="000000"/>
              <w:left w:val="single" w:sz="4" w:space="0" w:color="000000"/>
              <w:bottom w:val="single" w:sz="4" w:space="0" w:color="000000"/>
              <w:right w:val="single" w:sz="4" w:space="0" w:color="000000"/>
            </w:tcBorders>
          </w:tcPr>
          <w:p w14:paraId="0EC0B7F7" w14:textId="5267B49D" w:rsidR="006C574B" w:rsidRDefault="00BE0F27">
            <w:pPr>
              <w:spacing w:after="0" w:line="259" w:lineRule="auto"/>
              <w:ind w:left="0" w:right="0" w:firstLine="0"/>
              <w:jc w:val="left"/>
            </w:pPr>
            <w:r>
              <w:t>Örs</w:t>
            </w:r>
            <w:r w:rsidR="00CB5C1D">
              <w:t xml:space="preserve"> Kardiológia </w:t>
            </w:r>
          </w:p>
        </w:tc>
        <w:tc>
          <w:tcPr>
            <w:tcW w:w="5082" w:type="dxa"/>
            <w:tcBorders>
              <w:top w:val="single" w:sz="4" w:space="0" w:color="000000"/>
              <w:left w:val="single" w:sz="4" w:space="0" w:color="000000"/>
              <w:bottom w:val="single" w:sz="4" w:space="0" w:color="000000"/>
              <w:right w:val="single" w:sz="4" w:space="0" w:color="000000"/>
            </w:tcBorders>
          </w:tcPr>
          <w:p w14:paraId="125E4A90" w14:textId="77777777" w:rsidR="006C574B" w:rsidRDefault="00CB5C1D">
            <w:pPr>
              <w:spacing w:after="0" w:line="259" w:lineRule="auto"/>
              <w:ind w:left="0" w:right="0" w:firstLine="0"/>
              <w:jc w:val="left"/>
            </w:pPr>
            <w:r>
              <w:t xml:space="preserve">ABPM recorder csomag </w:t>
            </w:r>
          </w:p>
        </w:tc>
        <w:tc>
          <w:tcPr>
            <w:tcW w:w="960" w:type="dxa"/>
            <w:tcBorders>
              <w:top w:val="single" w:sz="4" w:space="0" w:color="000000"/>
              <w:left w:val="single" w:sz="4" w:space="0" w:color="000000"/>
              <w:bottom w:val="single" w:sz="4" w:space="0" w:color="000000"/>
              <w:right w:val="single" w:sz="4" w:space="0" w:color="000000"/>
            </w:tcBorders>
          </w:tcPr>
          <w:p w14:paraId="465F22E5" w14:textId="77777777" w:rsidR="006C574B" w:rsidRDefault="00CB5C1D">
            <w:pPr>
              <w:spacing w:after="0" w:line="259" w:lineRule="auto"/>
              <w:ind w:left="14" w:right="0" w:firstLine="0"/>
              <w:jc w:val="center"/>
            </w:pPr>
            <w:r>
              <w:t xml:space="preserve">1 </w:t>
            </w:r>
          </w:p>
        </w:tc>
      </w:tr>
      <w:tr w:rsidR="006C574B" w14:paraId="12B1F19F" w14:textId="77777777">
        <w:trPr>
          <w:trHeight w:val="293"/>
        </w:trPr>
        <w:tc>
          <w:tcPr>
            <w:tcW w:w="2881" w:type="dxa"/>
            <w:tcBorders>
              <w:top w:val="single" w:sz="4" w:space="0" w:color="000000"/>
              <w:left w:val="single" w:sz="4" w:space="0" w:color="000000"/>
              <w:bottom w:val="single" w:sz="4" w:space="0" w:color="000000"/>
              <w:right w:val="single" w:sz="4" w:space="0" w:color="000000"/>
            </w:tcBorders>
          </w:tcPr>
          <w:p w14:paraId="56CE7089" w14:textId="6F88D98D" w:rsidR="006C574B" w:rsidRDefault="00BE0F27">
            <w:pPr>
              <w:spacing w:after="0" w:line="259" w:lineRule="auto"/>
              <w:ind w:left="0" w:right="0" w:firstLine="0"/>
              <w:jc w:val="left"/>
            </w:pPr>
            <w:r>
              <w:t>Örs</w:t>
            </w:r>
            <w:r w:rsidR="00CB5C1D">
              <w:t xml:space="preserve"> Kardiológia </w:t>
            </w:r>
          </w:p>
        </w:tc>
        <w:tc>
          <w:tcPr>
            <w:tcW w:w="5082" w:type="dxa"/>
            <w:tcBorders>
              <w:top w:val="single" w:sz="4" w:space="0" w:color="000000"/>
              <w:left w:val="single" w:sz="4" w:space="0" w:color="000000"/>
              <w:bottom w:val="single" w:sz="4" w:space="0" w:color="000000"/>
              <w:right w:val="single" w:sz="4" w:space="0" w:color="000000"/>
            </w:tcBorders>
          </w:tcPr>
          <w:p w14:paraId="48C009E4" w14:textId="77777777" w:rsidR="006C574B" w:rsidRDefault="00CB5C1D">
            <w:pPr>
              <w:spacing w:after="0" w:line="259" w:lineRule="auto"/>
              <w:ind w:left="0" w:right="0" w:firstLine="0"/>
              <w:jc w:val="left"/>
            </w:pPr>
            <w:r>
              <w:t xml:space="preserve">Defibrillátor </w:t>
            </w:r>
          </w:p>
        </w:tc>
        <w:tc>
          <w:tcPr>
            <w:tcW w:w="960" w:type="dxa"/>
            <w:tcBorders>
              <w:top w:val="single" w:sz="4" w:space="0" w:color="000000"/>
              <w:left w:val="single" w:sz="4" w:space="0" w:color="000000"/>
              <w:bottom w:val="single" w:sz="4" w:space="0" w:color="000000"/>
              <w:right w:val="single" w:sz="4" w:space="0" w:color="000000"/>
            </w:tcBorders>
          </w:tcPr>
          <w:p w14:paraId="0A484CAB" w14:textId="77777777" w:rsidR="006C574B" w:rsidRDefault="00CB5C1D">
            <w:pPr>
              <w:spacing w:after="0" w:line="259" w:lineRule="auto"/>
              <w:ind w:left="14" w:right="0" w:firstLine="0"/>
              <w:jc w:val="center"/>
            </w:pPr>
            <w:r>
              <w:t xml:space="preserve">1 </w:t>
            </w:r>
          </w:p>
        </w:tc>
      </w:tr>
      <w:tr w:rsidR="006C574B" w14:paraId="45963092" w14:textId="77777777">
        <w:trPr>
          <w:trHeight w:val="295"/>
        </w:trPr>
        <w:tc>
          <w:tcPr>
            <w:tcW w:w="2881" w:type="dxa"/>
            <w:tcBorders>
              <w:top w:val="single" w:sz="4" w:space="0" w:color="000000"/>
              <w:left w:val="single" w:sz="4" w:space="0" w:color="000000"/>
              <w:bottom w:val="single" w:sz="4" w:space="0" w:color="000000"/>
              <w:right w:val="single" w:sz="4" w:space="0" w:color="000000"/>
            </w:tcBorders>
          </w:tcPr>
          <w:p w14:paraId="4F8F2EC3" w14:textId="700EF35A" w:rsidR="006C574B" w:rsidRDefault="00BE0F27">
            <w:pPr>
              <w:spacing w:after="0" w:line="259" w:lineRule="auto"/>
              <w:ind w:left="0" w:right="0" w:firstLine="0"/>
              <w:jc w:val="left"/>
            </w:pPr>
            <w:r>
              <w:t>Örs</w:t>
            </w:r>
            <w:r w:rsidR="00CB5C1D">
              <w:t xml:space="preserve"> Labor </w:t>
            </w:r>
          </w:p>
        </w:tc>
        <w:tc>
          <w:tcPr>
            <w:tcW w:w="5082" w:type="dxa"/>
            <w:tcBorders>
              <w:top w:val="single" w:sz="4" w:space="0" w:color="000000"/>
              <w:left w:val="single" w:sz="4" w:space="0" w:color="000000"/>
              <w:bottom w:val="single" w:sz="4" w:space="0" w:color="000000"/>
              <w:right w:val="single" w:sz="4" w:space="0" w:color="000000"/>
            </w:tcBorders>
          </w:tcPr>
          <w:p w14:paraId="4301CC0D" w14:textId="77777777" w:rsidR="006C574B" w:rsidRDefault="00CB5C1D">
            <w:pPr>
              <w:spacing w:after="0" w:line="259" w:lineRule="auto"/>
              <w:ind w:left="0" w:right="0" w:firstLine="0"/>
              <w:jc w:val="left"/>
            </w:pPr>
            <w:r>
              <w:t xml:space="preserve">Centrifuga </w:t>
            </w:r>
          </w:p>
        </w:tc>
        <w:tc>
          <w:tcPr>
            <w:tcW w:w="960" w:type="dxa"/>
            <w:tcBorders>
              <w:top w:val="single" w:sz="4" w:space="0" w:color="000000"/>
              <w:left w:val="single" w:sz="4" w:space="0" w:color="000000"/>
              <w:bottom w:val="single" w:sz="4" w:space="0" w:color="000000"/>
              <w:right w:val="single" w:sz="4" w:space="0" w:color="000000"/>
            </w:tcBorders>
          </w:tcPr>
          <w:p w14:paraId="36FDE710" w14:textId="77777777" w:rsidR="006C574B" w:rsidRDefault="00CB5C1D">
            <w:pPr>
              <w:spacing w:after="0" w:line="259" w:lineRule="auto"/>
              <w:ind w:left="14" w:right="0" w:firstLine="0"/>
              <w:jc w:val="center"/>
            </w:pPr>
            <w:r>
              <w:t xml:space="preserve">1 </w:t>
            </w:r>
          </w:p>
        </w:tc>
      </w:tr>
      <w:tr w:rsidR="006C574B" w14:paraId="3718C844" w14:textId="77777777">
        <w:trPr>
          <w:trHeight w:val="293"/>
        </w:trPr>
        <w:tc>
          <w:tcPr>
            <w:tcW w:w="2881" w:type="dxa"/>
            <w:tcBorders>
              <w:top w:val="single" w:sz="4" w:space="0" w:color="000000"/>
              <w:left w:val="single" w:sz="4" w:space="0" w:color="000000"/>
              <w:bottom w:val="single" w:sz="4" w:space="0" w:color="000000"/>
              <w:right w:val="single" w:sz="4" w:space="0" w:color="000000"/>
            </w:tcBorders>
          </w:tcPr>
          <w:p w14:paraId="2DD23020" w14:textId="089AAABA" w:rsidR="006C574B" w:rsidRDefault="00BE0F27">
            <w:pPr>
              <w:spacing w:after="0" w:line="259" w:lineRule="auto"/>
              <w:ind w:left="0" w:right="0" w:firstLine="0"/>
              <w:jc w:val="left"/>
            </w:pPr>
            <w:r>
              <w:t>Örs</w:t>
            </w:r>
            <w:r w:rsidR="00CB5C1D">
              <w:t xml:space="preserve"> Labor </w:t>
            </w:r>
          </w:p>
        </w:tc>
        <w:tc>
          <w:tcPr>
            <w:tcW w:w="5082" w:type="dxa"/>
            <w:tcBorders>
              <w:top w:val="single" w:sz="4" w:space="0" w:color="000000"/>
              <w:left w:val="single" w:sz="4" w:space="0" w:color="000000"/>
              <w:bottom w:val="single" w:sz="4" w:space="0" w:color="000000"/>
              <w:right w:val="single" w:sz="4" w:space="0" w:color="000000"/>
            </w:tcBorders>
          </w:tcPr>
          <w:p w14:paraId="738D025B" w14:textId="77777777" w:rsidR="006C574B" w:rsidRDefault="00CB5C1D">
            <w:pPr>
              <w:spacing w:after="0" w:line="259" w:lineRule="auto"/>
              <w:ind w:left="0" w:right="0" w:firstLine="0"/>
              <w:jc w:val="left"/>
            </w:pPr>
            <w:r>
              <w:t xml:space="preserve">Hűthető Centrifuga </w:t>
            </w:r>
          </w:p>
        </w:tc>
        <w:tc>
          <w:tcPr>
            <w:tcW w:w="960" w:type="dxa"/>
            <w:tcBorders>
              <w:top w:val="single" w:sz="4" w:space="0" w:color="000000"/>
              <w:left w:val="single" w:sz="4" w:space="0" w:color="000000"/>
              <w:bottom w:val="single" w:sz="4" w:space="0" w:color="000000"/>
              <w:right w:val="single" w:sz="4" w:space="0" w:color="000000"/>
            </w:tcBorders>
          </w:tcPr>
          <w:p w14:paraId="03A048E2" w14:textId="77777777" w:rsidR="006C574B" w:rsidRDefault="00CB5C1D">
            <w:pPr>
              <w:spacing w:after="0" w:line="259" w:lineRule="auto"/>
              <w:ind w:left="14" w:right="0" w:firstLine="0"/>
              <w:jc w:val="center"/>
            </w:pPr>
            <w:r>
              <w:t xml:space="preserve">1 </w:t>
            </w:r>
          </w:p>
        </w:tc>
      </w:tr>
      <w:tr w:rsidR="006C574B" w14:paraId="7DD340D8" w14:textId="77777777">
        <w:trPr>
          <w:trHeight w:val="295"/>
        </w:trPr>
        <w:tc>
          <w:tcPr>
            <w:tcW w:w="2881" w:type="dxa"/>
            <w:tcBorders>
              <w:top w:val="single" w:sz="4" w:space="0" w:color="000000"/>
              <w:left w:val="single" w:sz="4" w:space="0" w:color="000000"/>
              <w:bottom w:val="single" w:sz="4" w:space="0" w:color="000000"/>
              <w:right w:val="single" w:sz="4" w:space="0" w:color="000000"/>
            </w:tcBorders>
          </w:tcPr>
          <w:p w14:paraId="4CC79B17" w14:textId="30944BC2" w:rsidR="006C574B" w:rsidRDefault="00BE0F27">
            <w:pPr>
              <w:spacing w:after="0" w:line="259" w:lineRule="auto"/>
              <w:ind w:left="0" w:right="0" w:firstLine="0"/>
              <w:jc w:val="left"/>
            </w:pPr>
            <w:r>
              <w:t>Örs</w:t>
            </w:r>
            <w:r w:rsidR="00CB5C1D">
              <w:t xml:space="preserve"> Nőgyógyászat </w:t>
            </w:r>
          </w:p>
        </w:tc>
        <w:tc>
          <w:tcPr>
            <w:tcW w:w="5082" w:type="dxa"/>
            <w:tcBorders>
              <w:top w:val="single" w:sz="4" w:space="0" w:color="000000"/>
              <w:left w:val="single" w:sz="4" w:space="0" w:color="000000"/>
              <w:bottom w:val="single" w:sz="4" w:space="0" w:color="000000"/>
              <w:right w:val="single" w:sz="4" w:space="0" w:color="000000"/>
            </w:tcBorders>
          </w:tcPr>
          <w:p w14:paraId="209598A6" w14:textId="77777777" w:rsidR="006C574B" w:rsidRDefault="00CB5C1D">
            <w:pPr>
              <w:spacing w:after="0" w:line="259" w:lineRule="auto"/>
              <w:ind w:left="0" w:right="0" w:firstLine="0"/>
              <w:jc w:val="left"/>
            </w:pPr>
            <w:r>
              <w:t xml:space="preserve">Nőgyógyászati ultrahang </w:t>
            </w:r>
          </w:p>
        </w:tc>
        <w:tc>
          <w:tcPr>
            <w:tcW w:w="960" w:type="dxa"/>
            <w:tcBorders>
              <w:top w:val="single" w:sz="4" w:space="0" w:color="000000"/>
              <w:left w:val="single" w:sz="4" w:space="0" w:color="000000"/>
              <w:bottom w:val="single" w:sz="4" w:space="0" w:color="000000"/>
              <w:right w:val="single" w:sz="4" w:space="0" w:color="000000"/>
            </w:tcBorders>
          </w:tcPr>
          <w:p w14:paraId="260DE33C" w14:textId="77777777" w:rsidR="006C574B" w:rsidRDefault="00CB5C1D">
            <w:pPr>
              <w:spacing w:after="0" w:line="259" w:lineRule="auto"/>
              <w:ind w:left="14" w:right="0" w:firstLine="0"/>
              <w:jc w:val="center"/>
            </w:pPr>
            <w:r>
              <w:t xml:space="preserve">1 </w:t>
            </w:r>
          </w:p>
        </w:tc>
      </w:tr>
      <w:tr w:rsidR="006C574B" w14:paraId="654D1EA8" w14:textId="77777777">
        <w:trPr>
          <w:trHeight w:val="293"/>
        </w:trPr>
        <w:tc>
          <w:tcPr>
            <w:tcW w:w="2881" w:type="dxa"/>
            <w:tcBorders>
              <w:top w:val="single" w:sz="4" w:space="0" w:color="000000"/>
              <w:left w:val="single" w:sz="4" w:space="0" w:color="000000"/>
              <w:bottom w:val="single" w:sz="4" w:space="0" w:color="000000"/>
              <w:right w:val="single" w:sz="4" w:space="0" w:color="000000"/>
            </w:tcBorders>
          </w:tcPr>
          <w:p w14:paraId="2C6BACAF" w14:textId="442B0F11" w:rsidR="006C574B" w:rsidRDefault="00BE0F27">
            <w:pPr>
              <w:spacing w:after="0" w:line="259" w:lineRule="auto"/>
              <w:ind w:left="0" w:right="0" w:firstLine="0"/>
              <w:jc w:val="left"/>
            </w:pPr>
            <w:r>
              <w:t>Örs</w:t>
            </w:r>
            <w:r w:rsidR="00CB5C1D">
              <w:t xml:space="preserve"> Nőgyógyászat </w:t>
            </w:r>
          </w:p>
        </w:tc>
        <w:tc>
          <w:tcPr>
            <w:tcW w:w="5082" w:type="dxa"/>
            <w:tcBorders>
              <w:top w:val="single" w:sz="4" w:space="0" w:color="000000"/>
              <w:left w:val="single" w:sz="4" w:space="0" w:color="000000"/>
              <w:bottom w:val="single" w:sz="4" w:space="0" w:color="000000"/>
              <w:right w:val="single" w:sz="4" w:space="0" w:color="000000"/>
            </w:tcBorders>
          </w:tcPr>
          <w:p w14:paraId="39CC861F" w14:textId="77777777" w:rsidR="006C574B" w:rsidRDefault="00CB5C1D">
            <w:pPr>
              <w:spacing w:after="0" w:line="259" w:lineRule="auto"/>
              <w:ind w:left="0" w:right="0" w:firstLine="0"/>
              <w:jc w:val="left"/>
            </w:pPr>
            <w:r>
              <w:t xml:space="preserve">Nőgyógyászati vizsgálószék </w:t>
            </w:r>
          </w:p>
        </w:tc>
        <w:tc>
          <w:tcPr>
            <w:tcW w:w="960" w:type="dxa"/>
            <w:tcBorders>
              <w:top w:val="single" w:sz="4" w:space="0" w:color="000000"/>
              <w:left w:val="single" w:sz="4" w:space="0" w:color="000000"/>
              <w:bottom w:val="single" w:sz="4" w:space="0" w:color="000000"/>
              <w:right w:val="single" w:sz="4" w:space="0" w:color="000000"/>
            </w:tcBorders>
          </w:tcPr>
          <w:p w14:paraId="76423737" w14:textId="77777777" w:rsidR="006C574B" w:rsidRDefault="00CB5C1D">
            <w:pPr>
              <w:spacing w:after="0" w:line="259" w:lineRule="auto"/>
              <w:ind w:left="14" w:right="0" w:firstLine="0"/>
              <w:jc w:val="center"/>
            </w:pPr>
            <w:r>
              <w:t xml:space="preserve">2 </w:t>
            </w:r>
          </w:p>
        </w:tc>
      </w:tr>
      <w:tr w:rsidR="006C574B" w14:paraId="64A466B8" w14:textId="77777777">
        <w:trPr>
          <w:trHeight w:val="295"/>
        </w:trPr>
        <w:tc>
          <w:tcPr>
            <w:tcW w:w="2881" w:type="dxa"/>
            <w:tcBorders>
              <w:top w:val="single" w:sz="4" w:space="0" w:color="000000"/>
              <w:left w:val="single" w:sz="4" w:space="0" w:color="000000"/>
              <w:bottom w:val="single" w:sz="4" w:space="0" w:color="000000"/>
              <w:right w:val="single" w:sz="4" w:space="0" w:color="000000"/>
            </w:tcBorders>
          </w:tcPr>
          <w:p w14:paraId="5A9DFF9A" w14:textId="42EDE4DB" w:rsidR="006C574B" w:rsidRDefault="00BE0F27">
            <w:pPr>
              <w:spacing w:after="0" w:line="259" w:lineRule="auto"/>
              <w:ind w:left="0" w:right="0" w:firstLine="0"/>
              <w:jc w:val="left"/>
            </w:pPr>
            <w:r>
              <w:t>Örs</w:t>
            </w:r>
            <w:r w:rsidR="00CB5C1D">
              <w:t xml:space="preserve"> Nőgyógyászat </w:t>
            </w:r>
          </w:p>
        </w:tc>
        <w:tc>
          <w:tcPr>
            <w:tcW w:w="5082" w:type="dxa"/>
            <w:tcBorders>
              <w:top w:val="single" w:sz="4" w:space="0" w:color="000000"/>
              <w:left w:val="single" w:sz="4" w:space="0" w:color="000000"/>
              <w:bottom w:val="single" w:sz="4" w:space="0" w:color="000000"/>
              <w:right w:val="single" w:sz="4" w:space="0" w:color="000000"/>
            </w:tcBorders>
          </w:tcPr>
          <w:p w14:paraId="7A639859" w14:textId="77777777" w:rsidR="006C574B" w:rsidRDefault="00CB5C1D">
            <w:pPr>
              <w:spacing w:after="0" w:line="259" w:lineRule="auto"/>
              <w:ind w:left="0" w:right="0" w:firstLine="0"/>
              <w:jc w:val="left"/>
            </w:pPr>
            <w:r>
              <w:t xml:space="preserve">Baby Doppler </w:t>
            </w:r>
          </w:p>
        </w:tc>
        <w:tc>
          <w:tcPr>
            <w:tcW w:w="960" w:type="dxa"/>
            <w:tcBorders>
              <w:top w:val="single" w:sz="4" w:space="0" w:color="000000"/>
              <w:left w:val="single" w:sz="4" w:space="0" w:color="000000"/>
              <w:bottom w:val="single" w:sz="4" w:space="0" w:color="000000"/>
              <w:right w:val="single" w:sz="4" w:space="0" w:color="000000"/>
            </w:tcBorders>
          </w:tcPr>
          <w:p w14:paraId="59D893A1" w14:textId="77777777" w:rsidR="006C574B" w:rsidRDefault="00CB5C1D">
            <w:pPr>
              <w:spacing w:after="0" w:line="259" w:lineRule="auto"/>
              <w:ind w:left="14" w:right="0" w:firstLine="0"/>
              <w:jc w:val="center"/>
            </w:pPr>
            <w:r>
              <w:t xml:space="preserve">1 </w:t>
            </w:r>
          </w:p>
        </w:tc>
      </w:tr>
      <w:tr w:rsidR="006C574B" w14:paraId="7F6D22D7" w14:textId="77777777">
        <w:trPr>
          <w:trHeight w:val="293"/>
        </w:trPr>
        <w:tc>
          <w:tcPr>
            <w:tcW w:w="2881" w:type="dxa"/>
            <w:tcBorders>
              <w:top w:val="single" w:sz="4" w:space="0" w:color="000000"/>
              <w:left w:val="single" w:sz="4" w:space="0" w:color="000000"/>
              <w:bottom w:val="single" w:sz="4" w:space="0" w:color="000000"/>
              <w:right w:val="single" w:sz="4" w:space="0" w:color="000000"/>
            </w:tcBorders>
          </w:tcPr>
          <w:p w14:paraId="12059BE1" w14:textId="3B716BB1" w:rsidR="006C574B" w:rsidRDefault="00BE0F27">
            <w:pPr>
              <w:spacing w:after="0" w:line="259" w:lineRule="auto"/>
              <w:ind w:left="0" w:right="0" w:firstLine="0"/>
              <w:jc w:val="left"/>
            </w:pPr>
            <w:r>
              <w:t>Örs</w:t>
            </w:r>
            <w:r w:rsidR="00CB5C1D">
              <w:t xml:space="preserve"> Nőgyógyászat </w:t>
            </w:r>
          </w:p>
        </w:tc>
        <w:tc>
          <w:tcPr>
            <w:tcW w:w="5082" w:type="dxa"/>
            <w:tcBorders>
              <w:top w:val="single" w:sz="4" w:space="0" w:color="000000"/>
              <w:left w:val="single" w:sz="4" w:space="0" w:color="000000"/>
              <w:bottom w:val="single" w:sz="4" w:space="0" w:color="000000"/>
              <w:right w:val="single" w:sz="4" w:space="0" w:color="000000"/>
            </w:tcBorders>
          </w:tcPr>
          <w:p w14:paraId="7C39C3F4" w14:textId="77777777" w:rsidR="006C574B" w:rsidRDefault="00CB5C1D">
            <w:pPr>
              <w:spacing w:after="0" w:line="259" w:lineRule="auto"/>
              <w:ind w:left="0" w:right="0" w:firstLine="0"/>
              <w:jc w:val="left"/>
            </w:pPr>
            <w:r>
              <w:t xml:space="preserve">CTG fájásvizsgáló </w:t>
            </w:r>
          </w:p>
        </w:tc>
        <w:tc>
          <w:tcPr>
            <w:tcW w:w="960" w:type="dxa"/>
            <w:tcBorders>
              <w:top w:val="single" w:sz="4" w:space="0" w:color="000000"/>
              <w:left w:val="single" w:sz="4" w:space="0" w:color="000000"/>
              <w:bottom w:val="single" w:sz="4" w:space="0" w:color="000000"/>
              <w:right w:val="single" w:sz="4" w:space="0" w:color="000000"/>
            </w:tcBorders>
          </w:tcPr>
          <w:p w14:paraId="4F1F50D7" w14:textId="77777777" w:rsidR="006C574B" w:rsidRDefault="00CB5C1D">
            <w:pPr>
              <w:spacing w:after="0" w:line="259" w:lineRule="auto"/>
              <w:ind w:left="14" w:right="0" w:firstLine="0"/>
              <w:jc w:val="center"/>
            </w:pPr>
            <w:r>
              <w:t xml:space="preserve">1 </w:t>
            </w:r>
          </w:p>
        </w:tc>
      </w:tr>
      <w:tr w:rsidR="006C574B" w14:paraId="246C4F7B" w14:textId="77777777">
        <w:trPr>
          <w:trHeight w:val="295"/>
        </w:trPr>
        <w:tc>
          <w:tcPr>
            <w:tcW w:w="2881" w:type="dxa"/>
            <w:tcBorders>
              <w:top w:val="single" w:sz="4" w:space="0" w:color="000000"/>
              <w:left w:val="single" w:sz="4" w:space="0" w:color="000000"/>
              <w:bottom w:val="single" w:sz="4" w:space="0" w:color="000000"/>
              <w:right w:val="single" w:sz="4" w:space="0" w:color="000000"/>
            </w:tcBorders>
          </w:tcPr>
          <w:p w14:paraId="18DE9109" w14:textId="093D3FBE" w:rsidR="006C574B" w:rsidRDefault="00BE0F27">
            <w:pPr>
              <w:spacing w:after="0" w:line="259" w:lineRule="auto"/>
              <w:ind w:left="0" w:right="0" w:firstLine="0"/>
              <w:jc w:val="left"/>
            </w:pPr>
            <w:r>
              <w:t>Örs</w:t>
            </w:r>
            <w:r w:rsidR="00CB5C1D">
              <w:t xml:space="preserve"> Sebészet </w:t>
            </w:r>
          </w:p>
        </w:tc>
        <w:tc>
          <w:tcPr>
            <w:tcW w:w="5082" w:type="dxa"/>
            <w:tcBorders>
              <w:top w:val="single" w:sz="4" w:space="0" w:color="000000"/>
              <w:left w:val="single" w:sz="4" w:space="0" w:color="000000"/>
              <w:bottom w:val="single" w:sz="4" w:space="0" w:color="000000"/>
              <w:right w:val="single" w:sz="4" w:space="0" w:color="000000"/>
            </w:tcBorders>
          </w:tcPr>
          <w:p w14:paraId="2D6ED4B9" w14:textId="77777777" w:rsidR="006C574B" w:rsidRDefault="00CB5C1D">
            <w:pPr>
              <w:spacing w:after="0" w:line="259" w:lineRule="auto"/>
              <w:ind w:left="0" w:right="0" w:firstLine="0"/>
              <w:jc w:val="left"/>
            </w:pPr>
            <w:r>
              <w:t xml:space="preserve">Proctológiai vizsgáló asztal </w:t>
            </w:r>
          </w:p>
        </w:tc>
        <w:tc>
          <w:tcPr>
            <w:tcW w:w="960" w:type="dxa"/>
            <w:tcBorders>
              <w:top w:val="single" w:sz="4" w:space="0" w:color="000000"/>
              <w:left w:val="single" w:sz="4" w:space="0" w:color="000000"/>
              <w:bottom w:val="single" w:sz="4" w:space="0" w:color="000000"/>
              <w:right w:val="single" w:sz="4" w:space="0" w:color="000000"/>
            </w:tcBorders>
          </w:tcPr>
          <w:p w14:paraId="0FE37781" w14:textId="77777777" w:rsidR="006C574B" w:rsidRDefault="00CB5C1D">
            <w:pPr>
              <w:spacing w:after="0" w:line="259" w:lineRule="auto"/>
              <w:ind w:left="14" w:right="0" w:firstLine="0"/>
              <w:jc w:val="center"/>
            </w:pPr>
            <w:r>
              <w:t xml:space="preserve">1 </w:t>
            </w:r>
          </w:p>
        </w:tc>
      </w:tr>
      <w:tr w:rsidR="006C574B" w14:paraId="5BF79380" w14:textId="77777777">
        <w:trPr>
          <w:trHeight w:val="293"/>
        </w:trPr>
        <w:tc>
          <w:tcPr>
            <w:tcW w:w="2881" w:type="dxa"/>
            <w:tcBorders>
              <w:top w:val="single" w:sz="4" w:space="0" w:color="000000"/>
              <w:left w:val="single" w:sz="4" w:space="0" w:color="000000"/>
              <w:bottom w:val="single" w:sz="4" w:space="0" w:color="000000"/>
              <w:right w:val="single" w:sz="4" w:space="0" w:color="000000"/>
            </w:tcBorders>
          </w:tcPr>
          <w:p w14:paraId="6A31DD53" w14:textId="0DC318B8" w:rsidR="006C574B" w:rsidRDefault="00BE0F27">
            <w:pPr>
              <w:spacing w:after="0" w:line="259" w:lineRule="auto"/>
              <w:ind w:left="0" w:right="0" w:firstLine="0"/>
              <w:jc w:val="left"/>
            </w:pPr>
            <w:r>
              <w:t>Örs</w:t>
            </w:r>
            <w:r w:rsidR="00CB5C1D">
              <w:t xml:space="preserve"> Sebészet </w:t>
            </w:r>
          </w:p>
        </w:tc>
        <w:tc>
          <w:tcPr>
            <w:tcW w:w="5082" w:type="dxa"/>
            <w:tcBorders>
              <w:top w:val="single" w:sz="4" w:space="0" w:color="000000"/>
              <w:left w:val="single" w:sz="4" w:space="0" w:color="000000"/>
              <w:bottom w:val="single" w:sz="4" w:space="0" w:color="000000"/>
              <w:right w:val="single" w:sz="4" w:space="0" w:color="000000"/>
            </w:tcBorders>
          </w:tcPr>
          <w:p w14:paraId="1604A979" w14:textId="77777777" w:rsidR="006C574B" w:rsidRDefault="00CB5C1D">
            <w:pPr>
              <w:spacing w:after="0" w:line="259" w:lineRule="auto"/>
              <w:ind w:left="0" w:right="0" w:firstLine="0"/>
              <w:jc w:val="left"/>
            </w:pPr>
            <w:r>
              <w:t xml:space="preserve">Nagyfrekvenciás sebészeti vágó </w:t>
            </w:r>
          </w:p>
        </w:tc>
        <w:tc>
          <w:tcPr>
            <w:tcW w:w="960" w:type="dxa"/>
            <w:tcBorders>
              <w:top w:val="single" w:sz="4" w:space="0" w:color="000000"/>
              <w:left w:val="single" w:sz="4" w:space="0" w:color="000000"/>
              <w:bottom w:val="single" w:sz="4" w:space="0" w:color="000000"/>
              <w:right w:val="single" w:sz="4" w:space="0" w:color="000000"/>
            </w:tcBorders>
          </w:tcPr>
          <w:p w14:paraId="4BE64526" w14:textId="77777777" w:rsidR="006C574B" w:rsidRDefault="00CB5C1D">
            <w:pPr>
              <w:spacing w:after="0" w:line="259" w:lineRule="auto"/>
              <w:ind w:left="14" w:right="0" w:firstLine="0"/>
              <w:jc w:val="center"/>
            </w:pPr>
            <w:r>
              <w:t xml:space="preserve">1 </w:t>
            </w:r>
          </w:p>
        </w:tc>
      </w:tr>
      <w:tr w:rsidR="006C574B" w14:paraId="0BFAF164" w14:textId="77777777">
        <w:trPr>
          <w:trHeight w:val="295"/>
        </w:trPr>
        <w:tc>
          <w:tcPr>
            <w:tcW w:w="2881" w:type="dxa"/>
            <w:tcBorders>
              <w:top w:val="single" w:sz="4" w:space="0" w:color="000000"/>
              <w:left w:val="single" w:sz="4" w:space="0" w:color="000000"/>
              <w:bottom w:val="single" w:sz="4" w:space="0" w:color="000000"/>
              <w:right w:val="single" w:sz="4" w:space="0" w:color="000000"/>
            </w:tcBorders>
          </w:tcPr>
          <w:p w14:paraId="43E28764" w14:textId="10980345" w:rsidR="006C574B" w:rsidRDefault="00BE0F27">
            <w:pPr>
              <w:spacing w:after="0" w:line="259" w:lineRule="auto"/>
              <w:ind w:left="0" w:right="0" w:firstLine="0"/>
              <w:jc w:val="left"/>
            </w:pPr>
            <w:r>
              <w:t>Örs</w:t>
            </w:r>
            <w:r w:rsidR="00CB5C1D">
              <w:t xml:space="preserve"> Sterilizálás </w:t>
            </w:r>
          </w:p>
        </w:tc>
        <w:tc>
          <w:tcPr>
            <w:tcW w:w="5082" w:type="dxa"/>
            <w:tcBorders>
              <w:top w:val="single" w:sz="4" w:space="0" w:color="000000"/>
              <w:left w:val="single" w:sz="4" w:space="0" w:color="000000"/>
              <w:bottom w:val="single" w:sz="4" w:space="0" w:color="000000"/>
              <w:right w:val="single" w:sz="4" w:space="0" w:color="000000"/>
            </w:tcBorders>
          </w:tcPr>
          <w:p w14:paraId="6470E4C3" w14:textId="77777777" w:rsidR="006C574B" w:rsidRDefault="00CB5C1D">
            <w:pPr>
              <w:spacing w:after="0" w:line="259" w:lineRule="auto"/>
              <w:ind w:left="0" w:right="0" w:firstLine="0"/>
              <w:jc w:val="left"/>
            </w:pPr>
            <w:r>
              <w:t xml:space="preserve">Gőzsterilizáló </w:t>
            </w:r>
          </w:p>
        </w:tc>
        <w:tc>
          <w:tcPr>
            <w:tcW w:w="960" w:type="dxa"/>
            <w:tcBorders>
              <w:top w:val="single" w:sz="4" w:space="0" w:color="000000"/>
              <w:left w:val="single" w:sz="4" w:space="0" w:color="000000"/>
              <w:bottom w:val="single" w:sz="4" w:space="0" w:color="000000"/>
              <w:right w:val="single" w:sz="4" w:space="0" w:color="000000"/>
            </w:tcBorders>
          </w:tcPr>
          <w:p w14:paraId="5A04FA16" w14:textId="77777777" w:rsidR="006C574B" w:rsidRDefault="00CB5C1D">
            <w:pPr>
              <w:spacing w:after="0" w:line="259" w:lineRule="auto"/>
              <w:ind w:left="14" w:right="0" w:firstLine="0"/>
              <w:jc w:val="center"/>
            </w:pPr>
            <w:r>
              <w:t xml:space="preserve">1 </w:t>
            </w:r>
          </w:p>
        </w:tc>
      </w:tr>
      <w:tr w:rsidR="006C574B" w14:paraId="0506FCDD" w14:textId="77777777">
        <w:trPr>
          <w:trHeight w:val="293"/>
        </w:trPr>
        <w:tc>
          <w:tcPr>
            <w:tcW w:w="2881" w:type="dxa"/>
            <w:tcBorders>
              <w:top w:val="single" w:sz="4" w:space="0" w:color="000000"/>
              <w:left w:val="single" w:sz="4" w:space="0" w:color="000000"/>
              <w:bottom w:val="single" w:sz="4" w:space="0" w:color="000000"/>
              <w:right w:val="single" w:sz="4" w:space="0" w:color="000000"/>
            </w:tcBorders>
          </w:tcPr>
          <w:p w14:paraId="350B432C" w14:textId="77777777" w:rsidR="006C574B" w:rsidRDefault="00CB5C1D">
            <w:pPr>
              <w:spacing w:after="0" w:line="259" w:lineRule="auto"/>
              <w:ind w:left="0" w:right="0" w:firstLine="0"/>
              <w:jc w:val="left"/>
            </w:pPr>
            <w:r>
              <w:t xml:space="preserve">Védőnői szolgálatok </w:t>
            </w:r>
          </w:p>
        </w:tc>
        <w:tc>
          <w:tcPr>
            <w:tcW w:w="5082" w:type="dxa"/>
            <w:tcBorders>
              <w:top w:val="single" w:sz="4" w:space="0" w:color="000000"/>
              <w:left w:val="single" w:sz="4" w:space="0" w:color="000000"/>
              <w:bottom w:val="single" w:sz="4" w:space="0" w:color="000000"/>
              <w:right w:val="single" w:sz="4" w:space="0" w:color="000000"/>
            </w:tcBorders>
          </w:tcPr>
          <w:p w14:paraId="0C1CD185" w14:textId="77777777" w:rsidR="006C574B" w:rsidRDefault="00CB5C1D">
            <w:pPr>
              <w:spacing w:after="0" w:line="259" w:lineRule="auto"/>
              <w:ind w:left="0" w:right="0" w:firstLine="0"/>
              <w:jc w:val="left"/>
            </w:pPr>
            <w:r>
              <w:t xml:space="preserve">Szűrő audiométer </w:t>
            </w:r>
          </w:p>
        </w:tc>
        <w:tc>
          <w:tcPr>
            <w:tcW w:w="960" w:type="dxa"/>
            <w:tcBorders>
              <w:top w:val="single" w:sz="4" w:space="0" w:color="000000"/>
              <w:left w:val="single" w:sz="4" w:space="0" w:color="000000"/>
              <w:bottom w:val="single" w:sz="4" w:space="0" w:color="000000"/>
              <w:right w:val="single" w:sz="4" w:space="0" w:color="000000"/>
            </w:tcBorders>
          </w:tcPr>
          <w:p w14:paraId="489E8952" w14:textId="77777777" w:rsidR="006C574B" w:rsidRDefault="00CB5C1D">
            <w:pPr>
              <w:spacing w:after="0" w:line="259" w:lineRule="auto"/>
              <w:ind w:left="14" w:right="0" w:firstLine="0"/>
              <w:jc w:val="center"/>
            </w:pPr>
            <w:r>
              <w:t xml:space="preserve">4 </w:t>
            </w:r>
          </w:p>
        </w:tc>
      </w:tr>
      <w:tr w:rsidR="006C574B" w14:paraId="7CD706A3" w14:textId="77777777">
        <w:trPr>
          <w:trHeight w:val="295"/>
        </w:trPr>
        <w:tc>
          <w:tcPr>
            <w:tcW w:w="2881" w:type="dxa"/>
            <w:tcBorders>
              <w:top w:val="single" w:sz="4" w:space="0" w:color="000000"/>
              <w:left w:val="single" w:sz="4" w:space="0" w:color="000000"/>
              <w:bottom w:val="single" w:sz="4" w:space="0" w:color="000000"/>
              <w:right w:val="single" w:sz="4" w:space="0" w:color="000000"/>
            </w:tcBorders>
          </w:tcPr>
          <w:p w14:paraId="781F573D" w14:textId="77777777" w:rsidR="006C574B" w:rsidRDefault="00CB5C1D">
            <w:pPr>
              <w:spacing w:after="0" w:line="259" w:lineRule="auto"/>
              <w:ind w:left="0" w:right="0" w:firstLine="0"/>
              <w:jc w:val="left"/>
            </w:pPr>
            <w:r>
              <w:t xml:space="preserve">Védőnői szolgálatok </w:t>
            </w:r>
          </w:p>
        </w:tc>
        <w:tc>
          <w:tcPr>
            <w:tcW w:w="5082" w:type="dxa"/>
            <w:tcBorders>
              <w:top w:val="single" w:sz="4" w:space="0" w:color="000000"/>
              <w:left w:val="single" w:sz="4" w:space="0" w:color="000000"/>
              <w:bottom w:val="single" w:sz="4" w:space="0" w:color="000000"/>
              <w:right w:val="single" w:sz="4" w:space="0" w:color="000000"/>
            </w:tcBorders>
          </w:tcPr>
          <w:p w14:paraId="6562BEC3" w14:textId="77777777" w:rsidR="006C574B" w:rsidRDefault="00CB5C1D">
            <w:pPr>
              <w:spacing w:after="0" w:line="259" w:lineRule="auto"/>
              <w:ind w:left="0" w:right="0" w:firstLine="0"/>
              <w:jc w:val="left"/>
            </w:pPr>
            <w:r>
              <w:t xml:space="preserve">Baby Doppler </w:t>
            </w:r>
          </w:p>
        </w:tc>
        <w:tc>
          <w:tcPr>
            <w:tcW w:w="960" w:type="dxa"/>
            <w:tcBorders>
              <w:top w:val="single" w:sz="4" w:space="0" w:color="000000"/>
              <w:left w:val="single" w:sz="4" w:space="0" w:color="000000"/>
              <w:bottom w:val="single" w:sz="4" w:space="0" w:color="000000"/>
              <w:right w:val="single" w:sz="4" w:space="0" w:color="000000"/>
            </w:tcBorders>
          </w:tcPr>
          <w:p w14:paraId="183D2592" w14:textId="77777777" w:rsidR="006C574B" w:rsidRDefault="00CB5C1D">
            <w:pPr>
              <w:spacing w:after="0" w:line="259" w:lineRule="auto"/>
              <w:ind w:left="14" w:right="0" w:firstLine="0"/>
              <w:jc w:val="center"/>
            </w:pPr>
            <w:r>
              <w:t xml:space="preserve">4 </w:t>
            </w:r>
          </w:p>
        </w:tc>
      </w:tr>
    </w:tbl>
    <w:p w14:paraId="7943A59B" w14:textId="77777777" w:rsidR="00D367EE" w:rsidRDefault="00D367EE">
      <w:pPr>
        <w:pStyle w:val="Cmsor2"/>
        <w:ind w:left="-5"/>
      </w:pPr>
    </w:p>
    <w:p w14:paraId="602688AF" w14:textId="77777777" w:rsidR="006C574B" w:rsidRDefault="00CB5C1D">
      <w:pPr>
        <w:pStyle w:val="Cmsor2"/>
        <w:ind w:left="-5"/>
      </w:pPr>
      <w:bookmarkStart w:id="31" w:name="_Toc120020553"/>
      <w:r>
        <w:t>Orvostechnikai eszközfejlesztés feladatai</w:t>
      </w:r>
      <w:bookmarkEnd w:id="31"/>
      <w:r>
        <w:t xml:space="preserve"> </w:t>
      </w:r>
    </w:p>
    <w:p w14:paraId="415689F3" w14:textId="77777777" w:rsidR="006C574B" w:rsidRDefault="00CB5C1D">
      <w:pPr>
        <w:spacing w:after="168"/>
        <w:ind w:left="-5" w:right="656"/>
      </w:pPr>
      <w:r>
        <w:t xml:space="preserve">A korábban beszerzett orvosi műszereket, amelyek már sok javításon átestek és igen nagy igénybevételnek </w:t>
      </w:r>
      <w:proofErr w:type="gramStart"/>
      <w:r>
        <w:t>vannak</w:t>
      </w:r>
      <w:proofErr w:type="gramEnd"/>
      <w:r>
        <w:t xml:space="preserve"> kitéve lehetőség szerint ki kell váltani modern, fejlettebb és korszerű eszközökkel. </w:t>
      </w:r>
    </w:p>
    <w:p w14:paraId="2FF70A17" w14:textId="77777777" w:rsidR="006C574B" w:rsidRDefault="00CB5C1D">
      <w:pPr>
        <w:ind w:left="-5" w:right="656"/>
      </w:pPr>
      <w:r>
        <w:t xml:space="preserve">A géppark szükséges cseréjét egy hároméves terv keretében célszerű megvalósítani, amelyek évekre bontott forrásigényét az alábbi diagram szemlélteti. Kéziműszerek cseréjére évente bruttó 1-1 millió Ft tervezhető. </w:t>
      </w:r>
    </w:p>
    <w:p w14:paraId="334AF3E4" w14:textId="77777777" w:rsidR="006C574B" w:rsidRDefault="00CB5C1D">
      <w:pPr>
        <w:spacing w:after="236" w:line="259" w:lineRule="auto"/>
        <w:ind w:left="697" w:right="0" w:firstLine="0"/>
        <w:jc w:val="left"/>
      </w:pPr>
      <w:r>
        <w:rPr>
          <w:rFonts w:ascii="Calibri" w:eastAsia="Calibri" w:hAnsi="Calibri" w:cs="Calibri"/>
          <w:noProof/>
          <w:sz w:val="22"/>
        </w:rPr>
        <mc:AlternateContent>
          <mc:Choice Requires="wpg">
            <w:drawing>
              <wp:inline distT="0" distB="0" distL="0" distR="0" wp14:anchorId="52DF161B" wp14:editId="535FE346">
                <wp:extent cx="4915535" cy="2529866"/>
                <wp:effectExtent l="0" t="0" r="0" b="0"/>
                <wp:docPr id="224403" name="Group 224403"/>
                <wp:cNvGraphicFramePr/>
                <a:graphic xmlns:a="http://schemas.openxmlformats.org/drawingml/2006/main">
                  <a:graphicData uri="http://schemas.microsoft.com/office/word/2010/wordprocessingGroup">
                    <wpg:wgp>
                      <wpg:cNvGrpSpPr/>
                      <wpg:grpSpPr>
                        <a:xfrm>
                          <a:off x="0" y="0"/>
                          <a:ext cx="4915535" cy="2529866"/>
                          <a:chOff x="0" y="0"/>
                          <a:chExt cx="4915535" cy="2529866"/>
                        </a:xfrm>
                      </wpg:grpSpPr>
                      <wps:wsp>
                        <wps:cNvPr id="7444" name="Rectangle 7444"/>
                        <wps:cNvSpPr/>
                        <wps:spPr>
                          <a:xfrm>
                            <a:off x="4877435" y="2361159"/>
                            <a:ext cx="50673" cy="224380"/>
                          </a:xfrm>
                          <a:prstGeom prst="rect">
                            <a:avLst/>
                          </a:prstGeom>
                          <a:ln>
                            <a:noFill/>
                          </a:ln>
                        </wps:spPr>
                        <wps:txbx>
                          <w:txbxContent>
                            <w:p w14:paraId="72335179" w14:textId="77777777" w:rsidR="00A33DA5" w:rsidRDefault="00A33DA5">
                              <w:pPr>
                                <w:spacing w:after="160" w:line="259" w:lineRule="auto"/>
                                <w:ind w:left="0" w:right="0" w:firstLine="0"/>
                                <w:jc w:val="left"/>
                              </w:pPr>
                              <w:r>
                                <w:t xml:space="preserve"> </w:t>
                              </w:r>
                            </w:p>
                          </w:txbxContent>
                        </wps:txbx>
                        <wps:bodyPr horzOverflow="overflow" vert="horz" lIns="0" tIns="0" rIns="0" bIns="0" rtlCol="0">
                          <a:noAutofit/>
                        </wps:bodyPr>
                      </wps:wsp>
                      <wps:wsp>
                        <wps:cNvPr id="7517" name="Shape 7517"/>
                        <wps:cNvSpPr/>
                        <wps:spPr>
                          <a:xfrm>
                            <a:off x="697992" y="1783080"/>
                            <a:ext cx="4173665" cy="0"/>
                          </a:xfrm>
                          <a:custGeom>
                            <a:avLst/>
                            <a:gdLst/>
                            <a:ahLst/>
                            <a:cxnLst/>
                            <a:rect l="0" t="0" r="0" b="0"/>
                            <a:pathLst>
                              <a:path w="4173665">
                                <a:moveTo>
                                  <a:pt x="4173665" y="0"/>
                                </a:moveTo>
                                <a:lnTo>
                                  <a:pt x="0"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7518" name="Shape 7518"/>
                        <wps:cNvSpPr/>
                        <wps:spPr>
                          <a:xfrm>
                            <a:off x="697992" y="1566673"/>
                            <a:ext cx="4173665" cy="0"/>
                          </a:xfrm>
                          <a:custGeom>
                            <a:avLst/>
                            <a:gdLst/>
                            <a:ahLst/>
                            <a:cxnLst/>
                            <a:rect l="0" t="0" r="0" b="0"/>
                            <a:pathLst>
                              <a:path w="4173665">
                                <a:moveTo>
                                  <a:pt x="4173665" y="0"/>
                                </a:moveTo>
                                <a:lnTo>
                                  <a:pt x="0"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7519" name="Shape 7519"/>
                        <wps:cNvSpPr/>
                        <wps:spPr>
                          <a:xfrm>
                            <a:off x="697992" y="1351789"/>
                            <a:ext cx="4173665" cy="0"/>
                          </a:xfrm>
                          <a:custGeom>
                            <a:avLst/>
                            <a:gdLst/>
                            <a:ahLst/>
                            <a:cxnLst/>
                            <a:rect l="0" t="0" r="0" b="0"/>
                            <a:pathLst>
                              <a:path w="4173665">
                                <a:moveTo>
                                  <a:pt x="4173665" y="0"/>
                                </a:moveTo>
                                <a:lnTo>
                                  <a:pt x="0"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7520" name="Shape 7520"/>
                        <wps:cNvSpPr/>
                        <wps:spPr>
                          <a:xfrm>
                            <a:off x="697992" y="1135380"/>
                            <a:ext cx="4173665" cy="0"/>
                          </a:xfrm>
                          <a:custGeom>
                            <a:avLst/>
                            <a:gdLst/>
                            <a:ahLst/>
                            <a:cxnLst/>
                            <a:rect l="0" t="0" r="0" b="0"/>
                            <a:pathLst>
                              <a:path w="4173665">
                                <a:moveTo>
                                  <a:pt x="4173665" y="0"/>
                                </a:moveTo>
                                <a:lnTo>
                                  <a:pt x="0"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7521" name="Shape 7521"/>
                        <wps:cNvSpPr/>
                        <wps:spPr>
                          <a:xfrm>
                            <a:off x="697992" y="920497"/>
                            <a:ext cx="4173665" cy="0"/>
                          </a:xfrm>
                          <a:custGeom>
                            <a:avLst/>
                            <a:gdLst/>
                            <a:ahLst/>
                            <a:cxnLst/>
                            <a:rect l="0" t="0" r="0" b="0"/>
                            <a:pathLst>
                              <a:path w="4173665">
                                <a:moveTo>
                                  <a:pt x="4173665" y="0"/>
                                </a:moveTo>
                                <a:lnTo>
                                  <a:pt x="0"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7522" name="Shape 7522"/>
                        <wps:cNvSpPr/>
                        <wps:spPr>
                          <a:xfrm>
                            <a:off x="697992" y="704089"/>
                            <a:ext cx="4173665" cy="0"/>
                          </a:xfrm>
                          <a:custGeom>
                            <a:avLst/>
                            <a:gdLst/>
                            <a:ahLst/>
                            <a:cxnLst/>
                            <a:rect l="0" t="0" r="0" b="0"/>
                            <a:pathLst>
                              <a:path w="4173665">
                                <a:moveTo>
                                  <a:pt x="4173665" y="0"/>
                                </a:moveTo>
                                <a:lnTo>
                                  <a:pt x="0"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7523" name="Shape 7523"/>
                        <wps:cNvSpPr/>
                        <wps:spPr>
                          <a:xfrm>
                            <a:off x="697992" y="489204"/>
                            <a:ext cx="4173665" cy="0"/>
                          </a:xfrm>
                          <a:custGeom>
                            <a:avLst/>
                            <a:gdLst/>
                            <a:ahLst/>
                            <a:cxnLst/>
                            <a:rect l="0" t="0" r="0" b="0"/>
                            <a:pathLst>
                              <a:path w="4173665">
                                <a:moveTo>
                                  <a:pt x="4173665" y="0"/>
                                </a:moveTo>
                                <a:lnTo>
                                  <a:pt x="0"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7524" name="Shape 7524"/>
                        <wps:cNvSpPr/>
                        <wps:spPr>
                          <a:xfrm>
                            <a:off x="697992" y="272797"/>
                            <a:ext cx="4173665" cy="0"/>
                          </a:xfrm>
                          <a:custGeom>
                            <a:avLst/>
                            <a:gdLst/>
                            <a:ahLst/>
                            <a:cxnLst/>
                            <a:rect l="0" t="0" r="0" b="0"/>
                            <a:pathLst>
                              <a:path w="4173665">
                                <a:moveTo>
                                  <a:pt x="4173665" y="0"/>
                                </a:moveTo>
                                <a:lnTo>
                                  <a:pt x="0"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98226" name="Shape 298226"/>
                        <wps:cNvSpPr/>
                        <wps:spPr>
                          <a:xfrm>
                            <a:off x="2355469" y="1688593"/>
                            <a:ext cx="242316" cy="310261"/>
                          </a:xfrm>
                          <a:custGeom>
                            <a:avLst/>
                            <a:gdLst/>
                            <a:ahLst/>
                            <a:cxnLst/>
                            <a:rect l="0" t="0" r="0" b="0"/>
                            <a:pathLst>
                              <a:path w="242316" h="310261">
                                <a:moveTo>
                                  <a:pt x="0" y="0"/>
                                </a:moveTo>
                                <a:lnTo>
                                  <a:pt x="242316" y="0"/>
                                </a:lnTo>
                                <a:lnTo>
                                  <a:pt x="242316" y="310261"/>
                                </a:lnTo>
                                <a:lnTo>
                                  <a:pt x="0" y="310261"/>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298227" name="Shape 298227"/>
                        <wps:cNvSpPr/>
                        <wps:spPr>
                          <a:xfrm>
                            <a:off x="964057" y="850392"/>
                            <a:ext cx="242316" cy="1148461"/>
                          </a:xfrm>
                          <a:custGeom>
                            <a:avLst/>
                            <a:gdLst/>
                            <a:ahLst/>
                            <a:cxnLst/>
                            <a:rect l="0" t="0" r="0" b="0"/>
                            <a:pathLst>
                              <a:path w="242316" h="1148461">
                                <a:moveTo>
                                  <a:pt x="0" y="0"/>
                                </a:moveTo>
                                <a:lnTo>
                                  <a:pt x="242316" y="0"/>
                                </a:lnTo>
                                <a:lnTo>
                                  <a:pt x="242316" y="1148461"/>
                                </a:lnTo>
                                <a:lnTo>
                                  <a:pt x="0" y="1148461"/>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298228" name="Shape 298228"/>
                        <wps:cNvSpPr/>
                        <wps:spPr>
                          <a:xfrm>
                            <a:off x="3746881" y="539497"/>
                            <a:ext cx="243840" cy="1459357"/>
                          </a:xfrm>
                          <a:custGeom>
                            <a:avLst/>
                            <a:gdLst/>
                            <a:ahLst/>
                            <a:cxnLst/>
                            <a:rect l="0" t="0" r="0" b="0"/>
                            <a:pathLst>
                              <a:path w="243840" h="1459357">
                                <a:moveTo>
                                  <a:pt x="0" y="0"/>
                                </a:moveTo>
                                <a:lnTo>
                                  <a:pt x="243840" y="0"/>
                                </a:lnTo>
                                <a:lnTo>
                                  <a:pt x="243840" y="1459357"/>
                                </a:lnTo>
                                <a:lnTo>
                                  <a:pt x="0" y="1459357"/>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298229" name="Shape 298229"/>
                        <wps:cNvSpPr/>
                        <wps:spPr>
                          <a:xfrm>
                            <a:off x="2663317" y="1780032"/>
                            <a:ext cx="243840" cy="218821"/>
                          </a:xfrm>
                          <a:custGeom>
                            <a:avLst/>
                            <a:gdLst/>
                            <a:ahLst/>
                            <a:cxnLst/>
                            <a:rect l="0" t="0" r="0" b="0"/>
                            <a:pathLst>
                              <a:path w="243840" h="218821">
                                <a:moveTo>
                                  <a:pt x="0" y="0"/>
                                </a:moveTo>
                                <a:lnTo>
                                  <a:pt x="243840" y="0"/>
                                </a:lnTo>
                                <a:lnTo>
                                  <a:pt x="243840" y="218821"/>
                                </a:lnTo>
                                <a:lnTo>
                                  <a:pt x="0" y="218821"/>
                                </a:lnTo>
                                <a:lnTo>
                                  <a:pt x="0" y="0"/>
                                </a:lnTo>
                              </a:path>
                            </a:pathLst>
                          </a:custGeom>
                          <a:ln w="0" cap="flat">
                            <a:miter lim="127000"/>
                          </a:ln>
                        </wps:spPr>
                        <wps:style>
                          <a:lnRef idx="0">
                            <a:srgbClr val="000000">
                              <a:alpha val="0"/>
                            </a:srgbClr>
                          </a:lnRef>
                          <a:fillRef idx="1">
                            <a:srgbClr val="C0504D"/>
                          </a:fillRef>
                          <a:effectRef idx="0">
                            <a:scrgbClr r="0" g="0" b="0"/>
                          </a:effectRef>
                          <a:fontRef idx="none"/>
                        </wps:style>
                        <wps:bodyPr/>
                      </wps:wsp>
                      <wps:wsp>
                        <wps:cNvPr id="298230" name="Shape 298230"/>
                        <wps:cNvSpPr/>
                        <wps:spPr>
                          <a:xfrm>
                            <a:off x="1271905" y="1190244"/>
                            <a:ext cx="243840" cy="808609"/>
                          </a:xfrm>
                          <a:custGeom>
                            <a:avLst/>
                            <a:gdLst/>
                            <a:ahLst/>
                            <a:cxnLst/>
                            <a:rect l="0" t="0" r="0" b="0"/>
                            <a:pathLst>
                              <a:path w="243840" h="808609">
                                <a:moveTo>
                                  <a:pt x="0" y="0"/>
                                </a:moveTo>
                                <a:lnTo>
                                  <a:pt x="243840" y="0"/>
                                </a:lnTo>
                                <a:lnTo>
                                  <a:pt x="243840" y="808609"/>
                                </a:lnTo>
                                <a:lnTo>
                                  <a:pt x="0" y="808609"/>
                                </a:lnTo>
                                <a:lnTo>
                                  <a:pt x="0" y="0"/>
                                </a:lnTo>
                              </a:path>
                            </a:pathLst>
                          </a:custGeom>
                          <a:ln w="0" cap="flat">
                            <a:miter lim="127000"/>
                          </a:ln>
                        </wps:spPr>
                        <wps:style>
                          <a:lnRef idx="0">
                            <a:srgbClr val="000000">
                              <a:alpha val="0"/>
                            </a:srgbClr>
                          </a:lnRef>
                          <a:fillRef idx="1">
                            <a:srgbClr val="C0504D"/>
                          </a:fillRef>
                          <a:effectRef idx="0">
                            <a:scrgbClr r="0" g="0" b="0"/>
                          </a:effectRef>
                          <a:fontRef idx="none"/>
                        </wps:style>
                        <wps:bodyPr/>
                      </wps:wsp>
                      <wps:wsp>
                        <wps:cNvPr id="298231" name="Shape 298231"/>
                        <wps:cNvSpPr/>
                        <wps:spPr>
                          <a:xfrm>
                            <a:off x="4056253" y="972313"/>
                            <a:ext cx="242316" cy="1026541"/>
                          </a:xfrm>
                          <a:custGeom>
                            <a:avLst/>
                            <a:gdLst/>
                            <a:ahLst/>
                            <a:cxnLst/>
                            <a:rect l="0" t="0" r="0" b="0"/>
                            <a:pathLst>
                              <a:path w="242316" h="1026541">
                                <a:moveTo>
                                  <a:pt x="0" y="0"/>
                                </a:moveTo>
                                <a:lnTo>
                                  <a:pt x="242316" y="0"/>
                                </a:lnTo>
                                <a:lnTo>
                                  <a:pt x="242316" y="1026541"/>
                                </a:lnTo>
                                <a:lnTo>
                                  <a:pt x="0" y="1026541"/>
                                </a:lnTo>
                                <a:lnTo>
                                  <a:pt x="0" y="0"/>
                                </a:lnTo>
                              </a:path>
                            </a:pathLst>
                          </a:custGeom>
                          <a:ln w="0" cap="flat">
                            <a:miter lim="127000"/>
                          </a:ln>
                        </wps:spPr>
                        <wps:style>
                          <a:lnRef idx="0">
                            <a:srgbClr val="000000">
                              <a:alpha val="0"/>
                            </a:srgbClr>
                          </a:lnRef>
                          <a:fillRef idx="1">
                            <a:srgbClr val="C0504D"/>
                          </a:fillRef>
                          <a:effectRef idx="0">
                            <a:scrgbClr r="0" g="0" b="0"/>
                          </a:effectRef>
                          <a:fontRef idx="none"/>
                        </wps:style>
                        <wps:bodyPr/>
                      </wps:wsp>
                      <wps:wsp>
                        <wps:cNvPr id="298232" name="Shape 298232"/>
                        <wps:cNvSpPr/>
                        <wps:spPr>
                          <a:xfrm>
                            <a:off x="2972689" y="1944624"/>
                            <a:ext cx="242316" cy="54229"/>
                          </a:xfrm>
                          <a:custGeom>
                            <a:avLst/>
                            <a:gdLst/>
                            <a:ahLst/>
                            <a:cxnLst/>
                            <a:rect l="0" t="0" r="0" b="0"/>
                            <a:pathLst>
                              <a:path w="242316" h="54229">
                                <a:moveTo>
                                  <a:pt x="0" y="0"/>
                                </a:moveTo>
                                <a:lnTo>
                                  <a:pt x="242316" y="0"/>
                                </a:lnTo>
                                <a:lnTo>
                                  <a:pt x="242316" y="54229"/>
                                </a:lnTo>
                                <a:lnTo>
                                  <a:pt x="0" y="54229"/>
                                </a:lnTo>
                                <a:lnTo>
                                  <a:pt x="0" y="0"/>
                                </a:lnTo>
                              </a:path>
                            </a:pathLst>
                          </a:custGeom>
                          <a:ln w="0" cap="flat">
                            <a:miter lim="127000"/>
                          </a:ln>
                        </wps:spPr>
                        <wps:style>
                          <a:lnRef idx="0">
                            <a:srgbClr val="000000">
                              <a:alpha val="0"/>
                            </a:srgbClr>
                          </a:lnRef>
                          <a:fillRef idx="1">
                            <a:srgbClr val="9BBB59"/>
                          </a:fillRef>
                          <a:effectRef idx="0">
                            <a:scrgbClr r="0" g="0" b="0"/>
                          </a:effectRef>
                          <a:fontRef idx="none"/>
                        </wps:style>
                        <wps:bodyPr/>
                      </wps:wsp>
                      <wps:wsp>
                        <wps:cNvPr id="298233" name="Shape 298233"/>
                        <wps:cNvSpPr/>
                        <wps:spPr>
                          <a:xfrm>
                            <a:off x="1581277" y="1799844"/>
                            <a:ext cx="242316" cy="199009"/>
                          </a:xfrm>
                          <a:custGeom>
                            <a:avLst/>
                            <a:gdLst/>
                            <a:ahLst/>
                            <a:cxnLst/>
                            <a:rect l="0" t="0" r="0" b="0"/>
                            <a:pathLst>
                              <a:path w="242316" h="199009">
                                <a:moveTo>
                                  <a:pt x="0" y="0"/>
                                </a:moveTo>
                                <a:lnTo>
                                  <a:pt x="242316" y="0"/>
                                </a:lnTo>
                                <a:lnTo>
                                  <a:pt x="242316" y="199009"/>
                                </a:lnTo>
                                <a:lnTo>
                                  <a:pt x="0" y="199009"/>
                                </a:lnTo>
                                <a:lnTo>
                                  <a:pt x="0" y="0"/>
                                </a:lnTo>
                              </a:path>
                            </a:pathLst>
                          </a:custGeom>
                          <a:ln w="0" cap="flat">
                            <a:miter lim="127000"/>
                          </a:ln>
                        </wps:spPr>
                        <wps:style>
                          <a:lnRef idx="0">
                            <a:srgbClr val="000000">
                              <a:alpha val="0"/>
                            </a:srgbClr>
                          </a:lnRef>
                          <a:fillRef idx="1">
                            <a:srgbClr val="9BBB59"/>
                          </a:fillRef>
                          <a:effectRef idx="0">
                            <a:scrgbClr r="0" g="0" b="0"/>
                          </a:effectRef>
                          <a:fontRef idx="none"/>
                        </wps:style>
                        <wps:bodyPr/>
                      </wps:wsp>
                      <wps:wsp>
                        <wps:cNvPr id="298234" name="Shape 298234"/>
                        <wps:cNvSpPr/>
                        <wps:spPr>
                          <a:xfrm>
                            <a:off x="4364101" y="1746505"/>
                            <a:ext cx="242316" cy="252349"/>
                          </a:xfrm>
                          <a:custGeom>
                            <a:avLst/>
                            <a:gdLst/>
                            <a:ahLst/>
                            <a:cxnLst/>
                            <a:rect l="0" t="0" r="0" b="0"/>
                            <a:pathLst>
                              <a:path w="242316" h="252349">
                                <a:moveTo>
                                  <a:pt x="0" y="0"/>
                                </a:moveTo>
                                <a:lnTo>
                                  <a:pt x="242316" y="0"/>
                                </a:lnTo>
                                <a:lnTo>
                                  <a:pt x="242316" y="252349"/>
                                </a:lnTo>
                                <a:lnTo>
                                  <a:pt x="0" y="252349"/>
                                </a:lnTo>
                                <a:lnTo>
                                  <a:pt x="0" y="0"/>
                                </a:lnTo>
                              </a:path>
                            </a:pathLst>
                          </a:custGeom>
                          <a:ln w="0" cap="flat">
                            <a:miter lim="127000"/>
                          </a:ln>
                        </wps:spPr>
                        <wps:style>
                          <a:lnRef idx="0">
                            <a:srgbClr val="000000">
                              <a:alpha val="0"/>
                            </a:srgbClr>
                          </a:lnRef>
                          <a:fillRef idx="1">
                            <a:srgbClr val="9BBB59"/>
                          </a:fillRef>
                          <a:effectRef idx="0">
                            <a:scrgbClr r="0" g="0" b="0"/>
                          </a:effectRef>
                          <a:fontRef idx="none"/>
                        </wps:style>
                        <wps:bodyPr/>
                      </wps:wsp>
                      <wps:wsp>
                        <wps:cNvPr id="7534" name="Shape 7534"/>
                        <wps:cNvSpPr/>
                        <wps:spPr>
                          <a:xfrm>
                            <a:off x="697992" y="1998854"/>
                            <a:ext cx="4173665" cy="0"/>
                          </a:xfrm>
                          <a:custGeom>
                            <a:avLst/>
                            <a:gdLst/>
                            <a:ahLst/>
                            <a:cxnLst/>
                            <a:rect l="0" t="0" r="0" b="0"/>
                            <a:pathLst>
                              <a:path w="4173665">
                                <a:moveTo>
                                  <a:pt x="4173665" y="0"/>
                                </a:moveTo>
                                <a:lnTo>
                                  <a:pt x="0"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7535" name="Rectangle 7535"/>
                        <wps:cNvSpPr/>
                        <wps:spPr>
                          <a:xfrm>
                            <a:off x="799719" y="676022"/>
                            <a:ext cx="231120" cy="154840"/>
                          </a:xfrm>
                          <a:prstGeom prst="rect">
                            <a:avLst/>
                          </a:prstGeom>
                          <a:ln>
                            <a:noFill/>
                          </a:ln>
                        </wps:spPr>
                        <wps:txbx>
                          <w:txbxContent>
                            <w:p w14:paraId="10E1E582" w14:textId="77777777" w:rsidR="00A33DA5" w:rsidRDefault="00A33DA5">
                              <w:pPr>
                                <w:spacing w:after="160" w:line="259" w:lineRule="auto"/>
                                <w:ind w:left="0" w:right="0" w:firstLine="0"/>
                                <w:jc w:val="left"/>
                              </w:pPr>
                              <w:r>
                                <w:rPr>
                                  <w:rFonts w:ascii="Calibri" w:eastAsia="Calibri" w:hAnsi="Calibri" w:cs="Calibri"/>
                                  <w:color w:val="404040"/>
                                  <w:sz w:val="18"/>
                                </w:rPr>
                                <w:t>106</w:t>
                              </w:r>
                            </w:p>
                          </w:txbxContent>
                        </wps:txbx>
                        <wps:bodyPr horzOverflow="overflow" vert="horz" lIns="0" tIns="0" rIns="0" bIns="0" rtlCol="0">
                          <a:noAutofit/>
                        </wps:bodyPr>
                      </wps:wsp>
                      <wps:wsp>
                        <wps:cNvPr id="7536" name="Rectangle 7536"/>
                        <wps:cNvSpPr/>
                        <wps:spPr>
                          <a:xfrm>
                            <a:off x="999363" y="676022"/>
                            <a:ext cx="231120" cy="154840"/>
                          </a:xfrm>
                          <a:prstGeom prst="rect">
                            <a:avLst/>
                          </a:prstGeom>
                          <a:ln>
                            <a:noFill/>
                          </a:ln>
                        </wps:spPr>
                        <wps:txbx>
                          <w:txbxContent>
                            <w:p w14:paraId="1D907FC8" w14:textId="77777777" w:rsidR="00A33DA5" w:rsidRDefault="00A33DA5">
                              <w:pPr>
                                <w:spacing w:after="160" w:line="259" w:lineRule="auto"/>
                                <w:ind w:left="0" w:right="0" w:firstLine="0"/>
                                <w:jc w:val="left"/>
                              </w:pPr>
                              <w:r>
                                <w:rPr>
                                  <w:rFonts w:ascii="Calibri" w:eastAsia="Calibri" w:hAnsi="Calibri" w:cs="Calibri"/>
                                  <w:color w:val="404040"/>
                                  <w:sz w:val="18"/>
                                </w:rPr>
                                <w:t>510</w:t>
                              </w:r>
                            </w:p>
                          </w:txbxContent>
                        </wps:txbx>
                        <wps:bodyPr horzOverflow="overflow" vert="horz" lIns="0" tIns="0" rIns="0" bIns="0" rtlCol="0">
                          <a:noAutofit/>
                        </wps:bodyPr>
                      </wps:wsp>
                      <wps:wsp>
                        <wps:cNvPr id="7537" name="Rectangle 7537"/>
                        <wps:cNvSpPr/>
                        <wps:spPr>
                          <a:xfrm>
                            <a:off x="1199007" y="676022"/>
                            <a:ext cx="231120" cy="154840"/>
                          </a:xfrm>
                          <a:prstGeom prst="rect">
                            <a:avLst/>
                          </a:prstGeom>
                          <a:ln>
                            <a:noFill/>
                          </a:ln>
                        </wps:spPr>
                        <wps:txbx>
                          <w:txbxContent>
                            <w:p w14:paraId="785ECE55" w14:textId="77777777" w:rsidR="00A33DA5" w:rsidRDefault="00A33DA5">
                              <w:pPr>
                                <w:spacing w:after="160" w:line="259" w:lineRule="auto"/>
                                <w:ind w:left="0" w:right="0" w:firstLine="0"/>
                                <w:jc w:val="left"/>
                              </w:pPr>
                              <w:r>
                                <w:rPr>
                                  <w:rFonts w:ascii="Calibri" w:eastAsia="Calibri" w:hAnsi="Calibri" w:cs="Calibri"/>
                                  <w:color w:val="404040"/>
                                  <w:sz w:val="18"/>
                                </w:rPr>
                                <w:t>250</w:t>
                              </w:r>
                            </w:p>
                          </w:txbxContent>
                        </wps:txbx>
                        <wps:bodyPr horzOverflow="overflow" vert="horz" lIns="0" tIns="0" rIns="0" bIns="0" rtlCol="0">
                          <a:noAutofit/>
                        </wps:bodyPr>
                      </wps:wsp>
                      <wps:wsp>
                        <wps:cNvPr id="7538" name="Rectangle 7538"/>
                        <wps:cNvSpPr/>
                        <wps:spPr>
                          <a:xfrm>
                            <a:off x="2220468" y="1515111"/>
                            <a:ext cx="154096" cy="154840"/>
                          </a:xfrm>
                          <a:prstGeom prst="rect">
                            <a:avLst/>
                          </a:prstGeom>
                          <a:ln>
                            <a:noFill/>
                          </a:ln>
                        </wps:spPr>
                        <wps:txbx>
                          <w:txbxContent>
                            <w:p w14:paraId="7930F09C" w14:textId="77777777" w:rsidR="00A33DA5" w:rsidRDefault="00A33DA5">
                              <w:pPr>
                                <w:spacing w:after="160" w:line="259" w:lineRule="auto"/>
                                <w:ind w:left="0" w:right="0" w:firstLine="0"/>
                                <w:jc w:val="left"/>
                              </w:pPr>
                              <w:r>
                                <w:rPr>
                                  <w:rFonts w:ascii="Calibri" w:eastAsia="Calibri" w:hAnsi="Calibri" w:cs="Calibri"/>
                                  <w:color w:val="404040"/>
                                  <w:sz w:val="18"/>
                                </w:rPr>
                                <w:t>28</w:t>
                              </w:r>
                            </w:p>
                          </w:txbxContent>
                        </wps:txbx>
                        <wps:bodyPr horzOverflow="overflow" vert="horz" lIns="0" tIns="0" rIns="0" bIns="0" rtlCol="0">
                          <a:noAutofit/>
                        </wps:bodyPr>
                      </wps:wsp>
                      <wps:wsp>
                        <wps:cNvPr id="7539" name="Rectangle 7539"/>
                        <wps:cNvSpPr/>
                        <wps:spPr>
                          <a:xfrm>
                            <a:off x="2362200" y="1515111"/>
                            <a:ext cx="231120" cy="154840"/>
                          </a:xfrm>
                          <a:prstGeom prst="rect">
                            <a:avLst/>
                          </a:prstGeom>
                          <a:ln>
                            <a:noFill/>
                          </a:ln>
                        </wps:spPr>
                        <wps:txbx>
                          <w:txbxContent>
                            <w:p w14:paraId="356FDCA3" w14:textId="77777777" w:rsidR="00A33DA5" w:rsidRDefault="00A33DA5">
                              <w:pPr>
                                <w:spacing w:after="160" w:line="259" w:lineRule="auto"/>
                                <w:ind w:left="0" w:right="0" w:firstLine="0"/>
                                <w:jc w:val="left"/>
                              </w:pPr>
                              <w:r>
                                <w:rPr>
                                  <w:rFonts w:ascii="Calibri" w:eastAsia="Calibri" w:hAnsi="Calibri" w:cs="Calibri"/>
                                  <w:color w:val="404040"/>
                                  <w:sz w:val="18"/>
                                </w:rPr>
                                <w:t>757</w:t>
                              </w:r>
                            </w:p>
                          </w:txbxContent>
                        </wps:txbx>
                        <wps:bodyPr horzOverflow="overflow" vert="horz" lIns="0" tIns="0" rIns="0" bIns="0" rtlCol="0">
                          <a:noAutofit/>
                        </wps:bodyPr>
                      </wps:wsp>
                      <wps:wsp>
                        <wps:cNvPr id="7540" name="Rectangle 7540"/>
                        <wps:cNvSpPr/>
                        <wps:spPr>
                          <a:xfrm>
                            <a:off x="2561844" y="1515111"/>
                            <a:ext cx="231120" cy="154840"/>
                          </a:xfrm>
                          <a:prstGeom prst="rect">
                            <a:avLst/>
                          </a:prstGeom>
                          <a:ln>
                            <a:noFill/>
                          </a:ln>
                        </wps:spPr>
                        <wps:txbx>
                          <w:txbxContent>
                            <w:p w14:paraId="2F8004F5" w14:textId="77777777" w:rsidR="00A33DA5" w:rsidRDefault="00A33DA5">
                              <w:pPr>
                                <w:spacing w:after="160" w:line="259" w:lineRule="auto"/>
                                <w:ind w:left="0" w:right="0" w:firstLine="0"/>
                                <w:jc w:val="left"/>
                              </w:pPr>
                              <w:r>
                                <w:rPr>
                                  <w:rFonts w:ascii="Calibri" w:eastAsia="Calibri" w:hAnsi="Calibri" w:cs="Calibri"/>
                                  <w:color w:val="404040"/>
                                  <w:sz w:val="18"/>
                                </w:rPr>
                                <w:t>768</w:t>
                              </w:r>
                            </w:p>
                          </w:txbxContent>
                        </wps:txbx>
                        <wps:bodyPr horzOverflow="overflow" vert="horz" lIns="0" tIns="0" rIns="0" bIns="0" rtlCol="0">
                          <a:noAutofit/>
                        </wps:bodyPr>
                      </wps:wsp>
                      <wps:wsp>
                        <wps:cNvPr id="7541" name="Rectangle 7541"/>
                        <wps:cNvSpPr/>
                        <wps:spPr>
                          <a:xfrm>
                            <a:off x="3583559" y="365634"/>
                            <a:ext cx="231120" cy="154840"/>
                          </a:xfrm>
                          <a:prstGeom prst="rect">
                            <a:avLst/>
                          </a:prstGeom>
                          <a:ln>
                            <a:noFill/>
                          </a:ln>
                        </wps:spPr>
                        <wps:txbx>
                          <w:txbxContent>
                            <w:p w14:paraId="1E4E2EF3" w14:textId="77777777" w:rsidR="00A33DA5" w:rsidRDefault="00A33DA5">
                              <w:pPr>
                                <w:spacing w:after="160" w:line="259" w:lineRule="auto"/>
                                <w:ind w:left="0" w:right="0" w:firstLine="0"/>
                                <w:jc w:val="left"/>
                              </w:pPr>
                              <w:r>
                                <w:rPr>
                                  <w:rFonts w:ascii="Calibri" w:eastAsia="Calibri" w:hAnsi="Calibri" w:cs="Calibri"/>
                                  <w:color w:val="404040"/>
                                  <w:sz w:val="18"/>
                                </w:rPr>
                                <w:t>135</w:t>
                              </w:r>
                            </w:p>
                          </w:txbxContent>
                        </wps:txbx>
                        <wps:bodyPr horzOverflow="overflow" vert="horz" lIns="0" tIns="0" rIns="0" bIns="0" rtlCol="0">
                          <a:noAutofit/>
                        </wps:bodyPr>
                      </wps:wsp>
                      <wps:wsp>
                        <wps:cNvPr id="7542" name="Rectangle 7542"/>
                        <wps:cNvSpPr/>
                        <wps:spPr>
                          <a:xfrm>
                            <a:off x="3783203" y="365634"/>
                            <a:ext cx="231120" cy="154840"/>
                          </a:xfrm>
                          <a:prstGeom prst="rect">
                            <a:avLst/>
                          </a:prstGeom>
                          <a:ln>
                            <a:noFill/>
                          </a:ln>
                        </wps:spPr>
                        <wps:txbx>
                          <w:txbxContent>
                            <w:p w14:paraId="1EC960B5" w14:textId="77777777" w:rsidR="00A33DA5" w:rsidRDefault="00A33DA5">
                              <w:pPr>
                                <w:spacing w:after="160" w:line="259" w:lineRule="auto"/>
                                <w:ind w:left="0" w:right="0" w:firstLine="0"/>
                                <w:jc w:val="left"/>
                              </w:pPr>
                              <w:r>
                                <w:rPr>
                                  <w:rFonts w:ascii="Calibri" w:eastAsia="Calibri" w:hAnsi="Calibri" w:cs="Calibri"/>
                                  <w:color w:val="404040"/>
                                  <w:sz w:val="18"/>
                                </w:rPr>
                                <w:t>268</w:t>
                              </w:r>
                            </w:p>
                          </w:txbxContent>
                        </wps:txbx>
                        <wps:bodyPr horzOverflow="overflow" vert="horz" lIns="0" tIns="0" rIns="0" bIns="0" rtlCol="0">
                          <a:noAutofit/>
                        </wps:bodyPr>
                      </wps:wsp>
                      <wps:wsp>
                        <wps:cNvPr id="7543" name="Rectangle 7543"/>
                        <wps:cNvSpPr/>
                        <wps:spPr>
                          <a:xfrm>
                            <a:off x="3982847" y="365634"/>
                            <a:ext cx="231120" cy="154840"/>
                          </a:xfrm>
                          <a:prstGeom prst="rect">
                            <a:avLst/>
                          </a:prstGeom>
                          <a:ln>
                            <a:noFill/>
                          </a:ln>
                        </wps:spPr>
                        <wps:txbx>
                          <w:txbxContent>
                            <w:p w14:paraId="59F58EF1" w14:textId="77777777" w:rsidR="00A33DA5" w:rsidRDefault="00A33DA5">
                              <w:pPr>
                                <w:spacing w:after="160" w:line="259" w:lineRule="auto"/>
                                <w:ind w:left="0" w:right="0" w:firstLine="0"/>
                                <w:jc w:val="left"/>
                              </w:pPr>
                              <w:r>
                                <w:rPr>
                                  <w:rFonts w:ascii="Calibri" w:eastAsia="Calibri" w:hAnsi="Calibri" w:cs="Calibri"/>
                                  <w:color w:val="404040"/>
                                  <w:sz w:val="18"/>
                                </w:rPr>
                                <w:t>018</w:t>
                              </w:r>
                            </w:p>
                          </w:txbxContent>
                        </wps:txbx>
                        <wps:bodyPr horzOverflow="overflow" vert="horz" lIns="0" tIns="0" rIns="0" bIns="0" rtlCol="0">
                          <a:noAutofit/>
                        </wps:bodyPr>
                      </wps:wsp>
                      <wps:wsp>
                        <wps:cNvPr id="7544" name="Rectangle 7544"/>
                        <wps:cNvSpPr/>
                        <wps:spPr>
                          <a:xfrm>
                            <a:off x="1372489" y="1017016"/>
                            <a:ext cx="154097" cy="154840"/>
                          </a:xfrm>
                          <a:prstGeom prst="rect">
                            <a:avLst/>
                          </a:prstGeom>
                          <a:ln>
                            <a:noFill/>
                          </a:ln>
                        </wps:spPr>
                        <wps:txbx>
                          <w:txbxContent>
                            <w:p w14:paraId="1E51A594" w14:textId="77777777" w:rsidR="00A33DA5" w:rsidRDefault="00A33DA5">
                              <w:pPr>
                                <w:spacing w:after="160" w:line="259" w:lineRule="auto"/>
                                <w:ind w:left="0" w:right="0" w:firstLine="0"/>
                                <w:jc w:val="left"/>
                              </w:pPr>
                              <w:r>
                                <w:rPr>
                                  <w:rFonts w:ascii="Calibri" w:eastAsia="Calibri" w:hAnsi="Calibri" w:cs="Calibri"/>
                                  <w:color w:val="404040"/>
                                  <w:sz w:val="18"/>
                                </w:rPr>
                                <w:t>74</w:t>
                              </w:r>
                            </w:p>
                          </w:txbxContent>
                        </wps:txbx>
                        <wps:bodyPr horzOverflow="overflow" vert="horz" lIns="0" tIns="0" rIns="0" bIns="0" rtlCol="0">
                          <a:noAutofit/>
                        </wps:bodyPr>
                      </wps:wsp>
                      <wps:wsp>
                        <wps:cNvPr id="7545" name="Rectangle 7545"/>
                        <wps:cNvSpPr/>
                        <wps:spPr>
                          <a:xfrm>
                            <a:off x="1514221" y="1017016"/>
                            <a:ext cx="231120" cy="154840"/>
                          </a:xfrm>
                          <a:prstGeom prst="rect">
                            <a:avLst/>
                          </a:prstGeom>
                          <a:ln>
                            <a:noFill/>
                          </a:ln>
                        </wps:spPr>
                        <wps:txbx>
                          <w:txbxContent>
                            <w:p w14:paraId="58B690C8" w14:textId="77777777" w:rsidR="00A33DA5" w:rsidRDefault="00A33DA5">
                              <w:pPr>
                                <w:spacing w:after="160" w:line="259" w:lineRule="auto"/>
                                <w:ind w:left="0" w:right="0" w:firstLine="0"/>
                                <w:jc w:val="left"/>
                              </w:pPr>
                              <w:r>
                                <w:rPr>
                                  <w:rFonts w:ascii="Calibri" w:eastAsia="Calibri" w:hAnsi="Calibri" w:cs="Calibri"/>
                                  <w:color w:val="404040"/>
                                  <w:sz w:val="18"/>
                                </w:rPr>
                                <w:t>905</w:t>
                              </w:r>
                            </w:p>
                          </w:txbxContent>
                        </wps:txbx>
                        <wps:bodyPr horzOverflow="overflow" vert="horz" lIns="0" tIns="0" rIns="0" bIns="0" rtlCol="0">
                          <a:noAutofit/>
                        </wps:bodyPr>
                      </wps:wsp>
                      <wps:wsp>
                        <wps:cNvPr id="7546" name="Rectangle 7546"/>
                        <wps:cNvSpPr/>
                        <wps:spPr>
                          <a:xfrm>
                            <a:off x="1713865" y="1017016"/>
                            <a:ext cx="231120" cy="154840"/>
                          </a:xfrm>
                          <a:prstGeom prst="rect">
                            <a:avLst/>
                          </a:prstGeom>
                          <a:ln>
                            <a:noFill/>
                          </a:ln>
                        </wps:spPr>
                        <wps:txbx>
                          <w:txbxContent>
                            <w:p w14:paraId="38162A8E" w14:textId="77777777" w:rsidR="00A33DA5" w:rsidRDefault="00A33DA5">
                              <w:pPr>
                                <w:spacing w:after="160" w:line="259" w:lineRule="auto"/>
                                <w:ind w:left="0" w:right="0" w:firstLine="0"/>
                                <w:jc w:val="left"/>
                              </w:pPr>
                              <w:r>
                                <w:rPr>
                                  <w:rFonts w:ascii="Calibri" w:eastAsia="Calibri" w:hAnsi="Calibri" w:cs="Calibri"/>
                                  <w:color w:val="404040"/>
                                  <w:sz w:val="18"/>
                                </w:rPr>
                                <w:t>200</w:t>
                              </w:r>
                            </w:p>
                          </w:txbxContent>
                        </wps:txbx>
                        <wps:bodyPr horzOverflow="overflow" vert="horz" lIns="0" tIns="0" rIns="0" bIns="0" rtlCol="0">
                          <a:noAutofit/>
                        </wps:bodyPr>
                      </wps:wsp>
                      <wps:wsp>
                        <wps:cNvPr id="7547" name="Rectangle 7547"/>
                        <wps:cNvSpPr/>
                        <wps:spPr>
                          <a:xfrm>
                            <a:off x="2667889" y="1628522"/>
                            <a:ext cx="154097" cy="154840"/>
                          </a:xfrm>
                          <a:prstGeom prst="rect">
                            <a:avLst/>
                          </a:prstGeom>
                          <a:ln>
                            <a:noFill/>
                          </a:ln>
                        </wps:spPr>
                        <wps:txbx>
                          <w:txbxContent>
                            <w:p w14:paraId="4239F0A2" w14:textId="77777777" w:rsidR="00A33DA5" w:rsidRDefault="00A33DA5">
                              <w:pPr>
                                <w:spacing w:after="160" w:line="259" w:lineRule="auto"/>
                                <w:ind w:left="0" w:right="0" w:firstLine="0"/>
                                <w:jc w:val="left"/>
                              </w:pPr>
                              <w:r>
                                <w:rPr>
                                  <w:rFonts w:ascii="Calibri" w:eastAsia="Calibri" w:hAnsi="Calibri" w:cs="Calibri"/>
                                  <w:color w:val="404040"/>
                                  <w:sz w:val="18"/>
                                </w:rPr>
                                <w:t>20</w:t>
                              </w:r>
                            </w:p>
                          </w:txbxContent>
                        </wps:txbx>
                        <wps:bodyPr horzOverflow="overflow" vert="horz" lIns="0" tIns="0" rIns="0" bIns="0" rtlCol="0">
                          <a:noAutofit/>
                        </wps:bodyPr>
                      </wps:wsp>
                      <wps:wsp>
                        <wps:cNvPr id="7548" name="Rectangle 7548"/>
                        <wps:cNvSpPr/>
                        <wps:spPr>
                          <a:xfrm>
                            <a:off x="2809875" y="1628522"/>
                            <a:ext cx="231120" cy="154840"/>
                          </a:xfrm>
                          <a:prstGeom prst="rect">
                            <a:avLst/>
                          </a:prstGeom>
                          <a:ln>
                            <a:noFill/>
                          </a:ln>
                        </wps:spPr>
                        <wps:txbx>
                          <w:txbxContent>
                            <w:p w14:paraId="5175D7EF" w14:textId="77777777" w:rsidR="00A33DA5" w:rsidRDefault="00A33DA5">
                              <w:pPr>
                                <w:spacing w:after="160" w:line="259" w:lineRule="auto"/>
                                <w:ind w:left="0" w:right="0" w:firstLine="0"/>
                                <w:jc w:val="left"/>
                              </w:pPr>
                              <w:r>
                                <w:rPr>
                                  <w:rFonts w:ascii="Calibri" w:eastAsia="Calibri" w:hAnsi="Calibri" w:cs="Calibri"/>
                                  <w:color w:val="404040"/>
                                  <w:sz w:val="18"/>
                                </w:rPr>
                                <w:t>224</w:t>
                              </w:r>
                            </w:p>
                          </w:txbxContent>
                        </wps:txbx>
                        <wps:bodyPr horzOverflow="overflow" vert="horz" lIns="0" tIns="0" rIns="0" bIns="0" rtlCol="0">
                          <a:noAutofit/>
                        </wps:bodyPr>
                      </wps:wsp>
                      <wps:wsp>
                        <wps:cNvPr id="7549" name="Rectangle 7549"/>
                        <wps:cNvSpPr/>
                        <wps:spPr>
                          <a:xfrm>
                            <a:off x="3009519" y="1628522"/>
                            <a:ext cx="231120" cy="154840"/>
                          </a:xfrm>
                          <a:prstGeom prst="rect">
                            <a:avLst/>
                          </a:prstGeom>
                          <a:ln>
                            <a:noFill/>
                          </a:ln>
                        </wps:spPr>
                        <wps:txbx>
                          <w:txbxContent>
                            <w:p w14:paraId="1727F034" w14:textId="77777777" w:rsidR="00A33DA5" w:rsidRDefault="00A33DA5">
                              <w:pPr>
                                <w:spacing w:after="160" w:line="259" w:lineRule="auto"/>
                                <w:ind w:left="0" w:right="0" w:firstLine="0"/>
                                <w:jc w:val="left"/>
                              </w:pPr>
                              <w:r>
                                <w:rPr>
                                  <w:rFonts w:ascii="Calibri" w:eastAsia="Calibri" w:hAnsi="Calibri" w:cs="Calibri"/>
                                  <w:color w:val="404040"/>
                                  <w:sz w:val="18"/>
                                </w:rPr>
                                <w:t>404</w:t>
                              </w:r>
                            </w:p>
                          </w:txbxContent>
                        </wps:txbx>
                        <wps:bodyPr horzOverflow="overflow" vert="horz" lIns="0" tIns="0" rIns="0" bIns="0" rtlCol="0">
                          <a:noAutofit/>
                        </wps:bodyPr>
                      </wps:wsp>
                      <wps:wsp>
                        <wps:cNvPr id="7550" name="Rectangle 7550"/>
                        <wps:cNvSpPr/>
                        <wps:spPr>
                          <a:xfrm>
                            <a:off x="4112006" y="798830"/>
                            <a:ext cx="154096" cy="154840"/>
                          </a:xfrm>
                          <a:prstGeom prst="rect">
                            <a:avLst/>
                          </a:prstGeom>
                          <a:ln>
                            <a:noFill/>
                          </a:ln>
                        </wps:spPr>
                        <wps:txbx>
                          <w:txbxContent>
                            <w:p w14:paraId="383C0D44" w14:textId="77777777" w:rsidR="00A33DA5" w:rsidRDefault="00A33DA5">
                              <w:pPr>
                                <w:spacing w:after="160" w:line="259" w:lineRule="auto"/>
                                <w:ind w:left="0" w:right="0" w:firstLine="0"/>
                                <w:jc w:val="left"/>
                              </w:pPr>
                              <w:r>
                                <w:rPr>
                                  <w:rFonts w:ascii="Calibri" w:eastAsia="Calibri" w:hAnsi="Calibri" w:cs="Calibri"/>
                                  <w:color w:val="404040"/>
                                  <w:sz w:val="18"/>
                                </w:rPr>
                                <w:t>95</w:t>
                              </w:r>
                            </w:p>
                          </w:txbxContent>
                        </wps:txbx>
                        <wps:bodyPr horzOverflow="overflow" vert="horz" lIns="0" tIns="0" rIns="0" bIns="0" rtlCol="0">
                          <a:noAutofit/>
                        </wps:bodyPr>
                      </wps:wsp>
                      <wps:wsp>
                        <wps:cNvPr id="7551" name="Rectangle 7551"/>
                        <wps:cNvSpPr/>
                        <wps:spPr>
                          <a:xfrm>
                            <a:off x="4253738" y="798830"/>
                            <a:ext cx="231120" cy="154840"/>
                          </a:xfrm>
                          <a:prstGeom prst="rect">
                            <a:avLst/>
                          </a:prstGeom>
                          <a:ln>
                            <a:noFill/>
                          </a:ln>
                        </wps:spPr>
                        <wps:txbx>
                          <w:txbxContent>
                            <w:p w14:paraId="0F1FED23" w14:textId="77777777" w:rsidR="00A33DA5" w:rsidRDefault="00A33DA5">
                              <w:pPr>
                                <w:spacing w:after="160" w:line="259" w:lineRule="auto"/>
                                <w:ind w:left="0" w:right="0" w:firstLine="0"/>
                                <w:jc w:val="left"/>
                              </w:pPr>
                              <w:r>
                                <w:rPr>
                                  <w:rFonts w:ascii="Calibri" w:eastAsia="Calibri" w:hAnsi="Calibri" w:cs="Calibri"/>
                                  <w:color w:val="404040"/>
                                  <w:sz w:val="18"/>
                                </w:rPr>
                                <w:t>129</w:t>
                              </w:r>
                            </w:p>
                          </w:txbxContent>
                        </wps:txbx>
                        <wps:bodyPr horzOverflow="overflow" vert="horz" lIns="0" tIns="0" rIns="0" bIns="0" rtlCol="0">
                          <a:noAutofit/>
                        </wps:bodyPr>
                      </wps:wsp>
                      <wps:wsp>
                        <wps:cNvPr id="7552" name="Rectangle 7552"/>
                        <wps:cNvSpPr/>
                        <wps:spPr>
                          <a:xfrm>
                            <a:off x="4453763" y="798830"/>
                            <a:ext cx="231120" cy="154840"/>
                          </a:xfrm>
                          <a:prstGeom prst="rect">
                            <a:avLst/>
                          </a:prstGeom>
                          <a:ln>
                            <a:noFill/>
                          </a:ln>
                        </wps:spPr>
                        <wps:txbx>
                          <w:txbxContent>
                            <w:p w14:paraId="5DAC3E33" w14:textId="77777777" w:rsidR="00A33DA5" w:rsidRDefault="00A33DA5">
                              <w:pPr>
                                <w:spacing w:after="160" w:line="259" w:lineRule="auto"/>
                                <w:ind w:left="0" w:right="0" w:firstLine="0"/>
                                <w:jc w:val="left"/>
                              </w:pPr>
                              <w:r>
                                <w:rPr>
                                  <w:rFonts w:ascii="Calibri" w:eastAsia="Calibri" w:hAnsi="Calibri" w:cs="Calibri"/>
                                  <w:color w:val="404040"/>
                                  <w:sz w:val="18"/>
                                </w:rPr>
                                <w:t>604</w:t>
                              </w:r>
                            </w:p>
                          </w:txbxContent>
                        </wps:txbx>
                        <wps:bodyPr horzOverflow="overflow" vert="horz" lIns="0" tIns="0" rIns="0" bIns="0" rtlCol="0">
                          <a:noAutofit/>
                        </wps:bodyPr>
                      </wps:wsp>
                      <wps:wsp>
                        <wps:cNvPr id="7553" name="Rectangle 7553"/>
                        <wps:cNvSpPr/>
                        <wps:spPr>
                          <a:xfrm>
                            <a:off x="1622171" y="1651636"/>
                            <a:ext cx="154097" cy="154840"/>
                          </a:xfrm>
                          <a:prstGeom prst="rect">
                            <a:avLst/>
                          </a:prstGeom>
                          <a:ln>
                            <a:noFill/>
                          </a:ln>
                        </wps:spPr>
                        <wps:txbx>
                          <w:txbxContent>
                            <w:p w14:paraId="7477197D" w14:textId="77777777" w:rsidR="00A33DA5" w:rsidRDefault="00A33DA5">
                              <w:pPr>
                                <w:spacing w:after="160" w:line="259" w:lineRule="auto"/>
                                <w:ind w:left="0" w:right="0" w:firstLine="0"/>
                                <w:jc w:val="left"/>
                              </w:pPr>
                              <w:r>
                                <w:rPr>
                                  <w:rFonts w:ascii="Calibri" w:eastAsia="Calibri" w:hAnsi="Calibri" w:cs="Calibri"/>
                                  <w:color w:val="404040"/>
                                  <w:sz w:val="18"/>
                                </w:rPr>
                                <w:t>18</w:t>
                              </w:r>
                            </w:p>
                          </w:txbxContent>
                        </wps:txbx>
                        <wps:bodyPr horzOverflow="overflow" vert="horz" lIns="0" tIns="0" rIns="0" bIns="0" rtlCol="0">
                          <a:noAutofit/>
                        </wps:bodyPr>
                      </wps:wsp>
                      <wps:wsp>
                        <wps:cNvPr id="7554" name="Rectangle 7554"/>
                        <wps:cNvSpPr/>
                        <wps:spPr>
                          <a:xfrm>
                            <a:off x="1763903" y="1651636"/>
                            <a:ext cx="231120" cy="154840"/>
                          </a:xfrm>
                          <a:prstGeom prst="rect">
                            <a:avLst/>
                          </a:prstGeom>
                          <a:ln>
                            <a:noFill/>
                          </a:ln>
                        </wps:spPr>
                        <wps:txbx>
                          <w:txbxContent>
                            <w:p w14:paraId="31B56529" w14:textId="77777777" w:rsidR="00A33DA5" w:rsidRDefault="00A33DA5">
                              <w:pPr>
                                <w:spacing w:after="160" w:line="259" w:lineRule="auto"/>
                                <w:ind w:left="0" w:right="0" w:firstLine="0"/>
                                <w:jc w:val="left"/>
                              </w:pPr>
                              <w:r>
                                <w:rPr>
                                  <w:rFonts w:ascii="Calibri" w:eastAsia="Calibri" w:hAnsi="Calibri" w:cs="Calibri"/>
                                  <w:color w:val="404040"/>
                                  <w:sz w:val="18"/>
                                </w:rPr>
                                <w:t>455</w:t>
                              </w:r>
                            </w:p>
                          </w:txbxContent>
                        </wps:txbx>
                        <wps:bodyPr horzOverflow="overflow" vert="horz" lIns="0" tIns="0" rIns="0" bIns="0" rtlCol="0">
                          <a:noAutofit/>
                        </wps:bodyPr>
                      </wps:wsp>
                      <wps:wsp>
                        <wps:cNvPr id="7555" name="Rectangle 7555"/>
                        <wps:cNvSpPr/>
                        <wps:spPr>
                          <a:xfrm>
                            <a:off x="1963547" y="1651636"/>
                            <a:ext cx="231120" cy="154840"/>
                          </a:xfrm>
                          <a:prstGeom prst="rect">
                            <a:avLst/>
                          </a:prstGeom>
                          <a:ln>
                            <a:noFill/>
                          </a:ln>
                        </wps:spPr>
                        <wps:txbx>
                          <w:txbxContent>
                            <w:p w14:paraId="11AF263D" w14:textId="77777777" w:rsidR="00A33DA5" w:rsidRDefault="00A33DA5">
                              <w:pPr>
                                <w:spacing w:after="160" w:line="259" w:lineRule="auto"/>
                                <w:ind w:left="0" w:right="0" w:firstLine="0"/>
                                <w:jc w:val="left"/>
                              </w:pPr>
                              <w:r>
                                <w:rPr>
                                  <w:rFonts w:ascii="Calibri" w:eastAsia="Calibri" w:hAnsi="Calibri" w:cs="Calibri"/>
                                  <w:color w:val="404040"/>
                                  <w:sz w:val="18"/>
                                </w:rPr>
                                <w:t>000</w:t>
                              </w:r>
                            </w:p>
                          </w:txbxContent>
                        </wps:txbx>
                        <wps:bodyPr horzOverflow="overflow" vert="horz" lIns="0" tIns="0" rIns="0" bIns="0" rtlCol="0">
                          <a:noAutofit/>
                        </wps:bodyPr>
                      </wps:wsp>
                      <wps:wsp>
                        <wps:cNvPr id="7556" name="Rectangle 7556"/>
                        <wps:cNvSpPr/>
                        <wps:spPr>
                          <a:xfrm>
                            <a:off x="3012948" y="1797050"/>
                            <a:ext cx="77073" cy="154840"/>
                          </a:xfrm>
                          <a:prstGeom prst="rect">
                            <a:avLst/>
                          </a:prstGeom>
                          <a:ln>
                            <a:noFill/>
                          </a:ln>
                        </wps:spPr>
                        <wps:txbx>
                          <w:txbxContent>
                            <w:p w14:paraId="3BFB8B1A" w14:textId="77777777" w:rsidR="00A33DA5" w:rsidRDefault="00A33DA5">
                              <w:pPr>
                                <w:spacing w:after="160" w:line="259" w:lineRule="auto"/>
                                <w:ind w:left="0" w:right="0" w:firstLine="0"/>
                                <w:jc w:val="left"/>
                              </w:pPr>
                              <w:r>
                                <w:rPr>
                                  <w:rFonts w:ascii="Calibri" w:eastAsia="Calibri" w:hAnsi="Calibri" w:cs="Calibri"/>
                                  <w:color w:val="404040"/>
                                  <w:sz w:val="18"/>
                                </w:rPr>
                                <w:t>4</w:t>
                              </w:r>
                            </w:p>
                          </w:txbxContent>
                        </wps:txbx>
                        <wps:bodyPr horzOverflow="overflow" vert="horz" lIns="0" tIns="0" rIns="0" bIns="0" rtlCol="0">
                          <a:noAutofit/>
                        </wps:bodyPr>
                      </wps:wsp>
                      <wps:wsp>
                        <wps:cNvPr id="7557" name="Rectangle 7557"/>
                        <wps:cNvSpPr/>
                        <wps:spPr>
                          <a:xfrm>
                            <a:off x="3096768" y="1797050"/>
                            <a:ext cx="231120" cy="154840"/>
                          </a:xfrm>
                          <a:prstGeom prst="rect">
                            <a:avLst/>
                          </a:prstGeom>
                          <a:ln>
                            <a:noFill/>
                          </a:ln>
                        </wps:spPr>
                        <wps:txbx>
                          <w:txbxContent>
                            <w:p w14:paraId="6FBA6749" w14:textId="77777777" w:rsidR="00A33DA5" w:rsidRDefault="00A33DA5">
                              <w:pPr>
                                <w:spacing w:after="160" w:line="259" w:lineRule="auto"/>
                                <w:ind w:left="0" w:right="0" w:firstLine="0"/>
                                <w:jc w:val="left"/>
                              </w:pPr>
                              <w:r>
                                <w:rPr>
                                  <w:rFonts w:ascii="Calibri" w:eastAsia="Calibri" w:hAnsi="Calibri" w:cs="Calibri"/>
                                  <w:color w:val="404040"/>
                                  <w:sz w:val="18"/>
                                </w:rPr>
                                <w:t>982</w:t>
                              </w:r>
                            </w:p>
                          </w:txbxContent>
                        </wps:txbx>
                        <wps:bodyPr horzOverflow="overflow" vert="horz" lIns="0" tIns="0" rIns="0" bIns="0" rtlCol="0">
                          <a:noAutofit/>
                        </wps:bodyPr>
                      </wps:wsp>
                      <wps:wsp>
                        <wps:cNvPr id="7558" name="Rectangle 7558"/>
                        <wps:cNvSpPr/>
                        <wps:spPr>
                          <a:xfrm>
                            <a:off x="3296412" y="1797050"/>
                            <a:ext cx="231120" cy="154840"/>
                          </a:xfrm>
                          <a:prstGeom prst="rect">
                            <a:avLst/>
                          </a:prstGeom>
                          <a:ln>
                            <a:noFill/>
                          </a:ln>
                        </wps:spPr>
                        <wps:txbx>
                          <w:txbxContent>
                            <w:p w14:paraId="2C7CAC72" w14:textId="77777777" w:rsidR="00A33DA5" w:rsidRDefault="00A33DA5">
                              <w:pPr>
                                <w:spacing w:after="160" w:line="259" w:lineRule="auto"/>
                                <w:ind w:left="0" w:right="0" w:firstLine="0"/>
                                <w:jc w:val="left"/>
                              </w:pPr>
                              <w:r>
                                <w:rPr>
                                  <w:rFonts w:ascii="Calibri" w:eastAsia="Calibri" w:hAnsi="Calibri" w:cs="Calibri"/>
                                  <w:color w:val="404040"/>
                                  <w:sz w:val="18"/>
                                </w:rPr>
                                <w:t>850</w:t>
                              </w:r>
                            </w:p>
                          </w:txbxContent>
                        </wps:txbx>
                        <wps:bodyPr horzOverflow="overflow" vert="horz" lIns="0" tIns="0" rIns="0" bIns="0" rtlCol="0">
                          <a:noAutofit/>
                        </wps:bodyPr>
                      </wps:wsp>
                      <wps:wsp>
                        <wps:cNvPr id="7559" name="Rectangle 7559"/>
                        <wps:cNvSpPr/>
                        <wps:spPr>
                          <a:xfrm>
                            <a:off x="4258945" y="1572387"/>
                            <a:ext cx="154096" cy="154840"/>
                          </a:xfrm>
                          <a:prstGeom prst="rect">
                            <a:avLst/>
                          </a:prstGeom>
                          <a:ln>
                            <a:noFill/>
                          </a:ln>
                        </wps:spPr>
                        <wps:txbx>
                          <w:txbxContent>
                            <w:p w14:paraId="33410EEF" w14:textId="77777777" w:rsidR="00A33DA5" w:rsidRDefault="00A33DA5">
                              <w:pPr>
                                <w:spacing w:after="160" w:line="259" w:lineRule="auto"/>
                                <w:ind w:left="0" w:right="0" w:firstLine="0"/>
                                <w:jc w:val="left"/>
                              </w:pPr>
                              <w:r>
                                <w:rPr>
                                  <w:rFonts w:ascii="Calibri" w:eastAsia="Calibri" w:hAnsi="Calibri" w:cs="Calibri"/>
                                  <w:color w:val="404040"/>
                                  <w:sz w:val="18"/>
                                </w:rPr>
                                <w:t>23</w:t>
                              </w:r>
                            </w:p>
                          </w:txbxContent>
                        </wps:txbx>
                        <wps:bodyPr horzOverflow="overflow" vert="horz" lIns="0" tIns="0" rIns="0" bIns="0" rtlCol="0">
                          <a:noAutofit/>
                        </wps:bodyPr>
                      </wps:wsp>
                      <wps:wsp>
                        <wps:cNvPr id="7560" name="Rectangle 7560"/>
                        <wps:cNvSpPr/>
                        <wps:spPr>
                          <a:xfrm>
                            <a:off x="4400677" y="1572387"/>
                            <a:ext cx="231120" cy="154840"/>
                          </a:xfrm>
                          <a:prstGeom prst="rect">
                            <a:avLst/>
                          </a:prstGeom>
                          <a:ln>
                            <a:noFill/>
                          </a:ln>
                        </wps:spPr>
                        <wps:txbx>
                          <w:txbxContent>
                            <w:p w14:paraId="69BF8ADB" w14:textId="77777777" w:rsidR="00A33DA5" w:rsidRDefault="00A33DA5">
                              <w:pPr>
                                <w:spacing w:after="160" w:line="259" w:lineRule="auto"/>
                                <w:ind w:left="0" w:right="0" w:firstLine="0"/>
                                <w:jc w:val="left"/>
                              </w:pPr>
                              <w:r>
                                <w:rPr>
                                  <w:rFonts w:ascii="Calibri" w:eastAsia="Calibri" w:hAnsi="Calibri" w:cs="Calibri"/>
                                  <w:color w:val="404040"/>
                                  <w:sz w:val="18"/>
                                </w:rPr>
                                <w:t>437</w:t>
                              </w:r>
                            </w:p>
                          </w:txbxContent>
                        </wps:txbx>
                        <wps:bodyPr horzOverflow="overflow" vert="horz" lIns="0" tIns="0" rIns="0" bIns="0" rtlCol="0">
                          <a:noAutofit/>
                        </wps:bodyPr>
                      </wps:wsp>
                      <wps:wsp>
                        <wps:cNvPr id="7561" name="Rectangle 7561"/>
                        <wps:cNvSpPr/>
                        <wps:spPr>
                          <a:xfrm>
                            <a:off x="4600321" y="1572387"/>
                            <a:ext cx="231120" cy="154840"/>
                          </a:xfrm>
                          <a:prstGeom prst="rect">
                            <a:avLst/>
                          </a:prstGeom>
                          <a:ln>
                            <a:noFill/>
                          </a:ln>
                        </wps:spPr>
                        <wps:txbx>
                          <w:txbxContent>
                            <w:p w14:paraId="28E1ADA6" w14:textId="77777777" w:rsidR="00A33DA5" w:rsidRDefault="00A33DA5">
                              <w:pPr>
                                <w:spacing w:after="160" w:line="259" w:lineRule="auto"/>
                                <w:ind w:left="0" w:right="0" w:firstLine="0"/>
                                <w:jc w:val="left"/>
                              </w:pPr>
                              <w:r>
                                <w:rPr>
                                  <w:rFonts w:ascii="Calibri" w:eastAsia="Calibri" w:hAnsi="Calibri" w:cs="Calibri"/>
                                  <w:color w:val="404040"/>
                                  <w:sz w:val="18"/>
                                </w:rPr>
                                <w:t>850</w:t>
                              </w:r>
                            </w:p>
                          </w:txbxContent>
                        </wps:txbx>
                        <wps:bodyPr horzOverflow="overflow" vert="horz" lIns="0" tIns="0" rIns="0" bIns="0" rtlCol="0">
                          <a:noAutofit/>
                        </wps:bodyPr>
                      </wps:wsp>
                      <wps:wsp>
                        <wps:cNvPr id="7562" name="Rectangle 7562"/>
                        <wps:cNvSpPr/>
                        <wps:spPr>
                          <a:xfrm>
                            <a:off x="534289" y="1945768"/>
                            <a:ext cx="77074" cy="154840"/>
                          </a:xfrm>
                          <a:prstGeom prst="rect">
                            <a:avLst/>
                          </a:prstGeom>
                          <a:ln>
                            <a:noFill/>
                          </a:ln>
                        </wps:spPr>
                        <wps:txbx>
                          <w:txbxContent>
                            <w:p w14:paraId="59F687FE" w14:textId="77777777" w:rsidR="00A33DA5" w:rsidRDefault="00A33DA5">
                              <w:pPr>
                                <w:spacing w:after="160" w:line="259" w:lineRule="auto"/>
                                <w:ind w:left="0" w:right="0" w:firstLine="0"/>
                                <w:jc w:val="left"/>
                              </w:pPr>
                              <w:r>
                                <w:rPr>
                                  <w:rFonts w:ascii="Calibri" w:eastAsia="Calibri" w:hAnsi="Calibri" w:cs="Calibri"/>
                                  <w:color w:val="595959"/>
                                  <w:sz w:val="18"/>
                                </w:rPr>
                                <w:t>0</w:t>
                              </w:r>
                            </w:p>
                          </w:txbxContent>
                        </wps:txbx>
                        <wps:bodyPr horzOverflow="overflow" vert="horz" lIns="0" tIns="0" rIns="0" bIns="0" rtlCol="0">
                          <a:noAutofit/>
                        </wps:bodyPr>
                      </wps:wsp>
                      <wps:wsp>
                        <wps:cNvPr id="7563" name="Rectangle 7563"/>
                        <wps:cNvSpPr/>
                        <wps:spPr>
                          <a:xfrm>
                            <a:off x="77089" y="1729994"/>
                            <a:ext cx="684846" cy="154840"/>
                          </a:xfrm>
                          <a:prstGeom prst="rect">
                            <a:avLst/>
                          </a:prstGeom>
                          <a:ln>
                            <a:noFill/>
                          </a:ln>
                        </wps:spPr>
                        <wps:txbx>
                          <w:txbxContent>
                            <w:p w14:paraId="69BD9D3D" w14:textId="77777777" w:rsidR="00A33DA5" w:rsidRDefault="00A33DA5">
                              <w:pPr>
                                <w:spacing w:after="160" w:line="259" w:lineRule="auto"/>
                                <w:ind w:left="0" w:right="0" w:firstLine="0"/>
                                <w:jc w:val="left"/>
                              </w:pPr>
                              <w:r>
                                <w:rPr>
                                  <w:rFonts w:ascii="Calibri" w:eastAsia="Calibri" w:hAnsi="Calibri" w:cs="Calibri"/>
                                  <w:color w:val="595959"/>
                                  <w:sz w:val="18"/>
                                </w:rPr>
                                <w:t>20 000 000</w:t>
                              </w:r>
                            </w:p>
                          </w:txbxContent>
                        </wps:txbx>
                        <wps:bodyPr horzOverflow="overflow" vert="horz" lIns="0" tIns="0" rIns="0" bIns="0" rtlCol="0">
                          <a:noAutofit/>
                        </wps:bodyPr>
                      </wps:wsp>
                      <wps:wsp>
                        <wps:cNvPr id="7564" name="Rectangle 7564"/>
                        <wps:cNvSpPr/>
                        <wps:spPr>
                          <a:xfrm>
                            <a:off x="77089" y="1514222"/>
                            <a:ext cx="684846" cy="154840"/>
                          </a:xfrm>
                          <a:prstGeom prst="rect">
                            <a:avLst/>
                          </a:prstGeom>
                          <a:ln>
                            <a:noFill/>
                          </a:ln>
                        </wps:spPr>
                        <wps:txbx>
                          <w:txbxContent>
                            <w:p w14:paraId="5DC08310" w14:textId="77777777" w:rsidR="00A33DA5" w:rsidRDefault="00A33DA5">
                              <w:pPr>
                                <w:spacing w:after="160" w:line="259" w:lineRule="auto"/>
                                <w:ind w:left="0" w:right="0" w:firstLine="0"/>
                                <w:jc w:val="left"/>
                              </w:pPr>
                              <w:r>
                                <w:rPr>
                                  <w:rFonts w:ascii="Calibri" w:eastAsia="Calibri" w:hAnsi="Calibri" w:cs="Calibri"/>
                                  <w:color w:val="595959"/>
                                  <w:sz w:val="18"/>
                                </w:rPr>
                                <w:t>40 000 000</w:t>
                              </w:r>
                            </w:p>
                          </w:txbxContent>
                        </wps:txbx>
                        <wps:bodyPr horzOverflow="overflow" vert="horz" lIns="0" tIns="0" rIns="0" bIns="0" rtlCol="0">
                          <a:noAutofit/>
                        </wps:bodyPr>
                      </wps:wsp>
                      <wps:wsp>
                        <wps:cNvPr id="7565" name="Rectangle 7565"/>
                        <wps:cNvSpPr/>
                        <wps:spPr>
                          <a:xfrm>
                            <a:off x="77089" y="1298322"/>
                            <a:ext cx="684846" cy="154840"/>
                          </a:xfrm>
                          <a:prstGeom prst="rect">
                            <a:avLst/>
                          </a:prstGeom>
                          <a:ln>
                            <a:noFill/>
                          </a:ln>
                        </wps:spPr>
                        <wps:txbx>
                          <w:txbxContent>
                            <w:p w14:paraId="310966C0" w14:textId="77777777" w:rsidR="00A33DA5" w:rsidRDefault="00A33DA5">
                              <w:pPr>
                                <w:spacing w:after="160" w:line="259" w:lineRule="auto"/>
                                <w:ind w:left="0" w:right="0" w:firstLine="0"/>
                                <w:jc w:val="left"/>
                              </w:pPr>
                              <w:r>
                                <w:rPr>
                                  <w:rFonts w:ascii="Calibri" w:eastAsia="Calibri" w:hAnsi="Calibri" w:cs="Calibri"/>
                                  <w:color w:val="595959"/>
                                  <w:sz w:val="18"/>
                                </w:rPr>
                                <w:t>60 000 000</w:t>
                              </w:r>
                            </w:p>
                          </w:txbxContent>
                        </wps:txbx>
                        <wps:bodyPr horzOverflow="overflow" vert="horz" lIns="0" tIns="0" rIns="0" bIns="0" rtlCol="0">
                          <a:noAutofit/>
                        </wps:bodyPr>
                      </wps:wsp>
                      <wps:wsp>
                        <wps:cNvPr id="7566" name="Rectangle 7566"/>
                        <wps:cNvSpPr/>
                        <wps:spPr>
                          <a:xfrm>
                            <a:off x="77089" y="1082549"/>
                            <a:ext cx="684846" cy="154840"/>
                          </a:xfrm>
                          <a:prstGeom prst="rect">
                            <a:avLst/>
                          </a:prstGeom>
                          <a:ln>
                            <a:noFill/>
                          </a:ln>
                        </wps:spPr>
                        <wps:txbx>
                          <w:txbxContent>
                            <w:p w14:paraId="2E6C2F7B" w14:textId="77777777" w:rsidR="00A33DA5" w:rsidRDefault="00A33DA5">
                              <w:pPr>
                                <w:spacing w:after="160" w:line="259" w:lineRule="auto"/>
                                <w:ind w:left="0" w:right="0" w:firstLine="0"/>
                                <w:jc w:val="left"/>
                              </w:pPr>
                              <w:r>
                                <w:rPr>
                                  <w:rFonts w:ascii="Calibri" w:eastAsia="Calibri" w:hAnsi="Calibri" w:cs="Calibri"/>
                                  <w:color w:val="595959"/>
                                  <w:sz w:val="18"/>
                                </w:rPr>
                                <w:t>80 000 000</w:t>
                              </w:r>
                            </w:p>
                          </w:txbxContent>
                        </wps:txbx>
                        <wps:bodyPr horzOverflow="overflow" vert="horz" lIns="0" tIns="0" rIns="0" bIns="0" rtlCol="0">
                          <a:noAutofit/>
                        </wps:bodyPr>
                      </wps:wsp>
                      <wps:wsp>
                        <wps:cNvPr id="7567" name="Rectangle 7567"/>
                        <wps:cNvSpPr/>
                        <wps:spPr>
                          <a:xfrm>
                            <a:off x="19177" y="867029"/>
                            <a:ext cx="761869" cy="154840"/>
                          </a:xfrm>
                          <a:prstGeom prst="rect">
                            <a:avLst/>
                          </a:prstGeom>
                          <a:ln>
                            <a:noFill/>
                          </a:ln>
                        </wps:spPr>
                        <wps:txbx>
                          <w:txbxContent>
                            <w:p w14:paraId="7BF77F2D" w14:textId="77777777" w:rsidR="00A33DA5" w:rsidRDefault="00A33DA5">
                              <w:pPr>
                                <w:spacing w:after="160" w:line="259" w:lineRule="auto"/>
                                <w:ind w:left="0" w:right="0" w:firstLine="0"/>
                                <w:jc w:val="left"/>
                              </w:pPr>
                              <w:r>
                                <w:rPr>
                                  <w:rFonts w:ascii="Calibri" w:eastAsia="Calibri" w:hAnsi="Calibri" w:cs="Calibri"/>
                                  <w:color w:val="595959"/>
                                  <w:sz w:val="18"/>
                                </w:rPr>
                                <w:t>100 000 000</w:t>
                              </w:r>
                            </w:p>
                          </w:txbxContent>
                        </wps:txbx>
                        <wps:bodyPr horzOverflow="overflow" vert="horz" lIns="0" tIns="0" rIns="0" bIns="0" rtlCol="0">
                          <a:noAutofit/>
                        </wps:bodyPr>
                      </wps:wsp>
                      <wps:wsp>
                        <wps:cNvPr id="7568" name="Rectangle 7568"/>
                        <wps:cNvSpPr/>
                        <wps:spPr>
                          <a:xfrm>
                            <a:off x="19177" y="651256"/>
                            <a:ext cx="761869" cy="154840"/>
                          </a:xfrm>
                          <a:prstGeom prst="rect">
                            <a:avLst/>
                          </a:prstGeom>
                          <a:ln>
                            <a:noFill/>
                          </a:ln>
                        </wps:spPr>
                        <wps:txbx>
                          <w:txbxContent>
                            <w:p w14:paraId="2F77E5E2" w14:textId="77777777" w:rsidR="00A33DA5" w:rsidRDefault="00A33DA5">
                              <w:pPr>
                                <w:spacing w:after="160" w:line="259" w:lineRule="auto"/>
                                <w:ind w:left="0" w:right="0" w:firstLine="0"/>
                                <w:jc w:val="left"/>
                              </w:pPr>
                              <w:r>
                                <w:rPr>
                                  <w:rFonts w:ascii="Calibri" w:eastAsia="Calibri" w:hAnsi="Calibri" w:cs="Calibri"/>
                                  <w:color w:val="595959"/>
                                  <w:sz w:val="18"/>
                                </w:rPr>
                                <w:t>120 000 000</w:t>
                              </w:r>
                            </w:p>
                          </w:txbxContent>
                        </wps:txbx>
                        <wps:bodyPr horzOverflow="overflow" vert="horz" lIns="0" tIns="0" rIns="0" bIns="0" rtlCol="0">
                          <a:noAutofit/>
                        </wps:bodyPr>
                      </wps:wsp>
                      <wps:wsp>
                        <wps:cNvPr id="7569" name="Rectangle 7569"/>
                        <wps:cNvSpPr/>
                        <wps:spPr>
                          <a:xfrm>
                            <a:off x="19177" y="435484"/>
                            <a:ext cx="761869" cy="154840"/>
                          </a:xfrm>
                          <a:prstGeom prst="rect">
                            <a:avLst/>
                          </a:prstGeom>
                          <a:ln>
                            <a:noFill/>
                          </a:ln>
                        </wps:spPr>
                        <wps:txbx>
                          <w:txbxContent>
                            <w:p w14:paraId="0D53A510" w14:textId="77777777" w:rsidR="00A33DA5" w:rsidRDefault="00A33DA5">
                              <w:pPr>
                                <w:spacing w:after="160" w:line="259" w:lineRule="auto"/>
                                <w:ind w:left="0" w:right="0" w:firstLine="0"/>
                                <w:jc w:val="left"/>
                              </w:pPr>
                              <w:r>
                                <w:rPr>
                                  <w:rFonts w:ascii="Calibri" w:eastAsia="Calibri" w:hAnsi="Calibri" w:cs="Calibri"/>
                                  <w:color w:val="595959"/>
                                  <w:sz w:val="18"/>
                                </w:rPr>
                                <w:t>140 000 000</w:t>
                              </w:r>
                            </w:p>
                          </w:txbxContent>
                        </wps:txbx>
                        <wps:bodyPr horzOverflow="overflow" vert="horz" lIns="0" tIns="0" rIns="0" bIns="0" rtlCol="0">
                          <a:noAutofit/>
                        </wps:bodyPr>
                      </wps:wsp>
                      <wps:wsp>
                        <wps:cNvPr id="7570" name="Rectangle 7570"/>
                        <wps:cNvSpPr/>
                        <wps:spPr>
                          <a:xfrm>
                            <a:off x="19177" y="219711"/>
                            <a:ext cx="761869" cy="154840"/>
                          </a:xfrm>
                          <a:prstGeom prst="rect">
                            <a:avLst/>
                          </a:prstGeom>
                          <a:ln>
                            <a:noFill/>
                          </a:ln>
                        </wps:spPr>
                        <wps:txbx>
                          <w:txbxContent>
                            <w:p w14:paraId="028D8A9E" w14:textId="77777777" w:rsidR="00A33DA5" w:rsidRDefault="00A33DA5">
                              <w:pPr>
                                <w:spacing w:after="160" w:line="259" w:lineRule="auto"/>
                                <w:ind w:left="0" w:right="0" w:firstLine="0"/>
                                <w:jc w:val="left"/>
                              </w:pPr>
                              <w:r>
                                <w:rPr>
                                  <w:rFonts w:ascii="Calibri" w:eastAsia="Calibri" w:hAnsi="Calibri" w:cs="Calibri"/>
                                  <w:color w:val="595959"/>
                                  <w:sz w:val="18"/>
                                </w:rPr>
                                <w:t>160 000 000</w:t>
                              </w:r>
                            </w:p>
                          </w:txbxContent>
                        </wps:txbx>
                        <wps:bodyPr horzOverflow="overflow" vert="horz" lIns="0" tIns="0" rIns="0" bIns="0" rtlCol="0">
                          <a:noAutofit/>
                        </wps:bodyPr>
                      </wps:wsp>
                      <wps:wsp>
                        <wps:cNvPr id="7571" name="Rectangle 7571"/>
                        <wps:cNvSpPr/>
                        <wps:spPr>
                          <a:xfrm>
                            <a:off x="1267333" y="2094485"/>
                            <a:ext cx="337482" cy="154840"/>
                          </a:xfrm>
                          <a:prstGeom prst="rect">
                            <a:avLst/>
                          </a:prstGeom>
                          <a:ln>
                            <a:noFill/>
                          </a:ln>
                        </wps:spPr>
                        <wps:txbx>
                          <w:txbxContent>
                            <w:p w14:paraId="5086A121" w14:textId="77777777" w:rsidR="00A33DA5" w:rsidRDefault="00A33DA5">
                              <w:pPr>
                                <w:spacing w:after="160" w:line="259" w:lineRule="auto"/>
                                <w:ind w:left="0" w:right="0" w:firstLine="0"/>
                                <w:jc w:val="left"/>
                              </w:pPr>
                              <w:r>
                                <w:rPr>
                                  <w:rFonts w:ascii="Calibri" w:eastAsia="Calibri" w:hAnsi="Calibri" w:cs="Calibri"/>
                                  <w:color w:val="595959"/>
                                  <w:sz w:val="18"/>
                                </w:rPr>
                                <w:t>nettó</w:t>
                              </w:r>
                            </w:p>
                          </w:txbxContent>
                        </wps:txbx>
                        <wps:bodyPr horzOverflow="overflow" vert="horz" lIns="0" tIns="0" rIns="0" bIns="0" rtlCol="0">
                          <a:noAutofit/>
                        </wps:bodyPr>
                      </wps:wsp>
                      <wps:wsp>
                        <wps:cNvPr id="7572" name="Rectangle 7572"/>
                        <wps:cNvSpPr/>
                        <wps:spPr>
                          <a:xfrm>
                            <a:off x="2713863" y="2094485"/>
                            <a:ext cx="192304" cy="154840"/>
                          </a:xfrm>
                          <a:prstGeom prst="rect">
                            <a:avLst/>
                          </a:prstGeom>
                          <a:ln>
                            <a:noFill/>
                          </a:ln>
                        </wps:spPr>
                        <wps:txbx>
                          <w:txbxContent>
                            <w:p w14:paraId="558C7DB0" w14:textId="77777777" w:rsidR="00A33DA5" w:rsidRDefault="00A33DA5">
                              <w:pPr>
                                <w:spacing w:after="160" w:line="259" w:lineRule="auto"/>
                                <w:ind w:left="0" w:right="0" w:firstLine="0"/>
                                <w:jc w:val="left"/>
                              </w:pPr>
                              <w:r>
                                <w:rPr>
                                  <w:rFonts w:ascii="Calibri" w:eastAsia="Calibri" w:hAnsi="Calibri" w:cs="Calibri"/>
                                  <w:color w:val="595959"/>
                                  <w:sz w:val="18"/>
                                </w:rPr>
                                <w:t>áfa</w:t>
                              </w:r>
                            </w:p>
                          </w:txbxContent>
                        </wps:txbx>
                        <wps:bodyPr horzOverflow="overflow" vert="horz" lIns="0" tIns="0" rIns="0" bIns="0" rtlCol="0">
                          <a:noAutofit/>
                        </wps:bodyPr>
                      </wps:wsp>
                      <wps:wsp>
                        <wps:cNvPr id="7573" name="Rectangle 7573"/>
                        <wps:cNvSpPr/>
                        <wps:spPr>
                          <a:xfrm>
                            <a:off x="4029710" y="2094485"/>
                            <a:ext cx="394185" cy="154840"/>
                          </a:xfrm>
                          <a:prstGeom prst="rect">
                            <a:avLst/>
                          </a:prstGeom>
                          <a:ln>
                            <a:noFill/>
                          </a:ln>
                        </wps:spPr>
                        <wps:txbx>
                          <w:txbxContent>
                            <w:p w14:paraId="72ADEFFF" w14:textId="77777777" w:rsidR="00A33DA5" w:rsidRDefault="00A33DA5">
                              <w:pPr>
                                <w:spacing w:after="160" w:line="259" w:lineRule="auto"/>
                                <w:ind w:left="0" w:right="0" w:firstLine="0"/>
                                <w:jc w:val="left"/>
                              </w:pPr>
                              <w:r>
                                <w:rPr>
                                  <w:rFonts w:ascii="Calibri" w:eastAsia="Calibri" w:hAnsi="Calibri" w:cs="Calibri"/>
                                  <w:color w:val="595959"/>
                                  <w:sz w:val="18"/>
                                </w:rPr>
                                <w:t>bruttó</w:t>
                              </w:r>
                            </w:p>
                          </w:txbxContent>
                        </wps:txbx>
                        <wps:bodyPr horzOverflow="overflow" vert="horz" lIns="0" tIns="0" rIns="0" bIns="0" rtlCol="0">
                          <a:noAutofit/>
                        </wps:bodyPr>
                      </wps:wsp>
                      <wps:wsp>
                        <wps:cNvPr id="7574" name="Rectangle 7574"/>
                        <wps:cNvSpPr/>
                        <wps:spPr>
                          <a:xfrm>
                            <a:off x="1752854" y="67437"/>
                            <a:ext cx="1523924" cy="241550"/>
                          </a:xfrm>
                          <a:prstGeom prst="rect">
                            <a:avLst/>
                          </a:prstGeom>
                          <a:ln>
                            <a:noFill/>
                          </a:ln>
                        </wps:spPr>
                        <wps:txbx>
                          <w:txbxContent>
                            <w:p w14:paraId="5848B776" w14:textId="77777777" w:rsidR="00A33DA5" w:rsidRDefault="00A33DA5">
                              <w:pPr>
                                <w:spacing w:after="160" w:line="259" w:lineRule="auto"/>
                                <w:ind w:left="0" w:right="0" w:firstLine="0"/>
                                <w:jc w:val="left"/>
                              </w:pPr>
                              <w:r>
                                <w:rPr>
                                  <w:rFonts w:ascii="Calibri" w:eastAsia="Calibri" w:hAnsi="Calibri" w:cs="Calibri"/>
                                  <w:color w:val="595959"/>
                                  <w:sz w:val="28"/>
                                </w:rPr>
                                <w:t>Hároméves terv</w:t>
                              </w:r>
                            </w:p>
                          </w:txbxContent>
                        </wps:txbx>
                        <wps:bodyPr horzOverflow="overflow" vert="horz" lIns="0" tIns="0" rIns="0" bIns="0" rtlCol="0">
                          <a:noAutofit/>
                        </wps:bodyPr>
                      </wps:wsp>
                      <wps:wsp>
                        <wps:cNvPr id="298235" name="Shape 298235"/>
                        <wps:cNvSpPr/>
                        <wps:spPr>
                          <a:xfrm>
                            <a:off x="2090420" y="2263226"/>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7576" name="Rectangle 7576"/>
                        <wps:cNvSpPr/>
                        <wps:spPr>
                          <a:xfrm>
                            <a:off x="2180463" y="2241678"/>
                            <a:ext cx="254936" cy="154840"/>
                          </a:xfrm>
                          <a:prstGeom prst="rect">
                            <a:avLst/>
                          </a:prstGeom>
                          <a:ln>
                            <a:noFill/>
                          </a:ln>
                        </wps:spPr>
                        <wps:txbx>
                          <w:txbxContent>
                            <w:p w14:paraId="060F6F06" w14:textId="77777777" w:rsidR="00A33DA5" w:rsidRDefault="00A33DA5">
                              <w:pPr>
                                <w:spacing w:after="160" w:line="259" w:lineRule="auto"/>
                                <w:ind w:left="0" w:right="0" w:firstLine="0"/>
                                <w:jc w:val="left"/>
                              </w:pPr>
                              <w:r>
                                <w:rPr>
                                  <w:rFonts w:ascii="Calibri" w:eastAsia="Calibri" w:hAnsi="Calibri" w:cs="Calibri"/>
                                  <w:color w:val="595959"/>
                                  <w:sz w:val="18"/>
                                </w:rPr>
                                <w:t>I. év</w:t>
                              </w:r>
                            </w:p>
                          </w:txbxContent>
                        </wps:txbx>
                        <wps:bodyPr horzOverflow="overflow" vert="horz" lIns="0" tIns="0" rIns="0" bIns="0" rtlCol="0">
                          <a:noAutofit/>
                        </wps:bodyPr>
                      </wps:wsp>
                      <wps:wsp>
                        <wps:cNvPr id="298236" name="Shape 298236"/>
                        <wps:cNvSpPr/>
                        <wps:spPr>
                          <a:xfrm>
                            <a:off x="2544191" y="2263226"/>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miter lim="127000"/>
                          </a:ln>
                        </wps:spPr>
                        <wps:style>
                          <a:lnRef idx="0">
                            <a:srgbClr val="000000">
                              <a:alpha val="0"/>
                            </a:srgbClr>
                          </a:lnRef>
                          <a:fillRef idx="1">
                            <a:srgbClr val="C0504D"/>
                          </a:fillRef>
                          <a:effectRef idx="0">
                            <a:scrgbClr r="0" g="0" b="0"/>
                          </a:effectRef>
                          <a:fontRef idx="none"/>
                        </wps:style>
                        <wps:bodyPr/>
                      </wps:wsp>
                      <wps:wsp>
                        <wps:cNvPr id="7578" name="Rectangle 7578"/>
                        <wps:cNvSpPr/>
                        <wps:spPr>
                          <a:xfrm>
                            <a:off x="2634361" y="2241678"/>
                            <a:ext cx="293549" cy="154840"/>
                          </a:xfrm>
                          <a:prstGeom prst="rect">
                            <a:avLst/>
                          </a:prstGeom>
                          <a:ln>
                            <a:noFill/>
                          </a:ln>
                        </wps:spPr>
                        <wps:txbx>
                          <w:txbxContent>
                            <w:p w14:paraId="6E8F9BAA" w14:textId="77777777" w:rsidR="00A33DA5" w:rsidRDefault="00A33DA5">
                              <w:pPr>
                                <w:spacing w:after="160" w:line="259" w:lineRule="auto"/>
                                <w:ind w:left="0" w:right="0" w:firstLine="0"/>
                                <w:jc w:val="left"/>
                              </w:pPr>
                              <w:r>
                                <w:rPr>
                                  <w:rFonts w:ascii="Calibri" w:eastAsia="Calibri" w:hAnsi="Calibri" w:cs="Calibri"/>
                                  <w:color w:val="595959"/>
                                  <w:sz w:val="18"/>
                                </w:rPr>
                                <w:t>II. év</w:t>
                              </w:r>
                            </w:p>
                          </w:txbxContent>
                        </wps:txbx>
                        <wps:bodyPr horzOverflow="overflow" vert="horz" lIns="0" tIns="0" rIns="0" bIns="0" rtlCol="0">
                          <a:noAutofit/>
                        </wps:bodyPr>
                      </wps:wsp>
                      <wps:wsp>
                        <wps:cNvPr id="298237" name="Shape 298237"/>
                        <wps:cNvSpPr/>
                        <wps:spPr>
                          <a:xfrm>
                            <a:off x="3026664" y="2263226"/>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miter lim="127000"/>
                          </a:ln>
                        </wps:spPr>
                        <wps:style>
                          <a:lnRef idx="0">
                            <a:srgbClr val="000000">
                              <a:alpha val="0"/>
                            </a:srgbClr>
                          </a:lnRef>
                          <a:fillRef idx="1">
                            <a:srgbClr val="9BBB59"/>
                          </a:fillRef>
                          <a:effectRef idx="0">
                            <a:scrgbClr r="0" g="0" b="0"/>
                          </a:effectRef>
                          <a:fontRef idx="none"/>
                        </wps:style>
                        <wps:bodyPr/>
                      </wps:wsp>
                      <wps:wsp>
                        <wps:cNvPr id="7580" name="Rectangle 7580"/>
                        <wps:cNvSpPr/>
                        <wps:spPr>
                          <a:xfrm>
                            <a:off x="3116834" y="2241678"/>
                            <a:ext cx="332466" cy="154840"/>
                          </a:xfrm>
                          <a:prstGeom prst="rect">
                            <a:avLst/>
                          </a:prstGeom>
                          <a:ln>
                            <a:noFill/>
                          </a:ln>
                        </wps:spPr>
                        <wps:txbx>
                          <w:txbxContent>
                            <w:p w14:paraId="22C24B9F" w14:textId="77777777" w:rsidR="00A33DA5" w:rsidRDefault="00A33DA5">
                              <w:pPr>
                                <w:spacing w:after="160" w:line="259" w:lineRule="auto"/>
                                <w:ind w:left="0" w:right="0" w:firstLine="0"/>
                                <w:jc w:val="left"/>
                              </w:pPr>
                              <w:r>
                                <w:rPr>
                                  <w:rFonts w:ascii="Calibri" w:eastAsia="Calibri" w:hAnsi="Calibri" w:cs="Calibri"/>
                                  <w:color w:val="595959"/>
                                  <w:sz w:val="18"/>
                                </w:rPr>
                                <w:t>III. év</w:t>
                              </w:r>
                            </w:p>
                          </w:txbxContent>
                        </wps:txbx>
                        <wps:bodyPr horzOverflow="overflow" vert="horz" lIns="0" tIns="0" rIns="0" bIns="0" rtlCol="0">
                          <a:noAutofit/>
                        </wps:bodyPr>
                      </wps:wsp>
                      <wps:wsp>
                        <wps:cNvPr id="7581" name="Shape 7581"/>
                        <wps:cNvSpPr/>
                        <wps:spPr>
                          <a:xfrm>
                            <a:off x="0" y="0"/>
                            <a:ext cx="4872990" cy="2484755"/>
                          </a:xfrm>
                          <a:custGeom>
                            <a:avLst/>
                            <a:gdLst/>
                            <a:ahLst/>
                            <a:cxnLst/>
                            <a:rect l="0" t="0" r="0" b="0"/>
                            <a:pathLst>
                              <a:path w="4872990" h="2484755">
                                <a:moveTo>
                                  <a:pt x="0" y="2484755"/>
                                </a:moveTo>
                                <a:lnTo>
                                  <a:pt x="4872990" y="2484755"/>
                                </a:lnTo>
                                <a:lnTo>
                                  <a:pt x="4872990" y="0"/>
                                </a:lnTo>
                                <a:lnTo>
                                  <a:pt x="0" y="0"/>
                                </a:lnTo>
                                <a:close/>
                              </a:path>
                            </a:pathLst>
                          </a:custGeom>
                          <a:ln w="9525" cap="flat">
                            <a:round/>
                          </a:ln>
                        </wps:spPr>
                        <wps:style>
                          <a:lnRef idx="1">
                            <a:srgbClr val="D9D9D9"/>
                          </a:lnRef>
                          <a:fillRef idx="0">
                            <a:srgbClr val="000000">
                              <a:alpha val="0"/>
                            </a:srgbClr>
                          </a:fillRef>
                          <a:effectRef idx="0">
                            <a:scrgbClr r="0" g="0" b="0"/>
                          </a:effectRef>
                          <a:fontRef idx="none"/>
                        </wps:style>
                        <wps:bodyPr/>
                      </wps:wsp>
                    </wpg:wgp>
                  </a:graphicData>
                </a:graphic>
              </wp:inline>
            </w:drawing>
          </mc:Choice>
          <mc:Fallback>
            <w:pict>
              <v:group w14:anchorId="52DF161B" id="Group 224403" o:spid="_x0000_s1514" style="width:387.05pt;height:199.2pt;mso-position-horizontal-relative:char;mso-position-vertical-relative:line" coordsize="49155,25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">
                <v:rect id="Rectangle 7444" o:spid="_x0000_s1515" style="position:absolute;left:48774;top:2361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FDcccA&#10;AADdAAAADwAAAGRycy9kb3ducmV2LnhtbESPQWvCQBSE74X+h+UJvTUbJbQxuorUFj22KkRvj+wz&#10;CWbfhuzWpP56t1DocZiZb5j5cjCNuFLnassKxlEMgriwuuZSwWH/8ZyCcB5ZY2OZFPyQg+Xi8WGO&#10;mbY9f9F150sRIOwyVFB532ZSuqIigy6yLXHwzrYz6IPsSqk77APcNHISxy/SYM1hocKW3ioqLrtv&#10;o2CTtqvj1t76snk/bfLPfLreT71ST6NhNQPhafD/4b/2Vit4TZIEft+EJ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mhQ3HHAAAA3QAAAA8AAAAAAAAAAAAAAAAAmAIAAGRy&#10;cy9kb3ducmV2LnhtbFBLBQYAAAAABAAEAPUAAACMAwAAAAA=&#10;" filled="f" stroked="f">
                  <v:textbox inset="0,0,0,0">
                    <w:txbxContent>
                      <w:p w14:paraId="72335179" w14:textId="77777777" w:rsidR="00A33DA5" w:rsidRDefault="00A33DA5">
                        <w:pPr>
                          <w:spacing w:after="160" w:line="259" w:lineRule="auto"/>
                          <w:ind w:left="0" w:right="0" w:firstLine="0"/>
                          <w:jc w:val="left"/>
                        </w:pPr>
                        <w:r>
                          <w:t xml:space="preserve"> </w:t>
                        </w:r>
                      </w:p>
                    </w:txbxContent>
                  </v:textbox>
                </v:rect>
                <v:shape id="Shape 7517" o:spid="_x0000_s1516" style="position:absolute;left:6979;top:17830;width:41737;height:0;visibility:visible;mso-wrap-style:square;v-text-anchor:top" coordsize="41736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3ALMYA&#10;AADdAAAADwAAAGRycy9kb3ducmV2LnhtbESPQWvCQBSE74L/YXlCL0U3KVo1dQ2hUPBUalLB4yP7&#10;mgR334bsVtN/3y0UPA4z8w2zy0drxJUG3zlWkC4SEMS10x03Cj6rt/kGhA/IGo1jUvBDHvL9dLLD&#10;TLsbH+lahkZECPsMFbQh9JmUvm7Jol+4njh6X26wGKIcGqkHvEW4NfIpSZ6lxY7jQos9vbZUX8pv&#10;q0CuivR8WZ77sWP+eNxWJ/deGqUeZmPxAiLQGO7h//ZBK1iv0jX8vYlPQO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23ALMYAAADdAAAADwAAAAAAAAAAAAAAAACYAgAAZHJz&#10;L2Rvd25yZXYueG1sUEsFBgAAAAAEAAQA9QAAAIsDAAAAAA==&#10;" path="m4173665,l,e" filled="f" strokecolor="#d9d9d9">
                  <v:path arrowok="t" textboxrect="0,0,4173665,0"/>
                </v:shape>
                <v:shape id="Shape 7518" o:spid="_x0000_s1517" style="position:absolute;left:6979;top:15666;width:41737;height:0;visibility:visible;mso-wrap-style:square;v-text-anchor:top" coordsize="41736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JUXsAA&#10;AADdAAAADwAAAGRycy9kb3ducmV2LnhtbERPy4rCMBTdD/gP4QpuBk0rPqtRRBBcyVgVXF6aa1ts&#10;bkoTtf69WQizPJz3ct2aSjypcaVlBfEgAkGcWV1yruB82vVnIJxH1lhZJgVvcrBedX6WmGj74iM9&#10;U5+LEMIuQQWF93UipcsKMugGtiYO3M02Bn2ATS51g68Qbio5jKKJNFhyaCiwpm1B2T19GAVyvImv&#10;99G1bkvmv9/56WIPaaVUr9tuFiA8tf5f/HXvtYLpOA5zw5vwBOTq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vJUXsAAAADdAAAADwAAAAAAAAAAAAAAAACYAgAAZHJzL2Rvd25y&#10;ZXYueG1sUEsFBgAAAAAEAAQA9QAAAIUDAAAAAA==&#10;" path="m4173665,l,e" filled="f" strokecolor="#d9d9d9">
                  <v:path arrowok="t" textboxrect="0,0,4173665,0"/>
                </v:shape>
                <v:shape id="Shape 7519" o:spid="_x0000_s1518" style="position:absolute;left:6979;top:13517;width:41737;height:0;visibility:visible;mso-wrap-style:square;v-text-anchor:top" coordsize="41736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7xxcYA&#10;AADdAAAADwAAAGRycy9kb3ducmV2LnhtbESPQWvCQBSE74L/YXlCL6VuUrTV6BpCoeCp1KSCx0f2&#10;mQSzb8PuVtN/3y0UPA4z8w2zzUfTiys531lWkM4TEMS11R03Cr6q96cVCB+QNfaWScEPech308kW&#10;M21vfKBrGRoRIewzVNCGMGRS+rolg35uB+Lona0zGKJ0jdQObxFuevmcJC/SYMdxocWB3lqqL+W3&#10;USCXRXq6LE7D2DF/Pq6ro/0oe6UeZmOxARFoDPfwf3uvFbwu0zX8vYlPQO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b7xxcYAAADdAAAADwAAAAAAAAAAAAAAAACYAgAAZHJz&#10;L2Rvd25yZXYueG1sUEsFBgAAAAAEAAQA9QAAAIsDAAAAAA==&#10;" path="m4173665,l,e" filled="f" strokecolor="#d9d9d9">
                  <v:path arrowok="t" textboxrect="0,0,4173665,0"/>
                </v:shape>
                <v:shape id="Shape 7520" o:spid="_x0000_s1519" style="position:absolute;left:6979;top:11353;width:41737;height:0;visibility:visible;mso-wrap-style:square;v-text-anchor:top" coordsize="41736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iS5cIA&#10;AADdAAAADwAAAGRycy9kb3ducmV2LnhtbERPy4rCMBTdC/MP4Q64kTFVfMzURpEBwZVo64DLS3Nt&#10;S5ub0mS0/r1ZCC4P551setOIG3WusqxgMo5AEOdWV1woOGe7r28QziNrbCyTggc52Kw/BgnG2t75&#10;RLfUFyKEsItRQel9G0vp8pIMurFtiQN3tZ1BH2BXSN3hPYSbRk6jaCENVhwaSmzpt6S8Tv+NAjnf&#10;Ti717NL2FfNx9JP92UPaKDX87LcrEJ56/xa/3HutYDmfhv3hTXgCcv0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6JLlwgAAAN0AAAAPAAAAAAAAAAAAAAAAAJgCAABkcnMvZG93&#10;bnJldi54bWxQSwUGAAAAAAQABAD1AAAAhwMAAAAA&#10;" path="m4173665,l,e" filled="f" strokecolor="#d9d9d9">
                  <v:path arrowok="t" textboxrect="0,0,4173665,0"/>
                </v:shape>
                <v:shape id="Shape 7521" o:spid="_x0000_s1520" style="position:absolute;left:6979;top:9204;width:41737;height:0;visibility:visible;mso-wrap-style:square;v-text-anchor:top" coordsize="41736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Q3fsQA&#10;AADdAAAADwAAAGRycy9kb3ducmV2LnhtbESPQYvCMBSE74L/ITzBi2haWXW3GkUEYU+i1QWPj+Zt&#10;W2xeShO1/nsjCB6HmfmGWaxaU4kbNa60rCAeRSCIM6tLzhWcjtvhNwjnkTVWlknBgxyslt3OAhNt&#10;73ygW+pzESDsElRQeF8nUrqsIINuZGvi4P3bxqAPssmlbvAe4KaS4yiaSoMlh4UCa9oUlF3Sq1Eg&#10;J+v4fPk6123JvB/8HP/sLq2U6vfa9RyEp9Z/wu/2r1Ywm4xjeL0JT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2kN37EAAAA3QAAAA8AAAAAAAAAAAAAAAAAmAIAAGRycy9k&#10;b3ducmV2LnhtbFBLBQYAAAAABAAEAPUAAACJAwAAAAA=&#10;" path="m4173665,l,e" filled="f" strokecolor="#d9d9d9">
                  <v:path arrowok="t" textboxrect="0,0,4173665,0"/>
                </v:shape>
                <v:shape id="Shape 7522" o:spid="_x0000_s1521" style="position:absolute;left:6979;top:7040;width:41737;height:0;visibility:visible;mso-wrap-style:square;v-text-anchor:top" coordsize="41736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apCcYA&#10;AADdAAAADwAAAGRycy9kb3ducmV2LnhtbESPQWvCQBSE7wX/w/IKvZS6SdBWU1cJhYInqUkFj4/s&#10;Mwlm34bsmqT/3i0Uehxm5htms5tMKwbqXWNZQTyPQBCXVjdcKfguPl9WIJxH1thaJgU/5GC3nT1s&#10;MNV25CMNua9EgLBLUUHtfZdK6cqaDLq57YiDd7G9QR9kX0nd4xjgppVJFL1Kgw2HhRo7+qipvOY3&#10;o0Aus/h8XZy7qWH+el4XJ3vIW6WeHqfsHYSnyf+H/9p7reBtmSTw+yY8Abm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XapCcYAAADdAAAADwAAAAAAAAAAAAAAAACYAgAAZHJz&#10;L2Rvd25yZXYueG1sUEsFBgAAAAAEAAQA9QAAAIsDAAAAAA==&#10;" path="m4173665,l,e" filled="f" strokecolor="#d9d9d9">
                  <v:path arrowok="t" textboxrect="0,0,4173665,0"/>
                </v:shape>
                <v:shape id="Shape 7523" o:spid="_x0000_s1522" style="position:absolute;left:6979;top:4892;width:41737;height:0;visibility:visible;mso-wrap-style:square;v-text-anchor:top" coordsize="41736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oMksYA&#10;AADdAAAADwAAAGRycy9kb3ducmV2LnhtbESPQWvCQBSE7wX/w/IKXopuTBtb02wkFAo9FY0KHh/Z&#10;ZxLMvg3ZrcZ/7xYKPQ4z8w2TrUfTiQsNrrWsYDGPQBBXVrdcK9jvPmdvIJxH1thZJgU3crDOJw8Z&#10;ptpeeUuX0tciQNilqKDxvk+ldFVDBt3c9sTBO9nBoA9yqKUe8BrgppNxFC2lwZbDQoM9fTRUncsf&#10;o0AmxeJ4fjn2Y8u8eVrtDva77JSaPo7FOwhPo/8P/7W/tILXJH6G3zfhCcj8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joMksYAAADdAAAADwAAAAAAAAAAAAAAAACYAgAAZHJz&#10;L2Rvd25yZXYueG1sUEsFBgAAAAAEAAQA9QAAAIsDAAAAAA==&#10;" path="m4173665,l,e" filled="f" strokecolor="#d9d9d9">
                  <v:path arrowok="t" textboxrect="0,0,4173665,0"/>
                </v:shape>
                <v:shape id="Shape 7524" o:spid="_x0000_s1523" style="position:absolute;left:6979;top:2727;width:41737;height:0;visibility:visible;mso-wrap-style:square;v-text-anchor:top" coordsize="41736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OU5sYA&#10;AADdAAAADwAAAGRycy9kb3ducmV2LnhtbESPQWvCQBSE70L/w/IKvYjZGLS2MauEQqGnYhOFHB/Z&#10;ZxLMvg3Zrab/vlsoeBxm5hsm20+mF1caXWdZwTKKQRDXVnfcKDiW74sXEM4ja+wtk4IfcrDfPcwy&#10;TLW98RddC9+IAGGXooLW+yGV0tUtGXSRHYiDd7ajQR/k2Eg94i3ATS+TOH6WBjsOCy0O9NZSfSm+&#10;jQK5zpfVZVUNU8d8mL+WJ/tZ9Eo9PU75FoSnyd/D/+0PrWCzTlbw9yY8Abn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dOU5sYAAADdAAAADwAAAAAAAAAAAAAAAACYAgAAZHJz&#10;L2Rvd25yZXYueG1sUEsFBgAAAAAEAAQA9QAAAIsDAAAAAA==&#10;" path="m4173665,l,e" filled="f" strokecolor="#d9d9d9">
                  <v:path arrowok="t" textboxrect="0,0,4173665,0"/>
                </v:shape>
                <v:shape id="Shape 298226" o:spid="_x0000_s1524" style="position:absolute;left:23554;top:16885;width:2423;height:3103;visibility:visible;mso-wrap-style:square;v-text-anchor:top" coordsize="242316,3102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zAwckA&#10;AADfAAAADwAAAGRycy9kb3ducmV2LnhtbESPQWvCQBSE7wX/w/KE3urGHEKauooGBKGloBaxt0f2&#10;NQnNvk2ya4z99V2h0OMwM98wi9VoGjFQ72rLCuazCARxYXXNpYKP4/YpBeE8ssbGMim4kYPVcvKw&#10;wEzbK+9pOPhSBAi7DBVU3reZlK6oyKCb2ZY4eF+2N+iD7Eupe7wGuGlkHEWJNFhzWKiwpbyi4vtw&#10;MYHy1r1jcUzn69P5lr9ufjrTfXZKPU7H9QsIT6P/D/+1d1pB/JzGcQL3P+ELyOU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2QzAwckAAADfAAAADwAAAAAAAAAAAAAAAACYAgAA&#10;ZHJzL2Rvd25yZXYueG1sUEsFBgAAAAAEAAQA9QAAAI4DAAAAAA==&#10;" path="m,l242316,r,310261l,310261,,e" fillcolor="#4f81bd" stroked="f" strokeweight="0">
                  <v:stroke miterlimit="83231f" joinstyle="miter"/>
                  <v:path arrowok="t" textboxrect="0,0,242316,310261"/>
                </v:shape>
                <v:shape id="Shape 298227" o:spid="_x0000_s1525" style="position:absolute;left:9640;top:8503;width:2423;height:11485;visibility:visible;mso-wrap-style:square;v-text-anchor:top" coordsize="242316,11484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dcRcgA&#10;AADfAAAADwAAAGRycy9kb3ducmV2LnhtbESPT0sDMRTE74LfITzBS2mzBtR2bVpUKCi9dGspHh+b&#10;t39w8xI2aXf77Y1Q8DjMzG+Y5Xq0nThTH1rHGh5mGQji0pmWaw2Hr810DiJEZIOdY9JwoQDr1e3N&#10;EnPjBi7ovI+1SBAOOWpoYvS5lKFsyGKYOU+cvMr1FmOSfS1Nj0OC206qLHuSFltOCw16em+o/Nmf&#10;rIa378tjcfTl51btJqoY2mrrh0rr+7vx9QVEpDH+h6/tD6NBLeZKPcPfn/QF5Oo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np1xFyAAAAN8AAAAPAAAAAAAAAAAAAAAAAJgCAABk&#10;cnMvZG93bnJldi54bWxQSwUGAAAAAAQABAD1AAAAjQMAAAAA&#10;" path="m,l242316,r,1148461l,1148461,,e" fillcolor="#4f81bd" stroked="f" strokeweight="0">
                  <v:stroke miterlimit="83231f" joinstyle="miter"/>
                  <v:path arrowok="t" textboxrect="0,0,242316,1148461"/>
                </v:shape>
                <v:shape id="Shape 298228" o:spid="_x0000_s1526" style="position:absolute;left:37468;top:5394;width:2439;height:14594;visibility:visible;mso-wrap-style:square;v-text-anchor:top" coordsize="243840,14593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nE6sIA&#10;AADfAAAADwAAAGRycy9kb3ducmV2LnhtbERPS27CMBDdV+IO1iB1VxyyqNyAQQiRCnYt7QFG9pBE&#10;xOMQOyG9PV4gdfn0/uvt5FoxUh8azxqWiwwEsfG24UrD70/5pkCEiGyx9Uwa/ijAdjN7WWNh/Z2/&#10;aTzHSqQQDgVqqGPsCimDqclhWPiOOHEX3zuMCfaVtD3eU7hrZZ5l79Jhw6mhxo72NZnreXAajofs&#10;pE43tqX6HNS0G9B/mZvWr/NptwIRaYr/4qf7aDXkHyrP0+D0J30Bu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KcTqwgAAAN8AAAAPAAAAAAAAAAAAAAAAAJgCAABkcnMvZG93&#10;bnJldi54bWxQSwUGAAAAAAQABAD1AAAAhwMAAAAA&#10;" path="m,l243840,r,1459357l,1459357,,e" fillcolor="#4f81bd" stroked="f" strokeweight="0">
                  <v:stroke miterlimit="83231f" joinstyle="miter"/>
                  <v:path arrowok="t" textboxrect="0,0,243840,1459357"/>
                </v:shape>
                <v:shape id="Shape 298229" o:spid="_x0000_s1527" style="position:absolute;left:26633;top:17800;width:2438;height:2188;visibility:visible;mso-wrap-style:square;v-text-anchor:top" coordsize="243840,218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qu+scA&#10;AADfAAAADwAAAGRycy9kb3ducmV2LnhtbESPQWvCQBSE70L/w/IKvUjdmIPV6CrFYtGCB7XeH9ln&#10;Ept9u2S3Mf57VxA8DjPzDTNbdKYWLTW+sqxgOEhAEOdWV1wo+D2s3scgfEDWWFsmBVfysJi/9GaY&#10;aXvhHbX7UIgIYZ+hgjIEl0np85IM+oF1xNE72cZgiLIppG7wEuGmlmmSjKTBiuNCiY6WJeV/+3+j&#10;AAPVW9luvo/X7sv1P37OG7c6KPX22n1OQQTqwjP8aK+1gnQyTtMJ3P/ELyD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warvrHAAAA3wAAAA8AAAAAAAAAAAAAAAAAmAIAAGRy&#10;cy9kb3ducmV2LnhtbFBLBQYAAAAABAAEAPUAAACMAwAAAAA=&#10;" path="m,l243840,r,218821l,218821,,e" fillcolor="#c0504d" stroked="f" strokeweight="0">
                  <v:stroke miterlimit="83231f" joinstyle="miter"/>
                  <v:path arrowok="t" textboxrect="0,0,243840,218821"/>
                </v:shape>
                <v:shape id="Shape 298230" o:spid="_x0000_s1528" style="position:absolute;left:12719;top:11902;width:2438;height:8086;visibility:visible;mso-wrap-style:square;v-text-anchor:top" coordsize="243840,8086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Zbf8MA&#10;AADfAAAADwAAAGRycy9kb3ducmV2LnhtbESPzYrCMBSF9wO+Q7iCuzG1ylCrUUQQnOU4RbeX5toW&#10;m5uaxLbz9pPFwCwP549vux9NK3pyvrGsYDFPQBCXVjdcKSi+T+8ZCB+QNbaWScEPedjvJm9bzLUd&#10;+Iv6S6hEHGGfo4I6hC6X0pc1GfRz2xFH726dwRClq6R2OMRx08o0ST6kwYbjQ40dHWsqH5eXUbC6&#10;DcEXy7Ol7pp9Pos+davEKDWbjocNiEBj+A//tc9aQbrO0mUkiDyRBeTu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uZbf8MAAADfAAAADwAAAAAAAAAAAAAAAACYAgAAZHJzL2Rv&#10;d25yZXYueG1sUEsFBgAAAAAEAAQA9QAAAIgDAAAAAA==&#10;" path="m,l243840,r,808609l,808609,,e" fillcolor="#c0504d" stroked="f" strokeweight="0">
                  <v:stroke miterlimit="83231f" joinstyle="miter"/>
                  <v:path arrowok="t" textboxrect="0,0,243840,808609"/>
                </v:shape>
                <v:shape id="Shape 298231" o:spid="_x0000_s1529" style="position:absolute;left:40562;top:9723;width:2423;height:10265;visibility:visible;mso-wrap-style:square;v-text-anchor:top" coordsize="242316,10265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XzosUA&#10;AADfAAAADwAAAGRycy9kb3ducmV2LnhtbESPT4vCMBTE74LfIbwFb5paQbRrlCKIsnvy3/3RvG3D&#10;Ni+1SbW7n36zIHgcZuY3zGrT21rcqfXGsYLpJAFBXDhtuFRwOe/GCxA+IGusHZOCH/KwWQ8HK8y0&#10;e/CR7qdQighhn6GCKoQmk9IXFVn0E9cQR+/LtRZDlG0pdYuPCLe1TJNkLi0ajgsVNrStqPg+dVbB&#10;lfLf+fHWXQJ35vPDlLN8v2elRm99/g4iUB9e4Wf7oBWky0U6m8L/n/gF5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VfOixQAAAN8AAAAPAAAAAAAAAAAAAAAAAJgCAABkcnMv&#10;ZG93bnJldi54bWxQSwUGAAAAAAQABAD1AAAAigMAAAAA&#10;" path="m,l242316,r,1026541l,1026541,,e" fillcolor="#c0504d" stroked="f" strokeweight="0">
                  <v:stroke miterlimit="83231f" joinstyle="miter"/>
                  <v:path arrowok="t" textboxrect="0,0,242316,1026541"/>
                </v:shape>
                <v:shape id="Shape 298232" o:spid="_x0000_s1530" style="position:absolute;left:29726;top:19446;width:2424;height:542;visibility:visible;mso-wrap-style:square;v-text-anchor:top" coordsize="242316,54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EwS8UA&#10;AADfAAAADwAAAGRycy9kb3ducmV2LnhtbESP0WrCQBRE3wv9h+UWfCm6MYWq0VUkIOSpUPUDLtlr&#10;NiR7N2ZXE/++WxB8HGbmDLPZjbYVd+p97VjBfJaAIC6drrlScD4dpksQPiBrbB2Tggd52G3f3zaY&#10;aTfwL92PoRIRwj5DBSaELpPSl4Ys+pnriKN3cb3FEGVfSd3jEOG2lWmSfEuLNccFgx3lhsrmeLMK&#10;Qm7zxdXI4XIqCvKfP835ljRKTT7G/RpEoDG8ws92oRWkq2X6lcL/n/gF5P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sTBLxQAAAN8AAAAPAAAAAAAAAAAAAAAAAJgCAABkcnMv&#10;ZG93bnJldi54bWxQSwUGAAAAAAQABAD1AAAAigMAAAAA&#10;" path="m,l242316,r,54229l,54229,,e" fillcolor="#9bbb59" stroked="f" strokeweight="0">
                  <v:stroke miterlimit="83231f" joinstyle="miter"/>
                  <v:path arrowok="t" textboxrect="0,0,242316,54229"/>
                </v:shape>
                <v:shape id="Shape 298233" o:spid="_x0000_s1531" style="position:absolute;left:15812;top:17998;width:2423;height:1990;visibility:visible;mso-wrap-style:square;v-text-anchor:top" coordsize="242316,1990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cPT8gA&#10;AADfAAAADwAAAGRycy9kb3ducmV2LnhtbESPQWsCMRSE7wX/Q3hCL1KzXaHVrVGKIHgptauHHh+b&#10;101w8xI3Ubf/vikUehxm5htmuR5cJ67UR+tZweO0AEHceG25VXA8bB/mIGJC1th5JgXfFGG9Gt0t&#10;sdL+xh90rVMrMoRjhQpMSqGSMjaGHMapD8TZ+/K9w5Rl30rd4y3DXSfLoniSDi3nBYOBNoaaU31x&#10;Cs7vdbB7+zwJ+2JiQvuZFrvNm1L34+H1BUSiIf2H/9o7raBczMvZDH7/5C8gV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Ntw9PyAAAAN8AAAAPAAAAAAAAAAAAAAAAAJgCAABk&#10;cnMvZG93bnJldi54bWxQSwUGAAAAAAQABAD1AAAAjQMAAAAA&#10;" path="m,l242316,r,199009l,199009,,e" fillcolor="#9bbb59" stroked="f" strokeweight="0">
                  <v:stroke miterlimit="83231f" joinstyle="miter"/>
                  <v:path arrowok="t" textboxrect="0,0,242316,199009"/>
                </v:shape>
                <v:shape id="Shape 298234" o:spid="_x0000_s1532" style="position:absolute;left:43641;top:17465;width:2423;height:2523;visibility:visible;mso-wrap-style:square;v-text-anchor:top" coordsize="242316,2523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COsccA&#10;AADfAAAADwAAAGRycy9kb3ducmV2LnhtbESP0WrCQBRE3wv+w3KFvhTdmEiq0VWkUBD61NQPuGRv&#10;ssHs3ZBdNfr1XaHQx2FmzjDb/Wg7caXBt44VLOYJCOLK6ZYbBaefz9kKhA/IGjvHpOBOHva7ycsW&#10;C+1u/E3XMjQiQtgXqMCE0BdS+sqQRT93PXH0ajdYDFEOjdQD3iLcdjJNklxabDkuGOzpw1B1Li9W&#10;waH5qtMqo/c6P0nzyLh8LN/uSr1Ox8MGRKAx/If/2ketIF2v0mwJzz/xC8jd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yAjrHHAAAA3wAAAA8AAAAAAAAAAAAAAAAAmAIAAGRy&#10;cy9kb3ducmV2LnhtbFBLBQYAAAAABAAEAPUAAACMAwAAAAA=&#10;" path="m,l242316,r,252349l,252349,,e" fillcolor="#9bbb59" stroked="f" strokeweight="0">
                  <v:stroke miterlimit="83231f" joinstyle="miter"/>
                  <v:path arrowok="t" textboxrect="0,0,242316,252349"/>
                </v:shape>
                <v:shape id="Shape 7534" o:spid="_x0000_s1533" style="position:absolute;left:6979;top:19988;width:41737;height:0;visibility:visible;mso-wrap-style:square;v-text-anchor:top" coordsize="41736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oCO8YA&#10;AADdAAAADwAAAGRycy9kb3ducmV2LnhtbESPQWvCQBSE7wX/w/KEXopuotHW6BqkUOipaFTw+Mg+&#10;k2D2bchuTfz33UKhx2FmvmE22WAacafO1ZYVxNMIBHFhdc2lgtPxY/IGwnlkjY1lUvAgB9l29LTB&#10;VNueD3TPfSkChF2KCirv21RKV1Rk0E1tSxy8q+0M+iC7UuoO+wA3jZxF0VIarDksVNjSe0XFLf82&#10;CuRiF19uyaUdaub9y+p4tl95o9TzeNitQXga/H/4r/2pFbwu5gn8vglPQG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AoCO8YAAADdAAAADwAAAAAAAAAAAAAAAACYAgAAZHJz&#10;L2Rvd25yZXYueG1sUEsFBgAAAAAEAAQA9QAAAIsDAAAAAA==&#10;" path="m4173665,l,e" filled="f" strokecolor="#d9d9d9">
                  <v:path arrowok="t" textboxrect="0,0,4173665,0"/>
                </v:shape>
                <v:rect id="Rectangle 7535" o:spid="_x0000_s1534" style="position:absolute;left:7997;top:6760;width:231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qaCsYA&#10;AADdAAAADwAAAGRycy9kb3ducmV2LnhtbESPQWvCQBSE74L/YXmCN91Y0WrqKlIVPdpYUG+P7GsS&#10;zL4N2dWk/fXdgtDjMDPfMItVa0rxoNoVlhWMhhEI4tTqgjMFn6fdYAbCeWSNpWVS8E0OVstuZ4Gx&#10;tg1/0CPxmQgQdjEqyL2vYildmpNBN7QVcfC+bG3QB1lnUtfYBLgp5UsUTaXBgsNCjhW955TekrtR&#10;sJ9V68vB/jRZub3uz8fzfHOae6X6vXb9BsJT6//Dz/ZBK3idjCfw9yY8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AqaCsYAAADdAAAADwAAAAAAAAAAAAAAAACYAgAAZHJz&#10;L2Rvd25yZXYueG1sUEsFBgAAAAAEAAQA9QAAAIsDAAAAAA==&#10;" filled="f" stroked="f">
                  <v:textbox inset="0,0,0,0">
                    <w:txbxContent>
                      <w:p w14:paraId="10E1E582" w14:textId="77777777" w:rsidR="00A33DA5" w:rsidRDefault="00A33DA5">
                        <w:pPr>
                          <w:spacing w:after="160" w:line="259" w:lineRule="auto"/>
                          <w:ind w:left="0" w:right="0" w:firstLine="0"/>
                          <w:jc w:val="left"/>
                        </w:pPr>
                        <w:r>
                          <w:rPr>
                            <w:rFonts w:ascii="Calibri" w:eastAsia="Calibri" w:hAnsi="Calibri" w:cs="Calibri"/>
                            <w:color w:val="404040"/>
                            <w:sz w:val="18"/>
                          </w:rPr>
                          <w:t>106</w:t>
                        </w:r>
                      </w:p>
                    </w:txbxContent>
                  </v:textbox>
                </v:rect>
                <v:rect id="Rectangle 7536" o:spid="_x0000_s1535" style="position:absolute;left:9993;top:6760;width:231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gEfccA&#10;AADdAAAADwAAAGRycy9kb3ducmV2LnhtbESPT2vCQBTE7wW/w/KE3pqNlaaauopURY/+Kai3R/Y1&#10;CWbfhuzWpP30bkHwOMzMb5jJrDOVuFLjSssKBlEMgjizuuRcwddh9TIC4TyyxsoyKfglB7Np72mC&#10;qbYt7+i697kIEHYpKii8r1MpXVaQQRfZmjh437Yx6INscqkbbAPcVPI1jhNpsOSwUGBNnwVll/2P&#10;UbAe1fPTxv61ebU8r4/b43hxGHulnvvd/AOEp84/wvf2Rit4fxsm8P8mPA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jYBH3HAAAA3QAAAA8AAAAAAAAAAAAAAAAAmAIAAGRy&#10;cy9kb3ducmV2LnhtbFBLBQYAAAAABAAEAPUAAACMAwAAAAA=&#10;" filled="f" stroked="f">
                  <v:textbox inset="0,0,0,0">
                    <w:txbxContent>
                      <w:p w14:paraId="1D907FC8" w14:textId="77777777" w:rsidR="00A33DA5" w:rsidRDefault="00A33DA5">
                        <w:pPr>
                          <w:spacing w:after="160" w:line="259" w:lineRule="auto"/>
                          <w:ind w:left="0" w:right="0" w:firstLine="0"/>
                          <w:jc w:val="left"/>
                        </w:pPr>
                        <w:r>
                          <w:rPr>
                            <w:rFonts w:ascii="Calibri" w:eastAsia="Calibri" w:hAnsi="Calibri" w:cs="Calibri"/>
                            <w:color w:val="404040"/>
                            <w:sz w:val="18"/>
                          </w:rPr>
                          <w:t>510</w:t>
                        </w:r>
                      </w:p>
                    </w:txbxContent>
                  </v:textbox>
                </v:rect>
                <v:rect id="Rectangle 7537" o:spid="_x0000_s1536" style="position:absolute;left:11990;top:6760;width:231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Sh5scA&#10;AADdAAAADwAAAGRycy9kb3ducmV2LnhtbESPQWvCQBSE74X+h+UVequbWqwasxGxLXrUKKi3R/aZ&#10;hGbfhuzWRH99Vyj0OMzMN0wy700tLtS6yrKC10EEgji3uuJCwX739TIB4TyyxtoyKbiSg3n6+JBg&#10;rG3HW7pkvhABwi5GBaX3TSyly0sy6Aa2IQ7e2bYGfZBtIXWLXYCbWg6j6F0arDgslNjQsqT8O/sx&#10;ClaTZnFc21tX1J+n1WFzmH7spl6p56d+MQPhqff/4b/2WisYj97GcH8TnoBM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eUoebHAAAA3QAAAA8AAAAAAAAAAAAAAAAAmAIAAGRy&#10;cy9kb3ducmV2LnhtbFBLBQYAAAAABAAEAPUAAACMAwAAAAA=&#10;" filled="f" stroked="f">
                  <v:textbox inset="0,0,0,0">
                    <w:txbxContent>
                      <w:p w14:paraId="785ECE55" w14:textId="77777777" w:rsidR="00A33DA5" w:rsidRDefault="00A33DA5">
                        <w:pPr>
                          <w:spacing w:after="160" w:line="259" w:lineRule="auto"/>
                          <w:ind w:left="0" w:right="0" w:firstLine="0"/>
                          <w:jc w:val="left"/>
                        </w:pPr>
                        <w:r>
                          <w:rPr>
                            <w:rFonts w:ascii="Calibri" w:eastAsia="Calibri" w:hAnsi="Calibri" w:cs="Calibri"/>
                            <w:color w:val="404040"/>
                            <w:sz w:val="18"/>
                          </w:rPr>
                          <w:t>250</w:t>
                        </w:r>
                      </w:p>
                    </w:txbxContent>
                  </v:textbox>
                </v:rect>
                <v:rect id="Rectangle 7538" o:spid="_x0000_s1537" style="position:absolute;left:22204;top:15151;width:154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s1lMUA&#10;AADdAAAADwAAAGRycy9kb3ducmV2LnhtbERPy2rCQBTdC/7DcAvudNKW2iR1FGmVZOmjYLu7ZG6T&#10;YOZOyIwm7dd3FoLLw3kvVoNpxJU6V1tW8DiLQBAXVtdcKvg8bqcxCOeRNTaWScEvOVgtx6MFptr2&#10;vKfrwZcihLBLUUHlfZtK6YqKDLqZbYkD92M7gz7ArpS6wz6Em0Y+RdFcGqw5NFTY0ntFxflwMQqy&#10;uF1/5favL5vNd3banZKPY+KVmjwM6zcQngZ/F9/cuVbw+vIc5oY34QnI5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CzWUxQAAAN0AAAAPAAAAAAAAAAAAAAAAAJgCAABkcnMv&#10;ZG93bnJldi54bWxQSwUGAAAAAAQABAD1AAAAigMAAAAA&#10;" filled="f" stroked="f">
                  <v:textbox inset="0,0,0,0">
                    <w:txbxContent>
                      <w:p w14:paraId="7930F09C" w14:textId="77777777" w:rsidR="00A33DA5" w:rsidRDefault="00A33DA5">
                        <w:pPr>
                          <w:spacing w:after="160" w:line="259" w:lineRule="auto"/>
                          <w:ind w:left="0" w:right="0" w:firstLine="0"/>
                          <w:jc w:val="left"/>
                        </w:pPr>
                        <w:r>
                          <w:rPr>
                            <w:rFonts w:ascii="Calibri" w:eastAsia="Calibri" w:hAnsi="Calibri" w:cs="Calibri"/>
                            <w:color w:val="404040"/>
                            <w:sz w:val="18"/>
                          </w:rPr>
                          <w:t>28</w:t>
                        </w:r>
                      </w:p>
                    </w:txbxContent>
                  </v:textbox>
                </v:rect>
                <v:rect id="Rectangle 7539" o:spid="_x0000_s1538" style="position:absolute;left:23622;top:15151;width:231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eQD8cA&#10;AADdAAAADwAAAGRycy9kb3ducmV2LnhtbESPT2vCQBTE7wW/w/IEb3Wj0mqiq4i26LH+AfX2yD6T&#10;YPZtyG5N2k/vCoUeh5n5DTNbtKYUd6pdYVnBoB+BIE6tLjhTcDx8vk5AOI+ssbRMCn7IwWLeeZlh&#10;om3DO7rvfSYChF2CCnLvq0RKl+Zk0PVtRRy8q60N+iDrTOoamwA3pRxG0bs0WHBYyLGiVU7pbf9t&#10;FGwm1fK8tb9NVn5cNqevU7w+xF6pXrddTkF4av1/+K+91QrGb6MY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lHkA/HAAAA3QAAAA8AAAAAAAAAAAAAAAAAmAIAAGRy&#10;cy9kb3ducmV2LnhtbFBLBQYAAAAABAAEAPUAAACMAwAAAAA=&#10;" filled="f" stroked="f">
                  <v:textbox inset="0,0,0,0">
                    <w:txbxContent>
                      <w:p w14:paraId="356FDCA3" w14:textId="77777777" w:rsidR="00A33DA5" w:rsidRDefault="00A33DA5">
                        <w:pPr>
                          <w:spacing w:after="160" w:line="259" w:lineRule="auto"/>
                          <w:ind w:left="0" w:right="0" w:firstLine="0"/>
                          <w:jc w:val="left"/>
                        </w:pPr>
                        <w:r>
                          <w:rPr>
                            <w:rFonts w:ascii="Calibri" w:eastAsia="Calibri" w:hAnsi="Calibri" w:cs="Calibri"/>
                            <w:color w:val="404040"/>
                            <w:sz w:val="18"/>
                          </w:rPr>
                          <w:t>757</w:t>
                        </w:r>
                      </w:p>
                    </w:txbxContent>
                  </v:textbox>
                </v:rect>
                <v:rect id="Rectangle 7540" o:spid="_x0000_s1539" style="position:absolute;left:25618;top:15151;width:231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tK78UA&#10;AADdAAAADwAAAGRycy9kb3ducmV2LnhtbERPy2rCQBTdC/7DcAvudNLS2iR1FGmVZOmjYLu7ZG6T&#10;YOZOyIwm7dd3FoLLw3kvVoNpxJU6V1tW8DiLQBAXVtdcKvg8bqcxCOeRNTaWScEvOVgtx6MFptr2&#10;vKfrwZcihLBLUUHlfZtK6YqKDLqZbYkD92M7gz7ArpS6wz6Em0Y+RdFcGqw5NFTY0ntFxflwMQqy&#10;uF1/5favL5vNd3banZKPY+KVmjwM6zcQngZ/F9/cuVbw+vIc9oc34QnI5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e0rvxQAAAN0AAAAPAAAAAAAAAAAAAAAAAJgCAABkcnMv&#10;ZG93bnJldi54bWxQSwUGAAAAAAQABAD1AAAAigMAAAAA&#10;" filled="f" stroked="f">
                  <v:textbox inset="0,0,0,0">
                    <w:txbxContent>
                      <w:p w14:paraId="2F8004F5" w14:textId="77777777" w:rsidR="00A33DA5" w:rsidRDefault="00A33DA5">
                        <w:pPr>
                          <w:spacing w:after="160" w:line="259" w:lineRule="auto"/>
                          <w:ind w:left="0" w:right="0" w:firstLine="0"/>
                          <w:jc w:val="left"/>
                        </w:pPr>
                        <w:r>
                          <w:rPr>
                            <w:rFonts w:ascii="Calibri" w:eastAsia="Calibri" w:hAnsi="Calibri" w:cs="Calibri"/>
                            <w:color w:val="404040"/>
                            <w:sz w:val="18"/>
                          </w:rPr>
                          <w:t>768</w:t>
                        </w:r>
                      </w:p>
                    </w:txbxContent>
                  </v:textbox>
                </v:rect>
                <v:rect id="Rectangle 7541" o:spid="_x0000_s1540" style="position:absolute;left:35835;top:3656;width:231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fvdMYA&#10;AADdAAAADwAAAGRycy9kb3ducmV2LnhtbESPQWvCQBSE74L/YXmCN91YrNXUVUQterRaUG+P7GsS&#10;mn0bsquJ/npXEHocZuYbZjpvTCGuVLncsoJBPwJBnFidc6rg5/DVG4NwHlljYZkU3MjBfNZuTTHW&#10;tuZvuu59KgKEXYwKMu/LWEqXZGTQ9W1JHLxfWxn0QVap1BXWAW4K+RZFI2kw57CQYUnLjJK//cUo&#10;2IzLxWlr73VarM+b4+44WR0mXqlup1l8gvDU+P/wq73VCj7ehwN4vglP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zfvdMYAAADdAAAADwAAAAAAAAAAAAAAAACYAgAAZHJz&#10;L2Rvd25yZXYueG1sUEsFBgAAAAAEAAQA9QAAAIsDAAAAAA==&#10;" filled="f" stroked="f">
                  <v:textbox inset="0,0,0,0">
                    <w:txbxContent>
                      <w:p w14:paraId="1E4E2EF3" w14:textId="77777777" w:rsidR="00A33DA5" w:rsidRDefault="00A33DA5">
                        <w:pPr>
                          <w:spacing w:after="160" w:line="259" w:lineRule="auto"/>
                          <w:ind w:left="0" w:right="0" w:firstLine="0"/>
                          <w:jc w:val="left"/>
                        </w:pPr>
                        <w:r>
                          <w:rPr>
                            <w:rFonts w:ascii="Calibri" w:eastAsia="Calibri" w:hAnsi="Calibri" w:cs="Calibri"/>
                            <w:color w:val="404040"/>
                            <w:sz w:val="18"/>
                          </w:rPr>
                          <w:t>135</w:t>
                        </w:r>
                      </w:p>
                    </w:txbxContent>
                  </v:textbox>
                </v:rect>
                <v:rect id="Rectangle 7542" o:spid="_x0000_s1541" style="position:absolute;left:37832;top:3656;width:231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xA8cA&#10;AADdAAAADwAAAGRycy9kb3ducmV2LnhtbESPQWvCQBSE74X+h+UVequbSrWauopoJTlqLKi3R/Y1&#10;Cc2+DdmtSfvrXUHwOMzMN8xs0ZtanKl1lWUFr4MIBHFudcWFgq/95mUCwnlkjbVlUvBHDhbzx4cZ&#10;xtp2vKNz5gsRIOxiVFB638RSurwkg25gG+LgfdvWoA+yLaRusQtwU8thFI2lwYrDQokNrUrKf7Jf&#10;oyCZNMtjav+7ov48JYftYbreT71Sz0/98gOEp97fw7d2qhW8j96GcH0TnoC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lcQPHAAAA3QAAAA8AAAAAAAAAAAAAAAAAmAIAAGRy&#10;cy9kb3ducmV2LnhtbFBLBQYAAAAABAAEAPUAAACMAwAAAAA=&#10;" filled="f" stroked="f">
                  <v:textbox inset="0,0,0,0">
                    <w:txbxContent>
                      <w:p w14:paraId="1EC960B5" w14:textId="77777777" w:rsidR="00A33DA5" w:rsidRDefault="00A33DA5">
                        <w:pPr>
                          <w:spacing w:after="160" w:line="259" w:lineRule="auto"/>
                          <w:ind w:left="0" w:right="0" w:firstLine="0"/>
                          <w:jc w:val="left"/>
                        </w:pPr>
                        <w:r>
                          <w:rPr>
                            <w:rFonts w:ascii="Calibri" w:eastAsia="Calibri" w:hAnsi="Calibri" w:cs="Calibri"/>
                            <w:color w:val="404040"/>
                            <w:sz w:val="18"/>
                          </w:rPr>
                          <w:t>268</w:t>
                        </w:r>
                      </w:p>
                    </w:txbxContent>
                  </v:textbox>
                </v:rect>
                <v:rect id="Rectangle 7543" o:spid="_x0000_s1542" style="position:absolute;left:39828;top:3656;width:231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nUmMYA&#10;AADdAAAADwAAAGRycy9kb3ducmV2LnhtbESPW2vCQBSE34X+h+UUfNNNvZu6inhBH60Ktm+H7GkS&#10;mj0bsquJ/fVuQejjMDPfMLNFYwpxo8rllhW8dSMQxInVOacKzqdtZwLCeWSNhWVScCcHi/lLa4ax&#10;tjV/0O3oUxEg7GJUkHlfxlK6JCODrmtL4uB928qgD7JKpa6wDnBTyF4UjaTBnMNChiWtMkp+jlej&#10;YDcpl597+1unxeZrdzlcpuvT1CvVfm2W7yA8Nf4//GzvtYLxcNCHvzfhCcj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KnUmMYAAADdAAAADwAAAAAAAAAAAAAAAACYAgAAZHJz&#10;L2Rvd25yZXYueG1sUEsFBgAAAAAEAAQA9QAAAIsDAAAAAA==&#10;" filled="f" stroked="f">
                  <v:textbox inset="0,0,0,0">
                    <w:txbxContent>
                      <w:p w14:paraId="59F58EF1" w14:textId="77777777" w:rsidR="00A33DA5" w:rsidRDefault="00A33DA5">
                        <w:pPr>
                          <w:spacing w:after="160" w:line="259" w:lineRule="auto"/>
                          <w:ind w:left="0" w:right="0" w:firstLine="0"/>
                          <w:jc w:val="left"/>
                        </w:pPr>
                        <w:r>
                          <w:rPr>
                            <w:rFonts w:ascii="Calibri" w:eastAsia="Calibri" w:hAnsi="Calibri" w:cs="Calibri"/>
                            <w:color w:val="404040"/>
                            <w:sz w:val="18"/>
                          </w:rPr>
                          <w:t>018</w:t>
                        </w:r>
                      </w:p>
                    </w:txbxContent>
                  </v:textbox>
                </v:rect>
                <v:rect id="Rectangle 7544" o:spid="_x0000_s1543" style="position:absolute;left:13724;top:10170;width:154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BM7McA&#10;AADdAAAADwAAAGRycy9kb3ducmV2LnhtbESPT2vCQBTE74LfYXmCN91YbKupq0htSY7+Kai3R/Y1&#10;CWbfhuzWpP30rlDwOMzMb5jFqjOVuFLjSssKJuMIBHFmdcm5gq/D52gGwnlkjZVlUvBLDlbLfm+B&#10;sbYt7+i697kIEHYxKii8r2MpXVaQQTe2NXHwvm1j0AfZ5FI32Aa4qeRTFL1IgyWHhQJrei8ou+x/&#10;jIJkVq9Pqf1r8+rjnBy3x/nmMPdKDQfd+g2Ep84/wv/tVCt4fZ5O4f4mPAG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9ATOzHAAAA3QAAAA8AAAAAAAAAAAAAAAAAmAIAAGRy&#10;cy9kb3ducmV2LnhtbFBLBQYAAAAABAAEAPUAAACMAwAAAAA=&#10;" filled="f" stroked="f">
                  <v:textbox inset="0,0,0,0">
                    <w:txbxContent>
                      <w:p w14:paraId="1E51A594" w14:textId="77777777" w:rsidR="00A33DA5" w:rsidRDefault="00A33DA5">
                        <w:pPr>
                          <w:spacing w:after="160" w:line="259" w:lineRule="auto"/>
                          <w:ind w:left="0" w:right="0" w:firstLine="0"/>
                          <w:jc w:val="left"/>
                        </w:pPr>
                        <w:r>
                          <w:rPr>
                            <w:rFonts w:ascii="Calibri" w:eastAsia="Calibri" w:hAnsi="Calibri" w:cs="Calibri"/>
                            <w:color w:val="404040"/>
                            <w:sz w:val="18"/>
                          </w:rPr>
                          <w:t>74</w:t>
                        </w:r>
                      </w:p>
                    </w:txbxContent>
                  </v:textbox>
                </v:rect>
                <v:rect id="Rectangle 7545" o:spid="_x0000_s1544" style="position:absolute;left:15142;top:10170;width:231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zpd8YA&#10;AADdAAAADwAAAGRycy9kb3ducmV2LnhtbESPQWvCQBSE74L/YXmCN91Y1GrqKlIVPdpYUG+P7GsS&#10;zL4N2dWk/fXdgtDjMDPfMItVa0rxoNoVlhWMhhEI4tTqgjMFn6fdYAbCeWSNpWVS8E0OVstuZ4Gx&#10;tg1/0CPxmQgQdjEqyL2vYildmpNBN7QVcfC+bG3QB1lnUtfYBLgp5UsUTaXBgsNCjhW955TekrtR&#10;sJ9V68vB/jRZub3uz8fzfHOae6X6vXb9BsJT6//Dz/ZBK3idjCfw9yY8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Azpd8YAAADdAAAADwAAAAAAAAAAAAAAAACYAgAAZHJz&#10;L2Rvd25yZXYueG1sUEsFBgAAAAAEAAQA9QAAAIsDAAAAAA==&#10;" filled="f" stroked="f">
                  <v:textbox inset="0,0,0,0">
                    <w:txbxContent>
                      <w:p w14:paraId="58B690C8" w14:textId="77777777" w:rsidR="00A33DA5" w:rsidRDefault="00A33DA5">
                        <w:pPr>
                          <w:spacing w:after="160" w:line="259" w:lineRule="auto"/>
                          <w:ind w:left="0" w:right="0" w:firstLine="0"/>
                          <w:jc w:val="left"/>
                        </w:pPr>
                        <w:r>
                          <w:rPr>
                            <w:rFonts w:ascii="Calibri" w:eastAsia="Calibri" w:hAnsi="Calibri" w:cs="Calibri"/>
                            <w:color w:val="404040"/>
                            <w:sz w:val="18"/>
                          </w:rPr>
                          <w:t>905</w:t>
                        </w:r>
                      </w:p>
                    </w:txbxContent>
                  </v:textbox>
                </v:rect>
                <v:rect id="Rectangle 7546" o:spid="_x0000_s1545" style="position:absolute;left:17138;top:10170;width:231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53AMcA&#10;AADdAAAADwAAAGRycy9kb3ducmV2LnhtbESPT2vCQBTE7wW/w/KE3pqNxaaauopURY/+Kai3R/Y1&#10;CWbfhuzWpP30bkHwOMzMb5jJrDOVuFLjSssKBlEMgjizuuRcwddh9TIC4TyyxsoyKfglB7Np72mC&#10;qbYt7+i697kIEHYpKii8r1MpXVaQQRfZmjh437Yx6INscqkbbAPcVPI1jhNpsOSwUGBNnwVll/2P&#10;UbAe1fPTxv61ebU8r4/b43hxGHulnvvd/AOEp84/wvf2Rit4fxsm8P8mPA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DedwDHAAAA3QAAAA8AAAAAAAAAAAAAAAAAmAIAAGRy&#10;cy9kb3ducmV2LnhtbFBLBQYAAAAABAAEAPUAAACMAwAAAAA=&#10;" filled="f" stroked="f">
                  <v:textbox inset="0,0,0,0">
                    <w:txbxContent>
                      <w:p w14:paraId="38162A8E" w14:textId="77777777" w:rsidR="00A33DA5" w:rsidRDefault="00A33DA5">
                        <w:pPr>
                          <w:spacing w:after="160" w:line="259" w:lineRule="auto"/>
                          <w:ind w:left="0" w:right="0" w:firstLine="0"/>
                          <w:jc w:val="left"/>
                        </w:pPr>
                        <w:r>
                          <w:rPr>
                            <w:rFonts w:ascii="Calibri" w:eastAsia="Calibri" w:hAnsi="Calibri" w:cs="Calibri"/>
                            <w:color w:val="404040"/>
                            <w:sz w:val="18"/>
                          </w:rPr>
                          <w:t>200</w:t>
                        </w:r>
                      </w:p>
                    </w:txbxContent>
                  </v:textbox>
                </v:rect>
                <v:rect id="Rectangle 7547" o:spid="_x0000_s1546" style="position:absolute;left:26678;top:16285;width:154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LSm8cA&#10;AADdAAAADwAAAGRycy9kb3ducmV2LnhtbESPQWvCQBSE74X+h+UVequbSq0asxGxLXrUKKi3R/aZ&#10;hGbfhuzWRH99Vyj0OMzMN0wy700tLtS6yrKC10EEgji3uuJCwX739TIB4TyyxtoyKbiSg3n6+JBg&#10;rG3HW7pkvhABwi5GBaX3TSyly0sy6Aa2IQ7e2bYGfZBtIXWLXYCbWg6j6F0arDgslNjQsqT8O/sx&#10;ClaTZnFc21tX1J+n1WFzmH7spl6p56d+MQPhqff/4b/2WisYj97GcH8TnoBM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S0pvHAAAA3QAAAA8AAAAAAAAAAAAAAAAAmAIAAGRy&#10;cy9kb3ducmV2LnhtbFBLBQYAAAAABAAEAPUAAACMAwAAAAA=&#10;" filled="f" stroked="f">
                  <v:textbox inset="0,0,0,0">
                    <w:txbxContent>
                      <w:p w14:paraId="4239F0A2" w14:textId="77777777" w:rsidR="00A33DA5" w:rsidRDefault="00A33DA5">
                        <w:pPr>
                          <w:spacing w:after="160" w:line="259" w:lineRule="auto"/>
                          <w:ind w:left="0" w:right="0" w:firstLine="0"/>
                          <w:jc w:val="left"/>
                        </w:pPr>
                        <w:r>
                          <w:rPr>
                            <w:rFonts w:ascii="Calibri" w:eastAsia="Calibri" w:hAnsi="Calibri" w:cs="Calibri"/>
                            <w:color w:val="404040"/>
                            <w:sz w:val="18"/>
                          </w:rPr>
                          <w:t>20</w:t>
                        </w:r>
                      </w:p>
                    </w:txbxContent>
                  </v:textbox>
                </v:rect>
                <v:rect id="Rectangle 7548" o:spid="_x0000_s1547" style="position:absolute;left:28098;top:16285;width:231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1G6cUA&#10;AADdAAAADwAAAGRycy9kb3ducmV2LnhtbERPy2rCQBTdC/7DcAvudNLS2iR1FGmVZOmjYLu7ZG6T&#10;YOZOyIwm7dd3FoLLw3kvVoNpxJU6V1tW8DiLQBAXVtdcKvg8bqcxCOeRNTaWScEvOVgtx6MFptr2&#10;vKfrwZcihLBLUUHlfZtK6YqKDLqZbYkD92M7gz7ArpS6wz6Em0Y+RdFcGqw5NFTY0ntFxflwMQqy&#10;uF1/5favL5vNd3banZKPY+KVmjwM6zcQngZ/F9/cuVbw+vIc5oY34QnI5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DUbpxQAAAN0AAAAPAAAAAAAAAAAAAAAAAJgCAABkcnMv&#10;ZG93bnJldi54bWxQSwUGAAAAAAQABAD1AAAAigMAAAAA&#10;" filled="f" stroked="f">
                  <v:textbox inset="0,0,0,0">
                    <w:txbxContent>
                      <w:p w14:paraId="5175D7EF" w14:textId="77777777" w:rsidR="00A33DA5" w:rsidRDefault="00A33DA5">
                        <w:pPr>
                          <w:spacing w:after="160" w:line="259" w:lineRule="auto"/>
                          <w:ind w:left="0" w:right="0" w:firstLine="0"/>
                          <w:jc w:val="left"/>
                        </w:pPr>
                        <w:r>
                          <w:rPr>
                            <w:rFonts w:ascii="Calibri" w:eastAsia="Calibri" w:hAnsi="Calibri" w:cs="Calibri"/>
                            <w:color w:val="404040"/>
                            <w:sz w:val="18"/>
                          </w:rPr>
                          <w:t>224</w:t>
                        </w:r>
                      </w:p>
                    </w:txbxContent>
                  </v:textbox>
                </v:rect>
                <v:rect id="Rectangle 7549" o:spid="_x0000_s1548" style="position:absolute;left:30095;top:16285;width:231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HjcscA&#10;AADdAAAADwAAAGRycy9kb3ducmV2LnhtbESPT2vCQBTE7wW/w/IEb3Wj2Gqiq4i26LH+AfX2yD6T&#10;YPZtyG5N2k/vCoUeh5n5DTNbtKYUd6pdYVnBoB+BIE6tLjhTcDx8vk5AOI+ssbRMCn7IwWLeeZlh&#10;om3DO7rvfSYChF2CCnLvq0RKl+Zk0PVtRRy8q60N+iDrTOoamwA3pRxG0bs0WHBYyLGiVU7pbf9t&#10;FGwm1fK8tb9NVn5cNqevU7w+xF6pXrddTkF4av1/+K+91QrGb6MY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FB43LHAAAA3QAAAA8AAAAAAAAAAAAAAAAAmAIAAGRy&#10;cy9kb3ducmV2LnhtbFBLBQYAAAAABAAEAPUAAACMAwAAAAA=&#10;" filled="f" stroked="f">
                  <v:textbox inset="0,0,0,0">
                    <w:txbxContent>
                      <w:p w14:paraId="1727F034" w14:textId="77777777" w:rsidR="00A33DA5" w:rsidRDefault="00A33DA5">
                        <w:pPr>
                          <w:spacing w:after="160" w:line="259" w:lineRule="auto"/>
                          <w:ind w:left="0" w:right="0" w:firstLine="0"/>
                          <w:jc w:val="left"/>
                        </w:pPr>
                        <w:r>
                          <w:rPr>
                            <w:rFonts w:ascii="Calibri" w:eastAsia="Calibri" w:hAnsi="Calibri" w:cs="Calibri"/>
                            <w:color w:val="404040"/>
                            <w:sz w:val="18"/>
                          </w:rPr>
                          <w:t>404</w:t>
                        </w:r>
                      </w:p>
                    </w:txbxContent>
                  </v:textbox>
                </v:rect>
                <v:rect id="Rectangle 7550" o:spid="_x0000_s1549" style="position:absolute;left:41120;top:7988;width:154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LcMsMA&#10;AADdAAAADwAAAGRycy9kb3ducmV2LnhtbERPTYvCMBC9L/gfwgje1lTBVbtGEXXRo1bB3dvQzLbF&#10;ZlKaaKu/3hwEj4/3PVu0phQ3ql1hWcGgH4EgTq0uOFNwOv58TkA4j6yxtEwK7uRgMe98zDDWtuED&#10;3RKfiRDCLkYFufdVLKVLczLo+rYiDty/rQ36AOtM6hqbEG5KOYyiL2mw4NCQY0WrnNJLcjUKtpNq&#10;+buzjyYrN3/b8/48XR+nXqlet11+g/DU+rf45d5pBePRKOwPb8IT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aLcMsMAAADdAAAADwAAAAAAAAAAAAAAAACYAgAAZHJzL2Rv&#10;d25yZXYueG1sUEsFBgAAAAAEAAQA9QAAAIgDAAAAAA==&#10;" filled="f" stroked="f">
                  <v:textbox inset="0,0,0,0">
                    <w:txbxContent>
                      <w:p w14:paraId="383C0D44" w14:textId="77777777" w:rsidR="00A33DA5" w:rsidRDefault="00A33DA5">
                        <w:pPr>
                          <w:spacing w:after="160" w:line="259" w:lineRule="auto"/>
                          <w:ind w:left="0" w:right="0" w:firstLine="0"/>
                          <w:jc w:val="left"/>
                        </w:pPr>
                        <w:r>
                          <w:rPr>
                            <w:rFonts w:ascii="Calibri" w:eastAsia="Calibri" w:hAnsi="Calibri" w:cs="Calibri"/>
                            <w:color w:val="404040"/>
                            <w:sz w:val="18"/>
                          </w:rPr>
                          <w:t>95</w:t>
                        </w:r>
                      </w:p>
                    </w:txbxContent>
                  </v:textbox>
                </v:rect>
                <v:rect id="Rectangle 7551" o:spid="_x0000_s1550" style="position:absolute;left:42537;top:7988;width:231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55qcYA&#10;AADdAAAADwAAAGRycy9kb3ducmV2LnhtbESPS4vCQBCE78L+h6EXvOlEwVd0FFkVPfpYcPfWZNok&#10;bKYnZEYT/fWOIOyxqKqvqNmiMYW4UeVyywp63QgEcWJ1zqmC79OmMwbhPLLGwjIpuJODxfyjNcNY&#10;25oPdDv6VAQIuxgVZN6XsZQuycig69qSOHgXWxn0QVap1BXWAW4K2Y+ioTSYc1jIsKSvjJK/49Uo&#10;2I7L5c/OPuq0WP9uz/vzZHWaeKXan81yCsJT4//D7/ZOKxgNBj14vQlPQM6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u55qcYAAADdAAAADwAAAAAAAAAAAAAAAACYAgAAZHJz&#10;L2Rvd25yZXYueG1sUEsFBgAAAAAEAAQA9QAAAIsDAAAAAA==&#10;" filled="f" stroked="f">
                  <v:textbox inset="0,0,0,0">
                    <w:txbxContent>
                      <w:p w14:paraId="0F1FED23" w14:textId="77777777" w:rsidR="00A33DA5" w:rsidRDefault="00A33DA5">
                        <w:pPr>
                          <w:spacing w:after="160" w:line="259" w:lineRule="auto"/>
                          <w:ind w:left="0" w:right="0" w:firstLine="0"/>
                          <w:jc w:val="left"/>
                        </w:pPr>
                        <w:r>
                          <w:rPr>
                            <w:rFonts w:ascii="Calibri" w:eastAsia="Calibri" w:hAnsi="Calibri" w:cs="Calibri"/>
                            <w:color w:val="404040"/>
                            <w:sz w:val="18"/>
                          </w:rPr>
                          <w:t>129</w:t>
                        </w:r>
                      </w:p>
                    </w:txbxContent>
                  </v:textbox>
                </v:rect>
                <v:rect id="Rectangle 7552" o:spid="_x0000_s1551" style="position:absolute;left:44537;top:7988;width:231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zn3sYA&#10;AADdAAAADwAAAGRycy9kb3ducmV2LnhtbESPT4vCMBTE7wt+h/AEb2uqoKvVKLKr6NE/C+rt0Tzb&#10;YvNSmmirn94IC3scZuY3zHTemELcqXK5ZQW9bgSCOLE651TB72H1OQLhPLLGwjIpeJCD+az1McVY&#10;25p3dN/7VAQIuxgVZN6XsZQuycig69qSOHgXWxn0QVap1BXWAW4K2Y+ioTSYc1jIsKTvjJLr/mYU&#10;rEfl4rSxzzotluf1cXsc/xzGXqlOu1lMQHhq/H/4r73RCr4Ggz6834QnIG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jzn3sYAAADdAAAADwAAAAAAAAAAAAAAAACYAgAAZHJz&#10;L2Rvd25yZXYueG1sUEsFBgAAAAAEAAQA9QAAAIsDAAAAAA==&#10;" filled="f" stroked="f">
                  <v:textbox inset="0,0,0,0">
                    <w:txbxContent>
                      <w:p w14:paraId="5DAC3E33" w14:textId="77777777" w:rsidR="00A33DA5" w:rsidRDefault="00A33DA5">
                        <w:pPr>
                          <w:spacing w:after="160" w:line="259" w:lineRule="auto"/>
                          <w:ind w:left="0" w:right="0" w:firstLine="0"/>
                          <w:jc w:val="left"/>
                        </w:pPr>
                        <w:r>
                          <w:rPr>
                            <w:rFonts w:ascii="Calibri" w:eastAsia="Calibri" w:hAnsi="Calibri" w:cs="Calibri"/>
                            <w:color w:val="404040"/>
                            <w:sz w:val="18"/>
                          </w:rPr>
                          <w:t>604</w:t>
                        </w:r>
                      </w:p>
                    </w:txbxContent>
                  </v:textbox>
                </v:rect>
                <v:rect id="Rectangle 7553" o:spid="_x0000_s1552" style="position:absolute;left:16221;top:16516;width:154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BCRcYA&#10;AADdAAAADwAAAGRycy9kb3ducmV2LnhtbESPQWvCQBSE74L/YXmCN91Y0WrqKlIVPdpYUG+P7GsS&#10;zL4N2dWk/fXdgtDjMDPfMItVa0rxoNoVlhWMhhEI4tTqgjMFn6fdYAbCeWSNpWVS8E0OVstuZ4Gx&#10;tg1/0CPxmQgQdjEqyL2vYildmpNBN7QVcfC+bG3QB1lnUtfYBLgp5UsUTaXBgsNCjhW955TekrtR&#10;sJ9V68vB/jRZub3uz8fzfHOae6X6vXb9BsJT6//Dz/ZBK3idTMbw9yY8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XBCRcYAAADdAAAADwAAAAAAAAAAAAAAAACYAgAAZHJz&#10;L2Rvd25yZXYueG1sUEsFBgAAAAAEAAQA9QAAAIsDAAAAAA==&#10;" filled="f" stroked="f">
                  <v:textbox inset="0,0,0,0">
                    <w:txbxContent>
                      <w:p w14:paraId="7477197D" w14:textId="77777777" w:rsidR="00A33DA5" w:rsidRDefault="00A33DA5">
                        <w:pPr>
                          <w:spacing w:after="160" w:line="259" w:lineRule="auto"/>
                          <w:ind w:left="0" w:right="0" w:firstLine="0"/>
                          <w:jc w:val="left"/>
                        </w:pPr>
                        <w:r>
                          <w:rPr>
                            <w:rFonts w:ascii="Calibri" w:eastAsia="Calibri" w:hAnsi="Calibri" w:cs="Calibri"/>
                            <w:color w:val="404040"/>
                            <w:sz w:val="18"/>
                          </w:rPr>
                          <w:t>18</w:t>
                        </w:r>
                      </w:p>
                    </w:txbxContent>
                  </v:textbox>
                </v:rect>
                <v:rect id="Rectangle 7554" o:spid="_x0000_s1553" style="position:absolute;left:17639;top:16516;width:231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naMcYA&#10;AADdAAAADwAAAGRycy9kb3ducmV2LnhtbESPQWvCQBSE74L/YXmCN91Y1GrqKlIVPdpYUG+P7GsS&#10;zL4N2dWk/fXdgtDjMDPfMItVa0rxoNoVlhWMhhEI4tTqgjMFn6fdYAbCeWSNpWVS8E0OVstuZ4Gx&#10;tg1/0CPxmQgQdjEqyL2vYildmpNBN7QVcfC+bG3QB1lnUtfYBLgp5UsUTaXBgsNCjhW955TekrtR&#10;sJ9V68vB/jRZub3uz8fzfHOae6X6vXb9BsJT6//Dz/ZBK3idTMbw9yY8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pnaMcYAAADdAAAADwAAAAAAAAAAAAAAAACYAgAAZHJz&#10;L2Rvd25yZXYueG1sUEsFBgAAAAAEAAQA9QAAAIsDAAAAAA==&#10;" filled="f" stroked="f">
                  <v:textbox inset="0,0,0,0">
                    <w:txbxContent>
                      <w:p w14:paraId="31B56529" w14:textId="77777777" w:rsidR="00A33DA5" w:rsidRDefault="00A33DA5">
                        <w:pPr>
                          <w:spacing w:after="160" w:line="259" w:lineRule="auto"/>
                          <w:ind w:left="0" w:right="0" w:firstLine="0"/>
                          <w:jc w:val="left"/>
                        </w:pPr>
                        <w:r>
                          <w:rPr>
                            <w:rFonts w:ascii="Calibri" w:eastAsia="Calibri" w:hAnsi="Calibri" w:cs="Calibri"/>
                            <w:color w:val="404040"/>
                            <w:sz w:val="18"/>
                          </w:rPr>
                          <w:t>455</w:t>
                        </w:r>
                      </w:p>
                    </w:txbxContent>
                  </v:textbox>
                </v:rect>
                <v:rect id="Rectangle 7555" o:spid="_x0000_s1554" style="position:absolute;left:19635;top:16516;width:231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V/qscA&#10;AADdAAAADwAAAGRycy9kb3ducmV2LnhtbESPQWvCQBSE74X+h+UJvTUbhbQxuorUFj22KkRvj+wz&#10;CWbfhuzWpP56t1DocZiZb5j5cjCNuFLnassKxlEMgriwuuZSwWH/8ZyCcB5ZY2OZFPyQg+Xi8WGO&#10;mbY9f9F150sRIOwyVFB532ZSuqIigy6yLXHwzrYz6IPsSqk77APcNHISxy/SYM1hocKW3ioqLrtv&#10;o2CTtqvj1t76snk/bfLPfLreT71ST6NhNQPhafD/4b/2Vit4TZIEft+EJ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XVf6rHAAAA3QAAAA8AAAAAAAAAAAAAAAAAmAIAAGRy&#10;cy9kb3ducmV2LnhtbFBLBQYAAAAABAAEAPUAAACMAwAAAAA=&#10;" filled="f" stroked="f">
                  <v:textbox inset="0,0,0,0">
                    <w:txbxContent>
                      <w:p w14:paraId="11AF263D" w14:textId="77777777" w:rsidR="00A33DA5" w:rsidRDefault="00A33DA5">
                        <w:pPr>
                          <w:spacing w:after="160" w:line="259" w:lineRule="auto"/>
                          <w:ind w:left="0" w:right="0" w:firstLine="0"/>
                          <w:jc w:val="left"/>
                        </w:pPr>
                        <w:r>
                          <w:rPr>
                            <w:rFonts w:ascii="Calibri" w:eastAsia="Calibri" w:hAnsi="Calibri" w:cs="Calibri"/>
                            <w:color w:val="404040"/>
                            <w:sz w:val="18"/>
                          </w:rPr>
                          <w:t>000</w:t>
                        </w:r>
                      </w:p>
                    </w:txbxContent>
                  </v:textbox>
                </v:rect>
                <v:rect id="Rectangle 7556" o:spid="_x0000_s1555" style="position:absolute;left:30129;top:17970;width:77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fh3cYA&#10;AADdAAAADwAAAGRycy9kb3ducmV2LnhtbESPT4vCMBTE74LfITxhb5oq6Go1iqiLHtc/oN4ezbMt&#10;Ni+lydqun94sLHgcZuY3zGzRmEI8qHK5ZQX9XgSCOLE651TB6fjVHYNwHlljYZkU/JKDxbzdmmGs&#10;bc17ehx8KgKEXYwKMu/LWEqXZGTQ9WxJHLybrQz6IKtU6grrADeFHETRSBrMOSxkWNIqo+R++DEK&#10;tuNyednZZ50Wm+v2/H2erI8Tr9RHp1lOQXhq/Dv8395pBZ/D4Qj+3oQnIO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Qfh3cYAAADdAAAADwAAAAAAAAAAAAAAAACYAgAAZHJz&#10;L2Rvd25yZXYueG1sUEsFBgAAAAAEAAQA9QAAAIsDAAAAAA==&#10;" filled="f" stroked="f">
                  <v:textbox inset="0,0,0,0">
                    <w:txbxContent>
                      <w:p w14:paraId="3BFB8B1A" w14:textId="77777777" w:rsidR="00A33DA5" w:rsidRDefault="00A33DA5">
                        <w:pPr>
                          <w:spacing w:after="160" w:line="259" w:lineRule="auto"/>
                          <w:ind w:left="0" w:right="0" w:firstLine="0"/>
                          <w:jc w:val="left"/>
                        </w:pPr>
                        <w:r>
                          <w:rPr>
                            <w:rFonts w:ascii="Calibri" w:eastAsia="Calibri" w:hAnsi="Calibri" w:cs="Calibri"/>
                            <w:color w:val="404040"/>
                            <w:sz w:val="18"/>
                          </w:rPr>
                          <w:t>4</w:t>
                        </w:r>
                      </w:p>
                    </w:txbxContent>
                  </v:textbox>
                </v:rect>
                <v:rect id="Rectangle 7557" o:spid="_x0000_s1556" style="position:absolute;left:30967;top:17970;width:231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tERscA&#10;AADdAAAADwAAAGRycy9kb3ducmV2LnhtbESPQWvCQBSE7wX/w/KE3uqmglWjq4htSY41Cra3R/aZ&#10;hGbfhuw2SfvrXaHgcZiZb5j1djC16Kh1lWUFz5MIBHFudcWFgtPx/WkBwnlkjbVlUvBLDrab0cMa&#10;Y217PlCX+UIECLsYFZTeN7GULi/JoJvYhjh4F9sa9EG2hdQt9gFuajmNohdpsOKwUGJD+5Ly7+zH&#10;KEgWze4ztX99Ub99JeeP8/L1uPRKPY6H3QqEp8Hfw//tVCuYz2ZzuL0JT0B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pLREbHAAAA3QAAAA8AAAAAAAAAAAAAAAAAmAIAAGRy&#10;cy9kb3ducmV2LnhtbFBLBQYAAAAABAAEAPUAAACMAwAAAAA=&#10;" filled="f" stroked="f">
                  <v:textbox inset="0,0,0,0">
                    <w:txbxContent>
                      <w:p w14:paraId="6FBA6749" w14:textId="77777777" w:rsidR="00A33DA5" w:rsidRDefault="00A33DA5">
                        <w:pPr>
                          <w:spacing w:after="160" w:line="259" w:lineRule="auto"/>
                          <w:ind w:left="0" w:right="0" w:firstLine="0"/>
                          <w:jc w:val="left"/>
                        </w:pPr>
                        <w:r>
                          <w:rPr>
                            <w:rFonts w:ascii="Calibri" w:eastAsia="Calibri" w:hAnsi="Calibri" w:cs="Calibri"/>
                            <w:color w:val="404040"/>
                            <w:sz w:val="18"/>
                          </w:rPr>
                          <w:t>982</w:t>
                        </w:r>
                      </w:p>
                    </w:txbxContent>
                  </v:textbox>
                </v:rect>
                <v:rect id="Rectangle 7558" o:spid="_x0000_s1557" style="position:absolute;left:32964;top:17970;width:231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TQNMMA&#10;AADdAAAADwAAAGRycy9kb3ducmV2LnhtbERPTYvCMBC9L/gfwgje1lTBVbtGEXXRo1bB3dvQzLbF&#10;ZlKaaKu/3hwEj4/3PVu0phQ3ql1hWcGgH4EgTq0uOFNwOv58TkA4j6yxtEwK7uRgMe98zDDWtuED&#10;3RKfiRDCLkYFufdVLKVLczLo+rYiDty/rQ36AOtM6hqbEG5KOYyiL2mw4NCQY0WrnNJLcjUKtpNq&#10;+buzjyYrN3/b8/48XR+nXqlet11+g/DU+rf45d5pBePRKMwNb8IT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9TQNMMAAADdAAAADwAAAAAAAAAAAAAAAACYAgAAZHJzL2Rv&#10;d25yZXYueG1sUEsFBgAAAAAEAAQA9QAAAIgDAAAAAA==&#10;" filled="f" stroked="f">
                  <v:textbox inset="0,0,0,0">
                    <w:txbxContent>
                      <w:p w14:paraId="2C7CAC72" w14:textId="77777777" w:rsidR="00A33DA5" w:rsidRDefault="00A33DA5">
                        <w:pPr>
                          <w:spacing w:after="160" w:line="259" w:lineRule="auto"/>
                          <w:ind w:left="0" w:right="0" w:firstLine="0"/>
                          <w:jc w:val="left"/>
                        </w:pPr>
                        <w:r>
                          <w:rPr>
                            <w:rFonts w:ascii="Calibri" w:eastAsia="Calibri" w:hAnsi="Calibri" w:cs="Calibri"/>
                            <w:color w:val="404040"/>
                            <w:sz w:val="18"/>
                          </w:rPr>
                          <w:t>850</w:t>
                        </w:r>
                      </w:p>
                    </w:txbxContent>
                  </v:textbox>
                </v:rect>
                <v:rect id="Rectangle 7559" o:spid="_x0000_s1558" style="position:absolute;left:42589;top:15723;width:1541;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h1r8cA&#10;AADdAAAADwAAAGRycy9kb3ducmV2LnhtbESPT2vCQBTE74V+h+UJvdWNBa2JWUXaih79U0i9PbKv&#10;SWj2bciuJvrpXaHgcZiZ3zDpoje1OFPrKssKRsMIBHFudcWFgu/D6nUKwnlkjbVlUnAhB4v581OK&#10;ibYd7+i894UIEHYJKii9bxIpXV6SQTe0DXHwfm1r0AfZFlK32AW4qeVbFE2kwYrDQokNfZSU/+1P&#10;RsF62ix/NvbaFfXXcZ1ts/jzEHulXgb9cgbCU+8f4f/2Rit4H49juL8JT0D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SYda/HAAAA3QAAAA8AAAAAAAAAAAAAAAAAmAIAAGRy&#10;cy9kb3ducmV2LnhtbFBLBQYAAAAABAAEAPUAAACMAwAAAAA=&#10;" filled="f" stroked="f">
                  <v:textbox inset="0,0,0,0">
                    <w:txbxContent>
                      <w:p w14:paraId="33410EEF" w14:textId="77777777" w:rsidR="00A33DA5" w:rsidRDefault="00A33DA5">
                        <w:pPr>
                          <w:spacing w:after="160" w:line="259" w:lineRule="auto"/>
                          <w:ind w:left="0" w:right="0" w:firstLine="0"/>
                          <w:jc w:val="left"/>
                        </w:pPr>
                        <w:r>
                          <w:rPr>
                            <w:rFonts w:ascii="Calibri" w:eastAsia="Calibri" w:hAnsi="Calibri" w:cs="Calibri"/>
                            <w:color w:val="404040"/>
                            <w:sz w:val="18"/>
                          </w:rPr>
                          <w:t>23</w:t>
                        </w:r>
                      </w:p>
                    </w:txbxContent>
                  </v:textbox>
                </v:rect>
                <v:rect id="Rectangle 7560" o:spid="_x0000_s1559" style="position:absolute;left:44006;top:15723;width:2311;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4Wj8IA&#10;AADdAAAADwAAAGRycy9kb3ducmV2LnhtbERPy4rCMBTdC/5DuII7TR3wVY0i80CXTh1Qd5fm2hab&#10;m9JkbPXrzUJweTjv5bo1pbhR7QrLCkbDCARxanXBmYK/w89gBsJ5ZI2lZVJwJwfrVbezxFjbhn/p&#10;lvhMhBB2MSrIva9iKV2ak0E3tBVx4C62NugDrDOpa2xCuCnlRxRNpMGCQ0OOFX3mlF6Tf6NgO6s2&#10;p519NFn5fd4e98f512Huler32s0ChKfWv8Uv904rmI4nYX94E56AX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zhaPwgAAAN0AAAAPAAAAAAAAAAAAAAAAAJgCAABkcnMvZG93&#10;bnJldi54bWxQSwUGAAAAAAQABAD1AAAAhwMAAAAA&#10;" filled="f" stroked="f">
                  <v:textbox inset="0,0,0,0">
                    <w:txbxContent>
                      <w:p w14:paraId="69BF8ADB" w14:textId="77777777" w:rsidR="00A33DA5" w:rsidRDefault="00A33DA5">
                        <w:pPr>
                          <w:spacing w:after="160" w:line="259" w:lineRule="auto"/>
                          <w:ind w:left="0" w:right="0" w:firstLine="0"/>
                          <w:jc w:val="left"/>
                        </w:pPr>
                        <w:r>
                          <w:rPr>
                            <w:rFonts w:ascii="Calibri" w:eastAsia="Calibri" w:hAnsi="Calibri" w:cs="Calibri"/>
                            <w:color w:val="404040"/>
                            <w:sz w:val="18"/>
                          </w:rPr>
                          <w:t>437</w:t>
                        </w:r>
                      </w:p>
                    </w:txbxContent>
                  </v:textbox>
                </v:rect>
                <v:rect id="Rectangle 7561" o:spid="_x0000_s1560" style="position:absolute;left:46003;top:15723;width:2311;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KzFMYA&#10;AADdAAAADwAAAGRycy9kb3ducmV2LnhtbESPS4vCQBCE78L+h6EXvOlEwVd0FFkVPfpYcPfWZNok&#10;bKYnZEYT/fWOIOyxqKqvqNmiMYW4UeVyywp63QgEcWJ1zqmC79OmMwbhPLLGwjIpuJODxfyjNcNY&#10;25oPdDv6VAQIuxgVZN6XsZQuycig69qSOHgXWxn0QVap1BXWAW4K2Y+ioTSYc1jIsKSvjJK/49Uo&#10;2I7L5c/OPuq0WP9uz/vzZHWaeKXan81yCsJT4//D7/ZOKxgNhj14vQlPQM6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IKzFMYAAADdAAAADwAAAAAAAAAAAAAAAACYAgAAZHJz&#10;L2Rvd25yZXYueG1sUEsFBgAAAAAEAAQA9QAAAIsDAAAAAA==&#10;" filled="f" stroked="f">
                  <v:textbox inset="0,0,0,0">
                    <w:txbxContent>
                      <w:p w14:paraId="28E1ADA6" w14:textId="77777777" w:rsidR="00A33DA5" w:rsidRDefault="00A33DA5">
                        <w:pPr>
                          <w:spacing w:after="160" w:line="259" w:lineRule="auto"/>
                          <w:ind w:left="0" w:right="0" w:firstLine="0"/>
                          <w:jc w:val="left"/>
                        </w:pPr>
                        <w:r>
                          <w:rPr>
                            <w:rFonts w:ascii="Calibri" w:eastAsia="Calibri" w:hAnsi="Calibri" w:cs="Calibri"/>
                            <w:color w:val="404040"/>
                            <w:sz w:val="18"/>
                          </w:rPr>
                          <w:t>850</w:t>
                        </w:r>
                      </w:p>
                    </w:txbxContent>
                  </v:textbox>
                </v:rect>
                <v:rect id="Rectangle 7562" o:spid="_x0000_s1561" style="position:absolute;left:5342;top:19457;width:771;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AtY8YA&#10;AADdAAAADwAAAGRycy9kb3ducmV2LnhtbESPS4vCQBCE74L/YWjBm05WWB/RUURX9Ohjwd1bk2mT&#10;sJmekBlN9Nc7grDHoqq+omaLxhTiRpXLLSv46EcgiBOrc04VfJ82vTEI55E1FpZJwZ0cLObt1gxj&#10;bWs+0O3oUxEg7GJUkHlfxlK6JCODrm9L4uBdbGXQB1mlUldYB7gp5CCKhtJgzmEhw5JWGSV/x6tR&#10;sB2Xy5+dfdRp8fW7Pe/Pk/Vp4pXqdprlFISnxv+H3+2dVjD6HA7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FAtY8YAAADdAAAADwAAAAAAAAAAAAAAAACYAgAAZHJz&#10;L2Rvd25yZXYueG1sUEsFBgAAAAAEAAQA9QAAAIsDAAAAAA==&#10;" filled="f" stroked="f">
                  <v:textbox inset="0,0,0,0">
                    <w:txbxContent>
                      <w:p w14:paraId="59F687FE" w14:textId="77777777" w:rsidR="00A33DA5" w:rsidRDefault="00A33DA5">
                        <w:pPr>
                          <w:spacing w:after="160" w:line="259" w:lineRule="auto"/>
                          <w:ind w:left="0" w:right="0" w:firstLine="0"/>
                          <w:jc w:val="left"/>
                        </w:pPr>
                        <w:r>
                          <w:rPr>
                            <w:rFonts w:ascii="Calibri" w:eastAsia="Calibri" w:hAnsi="Calibri" w:cs="Calibri"/>
                            <w:color w:val="595959"/>
                            <w:sz w:val="18"/>
                          </w:rPr>
                          <w:t>0</w:t>
                        </w:r>
                      </w:p>
                    </w:txbxContent>
                  </v:textbox>
                </v:rect>
                <v:rect id="Rectangle 7563" o:spid="_x0000_s1562" style="position:absolute;left:770;top:17299;width:6849;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yI+McA&#10;AADdAAAADwAAAGRycy9kb3ducmV2LnhtbESPT2vCQBTE7wW/w/KE3pqNlaaauopURY/+Kai3R/Y1&#10;CWbfhuzWpP30bkHwOMzMb5jJrDOVuFLjSssKBlEMgjizuuRcwddh9TIC4TyyxsoyKfglB7Np72mC&#10;qbYt7+i697kIEHYpKii8r1MpXVaQQRfZmjh437Yx6INscqkbbAPcVPI1jhNpsOSwUGBNnwVll/2P&#10;UbAe1fPTxv61ebU8r4/b43hxGHulnvvd/AOEp84/wvf2Rit4f0uG8P8mPA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sciPjHAAAA3QAAAA8AAAAAAAAAAAAAAAAAmAIAAGRy&#10;cy9kb3ducmV2LnhtbFBLBQYAAAAABAAEAPUAAACMAwAAAAA=&#10;" filled="f" stroked="f">
                  <v:textbox inset="0,0,0,0">
                    <w:txbxContent>
                      <w:p w14:paraId="69BD9D3D" w14:textId="77777777" w:rsidR="00A33DA5" w:rsidRDefault="00A33DA5">
                        <w:pPr>
                          <w:spacing w:after="160" w:line="259" w:lineRule="auto"/>
                          <w:ind w:left="0" w:right="0" w:firstLine="0"/>
                          <w:jc w:val="left"/>
                        </w:pPr>
                        <w:r>
                          <w:rPr>
                            <w:rFonts w:ascii="Calibri" w:eastAsia="Calibri" w:hAnsi="Calibri" w:cs="Calibri"/>
                            <w:color w:val="595959"/>
                            <w:sz w:val="18"/>
                          </w:rPr>
                          <w:t>20 000 000</w:t>
                        </w:r>
                      </w:p>
                    </w:txbxContent>
                  </v:textbox>
                </v:rect>
                <v:rect id="Rectangle 7564" o:spid="_x0000_s1563" style="position:absolute;left:770;top:15142;width:6849;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UQjMcA&#10;AADdAAAADwAAAGRycy9kb3ducmV2LnhtbESPT2vCQBTE7wW/w/KE3pqNxaaauopURY/+Kai3R/Y1&#10;CWbfhuzWpP30bkHwOMzMb5jJrDOVuFLjSssKBlEMgjizuuRcwddh9TIC4TyyxsoyKfglB7Np72mC&#10;qbYt7+i697kIEHYpKii8r1MpXVaQQRfZmjh437Yx6INscqkbbAPcVPI1jhNpsOSwUGBNnwVll/2P&#10;UbAe1fPTxv61ebU8r4/b43hxGHulnvvd/AOEp84/wvf2Rit4f0uG8P8mPA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T1EIzHAAAA3QAAAA8AAAAAAAAAAAAAAAAAmAIAAGRy&#10;cy9kb3ducmV2LnhtbFBLBQYAAAAABAAEAPUAAACMAwAAAAA=&#10;" filled="f" stroked="f">
                  <v:textbox inset="0,0,0,0">
                    <w:txbxContent>
                      <w:p w14:paraId="5DC08310" w14:textId="77777777" w:rsidR="00A33DA5" w:rsidRDefault="00A33DA5">
                        <w:pPr>
                          <w:spacing w:after="160" w:line="259" w:lineRule="auto"/>
                          <w:ind w:left="0" w:right="0" w:firstLine="0"/>
                          <w:jc w:val="left"/>
                        </w:pPr>
                        <w:r>
                          <w:rPr>
                            <w:rFonts w:ascii="Calibri" w:eastAsia="Calibri" w:hAnsi="Calibri" w:cs="Calibri"/>
                            <w:color w:val="595959"/>
                            <w:sz w:val="18"/>
                          </w:rPr>
                          <w:t>40 000 000</w:t>
                        </w:r>
                      </w:p>
                    </w:txbxContent>
                  </v:textbox>
                </v:rect>
                <v:rect id="Rectangle 7565" o:spid="_x0000_s1564" style="position:absolute;left:770;top:12983;width:6849;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1F8YA&#10;AADdAAAADwAAAGRycy9kb3ducmV2LnhtbESPT4vCMBTE74LfITxhb5oq6Go1iqiLHtc/oN4ezbMt&#10;Ni+lydqun94sLHgcZuY3zGzRmEI8qHK5ZQX9XgSCOLE651TB6fjVHYNwHlljYZkU/JKDxbzdmmGs&#10;bc17ehx8KgKEXYwKMu/LWEqXZGTQ9WxJHLybrQz6IKtU6grrADeFHETRSBrMOSxkWNIqo+R++DEK&#10;tuNyednZZ50Wm+v2/H2erI8Tr9RHp1lOQXhq/Dv8395pBZ/D0RD+3oQnIO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m1F8YAAADdAAAADwAAAAAAAAAAAAAAAACYAgAAZHJz&#10;L2Rvd25yZXYueG1sUEsFBgAAAAAEAAQA9QAAAIsDAAAAAA==&#10;" filled="f" stroked="f">
                  <v:textbox inset="0,0,0,0">
                    <w:txbxContent>
                      <w:p w14:paraId="310966C0" w14:textId="77777777" w:rsidR="00A33DA5" w:rsidRDefault="00A33DA5">
                        <w:pPr>
                          <w:spacing w:after="160" w:line="259" w:lineRule="auto"/>
                          <w:ind w:left="0" w:right="0" w:firstLine="0"/>
                          <w:jc w:val="left"/>
                        </w:pPr>
                        <w:r>
                          <w:rPr>
                            <w:rFonts w:ascii="Calibri" w:eastAsia="Calibri" w:hAnsi="Calibri" w:cs="Calibri"/>
                            <w:color w:val="595959"/>
                            <w:sz w:val="18"/>
                          </w:rPr>
                          <w:t>60 000 000</w:t>
                        </w:r>
                      </w:p>
                    </w:txbxContent>
                  </v:textbox>
                </v:rect>
                <v:rect id="Rectangle 7566" o:spid="_x0000_s1565" style="position:absolute;left:770;top:10825;width:6849;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srYMYA&#10;AADdAAAADwAAAGRycy9kb3ducmV2LnhtbESPQWvCQBSE7wX/w/IEb3Wj0DRGVxGt6LFVQb09ss8k&#10;mH0bsquJ/fXdQqHHYWa+YWaLzlTiQY0rLSsYDSMQxJnVJecKjofNawLCeWSNlWVS8CQHi3nvZYap&#10;ti1/0WPvcxEg7FJUUHhfp1K6rCCDbmhr4uBdbWPQB9nkUjfYBrip5DiKYmmw5LBQYE2rgrLb/m4U&#10;bJN6ed7Z7zavPi7b0+dpsj5MvFKDfrecgvDU+f/wX3unFby/xTH8vglPQM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2srYMYAAADdAAAADwAAAAAAAAAAAAAAAACYAgAAZHJz&#10;L2Rvd25yZXYueG1sUEsFBgAAAAAEAAQA9QAAAIsDAAAAAA==&#10;" filled="f" stroked="f">
                  <v:textbox inset="0,0,0,0">
                    <w:txbxContent>
                      <w:p w14:paraId="2E6C2F7B" w14:textId="77777777" w:rsidR="00A33DA5" w:rsidRDefault="00A33DA5">
                        <w:pPr>
                          <w:spacing w:after="160" w:line="259" w:lineRule="auto"/>
                          <w:ind w:left="0" w:right="0" w:firstLine="0"/>
                          <w:jc w:val="left"/>
                        </w:pPr>
                        <w:r>
                          <w:rPr>
                            <w:rFonts w:ascii="Calibri" w:eastAsia="Calibri" w:hAnsi="Calibri" w:cs="Calibri"/>
                            <w:color w:val="595959"/>
                            <w:sz w:val="18"/>
                          </w:rPr>
                          <w:t>80 000 000</w:t>
                        </w:r>
                      </w:p>
                    </w:txbxContent>
                  </v:textbox>
                </v:rect>
                <v:rect id="Rectangle 7567" o:spid="_x0000_s1566" style="position:absolute;left:191;top:8670;width:7619;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eO+8YA&#10;AADdAAAADwAAAGRycy9kb3ducmV2LnhtbESPS4vCQBCE78L+h6EXvOlEwVd0FHF30aMvUG9Npk2C&#10;mZ6QmTXRX7+zIHgsquorarZoTCHuVLncsoJeNwJBnFidc6rgePjpjEE4j6yxsEwKHuRgMf9ozTDW&#10;tuYd3fc+FQHCLkYFmfdlLKVLMjLourYkDt7VVgZ9kFUqdYV1gJtC9qNoKA3mHBYyLGmVUXLb/xoF&#10;63G5PG/ss06L78v6tD1Nvg4Tr1T7s1lOQXhq/Dv8am+0gtFgOIL/N+EJyP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CeO+8YAAADdAAAADwAAAAAAAAAAAAAAAACYAgAAZHJz&#10;L2Rvd25yZXYueG1sUEsFBgAAAAAEAAQA9QAAAIsDAAAAAA==&#10;" filled="f" stroked="f">
                  <v:textbox inset="0,0,0,0">
                    <w:txbxContent>
                      <w:p w14:paraId="7BF77F2D" w14:textId="77777777" w:rsidR="00A33DA5" w:rsidRDefault="00A33DA5">
                        <w:pPr>
                          <w:spacing w:after="160" w:line="259" w:lineRule="auto"/>
                          <w:ind w:left="0" w:right="0" w:firstLine="0"/>
                          <w:jc w:val="left"/>
                        </w:pPr>
                        <w:r>
                          <w:rPr>
                            <w:rFonts w:ascii="Calibri" w:eastAsia="Calibri" w:hAnsi="Calibri" w:cs="Calibri"/>
                            <w:color w:val="595959"/>
                            <w:sz w:val="18"/>
                          </w:rPr>
                          <w:t>100 000 000</w:t>
                        </w:r>
                      </w:p>
                    </w:txbxContent>
                  </v:textbox>
                </v:rect>
                <v:rect id="Rectangle 7568" o:spid="_x0000_s1567" style="position:absolute;left:191;top:6512;width:7619;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gaicIA&#10;AADdAAAADwAAAGRycy9kb3ducmV2LnhtbERPy4rCMBTdC/5DuII7TR3wVY0i80CXTh1Qd5fm2hab&#10;m9JkbPXrzUJweTjv5bo1pbhR7QrLCkbDCARxanXBmYK/w89gBsJ5ZI2lZVJwJwfrVbezxFjbhn/p&#10;lvhMhBB2MSrIva9iKV2ak0E3tBVx4C62NugDrDOpa2xCuCnlRxRNpMGCQ0OOFX3mlF6Tf6NgO6s2&#10;p519NFn5fd4e98f512Huler32s0ChKfWv8Uv904rmI4nYW54E56AX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uBqJwgAAAN0AAAAPAAAAAAAAAAAAAAAAAJgCAABkcnMvZG93&#10;bnJldi54bWxQSwUGAAAAAAQABAD1AAAAhwMAAAAA&#10;" filled="f" stroked="f">
                  <v:textbox inset="0,0,0,0">
                    <w:txbxContent>
                      <w:p w14:paraId="2F77E5E2" w14:textId="77777777" w:rsidR="00A33DA5" w:rsidRDefault="00A33DA5">
                        <w:pPr>
                          <w:spacing w:after="160" w:line="259" w:lineRule="auto"/>
                          <w:ind w:left="0" w:right="0" w:firstLine="0"/>
                          <w:jc w:val="left"/>
                        </w:pPr>
                        <w:r>
                          <w:rPr>
                            <w:rFonts w:ascii="Calibri" w:eastAsia="Calibri" w:hAnsi="Calibri" w:cs="Calibri"/>
                            <w:color w:val="595959"/>
                            <w:sz w:val="18"/>
                          </w:rPr>
                          <w:t>120 000 000</w:t>
                        </w:r>
                      </w:p>
                    </w:txbxContent>
                  </v:textbox>
                </v:rect>
                <v:rect id="Rectangle 7569" o:spid="_x0000_s1568" style="position:absolute;left:191;top:4354;width:7619;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S/EscA&#10;AADdAAAADwAAAGRycy9kb3ducmV2LnhtbESPQWvCQBSE74X+h+UVvNVNhcYkuorUih6tFlJvj+xr&#10;Epp9G7Krif31XUHocZiZb5j5cjCNuFDnassKXsYRCOLC6ppLBZ/HzXMCwnlkjY1lUnAlB8vF48Mc&#10;M217/qDLwZciQNhlqKDyvs2kdEVFBt3YtsTB+7adQR9kV0rdYR/gppGTKIqlwZrDQoUtvVVU/BzO&#10;RsE2aVdfO/vbl837aZvv83R9TL1So6dhNQPhafD/4Xt7pxVMX+MU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r0vxLHAAAA3QAAAA8AAAAAAAAAAAAAAAAAmAIAAGRy&#10;cy9kb3ducmV2LnhtbFBLBQYAAAAABAAEAPUAAACMAwAAAAA=&#10;" filled="f" stroked="f">
                  <v:textbox inset="0,0,0,0">
                    <w:txbxContent>
                      <w:p w14:paraId="0D53A510" w14:textId="77777777" w:rsidR="00A33DA5" w:rsidRDefault="00A33DA5">
                        <w:pPr>
                          <w:spacing w:after="160" w:line="259" w:lineRule="auto"/>
                          <w:ind w:left="0" w:right="0" w:firstLine="0"/>
                          <w:jc w:val="left"/>
                        </w:pPr>
                        <w:r>
                          <w:rPr>
                            <w:rFonts w:ascii="Calibri" w:eastAsia="Calibri" w:hAnsi="Calibri" w:cs="Calibri"/>
                            <w:color w:val="595959"/>
                            <w:sz w:val="18"/>
                          </w:rPr>
                          <w:t>140 000 000</w:t>
                        </w:r>
                      </w:p>
                    </w:txbxContent>
                  </v:textbox>
                </v:rect>
                <v:rect id="Rectangle 7570" o:spid="_x0000_s1569" style="position:absolute;left:191;top:2197;width:7619;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eAUsMA&#10;AADdAAAADwAAAGRycy9kb3ducmV2LnhtbERPy4rCMBTdC/5DuII7TR3w1TGKjIoutQrO7C7NnbbY&#10;3JQm2jpfP1kILg/nvVi1phQPql1hWcFoGIEgTq0uOFNwOe8GMxDOI2ssLZOCJzlYLbudBcbaNnyi&#10;R+IzEULYxagg976KpXRpTgbd0FbEgfu1tUEfYJ1JXWMTwk0pP6JoIg0WHBpyrOgrp/SW3I2C/axa&#10;fx/sX5OV25/99Xidb85zr1S/164/QXhq/Vv8ch+0gul4GvaHN+EJ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heAUsMAAADdAAAADwAAAAAAAAAAAAAAAACYAgAAZHJzL2Rv&#10;d25yZXYueG1sUEsFBgAAAAAEAAQA9QAAAIgDAAAAAA==&#10;" filled="f" stroked="f">
                  <v:textbox inset="0,0,0,0">
                    <w:txbxContent>
                      <w:p w14:paraId="028D8A9E" w14:textId="77777777" w:rsidR="00A33DA5" w:rsidRDefault="00A33DA5">
                        <w:pPr>
                          <w:spacing w:after="160" w:line="259" w:lineRule="auto"/>
                          <w:ind w:left="0" w:right="0" w:firstLine="0"/>
                          <w:jc w:val="left"/>
                        </w:pPr>
                        <w:r>
                          <w:rPr>
                            <w:rFonts w:ascii="Calibri" w:eastAsia="Calibri" w:hAnsi="Calibri" w:cs="Calibri"/>
                            <w:color w:val="595959"/>
                            <w:sz w:val="18"/>
                          </w:rPr>
                          <w:t>160 000 000</w:t>
                        </w:r>
                      </w:p>
                    </w:txbxContent>
                  </v:textbox>
                </v:rect>
                <v:rect id="Rectangle 7571" o:spid="_x0000_s1570" style="position:absolute;left:12673;top:20944;width:3375;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slyccA&#10;AADdAAAADwAAAGRycy9kb3ducmV2LnhtbESPQWvCQBSE7wX/w/IKvdWNBWuMriLWYo41EWxvj+wz&#10;Cc2+DdmtSfvrXaHgcZiZb5jlejCNuFDnassKJuMIBHFhdc2lgmP+/hyDcB5ZY2OZFPySg/Vq9LDE&#10;RNueD3TJfCkChF2CCirv20RKV1Rk0I1tSxy8s+0M+iC7UuoO+wA3jXyJoldpsOawUGFL24qK7+zH&#10;KNjH7eYztX992ey+9qeP0/wtn3ulnh6HzQKEp8Hfw//tVCuYTWcTuL0JT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FbJcnHAAAA3QAAAA8AAAAAAAAAAAAAAAAAmAIAAGRy&#10;cy9kb3ducmV2LnhtbFBLBQYAAAAABAAEAPUAAACMAwAAAAA=&#10;" filled="f" stroked="f">
                  <v:textbox inset="0,0,0,0">
                    <w:txbxContent>
                      <w:p w14:paraId="5086A121" w14:textId="77777777" w:rsidR="00A33DA5" w:rsidRDefault="00A33DA5">
                        <w:pPr>
                          <w:spacing w:after="160" w:line="259" w:lineRule="auto"/>
                          <w:ind w:left="0" w:right="0" w:firstLine="0"/>
                          <w:jc w:val="left"/>
                        </w:pPr>
                        <w:r>
                          <w:rPr>
                            <w:rFonts w:ascii="Calibri" w:eastAsia="Calibri" w:hAnsi="Calibri" w:cs="Calibri"/>
                            <w:color w:val="595959"/>
                            <w:sz w:val="18"/>
                          </w:rPr>
                          <w:t>nettó</w:t>
                        </w:r>
                      </w:p>
                    </w:txbxContent>
                  </v:textbox>
                </v:rect>
                <v:rect id="Rectangle 7572" o:spid="_x0000_s1571" style="position:absolute;left:27138;top:20944;width:1923;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m7vscA&#10;AADdAAAADwAAAGRycy9kb3ducmV2LnhtbESPQWvCQBSE7wX/w/KE3uqmQqtGVxFtSY41Cra3R/aZ&#10;hGbfhuw2SfvrXaHgcZiZb5jVZjC16Kh1lWUFz5MIBHFudcWFgtPx/WkOwnlkjbVlUvBLDjbr0cMK&#10;Y217PlCX+UIECLsYFZTeN7GULi/JoJvYhjh4F9sa9EG2hdQt9gFuajmNoldpsOKwUGJDu5Ly7+zH&#10;KEjmzfYztX99Ub99JeeP82J/XHilHsfDdgnC0+Dv4f92qhXMXmZTuL0JT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GJu77HAAAA3QAAAA8AAAAAAAAAAAAAAAAAmAIAAGRy&#10;cy9kb3ducmV2LnhtbFBLBQYAAAAABAAEAPUAAACMAwAAAAA=&#10;" filled="f" stroked="f">
                  <v:textbox inset="0,0,0,0">
                    <w:txbxContent>
                      <w:p w14:paraId="558C7DB0" w14:textId="77777777" w:rsidR="00A33DA5" w:rsidRDefault="00A33DA5">
                        <w:pPr>
                          <w:spacing w:after="160" w:line="259" w:lineRule="auto"/>
                          <w:ind w:left="0" w:right="0" w:firstLine="0"/>
                          <w:jc w:val="left"/>
                        </w:pPr>
                        <w:r>
                          <w:rPr>
                            <w:rFonts w:ascii="Calibri" w:eastAsia="Calibri" w:hAnsi="Calibri" w:cs="Calibri"/>
                            <w:color w:val="595959"/>
                            <w:sz w:val="18"/>
                          </w:rPr>
                          <w:t>áfa</w:t>
                        </w:r>
                      </w:p>
                    </w:txbxContent>
                  </v:textbox>
                </v:rect>
                <v:rect id="Rectangle 7573" o:spid="_x0000_s1572" style="position:absolute;left:40297;top:20944;width:3941;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UeJccA&#10;AADdAAAADwAAAGRycy9kb3ducmV2LnhtbESPQWvCQBSE74X+h+UVequbWqwasxGxLXrUKKi3R/aZ&#10;hGbfhuzWRH99Vyj0OMzMN0wy700tLtS6yrKC10EEgji3uuJCwX739TIB4TyyxtoyKbiSg3n6+JBg&#10;rG3HW7pkvhABwi5GBaX3TSyly0sy6Aa2IQ7e2bYGfZBtIXWLXYCbWg6j6F0arDgslNjQsqT8O/sx&#10;ClaTZnFc21tX1J+n1WFzmH7spl6p56d+MQPhqff/4b/2WisYj8ZvcH8TnoBM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7FHiXHAAAA3QAAAA8AAAAAAAAAAAAAAAAAmAIAAGRy&#10;cy9kb3ducmV2LnhtbFBLBQYAAAAABAAEAPUAAACMAwAAAAA=&#10;" filled="f" stroked="f">
                  <v:textbox inset="0,0,0,0">
                    <w:txbxContent>
                      <w:p w14:paraId="72ADEFFF" w14:textId="77777777" w:rsidR="00A33DA5" w:rsidRDefault="00A33DA5">
                        <w:pPr>
                          <w:spacing w:after="160" w:line="259" w:lineRule="auto"/>
                          <w:ind w:left="0" w:right="0" w:firstLine="0"/>
                          <w:jc w:val="left"/>
                        </w:pPr>
                        <w:r>
                          <w:rPr>
                            <w:rFonts w:ascii="Calibri" w:eastAsia="Calibri" w:hAnsi="Calibri" w:cs="Calibri"/>
                            <w:color w:val="595959"/>
                            <w:sz w:val="18"/>
                          </w:rPr>
                          <w:t>bruttó</w:t>
                        </w:r>
                      </w:p>
                    </w:txbxContent>
                  </v:textbox>
                </v:rect>
                <v:rect id="Rectangle 7574" o:spid="_x0000_s1573" style="position:absolute;left:17528;top:674;width:15239;height:2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yGUccA&#10;AADdAAAADwAAAGRycy9kb3ducmV2LnhtbESPQWvCQBSE74X+h+UVequbSq0asxGxLXrUKKi3R/aZ&#10;hGbfhuzWRH99Vyj0OMzMN0wy700tLtS6yrKC10EEgji3uuJCwX739TIB4TyyxtoyKbiSg3n6+JBg&#10;rG3HW7pkvhABwi5GBaX3TSyly0sy6Aa2IQ7e2bYGfZBtIXWLXYCbWg6j6F0arDgslNjQsqT8O/sx&#10;ClaTZnFc21tX1J+n1WFzmH7spl6p56d+MQPhqff/4b/2WisYj8ZvcH8TnoBM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EshlHHAAAA3QAAAA8AAAAAAAAAAAAAAAAAmAIAAGRy&#10;cy9kb3ducmV2LnhtbFBLBQYAAAAABAAEAPUAAACMAwAAAAA=&#10;" filled="f" stroked="f">
                  <v:textbox inset="0,0,0,0">
                    <w:txbxContent>
                      <w:p w14:paraId="5848B776" w14:textId="77777777" w:rsidR="00A33DA5" w:rsidRDefault="00A33DA5">
                        <w:pPr>
                          <w:spacing w:after="160" w:line="259" w:lineRule="auto"/>
                          <w:ind w:left="0" w:right="0" w:firstLine="0"/>
                          <w:jc w:val="left"/>
                        </w:pPr>
                        <w:r>
                          <w:rPr>
                            <w:rFonts w:ascii="Calibri" w:eastAsia="Calibri" w:hAnsi="Calibri" w:cs="Calibri"/>
                            <w:color w:val="595959"/>
                            <w:sz w:val="28"/>
                          </w:rPr>
                          <w:t>Hároméves terv</w:t>
                        </w:r>
                      </w:p>
                    </w:txbxContent>
                  </v:textbox>
                </v:rect>
                <v:shape id="Shape 298235" o:spid="_x0000_s1574" style="position:absolute;left:20904;top:22632;width:628;height:628;visibility:visible;mso-wrap-style:square;v-text-anchor:top" coordsize="62780,62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9z4MgA&#10;AADfAAAADwAAAGRycy9kb3ducmV2LnhtbESPT2vCQBTE7wW/w/KE3uomkRaNrlKtlYL04J+D3h7Z&#10;ZzY0+zZkV5N++26h0OMwM79h5sve1uJOra8cK0hHCQjiwumKSwWn4/vTBIQPyBprx6TgmzwsF4OH&#10;Oebadbyn+yGUIkLY56jAhNDkUvrCkEU/cg1x9K6utRiibEupW+wi3NYyS5IXabHiuGCwobWh4utw&#10;swq6z7cz8ibtNV22qR17s8u2K6Ueh/3rDESgPvyH/9ofWkE2nWTjZ/j9E7+AXPw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9z3PgyAAAAN8AAAAPAAAAAAAAAAAAAAAAAJgCAABk&#10;cnMvZG93bnJldi54bWxQSwUGAAAAAAQABAD1AAAAjQMAAAAA&#10;" path="m,l62780,r,62780l,62780,,e" fillcolor="#4f81bd" stroked="f" strokeweight="0">
                  <v:stroke miterlimit="83231f" joinstyle="miter"/>
                  <v:path arrowok="t" textboxrect="0,0,62780,62780"/>
                </v:shape>
                <v:rect id="Rectangle 7576" o:spid="_x0000_s1575" style="position:absolute;left:21804;top:22416;width:2549;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K9vcYA&#10;AADdAAAADwAAAGRycy9kb3ducmV2LnhtbESPS4vCQBCE78L+h6EXvOlEwVd0FHF30aMvUG9Npk2C&#10;mZ6QmTXRX7+zIHgsquorarZoTCHuVLncsoJeNwJBnFidc6rgePjpjEE4j6yxsEwKHuRgMf9ozTDW&#10;tuYd3fc+FQHCLkYFmfdlLKVLMjLourYkDt7VVgZ9kFUqdYV1gJtC9qNoKA3mHBYyLGmVUXLb/xoF&#10;63G5PG/ss06L78v6tD1Nvg4Tr1T7s1lOQXhq/Dv8am+0gtFgNIT/N+EJyP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rK9vcYAAADdAAAADwAAAAAAAAAAAAAAAACYAgAAZHJz&#10;L2Rvd25yZXYueG1sUEsFBgAAAAAEAAQA9QAAAIsDAAAAAA==&#10;" filled="f" stroked="f">
                  <v:textbox inset="0,0,0,0">
                    <w:txbxContent>
                      <w:p w14:paraId="060F6F06" w14:textId="77777777" w:rsidR="00A33DA5" w:rsidRDefault="00A33DA5">
                        <w:pPr>
                          <w:spacing w:after="160" w:line="259" w:lineRule="auto"/>
                          <w:ind w:left="0" w:right="0" w:firstLine="0"/>
                          <w:jc w:val="left"/>
                        </w:pPr>
                        <w:r>
                          <w:rPr>
                            <w:rFonts w:ascii="Calibri" w:eastAsia="Calibri" w:hAnsi="Calibri" w:cs="Calibri"/>
                            <w:color w:val="595959"/>
                            <w:sz w:val="18"/>
                          </w:rPr>
                          <w:t>I. év</w:t>
                        </w:r>
                      </w:p>
                    </w:txbxContent>
                  </v:textbox>
                </v:rect>
                <v:shape id="Shape 298236" o:spid="_x0000_s1576" style="position:absolute;left:25441;top:22632;width:628;height:628;visibility:visible;mso-wrap-style:square;v-text-anchor:top" coordsize="62780,62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OYScgA&#10;AADfAAAADwAAAGRycy9kb3ducmV2LnhtbESPT2vCQBTE74LfYXlCb7pphGBTV6mCYL1I01bo7ZF9&#10;TUKzb0N288dv7woFj8PM/IZZb0dTi55aV1lW8LyIQBDnVldcKPj6PMxXIJxH1lhbJgVXcrDdTCdr&#10;TLUd+IP6zBciQNilqKD0vkmldHlJBt3CNsTB+7WtQR9kW0jd4hDgppZxFCXSYMVhocSG9iXlf1ln&#10;FAxJ1+0u+fv3qf45nTHrzbKoLko9zca3VxCeRv8I/7ePWkH8soqXCdz/hC8gN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iE5hJyAAAAN8AAAAPAAAAAAAAAAAAAAAAAJgCAABk&#10;cnMvZG93bnJldi54bWxQSwUGAAAAAAQABAD1AAAAjQMAAAAA&#10;" path="m,l62780,r,62780l,62780,,e" fillcolor="#c0504d" stroked="f" strokeweight="0">
                  <v:stroke miterlimit="83231f" joinstyle="miter"/>
                  <v:path arrowok="t" textboxrect="0,0,62780,62780"/>
                </v:shape>
                <v:rect id="Rectangle 7578" o:spid="_x0000_s1577" style="position:absolute;left:26343;top:22416;width:2936;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GMVMMA&#10;AADdAAAADwAAAGRycy9kb3ducmV2LnhtbERPy4rCMBTdC/5DuII7TR3w1TGKjIoutQrO7C7NnbbY&#10;3JQm2jpfP1kILg/nvVi1phQPql1hWcFoGIEgTq0uOFNwOe8GMxDOI2ssLZOCJzlYLbudBcbaNnyi&#10;R+IzEULYxagg976KpXRpTgbd0FbEgfu1tUEfYJ1JXWMTwk0pP6JoIg0WHBpyrOgrp/SW3I2C/axa&#10;fx/sX5OV25/99Xidb85zr1S/164/QXhq/Vv8ch+0gul4GuaGN+EJ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GGMVMMAAADdAAAADwAAAAAAAAAAAAAAAACYAgAAZHJzL2Rv&#10;d25yZXYueG1sUEsFBgAAAAAEAAQA9QAAAIgDAAAAAA==&#10;" filled="f" stroked="f">
                  <v:textbox inset="0,0,0,0">
                    <w:txbxContent>
                      <w:p w14:paraId="6E8F9BAA" w14:textId="77777777" w:rsidR="00A33DA5" w:rsidRDefault="00A33DA5">
                        <w:pPr>
                          <w:spacing w:after="160" w:line="259" w:lineRule="auto"/>
                          <w:ind w:left="0" w:right="0" w:firstLine="0"/>
                          <w:jc w:val="left"/>
                        </w:pPr>
                        <w:r>
                          <w:rPr>
                            <w:rFonts w:ascii="Calibri" w:eastAsia="Calibri" w:hAnsi="Calibri" w:cs="Calibri"/>
                            <w:color w:val="595959"/>
                            <w:sz w:val="18"/>
                          </w:rPr>
                          <w:t>II. év</w:t>
                        </w:r>
                      </w:p>
                    </w:txbxContent>
                  </v:textbox>
                </v:rect>
                <v:shape id="Shape 298237" o:spid="_x0000_s1578" style="position:absolute;left:30266;top:22632;width:628;height:628;visibility:visible;mso-wrap-style:square;v-text-anchor:top" coordsize="62780,62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ps18UA&#10;AADfAAAADwAAAGRycy9kb3ducmV2LnhtbESPQWsCMRSE70L/Q3iCF9FsV7C6NYotiF5rFTw+k+fu&#10;1s3Lsom6/ntTEDwOM/MNM1u0thJXanzpWMH7MAFBrJ0pOVew+10NJiB8QDZYOSYFd/KwmL91ZpgZ&#10;d+Mfum5DLiKEfYYKihDqTEqvC7Loh64mjt7JNRZDlE0uTYO3CLeVTJNkLC2WHBcKrOm7IH3eXqyC&#10;vk/5629/OEptl+uwIk+bk1aq122XnyACteEVfrY3RkE6naSjD/j/E7+An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WmzXxQAAAN8AAAAPAAAAAAAAAAAAAAAAAJgCAABkcnMv&#10;ZG93bnJldi54bWxQSwUGAAAAAAQABAD1AAAAigMAAAAA&#10;" path="m,l62780,r,62780l,62780,,e" fillcolor="#9bbb59" stroked="f" strokeweight="0">
                  <v:stroke miterlimit="83231f" joinstyle="miter"/>
                  <v:path arrowok="t" textboxrect="0,0,62780,62780"/>
                </v:shape>
                <v:rect id="Rectangle 7580" o:spid="_x0000_s1579" style="position:absolute;left:31168;top:22416;width:3325;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LwdcMA&#10;AADdAAAADwAAAGRycy9kb3ducmV2LnhtbERPy4rCMBTdD/gP4QruxlRBp1ajiA906aig7i7NtS02&#10;N6WJtjNfbxYDszyc92zRmlK8qHaFZQWDfgSCOLW64EzB+bT9jEE4j6yxtEwKfsjBYt75mGGibcPf&#10;9Dr6TIQQdgkqyL2vEildmpNB17cVceDutjboA6wzqWtsQrgp5TCKxtJgwaEhx4pWOaWP49Mo2MXV&#10;8rq3v01Wbm67y+EyWZ8mXqlet11OQXhq/b/4z73XCr5Gcdgf3oQnIO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8LwdcMAAADdAAAADwAAAAAAAAAAAAAAAACYAgAAZHJzL2Rv&#10;d25yZXYueG1sUEsFBgAAAAAEAAQA9QAAAIgDAAAAAA==&#10;" filled="f" stroked="f">
                  <v:textbox inset="0,0,0,0">
                    <w:txbxContent>
                      <w:p w14:paraId="22C24B9F" w14:textId="77777777" w:rsidR="00A33DA5" w:rsidRDefault="00A33DA5">
                        <w:pPr>
                          <w:spacing w:after="160" w:line="259" w:lineRule="auto"/>
                          <w:ind w:left="0" w:right="0" w:firstLine="0"/>
                          <w:jc w:val="left"/>
                        </w:pPr>
                        <w:r>
                          <w:rPr>
                            <w:rFonts w:ascii="Calibri" w:eastAsia="Calibri" w:hAnsi="Calibri" w:cs="Calibri"/>
                            <w:color w:val="595959"/>
                            <w:sz w:val="18"/>
                          </w:rPr>
                          <w:t>III. év</w:t>
                        </w:r>
                      </w:p>
                    </w:txbxContent>
                  </v:textbox>
                </v:rect>
                <v:shape id="Shape 7581" o:spid="_x0000_s1580" style="position:absolute;width:48729;height:24847;visibility:visible;mso-wrap-style:square;v-text-anchor:top" coordsize="4872990,24847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eTe8YA&#10;AADdAAAADwAAAGRycy9kb3ducmV2LnhtbESPQWvCQBSE70L/w/IK3nSjoKapawjFgtgKrcb7M/ua&#10;hGbfptlV47/vFoQeh5n5hlmmvWnEhTpXW1YwGUcgiAuray4V5IfXUQzCeWSNjWVScCMH6ephsMRE&#10;2yt/0mXvSxEg7BJUUHnfJlK6oiKDbmxb4uB92c6gD7Irpe7wGuCmkdMomkuDNYeFClt6qaj43p+N&#10;gjc68nv/tM52Hz/xtszxdNP5SanhY589g/DU+//wvb3RChazeAJ/b8ITk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JeTe8YAAADdAAAADwAAAAAAAAAAAAAAAACYAgAAZHJz&#10;L2Rvd25yZXYueG1sUEsFBgAAAAAEAAQA9QAAAIsDAAAAAA==&#10;" path="m,2484755r4872990,l4872990,,,,,2484755xe" filled="f" strokecolor="#d9d9d9">
                  <v:path arrowok="t" textboxrect="0,0,4872990,2484755"/>
                </v:shape>
                <w10:anchorlock/>
              </v:group>
            </w:pict>
          </mc:Fallback>
        </mc:AlternateContent>
      </w:r>
    </w:p>
    <w:p w14:paraId="5D7B3C01" w14:textId="182C5EF5" w:rsidR="006C574B" w:rsidRDefault="00CB5C1D">
      <w:pPr>
        <w:spacing w:after="293"/>
        <w:ind w:left="-5" w:right="656"/>
      </w:pPr>
      <w:r>
        <w:t xml:space="preserve">A részletes, szervezeti egységekre lebontott 3 éves tervet az </w:t>
      </w:r>
      <w:r>
        <w:rPr>
          <w:b/>
          <w:i/>
        </w:rPr>
        <w:t>6. sz</w:t>
      </w:r>
      <w:r w:rsidR="00D367EE">
        <w:rPr>
          <w:b/>
          <w:i/>
        </w:rPr>
        <w:t>ámú</w:t>
      </w:r>
      <w:r>
        <w:rPr>
          <w:b/>
          <w:i/>
        </w:rPr>
        <w:t xml:space="preserve"> melléklet</w:t>
      </w:r>
      <w:r>
        <w:t xml:space="preserve"> tartalmazza. </w:t>
      </w:r>
    </w:p>
    <w:p w14:paraId="5BB9EBD2" w14:textId="77777777" w:rsidR="006C574B" w:rsidRDefault="00CB5C1D">
      <w:pPr>
        <w:pStyle w:val="Cmsor1"/>
        <w:spacing w:after="181"/>
        <w:ind w:left="-5"/>
      </w:pPr>
      <w:bookmarkStart w:id="32" w:name="_Toc120020554"/>
      <w:r>
        <w:t>Információ technológia - IT</w:t>
      </w:r>
      <w:bookmarkEnd w:id="32"/>
      <w:r>
        <w:t xml:space="preserve"> </w:t>
      </w:r>
    </w:p>
    <w:p w14:paraId="0698C1FE" w14:textId="6F37CCBD" w:rsidR="006C574B" w:rsidRDefault="00CB5C1D">
      <w:pPr>
        <w:spacing w:after="207"/>
        <w:ind w:left="-5" w:right="656"/>
      </w:pPr>
      <w:r>
        <w:t>A 2019-ben megalakult a Zuglói Egészségügyi Szolgálat saját Informatikai Osztálya, mely az elmúlt évek során több változást és fejlesztést vezetett be. A 2019-es Megújulási tervben szereplő fejlesztések és munkafeladatok csaknem 100%-ban megvalósultak. Sajnos vannak még fejlesztések és folyamatok</w:t>
      </w:r>
      <w:r w:rsidR="00471F42">
        <w:t>,</w:t>
      </w:r>
      <w:r>
        <w:t xml:space="preserve"> melyeket a COVID19 járvány hátráltatott így nem sikerült teljes egészében bevezetni vagy elvégezni. Ebben az időszakban a forrást elsősorban az Egészséges Budapest Program (EBP) II-III-IV. üteme biztosította </w:t>
      </w:r>
    </w:p>
    <w:p w14:paraId="2D56D390" w14:textId="5B43120A" w:rsidR="006C574B" w:rsidRDefault="00CB5C1D">
      <w:pPr>
        <w:spacing w:after="216"/>
        <w:ind w:left="-5" w:right="656"/>
      </w:pPr>
      <w:r>
        <w:t>Már az EBP I. ütemében (2018.) megtörtént a régi elavult számítógépek, a nem támogatott operációs rendszerek, szerverek lecserélése. Új szerverek, k</w:t>
      </w:r>
      <w:r w:rsidR="00471F42">
        <w:t>o</w:t>
      </w:r>
      <w:r>
        <w:t>rszerű asztali munkaállomások, windows 10 operációs rendszerek kerültek a betegellátást végző helységekbe, mind az Örs</w:t>
      </w:r>
      <w:r w:rsidR="00471F42">
        <w:t>,</w:t>
      </w:r>
      <w:r>
        <w:t xml:space="preserve"> mind a Hermina úti rendelőnkbe. </w:t>
      </w:r>
    </w:p>
    <w:p w14:paraId="76FF0E2E" w14:textId="20D42629" w:rsidR="006C574B" w:rsidRDefault="00CB5C1D">
      <w:pPr>
        <w:spacing w:after="200"/>
        <w:ind w:left="-5" w:right="656"/>
      </w:pPr>
      <w:r>
        <w:t>Megvásárlásra került egy korszerűbb vírusírtó szoftver a NOD32</w:t>
      </w:r>
      <w:r w:rsidR="00471F42">
        <w:t>,</w:t>
      </w:r>
      <w:r>
        <w:t xml:space="preserve"> mely minden szerveren és gépen jelen van, mind a két</w:t>
      </w:r>
      <w:r w:rsidR="00471F42">
        <w:t xml:space="preserve"> </w:t>
      </w:r>
      <w:r>
        <w:t>telephelyünkön</w:t>
      </w:r>
      <w:r w:rsidR="00471F42">
        <w:t>,</w:t>
      </w:r>
      <w:r>
        <w:t xml:space="preserve"> mind a védőnői szolgálatok eszközein. </w:t>
      </w:r>
    </w:p>
    <w:p w14:paraId="31CFF6DE" w14:textId="2C757400" w:rsidR="006C574B" w:rsidRDefault="00CB5C1D">
      <w:pPr>
        <w:spacing w:after="184"/>
        <w:ind w:left="-5" w:right="656"/>
      </w:pPr>
      <w:r>
        <w:t>Az új szerverek lehetővé tették, hogy a régi TIOP keretein belül beszerzett szervereket felszabadítsuk és elhelyezzük a Hermina úti telephelyünkön. Ez azért is fontos, mert így ki</w:t>
      </w:r>
      <w:r w:rsidR="00471F42">
        <w:t xml:space="preserve"> </w:t>
      </w:r>
      <w:r>
        <w:t xml:space="preserve">tudtunk alakítani egy un. „DR site”-ot, mely több funkciót lát el. Lehetővé teszi a redundáns </w:t>
      </w:r>
      <w:proofErr w:type="gramStart"/>
      <w:r>
        <w:t>mentéseket</w:t>
      </w:r>
      <w:proofErr w:type="gramEnd"/>
      <w:r>
        <w:t xml:space="preserve"> és ha az Örs vezér</w:t>
      </w:r>
      <w:r w:rsidR="00471F42">
        <w:t xml:space="preserve"> </w:t>
      </w:r>
      <w:r>
        <w:t xml:space="preserve"> rendelő bármilyen baleset, katasztrófa miatt nem lenne üzemképes egy bizonyos adatbázis verzióról 1-2 napon belül átállhatnánk a Hermina úti szerverre és folytatódhat a páciensek ellátása. </w:t>
      </w:r>
    </w:p>
    <w:p w14:paraId="123E7BBE" w14:textId="3CC1A8D3" w:rsidR="006C574B" w:rsidRDefault="00CB5C1D">
      <w:pPr>
        <w:spacing w:after="168"/>
        <w:ind w:left="-5" w:right="656"/>
      </w:pPr>
      <w:r>
        <w:t>A HIS rendszerünk is lecserélésre került, mely már képes csatlakozni az EESZT-hez. Az új medikai szoftverrel később lehetőségünk nyílt bevezetni egy betegbehívó rendszert, melyhez csatlakozó monitorhálózaton a behívási információkon kívül más multimédia tartalmat is meg</w:t>
      </w:r>
      <w:r w:rsidR="004E7E7A">
        <w:t xml:space="preserve"> </w:t>
      </w:r>
      <w:r>
        <w:t>tudunk jeleníteni (kép, videó stb.). Emellett a betegbehívó</w:t>
      </w:r>
      <w:r w:rsidR="00D367EE">
        <w:t xml:space="preserve"> </w:t>
      </w:r>
      <w:r>
        <w:t xml:space="preserve">rendszerbe integrálva beüzemelésre került a szakrendelőkbe 4 db sorsszámadó automata, melyek segítségével könnyedén regisztrálni tudja a páciens a megjelenését és emellett csökkenti a betegirányítók leterheltségét is. </w:t>
      </w:r>
    </w:p>
    <w:p w14:paraId="021DDA61" w14:textId="133BD3EB" w:rsidR="006C574B" w:rsidRDefault="00CB5C1D">
      <w:pPr>
        <w:spacing w:after="157"/>
        <w:ind w:left="-5" w:right="656"/>
      </w:pPr>
      <w:r>
        <w:t>Internet oldalunk is megújult, modern dizájnnal kialakított, átláthatóbb, könnyebben kereshető és kezelhető, jövőbe mutató funkciókkal felvértezett oldalt fejleszttettünk. Nagy figyelmet fordítottunk a weboldal „akadálymentesítésére” is. Az oldalon lehetőség nyílik online bejelentkezésre, egyelőre csak a Laboratóriumba</w:t>
      </w:r>
      <w:r w:rsidR="004E7E7A">
        <w:t>,</w:t>
      </w:r>
      <w:r>
        <w:t xml:space="preserve"> de már kialakítás alatt van a többi szakrendelés szakaszos bevonása a programba. Így a páciensek saját maguk tudnak időpontot foglalni számítógép vagy mobileszköz segítségével, ezzel is felszabadítva koordinációs humánerőforrást. A lefoglalt időpontról a páciens a regisztrációnál használt e-mail címére értestést kap, amely tartalmazza az időpontot és egy lemondó linket is, arra az esetre, ha akadályoztatva van a foglalás időpontjában.  </w:t>
      </w:r>
    </w:p>
    <w:p w14:paraId="4E4F711C" w14:textId="77777777" w:rsidR="006C574B" w:rsidRDefault="00CB5C1D">
      <w:pPr>
        <w:spacing w:after="203" w:line="259" w:lineRule="auto"/>
        <w:ind w:left="0" w:right="708" w:firstLine="0"/>
        <w:jc w:val="right"/>
      </w:pPr>
      <w:r>
        <w:rPr>
          <w:noProof/>
        </w:rPr>
        <w:drawing>
          <wp:inline distT="0" distB="0" distL="0" distR="0" wp14:anchorId="209EC9A0" wp14:editId="06A9C6C3">
            <wp:extent cx="5628640" cy="2771140"/>
            <wp:effectExtent l="0" t="0" r="0" b="0"/>
            <wp:docPr id="7679" name="Picture 7679"/>
            <wp:cNvGraphicFramePr/>
            <a:graphic xmlns:a="http://schemas.openxmlformats.org/drawingml/2006/main">
              <a:graphicData uri="http://schemas.openxmlformats.org/drawingml/2006/picture">
                <pic:pic xmlns:pic="http://schemas.openxmlformats.org/drawingml/2006/picture">
                  <pic:nvPicPr>
                    <pic:cNvPr id="7679" name="Picture 7679"/>
                    <pic:cNvPicPr/>
                  </pic:nvPicPr>
                  <pic:blipFill>
                    <a:blip r:embed="rId39"/>
                    <a:stretch>
                      <a:fillRect/>
                    </a:stretch>
                  </pic:blipFill>
                  <pic:spPr>
                    <a:xfrm>
                      <a:off x="0" y="0"/>
                      <a:ext cx="5628640" cy="2771140"/>
                    </a:xfrm>
                    <a:prstGeom prst="rect">
                      <a:avLst/>
                    </a:prstGeom>
                  </pic:spPr>
                </pic:pic>
              </a:graphicData>
            </a:graphic>
          </wp:inline>
        </w:drawing>
      </w:r>
      <w:r>
        <w:t xml:space="preserve"> </w:t>
      </w:r>
    </w:p>
    <w:p w14:paraId="58B33004" w14:textId="77777777" w:rsidR="006C574B" w:rsidRDefault="00CB5C1D">
      <w:pPr>
        <w:spacing w:after="197"/>
        <w:ind w:left="-5" w:right="656"/>
      </w:pPr>
      <w:r>
        <w:t xml:space="preserve">A honlapon megtalálhatók a ZESZ szakrendelései, valamint a ZESZ-en kívüli szakrendelések is. A weboldalon folyamatosan frissítjük – a szabadságokhoz, távollétekhez igazodva - szakrendeléseink, orvosaink elérhetőségét, ez a lehetőség az alapellátásban dolgozó szolgálatoknak is rendelkezésére áll. </w:t>
      </w:r>
    </w:p>
    <w:p w14:paraId="6D45E90F" w14:textId="77777777" w:rsidR="006C574B" w:rsidRDefault="00CB5C1D">
      <w:pPr>
        <w:spacing w:after="162"/>
        <w:ind w:left="-5" w:right="656"/>
      </w:pPr>
      <w:r>
        <w:t xml:space="preserve">A felnőtt és gyermek háziorvosi, fogászati rendelések, orvosok, védőnők telephelyek, körzetek szerint is kereshetők, természetesen elérhetőségük is meg van adva. </w:t>
      </w:r>
    </w:p>
    <w:p w14:paraId="2E0ADBF6" w14:textId="77777777" w:rsidR="006C574B" w:rsidRDefault="00CB5C1D">
      <w:pPr>
        <w:ind w:left="-5" w:right="656"/>
      </w:pPr>
      <w:r>
        <w:t xml:space="preserve">A ZESZ területén szolgáltatást nyújtó vállalkozások elérhetőségei és tevékenységei is megtalálhatóak. </w:t>
      </w:r>
    </w:p>
    <w:p w14:paraId="71A53B6A" w14:textId="77777777" w:rsidR="006C574B" w:rsidRDefault="00CB5C1D">
      <w:pPr>
        <w:spacing w:after="209"/>
        <w:ind w:left="-5" w:right="656"/>
      </w:pPr>
      <w:r>
        <w:t xml:space="preserve">Útmutatást találnak a betegek a bejelentkezéssel, a vizsgálatokkal kapcsolatban, megismerhetik a ZESZ menedzsmentjét és minőségpolitikáját, és szükség esetén a betegjogi képviselő elérhetőségét is megtalálják. </w:t>
      </w:r>
    </w:p>
    <w:p w14:paraId="6AE5438C" w14:textId="77777777" w:rsidR="006C574B" w:rsidRDefault="00CB5C1D">
      <w:pPr>
        <w:spacing w:after="203"/>
        <w:ind w:left="-5" w:right="656"/>
      </w:pPr>
      <w:r>
        <w:t xml:space="preserve">A honlap biztosít letölthető dokumentumokat a páciensek számára, melyek fontos információkat tartalmaznak az ellátással kapcsolatosan. </w:t>
      </w:r>
    </w:p>
    <w:p w14:paraId="785D3D61" w14:textId="793DA6C0" w:rsidR="006C574B" w:rsidRDefault="00CB5C1D">
      <w:pPr>
        <w:spacing w:after="220"/>
        <w:ind w:left="-5" w:right="656"/>
      </w:pPr>
      <w:r>
        <w:t>A weboldalon a ZESZ üres állashely</w:t>
      </w:r>
      <w:r w:rsidR="004E7E7A">
        <w:t>e</w:t>
      </w:r>
      <w:r>
        <w:t xml:space="preserve">ire kiírt pályázatok is hangsúlyosan szerepelnek. </w:t>
      </w:r>
    </w:p>
    <w:p w14:paraId="2C08A541" w14:textId="485BE548" w:rsidR="006C574B" w:rsidRDefault="00CB5C1D">
      <w:pPr>
        <w:spacing w:after="212"/>
        <w:ind w:left="-5" w:right="656"/>
      </w:pPr>
      <w:r>
        <w:t xml:space="preserve">Kiépítésre került </w:t>
      </w:r>
      <w:r w:rsidR="004E7E7A">
        <w:t xml:space="preserve">a </w:t>
      </w:r>
      <w:r>
        <w:t>belső hibabejelentős rendszerünk is</w:t>
      </w:r>
      <w:r w:rsidR="004E7E7A">
        <w:t>,</w:t>
      </w:r>
      <w:r>
        <w:t xml:space="preserve"> melyet az OSTicket nevű szolgáltatással oldottunk meg. A rendszer segítségével bármely szervezeti egységből a felhasználók informatikai, műszaki, vagy általunk előre definiált területen képesek bejelentést tenni, illetve segítséget kérni. A rendszer testre szabható, bővíthető, és az e-mail rendszerrel szorosan integrált. A munkafolyamatok, hibaelhárítások így átláthatók, hierarchikusak és nyomon követhetően végezhetők. </w:t>
      </w:r>
    </w:p>
    <w:p w14:paraId="62B8818F" w14:textId="77777777" w:rsidR="006C574B" w:rsidRDefault="00CB5C1D">
      <w:pPr>
        <w:spacing w:after="206"/>
        <w:ind w:left="-5" w:right="656"/>
      </w:pPr>
      <w:r>
        <w:t xml:space="preserve">A két szakrendelőben az informatikai hálózat felújításával egyidejűleg több helyen új végpont került kialakításra. Ilyen például az új betegirányító helység, a Kardiometabolikus központ, új Informatikai osztály, Központi Képalkotó osztály, betegbehívó megjelenítők végpontjai. </w:t>
      </w:r>
    </w:p>
    <w:p w14:paraId="5B4F27B6" w14:textId="0FFAD3BD" w:rsidR="006C574B" w:rsidRDefault="00CB5C1D">
      <w:pPr>
        <w:spacing w:after="207"/>
        <w:ind w:left="-5" w:right="656"/>
      </w:pPr>
      <w:r>
        <w:t xml:space="preserve">A ZESZ nagy figyelmet fordít az </w:t>
      </w:r>
      <w:r>
        <w:rPr>
          <w:b/>
        </w:rPr>
        <w:t>adatbiztonságra</w:t>
      </w:r>
      <w:r>
        <w:t>. Magas rendelkezésre állású, két lépcsős Hardveres tűzfal került kialakításra, mely a beszerzett és lecserélt core eszközök és switch-ek</w:t>
      </w:r>
      <w:r w:rsidR="004E7E7A">
        <w:t>,</w:t>
      </w:r>
      <w:r>
        <w:t xml:space="preserve"> valamint wifi Access point-ok biztonságát szavatolja, meggátolja az illetéktelen adathozzáférést. A telephelyeken kihelyezésre kerültek </w:t>
      </w:r>
      <w:r w:rsidR="004E7E7A">
        <w:t xml:space="preserve">a </w:t>
      </w:r>
      <w:r>
        <w:t>mini tűzfalak</w:t>
      </w:r>
      <w:r w:rsidR="004E7E7A">
        <w:t>,</w:t>
      </w:r>
      <w:r>
        <w:t xml:space="preserve"> melyek teljesen kompatibilisek a szakrendelőkben használt nagy tűzfalakkal. A homogén hálózat és tűzfal kialakításával, melyben minden főbb komponens egy gyártótól származik, nagyobb biztonság érhető el az adatvédelem vonatkozásában. Az Intézmény a kialakított vezeték nélküli hálózaton szinte teljes internet hozzáférést biztosít a dolgozók részére, természetesen fokozott tartalomvédelem kialakítása mellett, illetve korlátozottabb, de jól használható vendég hálózatot biztosít a páciensek részére, a rendszer betörési lehetőséget minimálisra szorítva. </w:t>
      </w:r>
    </w:p>
    <w:p w14:paraId="06B34604" w14:textId="7D410872" w:rsidR="006C574B" w:rsidRDefault="00CB5C1D">
      <w:pPr>
        <w:spacing w:after="168"/>
        <w:ind w:left="-5" w:right="656"/>
      </w:pPr>
      <w:r>
        <w:t>A 2019-es megújulás tervben terveztük az alapellátó szolgálatok – elsősorban háziorvosok - adatbázisának a ZES</w:t>
      </w:r>
      <w:r w:rsidR="004E7E7A">
        <w:t>Z</w:t>
      </w:r>
      <w:r>
        <w:t xml:space="preserve"> központi szerverére történő migrációját, egy nagy központi adatbázis létrehozását, hogy egyszerűen és biztonságosan megoldható legyen</w:t>
      </w:r>
      <w:r w:rsidR="004E7E7A">
        <w:t xml:space="preserve"> a</w:t>
      </w:r>
      <w:r>
        <w:t xml:space="preserve"> háziorvosi szolgálatok helyettesítési folyamata, valamint a jogszerű és indokolt adatbázis megosztás. A háziorvosok túlnyomó többsége</w:t>
      </w:r>
      <w:r w:rsidR="004E7E7A">
        <w:t xml:space="preserve"> az</w:t>
      </w:r>
      <w:r>
        <w:t xml:space="preserve"> Infomix cég által szolgáltatott szoftvert használ, így az adatbázisok migrációja viszonylag egyszerű ismételhető folyamat, és vélhetően költséghatékony is.  Első körben három házi gyermekorvosi szolgálat adatbázisát integráltuk, így a Tábornok u. 8</w:t>
      </w:r>
      <w:proofErr w:type="gramStart"/>
      <w:r>
        <w:t>.,</w:t>
      </w:r>
      <w:proofErr w:type="gramEnd"/>
      <w:r>
        <w:t xml:space="preserve"> Csertő park 3/b-c. és Lőcsei út 24-26. sz. alatti rendelőkben működő szolgálatokét. </w:t>
      </w:r>
    </w:p>
    <w:p w14:paraId="2691B337" w14:textId="77777777" w:rsidR="006C574B" w:rsidRDefault="00CB5C1D">
      <w:pPr>
        <w:spacing w:after="212"/>
        <w:ind w:left="-5" w:right="656"/>
      </w:pPr>
      <w:r>
        <w:t xml:space="preserve">A két szakrendelőt összekötő optikai sötétszál lehetővé tette az IP alapú telefonszolgáltatás telepítését, a korábbi elavult rendszerek megszüntetése mellett, valamint a telefonközpontok összevonását, virtualizálását. </w:t>
      </w:r>
    </w:p>
    <w:p w14:paraId="3E94FB74" w14:textId="42EDED0F" w:rsidR="006C574B" w:rsidRDefault="00CB5C1D">
      <w:pPr>
        <w:ind w:left="-5" w:right="656"/>
      </w:pPr>
      <w:r>
        <w:t xml:space="preserve">Kiépült az automatikus dolgozói beléptető rendszer, amely RFID kártyás be- és kijelentkezést valósít meg. Az érzékenyebb területeket az intézeten belül elektronikus mágneszár rendszerrel védjük, amely ugyancsak RFID kártya alapú. </w:t>
      </w:r>
    </w:p>
    <w:p w14:paraId="747F6D00" w14:textId="77777777" w:rsidR="006C574B" w:rsidRDefault="00CB5C1D">
      <w:pPr>
        <w:spacing w:after="248"/>
        <w:ind w:left="-5" w:right="656"/>
      </w:pPr>
      <w:r>
        <w:t xml:space="preserve">A Ráskay és Tábornok utcai rendelőkben a felújítás során kiépített IT hálózathoz gigabites 48port-os switch-eket csatlakoztattunk. Jelenleg ebben a két rendelőben folyik analóg telefonvonalak lecserélése IP-telefonos szolgáltatásra. </w:t>
      </w:r>
    </w:p>
    <w:p w14:paraId="57858D5D" w14:textId="77777777" w:rsidR="006C574B" w:rsidRDefault="00CB5C1D">
      <w:pPr>
        <w:pStyle w:val="Cmsor2"/>
        <w:spacing w:after="216"/>
        <w:ind w:left="-5"/>
      </w:pPr>
      <w:bookmarkStart w:id="33" w:name="_Toc120020555"/>
      <w:r>
        <w:t>Információ technológia fejlesztési feladatok</w:t>
      </w:r>
      <w:bookmarkEnd w:id="33"/>
      <w:r>
        <w:t xml:space="preserve"> </w:t>
      </w:r>
    </w:p>
    <w:p w14:paraId="398D0612" w14:textId="77777777" w:rsidR="006C574B" w:rsidRDefault="00CB5C1D">
      <w:pPr>
        <w:spacing w:after="285" w:line="259" w:lineRule="auto"/>
        <w:ind w:left="-5" w:right="654"/>
      </w:pPr>
      <w:r>
        <w:t xml:space="preserve">A következő </w:t>
      </w:r>
      <w:r>
        <w:rPr>
          <w:b/>
        </w:rPr>
        <w:t>3 évre a fejlesztések fő vonalai</w:t>
      </w:r>
      <w:r>
        <w:t xml:space="preserve"> a következők: </w:t>
      </w:r>
    </w:p>
    <w:p w14:paraId="722EBFD8" w14:textId="77777777" w:rsidR="006C574B" w:rsidRDefault="00CB5C1D">
      <w:pPr>
        <w:numPr>
          <w:ilvl w:val="0"/>
          <w:numId w:val="10"/>
        </w:numPr>
        <w:spacing w:after="33"/>
        <w:ind w:right="656" w:hanging="360"/>
      </w:pPr>
      <w:r>
        <w:t xml:space="preserve">A </w:t>
      </w:r>
      <w:r>
        <w:rPr>
          <w:b/>
        </w:rPr>
        <w:t>teljes háziorvosi adatbázis migrációja</w:t>
      </w:r>
      <w:r>
        <w:t xml:space="preserve"> a központi szerverre, a háziorvosok teljes IT támogatásának megszervezése saját HR forrásból. </w:t>
      </w:r>
    </w:p>
    <w:p w14:paraId="0682C379" w14:textId="77777777" w:rsidR="006C574B" w:rsidRDefault="00CB5C1D">
      <w:pPr>
        <w:numPr>
          <w:ilvl w:val="0"/>
          <w:numId w:val="10"/>
        </w:numPr>
        <w:ind w:right="656" w:hanging="360"/>
      </w:pPr>
      <w:r>
        <w:t xml:space="preserve">A belső hibabejelentős rendszer </w:t>
      </w:r>
      <w:r>
        <w:rPr>
          <w:b/>
        </w:rPr>
        <w:t>(OSTicket) bővítése</w:t>
      </w:r>
      <w:r>
        <w:t xml:space="preserve"> az alapellátó szolgálatok felé. </w:t>
      </w:r>
    </w:p>
    <w:p w14:paraId="6191B220" w14:textId="77777777" w:rsidR="006C574B" w:rsidRDefault="00CB5C1D">
      <w:pPr>
        <w:numPr>
          <w:ilvl w:val="0"/>
          <w:numId w:val="10"/>
        </w:numPr>
        <w:spacing w:after="34"/>
        <w:ind w:right="656" w:hanging="360"/>
      </w:pPr>
      <w:r>
        <w:rPr>
          <w:b/>
        </w:rPr>
        <w:t>IP telefónia kiépítése minden telehelyen</w:t>
      </w:r>
      <w:r>
        <w:t xml:space="preserve">, mellyel az orvosok elérhetősége nagyságrenddel javul. </w:t>
      </w:r>
    </w:p>
    <w:p w14:paraId="2D6B662B" w14:textId="77777777" w:rsidR="006C574B" w:rsidRDefault="00CB5C1D">
      <w:pPr>
        <w:numPr>
          <w:ilvl w:val="0"/>
          <w:numId w:val="10"/>
        </w:numPr>
        <w:spacing w:after="32"/>
        <w:ind w:right="656" w:hanging="360"/>
      </w:pPr>
      <w:r>
        <w:rPr>
          <w:b/>
        </w:rPr>
        <w:t>Védőnői program beszerzése</w:t>
      </w:r>
      <w:r>
        <w:t xml:space="preserve"> és bevezetése (az állami programra évek óta ígéretek vannak, de még nem került kiadásra), az elavult védőnői laptopok cseréje. </w:t>
      </w:r>
    </w:p>
    <w:p w14:paraId="0C3B52B8" w14:textId="77777777" w:rsidR="006C574B" w:rsidRDefault="00CB5C1D">
      <w:pPr>
        <w:numPr>
          <w:ilvl w:val="0"/>
          <w:numId w:val="10"/>
        </w:numPr>
        <w:ind w:right="656" w:hanging="360"/>
      </w:pPr>
      <w:r>
        <w:rPr>
          <w:b/>
        </w:rPr>
        <w:t>Szoftverintegráció</w:t>
      </w:r>
      <w:r>
        <w:t xml:space="preserve"> elsősorban a gazdasági és munkaügyi rendszer között. </w:t>
      </w:r>
    </w:p>
    <w:p w14:paraId="5AE1212D" w14:textId="77777777" w:rsidR="006C574B" w:rsidRDefault="00CB5C1D">
      <w:pPr>
        <w:numPr>
          <w:ilvl w:val="0"/>
          <w:numId w:val="10"/>
        </w:numPr>
        <w:spacing w:after="32"/>
        <w:ind w:right="656" w:hanging="360"/>
      </w:pPr>
      <w:r>
        <w:rPr>
          <w:b/>
        </w:rPr>
        <w:t>Intranet fejlesztése</w:t>
      </w:r>
      <w:r>
        <w:t xml:space="preserve">, amely a belső információk közvetlen és azonnali elérést teszi lehetővé. </w:t>
      </w:r>
    </w:p>
    <w:p w14:paraId="09C2AE5E" w14:textId="77777777" w:rsidR="006C574B" w:rsidRDefault="00CB5C1D">
      <w:pPr>
        <w:numPr>
          <w:ilvl w:val="0"/>
          <w:numId w:val="10"/>
        </w:numPr>
        <w:spacing w:after="204"/>
        <w:ind w:right="656" w:hanging="360"/>
      </w:pPr>
      <w:r>
        <w:t xml:space="preserve">Az </w:t>
      </w:r>
      <w:r>
        <w:rPr>
          <w:b/>
        </w:rPr>
        <w:t>elavult berendezések folyamatos cseréje</w:t>
      </w:r>
      <w:r>
        <w:t xml:space="preserve"> előre kialakított, tervezett karbantartási rend alapján. </w:t>
      </w:r>
    </w:p>
    <w:p w14:paraId="0CA7F8A9" w14:textId="377C75D8" w:rsidR="006C574B" w:rsidRDefault="00CB5C1D">
      <w:pPr>
        <w:spacing w:after="295"/>
        <w:ind w:left="-5" w:right="656"/>
      </w:pPr>
      <w:r>
        <w:t xml:space="preserve">Részletes bemutatás a </w:t>
      </w:r>
      <w:r>
        <w:rPr>
          <w:b/>
          <w:i/>
        </w:rPr>
        <w:t>7. sz</w:t>
      </w:r>
      <w:r w:rsidR="00D367EE">
        <w:rPr>
          <w:b/>
          <w:i/>
        </w:rPr>
        <w:t>ámú</w:t>
      </w:r>
      <w:r>
        <w:rPr>
          <w:b/>
          <w:i/>
        </w:rPr>
        <w:t xml:space="preserve"> mellékletben</w:t>
      </w:r>
      <w:r>
        <w:t xml:space="preserve"> található. </w:t>
      </w:r>
    </w:p>
    <w:p w14:paraId="22FB1AD4" w14:textId="77777777" w:rsidR="006C574B" w:rsidRDefault="00CB5C1D">
      <w:pPr>
        <w:pStyle w:val="Cmsor1"/>
        <w:spacing w:after="143"/>
        <w:ind w:left="-5"/>
      </w:pPr>
      <w:bookmarkStart w:id="34" w:name="_Toc120020556"/>
      <w:r>
        <w:t>Mobiliák</w:t>
      </w:r>
      <w:bookmarkEnd w:id="34"/>
      <w:r>
        <w:t xml:space="preserve"> </w:t>
      </w:r>
    </w:p>
    <w:p w14:paraId="1640E9AC" w14:textId="3CAC24CD" w:rsidR="006C574B" w:rsidRDefault="00CB5C1D">
      <w:pPr>
        <w:spacing w:after="159"/>
        <w:ind w:left="-5" w:right="656"/>
      </w:pPr>
      <w:r>
        <w:t>Itt azokról a berendezési tárgyakról beszélünk, amelyek nem speciálisan orvosi eszközök, azonban szükségesek a betegellátáshoz</w:t>
      </w:r>
      <w:r w:rsidR="004E7E7A">
        <w:t>,</w:t>
      </w:r>
      <w:r>
        <w:t xml:space="preserve"> gyógyszer és élelmiszerhűtők, íróasztalok, irodai székek, beteg székek, a várakozó helyiségekben elhelyezett várópadok, a rendelőkben, irodákban található szekrények, egyéb bútorok, függönyök, stb. tartoznak ebbe a körbe. Az elmúlt évtizedekben csak a legszükségesebb cserék valósultak meg e téren, mert sosem volt forrás ezek megújítására, illetve a szűkös forrásokból az orvosi eszközök pótlása volt a prioritás. </w:t>
      </w:r>
    </w:p>
    <w:p w14:paraId="535116DE" w14:textId="77777777" w:rsidR="006C574B" w:rsidRDefault="00CB5C1D">
      <w:pPr>
        <w:spacing w:after="212"/>
        <w:ind w:left="-5" w:right="656"/>
      </w:pPr>
      <w:r>
        <w:t xml:space="preserve">A rendelőkben ezek az eszközök igen elhasználtak, sokszor egyidősek a rendelővel, különösen igaz ez a várótermi berendezésekre. Ugyanekkor ezeknek az eszközöknek az állapota nagyon meghatározza az egészségügyi személyzet és a betegek közérzetét. </w:t>
      </w:r>
    </w:p>
    <w:p w14:paraId="68E72301" w14:textId="77777777" w:rsidR="006C574B" w:rsidRDefault="00CB5C1D">
      <w:pPr>
        <w:spacing w:after="243"/>
        <w:ind w:left="-5" w:right="656"/>
      </w:pPr>
      <w:r>
        <w:t xml:space="preserve">A helyzetre két példát említhetünk meg: </w:t>
      </w:r>
    </w:p>
    <w:p w14:paraId="0636CDD6" w14:textId="77777777" w:rsidR="006C574B" w:rsidRDefault="00CB5C1D">
      <w:pPr>
        <w:numPr>
          <w:ilvl w:val="0"/>
          <w:numId w:val="11"/>
        </w:numPr>
        <w:ind w:right="656" w:hanging="360"/>
      </w:pPr>
      <w:r>
        <w:t xml:space="preserve">A Zuglói Egészségfejlesztési iroda bútorzatát a Polgármesteri Hivatal selejtraktárából tudtuk biztosítani. </w:t>
      </w:r>
    </w:p>
    <w:p w14:paraId="7F833081" w14:textId="77777777" w:rsidR="006C574B" w:rsidRDefault="00CB5C1D">
      <w:pPr>
        <w:numPr>
          <w:ilvl w:val="0"/>
          <w:numId w:val="11"/>
        </w:numPr>
        <w:spacing w:after="165"/>
        <w:ind w:right="656" w:hanging="360"/>
      </w:pPr>
      <w:r>
        <w:t xml:space="preserve">A backoffice nagy része a legutóbbi időkig a Nagy Lajos király útjai OTP 1995-ben leselejtezett bútorait használta. </w:t>
      </w:r>
    </w:p>
    <w:p w14:paraId="66E8B3AE" w14:textId="77777777" w:rsidR="006C574B" w:rsidRDefault="00CB5C1D">
      <w:pPr>
        <w:ind w:left="-5" w:right="656"/>
      </w:pPr>
      <w:r>
        <w:t xml:space="preserve">Látható, hogy a helyzet mára tarthatatlanná vált, ezért 2021. év végén kisebb mennyiségű bútort szereztünk be, hogy legalább a legakutabb problémákat rendezni tudjuk. </w:t>
      </w:r>
    </w:p>
    <w:p w14:paraId="08420CEE" w14:textId="77777777" w:rsidR="006C574B" w:rsidRDefault="00CB5C1D">
      <w:pPr>
        <w:pStyle w:val="Cmsor2"/>
        <w:spacing w:after="229" w:line="259" w:lineRule="auto"/>
        <w:ind w:left="-5"/>
      </w:pPr>
      <w:bookmarkStart w:id="35" w:name="_Toc120020557"/>
      <w:r>
        <w:t>Mobiliákkal kapcsolatos feladatok</w:t>
      </w:r>
      <w:bookmarkEnd w:id="35"/>
      <w:r>
        <w:t xml:space="preserve"> </w:t>
      </w:r>
    </w:p>
    <w:p w14:paraId="68F6BD75" w14:textId="330AD233" w:rsidR="006C574B" w:rsidRDefault="00CB5C1D">
      <w:pPr>
        <w:spacing w:after="289"/>
        <w:ind w:left="-5" w:right="656"/>
      </w:pPr>
      <w:r>
        <w:t xml:space="preserve">A következő 3 évben szükséges cseréket – fejlesztésekről nem beszélhetünk – felmértük és összesítettük, a </w:t>
      </w:r>
      <w:r>
        <w:rPr>
          <w:b/>
          <w:i/>
        </w:rPr>
        <w:t>8. sz</w:t>
      </w:r>
      <w:r w:rsidR="00D367EE">
        <w:rPr>
          <w:b/>
          <w:i/>
        </w:rPr>
        <w:t>ámú</w:t>
      </w:r>
      <w:r>
        <w:rPr>
          <w:b/>
          <w:i/>
        </w:rPr>
        <w:t xml:space="preserve"> mellékletben</w:t>
      </w:r>
      <w:r>
        <w:t xml:space="preserve"> mutatjuk be. </w:t>
      </w:r>
    </w:p>
    <w:p w14:paraId="5CCF17C8" w14:textId="77777777" w:rsidR="006C574B" w:rsidRDefault="00CB5C1D">
      <w:pPr>
        <w:pStyle w:val="Cmsor1"/>
        <w:spacing w:after="0"/>
        <w:ind w:left="-5"/>
      </w:pPr>
      <w:bookmarkStart w:id="36" w:name="_Toc120020558"/>
      <w:r>
        <w:t>A menedzsment eszközkészlete</w:t>
      </w:r>
      <w:bookmarkEnd w:id="36"/>
      <w:r>
        <w:t xml:space="preserve"> </w:t>
      </w:r>
    </w:p>
    <w:p w14:paraId="0FD02B2D" w14:textId="77777777" w:rsidR="006C574B" w:rsidRDefault="00CB5C1D">
      <w:pPr>
        <w:spacing w:after="211"/>
        <w:ind w:left="-5" w:right="656"/>
      </w:pPr>
      <w:r>
        <w:t xml:space="preserve">A ZESZ vezetése elkötelezett abban, hogy a zuglói polgárok részére a lehető legjobb és legszélesebb sprektrumban biztosítsa az egészségügyi ellátást, megfelelő minőségben, a lehető leggazdaságosabban. </w:t>
      </w:r>
    </w:p>
    <w:p w14:paraId="401516D1" w14:textId="77777777" w:rsidR="006C574B" w:rsidRDefault="00CB5C1D">
      <w:pPr>
        <w:spacing w:after="162"/>
        <w:ind w:left="-5" w:right="656"/>
      </w:pPr>
      <w:r>
        <w:t xml:space="preserve">Az alábbiakban felsoroljuk azokat az eszközöket, amelyek rendelkezésünkre állnak céljaink megvalósításához. </w:t>
      </w:r>
    </w:p>
    <w:p w14:paraId="041935FB" w14:textId="77777777" w:rsidR="006C574B" w:rsidRDefault="00CB5C1D">
      <w:pPr>
        <w:spacing w:after="303" w:line="259" w:lineRule="auto"/>
        <w:ind w:left="0" w:right="0" w:firstLine="0"/>
        <w:jc w:val="left"/>
      </w:pPr>
      <w:r>
        <w:t xml:space="preserve"> </w:t>
      </w:r>
    </w:p>
    <w:p w14:paraId="5638A0CB" w14:textId="77777777" w:rsidR="006C574B" w:rsidRDefault="00CB5C1D">
      <w:pPr>
        <w:pStyle w:val="Cmsor2"/>
        <w:spacing w:after="334"/>
        <w:ind w:left="-5"/>
      </w:pPr>
      <w:bookmarkStart w:id="37" w:name="_Toc120020559"/>
      <w:r>
        <w:t>Az intézményi kontrolling funkció fejlesztése</w:t>
      </w:r>
      <w:bookmarkEnd w:id="37"/>
      <w:r>
        <w:t xml:space="preserve"> </w:t>
      </w:r>
    </w:p>
    <w:p w14:paraId="557D77F1" w14:textId="77777777" w:rsidR="006C574B" w:rsidRDefault="00CB5C1D">
      <w:pPr>
        <w:pStyle w:val="Cmsor3"/>
        <w:ind w:left="-5"/>
      </w:pPr>
      <w:bookmarkStart w:id="38" w:name="_Toc120020560"/>
      <w:r>
        <w:t>A funkció működésének koncepcionális elemei</w:t>
      </w:r>
      <w:bookmarkEnd w:id="38"/>
      <w:r>
        <w:t xml:space="preserve"> </w:t>
      </w:r>
    </w:p>
    <w:p w14:paraId="496F3D7B" w14:textId="330CA9D6" w:rsidR="006C574B" w:rsidRDefault="00CB5C1D">
      <w:pPr>
        <w:spacing w:after="165"/>
        <w:ind w:left="-5" w:right="656"/>
      </w:pPr>
      <w:r>
        <w:t xml:space="preserve">A kontrolling olyan, tág értelemben vett, szervezeti funkciókon átívelő irányítási eszköz vagy eszközrendszer, amelynek feladata többek között a célmeghatározáshoz, a tervezéshez, a teljesítményméréshez és ellenőrzéshez, illetve a döntéshozatalhoz szükséges információellátás biztosítása, e tevékenységek összehangolása, valamint a gazdasági és gazdaságossági transzparencia megteremtése. Az alkalmazott definíció szerint a kontrolling leegyszerűsítve magában foglal minden az intézményben zajló tervező és/vagy tényadat-feldolgozó és/vagy eltérés-kimutató rendszert, tevékenységet a gazdálkodási és finanszírozási folyamatok bármely területén. </w:t>
      </w:r>
    </w:p>
    <w:p w14:paraId="4B9664DC" w14:textId="77777777" w:rsidR="006C574B" w:rsidRDefault="00CB5C1D">
      <w:pPr>
        <w:spacing w:after="207"/>
        <w:ind w:left="-5" w:right="656"/>
      </w:pPr>
      <w:r>
        <w:t xml:space="preserve">A kontrolling feladata a szervezetek hatékony és eredményes működésének és gazdálkodásának segítése. A kontrolling a vezetői döntéseket támogató funkció, amelynek egyik kiemelt feladata, hogy összehangolja a szervezetben lévő információs folyamatokat, beleértve a tervezést, a költség- és teljesítményszámítást, valamint a beszámolási tevékenységet egyaránt. Címzettje a szervezet minden vezetője, aki önálló döntési és/vagy utasítási jogkörrel bírva befolyásolni képes a szervezet működését és teljesítményét.  </w:t>
      </w:r>
    </w:p>
    <w:p w14:paraId="63A82935" w14:textId="77777777" w:rsidR="006C574B" w:rsidRDefault="00CB5C1D">
      <w:pPr>
        <w:spacing w:after="169"/>
        <w:ind w:left="-5" w:right="656"/>
      </w:pPr>
      <w:r>
        <w:t xml:space="preserve">A kontrolling eszközrendszere akkor működtethető jól, ha az intézmények rendelkeznek megfelelően kialakított és szabályozott kontrolling folyamatokkal, valamint a kontrolling feladatokat végző munkatársak (ideértve a nem központi gazdálkodási területen dolgozó, nem dedikált kontrolleri munkakörben tevékenykedő munkatársakat is) rendelkeznek a szükséges hatáskörökkel és információkkal.  </w:t>
      </w:r>
    </w:p>
    <w:p w14:paraId="4541B590" w14:textId="77777777" w:rsidR="006C574B" w:rsidRDefault="00CB5C1D">
      <w:pPr>
        <w:ind w:left="-5" w:right="656"/>
      </w:pPr>
      <w:r>
        <w:t xml:space="preserve">Mindezen kritériumok teljesüléséhez szükséges az intézmény kontrolling rendszerének szerkezeti átgondolása, folyamatos ellenőrzése és fejlesztése, az orvos-szakmai és támogató tevékenységet végző szervezeti egységek működésének a központi és vezetői elvárásokhoz történő illesztése is.  </w:t>
      </w:r>
    </w:p>
    <w:p w14:paraId="04DF30F4" w14:textId="77777777" w:rsidR="006C574B" w:rsidRDefault="00CB5C1D">
      <w:pPr>
        <w:spacing w:after="330"/>
        <w:ind w:left="-5" w:right="656"/>
      </w:pPr>
      <w:r>
        <w:t xml:space="preserve">A funkció kialakításának további fontos eleme annak áttekintése, hogy a kontrolling rendelkezésre álló informatikai támogatása betölti-e funkcióját validitási és hatékonysági vonatkozásban. Az informatikai támogatás koncepcionális szintű elemzési körébe jellemzően a gazdálkodási alaprendszerek, az orvos-szakmát támogató nyilvántartást is segítő alaprendszerek (többek között elsősorban a medikai rendszer, valamint a kapcsolódó gyógyszer, diagnosztikai, labor és további, a felhasználások nyomon követését támogató rendszerek), illetve az egyéb (elsősorban a kontrolling elemzések és beszámolás adatigényét kielégítő) támogató gazdálkodási és vezetői információs rendszerek tartoznak. </w:t>
      </w:r>
    </w:p>
    <w:p w14:paraId="0165B9BD" w14:textId="77777777" w:rsidR="006C574B" w:rsidRDefault="00CB5C1D">
      <w:pPr>
        <w:pStyle w:val="Cmsor3"/>
        <w:ind w:left="-5"/>
      </w:pPr>
      <w:bookmarkStart w:id="39" w:name="_Toc120020561"/>
      <w:r>
        <w:t>A kontrolling szervezeti elhelyezkedése és munkamegosztás</w:t>
      </w:r>
      <w:bookmarkEnd w:id="39"/>
      <w:r>
        <w:t xml:space="preserve"> </w:t>
      </w:r>
    </w:p>
    <w:p w14:paraId="36934ADF" w14:textId="77777777" w:rsidR="006C574B" w:rsidRDefault="00CB5C1D">
      <w:pPr>
        <w:spacing w:after="169"/>
        <w:ind w:left="-5" w:right="656"/>
      </w:pPr>
      <w:r>
        <w:t xml:space="preserve">Ahhoz, hogy a kontrolling ezt a feladatkörét betöltse, az intézményvezetés partnere </w:t>
      </w:r>
      <w:proofErr w:type="gramStart"/>
      <w:r>
        <w:t>kell</w:t>
      </w:r>
      <w:proofErr w:type="gramEnd"/>
      <w:r>
        <w:t xml:space="preserve"> legyen, szükséges, hogy támogassa rendszeres és ad-hoc feladatain keresztül a döntéshozatalban érintett vezetőket. A kontrolling ebben a formájában nem egy szakterület, a felettes vezetőt kiszolgáló elemző-értékelő egység, hanem a vezetés támogatója. Ezért a főigazgató közvetlen irányítása alatt működtetjük a szervezetet, biztosítva az erős felhatalmazást, illetve a főigazgató alatti vezetők, vezetői szintek kiszolgálását. A jelenlegi intézményi méretek mellett nem indokolt a kontrolling szervezet tagolása és funkcionális, telephelyi szervezeti egységek kialakítása. Jelenleg egy szervezeti egység biztosítja a teljes kontrolling működést. A kontrolling szervezet része sok intézményben a finanszírozási feladatok működtetése is, így a kódolás, kódjavítás és a havi jelentések elkészítése. Jelen koncepció nem érti bele a kontrolling feladatrendszerbe a finanszírozási feladatokat. </w:t>
      </w:r>
    </w:p>
    <w:p w14:paraId="4BAC243B" w14:textId="77777777" w:rsidR="006C574B" w:rsidRDefault="00CB5C1D">
      <w:pPr>
        <w:spacing w:after="195"/>
        <w:ind w:left="-5" w:right="656"/>
      </w:pPr>
      <w:r>
        <w:t xml:space="preserve">A kontrolling a vezetést támogató irányítási rendszer, így együtt kell működnie a szervezet összes érintettjével, valamint felhatalmazással kell bírnia az adatok hozzáféréséhez, feldolgozásához. </w:t>
      </w:r>
    </w:p>
    <w:p w14:paraId="25F6BADC" w14:textId="77777777" w:rsidR="006C574B" w:rsidRDefault="00CB5C1D">
      <w:pPr>
        <w:spacing w:after="210"/>
        <w:ind w:left="-5" w:right="656"/>
      </w:pPr>
      <w:r>
        <w:t xml:space="preserve">A kontrollingnak nem feladata az analitikus számviteli-pénzügyi nyilvántartások vezetése, illetve a teljesítmény elszámoláshoz szükséges vetítési alapok gyűjtése, meghatározása. Ezt a szakterületeknek kell elvégezniük, illetve az analitikus rendszerekből kell kinyerni. A kontrolling feladata a rendszer felépítése és fejlesztése, a tervezés működtetése, a kontrolling elszámolási ciklusok lefuttatása, az adatok validitásának ellenőrzése, a vezetői beszámolás működtetése és a kapcsolódó rendszeres és nem rendszeres elemzések elvégzése. </w:t>
      </w:r>
    </w:p>
    <w:p w14:paraId="056B5215" w14:textId="77777777" w:rsidR="006C574B" w:rsidRDefault="00CB5C1D">
      <w:pPr>
        <w:spacing w:after="214"/>
        <w:ind w:left="-5" w:right="656"/>
      </w:pPr>
      <w:r>
        <w:t xml:space="preserve">A kontrolling és a kontroller nem hoz a működésre vonatkozó döntéseket az elkészített elemzések, kimutatások alapján, ellenben az értékelésekkel és megállapításokkal támogatja a vezetést a döntéshozatalban. </w:t>
      </w:r>
    </w:p>
    <w:p w14:paraId="0138A009" w14:textId="77777777" w:rsidR="006C574B" w:rsidRDefault="00CB5C1D">
      <w:pPr>
        <w:spacing w:after="216"/>
        <w:ind w:left="-5" w:right="656"/>
      </w:pPr>
      <w:r>
        <w:t xml:space="preserve">Elvárások a kontrolling feladatokat ellátókkal szemben </w:t>
      </w:r>
    </w:p>
    <w:p w14:paraId="746039C8" w14:textId="77777777" w:rsidR="006C574B" w:rsidRDefault="00CB5C1D">
      <w:pPr>
        <w:spacing w:after="237"/>
        <w:ind w:left="-5" w:right="656"/>
      </w:pPr>
      <w:r>
        <w:t xml:space="preserve">A kontroller felelős azért, hogy elősegítse a szervezet gazdálkodásának és teljesítményének az átláthatóságát, s elősegítse a vezetés döntéseit a teljesítmény és gazdálkodás javításában. Ez azt jelenti, hogy a kontroller </w:t>
      </w:r>
    </w:p>
    <w:p w14:paraId="2A95968F" w14:textId="77777777" w:rsidR="006C574B" w:rsidRDefault="00CB5C1D">
      <w:pPr>
        <w:numPr>
          <w:ilvl w:val="0"/>
          <w:numId w:val="12"/>
        </w:numPr>
        <w:ind w:right="656" w:hanging="360"/>
      </w:pPr>
      <w:r>
        <w:t xml:space="preserve">hozzájárul a gazdaságosság javításához; </w:t>
      </w:r>
    </w:p>
    <w:p w14:paraId="47BDB65A" w14:textId="77777777" w:rsidR="006C574B" w:rsidRDefault="00CB5C1D">
      <w:pPr>
        <w:numPr>
          <w:ilvl w:val="0"/>
          <w:numId w:val="12"/>
        </w:numPr>
        <w:ind w:right="656" w:hanging="360"/>
      </w:pPr>
      <w:r>
        <w:t xml:space="preserve">összehangolja a szervezet részcéljait és részterveit; </w:t>
      </w:r>
    </w:p>
    <w:p w14:paraId="540982B2" w14:textId="77777777" w:rsidR="006C574B" w:rsidRDefault="00CB5C1D">
      <w:pPr>
        <w:numPr>
          <w:ilvl w:val="0"/>
          <w:numId w:val="12"/>
        </w:numPr>
        <w:ind w:right="656" w:hanging="360"/>
      </w:pPr>
      <w:r>
        <w:t xml:space="preserve">megszervezi a szervezetet átfogó, jövőorientált beszámolórendszert; </w:t>
      </w:r>
    </w:p>
    <w:p w14:paraId="0BE7C501" w14:textId="77777777" w:rsidR="006C574B" w:rsidRDefault="00CB5C1D">
      <w:pPr>
        <w:numPr>
          <w:ilvl w:val="0"/>
          <w:numId w:val="12"/>
        </w:numPr>
        <w:spacing w:after="33"/>
        <w:ind w:right="656" w:hanging="360"/>
      </w:pPr>
      <w:r>
        <w:t xml:space="preserve">elősegíti, hogy minden döntéshozó a megállapodott céloknak megfelelően tevékenykedjen; </w:t>
      </w:r>
    </w:p>
    <w:p w14:paraId="557D5EC6" w14:textId="77777777" w:rsidR="006C574B" w:rsidRDefault="00CB5C1D">
      <w:pPr>
        <w:numPr>
          <w:ilvl w:val="0"/>
          <w:numId w:val="12"/>
        </w:numPr>
        <w:spacing w:after="32"/>
        <w:ind w:right="656" w:hanging="360"/>
      </w:pPr>
      <w:r>
        <w:t xml:space="preserve">biztosítja, hogy minden vezető hozzájusson az összes, számára szükséges információhoz; </w:t>
      </w:r>
    </w:p>
    <w:p w14:paraId="45A9C099" w14:textId="77777777" w:rsidR="006C574B" w:rsidRDefault="00CB5C1D">
      <w:pPr>
        <w:numPr>
          <w:ilvl w:val="0"/>
          <w:numId w:val="12"/>
        </w:numPr>
        <w:spacing w:after="127"/>
        <w:ind w:right="656" w:hanging="360"/>
      </w:pPr>
      <w:r>
        <w:t xml:space="preserve">létrehozója és működtetője a kontrolling rendszereknek. </w:t>
      </w:r>
    </w:p>
    <w:p w14:paraId="1C4E924A" w14:textId="77777777" w:rsidR="006C574B" w:rsidRDefault="00CB5C1D">
      <w:pPr>
        <w:spacing w:after="211"/>
        <w:ind w:left="-5" w:right="656"/>
      </w:pPr>
      <w:r>
        <w:t xml:space="preserve">A nemzetközi tendenciákat tekintve, a kontroller egyre inkább a vezetés partnereként jelenik meg: a kontroller részt vesz az egyes döntés-előkészítési folyamatokban, proaktívan hívja fel a vezetés figyelmét, ha valahol beavatkozásra van szükség. </w:t>
      </w:r>
    </w:p>
    <w:p w14:paraId="0D4ED928" w14:textId="326E3D77" w:rsidR="006C574B" w:rsidRDefault="00CB5C1D">
      <w:pPr>
        <w:spacing w:after="239"/>
        <w:ind w:left="-5" w:right="656"/>
      </w:pPr>
      <w:r>
        <w:t>A kontrollerekkel szemben elvárás, hogy</w:t>
      </w:r>
      <w:r w:rsidR="004F6E50">
        <w:t>:</w:t>
      </w:r>
      <w:r>
        <w:t xml:space="preserve">  </w:t>
      </w:r>
    </w:p>
    <w:p w14:paraId="24ED96D2" w14:textId="77777777" w:rsidR="006C574B" w:rsidRDefault="00CB5C1D">
      <w:pPr>
        <w:numPr>
          <w:ilvl w:val="0"/>
          <w:numId w:val="13"/>
        </w:numPr>
        <w:ind w:right="656" w:hanging="360"/>
      </w:pPr>
      <w:r>
        <w:t xml:space="preserve">azonosuljon az intézmény céljaival; </w:t>
      </w:r>
    </w:p>
    <w:p w14:paraId="49BFAE1C" w14:textId="77777777" w:rsidR="006C574B" w:rsidRDefault="00CB5C1D">
      <w:pPr>
        <w:numPr>
          <w:ilvl w:val="0"/>
          <w:numId w:val="13"/>
        </w:numPr>
        <w:ind w:right="656" w:hanging="360"/>
      </w:pPr>
      <w:r>
        <w:t xml:space="preserve">előre tekintsen, felismerje a negatív trendeket, folyamatokat; </w:t>
      </w:r>
    </w:p>
    <w:p w14:paraId="59874E5F" w14:textId="77777777" w:rsidR="006C574B" w:rsidRDefault="00CB5C1D">
      <w:pPr>
        <w:numPr>
          <w:ilvl w:val="0"/>
          <w:numId w:val="13"/>
        </w:numPr>
        <w:ind w:right="656" w:hanging="360"/>
      </w:pPr>
      <w:r>
        <w:t xml:space="preserve">jó kommunikációs és kapcsolatteremtő készséggel rendelkezzen; </w:t>
      </w:r>
    </w:p>
    <w:p w14:paraId="36D6896C" w14:textId="77777777" w:rsidR="006C574B" w:rsidRDefault="00CB5C1D">
      <w:pPr>
        <w:numPr>
          <w:ilvl w:val="0"/>
          <w:numId w:val="13"/>
        </w:numPr>
        <w:ind w:right="656" w:hanging="360"/>
      </w:pPr>
      <w:r>
        <w:t xml:space="preserve">vezesse és moderálja a csoportmunkát; </w:t>
      </w:r>
    </w:p>
    <w:p w14:paraId="5F62D830" w14:textId="77777777" w:rsidR="006C574B" w:rsidRDefault="00CB5C1D">
      <w:pPr>
        <w:numPr>
          <w:ilvl w:val="0"/>
          <w:numId w:val="13"/>
        </w:numPr>
        <w:ind w:right="656" w:hanging="360"/>
      </w:pPr>
      <w:r>
        <w:t xml:space="preserve">alkalmas legyen a feszültséggel terhelt konfliktusok felismerésére és kezelésére; </w:t>
      </w:r>
    </w:p>
    <w:p w14:paraId="6E0C8F1D" w14:textId="77777777" w:rsidR="006C574B" w:rsidRDefault="00CB5C1D">
      <w:pPr>
        <w:numPr>
          <w:ilvl w:val="0"/>
          <w:numId w:val="13"/>
        </w:numPr>
        <w:spacing w:after="127"/>
        <w:ind w:right="656" w:hanging="360"/>
      </w:pPr>
      <w:r>
        <w:t xml:space="preserve">felvezesse és bemutassa az intézményi eredményeket és értékeléseket. </w:t>
      </w:r>
    </w:p>
    <w:p w14:paraId="72DB3807" w14:textId="77777777" w:rsidR="006C574B" w:rsidRDefault="00CB5C1D">
      <w:pPr>
        <w:spacing w:after="331"/>
        <w:ind w:left="-5" w:right="656"/>
      </w:pPr>
      <w:r>
        <w:t xml:space="preserve">A kontrollerek szerepe kiegészül azzal, hogy az évek során képesnek kell lennie arra, hogy átlássa és leképezze a gazdálkodásban az egészségügyi ellátás folyamatait és a működési specialitásait. </w:t>
      </w:r>
    </w:p>
    <w:p w14:paraId="5F016558" w14:textId="77777777" w:rsidR="006C574B" w:rsidRDefault="00CB5C1D">
      <w:pPr>
        <w:pStyle w:val="Cmsor3"/>
        <w:ind w:left="-5"/>
      </w:pPr>
      <w:bookmarkStart w:id="40" w:name="_Toc120020562"/>
      <w:r>
        <w:t>A kontrolling funkciót támogató informatikai célalkalmazások</w:t>
      </w:r>
      <w:bookmarkEnd w:id="40"/>
      <w:r>
        <w:t xml:space="preserve"> </w:t>
      </w:r>
    </w:p>
    <w:p w14:paraId="5399C419" w14:textId="77777777" w:rsidR="006C574B" w:rsidRDefault="00CB5C1D">
      <w:pPr>
        <w:spacing w:after="332"/>
        <w:ind w:left="-5" w:right="656"/>
      </w:pPr>
      <w:r>
        <w:t xml:space="preserve">A kontrolling funkció hatékony működtetéséhez szükséges informatikai célalkalmazás beszerzése, üzemeltetése. Intézetünkben kezdetektől fogva a CT-Medkontroll program működik, a CT programcsalád önálló modulja. A rendszer nagyrészt online kapja meg a szükséges bevétel és költség adatokat a kapcsolódó moduloktól. A program alkalmas az egészségügyi intézmények teljesítmény és gazdálkodási adatainak gyűjtésére. A program támogatja a kontrolling legfontosabb feladatainak végrehajtását (tényadatok gyűjtése, eltérések elemzése). Az alkalmazás funkcionalitását tekintve tartalmazza az NEAK finanszírozású gyógyító teljesítmények kezelését, bevételek előállítását. A program paraméterezése a múlt évben megtörtént, jelenleg ennek finomhangolása és az időközben beszerzett </w:t>
      </w:r>
      <w:r>
        <w:rPr>
          <w:b/>
        </w:rPr>
        <w:t>Vezetői Információs Rendszerhez (VIR)</w:t>
      </w:r>
      <w:r>
        <w:t xml:space="preserve"> illesztése folyik.  </w:t>
      </w:r>
    </w:p>
    <w:p w14:paraId="4D04D8D6" w14:textId="77777777" w:rsidR="006C574B" w:rsidRDefault="00CB5C1D">
      <w:pPr>
        <w:pStyle w:val="Cmsor3"/>
        <w:ind w:left="-5"/>
      </w:pPr>
      <w:bookmarkStart w:id="41" w:name="_Toc120020563"/>
      <w:r>
        <w:t>A kontrolling rendszer bevezetése</w:t>
      </w:r>
      <w:bookmarkEnd w:id="41"/>
      <w:r>
        <w:t xml:space="preserve"> </w:t>
      </w:r>
    </w:p>
    <w:p w14:paraId="4DFF56D8" w14:textId="77777777" w:rsidR="006C574B" w:rsidRDefault="00CB5C1D">
      <w:pPr>
        <w:spacing w:after="133"/>
        <w:ind w:left="-5" w:right="656"/>
      </w:pPr>
      <w:r>
        <w:t xml:space="preserve">Egy gyógyító intézményben a kontrolling funkció kiépítése jól meghatározható tevékenységek párhuzamos, illetve egymásra épülő sorozatából áll. Az első feladat a kontrolling funkció szerepének értelmezéséből adódik: mivel a kontrolling a vezetési-irányítási eszköztár része, a vezetés kompetenciájába tartozik annak eldöntése, hogy ezt az eszközt milyen működési folyamatokkal összefüggésben, milyen tartalommal és módon kívánja alkalmazni. Ez a hatásterület nagyon kiterjedt: beletartoznak az intézmény napi irányításának feladataitól kezdve a hosszú távú stratégia kialakításáig terjedően különböző bonyolultságú és időtávú feladatok, tevékenységek is. </w:t>
      </w:r>
    </w:p>
    <w:p w14:paraId="57B372C9" w14:textId="77777777" w:rsidR="006C574B" w:rsidRDefault="00CB5C1D">
      <w:pPr>
        <w:spacing w:after="215"/>
        <w:ind w:left="-5" w:right="656"/>
      </w:pPr>
      <w:r>
        <w:t xml:space="preserve">A kontrolling rendszer bevezetésének első fázisában az intézmény felsővezetése a megbízott szolgáltatótól átfogó ismertetést kért a kontrolling módszertanának legfontosabb jellemzői, ezek gyakorlati alkalmazásának lehetőségei és korlátai vonatkozásában.  </w:t>
      </w:r>
    </w:p>
    <w:p w14:paraId="1A476C74" w14:textId="77777777" w:rsidR="006C574B" w:rsidRDefault="00CB5C1D">
      <w:pPr>
        <w:spacing w:after="222"/>
        <w:ind w:left="-5" w:right="656"/>
      </w:pPr>
      <w:r>
        <w:t xml:space="preserve">Az intézmény menedzsmentje döntéseket hoz időszakonként a következő kérdésekben: </w:t>
      </w:r>
    </w:p>
    <w:p w14:paraId="4118530A" w14:textId="77777777" w:rsidR="006C574B" w:rsidRDefault="00CB5C1D">
      <w:pPr>
        <w:numPr>
          <w:ilvl w:val="0"/>
          <w:numId w:val="14"/>
        </w:numPr>
        <w:ind w:right="656" w:hanging="706"/>
      </w:pPr>
      <w:r>
        <w:t xml:space="preserve">Azon gyógyító és egyéb tevékenységek körének meghatározása, amelyeknek gazdasági értékelését (monitoring-ját) kéri.  </w:t>
      </w:r>
    </w:p>
    <w:p w14:paraId="5D36899D" w14:textId="77777777" w:rsidR="006C574B" w:rsidRDefault="00CB5C1D">
      <w:pPr>
        <w:numPr>
          <w:ilvl w:val="0"/>
          <w:numId w:val="14"/>
        </w:numPr>
        <w:ind w:right="656" w:hanging="706"/>
      </w:pPr>
      <w:r>
        <w:t xml:space="preserve">A szokásos kontrolling fedezet- és eredményszámítási modell struktúrájában igényelt módosítások meghatározása az ágazati szabvány mentén. </w:t>
      </w:r>
    </w:p>
    <w:p w14:paraId="104A23DB" w14:textId="77777777" w:rsidR="006C574B" w:rsidRDefault="00CB5C1D">
      <w:pPr>
        <w:numPr>
          <w:ilvl w:val="0"/>
          <w:numId w:val="14"/>
        </w:numPr>
        <w:ind w:right="656" w:hanging="706"/>
      </w:pPr>
      <w:r>
        <w:t xml:space="preserve">A kontrolling tervezés és a tényadat feldolgozás időbeli jellemzőinek meghatározása (terv/tény összehasonlító </w:t>
      </w:r>
      <w:proofErr w:type="gramStart"/>
      <w:r>
        <w:t>időszak(</w:t>
      </w:r>
      <w:proofErr w:type="gramEnd"/>
      <w:r>
        <w:t xml:space="preserve">ok) hossza, a tárgyidőszaki adatfeldolgozások átfutási ideje, a kontrolling felé történő adatszolgáltatás rendje, határidői stb., felosztások ellenőrzése, figyelemmel a Fenntartó által megszabott határidőkre és a költségvetési időszakokra). </w:t>
      </w:r>
    </w:p>
    <w:p w14:paraId="074E378B" w14:textId="77777777" w:rsidR="006C574B" w:rsidRDefault="00CB5C1D">
      <w:pPr>
        <w:numPr>
          <w:ilvl w:val="0"/>
          <w:numId w:val="14"/>
        </w:numPr>
        <w:ind w:right="656" w:hanging="706"/>
      </w:pPr>
      <w:r>
        <w:t xml:space="preserve">A kontrolling beszámolók tartalmának és felhasználóinak meghatározása, a beszámolók elkészítésének </w:t>
      </w:r>
      <w:proofErr w:type="gramStart"/>
      <w:r>
        <w:t>határideje(</w:t>
      </w:r>
      <w:proofErr w:type="gramEnd"/>
      <w:r>
        <w:t xml:space="preserve">i) (tekintettel a Fenntartó elvárásaira és előírásaira). </w:t>
      </w:r>
    </w:p>
    <w:p w14:paraId="5EB57EB3" w14:textId="77777777" w:rsidR="006C574B" w:rsidRDefault="00CB5C1D">
      <w:pPr>
        <w:numPr>
          <w:ilvl w:val="0"/>
          <w:numId w:val="14"/>
        </w:numPr>
        <w:spacing w:after="161"/>
        <w:ind w:right="656" w:hanging="706"/>
      </w:pPr>
      <w:r>
        <w:t xml:space="preserve">További egyéni, Intézet helyi sajátosságai alapján meghatározott területek vonatkozásában. </w:t>
      </w:r>
    </w:p>
    <w:p w14:paraId="73CA837F" w14:textId="77777777" w:rsidR="006C574B" w:rsidRDefault="00CB5C1D">
      <w:pPr>
        <w:spacing w:after="213"/>
        <w:ind w:left="-5" w:right="656"/>
      </w:pPr>
      <w:r>
        <w:t>Intézetünk az elmúlt évben jelentős energiát szentelt a kontrolling rendszer beindítására, struktúrájának áttekintésére, valamint a rendelkezésre álló rendszerek üzemének átvizsgálására, paraméterezésére. Ehhez korábban is Intézményükben dolgozó, helyismerettel rendelkező szakember tanácsadói segítségét vettük igénybe, illetve külső, a rendszer benchmarking oldalát is átlátó, valid adatokkal rendelkező céget bízott meg. VIR rendszert szereztünk be EBP projekt segítségével. Ennek nyomán a bevezetett rendszer működtetését megkezdtük, és az első vezetői döntéseket meghoztuk a gazdaságosság és biztonságosság alapjain. Ezt pénzügyi stabilitásunk is igazolta. A kontrolling rendszer, mint minden vezetéstámogató szisztéma folyamatos visszajelzések és revíziók igényével működhet hatékonyan, ezért a beindítást követő első teljes év után a kontrolling revíziójára kerül sor. Erre a VIR rendszerünket fejlesztő és karbantartó szolgáltatót kértük fel. Jelenleg már rendszeres heti/havi riportokat kapunk az Intézmény teljesítmény adatairól (</w:t>
      </w:r>
      <w:r>
        <w:rPr>
          <w:b/>
          <w:i/>
        </w:rPr>
        <w:t>9. számú melléklet</w:t>
      </w:r>
      <w:r>
        <w:t xml:space="preserve">). </w:t>
      </w:r>
    </w:p>
    <w:p w14:paraId="3B23A39C" w14:textId="77777777" w:rsidR="006C574B" w:rsidRDefault="00CB5C1D">
      <w:pPr>
        <w:spacing w:after="222"/>
        <w:ind w:left="-5" w:right="656"/>
      </w:pPr>
      <w:r>
        <w:t xml:space="preserve">Az Intézet kontrolling fejlesztésének további szakaszai: </w:t>
      </w:r>
    </w:p>
    <w:p w14:paraId="614876E7" w14:textId="77777777" w:rsidR="006C574B" w:rsidRDefault="00CB5C1D">
      <w:pPr>
        <w:numPr>
          <w:ilvl w:val="0"/>
          <w:numId w:val="15"/>
        </w:numPr>
        <w:spacing w:after="25"/>
        <w:ind w:right="656" w:hanging="706"/>
      </w:pPr>
      <w:r>
        <w:t xml:space="preserve">költségviselők, költséghelyek és költségnemek véglegesítése, </w:t>
      </w:r>
    </w:p>
    <w:p w14:paraId="340676F4" w14:textId="77777777" w:rsidR="006C574B" w:rsidRDefault="00CB5C1D">
      <w:pPr>
        <w:numPr>
          <w:ilvl w:val="0"/>
          <w:numId w:val="15"/>
        </w:numPr>
        <w:spacing w:after="27"/>
        <w:ind w:right="656" w:hanging="706"/>
      </w:pPr>
      <w:r>
        <w:t xml:space="preserve">belső szolgáltatások, vetítési alapok igazítása, </w:t>
      </w:r>
    </w:p>
    <w:p w14:paraId="770E2BDB" w14:textId="77777777" w:rsidR="006C574B" w:rsidRDefault="00CB5C1D">
      <w:pPr>
        <w:numPr>
          <w:ilvl w:val="0"/>
          <w:numId w:val="15"/>
        </w:numPr>
        <w:spacing w:after="29"/>
        <w:ind w:right="656" w:hanging="706"/>
      </w:pPr>
      <w:r>
        <w:t xml:space="preserve">bevétel és költség adatok validitásának ellenőrzése az adatok értékelése, </w:t>
      </w:r>
    </w:p>
    <w:p w14:paraId="75B559C1" w14:textId="77777777" w:rsidR="006C574B" w:rsidRDefault="00CB5C1D">
      <w:pPr>
        <w:numPr>
          <w:ilvl w:val="0"/>
          <w:numId w:val="15"/>
        </w:numPr>
        <w:ind w:right="656" w:hanging="706"/>
      </w:pPr>
      <w:r>
        <w:t xml:space="preserve">éves időszak feldolgozása a VIR rendszer átláthatóságának szempontjai alapján, </w:t>
      </w:r>
    </w:p>
    <w:p w14:paraId="49414237" w14:textId="77777777" w:rsidR="006C574B" w:rsidRDefault="00CB5C1D">
      <w:pPr>
        <w:numPr>
          <w:ilvl w:val="0"/>
          <w:numId w:val="15"/>
        </w:numPr>
        <w:spacing w:after="26"/>
        <w:ind w:right="656" w:hanging="706"/>
      </w:pPr>
      <w:r>
        <w:t xml:space="preserve">adatszolgáltatási rend meghatározása, </w:t>
      </w:r>
    </w:p>
    <w:p w14:paraId="6796109E" w14:textId="77777777" w:rsidR="006C574B" w:rsidRDefault="00CB5C1D">
      <w:pPr>
        <w:numPr>
          <w:ilvl w:val="0"/>
          <w:numId w:val="15"/>
        </w:numPr>
        <w:spacing w:after="26"/>
        <w:ind w:right="656" w:hanging="706"/>
      </w:pPr>
      <w:r>
        <w:t xml:space="preserve">kontrolling működési szabályzat kidolgozása, </w:t>
      </w:r>
    </w:p>
    <w:p w14:paraId="03087909" w14:textId="77777777" w:rsidR="006C574B" w:rsidRDefault="00CB5C1D">
      <w:pPr>
        <w:numPr>
          <w:ilvl w:val="0"/>
          <w:numId w:val="15"/>
        </w:numPr>
        <w:ind w:right="656" w:hanging="706"/>
      </w:pPr>
      <w:r>
        <w:t xml:space="preserve">a kontrolling munkatársak értékelése, oktatása, képzése. </w:t>
      </w:r>
    </w:p>
    <w:p w14:paraId="5BA4034C" w14:textId="77777777" w:rsidR="006C0BB8" w:rsidRDefault="006C0BB8" w:rsidP="006C0BB8">
      <w:pPr>
        <w:ind w:left="1066" w:right="656" w:firstLine="0"/>
      </w:pPr>
    </w:p>
    <w:p w14:paraId="7717F681" w14:textId="77777777" w:rsidR="006C574B" w:rsidRDefault="00CB5C1D">
      <w:pPr>
        <w:pStyle w:val="Cmsor2"/>
        <w:ind w:left="-5"/>
      </w:pPr>
      <w:bookmarkStart w:id="42" w:name="_Toc120020564"/>
      <w:r>
        <w:t>Minőségirányítási rendszer</w:t>
      </w:r>
      <w:bookmarkEnd w:id="42"/>
      <w:r>
        <w:t xml:space="preserve"> </w:t>
      </w:r>
    </w:p>
    <w:p w14:paraId="6D58A175" w14:textId="3BAA1524" w:rsidR="006C574B" w:rsidRDefault="00CB5C1D">
      <w:pPr>
        <w:spacing w:after="209"/>
        <w:ind w:left="-5" w:right="656"/>
      </w:pPr>
      <w:r>
        <w:t>Az Intézmény vezetősége 2003</w:t>
      </w:r>
      <w:r w:rsidR="007F2202">
        <w:t>.</w:t>
      </w:r>
      <w:r>
        <w:t xml:space="preserve"> augusztusában döntött az MSZ EN ISO 9001:2001 szabvány szerinti minőségirányítási rendszer bevezetéséről a járóbeteg-szakellátásban és gondozásban. A rendszer működését 2005-ben tanúsíttattuk első alkalommal. 2009</w:t>
      </w:r>
      <w:r w:rsidR="007F2202">
        <w:t>.</w:t>
      </w:r>
      <w:r>
        <w:t xml:space="preserve"> novemberétől az MSZ EN ISO 9001:2009 szabvány szerint működtünk; 2017-ben megtörtént az MSZ EN ISO 9001:2015 szabvány alapján a ZESZ tanúsítása.  </w:t>
      </w:r>
    </w:p>
    <w:p w14:paraId="7C36FA50" w14:textId="77777777" w:rsidR="006C574B" w:rsidRDefault="00CB5C1D">
      <w:pPr>
        <w:spacing w:after="209"/>
        <w:ind w:left="-5" w:right="656"/>
      </w:pPr>
      <w:r>
        <w:t xml:space="preserve">A tanúsított alkalmazási terület a felnőtt és gyermek járóbeteg-szakellátás, gondozás, valamint a betegellátást támogató tevékenységek. Minden audit során kiemelték a felsővezetés elkötelezettségét a minőségirányítási rendszer működtetésében. </w:t>
      </w:r>
    </w:p>
    <w:p w14:paraId="642DD628" w14:textId="77777777" w:rsidR="006C574B" w:rsidRDefault="00CB5C1D">
      <w:pPr>
        <w:spacing w:after="198"/>
        <w:ind w:left="-5" w:right="656"/>
      </w:pPr>
      <w:r>
        <w:t xml:space="preserve">A felsővezetőség elkötelezettségének, és a magas szintű minőségirányítási koordinációnak eredményeképpen 2020. októberében a Magyar Szabványügyi Testület Aranyoklevéllel tüntette ki a Zuglói Egészségügyi Szolgálatot. </w:t>
      </w:r>
    </w:p>
    <w:p w14:paraId="4D7DA98D" w14:textId="77777777" w:rsidR="006C574B" w:rsidRDefault="00CB5C1D">
      <w:pPr>
        <w:spacing w:after="209"/>
        <w:ind w:left="-5" w:right="656"/>
      </w:pPr>
      <w:r>
        <w:t xml:space="preserve">Aranyoklevelet azok a szervezetek kaphatnak, amelyek irányítási rendszerüket eredményesen működtetik és fejlesztik, valamint tanúsítványukat legalább 12 éven keresztül tartják fenn. </w:t>
      </w:r>
    </w:p>
    <w:p w14:paraId="68DE6B13" w14:textId="09960755" w:rsidR="006C574B" w:rsidRDefault="00CB5C1D">
      <w:pPr>
        <w:spacing w:after="162"/>
        <w:ind w:left="-5" w:right="656"/>
      </w:pPr>
      <w:r>
        <w:t>A három évenkénti okirat-megújító audit és az évenkénti felügy</w:t>
      </w:r>
      <w:r w:rsidR="006C0BB8">
        <w:t>e</w:t>
      </w:r>
      <w:r>
        <w:t xml:space="preserve">leti audit során minimális eltérést, javarészt fejlesztési javaslatokat fogalmaztak meg a Szabványügyi Testület auditorai.  </w:t>
      </w:r>
    </w:p>
    <w:p w14:paraId="37BEA479" w14:textId="77777777" w:rsidR="006C574B" w:rsidRDefault="00CB5C1D">
      <w:pPr>
        <w:spacing w:after="165"/>
        <w:ind w:left="-5" w:right="656"/>
      </w:pPr>
      <w:r>
        <w:t xml:space="preserve">A külső audit sikerességéhez </w:t>
      </w:r>
      <w:proofErr w:type="gramStart"/>
      <w:r>
        <w:t>nagy mértékben</w:t>
      </w:r>
      <w:proofErr w:type="gramEnd"/>
      <w:r>
        <w:t xml:space="preserve"> hozzájárulnak a belső auditorok (jelenleg 14 fő), akik külön díjazás nélkül, évek óta végzik az Intézmény teljes körű belső auditját. A szűkös anyagi források miatt jutalom szabadnappal tudtuk munkájukat honorálni. </w:t>
      </w:r>
    </w:p>
    <w:p w14:paraId="27B8975E" w14:textId="77777777" w:rsidR="006C574B" w:rsidRDefault="00CB5C1D">
      <w:pPr>
        <w:spacing w:after="212"/>
        <w:ind w:left="-5" w:right="656"/>
      </w:pPr>
      <w:r>
        <w:t xml:space="preserve">Főként a rendszer indításakor képzett auditorok látják el ezt a feladatot. Naprakészségüket belső képzéssel tudjuk biztosítani, de a fluktuáció miatt szükség lenne új auditorok képzésére is, hogy az egy auditorra jutó felülvizsgálandó területek száma ne növekedjen. </w:t>
      </w:r>
    </w:p>
    <w:p w14:paraId="6F93A9B7" w14:textId="77777777" w:rsidR="006C574B" w:rsidRDefault="00CB5C1D">
      <w:pPr>
        <w:spacing w:after="209"/>
        <w:ind w:left="-5" w:right="656"/>
      </w:pPr>
      <w:r>
        <w:t xml:space="preserve">A dokumentációs rendszerünk teljeskörűen lefedi az intézmény által ellátott feladatokat, útmutatást ad minden tevékenységhez, a betegellátásban és az azt támogató folyamatokban egyaránt, a hatályos jogszabályoknak megfelelően és naprakészen. </w:t>
      </w:r>
    </w:p>
    <w:p w14:paraId="0EE2D702" w14:textId="77777777" w:rsidR="006C574B" w:rsidRDefault="00CB5C1D">
      <w:pPr>
        <w:spacing w:after="162"/>
        <w:ind w:left="-5" w:right="656"/>
      </w:pPr>
      <w:r>
        <w:t xml:space="preserve">Ebben szintén nagy szerepük van a dokumentum készítő felelősöknek, egy-egy terület vezetőjének és munkatársainak. </w:t>
      </w:r>
    </w:p>
    <w:p w14:paraId="2F5F0F37" w14:textId="77777777" w:rsidR="006C574B" w:rsidRDefault="00CB5C1D">
      <w:pPr>
        <w:spacing w:after="153"/>
        <w:ind w:left="-5" w:right="656"/>
      </w:pPr>
      <w:r>
        <w:t xml:space="preserve">Az egyre növekvő adminisztrációs előírások miatt főként a betegellátásban mutatkozik meg a leterheltség, a munkatársak „fásultsága”, motivációvesztése, amihez még a másfél éves COVID-időszak is hozzájárult. Ez az egyik oka a betegpanaszok számának emelkedésének és a betegelégedettségi vizsgálatok során megfogalmazott véleményeknek. </w:t>
      </w:r>
    </w:p>
    <w:p w14:paraId="6CD78041" w14:textId="77777777" w:rsidR="006C574B" w:rsidRDefault="00CB5C1D">
      <w:pPr>
        <w:spacing w:after="71" w:line="259" w:lineRule="auto"/>
        <w:ind w:left="-5" w:right="0"/>
        <w:jc w:val="left"/>
      </w:pPr>
      <w:r>
        <w:rPr>
          <w:rFonts w:ascii="Cambria" w:eastAsia="Cambria" w:hAnsi="Cambria" w:cs="Cambria"/>
          <w:i/>
          <w:color w:val="365F91"/>
          <w:sz w:val="22"/>
        </w:rPr>
        <w:t xml:space="preserve">Betegelégedettség, betegpanaszok kezelése </w:t>
      </w:r>
    </w:p>
    <w:p w14:paraId="22601E33" w14:textId="07DC36A9" w:rsidR="006C574B" w:rsidRDefault="00CB5C1D">
      <w:pPr>
        <w:spacing w:after="211"/>
        <w:ind w:left="-5" w:right="656"/>
      </w:pPr>
      <w:r>
        <w:t xml:space="preserve">A 2019-es </w:t>
      </w:r>
      <w:r w:rsidR="007F2202">
        <w:t>M</w:t>
      </w:r>
      <w:r>
        <w:t xml:space="preserve">egújulási Tervben hangsúlyosan szerepelt, hogy a lakosság részére a véleménynyilvánítást széleskörűbbé és átláthatóbbá tegyük online lehetőséget is biztosítva. </w:t>
      </w:r>
    </w:p>
    <w:p w14:paraId="5C73433F" w14:textId="77777777" w:rsidR="006C574B" w:rsidRDefault="00CB5C1D">
      <w:pPr>
        <w:spacing w:after="209"/>
        <w:ind w:left="-5" w:right="656"/>
      </w:pPr>
      <w:r>
        <w:t xml:space="preserve">A lakosság számára folyamatosan biztosított a vélemény-nyilvánítás lehetősége (kapcsolat@zesz.hu és „Vélemények-észrevételek” gyűjtőládák a járóbeteg szakrendelők földszintjén). A kapott jelzések minden esetben értékelésre kerültek, az érintetteket bevonva a lehetséges intézkedéseket megtettük. </w:t>
      </w:r>
    </w:p>
    <w:p w14:paraId="4CE7B4FB" w14:textId="77777777" w:rsidR="006C574B" w:rsidRDefault="00CB5C1D">
      <w:pPr>
        <w:spacing w:after="220"/>
        <w:ind w:left="-5" w:right="656"/>
      </w:pPr>
      <w:r>
        <w:t xml:space="preserve">2021-ben 2 célzott betegelégedettségi vizsgálatot végeztünk kérdőíves módszerrel: </w:t>
      </w:r>
    </w:p>
    <w:p w14:paraId="7016ED01" w14:textId="77777777" w:rsidR="006C574B" w:rsidRDefault="00CB5C1D">
      <w:pPr>
        <w:spacing w:after="214"/>
        <w:ind w:left="-5" w:right="656"/>
      </w:pPr>
      <w:r>
        <w:t xml:space="preserve">1. Szakrendelőkben kialakított Oltópontra érkező lakosság részére </w:t>
      </w:r>
    </w:p>
    <w:p w14:paraId="3A8F27D0" w14:textId="77777777" w:rsidR="006C574B" w:rsidRDefault="00CB5C1D">
      <w:pPr>
        <w:numPr>
          <w:ilvl w:val="0"/>
          <w:numId w:val="16"/>
        </w:numPr>
        <w:ind w:right="656" w:hanging="706"/>
      </w:pPr>
      <w:r>
        <w:t xml:space="preserve">vizsgálat ideje: 2021.05.19-21. </w:t>
      </w:r>
    </w:p>
    <w:p w14:paraId="20F7387F" w14:textId="77777777" w:rsidR="006C574B" w:rsidRDefault="00CB5C1D">
      <w:pPr>
        <w:numPr>
          <w:ilvl w:val="0"/>
          <w:numId w:val="16"/>
        </w:numPr>
        <w:spacing w:after="179"/>
        <w:ind w:right="656" w:hanging="706"/>
      </w:pPr>
      <w:r>
        <w:t xml:space="preserve">kiadott kérdőívek száma: 400 db, ebből kitöltött 313 db. 78 % kitöltési arány. </w:t>
      </w:r>
    </w:p>
    <w:p w14:paraId="473F231F" w14:textId="3FA3CA55" w:rsidR="006C574B" w:rsidRDefault="006C0BB8">
      <w:pPr>
        <w:spacing w:after="211"/>
        <w:ind w:left="-5" w:right="656"/>
      </w:pPr>
      <w:r>
        <w:t xml:space="preserve">A visszaérkezett </w:t>
      </w:r>
      <w:proofErr w:type="gramStart"/>
      <w:r>
        <w:t xml:space="preserve">nagy </w:t>
      </w:r>
      <w:r w:rsidR="00CB5C1D">
        <w:t>számú</w:t>
      </w:r>
      <w:proofErr w:type="gramEnd"/>
      <w:r w:rsidR="00CB5C1D">
        <w:t xml:space="preserve"> pozitív vélemény igazolta a kollégákkal és munkájukkal kapcsolatos megelégedettséget a szervezéssel és az oltás kivitelezésével egyaránt. </w:t>
      </w:r>
    </w:p>
    <w:p w14:paraId="5C3344EF" w14:textId="77777777" w:rsidR="006C574B" w:rsidRDefault="00CB5C1D">
      <w:pPr>
        <w:spacing w:after="203"/>
        <w:ind w:left="-5" w:right="656"/>
      </w:pPr>
      <w:r>
        <w:t xml:space="preserve">2. Központi Laboratóriumba érkező páciensek részére </w:t>
      </w:r>
    </w:p>
    <w:p w14:paraId="35E87B83" w14:textId="77777777" w:rsidR="006C574B" w:rsidRDefault="00CB5C1D">
      <w:pPr>
        <w:numPr>
          <w:ilvl w:val="0"/>
          <w:numId w:val="17"/>
        </w:numPr>
        <w:spacing w:after="29"/>
        <w:ind w:right="656" w:hanging="706"/>
      </w:pPr>
      <w:r>
        <w:t xml:space="preserve">vizsgálat ideje: 2021.11.23-12.03. </w:t>
      </w:r>
    </w:p>
    <w:p w14:paraId="32D71FA4" w14:textId="77777777" w:rsidR="006C574B" w:rsidRDefault="00CB5C1D">
      <w:pPr>
        <w:numPr>
          <w:ilvl w:val="0"/>
          <w:numId w:val="17"/>
        </w:numPr>
        <w:spacing w:after="177"/>
        <w:ind w:right="656" w:hanging="706"/>
      </w:pPr>
      <w:r>
        <w:t xml:space="preserve">kiadott kérdőívek száma: 400 db, ebből kitöltött 317 db, 79 % kitöltési arány. </w:t>
      </w:r>
    </w:p>
    <w:p w14:paraId="01E5A243" w14:textId="77777777" w:rsidR="006C574B" w:rsidRDefault="00CB5C1D">
      <w:pPr>
        <w:spacing w:after="212"/>
        <w:ind w:left="-5" w:right="656"/>
      </w:pPr>
      <w:r>
        <w:t xml:space="preserve">A laboratóriumban többségében előjegyzett pácienst látunk el. Néhányan kifogásolták, hogy a földszinti bejelentkező oszlopnál sorba kell állni és nagy a tömeg. (Akkor még az Örs vezér téri Betegirányítás is a lift előtti térben volt.) </w:t>
      </w:r>
    </w:p>
    <w:p w14:paraId="618E82FC" w14:textId="77777777" w:rsidR="006C574B" w:rsidRDefault="00CB5C1D">
      <w:pPr>
        <w:spacing w:after="222"/>
        <w:ind w:left="-5" w:right="656"/>
      </w:pPr>
      <w:r>
        <w:t xml:space="preserve">A lehetőségek számbevétele után az alábbi intézkedéseket hoztuk: </w:t>
      </w:r>
    </w:p>
    <w:p w14:paraId="2470C270" w14:textId="2629A28D" w:rsidR="00413872" w:rsidRDefault="00CB5C1D">
      <w:pPr>
        <w:numPr>
          <w:ilvl w:val="0"/>
          <w:numId w:val="18"/>
        </w:numPr>
        <w:ind w:right="708" w:hanging="706"/>
      </w:pPr>
      <w:r>
        <w:t>több bejelentkezési lehetőséget biztosítunk (3 db „TOTEM-oszlop”)</w:t>
      </w:r>
      <w:r w:rsidR="00413872">
        <w:t>,</w:t>
      </w:r>
    </w:p>
    <w:p w14:paraId="3343E28E" w14:textId="0F5AF5AC" w:rsidR="006C574B" w:rsidRDefault="00CB5C1D">
      <w:pPr>
        <w:numPr>
          <w:ilvl w:val="0"/>
          <w:numId w:val="18"/>
        </w:numPr>
        <w:ind w:right="708" w:hanging="706"/>
      </w:pPr>
      <w:r>
        <w:t>lehetőség van a sávos bejelentkezésre (ne egyszerre jöjjön minden beteg)</w:t>
      </w:r>
      <w:r w:rsidR="00413872">
        <w:t>,</w:t>
      </w:r>
    </w:p>
    <w:p w14:paraId="4E57265F" w14:textId="77777777" w:rsidR="006C574B" w:rsidRDefault="00CB5C1D">
      <w:pPr>
        <w:numPr>
          <w:ilvl w:val="0"/>
          <w:numId w:val="18"/>
        </w:numPr>
        <w:spacing w:after="179"/>
        <w:ind w:right="708" w:hanging="706"/>
      </w:pPr>
      <w:r>
        <w:t xml:space="preserve">az előjegyzetti időpont előtt max. 20 perccel lehet bejelentkezni. </w:t>
      </w:r>
    </w:p>
    <w:p w14:paraId="0067DA9D" w14:textId="77777777" w:rsidR="006C574B" w:rsidRDefault="00CB5C1D">
      <w:pPr>
        <w:spacing w:after="166"/>
        <w:ind w:left="-5" w:right="656"/>
      </w:pPr>
      <w:r>
        <w:t xml:space="preserve">Az intézkedéseket a páciensek hamar megszokták, az előjegyzés kérés alkalmával a kollégák elmondják a betegeknek, hogy mi a bejelentkezés menete, valamint a háziorvosok is tájékoztatják őket a vizsgálat előtti teendőkről. Ennek eredményeképpen már ritkán fordul elő probléma a bejelentkezés folyamatában. </w:t>
      </w:r>
    </w:p>
    <w:p w14:paraId="2B3A732E" w14:textId="77777777" w:rsidR="006C574B" w:rsidRDefault="00CB5C1D">
      <w:pPr>
        <w:spacing w:after="205"/>
        <w:ind w:left="-5" w:right="656"/>
      </w:pPr>
      <w:r>
        <w:t xml:space="preserve">Terveztünk még az iskolaorvosok és védőnők körében is elégedettségi vizsgálatot, de az érintett munkatársak túlterheltsége miatt nem adtuk ki a kérdőívet, ezt a vizsgálatot 2022-re ütemeztük. </w:t>
      </w:r>
    </w:p>
    <w:p w14:paraId="7C6183C0" w14:textId="77777777" w:rsidR="006C574B" w:rsidRDefault="00CB5C1D">
      <w:pPr>
        <w:spacing w:after="240"/>
        <w:ind w:left="-5" w:right="656"/>
      </w:pPr>
      <w:r>
        <w:t xml:space="preserve">2022-re tervezett elégedettségi vizsgálatok: </w:t>
      </w:r>
    </w:p>
    <w:p w14:paraId="28CD7A5C" w14:textId="5F6FDAA0" w:rsidR="00413872" w:rsidRDefault="00CB5C1D">
      <w:pPr>
        <w:numPr>
          <w:ilvl w:val="0"/>
          <w:numId w:val="18"/>
        </w:numPr>
        <w:ind w:right="708" w:hanging="706"/>
      </w:pPr>
      <w:r>
        <w:t>Általános betegelégedettségi vizsgálat (a szakrendelőkbe érkező páciensek körében)</w:t>
      </w:r>
      <w:r w:rsidR="00413872">
        <w:t>,</w:t>
      </w:r>
    </w:p>
    <w:p w14:paraId="44085562" w14:textId="30310D3C" w:rsidR="006C574B" w:rsidRDefault="00CB5C1D">
      <w:pPr>
        <w:numPr>
          <w:ilvl w:val="0"/>
          <w:numId w:val="18"/>
        </w:numPr>
        <w:ind w:right="708" w:hanging="706"/>
      </w:pPr>
      <w:r>
        <w:t>Szakdolgozók, betegirányítók elégedettségi vizsgálata</w:t>
      </w:r>
      <w:r w:rsidR="00413872">
        <w:t>,</w:t>
      </w:r>
      <w:r>
        <w:t xml:space="preserve"> </w:t>
      </w:r>
    </w:p>
    <w:p w14:paraId="0EC07B87" w14:textId="77777777" w:rsidR="006C574B" w:rsidRDefault="00CB5C1D">
      <w:pPr>
        <w:numPr>
          <w:ilvl w:val="0"/>
          <w:numId w:val="18"/>
        </w:numPr>
        <w:spacing w:after="128"/>
        <w:ind w:right="708" w:hanging="706"/>
      </w:pPr>
      <w:r>
        <w:t xml:space="preserve">Iskolaorvosi és védőnői elégedettségi vizsgálat. </w:t>
      </w:r>
    </w:p>
    <w:p w14:paraId="094FA53D" w14:textId="77777777" w:rsidR="006C574B" w:rsidRDefault="00CB5C1D">
      <w:pPr>
        <w:spacing w:after="215"/>
        <w:ind w:left="-5" w:right="656"/>
      </w:pPr>
      <w:r>
        <w:t xml:space="preserve">A vizsgálatok adatait folyamatosan feldolgozzuk, az elemzés eredményei vezető főorvosi /vezető asszisztensi értekezleten ismertetésre kerülnek, az intraneten minden munkatárs számára hozzáférhető. </w:t>
      </w:r>
    </w:p>
    <w:p w14:paraId="4F82DBAB" w14:textId="77777777" w:rsidR="006C574B" w:rsidRDefault="00CB5C1D">
      <w:pPr>
        <w:ind w:left="-5" w:right="656"/>
      </w:pPr>
      <w:r>
        <w:t xml:space="preserve">Az intézmény tevékenységével kapcsolatos betegpanaszok 2021. évi áttekintő összesítését a Titkárságvezető elkészítette, Intraneten közzétettük.  </w:t>
      </w:r>
    </w:p>
    <w:p w14:paraId="6A320609" w14:textId="77777777" w:rsidR="006C574B" w:rsidRDefault="00CB5C1D">
      <w:pPr>
        <w:spacing w:after="166"/>
        <w:ind w:left="-5" w:right="656"/>
      </w:pPr>
      <w:r>
        <w:t xml:space="preserve">A szakellátásra vonatkozó, írásban az intézethez benyújtott betegpanaszok száma az ellátott esetszámhoz viszonyítva statisztikailag továbbra is elenyésző, összesen 33 betegpanaszt regisztráltunk. Az Örs vezér téri telephellyel kapcsolatban 14, a Hermina úti telephellyel kapcsolatban 12, a gyermek szakrendelésekkel kapcsolatban 7 panasz érkezett.  </w:t>
      </w:r>
    </w:p>
    <w:p w14:paraId="1C1E7C16" w14:textId="77777777" w:rsidR="006C574B" w:rsidRDefault="00CB5C1D">
      <w:pPr>
        <w:spacing w:after="216"/>
        <w:ind w:left="-5" w:right="656"/>
      </w:pPr>
      <w:r>
        <w:t xml:space="preserve">Az írásban beadott betegpanaszok többségét az egészségügyi veszélyhelyzet (COVID) alatti előírások, az ellátás menetének változása indikálta, amelyhez a páciensek nehezen tudtak alkalmazkodni. (Pl. fertőtlenítő kapun keresztüli kötelező áthaladás, parkoló automata megközelítése csak épületen kívülről lehetséges, hosszú előjegyzési idő, csak délelőtti rendelés, túlzsúfolt folyosók, Hermina telephelyen megszűnt a Laboratóriumi mintavételi hely.) </w:t>
      </w:r>
    </w:p>
    <w:p w14:paraId="588B1249" w14:textId="77777777" w:rsidR="006C574B" w:rsidRDefault="00CB5C1D">
      <w:pPr>
        <w:spacing w:after="214"/>
        <w:ind w:left="-5" w:right="656"/>
      </w:pPr>
      <w:r>
        <w:t xml:space="preserve">A panaszok másik részét az orvoshiány miatti ellátás-kiesés, illetve a páciensnek „nem megfelelő” ellátás okozta. Pl. nem kapott előjegyzési időpontot, mert már nem volt szabad időpont (főleg gyermek szakrendelések esetén); nem olyan vérvizsgálata volt, ami más kerületben szokott kapni; olyan vizsgálatra kapott beutalót, amit ő nem akar; probléma volt a betegirányításon és néhány szakrendelésen dolgozók hangnemével; egy esetben nőgyógyászati diagnózissal kapcsolatban tettek panaszt (méhen kívüli terhesség megállapításának elmulasztása).  </w:t>
      </w:r>
    </w:p>
    <w:p w14:paraId="6A49607F" w14:textId="77777777" w:rsidR="006C574B" w:rsidRDefault="00CB5C1D">
      <w:pPr>
        <w:spacing w:after="201"/>
        <w:ind w:left="-5" w:right="656"/>
      </w:pPr>
      <w:r>
        <w:t xml:space="preserve">A páciensek elektronikus formában (e-mailben) is megkeresték az Intézményt problémáikkal. A statisztika azt mutatja, hogy a zuglói lakosok igénylik ezt az információs csatornát, mivel 115 db megkeresés érkezett, melyből 40 észrevételt ítéltünk megalapozottnak. </w:t>
      </w:r>
    </w:p>
    <w:p w14:paraId="1C07CA25" w14:textId="709EC8EF" w:rsidR="006C574B" w:rsidRDefault="00CB5C1D">
      <w:pPr>
        <w:spacing w:after="214"/>
        <w:ind w:left="-5" w:right="656"/>
      </w:pPr>
      <w:proofErr w:type="gramStart"/>
      <w:r>
        <w:t xml:space="preserve">Nagy részben itt is a COVID miatt bevezetett változásokkal kapcsolatos panaszokat fogalmaztak meg (Pl. nem megfelelő a betegfogadás; kötelező áthaladni a fertőtlenítő kapun; a többi páciens nem tartja a 1,5 méteres távolságot; nem lehetett előjegyzést kérni, mert folyamatosan foglaltak a telefonok; a parkoló automata csak épületen kívülről közelíthető meg; elfogytak a szabad időpontok, csak hónapokkal későbbre van előjegyzés; elmaradt a rendelés, mert az orvos oltóponton dolgozik; lázas akut beteget nem látott el az orvos; nem lehet elérni az előjegyzést) </w:t>
      </w:r>
      <w:r w:rsidR="00413872">
        <w:t>.</w:t>
      </w:r>
      <w:proofErr w:type="gramEnd"/>
    </w:p>
    <w:p w14:paraId="71E2B765" w14:textId="77777777" w:rsidR="006C574B" w:rsidRDefault="00CB5C1D">
      <w:pPr>
        <w:spacing w:after="166"/>
        <w:ind w:left="-5" w:right="656"/>
      </w:pPr>
      <w:r>
        <w:t xml:space="preserve">A vezetés fontosnak tartja az egyedi elbírálást igénylő panaszok teljes körű kivizsgálását és lezárását. A panaszok tartalmi vizsgálata alapján megállapítható, hogy azonos a korábbi években tapasztaltakkal, általában magatartásbeli, a várakozási időre, előjegyzésre vonatkozó panaszokat, valamint a veszélyhelyzeti betegutak miatti kifogást fogalmaztak meg.  </w:t>
      </w:r>
    </w:p>
    <w:p w14:paraId="05017230" w14:textId="09DAB45B" w:rsidR="006C574B" w:rsidRDefault="00CB5C1D" w:rsidP="006C0BB8">
      <w:pPr>
        <w:spacing w:after="166"/>
        <w:ind w:left="-5" w:right="656"/>
      </w:pPr>
      <w:r>
        <w:t xml:space="preserve">Minden esetben megbeszéltük a problémát az érintettekkel, meghatároztuk a szükséges teendőket. Fontos megjegyezni, hogy az egészségügyi veszélyhelyzetre tekintettel jelentős leterheltség alatt dolgoztak munkatársaink fizikálisan és pszichésen is. </w:t>
      </w:r>
    </w:p>
    <w:p w14:paraId="23864AA5" w14:textId="77777777" w:rsidR="006C574B" w:rsidRDefault="00CB5C1D">
      <w:pPr>
        <w:spacing w:after="0" w:line="259" w:lineRule="auto"/>
        <w:ind w:left="0" w:right="0" w:firstLine="0"/>
        <w:jc w:val="left"/>
      </w:pPr>
      <w:r>
        <w:t xml:space="preserve"> </w:t>
      </w:r>
    </w:p>
    <w:p w14:paraId="71EA600C" w14:textId="77777777" w:rsidR="006C574B" w:rsidRDefault="00CB5C1D">
      <w:pPr>
        <w:spacing w:after="173"/>
        <w:ind w:left="-5" w:right="656"/>
      </w:pPr>
      <w:r>
        <w:t xml:space="preserve">A jövőben is kiemelt figyelemmel kísérjük a beteg panaszokat/észrevételeket. </w:t>
      </w:r>
    </w:p>
    <w:p w14:paraId="4773B0D5" w14:textId="77777777" w:rsidR="006C574B" w:rsidRDefault="00CB5C1D">
      <w:pPr>
        <w:spacing w:after="167"/>
        <w:ind w:left="-5" w:right="656"/>
      </w:pPr>
      <w:r>
        <w:t xml:space="preserve">Mint látható a panaszok jelentős része az információhiánnyal kapcsolatos, azért az elmúlt időszakban létrehoztunk egy call centert, betegút koordinátori csoportot állítottunk fel, megújítottuk a betegtájékoztatást (egységes szerkezetű, IT és analóg - tájékoztató táblák – információs platformokat telepítettünk). </w:t>
      </w:r>
    </w:p>
    <w:p w14:paraId="50EDF5F8" w14:textId="3213E055" w:rsidR="006C574B" w:rsidRDefault="00CB5C1D" w:rsidP="00220526">
      <w:pPr>
        <w:spacing w:after="218" w:line="259" w:lineRule="auto"/>
        <w:ind w:left="0" w:right="0" w:firstLine="0"/>
        <w:jc w:val="left"/>
      </w:pPr>
      <w:r>
        <w:t xml:space="preserve"> </w:t>
      </w:r>
    </w:p>
    <w:p w14:paraId="5402145E" w14:textId="77777777" w:rsidR="006C574B" w:rsidRDefault="00CB5C1D">
      <w:pPr>
        <w:spacing w:after="171"/>
        <w:ind w:left="-5" w:right="656"/>
      </w:pPr>
      <w:r>
        <w:t xml:space="preserve">Budapest, 2022. október 17. </w:t>
      </w:r>
    </w:p>
    <w:p w14:paraId="6ED43BDA" w14:textId="77777777" w:rsidR="006C574B" w:rsidRDefault="00CB5C1D">
      <w:pPr>
        <w:spacing w:after="340" w:line="259" w:lineRule="auto"/>
        <w:ind w:left="0" w:right="0" w:firstLine="0"/>
        <w:jc w:val="left"/>
      </w:pPr>
      <w:r>
        <w:t xml:space="preserve"> </w:t>
      </w:r>
    </w:p>
    <w:p w14:paraId="5F091500" w14:textId="77777777" w:rsidR="006C574B" w:rsidRDefault="00CB5C1D">
      <w:pPr>
        <w:spacing w:after="263" w:line="259" w:lineRule="auto"/>
        <w:ind w:left="0" w:right="0" w:firstLine="0"/>
        <w:jc w:val="left"/>
      </w:pPr>
      <w:r>
        <w:rPr>
          <w:rFonts w:ascii="Cambria" w:eastAsia="Cambria" w:hAnsi="Cambria" w:cs="Cambria"/>
          <w:color w:val="365F91"/>
          <w:sz w:val="32"/>
        </w:rPr>
        <w:t xml:space="preserve"> </w:t>
      </w:r>
    </w:p>
    <w:p w14:paraId="7A77961C" w14:textId="77777777" w:rsidR="006C574B" w:rsidRDefault="00CB5C1D">
      <w:pPr>
        <w:spacing w:after="265" w:line="259" w:lineRule="auto"/>
        <w:ind w:left="0" w:right="0" w:firstLine="0"/>
        <w:jc w:val="left"/>
      </w:pPr>
      <w:r>
        <w:rPr>
          <w:rFonts w:ascii="Cambria" w:eastAsia="Cambria" w:hAnsi="Cambria" w:cs="Cambria"/>
          <w:color w:val="365F91"/>
          <w:sz w:val="32"/>
        </w:rPr>
        <w:t xml:space="preserve"> </w:t>
      </w:r>
    </w:p>
    <w:p w14:paraId="58C6ACB4" w14:textId="77777777" w:rsidR="006C574B" w:rsidRDefault="00CB5C1D">
      <w:pPr>
        <w:spacing w:after="265" w:line="259" w:lineRule="auto"/>
        <w:ind w:left="0" w:right="0" w:firstLine="0"/>
        <w:jc w:val="left"/>
      </w:pPr>
      <w:r>
        <w:rPr>
          <w:rFonts w:ascii="Cambria" w:eastAsia="Cambria" w:hAnsi="Cambria" w:cs="Cambria"/>
          <w:color w:val="365F91"/>
          <w:sz w:val="32"/>
        </w:rPr>
        <w:t xml:space="preserve"> </w:t>
      </w:r>
    </w:p>
    <w:p w14:paraId="58DC4B08" w14:textId="77777777" w:rsidR="006C574B" w:rsidRDefault="00CB5C1D">
      <w:pPr>
        <w:spacing w:after="265" w:line="259" w:lineRule="auto"/>
        <w:ind w:left="0" w:right="0" w:firstLine="0"/>
        <w:jc w:val="left"/>
      </w:pPr>
      <w:r>
        <w:rPr>
          <w:rFonts w:ascii="Cambria" w:eastAsia="Cambria" w:hAnsi="Cambria" w:cs="Cambria"/>
          <w:color w:val="365F91"/>
          <w:sz w:val="32"/>
        </w:rPr>
        <w:t xml:space="preserve"> </w:t>
      </w:r>
    </w:p>
    <w:p w14:paraId="1637635A" w14:textId="77777777" w:rsidR="006C574B" w:rsidRDefault="00CB5C1D">
      <w:pPr>
        <w:spacing w:after="263" w:line="259" w:lineRule="auto"/>
        <w:ind w:left="0" w:right="0" w:firstLine="0"/>
        <w:jc w:val="left"/>
      </w:pPr>
      <w:r>
        <w:rPr>
          <w:rFonts w:ascii="Cambria" w:eastAsia="Cambria" w:hAnsi="Cambria" w:cs="Cambria"/>
          <w:color w:val="365F91"/>
          <w:sz w:val="32"/>
        </w:rPr>
        <w:t xml:space="preserve"> </w:t>
      </w:r>
    </w:p>
    <w:p w14:paraId="65EB2752" w14:textId="77777777" w:rsidR="006C574B" w:rsidRDefault="00CB5C1D">
      <w:pPr>
        <w:spacing w:after="265" w:line="259" w:lineRule="auto"/>
        <w:ind w:left="0" w:right="0" w:firstLine="0"/>
        <w:jc w:val="left"/>
      </w:pPr>
      <w:r>
        <w:rPr>
          <w:rFonts w:ascii="Cambria" w:eastAsia="Cambria" w:hAnsi="Cambria" w:cs="Cambria"/>
          <w:color w:val="365F91"/>
          <w:sz w:val="32"/>
        </w:rPr>
        <w:t xml:space="preserve"> </w:t>
      </w:r>
    </w:p>
    <w:p w14:paraId="09505467" w14:textId="77777777" w:rsidR="006C574B" w:rsidRDefault="00CB5C1D">
      <w:pPr>
        <w:spacing w:after="265" w:line="259" w:lineRule="auto"/>
        <w:ind w:left="0" w:right="0" w:firstLine="0"/>
        <w:jc w:val="left"/>
      </w:pPr>
      <w:r>
        <w:rPr>
          <w:rFonts w:ascii="Cambria" w:eastAsia="Cambria" w:hAnsi="Cambria" w:cs="Cambria"/>
          <w:color w:val="365F91"/>
          <w:sz w:val="32"/>
        </w:rPr>
        <w:t xml:space="preserve"> </w:t>
      </w:r>
    </w:p>
    <w:p w14:paraId="69C29E33" w14:textId="77777777" w:rsidR="006C574B" w:rsidRDefault="00CB5C1D">
      <w:pPr>
        <w:spacing w:after="265" w:line="259" w:lineRule="auto"/>
        <w:ind w:left="0" w:right="0" w:firstLine="0"/>
        <w:jc w:val="left"/>
      </w:pPr>
      <w:r>
        <w:rPr>
          <w:rFonts w:ascii="Cambria" w:eastAsia="Cambria" w:hAnsi="Cambria" w:cs="Cambria"/>
          <w:color w:val="365F91"/>
          <w:sz w:val="32"/>
        </w:rPr>
        <w:t xml:space="preserve"> </w:t>
      </w:r>
    </w:p>
    <w:p w14:paraId="6A3BFFDD" w14:textId="77777777" w:rsidR="006C574B" w:rsidRDefault="00CB5C1D">
      <w:pPr>
        <w:spacing w:after="263" w:line="259" w:lineRule="auto"/>
        <w:ind w:left="0" w:right="0" w:firstLine="0"/>
        <w:jc w:val="left"/>
      </w:pPr>
      <w:r>
        <w:rPr>
          <w:rFonts w:ascii="Cambria" w:eastAsia="Cambria" w:hAnsi="Cambria" w:cs="Cambria"/>
          <w:color w:val="365F91"/>
          <w:sz w:val="32"/>
        </w:rPr>
        <w:t xml:space="preserve"> </w:t>
      </w:r>
    </w:p>
    <w:p w14:paraId="1AD3AC5C" w14:textId="77777777" w:rsidR="006C574B" w:rsidRDefault="00CB5C1D">
      <w:pPr>
        <w:spacing w:after="265" w:line="259" w:lineRule="auto"/>
        <w:ind w:left="0" w:right="0" w:firstLine="0"/>
        <w:jc w:val="left"/>
      </w:pPr>
      <w:r>
        <w:rPr>
          <w:rFonts w:ascii="Cambria" w:eastAsia="Cambria" w:hAnsi="Cambria" w:cs="Cambria"/>
          <w:color w:val="365F91"/>
          <w:sz w:val="32"/>
        </w:rPr>
        <w:t xml:space="preserve"> </w:t>
      </w:r>
    </w:p>
    <w:p w14:paraId="45880E8D" w14:textId="77777777" w:rsidR="006C574B" w:rsidRDefault="00CB5C1D">
      <w:pPr>
        <w:spacing w:after="266" w:line="259" w:lineRule="auto"/>
        <w:ind w:left="0" w:right="0" w:firstLine="0"/>
        <w:jc w:val="left"/>
        <w:rPr>
          <w:rFonts w:ascii="Cambria" w:eastAsia="Cambria" w:hAnsi="Cambria" w:cs="Cambria"/>
          <w:color w:val="365F91"/>
          <w:sz w:val="32"/>
        </w:rPr>
      </w:pPr>
      <w:r>
        <w:rPr>
          <w:rFonts w:ascii="Cambria" w:eastAsia="Cambria" w:hAnsi="Cambria" w:cs="Cambria"/>
          <w:color w:val="365F91"/>
          <w:sz w:val="32"/>
        </w:rPr>
        <w:t xml:space="preserve"> </w:t>
      </w:r>
    </w:p>
    <w:p w14:paraId="11281729" w14:textId="77777777" w:rsidR="006C0BB8" w:rsidRDefault="006C0BB8">
      <w:pPr>
        <w:spacing w:after="266" w:line="259" w:lineRule="auto"/>
        <w:ind w:left="0" w:right="0" w:firstLine="0"/>
        <w:jc w:val="left"/>
        <w:rPr>
          <w:rFonts w:ascii="Cambria" w:eastAsia="Cambria" w:hAnsi="Cambria" w:cs="Cambria"/>
          <w:color w:val="365F91"/>
          <w:sz w:val="32"/>
        </w:rPr>
      </w:pPr>
    </w:p>
    <w:p w14:paraId="130152B2" w14:textId="756F5F04" w:rsidR="006C574B" w:rsidRDefault="006C574B">
      <w:pPr>
        <w:spacing w:after="0" w:line="259" w:lineRule="auto"/>
        <w:ind w:left="0" w:right="0" w:firstLine="0"/>
        <w:jc w:val="left"/>
      </w:pPr>
    </w:p>
    <w:p w14:paraId="34CE2E30" w14:textId="388E578D" w:rsidR="006C574B" w:rsidRDefault="00CB5C1D">
      <w:pPr>
        <w:pStyle w:val="Cmsor1"/>
        <w:tabs>
          <w:tab w:val="center" w:pos="2124"/>
        </w:tabs>
        <w:spacing w:after="0"/>
        <w:ind w:left="-15" w:firstLine="0"/>
      </w:pPr>
      <w:bookmarkStart w:id="43" w:name="_Toc120020565"/>
      <w:r>
        <w:t>Mellékletek:</w:t>
      </w:r>
      <w:bookmarkEnd w:id="43"/>
      <w:r>
        <w:t xml:space="preserve"> </w:t>
      </w:r>
      <w:r>
        <w:tab/>
        <w:t xml:space="preserve"> </w:t>
      </w:r>
    </w:p>
    <w:p w14:paraId="64CEB1C4" w14:textId="77777777" w:rsidR="006C574B" w:rsidRDefault="00CB5C1D">
      <w:pPr>
        <w:spacing w:after="455" w:line="259" w:lineRule="auto"/>
        <w:ind w:left="0" w:right="0" w:firstLine="0"/>
        <w:jc w:val="left"/>
      </w:pPr>
      <w:r>
        <w:rPr>
          <w:rFonts w:ascii="Calibri" w:eastAsia="Calibri" w:hAnsi="Calibri" w:cs="Calibri"/>
          <w:sz w:val="22"/>
        </w:rPr>
        <w:t xml:space="preserve"> </w:t>
      </w:r>
    </w:p>
    <w:p w14:paraId="68868D3C" w14:textId="41069775" w:rsidR="006C574B" w:rsidRDefault="00CB5C1D" w:rsidP="0027362B">
      <w:pPr>
        <w:pStyle w:val="Cmsor2"/>
        <w:spacing w:after="0" w:line="259" w:lineRule="auto"/>
        <w:ind w:right="2790"/>
        <w:jc w:val="right"/>
      </w:pPr>
      <w:bookmarkStart w:id="44" w:name="_Toc120020566"/>
      <w:r>
        <w:t>1.</w:t>
      </w:r>
      <w:r>
        <w:rPr>
          <w:rFonts w:ascii="Arial" w:eastAsia="Arial" w:hAnsi="Arial" w:cs="Arial"/>
          <w:b/>
        </w:rPr>
        <w:t xml:space="preserve"> </w:t>
      </w:r>
      <w:r>
        <w:t>sz</w:t>
      </w:r>
      <w:r w:rsidR="0027362B">
        <w:t>ámú</w:t>
      </w:r>
      <w:r>
        <w:t xml:space="preserve"> melléklet - ZESZ járóbeteg ellátás szakmastruktúra</w:t>
      </w:r>
      <w:bookmarkEnd w:id="44"/>
      <w:r>
        <w:t xml:space="preserve"> </w:t>
      </w:r>
    </w:p>
    <w:tbl>
      <w:tblPr>
        <w:tblStyle w:val="TableGrid"/>
        <w:tblW w:w="7922" w:type="dxa"/>
        <w:tblInd w:w="576" w:type="dxa"/>
        <w:tblCellMar>
          <w:top w:w="14" w:type="dxa"/>
          <w:left w:w="70" w:type="dxa"/>
          <w:right w:w="38" w:type="dxa"/>
        </w:tblCellMar>
        <w:tblLook w:val="04A0" w:firstRow="1" w:lastRow="0" w:firstColumn="1" w:lastColumn="0" w:noHBand="0" w:noVBand="1"/>
      </w:tblPr>
      <w:tblGrid>
        <w:gridCol w:w="1361"/>
        <w:gridCol w:w="2941"/>
        <w:gridCol w:w="1539"/>
        <w:gridCol w:w="2081"/>
      </w:tblGrid>
      <w:tr w:rsidR="006C574B" w14:paraId="79293834" w14:textId="77777777">
        <w:trPr>
          <w:trHeight w:val="562"/>
        </w:trPr>
        <w:tc>
          <w:tcPr>
            <w:tcW w:w="1361" w:type="dxa"/>
            <w:tcBorders>
              <w:top w:val="single" w:sz="4" w:space="0" w:color="000000"/>
              <w:left w:val="single" w:sz="4" w:space="0" w:color="000000"/>
              <w:bottom w:val="single" w:sz="4" w:space="0" w:color="000000"/>
              <w:right w:val="single" w:sz="4" w:space="0" w:color="000000"/>
            </w:tcBorders>
            <w:vAlign w:val="center"/>
          </w:tcPr>
          <w:p w14:paraId="0CE51942" w14:textId="77777777" w:rsidR="006C574B" w:rsidRDefault="00CB5C1D">
            <w:pPr>
              <w:spacing w:after="0" w:line="259" w:lineRule="auto"/>
              <w:ind w:left="41" w:right="0" w:firstLine="0"/>
            </w:pPr>
            <w:r>
              <w:rPr>
                <w:b/>
              </w:rPr>
              <w:t xml:space="preserve">NEAK kód </w:t>
            </w:r>
          </w:p>
        </w:tc>
        <w:tc>
          <w:tcPr>
            <w:tcW w:w="2941" w:type="dxa"/>
            <w:tcBorders>
              <w:top w:val="single" w:sz="4" w:space="0" w:color="000000"/>
              <w:left w:val="single" w:sz="4" w:space="0" w:color="000000"/>
              <w:bottom w:val="single" w:sz="4" w:space="0" w:color="000000"/>
              <w:right w:val="single" w:sz="4" w:space="0" w:color="000000"/>
            </w:tcBorders>
            <w:vAlign w:val="center"/>
          </w:tcPr>
          <w:p w14:paraId="4C06A004" w14:textId="77777777" w:rsidR="006C574B" w:rsidRDefault="00CB5C1D">
            <w:pPr>
              <w:spacing w:after="0" w:line="259" w:lineRule="auto"/>
              <w:ind w:left="0" w:right="33" w:firstLine="0"/>
              <w:jc w:val="center"/>
            </w:pPr>
            <w:r>
              <w:rPr>
                <w:b/>
              </w:rPr>
              <w:t xml:space="preserve">Szakrendelések </w:t>
            </w:r>
          </w:p>
        </w:tc>
        <w:tc>
          <w:tcPr>
            <w:tcW w:w="1539" w:type="dxa"/>
            <w:tcBorders>
              <w:top w:val="single" w:sz="4" w:space="0" w:color="000000"/>
              <w:left w:val="single" w:sz="4" w:space="0" w:color="000000"/>
              <w:bottom w:val="single" w:sz="4" w:space="0" w:color="000000"/>
              <w:right w:val="single" w:sz="4" w:space="0" w:color="000000"/>
            </w:tcBorders>
          </w:tcPr>
          <w:p w14:paraId="35358548" w14:textId="77777777" w:rsidR="006C574B" w:rsidRDefault="00CB5C1D">
            <w:pPr>
              <w:spacing w:after="0" w:line="259" w:lineRule="auto"/>
              <w:ind w:left="0" w:right="0" w:firstLine="0"/>
              <w:jc w:val="center"/>
            </w:pPr>
            <w:r>
              <w:rPr>
                <w:b/>
              </w:rPr>
              <w:t xml:space="preserve">Szakorvosi óra </w:t>
            </w:r>
          </w:p>
        </w:tc>
        <w:tc>
          <w:tcPr>
            <w:tcW w:w="2081" w:type="dxa"/>
            <w:tcBorders>
              <w:top w:val="single" w:sz="4" w:space="0" w:color="000000"/>
              <w:left w:val="single" w:sz="4" w:space="0" w:color="000000"/>
              <w:bottom w:val="single" w:sz="4" w:space="0" w:color="000000"/>
              <w:right w:val="single" w:sz="4" w:space="0" w:color="000000"/>
            </w:tcBorders>
          </w:tcPr>
          <w:p w14:paraId="6146EE1A" w14:textId="77777777" w:rsidR="006C574B" w:rsidRDefault="00CB5C1D">
            <w:pPr>
              <w:spacing w:after="0" w:line="259" w:lineRule="auto"/>
              <w:ind w:left="0" w:right="0" w:firstLine="0"/>
              <w:jc w:val="center"/>
            </w:pPr>
            <w:r>
              <w:rPr>
                <w:b/>
              </w:rPr>
              <w:t xml:space="preserve">Nem szakorvosi óra </w:t>
            </w:r>
          </w:p>
        </w:tc>
      </w:tr>
      <w:tr w:rsidR="006C574B" w14:paraId="17226725" w14:textId="77777777">
        <w:trPr>
          <w:trHeight w:val="310"/>
        </w:trPr>
        <w:tc>
          <w:tcPr>
            <w:tcW w:w="1361" w:type="dxa"/>
            <w:tcBorders>
              <w:top w:val="single" w:sz="4" w:space="0" w:color="000000"/>
              <w:left w:val="single" w:sz="4" w:space="0" w:color="000000"/>
              <w:bottom w:val="single" w:sz="4" w:space="0" w:color="000000"/>
              <w:right w:val="single" w:sz="4" w:space="0" w:color="000000"/>
            </w:tcBorders>
          </w:tcPr>
          <w:p w14:paraId="3D5E1E26" w14:textId="77777777" w:rsidR="006C574B" w:rsidRDefault="00CB5C1D">
            <w:pPr>
              <w:spacing w:after="0" w:line="259" w:lineRule="auto"/>
              <w:ind w:left="2" w:right="0" w:firstLine="0"/>
              <w:jc w:val="left"/>
            </w:pPr>
            <w:r>
              <w:t xml:space="preserve">340124501 </w:t>
            </w:r>
          </w:p>
        </w:tc>
        <w:tc>
          <w:tcPr>
            <w:tcW w:w="2941" w:type="dxa"/>
            <w:tcBorders>
              <w:top w:val="single" w:sz="4" w:space="0" w:color="000000"/>
              <w:left w:val="single" w:sz="4" w:space="0" w:color="000000"/>
              <w:bottom w:val="single" w:sz="4" w:space="0" w:color="000000"/>
              <w:right w:val="single" w:sz="4" w:space="0" w:color="000000"/>
            </w:tcBorders>
          </w:tcPr>
          <w:p w14:paraId="5EB76A00" w14:textId="77777777" w:rsidR="006C574B" w:rsidRDefault="00CB5C1D">
            <w:pPr>
              <w:spacing w:after="0" w:line="259" w:lineRule="auto"/>
              <w:ind w:left="0" w:right="0" w:firstLine="0"/>
              <w:jc w:val="left"/>
            </w:pPr>
            <w:r>
              <w:t xml:space="preserve">Addiktológia H </w:t>
            </w:r>
          </w:p>
        </w:tc>
        <w:tc>
          <w:tcPr>
            <w:tcW w:w="1539" w:type="dxa"/>
            <w:tcBorders>
              <w:top w:val="single" w:sz="4" w:space="0" w:color="000000"/>
              <w:left w:val="single" w:sz="4" w:space="0" w:color="000000"/>
              <w:bottom w:val="single" w:sz="4" w:space="0" w:color="000000"/>
              <w:right w:val="single" w:sz="4" w:space="0" w:color="000000"/>
            </w:tcBorders>
          </w:tcPr>
          <w:p w14:paraId="3D6A65CE" w14:textId="77777777" w:rsidR="006C574B" w:rsidRDefault="00CB5C1D">
            <w:pPr>
              <w:spacing w:after="0" w:line="259" w:lineRule="auto"/>
              <w:ind w:left="0" w:right="33" w:firstLine="0"/>
              <w:jc w:val="center"/>
            </w:pPr>
            <w:r>
              <w:t xml:space="preserve">30 </w:t>
            </w:r>
          </w:p>
        </w:tc>
        <w:tc>
          <w:tcPr>
            <w:tcW w:w="2081" w:type="dxa"/>
            <w:tcBorders>
              <w:top w:val="single" w:sz="4" w:space="0" w:color="000000"/>
              <w:left w:val="single" w:sz="4" w:space="0" w:color="000000"/>
              <w:bottom w:val="single" w:sz="4" w:space="0" w:color="000000"/>
              <w:right w:val="single" w:sz="4" w:space="0" w:color="000000"/>
            </w:tcBorders>
          </w:tcPr>
          <w:p w14:paraId="35D06794" w14:textId="77777777" w:rsidR="006C574B" w:rsidRDefault="00CB5C1D">
            <w:pPr>
              <w:spacing w:after="0" w:line="259" w:lineRule="auto"/>
              <w:ind w:left="0" w:right="29" w:firstLine="0"/>
              <w:jc w:val="center"/>
            </w:pPr>
            <w:r>
              <w:t xml:space="preserve">30 </w:t>
            </w:r>
          </w:p>
        </w:tc>
      </w:tr>
      <w:tr w:rsidR="006C574B" w14:paraId="0FA5E5F8" w14:textId="77777777">
        <w:trPr>
          <w:trHeight w:val="310"/>
        </w:trPr>
        <w:tc>
          <w:tcPr>
            <w:tcW w:w="1361" w:type="dxa"/>
            <w:tcBorders>
              <w:top w:val="single" w:sz="4" w:space="0" w:color="000000"/>
              <w:left w:val="single" w:sz="4" w:space="0" w:color="000000"/>
              <w:bottom w:val="single" w:sz="4" w:space="0" w:color="000000"/>
              <w:right w:val="single" w:sz="4" w:space="0" w:color="000000"/>
            </w:tcBorders>
          </w:tcPr>
          <w:p w14:paraId="1DDBA9C5" w14:textId="77777777" w:rsidR="006C574B" w:rsidRDefault="00CB5C1D">
            <w:pPr>
              <w:spacing w:after="0" w:line="259" w:lineRule="auto"/>
              <w:ind w:left="2" w:right="0" w:firstLine="0"/>
            </w:pPr>
            <w:r>
              <w:t xml:space="preserve">3401G4502 </w:t>
            </w:r>
          </w:p>
        </w:tc>
        <w:tc>
          <w:tcPr>
            <w:tcW w:w="2941" w:type="dxa"/>
            <w:tcBorders>
              <w:top w:val="single" w:sz="4" w:space="0" w:color="000000"/>
              <w:left w:val="single" w:sz="4" w:space="0" w:color="000000"/>
              <w:bottom w:val="single" w:sz="4" w:space="0" w:color="000000"/>
              <w:right w:val="single" w:sz="4" w:space="0" w:color="000000"/>
            </w:tcBorders>
          </w:tcPr>
          <w:p w14:paraId="0F0CAE4E" w14:textId="77777777" w:rsidR="006C574B" w:rsidRDefault="00CB5C1D">
            <w:pPr>
              <w:spacing w:after="0" w:line="259" w:lineRule="auto"/>
              <w:ind w:left="0" w:right="0" w:firstLine="0"/>
              <w:jc w:val="left"/>
            </w:pPr>
            <w:r>
              <w:t xml:space="preserve">Addiktológiai gondozó H </w:t>
            </w:r>
          </w:p>
        </w:tc>
        <w:tc>
          <w:tcPr>
            <w:tcW w:w="1539" w:type="dxa"/>
            <w:tcBorders>
              <w:top w:val="single" w:sz="4" w:space="0" w:color="000000"/>
              <w:left w:val="single" w:sz="4" w:space="0" w:color="000000"/>
              <w:bottom w:val="single" w:sz="4" w:space="0" w:color="000000"/>
              <w:right w:val="single" w:sz="4" w:space="0" w:color="000000"/>
            </w:tcBorders>
          </w:tcPr>
          <w:p w14:paraId="7487A19A" w14:textId="77777777" w:rsidR="006C574B" w:rsidRDefault="00CB5C1D">
            <w:pPr>
              <w:spacing w:after="0" w:line="259" w:lineRule="auto"/>
              <w:ind w:left="0" w:right="33" w:firstLine="0"/>
              <w:jc w:val="center"/>
            </w:pPr>
            <w:r>
              <w:t xml:space="preserve">30 </w:t>
            </w:r>
          </w:p>
        </w:tc>
        <w:tc>
          <w:tcPr>
            <w:tcW w:w="2081" w:type="dxa"/>
            <w:tcBorders>
              <w:top w:val="single" w:sz="4" w:space="0" w:color="000000"/>
              <w:left w:val="single" w:sz="4" w:space="0" w:color="000000"/>
              <w:bottom w:val="single" w:sz="4" w:space="0" w:color="000000"/>
              <w:right w:val="single" w:sz="4" w:space="0" w:color="000000"/>
            </w:tcBorders>
          </w:tcPr>
          <w:p w14:paraId="124F84CA" w14:textId="77777777" w:rsidR="006C574B" w:rsidRDefault="00CB5C1D">
            <w:pPr>
              <w:spacing w:after="0" w:line="259" w:lineRule="auto"/>
              <w:ind w:left="0" w:right="31" w:firstLine="0"/>
              <w:jc w:val="center"/>
            </w:pPr>
            <w:r>
              <w:t xml:space="preserve">- </w:t>
            </w:r>
          </w:p>
        </w:tc>
      </w:tr>
      <w:tr w:rsidR="006C574B" w14:paraId="08B1D84A" w14:textId="77777777">
        <w:trPr>
          <w:trHeight w:val="310"/>
        </w:trPr>
        <w:tc>
          <w:tcPr>
            <w:tcW w:w="1361" w:type="dxa"/>
            <w:tcBorders>
              <w:top w:val="single" w:sz="4" w:space="0" w:color="000000"/>
              <w:left w:val="single" w:sz="4" w:space="0" w:color="000000"/>
              <w:bottom w:val="single" w:sz="4" w:space="0" w:color="000000"/>
              <w:right w:val="single" w:sz="4" w:space="0" w:color="000000"/>
            </w:tcBorders>
          </w:tcPr>
          <w:p w14:paraId="6A74117D" w14:textId="77777777" w:rsidR="006C574B" w:rsidRDefault="00CB5C1D">
            <w:pPr>
              <w:spacing w:after="0" w:line="259" w:lineRule="auto"/>
              <w:ind w:left="2" w:right="0" w:firstLine="0"/>
              <w:jc w:val="left"/>
            </w:pPr>
            <w:r>
              <w:t xml:space="preserve">340122901 </w:t>
            </w:r>
          </w:p>
        </w:tc>
        <w:tc>
          <w:tcPr>
            <w:tcW w:w="2941" w:type="dxa"/>
            <w:tcBorders>
              <w:top w:val="single" w:sz="4" w:space="0" w:color="000000"/>
              <w:left w:val="single" w:sz="4" w:space="0" w:color="000000"/>
              <w:bottom w:val="single" w:sz="4" w:space="0" w:color="000000"/>
              <w:right w:val="single" w:sz="4" w:space="0" w:color="000000"/>
            </w:tcBorders>
          </w:tcPr>
          <w:p w14:paraId="01CFE3AC" w14:textId="77777777" w:rsidR="006C574B" w:rsidRDefault="00CB5C1D">
            <w:pPr>
              <w:spacing w:after="0" w:line="259" w:lineRule="auto"/>
              <w:ind w:left="0" w:right="0" w:firstLine="0"/>
              <w:jc w:val="left"/>
            </w:pPr>
            <w:r>
              <w:t xml:space="preserve">Allergológia </w:t>
            </w:r>
          </w:p>
        </w:tc>
        <w:tc>
          <w:tcPr>
            <w:tcW w:w="1539" w:type="dxa"/>
            <w:tcBorders>
              <w:top w:val="single" w:sz="4" w:space="0" w:color="000000"/>
              <w:left w:val="single" w:sz="4" w:space="0" w:color="000000"/>
              <w:bottom w:val="single" w:sz="4" w:space="0" w:color="000000"/>
              <w:right w:val="single" w:sz="4" w:space="0" w:color="000000"/>
            </w:tcBorders>
          </w:tcPr>
          <w:p w14:paraId="1F5DE93F" w14:textId="77777777" w:rsidR="006C574B" w:rsidRDefault="00CB5C1D">
            <w:pPr>
              <w:spacing w:after="0" w:line="259" w:lineRule="auto"/>
              <w:ind w:left="0" w:right="33" w:firstLine="0"/>
              <w:jc w:val="center"/>
            </w:pPr>
            <w:r>
              <w:t xml:space="preserve">9 </w:t>
            </w:r>
          </w:p>
        </w:tc>
        <w:tc>
          <w:tcPr>
            <w:tcW w:w="2081" w:type="dxa"/>
            <w:tcBorders>
              <w:top w:val="single" w:sz="4" w:space="0" w:color="000000"/>
              <w:left w:val="single" w:sz="4" w:space="0" w:color="000000"/>
              <w:bottom w:val="single" w:sz="4" w:space="0" w:color="000000"/>
              <w:right w:val="single" w:sz="4" w:space="0" w:color="000000"/>
            </w:tcBorders>
          </w:tcPr>
          <w:p w14:paraId="70C9CC5C" w14:textId="77777777" w:rsidR="006C574B" w:rsidRDefault="00CB5C1D">
            <w:pPr>
              <w:spacing w:after="0" w:line="259" w:lineRule="auto"/>
              <w:ind w:left="0" w:right="31" w:firstLine="0"/>
              <w:jc w:val="center"/>
            </w:pPr>
            <w:r>
              <w:t xml:space="preserve">- </w:t>
            </w:r>
          </w:p>
        </w:tc>
      </w:tr>
      <w:tr w:rsidR="006C574B" w14:paraId="70F55C26" w14:textId="77777777">
        <w:trPr>
          <w:trHeight w:val="310"/>
        </w:trPr>
        <w:tc>
          <w:tcPr>
            <w:tcW w:w="1361" w:type="dxa"/>
            <w:tcBorders>
              <w:top w:val="single" w:sz="4" w:space="0" w:color="000000"/>
              <w:left w:val="single" w:sz="4" w:space="0" w:color="000000"/>
              <w:bottom w:val="single" w:sz="4" w:space="0" w:color="000000"/>
              <w:right w:val="single" w:sz="4" w:space="0" w:color="000000"/>
            </w:tcBorders>
          </w:tcPr>
          <w:p w14:paraId="29C353E5" w14:textId="77777777" w:rsidR="006C574B" w:rsidRDefault="00CB5C1D">
            <w:pPr>
              <w:spacing w:after="0" w:line="259" w:lineRule="auto"/>
              <w:ind w:left="2" w:right="0" w:firstLine="0"/>
              <w:jc w:val="left"/>
            </w:pPr>
            <w:r>
              <w:t xml:space="preserve">340122701 </w:t>
            </w:r>
          </w:p>
        </w:tc>
        <w:tc>
          <w:tcPr>
            <w:tcW w:w="2941" w:type="dxa"/>
            <w:tcBorders>
              <w:top w:val="single" w:sz="4" w:space="0" w:color="000000"/>
              <w:left w:val="single" w:sz="4" w:space="0" w:color="000000"/>
              <w:bottom w:val="single" w:sz="4" w:space="0" w:color="000000"/>
              <w:right w:val="single" w:sz="4" w:space="0" w:color="000000"/>
            </w:tcBorders>
          </w:tcPr>
          <w:p w14:paraId="457636D5" w14:textId="77777777" w:rsidR="006C574B" w:rsidRDefault="00CB5C1D">
            <w:pPr>
              <w:spacing w:after="0" w:line="259" w:lineRule="auto"/>
              <w:ind w:left="0" w:right="0" w:firstLine="0"/>
              <w:jc w:val="left"/>
            </w:pPr>
            <w:r>
              <w:t xml:space="preserve">Angiológia H </w:t>
            </w:r>
          </w:p>
        </w:tc>
        <w:tc>
          <w:tcPr>
            <w:tcW w:w="1539" w:type="dxa"/>
            <w:tcBorders>
              <w:top w:val="single" w:sz="4" w:space="0" w:color="000000"/>
              <w:left w:val="single" w:sz="4" w:space="0" w:color="000000"/>
              <w:bottom w:val="single" w:sz="4" w:space="0" w:color="000000"/>
              <w:right w:val="single" w:sz="4" w:space="0" w:color="000000"/>
            </w:tcBorders>
          </w:tcPr>
          <w:p w14:paraId="63225D86" w14:textId="77777777" w:rsidR="006C574B" w:rsidRDefault="00CB5C1D">
            <w:pPr>
              <w:spacing w:after="0" w:line="259" w:lineRule="auto"/>
              <w:ind w:left="0" w:right="33" w:firstLine="0"/>
              <w:jc w:val="center"/>
            </w:pPr>
            <w:r>
              <w:t xml:space="preserve">36 </w:t>
            </w:r>
          </w:p>
        </w:tc>
        <w:tc>
          <w:tcPr>
            <w:tcW w:w="2081" w:type="dxa"/>
            <w:tcBorders>
              <w:top w:val="single" w:sz="4" w:space="0" w:color="000000"/>
              <w:left w:val="single" w:sz="4" w:space="0" w:color="000000"/>
              <w:bottom w:val="single" w:sz="4" w:space="0" w:color="000000"/>
              <w:right w:val="single" w:sz="4" w:space="0" w:color="000000"/>
            </w:tcBorders>
          </w:tcPr>
          <w:p w14:paraId="386AB6D8" w14:textId="77777777" w:rsidR="006C574B" w:rsidRDefault="00CB5C1D">
            <w:pPr>
              <w:spacing w:after="0" w:line="259" w:lineRule="auto"/>
              <w:ind w:left="0" w:right="31" w:firstLine="0"/>
              <w:jc w:val="center"/>
            </w:pPr>
            <w:r>
              <w:t xml:space="preserve">- </w:t>
            </w:r>
          </w:p>
        </w:tc>
      </w:tr>
      <w:tr w:rsidR="006C574B" w14:paraId="63B942D8" w14:textId="77777777">
        <w:trPr>
          <w:trHeight w:val="310"/>
        </w:trPr>
        <w:tc>
          <w:tcPr>
            <w:tcW w:w="1361" w:type="dxa"/>
            <w:tcBorders>
              <w:top w:val="single" w:sz="4" w:space="0" w:color="000000"/>
              <w:left w:val="single" w:sz="4" w:space="0" w:color="000000"/>
              <w:bottom w:val="single" w:sz="4" w:space="0" w:color="000000"/>
              <w:right w:val="single" w:sz="4" w:space="0" w:color="000000"/>
            </w:tcBorders>
          </w:tcPr>
          <w:p w14:paraId="0FDD1C49" w14:textId="77777777" w:rsidR="006C574B" w:rsidRDefault="00CB5C1D">
            <w:pPr>
              <w:spacing w:after="0" w:line="259" w:lineRule="auto"/>
              <w:ind w:left="2" w:right="0" w:firstLine="0"/>
              <w:jc w:val="left"/>
            </w:pPr>
            <w:r>
              <w:t xml:space="preserve">340120101 </w:t>
            </w:r>
          </w:p>
        </w:tc>
        <w:tc>
          <w:tcPr>
            <w:tcW w:w="2941" w:type="dxa"/>
            <w:tcBorders>
              <w:top w:val="single" w:sz="4" w:space="0" w:color="000000"/>
              <w:left w:val="single" w:sz="4" w:space="0" w:color="000000"/>
              <w:bottom w:val="single" w:sz="4" w:space="0" w:color="000000"/>
              <w:right w:val="single" w:sz="4" w:space="0" w:color="000000"/>
            </w:tcBorders>
          </w:tcPr>
          <w:p w14:paraId="3092E760" w14:textId="77777777" w:rsidR="006C574B" w:rsidRDefault="00CB5C1D">
            <w:pPr>
              <w:spacing w:after="0" w:line="259" w:lineRule="auto"/>
              <w:ind w:left="0" w:right="0" w:firstLine="0"/>
              <w:jc w:val="left"/>
            </w:pPr>
            <w:r>
              <w:t xml:space="preserve">Belgyógyászat, EKG. </w:t>
            </w:r>
          </w:p>
        </w:tc>
        <w:tc>
          <w:tcPr>
            <w:tcW w:w="1539" w:type="dxa"/>
            <w:tcBorders>
              <w:top w:val="single" w:sz="4" w:space="0" w:color="000000"/>
              <w:left w:val="single" w:sz="4" w:space="0" w:color="000000"/>
              <w:bottom w:val="single" w:sz="4" w:space="0" w:color="000000"/>
              <w:right w:val="single" w:sz="4" w:space="0" w:color="000000"/>
            </w:tcBorders>
          </w:tcPr>
          <w:p w14:paraId="0EC312F6" w14:textId="77777777" w:rsidR="006C574B" w:rsidRDefault="00CB5C1D">
            <w:pPr>
              <w:spacing w:after="0" w:line="259" w:lineRule="auto"/>
              <w:ind w:left="0" w:right="33" w:firstLine="0"/>
              <w:jc w:val="center"/>
            </w:pPr>
            <w:r>
              <w:t xml:space="preserve">30 </w:t>
            </w:r>
          </w:p>
        </w:tc>
        <w:tc>
          <w:tcPr>
            <w:tcW w:w="2081" w:type="dxa"/>
            <w:tcBorders>
              <w:top w:val="single" w:sz="4" w:space="0" w:color="000000"/>
              <w:left w:val="single" w:sz="4" w:space="0" w:color="000000"/>
              <w:bottom w:val="single" w:sz="4" w:space="0" w:color="000000"/>
              <w:right w:val="single" w:sz="4" w:space="0" w:color="000000"/>
            </w:tcBorders>
          </w:tcPr>
          <w:p w14:paraId="6CBB2CF9" w14:textId="77777777" w:rsidR="006C574B" w:rsidRDefault="00CB5C1D">
            <w:pPr>
              <w:spacing w:after="0" w:line="259" w:lineRule="auto"/>
              <w:ind w:left="0" w:right="31" w:firstLine="0"/>
              <w:jc w:val="center"/>
            </w:pPr>
            <w:r>
              <w:t xml:space="preserve">- </w:t>
            </w:r>
          </w:p>
        </w:tc>
      </w:tr>
      <w:tr w:rsidR="006C574B" w14:paraId="3BBDD842" w14:textId="77777777">
        <w:trPr>
          <w:trHeight w:val="564"/>
        </w:trPr>
        <w:tc>
          <w:tcPr>
            <w:tcW w:w="1361" w:type="dxa"/>
            <w:tcBorders>
              <w:top w:val="single" w:sz="4" w:space="0" w:color="000000"/>
              <w:left w:val="single" w:sz="4" w:space="0" w:color="000000"/>
              <w:bottom w:val="single" w:sz="4" w:space="0" w:color="000000"/>
              <w:right w:val="single" w:sz="4" w:space="0" w:color="000000"/>
            </w:tcBorders>
            <w:vAlign w:val="bottom"/>
          </w:tcPr>
          <w:p w14:paraId="55463202" w14:textId="77777777" w:rsidR="006C574B" w:rsidRDefault="00CB5C1D">
            <w:pPr>
              <w:spacing w:after="0" w:line="259" w:lineRule="auto"/>
              <w:ind w:left="2" w:right="0" w:firstLine="0"/>
            </w:pPr>
            <w:r>
              <w:t xml:space="preserve">3401G0802 </w:t>
            </w:r>
          </w:p>
        </w:tc>
        <w:tc>
          <w:tcPr>
            <w:tcW w:w="2941" w:type="dxa"/>
            <w:tcBorders>
              <w:top w:val="single" w:sz="4" w:space="0" w:color="000000"/>
              <w:left w:val="single" w:sz="4" w:space="0" w:color="000000"/>
              <w:bottom w:val="single" w:sz="4" w:space="0" w:color="000000"/>
              <w:right w:val="single" w:sz="4" w:space="0" w:color="000000"/>
            </w:tcBorders>
          </w:tcPr>
          <w:p w14:paraId="00F952E4" w14:textId="77777777" w:rsidR="006C574B" w:rsidRDefault="00CB5C1D">
            <w:pPr>
              <w:spacing w:after="0" w:line="259" w:lineRule="auto"/>
              <w:ind w:left="0" w:right="0" w:firstLine="0"/>
              <w:jc w:val="left"/>
            </w:pPr>
            <w:r>
              <w:t xml:space="preserve">Bőr- és nemibeteg gondozó H </w:t>
            </w:r>
          </w:p>
        </w:tc>
        <w:tc>
          <w:tcPr>
            <w:tcW w:w="1539" w:type="dxa"/>
            <w:tcBorders>
              <w:top w:val="single" w:sz="4" w:space="0" w:color="000000"/>
              <w:left w:val="single" w:sz="4" w:space="0" w:color="000000"/>
              <w:bottom w:val="single" w:sz="4" w:space="0" w:color="000000"/>
              <w:right w:val="single" w:sz="4" w:space="0" w:color="000000"/>
            </w:tcBorders>
            <w:vAlign w:val="bottom"/>
          </w:tcPr>
          <w:p w14:paraId="77EDB856" w14:textId="77777777" w:rsidR="006C574B" w:rsidRDefault="00CB5C1D">
            <w:pPr>
              <w:spacing w:after="0" w:line="259" w:lineRule="auto"/>
              <w:ind w:left="0" w:right="33" w:firstLine="0"/>
              <w:jc w:val="center"/>
            </w:pPr>
            <w:r>
              <w:t xml:space="preserve">45 </w:t>
            </w:r>
          </w:p>
        </w:tc>
        <w:tc>
          <w:tcPr>
            <w:tcW w:w="2081" w:type="dxa"/>
            <w:tcBorders>
              <w:top w:val="single" w:sz="4" w:space="0" w:color="000000"/>
              <w:left w:val="single" w:sz="4" w:space="0" w:color="000000"/>
              <w:bottom w:val="single" w:sz="4" w:space="0" w:color="000000"/>
              <w:right w:val="single" w:sz="4" w:space="0" w:color="000000"/>
            </w:tcBorders>
            <w:vAlign w:val="bottom"/>
          </w:tcPr>
          <w:p w14:paraId="75C5AE55" w14:textId="77777777" w:rsidR="006C574B" w:rsidRDefault="00CB5C1D">
            <w:pPr>
              <w:spacing w:after="0" w:line="259" w:lineRule="auto"/>
              <w:ind w:left="0" w:right="31" w:firstLine="0"/>
              <w:jc w:val="center"/>
            </w:pPr>
            <w:r>
              <w:t xml:space="preserve">- </w:t>
            </w:r>
          </w:p>
        </w:tc>
      </w:tr>
      <w:tr w:rsidR="006C574B" w14:paraId="7F9EB24E" w14:textId="77777777">
        <w:trPr>
          <w:trHeight w:val="310"/>
        </w:trPr>
        <w:tc>
          <w:tcPr>
            <w:tcW w:w="1361" w:type="dxa"/>
            <w:tcBorders>
              <w:top w:val="single" w:sz="4" w:space="0" w:color="000000"/>
              <w:left w:val="single" w:sz="4" w:space="0" w:color="000000"/>
              <w:bottom w:val="single" w:sz="4" w:space="0" w:color="000000"/>
              <w:right w:val="single" w:sz="4" w:space="0" w:color="000000"/>
            </w:tcBorders>
          </w:tcPr>
          <w:p w14:paraId="7D1E2CAC" w14:textId="77777777" w:rsidR="006C574B" w:rsidRDefault="00CB5C1D">
            <w:pPr>
              <w:spacing w:after="0" w:line="259" w:lineRule="auto"/>
              <w:ind w:left="2" w:right="0" w:firstLine="0"/>
              <w:jc w:val="left"/>
            </w:pPr>
            <w:r>
              <w:t xml:space="preserve">340120801 </w:t>
            </w:r>
          </w:p>
        </w:tc>
        <w:tc>
          <w:tcPr>
            <w:tcW w:w="2941" w:type="dxa"/>
            <w:tcBorders>
              <w:top w:val="single" w:sz="4" w:space="0" w:color="000000"/>
              <w:left w:val="single" w:sz="4" w:space="0" w:color="000000"/>
              <w:bottom w:val="single" w:sz="4" w:space="0" w:color="000000"/>
              <w:right w:val="single" w:sz="4" w:space="0" w:color="000000"/>
            </w:tcBorders>
          </w:tcPr>
          <w:p w14:paraId="09A4B461" w14:textId="77777777" w:rsidR="006C574B" w:rsidRDefault="00CB5C1D">
            <w:pPr>
              <w:spacing w:after="0" w:line="259" w:lineRule="auto"/>
              <w:ind w:left="0" w:right="0" w:firstLine="0"/>
            </w:pPr>
            <w:r>
              <w:t xml:space="preserve">Bőr- és nemibeteg rendelő H </w:t>
            </w:r>
          </w:p>
        </w:tc>
        <w:tc>
          <w:tcPr>
            <w:tcW w:w="1539" w:type="dxa"/>
            <w:tcBorders>
              <w:top w:val="single" w:sz="4" w:space="0" w:color="000000"/>
              <w:left w:val="single" w:sz="4" w:space="0" w:color="000000"/>
              <w:bottom w:val="single" w:sz="4" w:space="0" w:color="000000"/>
              <w:right w:val="single" w:sz="4" w:space="0" w:color="000000"/>
            </w:tcBorders>
          </w:tcPr>
          <w:p w14:paraId="0EA8A450" w14:textId="77777777" w:rsidR="006C574B" w:rsidRDefault="00CB5C1D">
            <w:pPr>
              <w:spacing w:after="0" w:line="259" w:lineRule="auto"/>
              <w:ind w:left="0" w:right="33" w:firstLine="0"/>
              <w:jc w:val="center"/>
            </w:pPr>
            <w:r>
              <w:t xml:space="preserve">40 </w:t>
            </w:r>
          </w:p>
        </w:tc>
        <w:tc>
          <w:tcPr>
            <w:tcW w:w="2081" w:type="dxa"/>
            <w:tcBorders>
              <w:top w:val="single" w:sz="4" w:space="0" w:color="000000"/>
              <w:left w:val="single" w:sz="4" w:space="0" w:color="000000"/>
              <w:bottom w:val="single" w:sz="4" w:space="0" w:color="000000"/>
              <w:right w:val="single" w:sz="4" w:space="0" w:color="000000"/>
            </w:tcBorders>
          </w:tcPr>
          <w:p w14:paraId="76B457F1" w14:textId="77777777" w:rsidR="006C574B" w:rsidRDefault="00CB5C1D">
            <w:pPr>
              <w:spacing w:after="0" w:line="259" w:lineRule="auto"/>
              <w:ind w:left="0" w:right="31" w:firstLine="0"/>
              <w:jc w:val="center"/>
            </w:pPr>
            <w:r>
              <w:t xml:space="preserve">- </w:t>
            </w:r>
          </w:p>
        </w:tc>
      </w:tr>
      <w:tr w:rsidR="006C574B" w14:paraId="5EBB695F" w14:textId="77777777">
        <w:trPr>
          <w:trHeight w:val="310"/>
        </w:trPr>
        <w:tc>
          <w:tcPr>
            <w:tcW w:w="1361" w:type="dxa"/>
            <w:tcBorders>
              <w:top w:val="single" w:sz="4" w:space="0" w:color="000000"/>
              <w:left w:val="single" w:sz="4" w:space="0" w:color="000000"/>
              <w:bottom w:val="single" w:sz="4" w:space="0" w:color="000000"/>
              <w:right w:val="single" w:sz="4" w:space="0" w:color="000000"/>
            </w:tcBorders>
          </w:tcPr>
          <w:p w14:paraId="062B60FC" w14:textId="77777777" w:rsidR="006C574B" w:rsidRDefault="00CB5C1D">
            <w:pPr>
              <w:spacing w:after="0" w:line="259" w:lineRule="auto"/>
              <w:ind w:left="2" w:right="0" w:firstLine="0"/>
              <w:jc w:val="left"/>
            </w:pPr>
            <w:r>
              <w:t xml:space="preserve">340120802 </w:t>
            </w:r>
          </w:p>
        </w:tc>
        <w:tc>
          <w:tcPr>
            <w:tcW w:w="2941" w:type="dxa"/>
            <w:tcBorders>
              <w:top w:val="single" w:sz="4" w:space="0" w:color="000000"/>
              <w:left w:val="single" w:sz="4" w:space="0" w:color="000000"/>
              <w:bottom w:val="single" w:sz="4" w:space="0" w:color="000000"/>
              <w:right w:val="single" w:sz="4" w:space="0" w:color="000000"/>
            </w:tcBorders>
          </w:tcPr>
          <w:p w14:paraId="493466C2" w14:textId="77777777" w:rsidR="006C574B" w:rsidRDefault="00CB5C1D">
            <w:pPr>
              <w:spacing w:after="0" w:line="259" w:lineRule="auto"/>
              <w:ind w:left="0" w:right="0" w:firstLine="0"/>
            </w:pPr>
            <w:r>
              <w:t xml:space="preserve">Bőr- és nemibeteg rendelő H </w:t>
            </w:r>
          </w:p>
        </w:tc>
        <w:tc>
          <w:tcPr>
            <w:tcW w:w="1539" w:type="dxa"/>
            <w:tcBorders>
              <w:top w:val="single" w:sz="4" w:space="0" w:color="000000"/>
              <w:left w:val="single" w:sz="4" w:space="0" w:color="000000"/>
              <w:bottom w:val="single" w:sz="4" w:space="0" w:color="000000"/>
              <w:right w:val="single" w:sz="4" w:space="0" w:color="000000"/>
            </w:tcBorders>
          </w:tcPr>
          <w:p w14:paraId="7A56F7B1" w14:textId="77777777" w:rsidR="006C574B" w:rsidRDefault="00CB5C1D">
            <w:pPr>
              <w:spacing w:after="0" w:line="259" w:lineRule="auto"/>
              <w:ind w:left="0" w:right="33" w:firstLine="0"/>
              <w:jc w:val="center"/>
            </w:pPr>
            <w:r>
              <w:t xml:space="preserve">38 </w:t>
            </w:r>
          </w:p>
        </w:tc>
        <w:tc>
          <w:tcPr>
            <w:tcW w:w="2081" w:type="dxa"/>
            <w:tcBorders>
              <w:top w:val="single" w:sz="4" w:space="0" w:color="000000"/>
              <w:left w:val="single" w:sz="4" w:space="0" w:color="000000"/>
              <w:bottom w:val="single" w:sz="4" w:space="0" w:color="000000"/>
              <w:right w:val="single" w:sz="4" w:space="0" w:color="000000"/>
            </w:tcBorders>
          </w:tcPr>
          <w:p w14:paraId="75692B9F" w14:textId="77777777" w:rsidR="006C574B" w:rsidRDefault="00CB5C1D">
            <w:pPr>
              <w:spacing w:after="0" w:line="259" w:lineRule="auto"/>
              <w:ind w:left="0" w:right="31" w:firstLine="0"/>
              <w:jc w:val="center"/>
            </w:pPr>
            <w:r>
              <w:t xml:space="preserve">- </w:t>
            </w:r>
          </w:p>
        </w:tc>
      </w:tr>
      <w:tr w:rsidR="006C574B" w14:paraId="67B42B04" w14:textId="77777777">
        <w:trPr>
          <w:trHeight w:val="310"/>
        </w:trPr>
        <w:tc>
          <w:tcPr>
            <w:tcW w:w="1361" w:type="dxa"/>
            <w:tcBorders>
              <w:top w:val="single" w:sz="4" w:space="0" w:color="000000"/>
              <w:left w:val="single" w:sz="4" w:space="0" w:color="000000"/>
              <w:bottom w:val="single" w:sz="4" w:space="0" w:color="000000"/>
              <w:right w:val="single" w:sz="4" w:space="0" w:color="000000"/>
            </w:tcBorders>
          </w:tcPr>
          <w:p w14:paraId="56C65008" w14:textId="77777777" w:rsidR="006C574B" w:rsidRDefault="00CB5C1D">
            <w:pPr>
              <w:spacing w:after="0" w:line="259" w:lineRule="auto"/>
              <w:ind w:left="2" w:right="0" w:firstLine="0"/>
              <w:jc w:val="left"/>
            </w:pPr>
            <w:r>
              <w:t xml:space="preserve">340120803 </w:t>
            </w:r>
          </w:p>
        </w:tc>
        <w:tc>
          <w:tcPr>
            <w:tcW w:w="2941" w:type="dxa"/>
            <w:tcBorders>
              <w:top w:val="single" w:sz="4" w:space="0" w:color="000000"/>
              <w:left w:val="single" w:sz="4" w:space="0" w:color="000000"/>
              <w:bottom w:val="single" w:sz="4" w:space="0" w:color="000000"/>
              <w:right w:val="single" w:sz="4" w:space="0" w:color="000000"/>
            </w:tcBorders>
          </w:tcPr>
          <w:p w14:paraId="10F919AD" w14:textId="77777777" w:rsidR="006C574B" w:rsidRDefault="00CB5C1D">
            <w:pPr>
              <w:spacing w:after="0" w:line="259" w:lineRule="auto"/>
              <w:ind w:left="0" w:right="0" w:firstLine="0"/>
              <w:jc w:val="left"/>
            </w:pPr>
            <w:r>
              <w:t xml:space="preserve">Bőrgyógyászat gyerek </w:t>
            </w:r>
          </w:p>
        </w:tc>
        <w:tc>
          <w:tcPr>
            <w:tcW w:w="1539" w:type="dxa"/>
            <w:tcBorders>
              <w:top w:val="single" w:sz="4" w:space="0" w:color="000000"/>
              <w:left w:val="single" w:sz="4" w:space="0" w:color="000000"/>
              <w:bottom w:val="single" w:sz="4" w:space="0" w:color="000000"/>
              <w:right w:val="single" w:sz="4" w:space="0" w:color="000000"/>
            </w:tcBorders>
          </w:tcPr>
          <w:p w14:paraId="3F5AC25C" w14:textId="77777777" w:rsidR="006C574B" w:rsidRDefault="00CB5C1D">
            <w:pPr>
              <w:spacing w:after="0" w:line="259" w:lineRule="auto"/>
              <w:ind w:left="0" w:right="33" w:firstLine="0"/>
              <w:jc w:val="center"/>
            </w:pPr>
            <w:r>
              <w:t xml:space="preserve">42 </w:t>
            </w:r>
          </w:p>
        </w:tc>
        <w:tc>
          <w:tcPr>
            <w:tcW w:w="2081" w:type="dxa"/>
            <w:tcBorders>
              <w:top w:val="single" w:sz="4" w:space="0" w:color="000000"/>
              <w:left w:val="single" w:sz="4" w:space="0" w:color="000000"/>
              <w:bottom w:val="single" w:sz="4" w:space="0" w:color="000000"/>
              <w:right w:val="single" w:sz="4" w:space="0" w:color="000000"/>
            </w:tcBorders>
          </w:tcPr>
          <w:p w14:paraId="17DF2C53" w14:textId="77777777" w:rsidR="006C574B" w:rsidRDefault="00CB5C1D">
            <w:pPr>
              <w:spacing w:after="0" w:line="259" w:lineRule="auto"/>
              <w:ind w:left="0" w:right="31" w:firstLine="0"/>
              <w:jc w:val="center"/>
            </w:pPr>
            <w:r>
              <w:t xml:space="preserve">- </w:t>
            </w:r>
          </w:p>
        </w:tc>
      </w:tr>
      <w:tr w:rsidR="006C574B" w14:paraId="037D32D7" w14:textId="77777777">
        <w:trPr>
          <w:trHeight w:val="310"/>
        </w:trPr>
        <w:tc>
          <w:tcPr>
            <w:tcW w:w="1361" w:type="dxa"/>
            <w:tcBorders>
              <w:top w:val="single" w:sz="4" w:space="0" w:color="000000"/>
              <w:left w:val="single" w:sz="4" w:space="0" w:color="000000"/>
              <w:bottom w:val="single" w:sz="4" w:space="0" w:color="000000"/>
              <w:right w:val="single" w:sz="4" w:space="0" w:color="000000"/>
            </w:tcBorders>
          </w:tcPr>
          <w:p w14:paraId="05E32182" w14:textId="77777777" w:rsidR="006C574B" w:rsidRDefault="00CB5C1D">
            <w:pPr>
              <w:spacing w:after="0" w:line="259" w:lineRule="auto"/>
              <w:ind w:left="2" w:right="0" w:firstLine="0"/>
              <w:jc w:val="left"/>
            </w:pPr>
            <w:r>
              <w:t xml:space="preserve">340123001 </w:t>
            </w:r>
          </w:p>
        </w:tc>
        <w:tc>
          <w:tcPr>
            <w:tcW w:w="2941" w:type="dxa"/>
            <w:tcBorders>
              <w:top w:val="single" w:sz="4" w:space="0" w:color="000000"/>
              <w:left w:val="single" w:sz="4" w:space="0" w:color="000000"/>
              <w:bottom w:val="single" w:sz="4" w:space="0" w:color="000000"/>
              <w:right w:val="single" w:sz="4" w:space="0" w:color="000000"/>
            </w:tcBorders>
          </w:tcPr>
          <w:p w14:paraId="75891EA9" w14:textId="77777777" w:rsidR="006C574B" w:rsidRDefault="00CB5C1D">
            <w:pPr>
              <w:spacing w:after="0" w:line="259" w:lineRule="auto"/>
              <w:ind w:left="0" w:right="0" w:firstLine="0"/>
              <w:jc w:val="left"/>
            </w:pPr>
            <w:r>
              <w:t xml:space="preserve">Diabetológia  </w:t>
            </w:r>
          </w:p>
        </w:tc>
        <w:tc>
          <w:tcPr>
            <w:tcW w:w="1539" w:type="dxa"/>
            <w:tcBorders>
              <w:top w:val="single" w:sz="4" w:space="0" w:color="000000"/>
              <w:left w:val="single" w:sz="4" w:space="0" w:color="000000"/>
              <w:bottom w:val="single" w:sz="4" w:space="0" w:color="000000"/>
              <w:right w:val="single" w:sz="4" w:space="0" w:color="000000"/>
            </w:tcBorders>
          </w:tcPr>
          <w:p w14:paraId="286A4091" w14:textId="77777777" w:rsidR="006C574B" w:rsidRDefault="00CB5C1D">
            <w:pPr>
              <w:spacing w:after="0" w:line="259" w:lineRule="auto"/>
              <w:ind w:left="0" w:right="33" w:firstLine="0"/>
              <w:jc w:val="center"/>
            </w:pPr>
            <w:r>
              <w:t xml:space="preserve">58 </w:t>
            </w:r>
          </w:p>
        </w:tc>
        <w:tc>
          <w:tcPr>
            <w:tcW w:w="2081" w:type="dxa"/>
            <w:tcBorders>
              <w:top w:val="single" w:sz="4" w:space="0" w:color="000000"/>
              <w:left w:val="single" w:sz="4" w:space="0" w:color="000000"/>
              <w:bottom w:val="single" w:sz="4" w:space="0" w:color="000000"/>
              <w:right w:val="single" w:sz="4" w:space="0" w:color="000000"/>
            </w:tcBorders>
          </w:tcPr>
          <w:p w14:paraId="0F3BC83B" w14:textId="77777777" w:rsidR="006C574B" w:rsidRDefault="00CB5C1D">
            <w:pPr>
              <w:spacing w:after="0" w:line="259" w:lineRule="auto"/>
              <w:ind w:left="0" w:right="31" w:firstLine="0"/>
              <w:jc w:val="center"/>
            </w:pPr>
            <w:r>
              <w:t xml:space="preserve">- </w:t>
            </w:r>
          </w:p>
        </w:tc>
      </w:tr>
      <w:tr w:rsidR="006C574B" w14:paraId="049EEFCF" w14:textId="77777777">
        <w:trPr>
          <w:trHeight w:val="310"/>
        </w:trPr>
        <w:tc>
          <w:tcPr>
            <w:tcW w:w="1361" w:type="dxa"/>
            <w:tcBorders>
              <w:top w:val="single" w:sz="4" w:space="0" w:color="000000"/>
              <w:left w:val="single" w:sz="4" w:space="0" w:color="000000"/>
              <w:bottom w:val="single" w:sz="4" w:space="0" w:color="000000"/>
              <w:right w:val="single" w:sz="4" w:space="0" w:color="000000"/>
            </w:tcBorders>
          </w:tcPr>
          <w:p w14:paraId="75140671" w14:textId="77777777" w:rsidR="006C574B" w:rsidRDefault="00CB5C1D">
            <w:pPr>
              <w:spacing w:after="0" w:line="259" w:lineRule="auto"/>
              <w:ind w:left="2" w:right="0" w:firstLine="0"/>
              <w:jc w:val="left"/>
            </w:pPr>
            <w:r>
              <w:t xml:space="preserve">340123301 </w:t>
            </w:r>
          </w:p>
        </w:tc>
        <w:tc>
          <w:tcPr>
            <w:tcW w:w="2941" w:type="dxa"/>
            <w:tcBorders>
              <w:top w:val="single" w:sz="4" w:space="0" w:color="000000"/>
              <w:left w:val="single" w:sz="4" w:space="0" w:color="000000"/>
              <w:bottom w:val="single" w:sz="4" w:space="0" w:color="000000"/>
              <w:right w:val="single" w:sz="4" w:space="0" w:color="000000"/>
            </w:tcBorders>
          </w:tcPr>
          <w:p w14:paraId="1C4820ED" w14:textId="77777777" w:rsidR="006C574B" w:rsidRDefault="00CB5C1D">
            <w:pPr>
              <w:spacing w:after="0" w:line="259" w:lineRule="auto"/>
              <w:ind w:left="0" w:right="0" w:firstLine="0"/>
              <w:jc w:val="left"/>
            </w:pPr>
            <w:r>
              <w:t xml:space="preserve">Érsebészet </w:t>
            </w:r>
          </w:p>
        </w:tc>
        <w:tc>
          <w:tcPr>
            <w:tcW w:w="1539" w:type="dxa"/>
            <w:tcBorders>
              <w:top w:val="single" w:sz="4" w:space="0" w:color="000000"/>
              <w:left w:val="single" w:sz="4" w:space="0" w:color="000000"/>
              <w:bottom w:val="single" w:sz="4" w:space="0" w:color="000000"/>
              <w:right w:val="single" w:sz="4" w:space="0" w:color="000000"/>
            </w:tcBorders>
          </w:tcPr>
          <w:p w14:paraId="1623F1F3" w14:textId="77777777" w:rsidR="006C574B" w:rsidRDefault="00CB5C1D">
            <w:pPr>
              <w:spacing w:after="0" w:line="259" w:lineRule="auto"/>
              <w:ind w:left="0" w:right="33" w:firstLine="0"/>
              <w:jc w:val="center"/>
            </w:pPr>
            <w:r>
              <w:t xml:space="preserve">18 </w:t>
            </w:r>
          </w:p>
        </w:tc>
        <w:tc>
          <w:tcPr>
            <w:tcW w:w="2081" w:type="dxa"/>
            <w:tcBorders>
              <w:top w:val="single" w:sz="4" w:space="0" w:color="000000"/>
              <w:left w:val="single" w:sz="4" w:space="0" w:color="000000"/>
              <w:bottom w:val="single" w:sz="4" w:space="0" w:color="000000"/>
              <w:right w:val="single" w:sz="4" w:space="0" w:color="000000"/>
            </w:tcBorders>
          </w:tcPr>
          <w:p w14:paraId="7C05C68C" w14:textId="77777777" w:rsidR="006C574B" w:rsidRDefault="00CB5C1D">
            <w:pPr>
              <w:spacing w:after="0" w:line="259" w:lineRule="auto"/>
              <w:ind w:left="0" w:right="31" w:firstLine="0"/>
              <w:jc w:val="center"/>
            </w:pPr>
            <w:r>
              <w:t xml:space="preserve">- </w:t>
            </w:r>
          </w:p>
        </w:tc>
      </w:tr>
      <w:tr w:rsidR="006C574B" w14:paraId="4B15D5C5" w14:textId="77777777">
        <w:trPr>
          <w:trHeight w:val="312"/>
        </w:trPr>
        <w:tc>
          <w:tcPr>
            <w:tcW w:w="1361" w:type="dxa"/>
            <w:tcBorders>
              <w:top w:val="single" w:sz="4" w:space="0" w:color="000000"/>
              <w:left w:val="single" w:sz="4" w:space="0" w:color="000000"/>
              <w:bottom w:val="single" w:sz="4" w:space="0" w:color="000000"/>
              <w:right w:val="single" w:sz="4" w:space="0" w:color="000000"/>
            </w:tcBorders>
          </w:tcPr>
          <w:p w14:paraId="606290EB" w14:textId="77777777" w:rsidR="006C574B" w:rsidRDefault="00CB5C1D">
            <w:pPr>
              <w:spacing w:after="0" w:line="259" w:lineRule="auto"/>
              <w:ind w:left="2" w:right="0" w:firstLine="0"/>
              <w:jc w:val="left"/>
            </w:pPr>
            <w:r>
              <w:t xml:space="preserve">340120611 </w:t>
            </w:r>
          </w:p>
        </w:tc>
        <w:tc>
          <w:tcPr>
            <w:tcW w:w="2941" w:type="dxa"/>
            <w:tcBorders>
              <w:top w:val="single" w:sz="4" w:space="0" w:color="000000"/>
              <w:left w:val="single" w:sz="4" w:space="0" w:color="000000"/>
              <w:bottom w:val="single" w:sz="4" w:space="0" w:color="000000"/>
              <w:right w:val="single" w:sz="4" w:space="0" w:color="000000"/>
            </w:tcBorders>
          </w:tcPr>
          <w:p w14:paraId="405E7478" w14:textId="77777777" w:rsidR="006C574B" w:rsidRDefault="00CB5C1D">
            <w:pPr>
              <w:spacing w:after="0" w:line="259" w:lineRule="auto"/>
              <w:ind w:left="0" w:right="0" w:firstLine="0"/>
              <w:jc w:val="left"/>
            </w:pPr>
            <w:r>
              <w:t xml:space="preserve">Fül- Orr- Gége H </w:t>
            </w:r>
          </w:p>
        </w:tc>
        <w:tc>
          <w:tcPr>
            <w:tcW w:w="1539" w:type="dxa"/>
            <w:tcBorders>
              <w:top w:val="single" w:sz="4" w:space="0" w:color="000000"/>
              <w:left w:val="single" w:sz="4" w:space="0" w:color="000000"/>
              <w:bottom w:val="single" w:sz="4" w:space="0" w:color="000000"/>
              <w:right w:val="single" w:sz="4" w:space="0" w:color="000000"/>
            </w:tcBorders>
          </w:tcPr>
          <w:p w14:paraId="02A6E50E" w14:textId="77777777" w:rsidR="006C574B" w:rsidRDefault="00CB5C1D">
            <w:pPr>
              <w:spacing w:after="0" w:line="259" w:lineRule="auto"/>
              <w:ind w:left="0" w:right="33" w:firstLine="0"/>
              <w:jc w:val="center"/>
            </w:pPr>
            <w:r>
              <w:t xml:space="preserve">36 </w:t>
            </w:r>
          </w:p>
        </w:tc>
        <w:tc>
          <w:tcPr>
            <w:tcW w:w="2081" w:type="dxa"/>
            <w:tcBorders>
              <w:top w:val="single" w:sz="4" w:space="0" w:color="000000"/>
              <w:left w:val="single" w:sz="4" w:space="0" w:color="000000"/>
              <w:bottom w:val="single" w:sz="4" w:space="0" w:color="000000"/>
              <w:right w:val="single" w:sz="4" w:space="0" w:color="000000"/>
            </w:tcBorders>
          </w:tcPr>
          <w:p w14:paraId="57AE0C2C" w14:textId="77777777" w:rsidR="006C574B" w:rsidRDefault="00CB5C1D">
            <w:pPr>
              <w:spacing w:after="0" w:line="259" w:lineRule="auto"/>
              <w:ind w:left="0" w:right="31" w:firstLine="0"/>
              <w:jc w:val="center"/>
            </w:pPr>
            <w:r>
              <w:t xml:space="preserve">- </w:t>
            </w:r>
          </w:p>
        </w:tc>
      </w:tr>
      <w:tr w:rsidR="006C574B" w14:paraId="49566FB5" w14:textId="77777777">
        <w:trPr>
          <w:trHeight w:val="310"/>
        </w:trPr>
        <w:tc>
          <w:tcPr>
            <w:tcW w:w="1361" w:type="dxa"/>
            <w:tcBorders>
              <w:top w:val="single" w:sz="4" w:space="0" w:color="000000"/>
              <w:left w:val="single" w:sz="4" w:space="0" w:color="000000"/>
              <w:bottom w:val="single" w:sz="4" w:space="0" w:color="000000"/>
              <w:right w:val="single" w:sz="4" w:space="0" w:color="000000"/>
            </w:tcBorders>
          </w:tcPr>
          <w:p w14:paraId="1FB6B29F" w14:textId="77777777" w:rsidR="006C574B" w:rsidRDefault="00CB5C1D">
            <w:pPr>
              <w:spacing w:after="0" w:line="259" w:lineRule="auto"/>
              <w:ind w:left="2" w:right="0" w:firstLine="0"/>
              <w:jc w:val="left"/>
            </w:pPr>
            <w:r>
              <w:t xml:space="preserve">340120601 </w:t>
            </w:r>
          </w:p>
        </w:tc>
        <w:tc>
          <w:tcPr>
            <w:tcW w:w="2941" w:type="dxa"/>
            <w:tcBorders>
              <w:top w:val="single" w:sz="4" w:space="0" w:color="000000"/>
              <w:left w:val="single" w:sz="4" w:space="0" w:color="000000"/>
              <w:bottom w:val="single" w:sz="4" w:space="0" w:color="000000"/>
              <w:right w:val="single" w:sz="4" w:space="0" w:color="000000"/>
            </w:tcBorders>
          </w:tcPr>
          <w:p w14:paraId="3EEF3F40" w14:textId="77777777" w:rsidR="006C574B" w:rsidRDefault="00CB5C1D">
            <w:pPr>
              <w:spacing w:after="0" w:line="259" w:lineRule="auto"/>
              <w:ind w:left="0" w:right="0" w:firstLine="0"/>
              <w:jc w:val="left"/>
            </w:pPr>
            <w:r>
              <w:t xml:space="preserve">Fül- Orr- Gége Ö </w:t>
            </w:r>
          </w:p>
        </w:tc>
        <w:tc>
          <w:tcPr>
            <w:tcW w:w="1539" w:type="dxa"/>
            <w:tcBorders>
              <w:top w:val="single" w:sz="4" w:space="0" w:color="000000"/>
              <w:left w:val="single" w:sz="4" w:space="0" w:color="000000"/>
              <w:bottom w:val="single" w:sz="4" w:space="0" w:color="000000"/>
              <w:right w:val="single" w:sz="4" w:space="0" w:color="000000"/>
            </w:tcBorders>
          </w:tcPr>
          <w:p w14:paraId="7B5A4AA5" w14:textId="77777777" w:rsidR="006C574B" w:rsidRDefault="00CB5C1D">
            <w:pPr>
              <w:spacing w:after="0" w:line="259" w:lineRule="auto"/>
              <w:ind w:left="0" w:right="33" w:firstLine="0"/>
              <w:jc w:val="center"/>
            </w:pPr>
            <w:r>
              <w:t xml:space="preserve">54 </w:t>
            </w:r>
          </w:p>
        </w:tc>
        <w:tc>
          <w:tcPr>
            <w:tcW w:w="2081" w:type="dxa"/>
            <w:tcBorders>
              <w:top w:val="single" w:sz="4" w:space="0" w:color="000000"/>
              <w:left w:val="single" w:sz="4" w:space="0" w:color="000000"/>
              <w:bottom w:val="single" w:sz="4" w:space="0" w:color="000000"/>
              <w:right w:val="single" w:sz="4" w:space="0" w:color="000000"/>
            </w:tcBorders>
          </w:tcPr>
          <w:p w14:paraId="51EE9852" w14:textId="77777777" w:rsidR="006C574B" w:rsidRDefault="00CB5C1D">
            <w:pPr>
              <w:spacing w:after="0" w:line="259" w:lineRule="auto"/>
              <w:ind w:left="0" w:right="31" w:firstLine="0"/>
              <w:jc w:val="center"/>
            </w:pPr>
            <w:r>
              <w:t xml:space="preserve">- </w:t>
            </w:r>
          </w:p>
        </w:tc>
      </w:tr>
      <w:tr w:rsidR="006C574B" w14:paraId="21150FFC" w14:textId="77777777">
        <w:trPr>
          <w:trHeight w:val="310"/>
        </w:trPr>
        <w:tc>
          <w:tcPr>
            <w:tcW w:w="1361" w:type="dxa"/>
            <w:tcBorders>
              <w:top w:val="single" w:sz="4" w:space="0" w:color="000000"/>
              <w:left w:val="single" w:sz="4" w:space="0" w:color="000000"/>
              <w:bottom w:val="single" w:sz="4" w:space="0" w:color="000000"/>
              <w:right w:val="single" w:sz="4" w:space="0" w:color="000000"/>
            </w:tcBorders>
          </w:tcPr>
          <w:p w14:paraId="14085E81" w14:textId="77777777" w:rsidR="006C574B" w:rsidRDefault="00CB5C1D">
            <w:pPr>
              <w:spacing w:after="0" w:line="259" w:lineRule="auto"/>
              <w:ind w:left="2" w:right="0" w:firstLine="0"/>
              <w:jc w:val="left"/>
            </w:pPr>
            <w:r>
              <w:t xml:space="preserve">340120602 </w:t>
            </w:r>
          </w:p>
        </w:tc>
        <w:tc>
          <w:tcPr>
            <w:tcW w:w="2941" w:type="dxa"/>
            <w:tcBorders>
              <w:top w:val="single" w:sz="4" w:space="0" w:color="000000"/>
              <w:left w:val="single" w:sz="4" w:space="0" w:color="000000"/>
              <w:bottom w:val="single" w:sz="4" w:space="0" w:color="000000"/>
              <w:right w:val="single" w:sz="4" w:space="0" w:color="000000"/>
            </w:tcBorders>
          </w:tcPr>
          <w:p w14:paraId="201E35FC" w14:textId="77777777" w:rsidR="006C574B" w:rsidRDefault="00CB5C1D">
            <w:pPr>
              <w:spacing w:after="0" w:line="259" w:lineRule="auto"/>
              <w:ind w:left="0" w:right="0" w:firstLine="0"/>
              <w:jc w:val="left"/>
            </w:pPr>
            <w:r>
              <w:t xml:space="preserve">Fül- Orr- Gége Ö </w:t>
            </w:r>
          </w:p>
        </w:tc>
        <w:tc>
          <w:tcPr>
            <w:tcW w:w="1539" w:type="dxa"/>
            <w:tcBorders>
              <w:top w:val="single" w:sz="4" w:space="0" w:color="000000"/>
              <w:left w:val="single" w:sz="4" w:space="0" w:color="000000"/>
              <w:bottom w:val="single" w:sz="4" w:space="0" w:color="000000"/>
              <w:right w:val="single" w:sz="4" w:space="0" w:color="000000"/>
            </w:tcBorders>
          </w:tcPr>
          <w:p w14:paraId="4209C416" w14:textId="77777777" w:rsidR="006C574B" w:rsidRDefault="00CB5C1D">
            <w:pPr>
              <w:spacing w:after="0" w:line="259" w:lineRule="auto"/>
              <w:ind w:left="0" w:right="33" w:firstLine="0"/>
              <w:jc w:val="center"/>
            </w:pPr>
            <w:r>
              <w:t xml:space="preserve">39 </w:t>
            </w:r>
          </w:p>
        </w:tc>
        <w:tc>
          <w:tcPr>
            <w:tcW w:w="2081" w:type="dxa"/>
            <w:tcBorders>
              <w:top w:val="single" w:sz="4" w:space="0" w:color="000000"/>
              <w:left w:val="single" w:sz="4" w:space="0" w:color="000000"/>
              <w:bottom w:val="single" w:sz="4" w:space="0" w:color="000000"/>
              <w:right w:val="single" w:sz="4" w:space="0" w:color="000000"/>
            </w:tcBorders>
          </w:tcPr>
          <w:p w14:paraId="0BB45B09" w14:textId="77777777" w:rsidR="006C574B" w:rsidRDefault="00CB5C1D">
            <w:pPr>
              <w:spacing w:after="0" w:line="259" w:lineRule="auto"/>
              <w:ind w:left="0" w:right="31" w:firstLine="0"/>
              <w:jc w:val="center"/>
            </w:pPr>
            <w:r>
              <w:t xml:space="preserve">- </w:t>
            </w:r>
          </w:p>
        </w:tc>
      </w:tr>
      <w:tr w:rsidR="006C574B" w14:paraId="7261E084" w14:textId="77777777">
        <w:trPr>
          <w:trHeight w:val="310"/>
        </w:trPr>
        <w:tc>
          <w:tcPr>
            <w:tcW w:w="1361" w:type="dxa"/>
            <w:tcBorders>
              <w:top w:val="single" w:sz="4" w:space="0" w:color="000000"/>
              <w:left w:val="single" w:sz="4" w:space="0" w:color="000000"/>
              <w:bottom w:val="single" w:sz="4" w:space="0" w:color="000000"/>
              <w:right w:val="single" w:sz="4" w:space="0" w:color="000000"/>
            </w:tcBorders>
          </w:tcPr>
          <w:p w14:paraId="4012F45D" w14:textId="77777777" w:rsidR="006C574B" w:rsidRDefault="00CB5C1D">
            <w:pPr>
              <w:spacing w:after="0" w:line="259" w:lineRule="auto"/>
              <w:ind w:left="2" w:right="0" w:firstLine="0"/>
            </w:pPr>
            <w:r>
              <w:t xml:space="preserve">34012G060 </w:t>
            </w:r>
          </w:p>
        </w:tc>
        <w:tc>
          <w:tcPr>
            <w:tcW w:w="2941" w:type="dxa"/>
            <w:tcBorders>
              <w:top w:val="single" w:sz="4" w:space="0" w:color="000000"/>
              <w:left w:val="single" w:sz="4" w:space="0" w:color="000000"/>
              <w:bottom w:val="single" w:sz="4" w:space="0" w:color="000000"/>
              <w:right w:val="single" w:sz="4" w:space="0" w:color="000000"/>
            </w:tcBorders>
          </w:tcPr>
          <w:p w14:paraId="32356801" w14:textId="77777777" w:rsidR="006C574B" w:rsidRDefault="00CB5C1D">
            <w:pPr>
              <w:spacing w:after="0" w:line="259" w:lineRule="auto"/>
              <w:ind w:left="0" w:right="0" w:firstLine="0"/>
              <w:jc w:val="left"/>
            </w:pPr>
            <w:r>
              <w:t xml:space="preserve">Fül-orr-gégészet gyerek </w:t>
            </w:r>
          </w:p>
        </w:tc>
        <w:tc>
          <w:tcPr>
            <w:tcW w:w="1539" w:type="dxa"/>
            <w:tcBorders>
              <w:top w:val="single" w:sz="4" w:space="0" w:color="000000"/>
              <w:left w:val="single" w:sz="4" w:space="0" w:color="000000"/>
              <w:bottom w:val="single" w:sz="4" w:space="0" w:color="000000"/>
              <w:right w:val="single" w:sz="4" w:space="0" w:color="000000"/>
            </w:tcBorders>
          </w:tcPr>
          <w:p w14:paraId="45E3CE7F" w14:textId="77777777" w:rsidR="006C574B" w:rsidRDefault="00CB5C1D">
            <w:pPr>
              <w:spacing w:after="0" w:line="259" w:lineRule="auto"/>
              <w:ind w:left="0" w:right="33" w:firstLine="0"/>
              <w:jc w:val="center"/>
            </w:pPr>
            <w:r>
              <w:t xml:space="preserve">58 </w:t>
            </w:r>
          </w:p>
        </w:tc>
        <w:tc>
          <w:tcPr>
            <w:tcW w:w="2081" w:type="dxa"/>
            <w:tcBorders>
              <w:top w:val="single" w:sz="4" w:space="0" w:color="000000"/>
              <w:left w:val="single" w:sz="4" w:space="0" w:color="000000"/>
              <w:bottom w:val="single" w:sz="4" w:space="0" w:color="000000"/>
              <w:right w:val="single" w:sz="4" w:space="0" w:color="000000"/>
            </w:tcBorders>
          </w:tcPr>
          <w:p w14:paraId="4F75B9B3" w14:textId="77777777" w:rsidR="006C574B" w:rsidRDefault="00CB5C1D">
            <w:pPr>
              <w:spacing w:after="0" w:line="259" w:lineRule="auto"/>
              <w:ind w:left="0" w:right="31" w:firstLine="0"/>
              <w:jc w:val="center"/>
            </w:pPr>
            <w:r>
              <w:t xml:space="preserve">- </w:t>
            </w:r>
          </w:p>
        </w:tc>
      </w:tr>
      <w:tr w:rsidR="006C574B" w14:paraId="6F8C7A36" w14:textId="77777777">
        <w:trPr>
          <w:trHeight w:val="310"/>
        </w:trPr>
        <w:tc>
          <w:tcPr>
            <w:tcW w:w="1361" w:type="dxa"/>
            <w:tcBorders>
              <w:top w:val="single" w:sz="4" w:space="0" w:color="000000"/>
              <w:left w:val="single" w:sz="4" w:space="0" w:color="000000"/>
              <w:bottom w:val="single" w:sz="4" w:space="0" w:color="000000"/>
              <w:right w:val="single" w:sz="4" w:space="0" w:color="000000"/>
            </w:tcBorders>
          </w:tcPr>
          <w:p w14:paraId="2FEF15A6" w14:textId="77777777" w:rsidR="006C574B" w:rsidRDefault="00CB5C1D">
            <w:pPr>
              <w:spacing w:after="0" w:line="259" w:lineRule="auto"/>
              <w:ind w:left="2" w:right="0" w:firstLine="0"/>
            </w:pPr>
            <w:r>
              <w:t xml:space="preserve">34012G311 </w:t>
            </w:r>
          </w:p>
        </w:tc>
        <w:tc>
          <w:tcPr>
            <w:tcW w:w="2941" w:type="dxa"/>
            <w:tcBorders>
              <w:top w:val="single" w:sz="4" w:space="0" w:color="000000"/>
              <w:left w:val="single" w:sz="4" w:space="0" w:color="000000"/>
              <w:bottom w:val="single" w:sz="4" w:space="0" w:color="000000"/>
              <w:right w:val="single" w:sz="4" w:space="0" w:color="000000"/>
            </w:tcBorders>
          </w:tcPr>
          <w:p w14:paraId="021E5827" w14:textId="77777777" w:rsidR="006C574B" w:rsidRDefault="00CB5C1D">
            <w:pPr>
              <w:spacing w:after="0" w:line="259" w:lineRule="auto"/>
              <w:ind w:left="0" w:right="0" w:firstLine="0"/>
              <w:jc w:val="left"/>
            </w:pPr>
            <w:r>
              <w:t xml:space="preserve">Gyerek Gasztro </w:t>
            </w:r>
          </w:p>
        </w:tc>
        <w:tc>
          <w:tcPr>
            <w:tcW w:w="1539" w:type="dxa"/>
            <w:tcBorders>
              <w:top w:val="single" w:sz="4" w:space="0" w:color="000000"/>
              <w:left w:val="single" w:sz="4" w:space="0" w:color="000000"/>
              <w:bottom w:val="single" w:sz="4" w:space="0" w:color="000000"/>
              <w:right w:val="single" w:sz="4" w:space="0" w:color="000000"/>
            </w:tcBorders>
          </w:tcPr>
          <w:p w14:paraId="61287149" w14:textId="77777777" w:rsidR="006C574B" w:rsidRDefault="00CB5C1D">
            <w:pPr>
              <w:spacing w:after="0" w:line="259" w:lineRule="auto"/>
              <w:ind w:left="0" w:right="33" w:firstLine="0"/>
              <w:jc w:val="center"/>
            </w:pPr>
            <w:r>
              <w:t xml:space="preserve">2 </w:t>
            </w:r>
          </w:p>
        </w:tc>
        <w:tc>
          <w:tcPr>
            <w:tcW w:w="2081" w:type="dxa"/>
            <w:tcBorders>
              <w:top w:val="single" w:sz="4" w:space="0" w:color="000000"/>
              <w:left w:val="single" w:sz="4" w:space="0" w:color="000000"/>
              <w:bottom w:val="single" w:sz="4" w:space="0" w:color="000000"/>
              <w:right w:val="single" w:sz="4" w:space="0" w:color="000000"/>
            </w:tcBorders>
          </w:tcPr>
          <w:p w14:paraId="678EE24C" w14:textId="77777777" w:rsidR="006C574B" w:rsidRDefault="00CB5C1D">
            <w:pPr>
              <w:spacing w:after="0" w:line="259" w:lineRule="auto"/>
              <w:ind w:left="0" w:right="31" w:firstLine="0"/>
              <w:jc w:val="center"/>
            </w:pPr>
            <w:r>
              <w:t xml:space="preserve">- </w:t>
            </w:r>
          </w:p>
        </w:tc>
      </w:tr>
      <w:tr w:rsidR="006C574B" w14:paraId="03E3AD5C" w14:textId="77777777">
        <w:trPr>
          <w:trHeight w:val="310"/>
        </w:trPr>
        <w:tc>
          <w:tcPr>
            <w:tcW w:w="1361" w:type="dxa"/>
            <w:tcBorders>
              <w:top w:val="single" w:sz="4" w:space="0" w:color="000000"/>
              <w:left w:val="single" w:sz="4" w:space="0" w:color="000000"/>
              <w:bottom w:val="single" w:sz="4" w:space="0" w:color="000000"/>
              <w:right w:val="single" w:sz="4" w:space="0" w:color="000000"/>
            </w:tcBorders>
          </w:tcPr>
          <w:p w14:paraId="7B396C70" w14:textId="77777777" w:rsidR="006C574B" w:rsidRDefault="00CB5C1D">
            <w:pPr>
              <w:spacing w:after="0" w:line="259" w:lineRule="auto"/>
              <w:ind w:left="2" w:right="0" w:firstLine="0"/>
              <w:jc w:val="left"/>
            </w:pPr>
            <w:r>
              <w:t xml:space="preserve">340125721 </w:t>
            </w:r>
          </w:p>
        </w:tc>
        <w:tc>
          <w:tcPr>
            <w:tcW w:w="2941" w:type="dxa"/>
            <w:tcBorders>
              <w:top w:val="single" w:sz="4" w:space="0" w:color="000000"/>
              <w:left w:val="single" w:sz="4" w:space="0" w:color="000000"/>
              <w:bottom w:val="single" w:sz="4" w:space="0" w:color="000000"/>
              <w:right w:val="single" w:sz="4" w:space="0" w:color="000000"/>
            </w:tcBorders>
          </w:tcPr>
          <w:p w14:paraId="65020A95" w14:textId="77777777" w:rsidR="006C574B" w:rsidRDefault="00CB5C1D">
            <w:pPr>
              <w:spacing w:after="0" w:line="259" w:lineRule="auto"/>
              <w:ind w:left="0" w:right="0" w:firstLine="0"/>
              <w:jc w:val="left"/>
            </w:pPr>
            <w:r>
              <w:t xml:space="preserve">H Fizikotherápia </w:t>
            </w:r>
          </w:p>
        </w:tc>
        <w:tc>
          <w:tcPr>
            <w:tcW w:w="1539" w:type="dxa"/>
            <w:tcBorders>
              <w:top w:val="single" w:sz="4" w:space="0" w:color="000000"/>
              <w:left w:val="single" w:sz="4" w:space="0" w:color="000000"/>
              <w:bottom w:val="single" w:sz="4" w:space="0" w:color="000000"/>
              <w:right w:val="single" w:sz="4" w:space="0" w:color="000000"/>
            </w:tcBorders>
          </w:tcPr>
          <w:p w14:paraId="1A5CE6C0" w14:textId="77777777" w:rsidR="006C574B" w:rsidRDefault="00CB5C1D">
            <w:pPr>
              <w:spacing w:after="0" w:line="259" w:lineRule="auto"/>
              <w:ind w:left="0" w:right="30" w:firstLine="0"/>
              <w:jc w:val="center"/>
            </w:pPr>
            <w:r>
              <w:t xml:space="preserve">- </w:t>
            </w:r>
          </w:p>
        </w:tc>
        <w:tc>
          <w:tcPr>
            <w:tcW w:w="2081" w:type="dxa"/>
            <w:tcBorders>
              <w:top w:val="single" w:sz="4" w:space="0" w:color="000000"/>
              <w:left w:val="single" w:sz="4" w:space="0" w:color="000000"/>
              <w:bottom w:val="single" w:sz="4" w:space="0" w:color="000000"/>
              <w:right w:val="single" w:sz="4" w:space="0" w:color="000000"/>
            </w:tcBorders>
          </w:tcPr>
          <w:p w14:paraId="790D0773" w14:textId="77777777" w:rsidR="006C574B" w:rsidRDefault="00CB5C1D">
            <w:pPr>
              <w:spacing w:after="0" w:line="259" w:lineRule="auto"/>
              <w:ind w:left="0" w:right="29" w:firstLine="0"/>
              <w:jc w:val="center"/>
            </w:pPr>
            <w:r>
              <w:t xml:space="preserve">120 </w:t>
            </w:r>
          </w:p>
        </w:tc>
      </w:tr>
      <w:tr w:rsidR="006C574B" w14:paraId="04F8F4BF" w14:textId="77777777">
        <w:trPr>
          <w:trHeight w:val="312"/>
        </w:trPr>
        <w:tc>
          <w:tcPr>
            <w:tcW w:w="1361" w:type="dxa"/>
            <w:tcBorders>
              <w:top w:val="single" w:sz="4" w:space="0" w:color="000000"/>
              <w:left w:val="single" w:sz="4" w:space="0" w:color="000000"/>
              <w:bottom w:val="single" w:sz="4" w:space="0" w:color="000000"/>
              <w:right w:val="single" w:sz="4" w:space="0" w:color="000000"/>
            </w:tcBorders>
          </w:tcPr>
          <w:p w14:paraId="507E4929" w14:textId="77777777" w:rsidR="006C574B" w:rsidRDefault="00CB5C1D">
            <w:pPr>
              <w:spacing w:after="0" w:line="259" w:lineRule="auto"/>
              <w:ind w:left="2" w:right="0" w:firstLine="0"/>
              <w:jc w:val="left"/>
            </w:pPr>
            <w:r>
              <w:t xml:space="preserve">340125751 </w:t>
            </w:r>
          </w:p>
        </w:tc>
        <w:tc>
          <w:tcPr>
            <w:tcW w:w="2941" w:type="dxa"/>
            <w:tcBorders>
              <w:top w:val="single" w:sz="4" w:space="0" w:color="000000"/>
              <w:left w:val="single" w:sz="4" w:space="0" w:color="000000"/>
              <w:bottom w:val="single" w:sz="4" w:space="0" w:color="000000"/>
              <w:right w:val="single" w:sz="4" w:space="0" w:color="000000"/>
            </w:tcBorders>
          </w:tcPr>
          <w:p w14:paraId="17C98037" w14:textId="77777777" w:rsidR="006C574B" w:rsidRDefault="00CB5C1D">
            <w:pPr>
              <w:spacing w:after="0" w:line="259" w:lineRule="auto"/>
              <w:ind w:left="0" w:right="0" w:firstLine="0"/>
              <w:jc w:val="left"/>
            </w:pPr>
            <w:r>
              <w:t xml:space="preserve">H Gyógytorna </w:t>
            </w:r>
          </w:p>
        </w:tc>
        <w:tc>
          <w:tcPr>
            <w:tcW w:w="1539" w:type="dxa"/>
            <w:tcBorders>
              <w:top w:val="single" w:sz="4" w:space="0" w:color="000000"/>
              <w:left w:val="single" w:sz="4" w:space="0" w:color="000000"/>
              <w:bottom w:val="single" w:sz="4" w:space="0" w:color="000000"/>
              <w:right w:val="single" w:sz="4" w:space="0" w:color="000000"/>
            </w:tcBorders>
          </w:tcPr>
          <w:p w14:paraId="28487B0C" w14:textId="77777777" w:rsidR="006C574B" w:rsidRDefault="00CB5C1D">
            <w:pPr>
              <w:spacing w:after="0" w:line="259" w:lineRule="auto"/>
              <w:ind w:left="0" w:right="30" w:firstLine="0"/>
              <w:jc w:val="center"/>
            </w:pPr>
            <w:r>
              <w:t xml:space="preserve">- </w:t>
            </w:r>
          </w:p>
        </w:tc>
        <w:tc>
          <w:tcPr>
            <w:tcW w:w="2081" w:type="dxa"/>
            <w:tcBorders>
              <w:top w:val="single" w:sz="4" w:space="0" w:color="000000"/>
              <w:left w:val="single" w:sz="4" w:space="0" w:color="000000"/>
              <w:bottom w:val="single" w:sz="4" w:space="0" w:color="000000"/>
              <w:right w:val="single" w:sz="4" w:space="0" w:color="000000"/>
            </w:tcBorders>
          </w:tcPr>
          <w:p w14:paraId="7FA5569E" w14:textId="77777777" w:rsidR="006C574B" w:rsidRDefault="00CB5C1D">
            <w:pPr>
              <w:spacing w:after="0" w:line="259" w:lineRule="auto"/>
              <w:ind w:left="0" w:right="29" w:firstLine="0"/>
              <w:jc w:val="center"/>
            </w:pPr>
            <w:r>
              <w:t xml:space="preserve">60 </w:t>
            </w:r>
          </w:p>
        </w:tc>
      </w:tr>
      <w:tr w:rsidR="006C574B" w14:paraId="08DBE489" w14:textId="77777777">
        <w:trPr>
          <w:trHeight w:val="310"/>
        </w:trPr>
        <w:tc>
          <w:tcPr>
            <w:tcW w:w="1361" w:type="dxa"/>
            <w:tcBorders>
              <w:top w:val="single" w:sz="4" w:space="0" w:color="000000"/>
              <w:left w:val="single" w:sz="4" w:space="0" w:color="000000"/>
              <w:bottom w:val="single" w:sz="4" w:space="0" w:color="000000"/>
              <w:right w:val="single" w:sz="4" w:space="0" w:color="000000"/>
            </w:tcBorders>
          </w:tcPr>
          <w:p w14:paraId="5DD1F4EA" w14:textId="77777777" w:rsidR="006C574B" w:rsidRDefault="00CB5C1D">
            <w:pPr>
              <w:spacing w:after="0" w:line="259" w:lineRule="auto"/>
              <w:ind w:left="2" w:right="0" w:firstLine="0"/>
              <w:jc w:val="left"/>
            </w:pPr>
            <w:r>
              <w:t xml:space="preserve">340125113 </w:t>
            </w:r>
          </w:p>
        </w:tc>
        <w:tc>
          <w:tcPr>
            <w:tcW w:w="2941" w:type="dxa"/>
            <w:tcBorders>
              <w:top w:val="single" w:sz="4" w:space="0" w:color="000000"/>
              <w:left w:val="single" w:sz="4" w:space="0" w:color="000000"/>
              <w:bottom w:val="single" w:sz="4" w:space="0" w:color="000000"/>
              <w:right w:val="single" w:sz="4" w:space="0" w:color="000000"/>
            </w:tcBorders>
          </w:tcPr>
          <w:p w14:paraId="5AAD9151" w14:textId="77777777" w:rsidR="006C574B" w:rsidRDefault="00CB5C1D">
            <w:pPr>
              <w:spacing w:after="0" w:line="259" w:lineRule="auto"/>
              <w:ind w:left="0" w:right="0" w:firstLine="0"/>
              <w:jc w:val="left"/>
            </w:pPr>
            <w:r>
              <w:t xml:space="preserve">Hermina Teleradiológia </w:t>
            </w:r>
          </w:p>
        </w:tc>
        <w:tc>
          <w:tcPr>
            <w:tcW w:w="1539" w:type="dxa"/>
            <w:tcBorders>
              <w:top w:val="single" w:sz="4" w:space="0" w:color="000000"/>
              <w:left w:val="single" w:sz="4" w:space="0" w:color="000000"/>
              <w:bottom w:val="single" w:sz="4" w:space="0" w:color="000000"/>
              <w:right w:val="single" w:sz="4" w:space="0" w:color="000000"/>
            </w:tcBorders>
          </w:tcPr>
          <w:p w14:paraId="4FACC83C" w14:textId="77777777" w:rsidR="006C574B" w:rsidRDefault="00CB5C1D">
            <w:pPr>
              <w:spacing w:after="0" w:line="259" w:lineRule="auto"/>
              <w:ind w:left="0" w:right="33" w:firstLine="0"/>
              <w:jc w:val="center"/>
            </w:pPr>
            <w:r>
              <w:t xml:space="preserve">25 </w:t>
            </w:r>
          </w:p>
        </w:tc>
        <w:tc>
          <w:tcPr>
            <w:tcW w:w="2081" w:type="dxa"/>
            <w:tcBorders>
              <w:top w:val="single" w:sz="4" w:space="0" w:color="000000"/>
              <w:left w:val="single" w:sz="4" w:space="0" w:color="000000"/>
              <w:bottom w:val="single" w:sz="4" w:space="0" w:color="000000"/>
              <w:right w:val="single" w:sz="4" w:space="0" w:color="000000"/>
            </w:tcBorders>
          </w:tcPr>
          <w:p w14:paraId="328A90A5" w14:textId="77777777" w:rsidR="006C574B" w:rsidRDefault="00CB5C1D">
            <w:pPr>
              <w:spacing w:after="0" w:line="259" w:lineRule="auto"/>
              <w:ind w:left="0" w:right="31" w:firstLine="0"/>
              <w:jc w:val="center"/>
            </w:pPr>
            <w:r>
              <w:t xml:space="preserve">- </w:t>
            </w:r>
          </w:p>
        </w:tc>
      </w:tr>
      <w:tr w:rsidR="006C574B" w14:paraId="6869BC1D" w14:textId="77777777">
        <w:trPr>
          <w:trHeight w:val="310"/>
        </w:trPr>
        <w:tc>
          <w:tcPr>
            <w:tcW w:w="1361" w:type="dxa"/>
            <w:tcBorders>
              <w:top w:val="single" w:sz="4" w:space="0" w:color="000000"/>
              <w:left w:val="single" w:sz="4" w:space="0" w:color="000000"/>
              <w:bottom w:val="single" w:sz="4" w:space="0" w:color="000000"/>
              <w:right w:val="single" w:sz="4" w:space="0" w:color="000000"/>
            </w:tcBorders>
          </w:tcPr>
          <w:p w14:paraId="76DB0008" w14:textId="77777777" w:rsidR="006C574B" w:rsidRDefault="00CB5C1D">
            <w:pPr>
              <w:spacing w:after="0" w:line="259" w:lineRule="auto"/>
              <w:ind w:left="2" w:right="0" w:firstLine="0"/>
              <w:jc w:val="left"/>
            </w:pPr>
            <w:r>
              <w:t xml:space="preserve">340120901 </w:t>
            </w:r>
          </w:p>
        </w:tc>
        <w:tc>
          <w:tcPr>
            <w:tcW w:w="2941" w:type="dxa"/>
            <w:tcBorders>
              <w:top w:val="single" w:sz="4" w:space="0" w:color="000000"/>
              <w:left w:val="single" w:sz="4" w:space="0" w:color="000000"/>
              <w:bottom w:val="single" w:sz="4" w:space="0" w:color="000000"/>
              <w:right w:val="single" w:sz="4" w:space="0" w:color="000000"/>
            </w:tcBorders>
          </w:tcPr>
          <w:p w14:paraId="4A9D2FD0" w14:textId="77777777" w:rsidR="006C574B" w:rsidRDefault="00CB5C1D">
            <w:pPr>
              <w:spacing w:after="0" w:line="259" w:lineRule="auto"/>
              <w:ind w:left="0" w:right="0" w:firstLine="0"/>
              <w:jc w:val="left"/>
            </w:pPr>
            <w:r>
              <w:t xml:space="preserve">Ideggyógyászat H </w:t>
            </w:r>
          </w:p>
        </w:tc>
        <w:tc>
          <w:tcPr>
            <w:tcW w:w="1539" w:type="dxa"/>
            <w:tcBorders>
              <w:top w:val="single" w:sz="4" w:space="0" w:color="000000"/>
              <w:left w:val="single" w:sz="4" w:space="0" w:color="000000"/>
              <w:bottom w:val="single" w:sz="4" w:space="0" w:color="000000"/>
              <w:right w:val="single" w:sz="4" w:space="0" w:color="000000"/>
            </w:tcBorders>
          </w:tcPr>
          <w:p w14:paraId="0B40109D" w14:textId="77777777" w:rsidR="006C574B" w:rsidRDefault="00CB5C1D">
            <w:pPr>
              <w:spacing w:after="0" w:line="259" w:lineRule="auto"/>
              <w:ind w:left="0" w:right="33" w:firstLine="0"/>
              <w:jc w:val="center"/>
            </w:pPr>
            <w:r>
              <w:t xml:space="preserve">60 </w:t>
            </w:r>
          </w:p>
        </w:tc>
        <w:tc>
          <w:tcPr>
            <w:tcW w:w="2081" w:type="dxa"/>
            <w:tcBorders>
              <w:top w:val="single" w:sz="4" w:space="0" w:color="000000"/>
              <w:left w:val="single" w:sz="4" w:space="0" w:color="000000"/>
              <w:bottom w:val="single" w:sz="4" w:space="0" w:color="000000"/>
              <w:right w:val="single" w:sz="4" w:space="0" w:color="000000"/>
            </w:tcBorders>
          </w:tcPr>
          <w:p w14:paraId="33CA068A" w14:textId="77777777" w:rsidR="006C574B" w:rsidRDefault="00CB5C1D">
            <w:pPr>
              <w:spacing w:after="0" w:line="259" w:lineRule="auto"/>
              <w:ind w:left="0" w:right="31" w:firstLine="0"/>
              <w:jc w:val="center"/>
            </w:pPr>
            <w:r>
              <w:t xml:space="preserve">- </w:t>
            </w:r>
          </w:p>
        </w:tc>
      </w:tr>
      <w:tr w:rsidR="006C574B" w14:paraId="41DBB6DA" w14:textId="77777777">
        <w:trPr>
          <w:trHeight w:val="310"/>
        </w:trPr>
        <w:tc>
          <w:tcPr>
            <w:tcW w:w="1361" w:type="dxa"/>
            <w:tcBorders>
              <w:top w:val="single" w:sz="4" w:space="0" w:color="000000"/>
              <w:left w:val="single" w:sz="4" w:space="0" w:color="000000"/>
              <w:bottom w:val="single" w:sz="4" w:space="0" w:color="000000"/>
              <w:right w:val="single" w:sz="4" w:space="0" w:color="000000"/>
            </w:tcBorders>
          </w:tcPr>
          <w:p w14:paraId="3B629886" w14:textId="77777777" w:rsidR="006C574B" w:rsidRDefault="00CB5C1D">
            <w:pPr>
              <w:spacing w:after="0" w:line="259" w:lineRule="auto"/>
              <w:ind w:left="2" w:right="0" w:firstLine="0"/>
              <w:jc w:val="left"/>
            </w:pPr>
            <w:r>
              <w:t xml:space="preserve">340120911 </w:t>
            </w:r>
          </w:p>
        </w:tc>
        <w:tc>
          <w:tcPr>
            <w:tcW w:w="2941" w:type="dxa"/>
            <w:tcBorders>
              <w:top w:val="single" w:sz="4" w:space="0" w:color="000000"/>
              <w:left w:val="single" w:sz="4" w:space="0" w:color="000000"/>
              <w:bottom w:val="single" w:sz="4" w:space="0" w:color="000000"/>
              <w:right w:val="single" w:sz="4" w:space="0" w:color="000000"/>
            </w:tcBorders>
          </w:tcPr>
          <w:p w14:paraId="50822D69" w14:textId="77777777" w:rsidR="006C574B" w:rsidRDefault="00CB5C1D">
            <w:pPr>
              <w:spacing w:after="0" w:line="259" w:lineRule="auto"/>
              <w:ind w:left="0" w:right="0" w:firstLine="0"/>
              <w:jc w:val="left"/>
            </w:pPr>
            <w:r>
              <w:t xml:space="preserve">Ideggyógyászat H </w:t>
            </w:r>
          </w:p>
        </w:tc>
        <w:tc>
          <w:tcPr>
            <w:tcW w:w="1539" w:type="dxa"/>
            <w:tcBorders>
              <w:top w:val="single" w:sz="4" w:space="0" w:color="000000"/>
              <w:left w:val="single" w:sz="4" w:space="0" w:color="000000"/>
              <w:bottom w:val="single" w:sz="4" w:space="0" w:color="000000"/>
              <w:right w:val="single" w:sz="4" w:space="0" w:color="000000"/>
            </w:tcBorders>
          </w:tcPr>
          <w:p w14:paraId="2D150217" w14:textId="77777777" w:rsidR="006C574B" w:rsidRDefault="00CB5C1D">
            <w:pPr>
              <w:spacing w:after="0" w:line="259" w:lineRule="auto"/>
              <w:ind w:left="0" w:right="33" w:firstLine="0"/>
              <w:jc w:val="center"/>
            </w:pPr>
            <w:r>
              <w:t xml:space="preserve">46 </w:t>
            </w:r>
          </w:p>
        </w:tc>
        <w:tc>
          <w:tcPr>
            <w:tcW w:w="2081" w:type="dxa"/>
            <w:tcBorders>
              <w:top w:val="single" w:sz="4" w:space="0" w:color="000000"/>
              <w:left w:val="single" w:sz="4" w:space="0" w:color="000000"/>
              <w:bottom w:val="single" w:sz="4" w:space="0" w:color="000000"/>
              <w:right w:val="single" w:sz="4" w:space="0" w:color="000000"/>
            </w:tcBorders>
          </w:tcPr>
          <w:p w14:paraId="19FE0A3E" w14:textId="77777777" w:rsidR="006C574B" w:rsidRDefault="00CB5C1D">
            <w:pPr>
              <w:spacing w:after="0" w:line="259" w:lineRule="auto"/>
              <w:ind w:left="0" w:right="31" w:firstLine="0"/>
              <w:jc w:val="center"/>
            </w:pPr>
            <w:r>
              <w:t xml:space="preserve">- </w:t>
            </w:r>
          </w:p>
        </w:tc>
      </w:tr>
      <w:tr w:rsidR="006C574B" w14:paraId="2107AB58" w14:textId="77777777">
        <w:trPr>
          <w:trHeight w:val="310"/>
        </w:trPr>
        <w:tc>
          <w:tcPr>
            <w:tcW w:w="1361" w:type="dxa"/>
            <w:tcBorders>
              <w:top w:val="single" w:sz="4" w:space="0" w:color="000000"/>
              <w:left w:val="single" w:sz="4" w:space="0" w:color="000000"/>
              <w:bottom w:val="single" w:sz="4" w:space="0" w:color="000000"/>
              <w:right w:val="single" w:sz="4" w:space="0" w:color="000000"/>
            </w:tcBorders>
          </w:tcPr>
          <w:p w14:paraId="2502AA3B" w14:textId="77777777" w:rsidR="006C574B" w:rsidRDefault="00CB5C1D">
            <w:pPr>
              <w:spacing w:after="0" w:line="259" w:lineRule="auto"/>
              <w:ind w:left="2" w:right="0" w:firstLine="0"/>
            </w:pPr>
            <w:r>
              <w:t xml:space="preserve">34012G402 </w:t>
            </w:r>
          </w:p>
        </w:tc>
        <w:tc>
          <w:tcPr>
            <w:tcW w:w="2941" w:type="dxa"/>
            <w:tcBorders>
              <w:top w:val="single" w:sz="4" w:space="0" w:color="000000"/>
              <w:left w:val="single" w:sz="4" w:space="0" w:color="000000"/>
              <w:bottom w:val="single" w:sz="4" w:space="0" w:color="000000"/>
              <w:right w:val="single" w:sz="4" w:space="0" w:color="000000"/>
            </w:tcBorders>
          </w:tcPr>
          <w:p w14:paraId="72495586" w14:textId="77777777" w:rsidR="006C574B" w:rsidRDefault="00CB5C1D">
            <w:pPr>
              <w:spacing w:after="0" w:line="259" w:lineRule="auto"/>
              <w:ind w:left="0" w:right="0" w:firstLine="0"/>
              <w:jc w:val="left"/>
            </w:pPr>
            <w:r>
              <w:t xml:space="preserve">Kardiológia gyerek </w:t>
            </w:r>
          </w:p>
        </w:tc>
        <w:tc>
          <w:tcPr>
            <w:tcW w:w="1539" w:type="dxa"/>
            <w:tcBorders>
              <w:top w:val="single" w:sz="4" w:space="0" w:color="000000"/>
              <w:left w:val="single" w:sz="4" w:space="0" w:color="000000"/>
              <w:bottom w:val="single" w:sz="4" w:space="0" w:color="000000"/>
              <w:right w:val="single" w:sz="4" w:space="0" w:color="000000"/>
            </w:tcBorders>
          </w:tcPr>
          <w:p w14:paraId="0262E973" w14:textId="77777777" w:rsidR="006C574B" w:rsidRDefault="00CB5C1D">
            <w:pPr>
              <w:spacing w:after="0" w:line="259" w:lineRule="auto"/>
              <w:ind w:left="0" w:right="33" w:firstLine="0"/>
              <w:jc w:val="center"/>
            </w:pPr>
            <w:r>
              <w:t xml:space="preserve">16 </w:t>
            </w:r>
          </w:p>
        </w:tc>
        <w:tc>
          <w:tcPr>
            <w:tcW w:w="2081" w:type="dxa"/>
            <w:tcBorders>
              <w:top w:val="single" w:sz="4" w:space="0" w:color="000000"/>
              <w:left w:val="single" w:sz="4" w:space="0" w:color="000000"/>
              <w:bottom w:val="single" w:sz="4" w:space="0" w:color="000000"/>
              <w:right w:val="single" w:sz="4" w:space="0" w:color="000000"/>
            </w:tcBorders>
          </w:tcPr>
          <w:p w14:paraId="27A28651" w14:textId="77777777" w:rsidR="006C574B" w:rsidRDefault="00CB5C1D">
            <w:pPr>
              <w:spacing w:after="0" w:line="259" w:lineRule="auto"/>
              <w:ind w:left="0" w:right="31" w:firstLine="0"/>
              <w:jc w:val="center"/>
            </w:pPr>
            <w:r>
              <w:t xml:space="preserve">- </w:t>
            </w:r>
          </w:p>
        </w:tc>
      </w:tr>
      <w:tr w:rsidR="006C574B" w14:paraId="7ABBFC25" w14:textId="77777777">
        <w:trPr>
          <w:trHeight w:val="310"/>
        </w:trPr>
        <w:tc>
          <w:tcPr>
            <w:tcW w:w="1361" w:type="dxa"/>
            <w:tcBorders>
              <w:top w:val="single" w:sz="4" w:space="0" w:color="000000"/>
              <w:left w:val="single" w:sz="4" w:space="0" w:color="000000"/>
              <w:bottom w:val="single" w:sz="4" w:space="0" w:color="000000"/>
              <w:right w:val="single" w:sz="4" w:space="0" w:color="000000"/>
            </w:tcBorders>
          </w:tcPr>
          <w:p w14:paraId="3E451840" w14:textId="77777777" w:rsidR="006C574B" w:rsidRDefault="00CB5C1D">
            <w:pPr>
              <w:spacing w:after="0" w:line="259" w:lineRule="auto"/>
              <w:ind w:left="2" w:right="0" w:firstLine="0"/>
              <w:jc w:val="left"/>
            </w:pPr>
            <w:r>
              <w:t xml:space="preserve">340124001 </w:t>
            </w:r>
          </w:p>
        </w:tc>
        <w:tc>
          <w:tcPr>
            <w:tcW w:w="2941" w:type="dxa"/>
            <w:tcBorders>
              <w:top w:val="single" w:sz="4" w:space="0" w:color="000000"/>
              <w:left w:val="single" w:sz="4" w:space="0" w:color="000000"/>
              <w:bottom w:val="single" w:sz="4" w:space="0" w:color="000000"/>
              <w:right w:val="single" w:sz="4" w:space="0" w:color="000000"/>
            </w:tcBorders>
          </w:tcPr>
          <w:p w14:paraId="7BC01B73" w14:textId="77777777" w:rsidR="006C574B" w:rsidRDefault="00CB5C1D">
            <w:pPr>
              <w:spacing w:after="0" w:line="259" w:lineRule="auto"/>
              <w:ind w:left="0" w:right="0" w:firstLine="0"/>
              <w:jc w:val="left"/>
            </w:pPr>
            <w:r>
              <w:t xml:space="preserve">Kardiológia H </w:t>
            </w:r>
          </w:p>
        </w:tc>
        <w:tc>
          <w:tcPr>
            <w:tcW w:w="1539" w:type="dxa"/>
            <w:tcBorders>
              <w:top w:val="single" w:sz="4" w:space="0" w:color="000000"/>
              <w:left w:val="single" w:sz="4" w:space="0" w:color="000000"/>
              <w:bottom w:val="single" w:sz="4" w:space="0" w:color="000000"/>
              <w:right w:val="single" w:sz="4" w:space="0" w:color="000000"/>
            </w:tcBorders>
          </w:tcPr>
          <w:p w14:paraId="13EA0091" w14:textId="77777777" w:rsidR="006C574B" w:rsidRDefault="00CB5C1D">
            <w:pPr>
              <w:spacing w:after="0" w:line="259" w:lineRule="auto"/>
              <w:ind w:left="0" w:right="33" w:firstLine="0"/>
              <w:jc w:val="center"/>
            </w:pPr>
            <w:r>
              <w:t xml:space="preserve">54 </w:t>
            </w:r>
          </w:p>
        </w:tc>
        <w:tc>
          <w:tcPr>
            <w:tcW w:w="2081" w:type="dxa"/>
            <w:tcBorders>
              <w:top w:val="single" w:sz="4" w:space="0" w:color="000000"/>
              <w:left w:val="single" w:sz="4" w:space="0" w:color="000000"/>
              <w:bottom w:val="single" w:sz="4" w:space="0" w:color="000000"/>
              <w:right w:val="single" w:sz="4" w:space="0" w:color="000000"/>
            </w:tcBorders>
          </w:tcPr>
          <w:p w14:paraId="132482D6" w14:textId="77777777" w:rsidR="006C574B" w:rsidRDefault="00CB5C1D">
            <w:pPr>
              <w:spacing w:after="0" w:line="259" w:lineRule="auto"/>
              <w:ind w:left="0" w:right="31" w:firstLine="0"/>
              <w:jc w:val="center"/>
            </w:pPr>
            <w:r>
              <w:t xml:space="preserve">- </w:t>
            </w:r>
          </w:p>
        </w:tc>
      </w:tr>
      <w:tr w:rsidR="006C574B" w14:paraId="27CFF4E4" w14:textId="77777777">
        <w:trPr>
          <w:trHeight w:val="312"/>
        </w:trPr>
        <w:tc>
          <w:tcPr>
            <w:tcW w:w="1361" w:type="dxa"/>
            <w:tcBorders>
              <w:top w:val="single" w:sz="4" w:space="0" w:color="000000"/>
              <w:left w:val="single" w:sz="4" w:space="0" w:color="000000"/>
              <w:bottom w:val="single" w:sz="4" w:space="0" w:color="000000"/>
              <w:right w:val="single" w:sz="4" w:space="0" w:color="000000"/>
            </w:tcBorders>
          </w:tcPr>
          <w:p w14:paraId="18C4FE52" w14:textId="77777777" w:rsidR="006C574B" w:rsidRDefault="00CB5C1D">
            <w:pPr>
              <w:spacing w:after="0" w:line="259" w:lineRule="auto"/>
              <w:ind w:left="2" w:right="0" w:firstLine="0"/>
              <w:jc w:val="left"/>
            </w:pPr>
            <w:r>
              <w:t xml:space="preserve">340124003 </w:t>
            </w:r>
          </w:p>
        </w:tc>
        <w:tc>
          <w:tcPr>
            <w:tcW w:w="2941" w:type="dxa"/>
            <w:tcBorders>
              <w:top w:val="single" w:sz="4" w:space="0" w:color="000000"/>
              <w:left w:val="single" w:sz="4" w:space="0" w:color="000000"/>
              <w:bottom w:val="single" w:sz="4" w:space="0" w:color="000000"/>
              <w:right w:val="single" w:sz="4" w:space="0" w:color="000000"/>
            </w:tcBorders>
          </w:tcPr>
          <w:p w14:paraId="585D5266" w14:textId="77777777" w:rsidR="006C574B" w:rsidRDefault="00CB5C1D">
            <w:pPr>
              <w:spacing w:after="0" w:line="259" w:lineRule="auto"/>
              <w:ind w:left="0" w:right="0" w:firstLine="0"/>
              <w:jc w:val="left"/>
            </w:pPr>
            <w:r>
              <w:t xml:space="preserve">Kardiológia Ö </w:t>
            </w:r>
          </w:p>
        </w:tc>
        <w:tc>
          <w:tcPr>
            <w:tcW w:w="1539" w:type="dxa"/>
            <w:tcBorders>
              <w:top w:val="single" w:sz="4" w:space="0" w:color="000000"/>
              <w:left w:val="single" w:sz="4" w:space="0" w:color="000000"/>
              <w:bottom w:val="single" w:sz="4" w:space="0" w:color="000000"/>
              <w:right w:val="single" w:sz="4" w:space="0" w:color="000000"/>
            </w:tcBorders>
          </w:tcPr>
          <w:p w14:paraId="0F2EFF41" w14:textId="77777777" w:rsidR="006C574B" w:rsidRDefault="00CB5C1D">
            <w:pPr>
              <w:spacing w:after="0" w:line="259" w:lineRule="auto"/>
              <w:ind w:left="0" w:right="33" w:firstLine="0"/>
              <w:jc w:val="center"/>
            </w:pPr>
            <w:r>
              <w:t xml:space="preserve">69 </w:t>
            </w:r>
          </w:p>
        </w:tc>
        <w:tc>
          <w:tcPr>
            <w:tcW w:w="2081" w:type="dxa"/>
            <w:tcBorders>
              <w:top w:val="single" w:sz="4" w:space="0" w:color="000000"/>
              <w:left w:val="single" w:sz="4" w:space="0" w:color="000000"/>
              <w:bottom w:val="single" w:sz="4" w:space="0" w:color="000000"/>
              <w:right w:val="single" w:sz="4" w:space="0" w:color="000000"/>
            </w:tcBorders>
          </w:tcPr>
          <w:p w14:paraId="19031F2E" w14:textId="77777777" w:rsidR="006C574B" w:rsidRDefault="00CB5C1D">
            <w:pPr>
              <w:spacing w:after="0" w:line="259" w:lineRule="auto"/>
              <w:ind w:left="0" w:right="31" w:firstLine="0"/>
              <w:jc w:val="center"/>
            </w:pPr>
            <w:r>
              <w:t xml:space="preserve">- </w:t>
            </w:r>
          </w:p>
        </w:tc>
      </w:tr>
      <w:tr w:rsidR="006C574B" w14:paraId="0964C55B" w14:textId="77777777">
        <w:trPr>
          <w:trHeight w:val="310"/>
        </w:trPr>
        <w:tc>
          <w:tcPr>
            <w:tcW w:w="1361" w:type="dxa"/>
            <w:tcBorders>
              <w:top w:val="single" w:sz="4" w:space="0" w:color="000000"/>
              <w:left w:val="single" w:sz="4" w:space="0" w:color="000000"/>
              <w:bottom w:val="single" w:sz="4" w:space="0" w:color="000000"/>
              <w:right w:val="single" w:sz="4" w:space="0" w:color="000000"/>
            </w:tcBorders>
          </w:tcPr>
          <w:p w14:paraId="6FF285BF" w14:textId="77777777" w:rsidR="006C574B" w:rsidRDefault="00CB5C1D">
            <w:pPr>
              <w:spacing w:after="0" w:line="259" w:lineRule="auto"/>
              <w:ind w:left="2" w:right="0" w:firstLine="0"/>
              <w:jc w:val="left"/>
            </w:pPr>
            <w:r>
              <w:t xml:space="preserve">340125010 </w:t>
            </w:r>
          </w:p>
        </w:tc>
        <w:tc>
          <w:tcPr>
            <w:tcW w:w="2941" w:type="dxa"/>
            <w:tcBorders>
              <w:top w:val="single" w:sz="4" w:space="0" w:color="000000"/>
              <w:left w:val="single" w:sz="4" w:space="0" w:color="000000"/>
              <w:bottom w:val="single" w:sz="4" w:space="0" w:color="000000"/>
              <w:right w:val="single" w:sz="4" w:space="0" w:color="000000"/>
            </w:tcBorders>
          </w:tcPr>
          <w:p w14:paraId="4601F60F" w14:textId="77777777" w:rsidR="006C574B" w:rsidRDefault="00CB5C1D">
            <w:pPr>
              <w:spacing w:after="0" w:line="259" w:lineRule="auto"/>
              <w:ind w:left="0" w:right="0" w:firstLine="0"/>
              <w:jc w:val="left"/>
            </w:pPr>
            <w:r>
              <w:t xml:space="preserve">Labor Ö </w:t>
            </w:r>
          </w:p>
        </w:tc>
        <w:tc>
          <w:tcPr>
            <w:tcW w:w="1539" w:type="dxa"/>
            <w:tcBorders>
              <w:top w:val="single" w:sz="4" w:space="0" w:color="000000"/>
              <w:left w:val="single" w:sz="4" w:space="0" w:color="000000"/>
              <w:bottom w:val="single" w:sz="4" w:space="0" w:color="000000"/>
              <w:right w:val="single" w:sz="4" w:space="0" w:color="000000"/>
            </w:tcBorders>
          </w:tcPr>
          <w:p w14:paraId="54497916" w14:textId="77777777" w:rsidR="006C574B" w:rsidRDefault="00CB5C1D">
            <w:pPr>
              <w:spacing w:after="0" w:line="259" w:lineRule="auto"/>
              <w:ind w:left="0" w:right="33" w:firstLine="0"/>
              <w:jc w:val="center"/>
            </w:pPr>
            <w:r>
              <w:t xml:space="preserve">90 </w:t>
            </w:r>
          </w:p>
        </w:tc>
        <w:tc>
          <w:tcPr>
            <w:tcW w:w="2081" w:type="dxa"/>
            <w:tcBorders>
              <w:top w:val="single" w:sz="4" w:space="0" w:color="000000"/>
              <w:left w:val="single" w:sz="4" w:space="0" w:color="000000"/>
              <w:bottom w:val="single" w:sz="4" w:space="0" w:color="000000"/>
              <w:right w:val="single" w:sz="4" w:space="0" w:color="000000"/>
            </w:tcBorders>
          </w:tcPr>
          <w:p w14:paraId="21B72074" w14:textId="77777777" w:rsidR="006C574B" w:rsidRDefault="00CB5C1D">
            <w:pPr>
              <w:spacing w:after="0" w:line="259" w:lineRule="auto"/>
              <w:ind w:left="0" w:right="29" w:firstLine="0"/>
              <w:jc w:val="center"/>
            </w:pPr>
            <w:r>
              <w:t xml:space="preserve">30 </w:t>
            </w:r>
          </w:p>
        </w:tc>
      </w:tr>
      <w:tr w:rsidR="006C574B" w14:paraId="66856C85" w14:textId="77777777">
        <w:trPr>
          <w:trHeight w:val="310"/>
        </w:trPr>
        <w:tc>
          <w:tcPr>
            <w:tcW w:w="1361" w:type="dxa"/>
            <w:tcBorders>
              <w:top w:val="single" w:sz="4" w:space="0" w:color="000000"/>
              <w:left w:val="single" w:sz="4" w:space="0" w:color="000000"/>
              <w:bottom w:val="single" w:sz="4" w:space="0" w:color="000000"/>
              <w:right w:val="single" w:sz="4" w:space="0" w:color="000000"/>
            </w:tcBorders>
          </w:tcPr>
          <w:p w14:paraId="79F3E4E9" w14:textId="77777777" w:rsidR="006C574B" w:rsidRDefault="00CB5C1D">
            <w:pPr>
              <w:spacing w:after="0" w:line="259" w:lineRule="auto"/>
              <w:ind w:left="2" w:right="0" w:firstLine="0"/>
              <w:jc w:val="left"/>
            </w:pPr>
            <w:r>
              <w:t xml:space="preserve">340120401 </w:t>
            </w:r>
          </w:p>
        </w:tc>
        <w:tc>
          <w:tcPr>
            <w:tcW w:w="2941" w:type="dxa"/>
            <w:tcBorders>
              <w:top w:val="single" w:sz="4" w:space="0" w:color="000000"/>
              <w:left w:val="single" w:sz="4" w:space="0" w:color="000000"/>
              <w:bottom w:val="single" w:sz="4" w:space="0" w:color="000000"/>
              <w:right w:val="single" w:sz="4" w:space="0" w:color="000000"/>
            </w:tcBorders>
          </w:tcPr>
          <w:p w14:paraId="1CA1A8F8" w14:textId="77777777" w:rsidR="006C574B" w:rsidRDefault="00CB5C1D">
            <w:pPr>
              <w:spacing w:after="0" w:line="259" w:lineRule="auto"/>
              <w:ind w:left="0" w:right="0" w:firstLine="0"/>
              <w:jc w:val="left"/>
            </w:pPr>
            <w:r>
              <w:t xml:space="preserve">Nőgyógyászat Ö </w:t>
            </w:r>
          </w:p>
        </w:tc>
        <w:tc>
          <w:tcPr>
            <w:tcW w:w="1539" w:type="dxa"/>
            <w:tcBorders>
              <w:top w:val="single" w:sz="4" w:space="0" w:color="000000"/>
              <w:left w:val="single" w:sz="4" w:space="0" w:color="000000"/>
              <w:bottom w:val="single" w:sz="4" w:space="0" w:color="000000"/>
              <w:right w:val="single" w:sz="4" w:space="0" w:color="000000"/>
            </w:tcBorders>
          </w:tcPr>
          <w:p w14:paraId="00DC0259" w14:textId="77777777" w:rsidR="006C574B" w:rsidRDefault="00CB5C1D">
            <w:pPr>
              <w:spacing w:after="0" w:line="259" w:lineRule="auto"/>
              <w:ind w:left="0" w:right="33" w:firstLine="0"/>
              <w:jc w:val="center"/>
            </w:pPr>
            <w:r>
              <w:t xml:space="preserve">50 </w:t>
            </w:r>
          </w:p>
        </w:tc>
        <w:tc>
          <w:tcPr>
            <w:tcW w:w="2081" w:type="dxa"/>
            <w:tcBorders>
              <w:top w:val="single" w:sz="4" w:space="0" w:color="000000"/>
              <w:left w:val="single" w:sz="4" w:space="0" w:color="000000"/>
              <w:bottom w:val="single" w:sz="4" w:space="0" w:color="000000"/>
              <w:right w:val="single" w:sz="4" w:space="0" w:color="000000"/>
            </w:tcBorders>
          </w:tcPr>
          <w:p w14:paraId="1352B20E" w14:textId="77777777" w:rsidR="006C574B" w:rsidRDefault="00CB5C1D">
            <w:pPr>
              <w:spacing w:after="0" w:line="259" w:lineRule="auto"/>
              <w:ind w:left="0" w:right="31" w:firstLine="0"/>
              <w:jc w:val="center"/>
            </w:pPr>
            <w:r>
              <w:t xml:space="preserve">- </w:t>
            </w:r>
          </w:p>
        </w:tc>
      </w:tr>
      <w:tr w:rsidR="006C574B" w14:paraId="42234DD7" w14:textId="77777777">
        <w:trPr>
          <w:trHeight w:val="310"/>
        </w:trPr>
        <w:tc>
          <w:tcPr>
            <w:tcW w:w="1361" w:type="dxa"/>
            <w:tcBorders>
              <w:top w:val="single" w:sz="4" w:space="0" w:color="000000"/>
              <w:left w:val="single" w:sz="4" w:space="0" w:color="000000"/>
              <w:bottom w:val="single" w:sz="4" w:space="0" w:color="000000"/>
              <w:right w:val="single" w:sz="4" w:space="0" w:color="000000"/>
            </w:tcBorders>
          </w:tcPr>
          <w:p w14:paraId="27A120D1" w14:textId="77777777" w:rsidR="006C574B" w:rsidRDefault="00CB5C1D">
            <w:pPr>
              <w:spacing w:after="0" w:line="259" w:lineRule="auto"/>
              <w:ind w:left="2" w:right="0" w:firstLine="0"/>
              <w:jc w:val="left"/>
            </w:pPr>
            <w:r>
              <w:t xml:space="preserve">340120402 </w:t>
            </w:r>
          </w:p>
        </w:tc>
        <w:tc>
          <w:tcPr>
            <w:tcW w:w="2941" w:type="dxa"/>
            <w:tcBorders>
              <w:top w:val="single" w:sz="4" w:space="0" w:color="000000"/>
              <w:left w:val="single" w:sz="4" w:space="0" w:color="000000"/>
              <w:bottom w:val="single" w:sz="4" w:space="0" w:color="000000"/>
              <w:right w:val="single" w:sz="4" w:space="0" w:color="000000"/>
            </w:tcBorders>
          </w:tcPr>
          <w:p w14:paraId="6B74C2B2" w14:textId="77777777" w:rsidR="006C574B" w:rsidRDefault="00CB5C1D">
            <w:pPr>
              <w:spacing w:after="0" w:line="259" w:lineRule="auto"/>
              <w:ind w:left="0" w:right="0" w:firstLine="0"/>
              <w:jc w:val="left"/>
            </w:pPr>
            <w:r>
              <w:t xml:space="preserve">Nőgyógyászat Ö </w:t>
            </w:r>
          </w:p>
        </w:tc>
        <w:tc>
          <w:tcPr>
            <w:tcW w:w="1539" w:type="dxa"/>
            <w:tcBorders>
              <w:top w:val="single" w:sz="4" w:space="0" w:color="000000"/>
              <w:left w:val="single" w:sz="4" w:space="0" w:color="000000"/>
              <w:bottom w:val="single" w:sz="4" w:space="0" w:color="000000"/>
              <w:right w:val="single" w:sz="4" w:space="0" w:color="000000"/>
            </w:tcBorders>
          </w:tcPr>
          <w:p w14:paraId="795E1F85" w14:textId="77777777" w:rsidR="006C574B" w:rsidRDefault="00CB5C1D">
            <w:pPr>
              <w:spacing w:after="0" w:line="259" w:lineRule="auto"/>
              <w:ind w:left="0" w:right="33" w:firstLine="0"/>
              <w:jc w:val="center"/>
            </w:pPr>
            <w:r>
              <w:t xml:space="preserve">0 </w:t>
            </w:r>
          </w:p>
        </w:tc>
        <w:tc>
          <w:tcPr>
            <w:tcW w:w="2081" w:type="dxa"/>
            <w:tcBorders>
              <w:top w:val="single" w:sz="4" w:space="0" w:color="000000"/>
              <w:left w:val="single" w:sz="4" w:space="0" w:color="000000"/>
              <w:bottom w:val="single" w:sz="4" w:space="0" w:color="000000"/>
              <w:right w:val="single" w:sz="4" w:space="0" w:color="000000"/>
            </w:tcBorders>
          </w:tcPr>
          <w:p w14:paraId="2AEC3112" w14:textId="77777777" w:rsidR="006C574B" w:rsidRDefault="00CB5C1D">
            <w:pPr>
              <w:spacing w:after="0" w:line="259" w:lineRule="auto"/>
              <w:ind w:left="0" w:right="31" w:firstLine="0"/>
              <w:jc w:val="center"/>
            </w:pPr>
            <w:r>
              <w:t xml:space="preserve">- </w:t>
            </w:r>
          </w:p>
        </w:tc>
      </w:tr>
      <w:tr w:rsidR="006C574B" w14:paraId="6122B049" w14:textId="77777777">
        <w:trPr>
          <w:trHeight w:val="310"/>
        </w:trPr>
        <w:tc>
          <w:tcPr>
            <w:tcW w:w="1361" w:type="dxa"/>
            <w:tcBorders>
              <w:top w:val="single" w:sz="4" w:space="0" w:color="000000"/>
              <w:left w:val="single" w:sz="4" w:space="0" w:color="000000"/>
              <w:bottom w:val="single" w:sz="4" w:space="0" w:color="000000"/>
              <w:right w:val="single" w:sz="4" w:space="0" w:color="000000"/>
            </w:tcBorders>
          </w:tcPr>
          <w:p w14:paraId="5F6E03D3" w14:textId="77777777" w:rsidR="006C574B" w:rsidRDefault="00CB5C1D">
            <w:pPr>
              <w:spacing w:after="0" w:line="259" w:lineRule="auto"/>
              <w:ind w:left="2" w:right="0" w:firstLine="0"/>
              <w:jc w:val="left"/>
            </w:pPr>
            <w:r>
              <w:t xml:space="preserve">340120403 </w:t>
            </w:r>
          </w:p>
        </w:tc>
        <w:tc>
          <w:tcPr>
            <w:tcW w:w="2941" w:type="dxa"/>
            <w:tcBorders>
              <w:top w:val="single" w:sz="4" w:space="0" w:color="000000"/>
              <w:left w:val="single" w:sz="4" w:space="0" w:color="000000"/>
              <w:bottom w:val="single" w:sz="4" w:space="0" w:color="000000"/>
              <w:right w:val="single" w:sz="4" w:space="0" w:color="000000"/>
            </w:tcBorders>
          </w:tcPr>
          <w:p w14:paraId="1A95A3E0" w14:textId="77777777" w:rsidR="006C574B" w:rsidRDefault="00CB5C1D">
            <w:pPr>
              <w:spacing w:after="0" w:line="259" w:lineRule="auto"/>
              <w:ind w:left="0" w:right="0" w:firstLine="0"/>
              <w:jc w:val="left"/>
            </w:pPr>
            <w:r>
              <w:t xml:space="preserve">Nőgyógyászat Ö </w:t>
            </w:r>
          </w:p>
        </w:tc>
        <w:tc>
          <w:tcPr>
            <w:tcW w:w="1539" w:type="dxa"/>
            <w:tcBorders>
              <w:top w:val="single" w:sz="4" w:space="0" w:color="000000"/>
              <w:left w:val="single" w:sz="4" w:space="0" w:color="000000"/>
              <w:bottom w:val="single" w:sz="4" w:space="0" w:color="000000"/>
              <w:right w:val="single" w:sz="4" w:space="0" w:color="000000"/>
            </w:tcBorders>
          </w:tcPr>
          <w:p w14:paraId="79BC8344" w14:textId="77777777" w:rsidR="006C574B" w:rsidRDefault="00CB5C1D">
            <w:pPr>
              <w:spacing w:after="0" w:line="259" w:lineRule="auto"/>
              <w:ind w:left="0" w:right="33" w:firstLine="0"/>
              <w:jc w:val="center"/>
            </w:pPr>
            <w:r>
              <w:t xml:space="preserve">60 </w:t>
            </w:r>
          </w:p>
        </w:tc>
        <w:tc>
          <w:tcPr>
            <w:tcW w:w="2081" w:type="dxa"/>
            <w:tcBorders>
              <w:top w:val="single" w:sz="4" w:space="0" w:color="000000"/>
              <w:left w:val="single" w:sz="4" w:space="0" w:color="000000"/>
              <w:bottom w:val="single" w:sz="4" w:space="0" w:color="000000"/>
              <w:right w:val="single" w:sz="4" w:space="0" w:color="000000"/>
            </w:tcBorders>
          </w:tcPr>
          <w:p w14:paraId="5004BF10" w14:textId="77777777" w:rsidR="006C574B" w:rsidRDefault="00CB5C1D">
            <w:pPr>
              <w:spacing w:after="0" w:line="259" w:lineRule="auto"/>
              <w:ind w:left="0" w:right="31" w:firstLine="0"/>
              <w:jc w:val="center"/>
            </w:pPr>
            <w:r>
              <w:t xml:space="preserve">- </w:t>
            </w:r>
          </w:p>
        </w:tc>
      </w:tr>
      <w:tr w:rsidR="006C574B" w14:paraId="2714BE96" w14:textId="77777777">
        <w:trPr>
          <w:trHeight w:val="310"/>
        </w:trPr>
        <w:tc>
          <w:tcPr>
            <w:tcW w:w="1361" w:type="dxa"/>
            <w:tcBorders>
              <w:top w:val="single" w:sz="4" w:space="0" w:color="000000"/>
              <w:left w:val="single" w:sz="4" w:space="0" w:color="000000"/>
              <w:bottom w:val="single" w:sz="4" w:space="0" w:color="000000"/>
              <w:right w:val="single" w:sz="4" w:space="0" w:color="000000"/>
            </w:tcBorders>
          </w:tcPr>
          <w:p w14:paraId="0AD1DACE" w14:textId="77777777" w:rsidR="006C574B" w:rsidRDefault="00CB5C1D">
            <w:pPr>
              <w:spacing w:after="0" w:line="259" w:lineRule="auto"/>
              <w:ind w:left="2" w:right="0" w:firstLine="0"/>
              <w:jc w:val="left"/>
            </w:pPr>
            <w:r>
              <w:t xml:space="preserve">340121004 </w:t>
            </w:r>
          </w:p>
        </w:tc>
        <w:tc>
          <w:tcPr>
            <w:tcW w:w="2941" w:type="dxa"/>
            <w:tcBorders>
              <w:top w:val="single" w:sz="4" w:space="0" w:color="000000"/>
              <w:left w:val="single" w:sz="4" w:space="0" w:color="000000"/>
              <w:bottom w:val="single" w:sz="4" w:space="0" w:color="000000"/>
              <w:right w:val="single" w:sz="4" w:space="0" w:color="000000"/>
            </w:tcBorders>
          </w:tcPr>
          <w:p w14:paraId="2FC3D519" w14:textId="77777777" w:rsidR="006C574B" w:rsidRDefault="00CB5C1D">
            <w:pPr>
              <w:spacing w:after="0" w:line="259" w:lineRule="auto"/>
              <w:ind w:left="0" w:right="0" w:firstLine="0"/>
              <w:jc w:val="left"/>
            </w:pPr>
            <w:r>
              <w:t xml:space="preserve">Ortopédia gyerek </w:t>
            </w:r>
          </w:p>
        </w:tc>
        <w:tc>
          <w:tcPr>
            <w:tcW w:w="1539" w:type="dxa"/>
            <w:tcBorders>
              <w:top w:val="single" w:sz="4" w:space="0" w:color="000000"/>
              <w:left w:val="single" w:sz="4" w:space="0" w:color="000000"/>
              <w:bottom w:val="single" w:sz="4" w:space="0" w:color="000000"/>
              <w:right w:val="single" w:sz="4" w:space="0" w:color="000000"/>
            </w:tcBorders>
          </w:tcPr>
          <w:p w14:paraId="06D2E5C5" w14:textId="77777777" w:rsidR="006C574B" w:rsidRDefault="00CB5C1D">
            <w:pPr>
              <w:spacing w:after="0" w:line="259" w:lineRule="auto"/>
              <w:ind w:left="0" w:right="33" w:firstLine="0"/>
              <w:jc w:val="center"/>
            </w:pPr>
            <w:r>
              <w:t xml:space="preserve">30 </w:t>
            </w:r>
          </w:p>
        </w:tc>
        <w:tc>
          <w:tcPr>
            <w:tcW w:w="2081" w:type="dxa"/>
            <w:tcBorders>
              <w:top w:val="single" w:sz="4" w:space="0" w:color="000000"/>
              <w:left w:val="single" w:sz="4" w:space="0" w:color="000000"/>
              <w:bottom w:val="single" w:sz="4" w:space="0" w:color="000000"/>
              <w:right w:val="single" w:sz="4" w:space="0" w:color="000000"/>
            </w:tcBorders>
          </w:tcPr>
          <w:p w14:paraId="63C56731" w14:textId="77777777" w:rsidR="006C574B" w:rsidRDefault="00CB5C1D">
            <w:pPr>
              <w:spacing w:after="0" w:line="259" w:lineRule="auto"/>
              <w:ind w:left="0" w:right="31" w:firstLine="0"/>
              <w:jc w:val="center"/>
            </w:pPr>
            <w:r>
              <w:t xml:space="preserve">- </w:t>
            </w:r>
          </w:p>
        </w:tc>
      </w:tr>
      <w:tr w:rsidR="006C574B" w14:paraId="66E8AD52" w14:textId="77777777">
        <w:trPr>
          <w:trHeight w:val="312"/>
        </w:trPr>
        <w:tc>
          <w:tcPr>
            <w:tcW w:w="1361" w:type="dxa"/>
            <w:tcBorders>
              <w:top w:val="single" w:sz="4" w:space="0" w:color="000000"/>
              <w:left w:val="single" w:sz="4" w:space="0" w:color="000000"/>
              <w:bottom w:val="single" w:sz="4" w:space="0" w:color="000000"/>
              <w:right w:val="single" w:sz="4" w:space="0" w:color="000000"/>
            </w:tcBorders>
          </w:tcPr>
          <w:p w14:paraId="61E036AA" w14:textId="77777777" w:rsidR="006C574B" w:rsidRDefault="00CB5C1D">
            <w:pPr>
              <w:spacing w:after="0" w:line="259" w:lineRule="auto"/>
              <w:ind w:left="2" w:right="0" w:firstLine="0"/>
              <w:jc w:val="left"/>
            </w:pPr>
            <w:r>
              <w:t xml:space="preserve">340121001 </w:t>
            </w:r>
          </w:p>
        </w:tc>
        <w:tc>
          <w:tcPr>
            <w:tcW w:w="2941" w:type="dxa"/>
            <w:tcBorders>
              <w:top w:val="single" w:sz="4" w:space="0" w:color="000000"/>
              <w:left w:val="single" w:sz="4" w:space="0" w:color="000000"/>
              <w:bottom w:val="single" w:sz="4" w:space="0" w:color="000000"/>
              <w:right w:val="single" w:sz="4" w:space="0" w:color="000000"/>
            </w:tcBorders>
          </w:tcPr>
          <w:p w14:paraId="719DFE1B" w14:textId="77777777" w:rsidR="006C574B" w:rsidRDefault="00CB5C1D">
            <w:pPr>
              <w:spacing w:after="0" w:line="259" w:lineRule="auto"/>
              <w:ind w:left="0" w:right="0" w:firstLine="0"/>
              <w:jc w:val="left"/>
            </w:pPr>
            <w:r>
              <w:t xml:space="preserve">Ortopédia Ö </w:t>
            </w:r>
          </w:p>
        </w:tc>
        <w:tc>
          <w:tcPr>
            <w:tcW w:w="1539" w:type="dxa"/>
            <w:tcBorders>
              <w:top w:val="single" w:sz="4" w:space="0" w:color="000000"/>
              <w:left w:val="single" w:sz="4" w:space="0" w:color="000000"/>
              <w:bottom w:val="single" w:sz="4" w:space="0" w:color="000000"/>
              <w:right w:val="single" w:sz="4" w:space="0" w:color="000000"/>
            </w:tcBorders>
          </w:tcPr>
          <w:p w14:paraId="552A56A8" w14:textId="77777777" w:rsidR="006C574B" w:rsidRDefault="00CB5C1D">
            <w:pPr>
              <w:spacing w:after="0" w:line="259" w:lineRule="auto"/>
              <w:ind w:left="0" w:right="33" w:firstLine="0"/>
              <w:jc w:val="center"/>
            </w:pPr>
            <w:r>
              <w:t xml:space="preserve">30 </w:t>
            </w:r>
          </w:p>
        </w:tc>
        <w:tc>
          <w:tcPr>
            <w:tcW w:w="2081" w:type="dxa"/>
            <w:tcBorders>
              <w:top w:val="single" w:sz="4" w:space="0" w:color="000000"/>
              <w:left w:val="single" w:sz="4" w:space="0" w:color="000000"/>
              <w:bottom w:val="single" w:sz="4" w:space="0" w:color="000000"/>
              <w:right w:val="single" w:sz="4" w:space="0" w:color="000000"/>
            </w:tcBorders>
          </w:tcPr>
          <w:p w14:paraId="544B46D1" w14:textId="77777777" w:rsidR="006C574B" w:rsidRDefault="00CB5C1D">
            <w:pPr>
              <w:spacing w:after="0" w:line="259" w:lineRule="auto"/>
              <w:ind w:left="0" w:right="31" w:firstLine="0"/>
              <w:jc w:val="center"/>
            </w:pPr>
            <w:r>
              <w:t xml:space="preserve">- </w:t>
            </w:r>
          </w:p>
        </w:tc>
      </w:tr>
      <w:tr w:rsidR="006C574B" w14:paraId="0B18760B" w14:textId="77777777">
        <w:trPr>
          <w:trHeight w:val="310"/>
        </w:trPr>
        <w:tc>
          <w:tcPr>
            <w:tcW w:w="1361" w:type="dxa"/>
            <w:tcBorders>
              <w:top w:val="single" w:sz="4" w:space="0" w:color="000000"/>
              <w:left w:val="single" w:sz="4" w:space="0" w:color="000000"/>
              <w:bottom w:val="single" w:sz="4" w:space="0" w:color="000000"/>
              <w:right w:val="single" w:sz="4" w:space="0" w:color="000000"/>
            </w:tcBorders>
          </w:tcPr>
          <w:p w14:paraId="074E0420" w14:textId="77777777" w:rsidR="006C574B" w:rsidRDefault="00CB5C1D">
            <w:pPr>
              <w:spacing w:after="0" w:line="259" w:lineRule="auto"/>
              <w:ind w:left="2" w:right="0" w:firstLine="0"/>
              <w:jc w:val="left"/>
            </w:pPr>
            <w:r>
              <w:t xml:space="preserve">340123802 </w:t>
            </w:r>
          </w:p>
        </w:tc>
        <w:tc>
          <w:tcPr>
            <w:tcW w:w="2941" w:type="dxa"/>
            <w:tcBorders>
              <w:top w:val="single" w:sz="4" w:space="0" w:color="000000"/>
              <w:left w:val="single" w:sz="4" w:space="0" w:color="000000"/>
              <w:bottom w:val="single" w:sz="4" w:space="0" w:color="000000"/>
              <w:right w:val="single" w:sz="4" w:space="0" w:color="000000"/>
            </w:tcBorders>
          </w:tcPr>
          <w:p w14:paraId="5700F13A" w14:textId="77777777" w:rsidR="006C574B" w:rsidRDefault="00CB5C1D">
            <w:pPr>
              <w:spacing w:after="0" w:line="259" w:lineRule="auto"/>
              <w:ind w:left="0" w:right="0" w:firstLine="0"/>
              <w:jc w:val="left"/>
            </w:pPr>
            <w:r>
              <w:t xml:space="preserve">Oszteoporózis  </w:t>
            </w:r>
          </w:p>
        </w:tc>
        <w:tc>
          <w:tcPr>
            <w:tcW w:w="1539" w:type="dxa"/>
            <w:tcBorders>
              <w:top w:val="single" w:sz="4" w:space="0" w:color="000000"/>
              <w:left w:val="single" w:sz="4" w:space="0" w:color="000000"/>
              <w:bottom w:val="single" w:sz="4" w:space="0" w:color="000000"/>
              <w:right w:val="single" w:sz="4" w:space="0" w:color="000000"/>
            </w:tcBorders>
          </w:tcPr>
          <w:p w14:paraId="5A332159" w14:textId="77777777" w:rsidR="006C574B" w:rsidRDefault="00CB5C1D">
            <w:pPr>
              <w:spacing w:after="0" w:line="259" w:lineRule="auto"/>
              <w:ind w:left="0" w:right="33" w:firstLine="0"/>
              <w:jc w:val="center"/>
            </w:pPr>
            <w:r>
              <w:t xml:space="preserve">35 </w:t>
            </w:r>
          </w:p>
        </w:tc>
        <w:tc>
          <w:tcPr>
            <w:tcW w:w="2081" w:type="dxa"/>
            <w:tcBorders>
              <w:top w:val="single" w:sz="4" w:space="0" w:color="000000"/>
              <w:left w:val="single" w:sz="4" w:space="0" w:color="000000"/>
              <w:bottom w:val="single" w:sz="4" w:space="0" w:color="000000"/>
              <w:right w:val="single" w:sz="4" w:space="0" w:color="000000"/>
            </w:tcBorders>
          </w:tcPr>
          <w:p w14:paraId="76934705" w14:textId="77777777" w:rsidR="006C574B" w:rsidRDefault="00CB5C1D">
            <w:pPr>
              <w:spacing w:after="0" w:line="259" w:lineRule="auto"/>
              <w:ind w:left="0" w:right="31" w:firstLine="0"/>
              <w:jc w:val="center"/>
            </w:pPr>
            <w:r>
              <w:t xml:space="preserve">- </w:t>
            </w:r>
          </w:p>
        </w:tc>
      </w:tr>
      <w:tr w:rsidR="006C574B" w14:paraId="4259FE33" w14:textId="77777777">
        <w:trPr>
          <w:trHeight w:val="310"/>
        </w:trPr>
        <w:tc>
          <w:tcPr>
            <w:tcW w:w="1361" w:type="dxa"/>
            <w:tcBorders>
              <w:top w:val="single" w:sz="4" w:space="0" w:color="000000"/>
              <w:left w:val="single" w:sz="4" w:space="0" w:color="000000"/>
              <w:bottom w:val="single" w:sz="4" w:space="0" w:color="000000"/>
              <w:right w:val="single" w:sz="4" w:space="0" w:color="000000"/>
            </w:tcBorders>
          </w:tcPr>
          <w:p w14:paraId="447534C6" w14:textId="77777777" w:rsidR="006C574B" w:rsidRDefault="00CB5C1D">
            <w:pPr>
              <w:spacing w:after="0" w:line="259" w:lineRule="auto"/>
              <w:ind w:left="2" w:right="0" w:firstLine="0"/>
              <w:jc w:val="left"/>
            </w:pPr>
            <w:r>
              <w:t xml:space="preserve">340125720 </w:t>
            </w:r>
          </w:p>
        </w:tc>
        <w:tc>
          <w:tcPr>
            <w:tcW w:w="2941" w:type="dxa"/>
            <w:tcBorders>
              <w:top w:val="single" w:sz="4" w:space="0" w:color="000000"/>
              <w:left w:val="single" w:sz="4" w:space="0" w:color="000000"/>
              <w:bottom w:val="single" w:sz="4" w:space="0" w:color="000000"/>
              <w:right w:val="single" w:sz="4" w:space="0" w:color="000000"/>
            </w:tcBorders>
          </w:tcPr>
          <w:p w14:paraId="5F767348" w14:textId="77777777" w:rsidR="006C574B" w:rsidRDefault="00CB5C1D">
            <w:pPr>
              <w:spacing w:after="0" w:line="259" w:lineRule="auto"/>
              <w:ind w:left="0" w:right="0" w:firstLine="0"/>
              <w:jc w:val="left"/>
            </w:pPr>
            <w:r>
              <w:t xml:space="preserve">Ö Fizikotherápia </w:t>
            </w:r>
          </w:p>
        </w:tc>
        <w:tc>
          <w:tcPr>
            <w:tcW w:w="1539" w:type="dxa"/>
            <w:tcBorders>
              <w:top w:val="single" w:sz="4" w:space="0" w:color="000000"/>
              <w:left w:val="single" w:sz="4" w:space="0" w:color="000000"/>
              <w:bottom w:val="single" w:sz="4" w:space="0" w:color="000000"/>
              <w:right w:val="single" w:sz="4" w:space="0" w:color="000000"/>
            </w:tcBorders>
          </w:tcPr>
          <w:p w14:paraId="5E318BD0" w14:textId="77777777" w:rsidR="006C574B" w:rsidRDefault="00CB5C1D">
            <w:pPr>
              <w:spacing w:after="0" w:line="259" w:lineRule="auto"/>
              <w:ind w:left="0" w:right="30" w:firstLine="0"/>
              <w:jc w:val="center"/>
            </w:pPr>
            <w:r>
              <w:t xml:space="preserve">- </w:t>
            </w:r>
          </w:p>
        </w:tc>
        <w:tc>
          <w:tcPr>
            <w:tcW w:w="2081" w:type="dxa"/>
            <w:tcBorders>
              <w:top w:val="single" w:sz="4" w:space="0" w:color="000000"/>
              <w:left w:val="single" w:sz="4" w:space="0" w:color="000000"/>
              <w:bottom w:val="single" w:sz="4" w:space="0" w:color="000000"/>
              <w:right w:val="single" w:sz="4" w:space="0" w:color="000000"/>
            </w:tcBorders>
          </w:tcPr>
          <w:p w14:paraId="2DCD91AA" w14:textId="77777777" w:rsidR="006C574B" w:rsidRDefault="00CB5C1D">
            <w:pPr>
              <w:spacing w:after="0" w:line="259" w:lineRule="auto"/>
              <w:ind w:left="0" w:right="29" w:firstLine="0"/>
              <w:jc w:val="center"/>
            </w:pPr>
            <w:r>
              <w:t xml:space="preserve">210 </w:t>
            </w:r>
          </w:p>
        </w:tc>
      </w:tr>
      <w:tr w:rsidR="006C574B" w14:paraId="175481A5" w14:textId="77777777">
        <w:trPr>
          <w:trHeight w:val="310"/>
        </w:trPr>
        <w:tc>
          <w:tcPr>
            <w:tcW w:w="1361" w:type="dxa"/>
            <w:tcBorders>
              <w:top w:val="single" w:sz="4" w:space="0" w:color="000000"/>
              <w:left w:val="single" w:sz="4" w:space="0" w:color="000000"/>
              <w:bottom w:val="single" w:sz="4" w:space="0" w:color="000000"/>
              <w:right w:val="single" w:sz="4" w:space="0" w:color="000000"/>
            </w:tcBorders>
          </w:tcPr>
          <w:p w14:paraId="1179C365" w14:textId="77777777" w:rsidR="006C574B" w:rsidRDefault="00CB5C1D">
            <w:pPr>
              <w:spacing w:after="0" w:line="259" w:lineRule="auto"/>
              <w:ind w:left="2" w:right="0" w:firstLine="0"/>
              <w:jc w:val="left"/>
            </w:pPr>
            <w:r>
              <w:t xml:space="preserve">340125750 </w:t>
            </w:r>
          </w:p>
        </w:tc>
        <w:tc>
          <w:tcPr>
            <w:tcW w:w="2941" w:type="dxa"/>
            <w:tcBorders>
              <w:top w:val="single" w:sz="4" w:space="0" w:color="000000"/>
              <w:left w:val="single" w:sz="4" w:space="0" w:color="000000"/>
              <w:bottom w:val="single" w:sz="4" w:space="0" w:color="000000"/>
              <w:right w:val="single" w:sz="4" w:space="0" w:color="000000"/>
            </w:tcBorders>
          </w:tcPr>
          <w:p w14:paraId="0749BD81" w14:textId="77777777" w:rsidR="006C574B" w:rsidRDefault="00CB5C1D">
            <w:pPr>
              <w:spacing w:after="0" w:line="259" w:lineRule="auto"/>
              <w:ind w:left="0" w:right="0" w:firstLine="0"/>
              <w:jc w:val="left"/>
            </w:pPr>
            <w:r>
              <w:t xml:space="preserve">Ö Gyógytorna </w:t>
            </w:r>
          </w:p>
        </w:tc>
        <w:tc>
          <w:tcPr>
            <w:tcW w:w="1539" w:type="dxa"/>
            <w:tcBorders>
              <w:top w:val="single" w:sz="4" w:space="0" w:color="000000"/>
              <w:left w:val="single" w:sz="4" w:space="0" w:color="000000"/>
              <w:bottom w:val="single" w:sz="4" w:space="0" w:color="000000"/>
              <w:right w:val="single" w:sz="4" w:space="0" w:color="000000"/>
            </w:tcBorders>
          </w:tcPr>
          <w:p w14:paraId="32F7C01A" w14:textId="77777777" w:rsidR="006C574B" w:rsidRDefault="00CB5C1D">
            <w:pPr>
              <w:spacing w:after="0" w:line="259" w:lineRule="auto"/>
              <w:ind w:left="0" w:right="30" w:firstLine="0"/>
              <w:jc w:val="center"/>
            </w:pPr>
            <w:r>
              <w:t xml:space="preserve">- </w:t>
            </w:r>
          </w:p>
        </w:tc>
        <w:tc>
          <w:tcPr>
            <w:tcW w:w="2081" w:type="dxa"/>
            <w:tcBorders>
              <w:top w:val="single" w:sz="4" w:space="0" w:color="000000"/>
              <w:left w:val="single" w:sz="4" w:space="0" w:color="000000"/>
              <w:bottom w:val="single" w:sz="4" w:space="0" w:color="000000"/>
              <w:right w:val="single" w:sz="4" w:space="0" w:color="000000"/>
            </w:tcBorders>
          </w:tcPr>
          <w:p w14:paraId="65916ECC" w14:textId="77777777" w:rsidR="006C574B" w:rsidRDefault="00CB5C1D">
            <w:pPr>
              <w:spacing w:after="0" w:line="259" w:lineRule="auto"/>
              <w:ind w:left="0" w:right="29" w:firstLine="0"/>
              <w:jc w:val="center"/>
            </w:pPr>
            <w:r>
              <w:t xml:space="preserve">150 </w:t>
            </w:r>
          </w:p>
        </w:tc>
      </w:tr>
      <w:tr w:rsidR="006C574B" w14:paraId="558E8443" w14:textId="77777777">
        <w:trPr>
          <w:trHeight w:val="310"/>
        </w:trPr>
        <w:tc>
          <w:tcPr>
            <w:tcW w:w="1361" w:type="dxa"/>
            <w:tcBorders>
              <w:top w:val="single" w:sz="4" w:space="0" w:color="000000"/>
              <w:left w:val="single" w:sz="4" w:space="0" w:color="000000"/>
              <w:bottom w:val="single" w:sz="4" w:space="0" w:color="000000"/>
              <w:right w:val="single" w:sz="4" w:space="0" w:color="000000"/>
            </w:tcBorders>
          </w:tcPr>
          <w:p w14:paraId="1FFE623F" w14:textId="77777777" w:rsidR="006C574B" w:rsidRDefault="00CB5C1D">
            <w:pPr>
              <w:spacing w:after="0" w:line="259" w:lineRule="auto"/>
              <w:ind w:left="2" w:right="0" w:firstLine="0"/>
              <w:jc w:val="left"/>
            </w:pPr>
            <w:r>
              <w:t xml:space="preserve">340125112 </w:t>
            </w:r>
          </w:p>
        </w:tc>
        <w:tc>
          <w:tcPr>
            <w:tcW w:w="2941" w:type="dxa"/>
            <w:tcBorders>
              <w:top w:val="single" w:sz="4" w:space="0" w:color="000000"/>
              <w:left w:val="single" w:sz="4" w:space="0" w:color="000000"/>
              <w:bottom w:val="single" w:sz="4" w:space="0" w:color="000000"/>
              <w:right w:val="single" w:sz="4" w:space="0" w:color="000000"/>
            </w:tcBorders>
          </w:tcPr>
          <w:p w14:paraId="7D0BD36A" w14:textId="77777777" w:rsidR="006C574B" w:rsidRDefault="00CB5C1D">
            <w:pPr>
              <w:spacing w:after="0" w:line="259" w:lineRule="auto"/>
              <w:ind w:left="0" w:right="0" w:firstLine="0"/>
              <w:jc w:val="left"/>
            </w:pPr>
            <w:r>
              <w:t xml:space="preserve">Örs Teleradiológia </w:t>
            </w:r>
          </w:p>
        </w:tc>
        <w:tc>
          <w:tcPr>
            <w:tcW w:w="1539" w:type="dxa"/>
            <w:tcBorders>
              <w:top w:val="single" w:sz="4" w:space="0" w:color="000000"/>
              <w:left w:val="single" w:sz="4" w:space="0" w:color="000000"/>
              <w:bottom w:val="single" w:sz="4" w:space="0" w:color="000000"/>
              <w:right w:val="single" w:sz="4" w:space="0" w:color="000000"/>
            </w:tcBorders>
          </w:tcPr>
          <w:p w14:paraId="49BA831E" w14:textId="77777777" w:rsidR="006C574B" w:rsidRDefault="00CB5C1D">
            <w:pPr>
              <w:spacing w:after="0" w:line="259" w:lineRule="auto"/>
              <w:ind w:left="0" w:right="33" w:firstLine="0"/>
              <w:jc w:val="center"/>
            </w:pPr>
            <w:r>
              <w:t xml:space="preserve">17 </w:t>
            </w:r>
          </w:p>
        </w:tc>
        <w:tc>
          <w:tcPr>
            <w:tcW w:w="2081" w:type="dxa"/>
            <w:tcBorders>
              <w:top w:val="single" w:sz="4" w:space="0" w:color="000000"/>
              <w:left w:val="single" w:sz="4" w:space="0" w:color="000000"/>
              <w:bottom w:val="single" w:sz="4" w:space="0" w:color="000000"/>
              <w:right w:val="single" w:sz="4" w:space="0" w:color="000000"/>
            </w:tcBorders>
          </w:tcPr>
          <w:p w14:paraId="1344E83F" w14:textId="77777777" w:rsidR="006C574B" w:rsidRDefault="00CB5C1D">
            <w:pPr>
              <w:spacing w:after="0" w:line="259" w:lineRule="auto"/>
              <w:ind w:left="0" w:right="31" w:firstLine="0"/>
              <w:jc w:val="center"/>
            </w:pPr>
            <w:r>
              <w:t xml:space="preserve">- </w:t>
            </w:r>
          </w:p>
        </w:tc>
      </w:tr>
      <w:tr w:rsidR="006C574B" w14:paraId="256DF242" w14:textId="77777777">
        <w:trPr>
          <w:trHeight w:val="310"/>
        </w:trPr>
        <w:tc>
          <w:tcPr>
            <w:tcW w:w="1361" w:type="dxa"/>
            <w:tcBorders>
              <w:top w:val="single" w:sz="4" w:space="0" w:color="000000"/>
              <w:left w:val="single" w:sz="4" w:space="0" w:color="000000"/>
              <w:bottom w:val="single" w:sz="4" w:space="0" w:color="000000"/>
              <w:right w:val="single" w:sz="4" w:space="0" w:color="000000"/>
            </w:tcBorders>
          </w:tcPr>
          <w:p w14:paraId="5774F433" w14:textId="77777777" w:rsidR="006C574B" w:rsidRDefault="00CB5C1D">
            <w:pPr>
              <w:spacing w:after="0" w:line="259" w:lineRule="auto"/>
              <w:ind w:left="2" w:right="0" w:firstLine="0"/>
              <w:jc w:val="left"/>
            </w:pPr>
            <w:r>
              <w:t xml:space="preserve">340124103 </w:t>
            </w:r>
          </w:p>
        </w:tc>
        <w:tc>
          <w:tcPr>
            <w:tcW w:w="2941" w:type="dxa"/>
            <w:tcBorders>
              <w:top w:val="single" w:sz="4" w:space="0" w:color="000000"/>
              <w:left w:val="single" w:sz="4" w:space="0" w:color="000000"/>
              <w:bottom w:val="single" w:sz="4" w:space="0" w:color="000000"/>
              <w:right w:val="single" w:sz="4" w:space="0" w:color="000000"/>
            </w:tcBorders>
          </w:tcPr>
          <w:p w14:paraId="3CC93E04" w14:textId="77777777" w:rsidR="006C574B" w:rsidRDefault="00CB5C1D">
            <w:pPr>
              <w:spacing w:after="0" w:line="259" w:lineRule="auto"/>
              <w:ind w:left="0" w:right="0" w:firstLine="0"/>
              <w:jc w:val="left"/>
            </w:pPr>
            <w:r>
              <w:t xml:space="preserve">Pszichiátria gyerek </w:t>
            </w:r>
          </w:p>
        </w:tc>
        <w:tc>
          <w:tcPr>
            <w:tcW w:w="1539" w:type="dxa"/>
            <w:tcBorders>
              <w:top w:val="single" w:sz="4" w:space="0" w:color="000000"/>
              <w:left w:val="single" w:sz="4" w:space="0" w:color="000000"/>
              <w:bottom w:val="single" w:sz="4" w:space="0" w:color="000000"/>
              <w:right w:val="single" w:sz="4" w:space="0" w:color="000000"/>
            </w:tcBorders>
          </w:tcPr>
          <w:p w14:paraId="0F5CF21A" w14:textId="77777777" w:rsidR="006C574B" w:rsidRDefault="00CB5C1D">
            <w:pPr>
              <w:spacing w:after="0" w:line="259" w:lineRule="auto"/>
              <w:ind w:left="0" w:right="33" w:firstLine="0"/>
              <w:jc w:val="center"/>
            </w:pPr>
            <w:r>
              <w:t xml:space="preserve">30 </w:t>
            </w:r>
          </w:p>
        </w:tc>
        <w:tc>
          <w:tcPr>
            <w:tcW w:w="2081" w:type="dxa"/>
            <w:tcBorders>
              <w:top w:val="single" w:sz="4" w:space="0" w:color="000000"/>
              <w:left w:val="single" w:sz="4" w:space="0" w:color="000000"/>
              <w:bottom w:val="single" w:sz="4" w:space="0" w:color="000000"/>
              <w:right w:val="single" w:sz="4" w:space="0" w:color="000000"/>
            </w:tcBorders>
          </w:tcPr>
          <w:p w14:paraId="7BC09054" w14:textId="77777777" w:rsidR="006C574B" w:rsidRDefault="00CB5C1D">
            <w:pPr>
              <w:spacing w:after="0" w:line="259" w:lineRule="auto"/>
              <w:ind w:left="0" w:right="29" w:firstLine="0"/>
              <w:jc w:val="center"/>
            </w:pPr>
            <w:r>
              <w:t xml:space="preserve">60 </w:t>
            </w:r>
          </w:p>
        </w:tc>
      </w:tr>
      <w:tr w:rsidR="006C574B" w14:paraId="56C1A42E" w14:textId="77777777">
        <w:trPr>
          <w:trHeight w:val="312"/>
        </w:trPr>
        <w:tc>
          <w:tcPr>
            <w:tcW w:w="1361" w:type="dxa"/>
            <w:tcBorders>
              <w:top w:val="single" w:sz="4" w:space="0" w:color="000000"/>
              <w:left w:val="single" w:sz="4" w:space="0" w:color="000000"/>
              <w:bottom w:val="single" w:sz="4" w:space="0" w:color="000000"/>
              <w:right w:val="single" w:sz="4" w:space="0" w:color="000000"/>
            </w:tcBorders>
          </w:tcPr>
          <w:p w14:paraId="05F39EAE" w14:textId="77777777" w:rsidR="006C574B" w:rsidRDefault="00CB5C1D">
            <w:pPr>
              <w:spacing w:after="0" w:line="259" w:lineRule="auto"/>
              <w:ind w:left="2" w:right="0" w:firstLine="0"/>
              <w:jc w:val="left"/>
            </w:pPr>
            <w:r>
              <w:t xml:space="preserve">340121801 </w:t>
            </w:r>
          </w:p>
        </w:tc>
        <w:tc>
          <w:tcPr>
            <w:tcW w:w="2941" w:type="dxa"/>
            <w:tcBorders>
              <w:top w:val="single" w:sz="4" w:space="0" w:color="000000"/>
              <w:left w:val="single" w:sz="4" w:space="0" w:color="000000"/>
              <w:bottom w:val="single" w:sz="4" w:space="0" w:color="000000"/>
              <w:right w:val="single" w:sz="4" w:space="0" w:color="000000"/>
            </w:tcBorders>
          </w:tcPr>
          <w:p w14:paraId="6E1B1E5F" w14:textId="77777777" w:rsidR="006C574B" w:rsidRDefault="00CB5C1D">
            <w:pPr>
              <w:spacing w:after="0" w:line="259" w:lineRule="auto"/>
              <w:ind w:left="0" w:right="0" w:firstLine="0"/>
              <w:jc w:val="left"/>
            </w:pPr>
            <w:r>
              <w:t xml:space="preserve">Pszichiátria H </w:t>
            </w:r>
          </w:p>
        </w:tc>
        <w:tc>
          <w:tcPr>
            <w:tcW w:w="1539" w:type="dxa"/>
            <w:tcBorders>
              <w:top w:val="single" w:sz="4" w:space="0" w:color="000000"/>
              <w:left w:val="single" w:sz="4" w:space="0" w:color="000000"/>
              <w:bottom w:val="single" w:sz="4" w:space="0" w:color="000000"/>
              <w:right w:val="single" w:sz="4" w:space="0" w:color="000000"/>
            </w:tcBorders>
          </w:tcPr>
          <w:p w14:paraId="21692650" w14:textId="77777777" w:rsidR="006C574B" w:rsidRDefault="00CB5C1D">
            <w:pPr>
              <w:spacing w:after="0" w:line="259" w:lineRule="auto"/>
              <w:ind w:left="0" w:right="33" w:firstLine="0"/>
              <w:jc w:val="center"/>
            </w:pPr>
            <w:r>
              <w:t xml:space="preserve">36 </w:t>
            </w:r>
          </w:p>
        </w:tc>
        <w:tc>
          <w:tcPr>
            <w:tcW w:w="2081" w:type="dxa"/>
            <w:tcBorders>
              <w:top w:val="single" w:sz="4" w:space="0" w:color="000000"/>
              <w:left w:val="single" w:sz="4" w:space="0" w:color="000000"/>
              <w:bottom w:val="single" w:sz="4" w:space="0" w:color="000000"/>
              <w:right w:val="single" w:sz="4" w:space="0" w:color="000000"/>
            </w:tcBorders>
          </w:tcPr>
          <w:p w14:paraId="59EF9205" w14:textId="77777777" w:rsidR="006C574B" w:rsidRDefault="00CB5C1D">
            <w:pPr>
              <w:spacing w:after="0" w:line="259" w:lineRule="auto"/>
              <w:ind w:left="0" w:right="29" w:firstLine="0"/>
              <w:jc w:val="center"/>
            </w:pPr>
            <w:r>
              <w:t xml:space="preserve">30 </w:t>
            </w:r>
          </w:p>
        </w:tc>
      </w:tr>
      <w:tr w:rsidR="006C574B" w14:paraId="41CBABE2" w14:textId="77777777">
        <w:trPr>
          <w:trHeight w:val="310"/>
        </w:trPr>
        <w:tc>
          <w:tcPr>
            <w:tcW w:w="1361" w:type="dxa"/>
            <w:tcBorders>
              <w:top w:val="single" w:sz="4" w:space="0" w:color="000000"/>
              <w:left w:val="single" w:sz="4" w:space="0" w:color="000000"/>
              <w:bottom w:val="single" w:sz="4" w:space="0" w:color="000000"/>
              <w:right w:val="single" w:sz="4" w:space="0" w:color="000000"/>
            </w:tcBorders>
          </w:tcPr>
          <w:p w14:paraId="5DC454CC" w14:textId="77777777" w:rsidR="006C574B" w:rsidRDefault="00CB5C1D">
            <w:pPr>
              <w:spacing w:after="0" w:line="259" w:lineRule="auto"/>
              <w:ind w:left="2" w:right="0" w:firstLine="0"/>
            </w:pPr>
            <w:r>
              <w:t xml:space="preserve">3401G1802 </w:t>
            </w:r>
          </w:p>
        </w:tc>
        <w:tc>
          <w:tcPr>
            <w:tcW w:w="2941" w:type="dxa"/>
            <w:tcBorders>
              <w:top w:val="single" w:sz="4" w:space="0" w:color="000000"/>
              <w:left w:val="single" w:sz="4" w:space="0" w:color="000000"/>
              <w:bottom w:val="single" w:sz="4" w:space="0" w:color="000000"/>
              <w:right w:val="single" w:sz="4" w:space="0" w:color="000000"/>
            </w:tcBorders>
          </w:tcPr>
          <w:p w14:paraId="4FF5F904" w14:textId="77777777" w:rsidR="006C574B" w:rsidRDefault="00CB5C1D">
            <w:pPr>
              <w:spacing w:after="0" w:line="259" w:lineRule="auto"/>
              <w:ind w:left="0" w:right="0" w:firstLine="0"/>
              <w:jc w:val="left"/>
            </w:pPr>
            <w:r>
              <w:t xml:space="preserve">Pszichiátriai gondozó H </w:t>
            </w:r>
          </w:p>
        </w:tc>
        <w:tc>
          <w:tcPr>
            <w:tcW w:w="1539" w:type="dxa"/>
            <w:tcBorders>
              <w:top w:val="single" w:sz="4" w:space="0" w:color="000000"/>
              <w:left w:val="single" w:sz="4" w:space="0" w:color="000000"/>
              <w:bottom w:val="single" w:sz="4" w:space="0" w:color="000000"/>
              <w:right w:val="single" w:sz="4" w:space="0" w:color="000000"/>
            </w:tcBorders>
          </w:tcPr>
          <w:p w14:paraId="2A5EDF4D" w14:textId="77777777" w:rsidR="006C574B" w:rsidRDefault="00CB5C1D">
            <w:pPr>
              <w:spacing w:after="0" w:line="259" w:lineRule="auto"/>
              <w:ind w:left="0" w:right="33" w:firstLine="0"/>
              <w:jc w:val="center"/>
            </w:pPr>
            <w:r>
              <w:t xml:space="preserve">44 </w:t>
            </w:r>
          </w:p>
        </w:tc>
        <w:tc>
          <w:tcPr>
            <w:tcW w:w="2081" w:type="dxa"/>
            <w:tcBorders>
              <w:top w:val="single" w:sz="4" w:space="0" w:color="000000"/>
              <w:left w:val="single" w:sz="4" w:space="0" w:color="000000"/>
              <w:bottom w:val="single" w:sz="4" w:space="0" w:color="000000"/>
              <w:right w:val="single" w:sz="4" w:space="0" w:color="000000"/>
            </w:tcBorders>
          </w:tcPr>
          <w:p w14:paraId="14A96671" w14:textId="77777777" w:rsidR="006C574B" w:rsidRDefault="00CB5C1D">
            <w:pPr>
              <w:spacing w:after="0" w:line="259" w:lineRule="auto"/>
              <w:ind w:left="0" w:right="31" w:firstLine="0"/>
              <w:jc w:val="center"/>
            </w:pPr>
            <w:r>
              <w:t xml:space="preserve">- </w:t>
            </w:r>
          </w:p>
        </w:tc>
      </w:tr>
      <w:tr w:rsidR="006C574B" w14:paraId="168F68CB" w14:textId="77777777">
        <w:trPr>
          <w:trHeight w:val="305"/>
        </w:trPr>
        <w:tc>
          <w:tcPr>
            <w:tcW w:w="1361" w:type="dxa"/>
            <w:tcBorders>
              <w:top w:val="nil"/>
              <w:left w:val="single" w:sz="4" w:space="0" w:color="000000"/>
              <w:bottom w:val="single" w:sz="4" w:space="0" w:color="000000"/>
              <w:right w:val="single" w:sz="4" w:space="0" w:color="000000"/>
            </w:tcBorders>
          </w:tcPr>
          <w:p w14:paraId="3D8DC4BC" w14:textId="77777777" w:rsidR="006C574B" w:rsidRDefault="00CB5C1D">
            <w:pPr>
              <w:spacing w:after="0" w:line="259" w:lineRule="auto"/>
              <w:ind w:left="2" w:right="0" w:firstLine="0"/>
            </w:pPr>
            <w:r>
              <w:t xml:space="preserve">3401G1803 </w:t>
            </w:r>
          </w:p>
        </w:tc>
        <w:tc>
          <w:tcPr>
            <w:tcW w:w="2941" w:type="dxa"/>
            <w:tcBorders>
              <w:top w:val="nil"/>
              <w:left w:val="single" w:sz="4" w:space="0" w:color="000000"/>
              <w:bottom w:val="single" w:sz="4" w:space="0" w:color="000000"/>
              <w:right w:val="single" w:sz="4" w:space="0" w:color="000000"/>
            </w:tcBorders>
          </w:tcPr>
          <w:p w14:paraId="02C12CA7" w14:textId="77777777" w:rsidR="006C574B" w:rsidRDefault="00CB5C1D">
            <w:pPr>
              <w:spacing w:after="0" w:line="259" w:lineRule="auto"/>
              <w:ind w:left="0" w:right="0" w:firstLine="0"/>
              <w:jc w:val="left"/>
            </w:pPr>
            <w:r>
              <w:t xml:space="preserve">Pszichiátriai gondozó H </w:t>
            </w:r>
          </w:p>
        </w:tc>
        <w:tc>
          <w:tcPr>
            <w:tcW w:w="1539" w:type="dxa"/>
            <w:tcBorders>
              <w:top w:val="nil"/>
              <w:left w:val="single" w:sz="4" w:space="0" w:color="000000"/>
              <w:bottom w:val="single" w:sz="4" w:space="0" w:color="000000"/>
              <w:right w:val="single" w:sz="4" w:space="0" w:color="000000"/>
            </w:tcBorders>
          </w:tcPr>
          <w:p w14:paraId="47DAB9AA" w14:textId="77777777" w:rsidR="006C574B" w:rsidRDefault="00CB5C1D">
            <w:pPr>
              <w:spacing w:after="0" w:line="259" w:lineRule="auto"/>
              <w:ind w:left="0" w:right="21" w:firstLine="0"/>
              <w:jc w:val="center"/>
            </w:pPr>
            <w:r>
              <w:t xml:space="preserve">40 </w:t>
            </w:r>
          </w:p>
        </w:tc>
        <w:tc>
          <w:tcPr>
            <w:tcW w:w="2081" w:type="dxa"/>
            <w:tcBorders>
              <w:top w:val="nil"/>
              <w:left w:val="single" w:sz="4" w:space="0" w:color="000000"/>
              <w:bottom w:val="single" w:sz="4" w:space="0" w:color="000000"/>
              <w:right w:val="single" w:sz="4" w:space="0" w:color="000000"/>
            </w:tcBorders>
          </w:tcPr>
          <w:p w14:paraId="2D11950A" w14:textId="77777777" w:rsidR="006C574B" w:rsidRDefault="00CB5C1D">
            <w:pPr>
              <w:spacing w:after="0" w:line="259" w:lineRule="auto"/>
              <w:ind w:left="0" w:right="19" w:firstLine="0"/>
              <w:jc w:val="center"/>
            </w:pPr>
            <w:r>
              <w:t xml:space="preserve">- </w:t>
            </w:r>
          </w:p>
        </w:tc>
      </w:tr>
      <w:tr w:rsidR="006C574B" w14:paraId="5719852E" w14:textId="77777777">
        <w:trPr>
          <w:trHeight w:val="310"/>
        </w:trPr>
        <w:tc>
          <w:tcPr>
            <w:tcW w:w="1361" w:type="dxa"/>
            <w:tcBorders>
              <w:top w:val="single" w:sz="4" w:space="0" w:color="000000"/>
              <w:left w:val="single" w:sz="4" w:space="0" w:color="000000"/>
              <w:bottom w:val="single" w:sz="4" w:space="0" w:color="000000"/>
              <w:right w:val="single" w:sz="4" w:space="0" w:color="000000"/>
            </w:tcBorders>
          </w:tcPr>
          <w:p w14:paraId="16B3E427" w14:textId="77777777" w:rsidR="006C574B" w:rsidRDefault="00CB5C1D">
            <w:pPr>
              <w:spacing w:after="0" w:line="259" w:lineRule="auto"/>
              <w:ind w:left="2" w:right="0" w:firstLine="0"/>
              <w:jc w:val="left"/>
            </w:pPr>
            <w:r>
              <w:t xml:space="preserve">340122201 </w:t>
            </w:r>
          </w:p>
        </w:tc>
        <w:tc>
          <w:tcPr>
            <w:tcW w:w="2941" w:type="dxa"/>
            <w:tcBorders>
              <w:top w:val="single" w:sz="4" w:space="0" w:color="000000"/>
              <w:left w:val="single" w:sz="4" w:space="0" w:color="000000"/>
              <w:bottom w:val="single" w:sz="4" w:space="0" w:color="000000"/>
              <w:right w:val="single" w:sz="4" w:space="0" w:color="000000"/>
            </w:tcBorders>
          </w:tcPr>
          <w:p w14:paraId="0E446CAF" w14:textId="77777777" w:rsidR="006C574B" w:rsidRDefault="00CB5C1D">
            <w:pPr>
              <w:spacing w:after="0" w:line="259" w:lineRule="auto"/>
              <w:ind w:left="0" w:right="0" w:firstLine="0"/>
              <w:jc w:val="left"/>
            </w:pPr>
            <w:r>
              <w:t xml:space="preserve">Rehab.med. </w:t>
            </w:r>
          </w:p>
        </w:tc>
        <w:tc>
          <w:tcPr>
            <w:tcW w:w="1539" w:type="dxa"/>
            <w:tcBorders>
              <w:top w:val="single" w:sz="4" w:space="0" w:color="000000"/>
              <w:left w:val="single" w:sz="4" w:space="0" w:color="000000"/>
              <w:bottom w:val="single" w:sz="4" w:space="0" w:color="000000"/>
              <w:right w:val="single" w:sz="4" w:space="0" w:color="000000"/>
            </w:tcBorders>
          </w:tcPr>
          <w:p w14:paraId="720A381C" w14:textId="77777777" w:rsidR="006C574B" w:rsidRDefault="00CB5C1D">
            <w:pPr>
              <w:spacing w:after="0" w:line="259" w:lineRule="auto"/>
              <w:ind w:left="0" w:right="21" w:firstLine="0"/>
              <w:jc w:val="center"/>
            </w:pPr>
            <w:r>
              <w:t xml:space="preserve">3 </w:t>
            </w:r>
          </w:p>
        </w:tc>
        <w:tc>
          <w:tcPr>
            <w:tcW w:w="2081" w:type="dxa"/>
            <w:tcBorders>
              <w:top w:val="single" w:sz="4" w:space="0" w:color="000000"/>
              <w:left w:val="single" w:sz="4" w:space="0" w:color="000000"/>
              <w:bottom w:val="single" w:sz="4" w:space="0" w:color="000000"/>
              <w:right w:val="single" w:sz="4" w:space="0" w:color="000000"/>
            </w:tcBorders>
          </w:tcPr>
          <w:p w14:paraId="0D176F67" w14:textId="77777777" w:rsidR="006C574B" w:rsidRDefault="00CB5C1D">
            <w:pPr>
              <w:spacing w:after="0" w:line="259" w:lineRule="auto"/>
              <w:ind w:left="0" w:right="19" w:firstLine="0"/>
              <w:jc w:val="center"/>
            </w:pPr>
            <w:r>
              <w:t xml:space="preserve">- </w:t>
            </w:r>
          </w:p>
        </w:tc>
      </w:tr>
      <w:tr w:rsidR="006C574B" w14:paraId="2AA59700" w14:textId="77777777">
        <w:trPr>
          <w:trHeight w:val="310"/>
        </w:trPr>
        <w:tc>
          <w:tcPr>
            <w:tcW w:w="1361" w:type="dxa"/>
            <w:tcBorders>
              <w:top w:val="single" w:sz="4" w:space="0" w:color="000000"/>
              <w:left w:val="single" w:sz="4" w:space="0" w:color="000000"/>
              <w:bottom w:val="single" w:sz="4" w:space="0" w:color="000000"/>
              <w:right w:val="single" w:sz="4" w:space="0" w:color="000000"/>
            </w:tcBorders>
          </w:tcPr>
          <w:p w14:paraId="0917097C" w14:textId="77777777" w:rsidR="006C574B" w:rsidRDefault="00CB5C1D">
            <w:pPr>
              <w:spacing w:after="0" w:line="259" w:lineRule="auto"/>
              <w:ind w:left="2" w:right="0" w:firstLine="0"/>
              <w:jc w:val="left"/>
            </w:pPr>
            <w:r>
              <w:t xml:space="preserve">340121411 </w:t>
            </w:r>
          </w:p>
        </w:tc>
        <w:tc>
          <w:tcPr>
            <w:tcW w:w="2941" w:type="dxa"/>
            <w:tcBorders>
              <w:top w:val="single" w:sz="4" w:space="0" w:color="000000"/>
              <w:left w:val="single" w:sz="4" w:space="0" w:color="000000"/>
              <w:bottom w:val="single" w:sz="4" w:space="0" w:color="000000"/>
              <w:right w:val="single" w:sz="4" w:space="0" w:color="000000"/>
            </w:tcBorders>
          </w:tcPr>
          <w:p w14:paraId="53D3905E" w14:textId="77777777" w:rsidR="006C574B" w:rsidRDefault="00CB5C1D">
            <w:pPr>
              <w:spacing w:after="0" w:line="259" w:lineRule="auto"/>
              <w:ind w:left="0" w:right="0" w:firstLine="0"/>
              <w:jc w:val="left"/>
            </w:pPr>
            <w:r>
              <w:t xml:space="preserve">Reumatológia H </w:t>
            </w:r>
          </w:p>
        </w:tc>
        <w:tc>
          <w:tcPr>
            <w:tcW w:w="1539" w:type="dxa"/>
            <w:tcBorders>
              <w:top w:val="single" w:sz="4" w:space="0" w:color="000000"/>
              <w:left w:val="single" w:sz="4" w:space="0" w:color="000000"/>
              <w:bottom w:val="single" w:sz="4" w:space="0" w:color="000000"/>
              <w:right w:val="single" w:sz="4" w:space="0" w:color="000000"/>
            </w:tcBorders>
          </w:tcPr>
          <w:p w14:paraId="76565A6F" w14:textId="77777777" w:rsidR="006C574B" w:rsidRDefault="00CB5C1D">
            <w:pPr>
              <w:spacing w:after="0" w:line="259" w:lineRule="auto"/>
              <w:ind w:left="0" w:right="21" w:firstLine="0"/>
              <w:jc w:val="center"/>
            </w:pPr>
            <w:r>
              <w:t xml:space="preserve">60 </w:t>
            </w:r>
          </w:p>
        </w:tc>
        <w:tc>
          <w:tcPr>
            <w:tcW w:w="2081" w:type="dxa"/>
            <w:tcBorders>
              <w:top w:val="single" w:sz="4" w:space="0" w:color="000000"/>
              <w:left w:val="single" w:sz="4" w:space="0" w:color="000000"/>
              <w:bottom w:val="single" w:sz="4" w:space="0" w:color="000000"/>
              <w:right w:val="single" w:sz="4" w:space="0" w:color="000000"/>
            </w:tcBorders>
          </w:tcPr>
          <w:p w14:paraId="69D850EE" w14:textId="77777777" w:rsidR="006C574B" w:rsidRDefault="00CB5C1D">
            <w:pPr>
              <w:spacing w:after="0" w:line="259" w:lineRule="auto"/>
              <w:ind w:left="0" w:right="19" w:firstLine="0"/>
              <w:jc w:val="center"/>
            </w:pPr>
            <w:r>
              <w:t xml:space="preserve">- </w:t>
            </w:r>
          </w:p>
        </w:tc>
      </w:tr>
      <w:tr w:rsidR="006C574B" w14:paraId="794634EB" w14:textId="77777777">
        <w:trPr>
          <w:trHeight w:val="564"/>
        </w:trPr>
        <w:tc>
          <w:tcPr>
            <w:tcW w:w="1361" w:type="dxa"/>
            <w:tcBorders>
              <w:top w:val="single" w:sz="4" w:space="0" w:color="000000"/>
              <w:left w:val="single" w:sz="4" w:space="0" w:color="000000"/>
              <w:bottom w:val="single" w:sz="4" w:space="0" w:color="000000"/>
              <w:right w:val="single" w:sz="4" w:space="0" w:color="000000"/>
            </w:tcBorders>
            <w:vAlign w:val="center"/>
          </w:tcPr>
          <w:p w14:paraId="2D9E9AFD" w14:textId="77777777" w:rsidR="006C574B" w:rsidRDefault="00CB5C1D">
            <w:pPr>
              <w:spacing w:after="0" w:line="259" w:lineRule="auto"/>
              <w:ind w:left="41" w:right="0" w:firstLine="0"/>
            </w:pPr>
            <w:r>
              <w:rPr>
                <w:b/>
              </w:rPr>
              <w:t xml:space="preserve">NEAK kód </w:t>
            </w:r>
          </w:p>
        </w:tc>
        <w:tc>
          <w:tcPr>
            <w:tcW w:w="2941" w:type="dxa"/>
            <w:tcBorders>
              <w:top w:val="single" w:sz="4" w:space="0" w:color="000000"/>
              <w:left w:val="single" w:sz="4" w:space="0" w:color="000000"/>
              <w:bottom w:val="single" w:sz="4" w:space="0" w:color="000000"/>
              <w:right w:val="single" w:sz="4" w:space="0" w:color="000000"/>
            </w:tcBorders>
            <w:vAlign w:val="center"/>
          </w:tcPr>
          <w:p w14:paraId="38ACBA65" w14:textId="77777777" w:rsidR="006C574B" w:rsidRDefault="00CB5C1D">
            <w:pPr>
              <w:spacing w:after="0" w:line="259" w:lineRule="auto"/>
              <w:ind w:left="0" w:right="21" w:firstLine="0"/>
              <w:jc w:val="center"/>
            </w:pPr>
            <w:r>
              <w:rPr>
                <w:b/>
              </w:rPr>
              <w:t xml:space="preserve">Szakrendelések </w:t>
            </w:r>
          </w:p>
        </w:tc>
        <w:tc>
          <w:tcPr>
            <w:tcW w:w="1539" w:type="dxa"/>
            <w:tcBorders>
              <w:top w:val="single" w:sz="4" w:space="0" w:color="000000"/>
              <w:left w:val="single" w:sz="4" w:space="0" w:color="000000"/>
              <w:bottom w:val="single" w:sz="4" w:space="0" w:color="000000"/>
              <w:right w:val="single" w:sz="4" w:space="0" w:color="000000"/>
            </w:tcBorders>
          </w:tcPr>
          <w:p w14:paraId="55779067" w14:textId="77777777" w:rsidR="006C574B" w:rsidRDefault="00CB5C1D">
            <w:pPr>
              <w:spacing w:after="0" w:line="259" w:lineRule="auto"/>
              <w:ind w:left="0" w:right="0" w:firstLine="0"/>
              <w:jc w:val="center"/>
            </w:pPr>
            <w:r>
              <w:rPr>
                <w:b/>
              </w:rPr>
              <w:t xml:space="preserve">Szakorvosi óra </w:t>
            </w:r>
          </w:p>
        </w:tc>
        <w:tc>
          <w:tcPr>
            <w:tcW w:w="2081" w:type="dxa"/>
            <w:tcBorders>
              <w:top w:val="single" w:sz="4" w:space="0" w:color="000000"/>
              <w:left w:val="single" w:sz="4" w:space="0" w:color="000000"/>
              <w:bottom w:val="single" w:sz="4" w:space="0" w:color="000000"/>
              <w:right w:val="single" w:sz="4" w:space="0" w:color="000000"/>
            </w:tcBorders>
          </w:tcPr>
          <w:p w14:paraId="66EBA5D8" w14:textId="77777777" w:rsidR="006C574B" w:rsidRDefault="00CB5C1D">
            <w:pPr>
              <w:spacing w:after="0" w:line="259" w:lineRule="auto"/>
              <w:ind w:left="0" w:right="0" w:firstLine="0"/>
              <w:jc w:val="center"/>
            </w:pPr>
            <w:r>
              <w:rPr>
                <w:b/>
              </w:rPr>
              <w:t xml:space="preserve">Nem szakorvosi óra </w:t>
            </w:r>
          </w:p>
        </w:tc>
      </w:tr>
      <w:tr w:rsidR="006C574B" w14:paraId="258F09D8" w14:textId="77777777">
        <w:trPr>
          <w:trHeight w:val="310"/>
        </w:trPr>
        <w:tc>
          <w:tcPr>
            <w:tcW w:w="1361" w:type="dxa"/>
            <w:tcBorders>
              <w:top w:val="single" w:sz="4" w:space="0" w:color="000000"/>
              <w:left w:val="single" w:sz="4" w:space="0" w:color="000000"/>
              <w:bottom w:val="single" w:sz="4" w:space="0" w:color="000000"/>
              <w:right w:val="single" w:sz="4" w:space="0" w:color="000000"/>
            </w:tcBorders>
          </w:tcPr>
          <w:p w14:paraId="15691954" w14:textId="77777777" w:rsidR="006C574B" w:rsidRDefault="00CB5C1D">
            <w:pPr>
              <w:spacing w:after="0" w:line="259" w:lineRule="auto"/>
              <w:ind w:left="2" w:right="0" w:firstLine="0"/>
              <w:jc w:val="left"/>
            </w:pPr>
            <w:r>
              <w:t xml:space="preserve">340121401 </w:t>
            </w:r>
          </w:p>
        </w:tc>
        <w:tc>
          <w:tcPr>
            <w:tcW w:w="2941" w:type="dxa"/>
            <w:tcBorders>
              <w:top w:val="single" w:sz="4" w:space="0" w:color="000000"/>
              <w:left w:val="single" w:sz="4" w:space="0" w:color="000000"/>
              <w:bottom w:val="single" w:sz="4" w:space="0" w:color="000000"/>
              <w:right w:val="single" w:sz="4" w:space="0" w:color="000000"/>
            </w:tcBorders>
          </w:tcPr>
          <w:p w14:paraId="7BFD6C07" w14:textId="77777777" w:rsidR="006C574B" w:rsidRDefault="00CB5C1D">
            <w:pPr>
              <w:spacing w:after="0" w:line="259" w:lineRule="auto"/>
              <w:ind w:left="0" w:right="0" w:firstLine="0"/>
              <w:jc w:val="left"/>
            </w:pPr>
            <w:r>
              <w:t xml:space="preserve">Reumatológia Ö </w:t>
            </w:r>
          </w:p>
        </w:tc>
        <w:tc>
          <w:tcPr>
            <w:tcW w:w="1539" w:type="dxa"/>
            <w:tcBorders>
              <w:top w:val="single" w:sz="4" w:space="0" w:color="000000"/>
              <w:left w:val="single" w:sz="4" w:space="0" w:color="000000"/>
              <w:bottom w:val="single" w:sz="4" w:space="0" w:color="000000"/>
              <w:right w:val="single" w:sz="4" w:space="0" w:color="000000"/>
            </w:tcBorders>
          </w:tcPr>
          <w:p w14:paraId="44263171" w14:textId="77777777" w:rsidR="006C574B" w:rsidRDefault="00CB5C1D">
            <w:pPr>
              <w:spacing w:after="0" w:line="259" w:lineRule="auto"/>
              <w:ind w:left="0" w:right="21" w:firstLine="0"/>
              <w:jc w:val="center"/>
            </w:pPr>
            <w:r>
              <w:t xml:space="preserve">40 </w:t>
            </w:r>
          </w:p>
        </w:tc>
        <w:tc>
          <w:tcPr>
            <w:tcW w:w="2081" w:type="dxa"/>
            <w:tcBorders>
              <w:top w:val="single" w:sz="4" w:space="0" w:color="000000"/>
              <w:left w:val="single" w:sz="4" w:space="0" w:color="000000"/>
              <w:bottom w:val="single" w:sz="4" w:space="0" w:color="000000"/>
              <w:right w:val="single" w:sz="4" w:space="0" w:color="000000"/>
            </w:tcBorders>
          </w:tcPr>
          <w:p w14:paraId="0843A148" w14:textId="77777777" w:rsidR="006C574B" w:rsidRDefault="00CB5C1D">
            <w:pPr>
              <w:spacing w:after="0" w:line="259" w:lineRule="auto"/>
              <w:ind w:left="0" w:right="19" w:firstLine="0"/>
              <w:jc w:val="center"/>
            </w:pPr>
            <w:r>
              <w:t xml:space="preserve">- </w:t>
            </w:r>
          </w:p>
        </w:tc>
      </w:tr>
      <w:tr w:rsidR="006C574B" w14:paraId="07FEE2DD" w14:textId="77777777">
        <w:trPr>
          <w:trHeight w:val="310"/>
        </w:trPr>
        <w:tc>
          <w:tcPr>
            <w:tcW w:w="1361" w:type="dxa"/>
            <w:tcBorders>
              <w:top w:val="single" w:sz="4" w:space="0" w:color="000000"/>
              <w:left w:val="single" w:sz="4" w:space="0" w:color="000000"/>
              <w:bottom w:val="single" w:sz="4" w:space="0" w:color="000000"/>
              <w:right w:val="single" w:sz="4" w:space="0" w:color="000000"/>
            </w:tcBorders>
          </w:tcPr>
          <w:p w14:paraId="7B797044" w14:textId="77777777" w:rsidR="006C574B" w:rsidRDefault="00CB5C1D">
            <w:pPr>
              <w:spacing w:after="0" w:line="259" w:lineRule="auto"/>
              <w:ind w:left="2" w:right="0" w:firstLine="0"/>
              <w:jc w:val="left"/>
            </w:pPr>
            <w:r>
              <w:t xml:space="preserve">340121402 </w:t>
            </w:r>
          </w:p>
        </w:tc>
        <w:tc>
          <w:tcPr>
            <w:tcW w:w="2941" w:type="dxa"/>
            <w:tcBorders>
              <w:top w:val="single" w:sz="4" w:space="0" w:color="000000"/>
              <w:left w:val="single" w:sz="4" w:space="0" w:color="000000"/>
              <w:bottom w:val="single" w:sz="4" w:space="0" w:color="000000"/>
              <w:right w:val="single" w:sz="4" w:space="0" w:color="000000"/>
            </w:tcBorders>
          </w:tcPr>
          <w:p w14:paraId="7CD4E7DF" w14:textId="77777777" w:rsidR="006C574B" w:rsidRDefault="00CB5C1D">
            <w:pPr>
              <w:spacing w:after="0" w:line="259" w:lineRule="auto"/>
              <w:ind w:left="0" w:right="0" w:firstLine="0"/>
              <w:jc w:val="left"/>
            </w:pPr>
            <w:r>
              <w:t xml:space="preserve">Reumatológia Ö </w:t>
            </w:r>
          </w:p>
        </w:tc>
        <w:tc>
          <w:tcPr>
            <w:tcW w:w="1539" w:type="dxa"/>
            <w:tcBorders>
              <w:top w:val="single" w:sz="4" w:space="0" w:color="000000"/>
              <w:left w:val="single" w:sz="4" w:space="0" w:color="000000"/>
              <w:bottom w:val="single" w:sz="4" w:space="0" w:color="000000"/>
              <w:right w:val="single" w:sz="4" w:space="0" w:color="000000"/>
            </w:tcBorders>
          </w:tcPr>
          <w:p w14:paraId="0ED049EE" w14:textId="77777777" w:rsidR="006C574B" w:rsidRDefault="00CB5C1D">
            <w:pPr>
              <w:spacing w:after="0" w:line="259" w:lineRule="auto"/>
              <w:ind w:left="0" w:right="21" w:firstLine="0"/>
              <w:jc w:val="center"/>
            </w:pPr>
            <w:r>
              <w:t xml:space="preserve">45 </w:t>
            </w:r>
          </w:p>
        </w:tc>
        <w:tc>
          <w:tcPr>
            <w:tcW w:w="2081" w:type="dxa"/>
            <w:tcBorders>
              <w:top w:val="single" w:sz="4" w:space="0" w:color="000000"/>
              <w:left w:val="single" w:sz="4" w:space="0" w:color="000000"/>
              <w:bottom w:val="single" w:sz="4" w:space="0" w:color="000000"/>
              <w:right w:val="single" w:sz="4" w:space="0" w:color="000000"/>
            </w:tcBorders>
          </w:tcPr>
          <w:p w14:paraId="67B0E2EF" w14:textId="77777777" w:rsidR="006C574B" w:rsidRDefault="00CB5C1D">
            <w:pPr>
              <w:spacing w:after="0" w:line="259" w:lineRule="auto"/>
              <w:ind w:left="0" w:right="19" w:firstLine="0"/>
              <w:jc w:val="center"/>
            </w:pPr>
            <w:r>
              <w:t xml:space="preserve">- </w:t>
            </w:r>
          </w:p>
        </w:tc>
      </w:tr>
      <w:tr w:rsidR="006C574B" w14:paraId="2B2C31AF" w14:textId="77777777">
        <w:trPr>
          <w:trHeight w:val="310"/>
        </w:trPr>
        <w:tc>
          <w:tcPr>
            <w:tcW w:w="1361" w:type="dxa"/>
            <w:tcBorders>
              <w:top w:val="single" w:sz="4" w:space="0" w:color="000000"/>
              <w:left w:val="single" w:sz="4" w:space="0" w:color="000000"/>
              <w:bottom w:val="single" w:sz="4" w:space="0" w:color="000000"/>
              <w:right w:val="single" w:sz="4" w:space="0" w:color="000000"/>
            </w:tcBorders>
          </w:tcPr>
          <w:p w14:paraId="5851EB4F" w14:textId="77777777" w:rsidR="006C574B" w:rsidRDefault="00CB5C1D">
            <w:pPr>
              <w:spacing w:after="0" w:line="259" w:lineRule="auto"/>
              <w:ind w:left="2" w:right="0" w:firstLine="0"/>
              <w:jc w:val="left"/>
            </w:pPr>
            <w:r>
              <w:t xml:space="preserve">340125111 </w:t>
            </w:r>
          </w:p>
        </w:tc>
        <w:tc>
          <w:tcPr>
            <w:tcW w:w="2941" w:type="dxa"/>
            <w:tcBorders>
              <w:top w:val="single" w:sz="4" w:space="0" w:color="000000"/>
              <w:left w:val="single" w:sz="4" w:space="0" w:color="000000"/>
              <w:bottom w:val="single" w:sz="4" w:space="0" w:color="000000"/>
              <w:right w:val="single" w:sz="4" w:space="0" w:color="000000"/>
            </w:tcBorders>
          </w:tcPr>
          <w:p w14:paraId="59BD2A49" w14:textId="77777777" w:rsidR="006C574B" w:rsidRDefault="00CB5C1D">
            <w:pPr>
              <w:spacing w:after="0" w:line="259" w:lineRule="auto"/>
              <w:ind w:left="0" w:right="0" w:firstLine="0"/>
              <w:jc w:val="left"/>
            </w:pPr>
            <w:r>
              <w:t xml:space="preserve">Röntgen H </w:t>
            </w:r>
          </w:p>
        </w:tc>
        <w:tc>
          <w:tcPr>
            <w:tcW w:w="1539" w:type="dxa"/>
            <w:tcBorders>
              <w:top w:val="single" w:sz="4" w:space="0" w:color="000000"/>
              <w:left w:val="single" w:sz="4" w:space="0" w:color="000000"/>
              <w:bottom w:val="single" w:sz="4" w:space="0" w:color="000000"/>
              <w:right w:val="single" w:sz="4" w:space="0" w:color="000000"/>
            </w:tcBorders>
          </w:tcPr>
          <w:p w14:paraId="490C24A3" w14:textId="77777777" w:rsidR="006C574B" w:rsidRDefault="00CB5C1D">
            <w:pPr>
              <w:spacing w:after="0" w:line="259" w:lineRule="auto"/>
              <w:ind w:left="0" w:right="21" w:firstLine="0"/>
              <w:jc w:val="center"/>
            </w:pPr>
            <w:r>
              <w:t xml:space="preserve">40 </w:t>
            </w:r>
          </w:p>
        </w:tc>
        <w:tc>
          <w:tcPr>
            <w:tcW w:w="2081" w:type="dxa"/>
            <w:tcBorders>
              <w:top w:val="single" w:sz="4" w:space="0" w:color="000000"/>
              <w:left w:val="single" w:sz="4" w:space="0" w:color="000000"/>
              <w:bottom w:val="single" w:sz="4" w:space="0" w:color="000000"/>
              <w:right w:val="single" w:sz="4" w:space="0" w:color="000000"/>
            </w:tcBorders>
          </w:tcPr>
          <w:p w14:paraId="71E64D30" w14:textId="77777777" w:rsidR="006C574B" w:rsidRDefault="00CB5C1D">
            <w:pPr>
              <w:spacing w:after="0" w:line="259" w:lineRule="auto"/>
              <w:ind w:left="0" w:right="19" w:firstLine="0"/>
              <w:jc w:val="center"/>
            </w:pPr>
            <w:r>
              <w:t xml:space="preserve">- </w:t>
            </w:r>
          </w:p>
        </w:tc>
      </w:tr>
      <w:tr w:rsidR="006C574B" w14:paraId="00354769" w14:textId="77777777">
        <w:trPr>
          <w:trHeight w:val="310"/>
        </w:trPr>
        <w:tc>
          <w:tcPr>
            <w:tcW w:w="1361" w:type="dxa"/>
            <w:tcBorders>
              <w:top w:val="single" w:sz="4" w:space="0" w:color="000000"/>
              <w:left w:val="single" w:sz="4" w:space="0" w:color="000000"/>
              <w:bottom w:val="single" w:sz="4" w:space="0" w:color="000000"/>
              <w:right w:val="single" w:sz="4" w:space="0" w:color="000000"/>
            </w:tcBorders>
          </w:tcPr>
          <w:p w14:paraId="597ADB2B" w14:textId="77777777" w:rsidR="006C574B" w:rsidRDefault="00CB5C1D">
            <w:pPr>
              <w:spacing w:after="0" w:line="259" w:lineRule="auto"/>
              <w:ind w:left="2" w:right="0" w:firstLine="0"/>
              <w:jc w:val="left"/>
            </w:pPr>
            <w:r>
              <w:t xml:space="preserve">340125110 </w:t>
            </w:r>
          </w:p>
        </w:tc>
        <w:tc>
          <w:tcPr>
            <w:tcW w:w="2941" w:type="dxa"/>
            <w:tcBorders>
              <w:top w:val="single" w:sz="4" w:space="0" w:color="000000"/>
              <w:left w:val="single" w:sz="4" w:space="0" w:color="000000"/>
              <w:bottom w:val="single" w:sz="4" w:space="0" w:color="000000"/>
              <w:right w:val="single" w:sz="4" w:space="0" w:color="000000"/>
            </w:tcBorders>
          </w:tcPr>
          <w:p w14:paraId="5936DD3B" w14:textId="77777777" w:rsidR="006C574B" w:rsidRDefault="00CB5C1D">
            <w:pPr>
              <w:spacing w:after="0" w:line="259" w:lineRule="auto"/>
              <w:ind w:left="0" w:right="0" w:firstLine="0"/>
              <w:jc w:val="left"/>
            </w:pPr>
            <w:r>
              <w:t xml:space="preserve">Röntgen Ö </w:t>
            </w:r>
          </w:p>
        </w:tc>
        <w:tc>
          <w:tcPr>
            <w:tcW w:w="1539" w:type="dxa"/>
            <w:tcBorders>
              <w:top w:val="single" w:sz="4" w:space="0" w:color="000000"/>
              <w:left w:val="single" w:sz="4" w:space="0" w:color="000000"/>
              <w:bottom w:val="single" w:sz="4" w:space="0" w:color="000000"/>
              <w:right w:val="single" w:sz="4" w:space="0" w:color="000000"/>
            </w:tcBorders>
          </w:tcPr>
          <w:p w14:paraId="28D20DC1" w14:textId="77777777" w:rsidR="006C574B" w:rsidRDefault="00CB5C1D">
            <w:pPr>
              <w:spacing w:after="0" w:line="259" w:lineRule="auto"/>
              <w:ind w:left="0" w:right="21" w:firstLine="0"/>
              <w:jc w:val="center"/>
            </w:pPr>
            <w:r>
              <w:t xml:space="preserve">46 </w:t>
            </w:r>
          </w:p>
        </w:tc>
        <w:tc>
          <w:tcPr>
            <w:tcW w:w="2081" w:type="dxa"/>
            <w:tcBorders>
              <w:top w:val="single" w:sz="4" w:space="0" w:color="000000"/>
              <w:left w:val="single" w:sz="4" w:space="0" w:color="000000"/>
              <w:bottom w:val="single" w:sz="4" w:space="0" w:color="000000"/>
              <w:right w:val="single" w:sz="4" w:space="0" w:color="000000"/>
            </w:tcBorders>
          </w:tcPr>
          <w:p w14:paraId="1D667F7B" w14:textId="77777777" w:rsidR="006C574B" w:rsidRDefault="00CB5C1D">
            <w:pPr>
              <w:spacing w:after="0" w:line="259" w:lineRule="auto"/>
              <w:ind w:left="0" w:right="19" w:firstLine="0"/>
              <w:jc w:val="center"/>
            </w:pPr>
            <w:r>
              <w:t xml:space="preserve">- </w:t>
            </w:r>
          </w:p>
        </w:tc>
      </w:tr>
      <w:tr w:rsidR="006C574B" w14:paraId="2D8F77A9" w14:textId="77777777">
        <w:trPr>
          <w:trHeight w:val="310"/>
        </w:trPr>
        <w:tc>
          <w:tcPr>
            <w:tcW w:w="1361" w:type="dxa"/>
            <w:tcBorders>
              <w:top w:val="single" w:sz="4" w:space="0" w:color="000000"/>
              <w:left w:val="single" w:sz="4" w:space="0" w:color="000000"/>
              <w:bottom w:val="single" w:sz="4" w:space="0" w:color="000000"/>
              <w:right w:val="single" w:sz="4" w:space="0" w:color="000000"/>
            </w:tcBorders>
          </w:tcPr>
          <w:p w14:paraId="170143B0" w14:textId="77777777" w:rsidR="006C574B" w:rsidRDefault="00CB5C1D">
            <w:pPr>
              <w:spacing w:after="0" w:line="259" w:lineRule="auto"/>
              <w:ind w:left="2" w:right="0" w:firstLine="0"/>
            </w:pPr>
            <w:r>
              <w:t xml:space="preserve">34012G512 </w:t>
            </w:r>
          </w:p>
        </w:tc>
        <w:tc>
          <w:tcPr>
            <w:tcW w:w="2941" w:type="dxa"/>
            <w:tcBorders>
              <w:top w:val="single" w:sz="4" w:space="0" w:color="000000"/>
              <w:left w:val="single" w:sz="4" w:space="0" w:color="000000"/>
              <w:bottom w:val="single" w:sz="4" w:space="0" w:color="000000"/>
              <w:right w:val="single" w:sz="4" w:space="0" w:color="000000"/>
            </w:tcBorders>
          </w:tcPr>
          <w:p w14:paraId="268E87CA" w14:textId="77777777" w:rsidR="006C574B" w:rsidRDefault="00CB5C1D">
            <w:pPr>
              <w:spacing w:after="0" w:line="259" w:lineRule="auto"/>
              <w:ind w:left="0" w:right="0" w:firstLine="0"/>
              <w:jc w:val="left"/>
            </w:pPr>
            <w:proofErr w:type="gramStart"/>
            <w:r>
              <w:t>Röntgen-UH  gyerek</w:t>
            </w:r>
            <w:proofErr w:type="gramEnd"/>
            <w:r>
              <w:t xml:space="preserve"> </w:t>
            </w:r>
          </w:p>
        </w:tc>
        <w:tc>
          <w:tcPr>
            <w:tcW w:w="1539" w:type="dxa"/>
            <w:tcBorders>
              <w:top w:val="single" w:sz="4" w:space="0" w:color="000000"/>
              <w:left w:val="single" w:sz="4" w:space="0" w:color="000000"/>
              <w:bottom w:val="single" w:sz="4" w:space="0" w:color="000000"/>
              <w:right w:val="single" w:sz="4" w:space="0" w:color="000000"/>
            </w:tcBorders>
          </w:tcPr>
          <w:p w14:paraId="44FC11DA" w14:textId="77777777" w:rsidR="006C574B" w:rsidRDefault="00CB5C1D">
            <w:pPr>
              <w:spacing w:after="0" w:line="259" w:lineRule="auto"/>
              <w:ind w:left="0" w:right="21" w:firstLine="0"/>
              <w:jc w:val="center"/>
            </w:pPr>
            <w:r>
              <w:t xml:space="preserve">6 </w:t>
            </w:r>
          </w:p>
        </w:tc>
        <w:tc>
          <w:tcPr>
            <w:tcW w:w="2081" w:type="dxa"/>
            <w:tcBorders>
              <w:top w:val="single" w:sz="4" w:space="0" w:color="000000"/>
              <w:left w:val="single" w:sz="4" w:space="0" w:color="000000"/>
              <w:bottom w:val="single" w:sz="4" w:space="0" w:color="000000"/>
              <w:right w:val="single" w:sz="4" w:space="0" w:color="000000"/>
            </w:tcBorders>
          </w:tcPr>
          <w:p w14:paraId="1545B077" w14:textId="77777777" w:rsidR="006C574B" w:rsidRDefault="00CB5C1D">
            <w:pPr>
              <w:spacing w:after="0" w:line="259" w:lineRule="auto"/>
              <w:ind w:left="0" w:right="19" w:firstLine="0"/>
              <w:jc w:val="center"/>
            </w:pPr>
            <w:r>
              <w:t xml:space="preserve">- </w:t>
            </w:r>
          </w:p>
        </w:tc>
      </w:tr>
      <w:tr w:rsidR="006C574B" w14:paraId="608861C5" w14:textId="77777777">
        <w:trPr>
          <w:trHeight w:val="312"/>
        </w:trPr>
        <w:tc>
          <w:tcPr>
            <w:tcW w:w="1361" w:type="dxa"/>
            <w:tcBorders>
              <w:top w:val="single" w:sz="4" w:space="0" w:color="000000"/>
              <w:left w:val="single" w:sz="4" w:space="0" w:color="000000"/>
              <w:bottom w:val="single" w:sz="4" w:space="0" w:color="000000"/>
              <w:right w:val="single" w:sz="4" w:space="0" w:color="000000"/>
            </w:tcBorders>
          </w:tcPr>
          <w:p w14:paraId="73EE4B3C" w14:textId="77777777" w:rsidR="006C574B" w:rsidRDefault="00CB5C1D">
            <w:pPr>
              <w:spacing w:after="0" w:line="259" w:lineRule="auto"/>
              <w:ind w:left="2" w:right="0" w:firstLine="0"/>
              <w:jc w:val="left"/>
            </w:pPr>
            <w:r>
              <w:t xml:space="preserve">340124808 </w:t>
            </w:r>
          </w:p>
        </w:tc>
        <w:tc>
          <w:tcPr>
            <w:tcW w:w="2941" w:type="dxa"/>
            <w:tcBorders>
              <w:top w:val="single" w:sz="4" w:space="0" w:color="000000"/>
              <w:left w:val="single" w:sz="4" w:space="0" w:color="000000"/>
              <w:bottom w:val="single" w:sz="4" w:space="0" w:color="000000"/>
              <w:right w:val="single" w:sz="4" w:space="0" w:color="000000"/>
            </w:tcBorders>
          </w:tcPr>
          <w:p w14:paraId="17C92985" w14:textId="77777777" w:rsidR="006C574B" w:rsidRDefault="00CB5C1D">
            <w:pPr>
              <w:spacing w:after="0" w:line="259" w:lineRule="auto"/>
              <w:ind w:left="0" w:right="0" w:firstLine="0"/>
              <w:jc w:val="left"/>
            </w:pPr>
            <w:r>
              <w:t xml:space="preserve">Sebészet gyerek </w:t>
            </w:r>
          </w:p>
        </w:tc>
        <w:tc>
          <w:tcPr>
            <w:tcW w:w="1539" w:type="dxa"/>
            <w:tcBorders>
              <w:top w:val="single" w:sz="4" w:space="0" w:color="000000"/>
              <w:left w:val="single" w:sz="4" w:space="0" w:color="000000"/>
              <w:bottom w:val="single" w:sz="4" w:space="0" w:color="000000"/>
              <w:right w:val="single" w:sz="4" w:space="0" w:color="000000"/>
            </w:tcBorders>
          </w:tcPr>
          <w:p w14:paraId="1B4A9C60" w14:textId="77777777" w:rsidR="006C574B" w:rsidRDefault="00CB5C1D">
            <w:pPr>
              <w:spacing w:after="0" w:line="259" w:lineRule="auto"/>
              <w:ind w:left="0" w:right="21" w:firstLine="0"/>
              <w:jc w:val="center"/>
            </w:pPr>
            <w:r>
              <w:t xml:space="preserve">60 </w:t>
            </w:r>
          </w:p>
        </w:tc>
        <w:tc>
          <w:tcPr>
            <w:tcW w:w="2081" w:type="dxa"/>
            <w:tcBorders>
              <w:top w:val="single" w:sz="4" w:space="0" w:color="000000"/>
              <w:left w:val="single" w:sz="4" w:space="0" w:color="000000"/>
              <w:bottom w:val="single" w:sz="4" w:space="0" w:color="000000"/>
              <w:right w:val="single" w:sz="4" w:space="0" w:color="000000"/>
            </w:tcBorders>
          </w:tcPr>
          <w:p w14:paraId="185DC62D" w14:textId="77777777" w:rsidR="006C574B" w:rsidRDefault="00CB5C1D">
            <w:pPr>
              <w:spacing w:after="0" w:line="259" w:lineRule="auto"/>
              <w:ind w:left="0" w:right="19" w:firstLine="0"/>
              <w:jc w:val="center"/>
            </w:pPr>
            <w:r>
              <w:t xml:space="preserve">- </w:t>
            </w:r>
          </w:p>
        </w:tc>
      </w:tr>
      <w:tr w:rsidR="006C574B" w14:paraId="5F0ED4F3" w14:textId="77777777">
        <w:trPr>
          <w:trHeight w:val="310"/>
        </w:trPr>
        <w:tc>
          <w:tcPr>
            <w:tcW w:w="1361" w:type="dxa"/>
            <w:tcBorders>
              <w:top w:val="single" w:sz="4" w:space="0" w:color="000000"/>
              <w:left w:val="single" w:sz="4" w:space="0" w:color="000000"/>
              <w:bottom w:val="single" w:sz="4" w:space="0" w:color="000000"/>
              <w:right w:val="single" w:sz="4" w:space="0" w:color="000000"/>
            </w:tcBorders>
          </w:tcPr>
          <w:p w14:paraId="6B1BAFF6" w14:textId="77777777" w:rsidR="006C574B" w:rsidRDefault="00CB5C1D">
            <w:pPr>
              <w:spacing w:after="0" w:line="259" w:lineRule="auto"/>
              <w:ind w:left="2" w:right="0" w:firstLine="0"/>
              <w:jc w:val="left"/>
            </w:pPr>
            <w:r>
              <w:t xml:space="preserve">340120211 </w:t>
            </w:r>
          </w:p>
        </w:tc>
        <w:tc>
          <w:tcPr>
            <w:tcW w:w="2941" w:type="dxa"/>
            <w:tcBorders>
              <w:top w:val="single" w:sz="4" w:space="0" w:color="000000"/>
              <w:left w:val="single" w:sz="4" w:space="0" w:color="000000"/>
              <w:bottom w:val="single" w:sz="4" w:space="0" w:color="000000"/>
              <w:right w:val="single" w:sz="4" w:space="0" w:color="000000"/>
            </w:tcBorders>
          </w:tcPr>
          <w:p w14:paraId="203A51B4" w14:textId="77777777" w:rsidR="006C574B" w:rsidRDefault="00CB5C1D">
            <w:pPr>
              <w:spacing w:after="0" w:line="259" w:lineRule="auto"/>
              <w:ind w:left="0" w:right="0" w:firstLine="0"/>
              <w:jc w:val="left"/>
            </w:pPr>
            <w:r>
              <w:t xml:space="preserve">Sebészet H </w:t>
            </w:r>
          </w:p>
        </w:tc>
        <w:tc>
          <w:tcPr>
            <w:tcW w:w="1539" w:type="dxa"/>
            <w:tcBorders>
              <w:top w:val="single" w:sz="4" w:space="0" w:color="000000"/>
              <w:left w:val="single" w:sz="4" w:space="0" w:color="000000"/>
              <w:bottom w:val="single" w:sz="4" w:space="0" w:color="000000"/>
              <w:right w:val="single" w:sz="4" w:space="0" w:color="000000"/>
            </w:tcBorders>
          </w:tcPr>
          <w:p w14:paraId="785D1811" w14:textId="77777777" w:rsidR="006C574B" w:rsidRDefault="00CB5C1D">
            <w:pPr>
              <w:spacing w:after="0" w:line="259" w:lineRule="auto"/>
              <w:ind w:left="0" w:right="21" w:firstLine="0"/>
              <w:jc w:val="center"/>
            </w:pPr>
            <w:r>
              <w:t xml:space="preserve">60 </w:t>
            </w:r>
          </w:p>
        </w:tc>
        <w:tc>
          <w:tcPr>
            <w:tcW w:w="2081" w:type="dxa"/>
            <w:tcBorders>
              <w:top w:val="single" w:sz="4" w:space="0" w:color="000000"/>
              <w:left w:val="single" w:sz="4" w:space="0" w:color="000000"/>
              <w:bottom w:val="single" w:sz="4" w:space="0" w:color="000000"/>
              <w:right w:val="single" w:sz="4" w:space="0" w:color="000000"/>
            </w:tcBorders>
          </w:tcPr>
          <w:p w14:paraId="26712E6D" w14:textId="77777777" w:rsidR="006C574B" w:rsidRDefault="00CB5C1D">
            <w:pPr>
              <w:spacing w:after="0" w:line="259" w:lineRule="auto"/>
              <w:ind w:left="0" w:right="19" w:firstLine="0"/>
              <w:jc w:val="center"/>
            </w:pPr>
            <w:r>
              <w:t xml:space="preserve">- </w:t>
            </w:r>
          </w:p>
        </w:tc>
      </w:tr>
      <w:tr w:rsidR="006C574B" w14:paraId="78E31E46" w14:textId="77777777">
        <w:trPr>
          <w:trHeight w:val="310"/>
        </w:trPr>
        <w:tc>
          <w:tcPr>
            <w:tcW w:w="1361" w:type="dxa"/>
            <w:tcBorders>
              <w:top w:val="single" w:sz="4" w:space="0" w:color="000000"/>
              <w:left w:val="single" w:sz="4" w:space="0" w:color="000000"/>
              <w:bottom w:val="single" w:sz="4" w:space="0" w:color="000000"/>
              <w:right w:val="single" w:sz="4" w:space="0" w:color="000000"/>
            </w:tcBorders>
          </w:tcPr>
          <w:p w14:paraId="570C67CF" w14:textId="77777777" w:rsidR="006C574B" w:rsidRDefault="00CB5C1D">
            <w:pPr>
              <w:spacing w:after="0" w:line="259" w:lineRule="auto"/>
              <w:ind w:left="2" w:right="0" w:firstLine="0"/>
              <w:jc w:val="left"/>
            </w:pPr>
            <w:r>
              <w:t xml:space="preserve">340120201 </w:t>
            </w:r>
          </w:p>
        </w:tc>
        <w:tc>
          <w:tcPr>
            <w:tcW w:w="2941" w:type="dxa"/>
            <w:tcBorders>
              <w:top w:val="single" w:sz="4" w:space="0" w:color="000000"/>
              <w:left w:val="single" w:sz="4" w:space="0" w:color="000000"/>
              <w:bottom w:val="single" w:sz="4" w:space="0" w:color="000000"/>
              <w:right w:val="single" w:sz="4" w:space="0" w:color="000000"/>
            </w:tcBorders>
          </w:tcPr>
          <w:p w14:paraId="11F761DE" w14:textId="77777777" w:rsidR="006C574B" w:rsidRDefault="00CB5C1D">
            <w:pPr>
              <w:spacing w:after="0" w:line="259" w:lineRule="auto"/>
              <w:ind w:left="0" w:right="0" w:firstLine="0"/>
              <w:jc w:val="left"/>
            </w:pPr>
            <w:r>
              <w:t xml:space="preserve">Sebészet Ö. </w:t>
            </w:r>
          </w:p>
        </w:tc>
        <w:tc>
          <w:tcPr>
            <w:tcW w:w="1539" w:type="dxa"/>
            <w:tcBorders>
              <w:top w:val="single" w:sz="4" w:space="0" w:color="000000"/>
              <w:left w:val="single" w:sz="4" w:space="0" w:color="000000"/>
              <w:bottom w:val="single" w:sz="4" w:space="0" w:color="000000"/>
              <w:right w:val="single" w:sz="4" w:space="0" w:color="000000"/>
            </w:tcBorders>
          </w:tcPr>
          <w:p w14:paraId="5A724A2E" w14:textId="77777777" w:rsidR="006C574B" w:rsidRDefault="00CB5C1D">
            <w:pPr>
              <w:spacing w:after="0" w:line="259" w:lineRule="auto"/>
              <w:ind w:left="0" w:right="21" w:firstLine="0"/>
              <w:jc w:val="center"/>
            </w:pPr>
            <w:r>
              <w:t xml:space="preserve">60 </w:t>
            </w:r>
          </w:p>
        </w:tc>
        <w:tc>
          <w:tcPr>
            <w:tcW w:w="2081" w:type="dxa"/>
            <w:tcBorders>
              <w:top w:val="single" w:sz="4" w:space="0" w:color="000000"/>
              <w:left w:val="single" w:sz="4" w:space="0" w:color="000000"/>
              <w:bottom w:val="single" w:sz="4" w:space="0" w:color="000000"/>
              <w:right w:val="single" w:sz="4" w:space="0" w:color="000000"/>
            </w:tcBorders>
          </w:tcPr>
          <w:p w14:paraId="6D9499F4" w14:textId="77777777" w:rsidR="006C574B" w:rsidRDefault="00CB5C1D">
            <w:pPr>
              <w:spacing w:after="0" w:line="259" w:lineRule="auto"/>
              <w:ind w:left="0" w:right="19" w:firstLine="0"/>
              <w:jc w:val="center"/>
            </w:pPr>
            <w:r>
              <w:t xml:space="preserve">- </w:t>
            </w:r>
          </w:p>
        </w:tc>
      </w:tr>
      <w:tr w:rsidR="006C574B" w14:paraId="2876375E" w14:textId="77777777">
        <w:trPr>
          <w:trHeight w:val="310"/>
        </w:trPr>
        <w:tc>
          <w:tcPr>
            <w:tcW w:w="1361" w:type="dxa"/>
            <w:tcBorders>
              <w:top w:val="single" w:sz="4" w:space="0" w:color="000000"/>
              <w:left w:val="single" w:sz="4" w:space="0" w:color="000000"/>
              <w:bottom w:val="single" w:sz="4" w:space="0" w:color="000000"/>
              <w:right w:val="single" w:sz="4" w:space="0" w:color="000000"/>
            </w:tcBorders>
          </w:tcPr>
          <w:p w14:paraId="3C0D4E5A" w14:textId="77777777" w:rsidR="006C574B" w:rsidRDefault="00CB5C1D">
            <w:pPr>
              <w:spacing w:after="0" w:line="259" w:lineRule="auto"/>
              <w:ind w:left="2" w:right="0" w:firstLine="0"/>
            </w:pPr>
            <w:r>
              <w:t xml:space="preserve">34012G070 </w:t>
            </w:r>
          </w:p>
        </w:tc>
        <w:tc>
          <w:tcPr>
            <w:tcW w:w="2941" w:type="dxa"/>
            <w:tcBorders>
              <w:top w:val="single" w:sz="4" w:space="0" w:color="000000"/>
              <w:left w:val="single" w:sz="4" w:space="0" w:color="000000"/>
              <w:bottom w:val="single" w:sz="4" w:space="0" w:color="000000"/>
              <w:right w:val="single" w:sz="4" w:space="0" w:color="000000"/>
            </w:tcBorders>
          </w:tcPr>
          <w:p w14:paraId="6583B453" w14:textId="77777777" w:rsidR="006C574B" w:rsidRDefault="00CB5C1D">
            <w:pPr>
              <w:spacing w:after="0" w:line="259" w:lineRule="auto"/>
              <w:ind w:left="0" w:right="0" w:firstLine="0"/>
              <w:jc w:val="left"/>
            </w:pPr>
            <w:r>
              <w:t xml:space="preserve">Szemészet gyerek </w:t>
            </w:r>
          </w:p>
        </w:tc>
        <w:tc>
          <w:tcPr>
            <w:tcW w:w="1539" w:type="dxa"/>
            <w:tcBorders>
              <w:top w:val="single" w:sz="4" w:space="0" w:color="000000"/>
              <w:left w:val="single" w:sz="4" w:space="0" w:color="000000"/>
              <w:bottom w:val="single" w:sz="4" w:space="0" w:color="000000"/>
              <w:right w:val="single" w:sz="4" w:space="0" w:color="000000"/>
            </w:tcBorders>
          </w:tcPr>
          <w:p w14:paraId="08A9C7FF" w14:textId="77777777" w:rsidR="006C574B" w:rsidRDefault="00CB5C1D">
            <w:pPr>
              <w:spacing w:after="0" w:line="259" w:lineRule="auto"/>
              <w:ind w:left="0" w:right="21" w:firstLine="0"/>
              <w:jc w:val="center"/>
            </w:pPr>
            <w:r>
              <w:t xml:space="preserve">60 </w:t>
            </w:r>
          </w:p>
        </w:tc>
        <w:tc>
          <w:tcPr>
            <w:tcW w:w="2081" w:type="dxa"/>
            <w:tcBorders>
              <w:top w:val="single" w:sz="4" w:space="0" w:color="000000"/>
              <w:left w:val="single" w:sz="4" w:space="0" w:color="000000"/>
              <w:bottom w:val="single" w:sz="4" w:space="0" w:color="000000"/>
              <w:right w:val="single" w:sz="4" w:space="0" w:color="000000"/>
            </w:tcBorders>
          </w:tcPr>
          <w:p w14:paraId="746A2E11" w14:textId="77777777" w:rsidR="006C574B" w:rsidRDefault="00CB5C1D">
            <w:pPr>
              <w:spacing w:after="0" w:line="259" w:lineRule="auto"/>
              <w:ind w:left="0" w:right="19" w:firstLine="0"/>
              <w:jc w:val="center"/>
            </w:pPr>
            <w:r>
              <w:t xml:space="preserve">- </w:t>
            </w:r>
          </w:p>
        </w:tc>
      </w:tr>
      <w:tr w:rsidR="006C574B" w14:paraId="57CC508F" w14:textId="77777777">
        <w:trPr>
          <w:trHeight w:val="310"/>
        </w:trPr>
        <w:tc>
          <w:tcPr>
            <w:tcW w:w="1361" w:type="dxa"/>
            <w:tcBorders>
              <w:top w:val="single" w:sz="4" w:space="0" w:color="000000"/>
              <w:left w:val="single" w:sz="4" w:space="0" w:color="000000"/>
              <w:bottom w:val="single" w:sz="4" w:space="0" w:color="000000"/>
              <w:right w:val="single" w:sz="4" w:space="0" w:color="000000"/>
            </w:tcBorders>
          </w:tcPr>
          <w:p w14:paraId="5A36C7EB" w14:textId="77777777" w:rsidR="006C574B" w:rsidRDefault="00CB5C1D">
            <w:pPr>
              <w:spacing w:after="0" w:line="259" w:lineRule="auto"/>
              <w:ind w:left="2" w:right="0" w:firstLine="0"/>
              <w:jc w:val="left"/>
            </w:pPr>
            <w:r>
              <w:t xml:space="preserve">340120711 </w:t>
            </w:r>
          </w:p>
        </w:tc>
        <w:tc>
          <w:tcPr>
            <w:tcW w:w="2941" w:type="dxa"/>
            <w:tcBorders>
              <w:top w:val="single" w:sz="4" w:space="0" w:color="000000"/>
              <w:left w:val="single" w:sz="4" w:space="0" w:color="000000"/>
              <w:bottom w:val="single" w:sz="4" w:space="0" w:color="000000"/>
              <w:right w:val="single" w:sz="4" w:space="0" w:color="000000"/>
            </w:tcBorders>
          </w:tcPr>
          <w:p w14:paraId="02A07A1C" w14:textId="77777777" w:rsidR="006C574B" w:rsidRDefault="00CB5C1D">
            <w:pPr>
              <w:spacing w:after="0" w:line="259" w:lineRule="auto"/>
              <w:ind w:left="0" w:right="0" w:firstLine="0"/>
              <w:jc w:val="left"/>
            </w:pPr>
            <w:r>
              <w:t xml:space="preserve">Szemészet H </w:t>
            </w:r>
          </w:p>
        </w:tc>
        <w:tc>
          <w:tcPr>
            <w:tcW w:w="1539" w:type="dxa"/>
            <w:tcBorders>
              <w:top w:val="single" w:sz="4" w:space="0" w:color="000000"/>
              <w:left w:val="single" w:sz="4" w:space="0" w:color="000000"/>
              <w:bottom w:val="single" w:sz="4" w:space="0" w:color="000000"/>
              <w:right w:val="single" w:sz="4" w:space="0" w:color="000000"/>
            </w:tcBorders>
          </w:tcPr>
          <w:p w14:paraId="617941B0" w14:textId="77777777" w:rsidR="006C574B" w:rsidRDefault="00CB5C1D">
            <w:pPr>
              <w:spacing w:after="0" w:line="259" w:lineRule="auto"/>
              <w:ind w:left="0" w:right="21" w:firstLine="0"/>
              <w:jc w:val="center"/>
            </w:pPr>
            <w:r>
              <w:t xml:space="preserve">60 </w:t>
            </w:r>
          </w:p>
        </w:tc>
        <w:tc>
          <w:tcPr>
            <w:tcW w:w="2081" w:type="dxa"/>
            <w:tcBorders>
              <w:top w:val="single" w:sz="4" w:space="0" w:color="000000"/>
              <w:left w:val="single" w:sz="4" w:space="0" w:color="000000"/>
              <w:bottom w:val="single" w:sz="4" w:space="0" w:color="000000"/>
              <w:right w:val="single" w:sz="4" w:space="0" w:color="000000"/>
            </w:tcBorders>
          </w:tcPr>
          <w:p w14:paraId="03D9DBA7" w14:textId="77777777" w:rsidR="006C574B" w:rsidRDefault="00CB5C1D">
            <w:pPr>
              <w:spacing w:after="0" w:line="259" w:lineRule="auto"/>
              <w:ind w:left="0" w:right="19" w:firstLine="0"/>
              <w:jc w:val="center"/>
            </w:pPr>
            <w:r>
              <w:t xml:space="preserve">- </w:t>
            </w:r>
          </w:p>
        </w:tc>
      </w:tr>
      <w:tr w:rsidR="006C574B" w14:paraId="46E4B825" w14:textId="77777777">
        <w:trPr>
          <w:trHeight w:val="310"/>
        </w:trPr>
        <w:tc>
          <w:tcPr>
            <w:tcW w:w="1361" w:type="dxa"/>
            <w:tcBorders>
              <w:top w:val="single" w:sz="4" w:space="0" w:color="000000"/>
              <w:left w:val="single" w:sz="4" w:space="0" w:color="000000"/>
              <w:bottom w:val="single" w:sz="4" w:space="0" w:color="000000"/>
              <w:right w:val="single" w:sz="4" w:space="0" w:color="000000"/>
            </w:tcBorders>
          </w:tcPr>
          <w:p w14:paraId="543B754F" w14:textId="77777777" w:rsidR="006C574B" w:rsidRDefault="00CB5C1D">
            <w:pPr>
              <w:spacing w:after="0" w:line="259" w:lineRule="auto"/>
              <w:ind w:left="2" w:right="0" w:firstLine="0"/>
              <w:jc w:val="left"/>
            </w:pPr>
            <w:r>
              <w:t xml:space="preserve">340120712 </w:t>
            </w:r>
          </w:p>
        </w:tc>
        <w:tc>
          <w:tcPr>
            <w:tcW w:w="2941" w:type="dxa"/>
            <w:tcBorders>
              <w:top w:val="single" w:sz="4" w:space="0" w:color="000000"/>
              <w:left w:val="single" w:sz="4" w:space="0" w:color="000000"/>
              <w:bottom w:val="single" w:sz="4" w:space="0" w:color="000000"/>
              <w:right w:val="single" w:sz="4" w:space="0" w:color="000000"/>
            </w:tcBorders>
          </w:tcPr>
          <w:p w14:paraId="08103F1B" w14:textId="77777777" w:rsidR="006C574B" w:rsidRDefault="00CB5C1D">
            <w:pPr>
              <w:spacing w:after="0" w:line="259" w:lineRule="auto"/>
              <w:ind w:left="0" w:right="0" w:firstLine="0"/>
              <w:jc w:val="left"/>
            </w:pPr>
            <w:r>
              <w:t xml:space="preserve">Szemészet H </w:t>
            </w:r>
          </w:p>
        </w:tc>
        <w:tc>
          <w:tcPr>
            <w:tcW w:w="1539" w:type="dxa"/>
            <w:tcBorders>
              <w:top w:val="single" w:sz="4" w:space="0" w:color="000000"/>
              <w:left w:val="single" w:sz="4" w:space="0" w:color="000000"/>
              <w:bottom w:val="single" w:sz="4" w:space="0" w:color="000000"/>
              <w:right w:val="single" w:sz="4" w:space="0" w:color="000000"/>
            </w:tcBorders>
          </w:tcPr>
          <w:p w14:paraId="72519565" w14:textId="77777777" w:rsidR="006C574B" w:rsidRDefault="00CB5C1D">
            <w:pPr>
              <w:spacing w:after="0" w:line="259" w:lineRule="auto"/>
              <w:ind w:left="0" w:right="21" w:firstLine="0"/>
              <w:jc w:val="center"/>
            </w:pPr>
            <w:r>
              <w:t xml:space="preserve">30 </w:t>
            </w:r>
          </w:p>
        </w:tc>
        <w:tc>
          <w:tcPr>
            <w:tcW w:w="2081" w:type="dxa"/>
            <w:tcBorders>
              <w:top w:val="single" w:sz="4" w:space="0" w:color="000000"/>
              <w:left w:val="single" w:sz="4" w:space="0" w:color="000000"/>
              <w:bottom w:val="single" w:sz="4" w:space="0" w:color="000000"/>
              <w:right w:val="single" w:sz="4" w:space="0" w:color="000000"/>
            </w:tcBorders>
          </w:tcPr>
          <w:p w14:paraId="3EDD3270" w14:textId="77777777" w:rsidR="006C574B" w:rsidRDefault="00CB5C1D">
            <w:pPr>
              <w:spacing w:after="0" w:line="259" w:lineRule="auto"/>
              <w:ind w:left="0" w:right="19" w:firstLine="0"/>
              <w:jc w:val="center"/>
            </w:pPr>
            <w:r>
              <w:t xml:space="preserve">- </w:t>
            </w:r>
          </w:p>
        </w:tc>
      </w:tr>
      <w:tr w:rsidR="006C574B" w14:paraId="637B5B6E" w14:textId="77777777">
        <w:trPr>
          <w:trHeight w:val="312"/>
        </w:trPr>
        <w:tc>
          <w:tcPr>
            <w:tcW w:w="1361" w:type="dxa"/>
            <w:tcBorders>
              <w:top w:val="single" w:sz="4" w:space="0" w:color="000000"/>
              <w:left w:val="single" w:sz="4" w:space="0" w:color="000000"/>
              <w:bottom w:val="single" w:sz="4" w:space="0" w:color="000000"/>
              <w:right w:val="single" w:sz="4" w:space="0" w:color="000000"/>
            </w:tcBorders>
          </w:tcPr>
          <w:p w14:paraId="4F794BE4" w14:textId="77777777" w:rsidR="006C574B" w:rsidRDefault="00CB5C1D">
            <w:pPr>
              <w:spacing w:after="0" w:line="259" w:lineRule="auto"/>
              <w:ind w:left="2" w:right="0" w:firstLine="0"/>
              <w:jc w:val="left"/>
            </w:pPr>
            <w:r>
              <w:t xml:space="preserve">340120701 </w:t>
            </w:r>
          </w:p>
        </w:tc>
        <w:tc>
          <w:tcPr>
            <w:tcW w:w="2941" w:type="dxa"/>
            <w:tcBorders>
              <w:top w:val="single" w:sz="4" w:space="0" w:color="000000"/>
              <w:left w:val="single" w:sz="4" w:space="0" w:color="000000"/>
              <w:bottom w:val="single" w:sz="4" w:space="0" w:color="000000"/>
              <w:right w:val="single" w:sz="4" w:space="0" w:color="000000"/>
            </w:tcBorders>
          </w:tcPr>
          <w:p w14:paraId="7B614B9B" w14:textId="77777777" w:rsidR="006C574B" w:rsidRDefault="00CB5C1D">
            <w:pPr>
              <w:spacing w:after="0" w:line="259" w:lineRule="auto"/>
              <w:ind w:left="0" w:right="0" w:firstLine="0"/>
              <w:jc w:val="left"/>
            </w:pPr>
            <w:r>
              <w:t xml:space="preserve">Szemészet Ő </w:t>
            </w:r>
          </w:p>
        </w:tc>
        <w:tc>
          <w:tcPr>
            <w:tcW w:w="1539" w:type="dxa"/>
            <w:tcBorders>
              <w:top w:val="single" w:sz="4" w:space="0" w:color="000000"/>
              <w:left w:val="single" w:sz="4" w:space="0" w:color="000000"/>
              <w:bottom w:val="single" w:sz="4" w:space="0" w:color="000000"/>
              <w:right w:val="single" w:sz="4" w:space="0" w:color="000000"/>
            </w:tcBorders>
          </w:tcPr>
          <w:p w14:paraId="5E9E7B15" w14:textId="77777777" w:rsidR="006C574B" w:rsidRDefault="00CB5C1D">
            <w:pPr>
              <w:spacing w:after="0" w:line="259" w:lineRule="auto"/>
              <w:ind w:left="0" w:right="21" w:firstLine="0"/>
              <w:jc w:val="center"/>
            </w:pPr>
            <w:r>
              <w:t xml:space="preserve">60 </w:t>
            </w:r>
          </w:p>
        </w:tc>
        <w:tc>
          <w:tcPr>
            <w:tcW w:w="2081" w:type="dxa"/>
            <w:tcBorders>
              <w:top w:val="single" w:sz="4" w:space="0" w:color="000000"/>
              <w:left w:val="single" w:sz="4" w:space="0" w:color="000000"/>
              <w:bottom w:val="single" w:sz="4" w:space="0" w:color="000000"/>
              <w:right w:val="single" w:sz="4" w:space="0" w:color="000000"/>
            </w:tcBorders>
          </w:tcPr>
          <w:p w14:paraId="00E4C58D" w14:textId="77777777" w:rsidR="006C574B" w:rsidRDefault="00CB5C1D">
            <w:pPr>
              <w:spacing w:after="0" w:line="259" w:lineRule="auto"/>
              <w:ind w:left="0" w:right="19" w:firstLine="0"/>
              <w:jc w:val="center"/>
            </w:pPr>
            <w:r>
              <w:t xml:space="preserve">- </w:t>
            </w:r>
          </w:p>
        </w:tc>
      </w:tr>
      <w:tr w:rsidR="006C574B" w14:paraId="61D4B08F" w14:textId="77777777">
        <w:trPr>
          <w:trHeight w:val="310"/>
        </w:trPr>
        <w:tc>
          <w:tcPr>
            <w:tcW w:w="1361" w:type="dxa"/>
            <w:tcBorders>
              <w:top w:val="single" w:sz="4" w:space="0" w:color="000000"/>
              <w:left w:val="single" w:sz="4" w:space="0" w:color="000000"/>
              <w:bottom w:val="single" w:sz="4" w:space="0" w:color="000000"/>
              <w:right w:val="single" w:sz="4" w:space="0" w:color="000000"/>
            </w:tcBorders>
          </w:tcPr>
          <w:p w14:paraId="0E6F876C" w14:textId="77777777" w:rsidR="006C574B" w:rsidRDefault="00CB5C1D">
            <w:pPr>
              <w:spacing w:after="0" w:line="259" w:lineRule="auto"/>
              <w:ind w:left="2" w:right="0" w:firstLine="0"/>
              <w:jc w:val="left"/>
            </w:pPr>
            <w:r>
              <w:t xml:space="preserve">340120702 </w:t>
            </w:r>
          </w:p>
        </w:tc>
        <w:tc>
          <w:tcPr>
            <w:tcW w:w="2941" w:type="dxa"/>
            <w:tcBorders>
              <w:top w:val="single" w:sz="4" w:space="0" w:color="000000"/>
              <w:left w:val="single" w:sz="4" w:space="0" w:color="000000"/>
              <w:bottom w:val="single" w:sz="4" w:space="0" w:color="000000"/>
              <w:right w:val="single" w:sz="4" w:space="0" w:color="000000"/>
            </w:tcBorders>
          </w:tcPr>
          <w:p w14:paraId="67AAEDDC" w14:textId="77777777" w:rsidR="006C574B" w:rsidRDefault="00CB5C1D">
            <w:pPr>
              <w:spacing w:after="0" w:line="259" w:lineRule="auto"/>
              <w:ind w:left="0" w:right="0" w:firstLine="0"/>
              <w:jc w:val="left"/>
            </w:pPr>
            <w:r>
              <w:t xml:space="preserve">Szemészet Ő </w:t>
            </w:r>
          </w:p>
        </w:tc>
        <w:tc>
          <w:tcPr>
            <w:tcW w:w="1539" w:type="dxa"/>
            <w:tcBorders>
              <w:top w:val="single" w:sz="4" w:space="0" w:color="000000"/>
              <w:left w:val="single" w:sz="4" w:space="0" w:color="000000"/>
              <w:bottom w:val="single" w:sz="4" w:space="0" w:color="000000"/>
              <w:right w:val="single" w:sz="4" w:space="0" w:color="000000"/>
            </w:tcBorders>
          </w:tcPr>
          <w:p w14:paraId="2373F088" w14:textId="77777777" w:rsidR="006C574B" w:rsidRDefault="00CB5C1D">
            <w:pPr>
              <w:spacing w:after="0" w:line="259" w:lineRule="auto"/>
              <w:ind w:left="0" w:right="21" w:firstLine="0"/>
              <w:jc w:val="center"/>
            </w:pPr>
            <w:r>
              <w:t xml:space="preserve">30 </w:t>
            </w:r>
          </w:p>
        </w:tc>
        <w:tc>
          <w:tcPr>
            <w:tcW w:w="2081" w:type="dxa"/>
            <w:tcBorders>
              <w:top w:val="single" w:sz="4" w:space="0" w:color="000000"/>
              <w:left w:val="single" w:sz="4" w:space="0" w:color="000000"/>
              <w:bottom w:val="single" w:sz="4" w:space="0" w:color="000000"/>
              <w:right w:val="single" w:sz="4" w:space="0" w:color="000000"/>
            </w:tcBorders>
          </w:tcPr>
          <w:p w14:paraId="31DF628E" w14:textId="77777777" w:rsidR="006C574B" w:rsidRDefault="00CB5C1D">
            <w:pPr>
              <w:spacing w:after="0" w:line="259" w:lineRule="auto"/>
              <w:ind w:left="0" w:right="19" w:firstLine="0"/>
              <w:jc w:val="center"/>
            </w:pPr>
            <w:r>
              <w:t xml:space="preserve">- </w:t>
            </w:r>
          </w:p>
        </w:tc>
      </w:tr>
      <w:tr w:rsidR="006C574B" w14:paraId="381B9F7B" w14:textId="77777777">
        <w:trPr>
          <w:trHeight w:val="310"/>
        </w:trPr>
        <w:tc>
          <w:tcPr>
            <w:tcW w:w="1361" w:type="dxa"/>
            <w:tcBorders>
              <w:top w:val="single" w:sz="4" w:space="0" w:color="000000"/>
              <w:left w:val="single" w:sz="4" w:space="0" w:color="000000"/>
              <w:bottom w:val="single" w:sz="4" w:space="0" w:color="000000"/>
              <w:right w:val="single" w:sz="4" w:space="0" w:color="000000"/>
            </w:tcBorders>
          </w:tcPr>
          <w:p w14:paraId="37864906" w14:textId="77777777" w:rsidR="006C574B" w:rsidRDefault="00CB5C1D">
            <w:pPr>
              <w:spacing w:after="0" w:line="259" w:lineRule="auto"/>
              <w:ind w:left="2" w:right="0" w:firstLine="0"/>
            </w:pPr>
            <w:r>
              <w:t xml:space="preserve">34012G190 </w:t>
            </w:r>
          </w:p>
        </w:tc>
        <w:tc>
          <w:tcPr>
            <w:tcW w:w="2941" w:type="dxa"/>
            <w:tcBorders>
              <w:top w:val="single" w:sz="4" w:space="0" w:color="000000"/>
              <w:left w:val="single" w:sz="4" w:space="0" w:color="000000"/>
              <w:bottom w:val="single" w:sz="4" w:space="0" w:color="000000"/>
              <w:right w:val="single" w:sz="4" w:space="0" w:color="000000"/>
            </w:tcBorders>
          </w:tcPr>
          <w:p w14:paraId="35AC3450" w14:textId="77777777" w:rsidR="006C574B" w:rsidRDefault="00CB5C1D">
            <w:pPr>
              <w:spacing w:after="0" w:line="259" w:lineRule="auto"/>
              <w:ind w:left="0" w:right="0" w:firstLine="0"/>
              <w:jc w:val="left"/>
            </w:pPr>
            <w:r>
              <w:t xml:space="preserve">Tüdőgyógyászat gyerek </w:t>
            </w:r>
          </w:p>
        </w:tc>
        <w:tc>
          <w:tcPr>
            <w:tcW w:w="1539" w:type="dxa"/>
            <w:tcBorders>
              <w:top w:val="single" w:sz="4" w:space="0" w:color="000000"/>
              <w:left w:val="single" w:sz="4" w:space="0" w:color="000000"/>
              <w:bottom w:val="single" w:sz="4" w:space="0" w:color="000000"/>
              <w:right w:val="single" w:sz="4" w:space="0" w:color="000000"/>
            </w:tcBorders>
          </w:tcPr>
          <w:p w14:paraId="2A5F9F54" w14:textId="77777777" w:rsidR="006C574B" w:rsidRDefault="00CB5C1D">
            <w:pPr>
              <w:spacing w:after="0" w:line="259" w:lineRule="auto"/>
              <w:ind w:left="0" w:right="21" w:firstLine="0"/>
              <w:jc w:val="center"/>
            </w:pPr>
            <w:r>
              <w:t xml:space="preserve">24 </w:t>
            </w:r>
          </w:p>
        </w:tc>
        <w:tc>
          <w:tcPr>
            <w:tcW w:w="2081" w:type="dxa"/>
            <w:tcBorders>
              <w:top w:val="single" w:sz="4" w:space="0" w:color="000000"/>
              <w:left w:val="single" w:sz="4" w:space="0" w:color="000000"/>
              <w:bottom w:val="single" w:sz="4" w:space="0" w:color="000000"/>
              <w:right w:val="single" w:sz="4" w:space="0" w:color="000000"/>
            </w:tcBorders>
          </w:tcPr>
          <w:p w14:paraId="3170312F" w14:textId="77777777" w:rsidR="006C574B" w:rsidRDefault="00CB5C1D">
            <w:pPr>
              <w:spacing w:after="0" w:line="259" w:lineRule="auto"/>
              <w:ind w:left="0" w:right="19" w:firstLine="0"/>
              <w:jc w:val="center"/>
            </w:pPr>
            <w:r>
              <w:t xml:space="preserve">- </w:t>
            </w:r>
          </w:p>
        </w:tc>
      </w:tr>
      <w:tr w:rsidR="006C574B" w14:paraId="6A6F37A7" w14:textId="77777777">
        <w:trPr>
          <w:trHeight w:val="310"/>
        </w:trPr>
        <w:tc>
          <w:tcPr>
            <w:tcW w:w="1361" w:type="dxa"/>
            <w:tcBorders>
              <w:top w:val="single" w:sz="4" w:space="0" w:color="000000"/>
              <w:left w:val="single" w:sz="4" w:space="0" w:color="000000"/>
              <w:bottom w:val="single" w:sz="4" w:space="0" w:color="000000"/>
              <w:right w:val="single" w:sz="4" w:space="0" w:color="000000"/>
            </w:tcBorders>
          </w:tcPr>
          <w:p w14:paraId="16C20F7F" w14:textId="77777777" w:rsidR="006C574B" w:rsidRDefault="00CB5C1D">
            <w:pPr>
              <w:spacing w:after="0" w:line="259" w:lineRule="auto"/>
              <w:ind w:left="2" w:right="0" w:firstLine="0"/>
              <w:jc w:val="left"/>
            </w:pPr>
            <w:r>
              <w:t xml:space="preserve">340125311 </w:t>
            </w:r>
          </w:p>
        </w:tc>
        <w:tc>
          <w:tcPr>
            <w:tcW w:w="2941" w:type="dxa"/>
            <w:tcBorders>
              <w:top w:val="single" w:sz="4" w:space="0" w:color="000000"/>
              <w:left w:val="single" w:sz="4" w:space="0" w:color="000000"/>
              <w:bottom w:val="single" w:sz="4" w:space="0" w:color="000000"/>
              <w:right w:val="single" w:sz="4" w:space="0" w:color="000000"/>
            </w:tcBorders>
          </w:tcPr>
          <w:p w14:paraId="2DD93E80" w14:textId="77777777" w:rsidR="006C574B" w:rsidRDefault="00CB5C1D">
            <w:pPr>
              <w:spacing w:after="0" w:line="259" w:lineRule="auto"/>
              <w:ind w:left="0" w:right="0" w:firstLine="0"/>
              <w:jc w:val="left"/>
            </w:pPr>
            <w:r>
              <w:t xml:space="preserve">Ultrahang H </w:t>
            </w:r>
          </w:p>
        </w:tc>
        <w:tc>
          <w:tcPr>
            <w:tcW w:w="1539" w:type="dxa"/>
            <w:tcBorders>
              <w:top w:val="single" w:sz="4" w:space="0" w:color="000000"/>
              <w:left w:val="single" w:sz="4" w:space="0" w:color="000000"/>
              <w:bottom w:val="single" w:sz="4" w:space="0" w:color="000000"/>
              <w:right w:val="single" w:sz="4" w:space="0" w:color="000000"/>
            </w:tcBorders>
          </w:tcPr>
          <w:p w14:paraId="023F734B" w14:textId="77777777" w:rsidR="006C574B" w:rsidRDefault="00CB5C1D">
            <w:pPr>
              <w:spacing w:after="0" w:line="259" w:lineRule="auto"/>
              <w:ind w:left="0" w:right="21" w:firstLine="0"/>
              <w:jc w:val="center"/>
            </w:pPr>
            <w:r>
              <w:t xml:space="preserve">35 </w:t>
            </w:r>
          </w:p>
        </w:tc>
        <w:tc>
          <w:tcPr>
            <w:tcW w:w="2081" w:type="dxa"/>
            <w:tcBorders>
              <w:top w:val="single" w:sz="4" w:space="0" w:color="000000"/>
              <w:left w:val="single" w:sz="4" w:space="0" w:color="000000"/>
              <w:bottom w:val="single" w:sz="4" w:space="0" w:color="000000"/>
              <w:right w:val="single" w:sz="4" w:space="0" w:color="000000"/>
            </w:tcBorders>
          </w:tcPr>
          <w:p w14:paraId="5736BFF6" w14:textId="77777777" w:rsidR="006C574B" w:rsidRDefault="00CB5C1D">
            <w:pPr>
              <w:spacing w:after="0" w:line="259" w:lineRule="auto"/>
              <w:ind w:left="0" w:right="19" w:firstLine="0"/>
              <w:jc w:val="center"/>
            </w:pPr>
            <w:r>
              <w:t xml:space="preserve">- </w:t>
            </w:r>
          </w:p>
        </w:tc>
      </w:tr>
      <w:tr w:rsidR="006C574B" w14:paraId="5A5B2095" w14:textId="77777777">
        <w:trPr>
          <w:trHeight w:val="310"/>
        </w:trPr>
        <w:tc>
          <w:tcPr>
            <w:tcW w:w="1361" w:type="dxa"/>
            <w:tcBorders>
              <w:top w:val="single" w:sz="4" w:space="0" w:color="000000"/>
              <w:left w:val="single" w:sz="4" w:space="0" w:color="000000"/>
              <w:bottom w:val="single" w:sz="4" w:space="0" w:color="000000"/>
              <w:right w:val="single" w:sz="4" w:space="0" w:color="000000"/>
            </w:tcBorders>
          </w:tcPr>
          <w:p w14:paraId="47B6F91B" w14:textId="77777777" w:rsidR="006C574B" w:rsidRDefault="00CB5C1D">
            <w:pPr>
              <w:spacing w:after="0" w:line="259" w:lineRule="auto"/>
              <w:ind w:left="2" w:right="0" w:firstLine="0"/>
              <w:jc w:val="left"/>
            </w:pPr>
            <w:r>
              <w:t xml:space="preserve">340125310 </w:t>
            </w:r>
          </w:p>
        </w:tc>
        <w:tc>
          <w:tcPr>
            <w:tcW w:w="2941" w:type="dxa"/>
            <w:tcBorders>
              <w:top w:val="single" w:sz="4" w:space="0" w:color="000000"/>
              <w:left w:val="single" w:sz="4" w:space="0" w:color="000000"/>
              <w:bottom w:val="single" w:sz="4" w:space="0" w:color="000000"/>
              <w:right w:val="single" w:sz="4" w:space="0" w:color="000000"/>
            </w:tcBorders>
          </w:tcPr>
          <w:p w14:paraId="517F48D0" w14:textId="77777777" w:rsidR="006C574B" w:rsidRDefault="00CB5C1D">
            <w:pPr>
              <w:spacing w:after="0" w:line="259" w:lineRule="auto"/>
              <w:ind w:left="0" w:right="0" w:firstLine="0"/>
              <w:jc w:val="left"/>
            </w:pPr>
            <w:r>
              <w:t xml:space="preserve">Ultrahang Ö </w:t>
            </w:r>
          </w:p>
        </w:tc>
        <w:tc>
          <w:tcPr>
            <w:tcW w:w="1539" w:type="dxa"/>
            <w:tcBorders>
              <w:top w:val="single" w:sz="4" w:space="0" w:color="000000"/>
              <w:left w:val="single" w:sz="4" w:space="0" w:color="000000"/>
              <w:bottom w:val="single" w:sz="4" w:space="0" w:color="000000"/>
              <w:right w:val="single" w:sz="4" w:space="0" w:color="000000"/>
            </w:tcBorders>
          </w:tcPr>
          <w:p w14:paraId="1B1942C2" w14:textId="77777777" w:rsidR="006C574B" w:rsidRDefault="00CB5C1D">
            <w:pPr>
              <w:spacing w:after="0" w:line="259" w:lineRule="auto"/>
              <w:ind w:left="0" w:right="21" w:firstLine="0"/>
              <w:jc w:val="center"/>
            </w:pPr>
            <w:r>
              <w:t xml:space="preserve">55 </w:t>
            </w:r>
          </w:p>
        </w:tc>
        <w:tc>
          <w:tcPr>
            <w:tcW w:w="2081" w:type="dxa"/>
            <w:tcBorders>
              <w:top w:val="single" w:sz="4" w:space="0" w:color="000000"/>
              <w:left w:val="single" w:sz="4" w:space="0" w:color="000000"/>
              <w:bottom w:val="single" w:sz="4" w:space="0" w:color="000000"/>
              <w:right w:val="single" w:sz="4" w:space="0" w:color="000000"/>
            </w:tcBorders>
          </w:tcPr>
          <w:p w14:paraId="3322D53C" w14:textId="77777777" w:rsidR="006C574B" w:rsidRDefault="00CB5C1D">
            <w:pPr>
              <w:spacing w:after="0" w:line="259" w:lineRule="auto"/>
              <w:ind w:left="0" w:right="19" w:firstLine="0"/>
              <w:jc w:val="center"/>
            </w:pPr>
            <w:r>
              <w:t xml:space="preserve">- </w:t>
            </w:r>
          </w:p>
        </w:tc>
      </w:tr>
      <w:tr w:rsidR="006C574B" w14:paraId="1AF732F1" w14:textId="77777777">
        <w:trPr>
          <w:trHeight w:val="310"/>
        </w:trPr>
        <w:tc>
          <w:tcPr>
            <w:tcW w:w="1361" w:type="dxa"/>
            <w:tcBorders>
              <w:top w:val="single" w:sz="4" w:space="0" w:color="000000"/>
              <w:left w:val="single" w:sz="4" w:space="0" w:color="000000"/>
              <w:bottom w:val="single" w:sz="4" w:space="0" w:color="000000"/>
              <w:right w:val="single" w:sz="4" w:space="0" w:color="000000"/>
            </w:tcBorders>
          </w:tcPr>
          <w:p w14:paraId="74FDE066" w14:textId="77777777" w:rsidR="006C574B" w:rsidRDefault="00CB5C1D">
            <w:pPr>
              <w:spacing w:after="0" w:line="259" w:lineRule="auto"/>
              <w:ind w:left="2" w:right="0" w:firstLine="0"/>
              <w:jc w:val="left"/>
            </w:pPr>
            <w:r>
              <w:t xml:space="preserve">340121101 </w:t>
            </w:r>
          </w:p>
        </w:tc>
        <w:tc>
          <w:tcPr>
            <w:tcW w:w="2941" w:type="dxa"/>
            <w:tcBorders>
              <w:top w:val="single" w:sz="4" w:space="0" w:color="000000"/>
              <w:left w:val="single" w:sz="4" w:space="0" w:color="000000"/>
              <w:bottom w:val="single" w:sz="4" w:space="0" w:color="000000"/>
              <w:right w:val="single" w:sz="4" w:space="0" w:color="000000"/>
            </w:tcBorders>
          </w:tcPr>
          <w:p w14:paraId="4A9694F3" w14:textId="77777777" w:rsidR="006C574B" w:rsidRDefault="00CB5C1D">
            <w:pPr>
              <w:spacing w:after="0" w:line="259" w:lineRule="auto"/>
              <w:ind w:left="0" w:right="0" w:firstLine="0"/>
              <w:jc w:val="left"/>
            </w:pPr>
            <w:r>
              <w:t xml:space="preserve">Urológia Ö </w:t>
            </w:r>
          </w:p>
        </w:tc>
        <w:tc>
          <w:tcPr>
            <w:tcW w:w="1539" w:type="dxa"/>
            <w:tcBorders>
              <w:top w:val="single" w:sz="4" w:space="0" w:color="000000"/>
              <w:left w:val="single" w:sz="4" w:space="0" w:color="000000"/>
              <w:bottom w:val="single" w:sz="4" w:space="0" w:color="000000"/>
              <w:right w:val="single" w:sz="4" w:space="0" w:color="000000"/>
            </w:tcBorders>
          </w:tcPr>
          <w:p w14:paraId="0DDD1DB3" w14:textId="77777777" w:rsidR="006C574B" w:rsidRDefault="00CB5C1D">
            <w:pPr>
              <w:spacing w:after="0" w:line="259" w:lineRule="auto"/>
              <w:ind w:left="0" w:right="21" w:firstLine="0"/>
              <w:jc w:val="center"/>
            </w:pPr>
            <w:r>
              <w:t xml:space="preserve">60 </w:t>
            </w:r>
          </w:p>
        </w:tc>
        <w:tc>
          <w:tcPr>
            <w:tcW w:w="2081" w:type="dxa"/>
            <w:tcBorders>
              <w:top w:val="single" w:sz="4" w:space="0" w:color="000000"/>
              <w:left w:val="single" w:sz="4" w:space="0" w:color="000000"/>
              <w:bottom w:val="single" w:sz="4" w:space="0" w:color="000000"/>
              <w:right w:val="single" w:sz="4" w:space="0" w:color="000000"/>
            </w:tcBorders>
          </w:tcPr>
          <w:p w14:paraId="76C91352" w14:textId="77777777" w:rsidR="006C574B" w:rsidRDefault="00CB5C1D">
            <w:pPr>
              <w:spacing w:after="0" w:line="259" w:lineRule="auto"/>
              <w:ind w:left="0" w:right="19" w:firstLine="0"/>
              <w:jc w:val="center"/>
            </w:pPr>
            <w:r>
              <w:t xml:space="preserve">- </w:t>
            </w:r>
          </w:p>
        </w:tc>
      </w:tr>
      <w:tr w:rsidR="006C574B" w14:paraId="07D67B18" w14:textId="77777777">
        <w:trPr>
          <w:trHeight w:val="312"/>
        </w:trPr>
        <w:tc>
          <w:tcPr>
            <w:tcW w:w="1361" w:type="dxa"/>
            <w:tcBorders>
              <w:top w:val="single" w:sz="4" w:space="0" w:color="000000"/>
              <w:left w:val="single" w:sz="4" w:space="0" w:color="000000"/>
              <w:bottom w:val="single" w:sz="4" w:space="0" w:color="000000"/>
              <w:right w:val="single" w:sz="4" w:space="0" w:color="000000"/>
            </w:tcBorders>
          </w:tcPr>
          <w:p w14:paraId="186A0EA9" w14:textId="77777777" w:rsidR="006C574B" w:rsidRDefault="00CB5C1D">
            <w:pPr>
              <w:spacing w:after="0" w:line="259" w:lineRule="auto"/>
              <w:ind w:left="2" w:right="0" w:firstLine="0"/>
              <w:jc w:val="left"/>
            </w:pPr>
            <w:r>
              <w:t xml:space="preserve">340121111 </w:t>
            </w:r>
          </w:p>
        </w:tc>
        <w:tc>
          <w:tcPr>
            <w:tcW w:w="2941" w:type="dxa"/>
            <w:tcBorders>
              <w:top w:val="single" w:sz="4" w:space="0" w:color="000000"/>
              <w:left w:val="single" w:sz="4" w:space="0" w:color="000000"/>
              <w:bottom w:val="single" w:sz="4" w:space="0" w:color="000000"/>
              <w:right w:val="single" w:sz="4" w:space="0" w:color="000000"/>
            </w:tcBorders>
          </w:tcPr>
          <w:p w14:paraId="37C12B55" w14:textId="77777777" w:rsidR="006C574B" w:rsidRDefault="00CB5C1D">
            <w:pPr>
              <w:spacing w:after="0" w:line="259" w:lineRule="auto"/>
              <w:ind w:left="0" w:right="0" w:firstLine="0"/>
              <w:jc w:val="left"/>
            </w:pPr>
            <w:r>
              <w:t xml:space="preserve">Urológia Ö </w:t>
            </w:r>
          </w:p>
        </w:tc>
        <w:tc>
          <w:tcPr>
            <w:tcW w:w="1539" w:type="dxa"/>
            <w:tcBorders>
              <w:top w:val="single" w:sz="4" w:space="0" w:color="000000"/>
              <w:left w:val="single" w:sz="4" w:space="0" w:color="000000"/>
              <w:bottom w:val="single" w:sz="4" w:space="0" w:color="000000"/>
              <w:right w:val="single" w:sz="4" w:space="0" w:color="000000"/>
            </w:tcBorders>
          </w:tcPr>
          <w:p w14:paraId="08A82FBA" w14:textId="77777777" w:rsidR="006C574B" w:rsidRDefault="00CB5C1D">
            <w:pPr>
              <w:spacing w:after="0" w:line="259" w:lineRule="auto"/>
              <w:ind w:left="0" w:right="21" w:firstLine="0"/>
              <w:jc w:val="center"/>
            </w:pPr>
            <w:r>
              <w:t xml:space="preserve">36 </w:t>
            </w:r>
          </w:p>
        </w:tc>
        <w:tc>
          <w:tcPr>
            <w:tcW w:w="2081" w:type="dxa"/>
            <w:tcBorders>
              <w:top w:val="single" w:sz="4" w:space="0" w:color="000000"/>
              <w:left w:val="single" w:sz="4" w:space="0" w:color="000000"/>
              <w:bottom w:val="single" w:sz="4" w:space="0" w:color="000000"/>
              <w:right w:val="single" w:sz="4" w:space="0" w:color="000000"/>
            </w:tcBorders>
          </w:tcPr>
          <w:p w14:paraId="373BAFDD" w14:textId="77777777" w:rsidR="006C574B" w:rsidRDefault="00CB5C1D">
            <w:pPr>
              <w:spacing w:after="0" w:line="259" w:lineRule="auto"/>
              <w:ind w:left="0" w:right="19" w:firstLine="0"/>
              <w:jc w:val="center"/>
            </w:pPr>
            <w:r>
              <w:t xml:space="preserve">- </w:t>
            </w:r>
          </w:p>
        </w:tc>
      </w:tr>
      <w:tr w:rsidR="006C574B" w14:paraId="576A53A6" w14:textId="77777777">
        <w:trPr>
          <w:trHeight w:val="310"/>
        </w:trPr>
        <w:tc>
          <w:tcPr>
            <w:tcW w:w="1361" w:type="dxa"/>
            <w:tcBorders>
              <w:top w:val="single" w:sz="4" w:space="0" w:color="000000"/>
              <w:left w:val="single" w:sz="4" w:space="0" w:color="000000"/>
              <w:bottom w:val="single" w:sz="4" w:space="0" w:color="000000"/>
              <w:right w:val="single" w:sz="4" w:space="0" w:color="000000"/>
            </w:tcBorders>
          </w:tcPr>
          <w:p w14:paraId="4A3CF7F9" w14:textId="77777777" w:rsidR="006C574B" w:rsidRDefault="00CB5C1D">
            <w:pPr>
              <w:spacing w:after="0" w:line="259" w:lineRule="auto"/>
              <w:ind w:left="2" w:right="0" w:firstLine="0"/>
              <w:jc w:val="left"/>
            </w:pPr>
            <w:r>
              <w:rPr>
                <w:b/>
              </w:rPr>
              <w:t xml:space="preserve">  </w:t>
            </w:r>
          </w:p>
        </w:tc>
        <w:tc>
          <w:tcPr>
            <w:tcW w:w="2941" w:type="dxa"/>
            <w:tcBorders>
              <w:top w:val="single" w:sz="4" w:space="0" w:color="000000"/>
              <w:left w:val="single" w:sz="4" w:space="0" w:color="000000"/>
              <w:bottom w:val="single" w:sz="4" w:space="0" w:color="000000"/>
              <w:right w:val="single" w:sz="4" w:space="0" w:color="000000"/>
            </w:tcBorders>
          </w:tcPr>
          <w:p w14:paraId="2001E466" w14:textId="77777777" w:rsidR="006C574B" w:rsidRDefault="00CB5C1D">
            <w:pPr>
              <w:spacing w:after="0" w:line="259" w:lineRule="auto"/>
              <w:ind w:left="0" w:right="0" w:firstLine="0"/>
              <w:jc w:val="left"/>
            </w:pPr>
            <w:r>
              <w:rPr>
                <w:b/>
              </w:rPr>
              <w:t xml:space="preserve">Összesen: </w:t>
            </w:r>
          </w:p>
        </w:tc>
        <w:tc>
          <w:tcPr>
            <w:tcW w:w="1539" w:type="dxa"/>
            <w:tcBorders>
              <w:top w:val="single" w:sz="4" w:space="0" w:color="000000"/>
              <w:left w:val="single" w:sz="4" w:space="0" w:color="000000"/>
              <w:bottom w:val="single" w:sz="4" w:space="0" w:color="000000"/>
              <w:right w:val="single" w:sz="4" w:space="0" w:color="000000"/>
            </w:tcBorders>
          </w:tcPr>
          <w:p w14:paraId="03A3E7D6" w14:textId="77777777" w:rsidR="006C574B" w:rsidRDefault="00CB5C1D">
            <w:pPr>
              <w:spacing w:after="0" w:line="259" w:lineRule="auto"/>
              <w:ind w:left="0" w:right="19" w:firstLine="0"/>
              <w:jc w:val="center"/>
            </w:pPr>
            <w:r>
              <w:rPr>
                <w:b/>
              </w:rPr>
              <w:t xml:space="preserve">2 167 </w:t>
            </w:r>
          </w:p>
        </w:tc>
        <w:tc>
          <w:tcPr>
            <w:tcW w:w="2081" w:type="dxa"/>
            <w:tcBorders>
              <w:top w:val="single" w:sz="4" w:space="0" w:color="000000"/>
              <w:left w:val="single" w:sz="4" w:space="0" w:color="000000"/>
              <w:bottom w:val="single" w:sz="4" w:space="0" w:color="000000"/>
              <w:right w:val="single" w:sz="4" w:space="0" w:color="000000"/>
            </w:tcBorders>
          </w:tcPr>
          <w:p w14:paraId="4201BADC" w14:textId="77777777" w:rsidR="006C574B" w:rsidRDefault="00CB5C1D">
            <w:pPr>
              <w:spacing w:after="0" w:line="259" w:lineRule="auto"/>
              <w:ind w:left="0" w:right="17" w:firstLine="0"/>
              <w:jc w:val="center"/>
            </w:pPr>
            <w:r>
              <w:rPr>
                <w:b/>
              </w:rPr>
              <w:t xml:space="preserve">690 </w:t>
            </w:r>
          </w:p>
        </w:tc>
      </w:tr>
    </w:tbl>
    <w:p w14:paraId="2517FD52" w14:textId="77777777" w:rsidR="006C574B" w:rsidRDefault="00CB5C1D">
      <w:pPr>
        <w:spacing w:after="233" w:line="259" w:lineRule="auto"/>
        <w:ind w:left="0" w:right="0" w:firstLine="0"/>
        <w:jc w:val="left"/>
      </w:pPr>
      <w:r>
        <w:rPr>
          <w:rFonts w:ascii="Calibri" w:eastAsia="Calibri" w:hAnsi="Calibri" w:cs="Calibri"/>
          <w:sz w:val="22"/>
        </w:rPr>
        <w:t xml:space="preserve"> </w:t>
      </w:r>
    </w:p>
    <w:p w14:paraId="245DE97D" w14:textId="77777777" w:rsidR="006C574B" w:rsidRDefault="00CB5C1D">
      <w:pPr>
        <w:spacing w:after="0" w:line="259" w:lineRule="auto"/>
        <w:ind w:left="0" w:right="0" w:firstLine="0"/>
      </w:pPr>
      <w:r>
        <w:rPr>
          <w:rFonts w:ascii="Calibri" w:eastAsia="Calibri" w:hAnsi="Calibri" w:cs="Calibri"/>
          <w:sz w:val="22"/>
        </w:rPr>
        <w:t xml:space="preserve"> </w:t>
      </w:r>
      <w:r>
        <w:rPr>
          <w:rFonts w:ascii="Calibri" w:eastAsia="Calibri" w:hAnsi="Calibri" w:cs="Calibri"/>
          <w:sz w:val="22"/>
        </w:rPr>
        <w:tab/>
        <w:t xml:space="preserve"> </w:t>
      </w:r>
    </w:p>
    <w:p w14:paraId="41D32AD0" w14:textId="6FEF0124" w:rsidR="006C574B" w:rsidRDefault="00CB5C1D" w:rsidP="005C76D5">
      <w:pPr>
        <w:pStyle w:val="Cmsor2"/>
        <w:spacing w:after="61"/>
        <w:ind w:left="720" w:hanging="360"/>
        <w:jc w:val="both"/>
      </w:pPr>
      <w:bookmarkStart w:id="45" w:name="_Toc120020567"/>
      <w:r>
        <w:t>2.</w:t>
      </w:r>
      <w:r>
        <w:rPr>
          <w:rFonts w:ascii="Arial" w:eastAsia="Arial" w:hAnsi="Arial" w:cs="Arial"/>
          <w:b/>
        </w:rPr>
        <w:t xml:space="preserve"> </w:t>
      </w:r>
      <w:r>
        <w:t>sz</w:t>
      </w:r>
      <w:r w:rsidR="0027362B">
        <w:t>ámú</w:t>
      </w:r>
      <w:r w:rsidR="00413872">
        <w:t xml:space="preserve"> </w:t>
      </w:r>
      <w:r>
        <w:t>melléklet - Zuglói Egészségfejlesztési Iroda Egészségnapok és egyéb rendezvények</w:t>
      </w:r>
      <w:bookmarkEnd w:id="45"/>
      <w:r>
        <w:t xml:space="preserve"> </w:t>
      </w:r>
    </w:p>
    <w:p w14:paraId="5D1E5590" w14:textId="77777777" w:rsidR="006C574B" w:rsidRDefault="00CB5C1D">
      <w:pPr>
        <w:spacing w:after="0" w:line="259" w:lineRule="auto"/>
        <w:ind w:left="0" w:right="0" w:firstLine="0"/>
        <w:jc w:val="left"/>
      </w:pPr>
      <w:r>
        <w:rPr>
          <w:b/>
          <w:i/>
          <w:sz w:val="28"/>
        </w:rPr>
        <w:t xml:space="preserve"> </w:t>
      </w:r>
    </w:p>
    <w:p w14:paraId="6FC553A5" w14:textId="77777777" w:rsidR="006C574B" w:rsidRDefault="00CB5C1D">
      <w:pPr>
        <w:spacing w:after="0" w:line="259" w:lineRule="auto"/>
        <w:ind w:left="-5" w:right="654"/>
      </w:pPr>
      <w:r>
        <w:rPr>
          <w:b/>
        </w:rPr>
        <w:t xml:space="preserve">Fenntartási időszak 2020.10.01-napjainkig </w:t>
      </w:r>
    </w:p>
    <w:tbl>
      <w:tblPr>
        <w:tblStyle w:val="TableGrid"/>
        <w:tblW w:w="8958" w:type="dxa"/>
        <w:tblInd w:w="5" w:type="dxa"/>
        <w:tblCellMar>
          <w:top w:w="14" w:type="dxa"/>
          <w:left w:w="110" w:type="dxa"/>
          <w:right w:w="58" w:type="dxa"/>
        </w:tblCellMar>
        <w:tblLook w:val="04A0" w:firstRow="1" w:lastRow="0" w:firstColumn="1" w:lastColumn="0" w:noHBand="0" w:noVBand="1"/>
      </w:tblPr>
      <w:tblGrid>
        <w:gridCol w:w="4819"/>
        <w:gridCol w:w="2302"/>
        <w:gridCol w:w="1837"/>
      </w:tblGrid>
      <w:tr w:rsidR="006C574B" w14:paraId="4DE1FAD8" w14:textId="77777777">
        <w:trPr>
          <w:trHeight w:val="350"/>
        </w:trPr>
        <w:tc>
          <w:tcPr>
            <w:tcW w:w="4820" w:type="dxa"/>
            <w:tcBorders>
              <w:top w:val="single" w:sz="4" w:space="0" w:color="000000"/>
              <w:left w:val="single" w:sz="4" w:space="0" w:color="000000"/>
              <w:bottom w:val="single" w:sz="4" w:space="0" w:color="000000"/>
              <w:right w:val="single" w:sz="4" w:space="0" w:color="000000"/>
            </w:tcBorders>
          </w:tcPr>
          <w:p w14:paraId="0026D516" w14:textId="77777777" w:rsidR="006C574B" w:rsidRDefault="00CB5C1D">
            <w:pPr>
              <w:spacing w:after="0" w:line="259" w:lineRule="auto"/>
              <w:ind w:left="0" w:right="0" w:firstLine="0"/>
              <w:jc w:val="left"/>
            </w:pPr>
            <w:r>
              <w:rPr>
                <w:sz w:val="20"/>
              </w:rPr>
              <w:t xml:space="preserve">Száraz November – Kerekasztal beszélgetés </w:t>
            </w:r>
          </w:p>
        </w:tc>
        <w:tc>
          <w:tcPr>
            <w:tcW w:w="2302" w:type="dxa"/>
            <w:tcBorders>
              <w:top w:val="single" w:sz="4" w:space="0" w:color="000000"/>
              <w:left w:val="single" w:sz="4" w:space="0" w:color="000000"/>
              <w:bottom w:val="single" w:sz="4" w:space="0" w:color="000000"/>
              <w:right w:val="single" w:sz="4" w:space="0" w:color="000000"/>
            </w:tcBorders>
          </w:tcPr>
          <w:p w14:paraId="6CC94F15" w14:textId="77777777" w:rsidR="006C574B" w:rsidRDefault="00CB5C1D">
            <w:pPr>
              <w:spacing w:after="0" w:line="259" w:lineRule="auto"/>
              <w:ind w:left="0" w:right="196" w:firstLine="0"/>
              <w:jc w:val="center"/>
            </w:pPr>
            <w:r>
              <w:rPr>
                <w:sz w:val="20"/>
              </w:rPr>
              <w:t xml:space="preserve">online </w:t>
            </w:r>
          </w:p>
        </w:tc>
        <w:tc>
          <w:tcPr>
            <w:tcW w:w="1837" w:type="dxa"/>
            <w:tcBorders>
              <w:top w:val="single" w:sz="4" w:space="0" w:color="000000"/>
              <w:left w:val="single" w:sz="4" w:space="0" w:color="000000"/>
              <w:bottom w:val="single" w:sz="4" w:space="0" w:color="000000"/>
              <w:right w:val="single" w:sz="4" w:space="0" w:color="000000"/>
            </w:tcBorders>
          </w:tcPr>
          <w:p w14:paraId="01EBCB46" w14:textId="77777777" w:rsidR="006C574B" w:rsidRDefault="00CB5C1D">
            <w:pPr>
              <w:spacing w:after="0" w:line="259" w:lineRule="auto"/>
              <w:ind w:left="0" w:right="50" w:firstLine="0"/>
              <w:jc w:val="right"/>
            </w:pPr>
            <w:r>
              <w:rPr>
                <w:sz w:val="20"/>
              </w:rPr>
              <w:t xml:space="preserve">2020.11.26 </w:t>
            </w:r>
          </w:p>
        </w:tc>
      </w:tr>
      <w:tr w:rsidR="006C574B" w14:paraId="54811327" w14:textId="77777777">
        <w:trPr>
          <w:trHeight w:val="298"/>
        </w:trPr>
        <w:tc>
          <w:tcPr>
            <w:tcW w:w="4820" w:type="dxa"/>
            <w:tcBorders>
              <w:top w:val="single" w:sz="4" w:space="0" w:color="000000"/>
              <w:left w:val="single" w:sz="4" w:space="0" w:color="000000"/>
              <w:bottom w:val="single" w:sz="4" w:space="0" w:color="000000"/>
              <w:right w:val="single" w:sz="4" w:space="0" w:color="000000"/>
            </w:tcBorders>
          </w:tcPr>
          <w:p w14:paraId="71611612" w14:textId="77777777" w:rsidR="006C574B" w:rsidRDefault="00CB5C1D">
            <w:pPr>
              <w:spacing w:after="0" w:line="259" w:lineRule="auto"/>
              <w:ind w:left="0" w:right="0" w:firstLine="0"/>
              <w:jc w:val="left"/>
            </w:pPr>
            <w:r>
              <w:rPr>
                <w:sz w:val="20"/>
              </w:rPr>
              <w:t xml:space="preserve">Száraz November – Nők szerepe a Száraz Novemberben </w:t>
            </w:r>
          </w:p>
        </w:tc>
        <w:tc>
          <w:tcPr>
            <w:tcW w:w="2302" w:type="dxa"/>
            <w:tcBorders>
              <w:top w:val="single" w:sz="4" w:space="0" w:color="000000"/>
              <w:left w:val="single" w:sz="4" w:space="0" w:color="000000"/>
              <w:bottom w:val="single" w:sz="4" w:space="0" w:color="000000"/>
              <w:right w:val="single" w:sz="4" w:space="0" w:color="000000"/>
            </w:tcBorders>
          </w:tcPr>
          <w:p w14:paraId="3498AD12" w14:textId="77777777" w:rsidR="006C574B" w:rsidRDefault="00CB5C1D">
            <w:pPr>
              <w:spacing w:after="0" w:line="259" w:lineRule="auto"/>
              <w:ind w:left="0" w:right="196" w:firstLine="0"/>
              <w:jc w:val="center"/>
            </w:pPr>
            <w:r>
              <w:rPr>
                <w:sz w:val="20"/>
              </w:rPr>
              <w:t xml:space="preserve">online </w:t>
            </w:r>
          </w:p>
        </w:tc>
        <w:tc>
          <w:tcPr>
            <w:tcW w:w="1837" w:type="dxa"/>
            <w:tcBorders>
              <w:top w:val="single" w:sz="4" w:space="0" w:color="000000"/>
              <w:left w:val="single" w:sz="4" w:space="0" w:color="000000"/>
              <w:bottom w:val="single" w:sz="4" w:space="0" w:color="000000"/>
              <w:right w:val="single" w:sz="4" w:space="0" w:color="000000"/>
            </w:tcBorders>
          </w:tcPr>
          <w:p w14:paraId="6034612E" w14:textId="77777777" w:rsidR="006C574B" w:rsidRDefault="00CB5C1D">
            <w:pPr>
              <w:spacing w:after="0" w:line="259" w:lineRule="auto"/>
              <w:ind w:left="0" w:right="50" w:firstLine="0"/>
              <w:jc w:val="right"/>
            </w:pPr>
            <w:r>
              <w:rPr>
                <w:sz w:val="20"/>
              </w:rPr>
              <w:t xml:space="preserve">2020.11.26 </w:t>
            </w:r>
          </w:p>
        </w:tc>
      </w:tr>
      <w:tr w:rsidR="006C574B" w14:paraId="1AE0690C" w14:textId="77777777">
        <w:trPr>
          <w:trHeight w:val="300"/>
        </w:trPr>
        <w:tc>
          <w:tcPr>
            <w:tcW w:w="4820" w:type="dxa"/>
            <w:tcBorders>
              <w:top w:val="single" w:sz="4" w:space="0" w:color="000000"/>
              <w:left w:val="single" w:sz="4" w:space="0" w:color="000000"/>
              <w:bottom w:val="single" w:sz="4" w:space="0" w:color="000000"/>
              <w:right w:val="single" w:sz="4" w:space="0" w:color="000000"/>
            </w:tcBorders>
          </w:tcPr>
          <w:p w14:paraId="76C89927" w14:textId="77777777" w:rsidR="006C574B" w:rsidRDefault="00CB5C1D">
            <w:pPr>
              <w:spacing w:after="0" w:line="259" w:lineRule="auto"/>
              <w:ind w:left="0" w:right="0" w:firstLine="0"/>
              <w:jc w:val="left"/>
            </w:pPr>
            <w:r>
              <w:rPr>
                <w:sz w:val="20"/>
              </w:rPr>
              <w:t xml:space="preserve">Hétköznapi hősök az egészségügyben </w:t>
            </w:r>
          </w:p>
        </w:tc>
        <w:tc>
          <w:tcPr>
            <w:tcW w:w="2302" w:type="dxa"/>
            <w:tcBorders>
              <w:top w:val="single" w:sz="4" w:space="0" w:color="000000"/>
              <w:left w:val="single" w:sz="4" w:space="0" w:color="000000"/>
              <w:bottom w:val="single" w:sz="4" w:space="0" w:color="000000"/>
              <w:right w:val="single" w:sz="4" w:space="0" w:color="000000"/>
            </w:tcBorders>
          </w:tcPr>
          <w:p w14:paraId="08A87325" w14:textId="77777777" w:rsidR="006C574B" w:rsidRDefault="00CB5C1D">
            <w:pPr>
              <w:spacing w:after="0" w:line="259" w:lineRule="auto"/>
              <w:ind w:left="0" w:right="196" w:firstLine="0"/>
              <w:jc w:val="center"/>
            </w:pPr>
            <w:r>
              <w:rPr>
                <w:sz w:val="20"/>
              </w:rPr>
              <w:t xml:space="preserve">online </w:t>
            </w:r>
          </w:p>
        </w:tc>
        <w:tc>
          <w:tcPr>
            <w:tcW w:w="1837" w:type="dxa"/>
            <w:tcBorders>
              <w:top w:val="single" w:sz="4" w:space="0" w:color="000000"/>
              <w:left w:val="single" w:sz="4" w:space="0" w:color="000000"/>
              <w:bottom w:val="single" w:sz="4" w:space="0" w:color="000000"/>
              <w:right w:val="single" w:sz="4" w:space="0" w:color="000000"/>
            </w:tcBorders>
          </w:tcPr>
          <w:p w14:paraId="4155FD3A" w14:textId="77777777" w:rsidR="006C574B" w:rsidRDefault="00CB5C1D">
            <w:pPr>
              <w:spacing w:after="0" w:line="259" w:lineRule="auto"/>
              <w:ind w:left="0" w:right="50" w:firstLine="0"/>
              <w:jc w:val="right"/>
            </w:pPr>
            <w:r>
              <w:rPr>
                <w:sz w:val="20"/>
              </w:rPr>
              <w:t xml:space="preserve">2020.12.14 </w:t>
            </w:r>
          </w:p>
        </w:tc>
      </w:tr>
      <w:tr w:rsidR="006C574B" w14:paraId="68BBB26A" w14:textId="77777777">
        <w:trPr>
          <w:trHeight w:val="298"/>
        </w:trPr>
        <w:tc>
          <w:tcPr>
            <w:tcW w:w="4820" w:type="dxa"/>
            <w:tcBorders>
              <w:top w:val="single" w:sz="4" w:space="0" w:color="000000"/>
              <w:left w:val="single" w:sz="4" w:space="0" w:color="000000"/>
              <w:bottom w:val="single" w:sz="4" w:space="0" w:color="000000"/>
              <w:right w:val="single" w:sz="4" w:space="0" w:color="000000"/>
            </w:tcBorders>
          </w:tcPr>
          <w:p w14:paraId="2E2AB612" w14:textId="77777777" w:rsidR="006C574B" w:rsidRDefault="00CB5C1D">
            <w:pPr>
              <w:spacing w:after="0" w:line="259" w:lineRule="auto"/>
              <w:ind w:left="0" w:right="0" w:firstLine="0"/>
              <w:jc w:val="left"/>
            </w:pPr>
            <w:r>
              <w:rPr>
                <w:sz w:val="20"/>
              </w:rPr>
              <w:t xml:space="preserve">Hétköznapi hősök a szociális szférában </w:t>
            </w:r>
          </w:p>
        </w:tc>
        <w:tc>
          <w:tcPr>
            <w:tcW w:w="2302" w:type="dxa"/>
            <w:tcBorders>
              <w:top w:val="single" w:sz="4" w:space="0" w:color="000000"/>
              <w:left w:val="single" w:sz="4" w:space="0" w:color="000000"/>
              <w:bottom w:val="single" w:sz="4" w:space="0" w:color="000000"/>
              <w:right w:val="single" w:sz="4" w:space="0" w:color="000000"/>
            </w:tcBorders>
          </w:tcPr>
          <w:p w14:paraId="379799AB" w14:textId="77777777" w:rsidR="006C574B" w:rsidRDefault="00CB5C1D">
            <w:pPr>
              <w:spacing w:after="0" w:line="259" w:lineRule="auto"/>
              <w:ind w:left="0" w:right="196" w:firstLine="0"/>
              <w:jc w:val="center"/>
            </w:pPr>
            <w:r>
              <w:rPr>
                <w:sz w:val="20"/>
              </w:rPr>
              <w:t xml:space="preserve">online </w:t>
            </w:r>
          </w:p>
        </w:tc>
        <w:tc>
          <w:tcPr>
            <w:tcW w:w="1837" w:type="dxa"/>
            <w:tcBorders>
              <w:top w:val="single" w:sz="4" w:space="0" w:color="000000"/>
              <w:left w:val="single" w:sz="4" w:space="0" w:color="000000"/>
              <w:bottom w:val="single" w:sz="4" w:space="0" w:color="000000"/>
              <w:right w:val="single" w:sz="4" w:space="0" w:color="000000"/>
            </w:tcBorders>
          </w:tcPr>
          <w:p w14:paraId="4DEF19C0" w14:textId="77777777" w:rsidR="006C574B" w:rsidRDefault="00CB5C1D">
            <w:pPr>
              <w:spacing w:after="0" w:line="259" w:lineRule="auto"/>
              <w:ind w:left="0" w:right="50" w:firstLine="0"/>
              <w:jc w:val="right"/>
            </w:pPr>
            <w:r>
              <w:rPr>
                <w:sz w:val="20"/>
              </w:rPr>
              <w:t xml:space="preserve">2020.12.14 </w:t>
            </w:r>
          </w:p>
        </w:tc>
      </w:tr>
      <w:tr w:rsidR="006C574B" w14:paraId="6D631946" w14:textId="77777777">
        <w:trPr>
          <w:trHeight w:val="298"/>
        </w:trPr>
        <w:tc>
          <w:tcPr>
            <w:tcW w:w="4820" w:type="dxa"/>
            <w:tcBorders>
              <w:top w:val="single" w:sz="4" w:space="0" w:color="000000"/>
              <w:left w:val="single" w:sz="4" w:space="0" w:color="000000"/>
              <w:bottom w:val="single" w:sz="4" w:space="0" w:color="000000"/>
              <w:right w:val="single" w:sz="4" w:space="0" w:color="000000"/>
            </w:tcBorders>
          </w:tcPr>
          <w:p w14:paraId="03B87A48" w14:textId="77777777" w:rsidR="006C574B" w:rsidRDefault="00CB5C1D">
            <w:pPr>
              <w:spacing w:after="0" w:line="259" w:lineRule="auto"/>
              <w:ind w:left="0" w:right="0" w:firstLine="0"/>
              <w:jc w:val="left"/>
            </w:pPr>
            <w:r>
              <w:rPr>
                <w:sz w:val="20"/>
              </w:rPr>
              <w:t xml:space="preserve">Szexuális egészségnevelés - kerekasztalbeszélgetés </w:t>
            </w:r>
          </w:p>
        </w:tc>
        <w:tc>
          <w:tcPr>
            <w:tcW w:w="2302" w:type="dxa"/>
            <w:tcBorders>
              <w:top w:val="single" w:sz="4" w:space="0" w:color="000000"/>
              <w:left w:val="single" w:sz="4" w:space="0" w:color="000000"/>
              <w:bottom w:val="single" w:sz="4" w:space="0" w:color="000000"/>
              <w:right w:val="single" w:sz="4" w:space="0" w:color="000000"/>
            </w:tcBorders>
          </w:tcPr>
          <w:p w14:paraId="5737D39A" w14:textId="77777777" w:rsidR="006C574B" w:rsidRDefault="00CB5C1D">
            <w:pPr>
              <w:spacing w:after="0" w:line="259" w:lineRule="auto"/>
              <w:ind w:left="0" w:right="196" w:firstLine="0"/>
              <w:jc w:val="center"/>
            </w:pPr>
            <w:r>
              <w:rPr>
                <w:sz w:val="20"/>
              </w:rPr>
              <w:t xml:space="preserve">online </w:t>
            </w:r>
          </w:p>
        </w:tc>
        <w:tc>
          <w:tcPr>
            <w:tcW w:w="1837" w:type="dxa"/>
            <w:tcBorders>
              <w:top w:val="single" w:sz="4" w:space="0" w:color="000000"/>
              <w:left w:val="single" w:sz="4" w:space="0" w:color="000000"/>
              <w:bottom w:val="single" w:sz="4" w:space="0" w:color="000000"/>
              <w:right w:val="single" w:sz="4" w:space="0" w:color="000000"/>
            </w:tcBorders>
          </w:tcPr>
          <w:p w14:paraId="13BDA4AC" w14:textId="77777777" w:rsidR="006C574B" w:rsidRDefault="00CB5C1D">
            <w:pPr>
              <w:spacing w:after="0" w:line="259" w:lineRule="auto"/>
              <w:ind w:left="0" w:right="50" w:firstLine="0"/>
              <w:jc w:val="right"/>
            </w:pPr>
            <w:r>
              <w:rPr>
                <w:sz w:val="20"/>
              </w:rPr>
              <w:t xml:space="preserve">2021.01.26 </w:t>
            </w:r>
          </w:p>
        </w:tc>
      </w:tr>
      <w:tr w:rsidR="006C574B" w14:paraId="69B62124" w14:textId="77777777">
        <w:trPr>
          <w:trHeight w:val="298"/>
        </w:trPr>
        <w:tc>
          <w:tcPr>
            <w:tcW w:w="4820" w:type="dxa"/>
            <w:tcBorders>
              <w:top w:val="single" w:sz="4" w:space="0" w:color="000000"/>
              <w:left w:val="single" w:sz="4" w:space="0" w:color="000000"/>
              <w:bottom w:val="single" w:sz="4" w:space="0" w:color="000000"/>
              <w:right w:val="single" w:sz="4" w:space="0" w:color="000000"/>
            </w:tcBorders>
          </w:tcPr>
          <w:p w14:paraId="0DCD7484" w14:textId="77777777" w:rsidR="006C574B" w:rsidRDefault="00CB5C1D">
            <w:pPr>
              <w:spacing w:after="0" w:line="259" w:lineRule="auto"/>
              <w:ind w:left="0" w:right="0" w:firstLine="0"/>
              <w:jc w:val="left"/>
            </w:pPr>
            <w:r>
              <w:rPr>
                <w:sz w:val="20"/>
              </w:rPr>
              <w:t xml:space="preserve">Életmentő szűrések - A méhnyakrák szűrésről </w:t>
            </w:r>
          </w:p>
        </w:tc>
        <w:tc>
          <w:tcPr>
            <w:tcW w:w="2302" w:type="dxa"/>
            <w:tcBorders>
              <w:top w:val="single" w:sz="4" w:space="0" w:color="000000"/>
              <w:left w:val="single" w:sz="4" w:space="0" w:color="000000"/>
              <w:bottom w:val="single" w:sz="4" w:space="0" w:color="000000"/>
              <w:right w:val="single" w:sz="4" w:space="0" w:color="000000"/>
            </w:tcBorders>
          </w:tcPr>
          <w:p w14:paraId="1DFB9697" w14:textId="77777777" w:rsidR="006C574B" w:rsidRDefault="00CB5C1D">
            <w:pPr>
              <w:spacing w:after="0" w:line="259" w:lineRule="auto"/>
              <w:ind w:left="0" w:right="196" w:firstLine="0"/>
              <w:jc w:val="center"/>
            </w:pPr>
            <w:r>
              <w:rPr>
                <w:sz w:val="20"/>
              </w:rPr>
              <w:t xml:space="preserve">online </w:t>
            </w:r>
          </w:p>
        </w:tc>
        <w:tc>
          <w:tcPr>
            <w:tcW w:w="1837" w:type="dxa"/>
            <w:tcBorders>
              <w:top w:val="single" w:sz="4" w:space="0" w:color="000000"/>
              <w:left w:val="single" w:sz="4" w:space="0" w:color="000000"/>
              <w:bottom w:val="single" w:sz="4" w:space="0" w:color="000000"/>
              <w:right w:val="single" w:sz="4" w:space="0" w:color="000000"/>
            </w:tcBorders>
          </w:tcPr>
          <w:p w14:paraId="57CCDFE4" w14:textId="77777777" w:rsidR="006C574B" w:rsidRDefault="00CB5C1D">
            <w:pPr>
              <w:spacing w:after="0" w:line="259" w:lineRule="auto"/>
              <w:ind w:left="0" w:right="50" w:firstLine="0"/>
              <w:jc w:val="right"/>
            </w:pPr>
            <w:r>
              <w:rPr>
                <w:sz w:val="20"/>
              </w:rPr>
              <w:t xml:space="preserve">2021.02.18 </w:t>
            </w:r>
          </w:p>
        </w:tc>
      </w:tr>
      <w:tr w:rsidR="006C574B" w14:paraId="4B8467C3" w14:textId="77777777">
        <w:trPr>
          <w:trHeight w:val="540"/>
        </w:trPr>
        <w:tc>
          <w:tcPr>
            <w:tcW w:w="4820" w:type="dxa"/>
            <w:tcBorders>
              <w:top w:val="single" w:sz="4" w:space="0" w:color="000000"/>
              <w:left w:val="single" w:sz="4" w:space="0" w:color="000000"/>
              <w:bottom w:val="single" w:sz="4" w:space="0" w:color="000000"/>
              <w:right w:val="single" w:sz="4" w:space="0" w:color="000000"/>
            </w:tcBorders>
          </w:tcPr>
          <w:p w14:paraId="0B2250D3" w14:textId="77777777" w:rsidR="006C574B" w:rsidRDefault="00CB5C1D">
            <w:pPr>
              <w:spacing w:after="0" w:line="259" w:lineRule="auto"/>
              <w:ind w:left="0" w:right="0" w:firstLine="0"/>
              <w:jc w:val="left"/>
            </w:pPr>
            <w:r>
              <w:rPr>
                <w:sz w:val="20"/>
              </w:rPr>
              <w:t xml:space="preserve">Életmentő szűrések – Lépésről lépésre a vastagbél szűrésről </w:t>
            </w:r>
          </w:p>
        </w:tc>
        <w:tc>
          <w:tcPr>
            <w:tcW w:w="2302" w:type="dxa"/>
            <w:tcBorders>
              <w:top w:val="single" w:sz="4" w:space="0" w:color="000000"/>
              <w:left w:val="single" w:sz="4" w:space="0" w:color="000000"/>
              <w:bottom w:val="single" w:sz="4" w:space="0" w:color="000000"/>
              <w:right w:val="single" w:sz="4" w:space="0" w:color="000000"/>
            </w:tcBorders>
          </w:tcPr>
          <w:p w14:paraId="3E8373F6" w14:textId="77777777" w:rsidR="006C574B" w:rsidRDefault="00CB5C1D">
            <w:pPr>
              <w:spacing w:after="0" w:line="259" w:lineRule="auto"/>
              <w:ind w:left="0" w:right="196" w:firstLine="0"/>
              <w:jc w:val="center"/>
            </w:pPr>
            <w:r>
              <w:rPr>
                <w:sz w:val="20"/>
              </w:rPr>
              <w:t xml:space="preserve">online </w:t>
            </w:r>
          </w:p>
        </w:tc>
        <w:tc>
          <w:tcPr>
            <w:tcW w:w="1837" w:type="dxa"/>
            <w:tcBorders>
              <w:top w:val="single" w:sz="4" w:space="0" w:color="000000"/>
              <w:left w:val="single" w:sz="4" w:space="0" w:color="000000"/>
              <w:bottom w:val="single" w:sz="4" w:space="0" w:color="000000"/>
              <w:right w:val="single" w:sz="4" w:space="0" w:color="000000"/>
            </w:tcBorders>
          </w:tcPr>
          <w:p w14:paraId="54047EE1" w14:textId="77777777" w:rsidR="006C574B" w:rsidRDefault="00CB5C1D">
            <w:pPr>
              <w:spacing w:after="0" w:line="259" w:lineRule="auto"/>
              <w:ind w:left="0" w:right="50" w:firstLine="0"/>
              <w:jc w:val="right"/>
            </w:pPr>
            <w:r>
              <w:rPr>
                <w:sz w:val="20"/>
              </w:rPr>
              <w:t xml:space="preserve">2021.02.18 </w:t>
            </w:r>
          </w:p>
        </w:tc>
      </w:tr>
      <w:tr w:rsidR="006C574B" w14:paraId="3AD2123B" w14:textId="77777777">
        <w:trPr>
          <w:trHeight w:val="298"/>
        </w:trPr>
        <w:tc>
          <w:tcPr>
            <w:tcW w:w="4820" w:type="dxa"/>
            <w:tcBorders>
              <w:top w:val="single" w:sz="4" w:space="0" w:color="000000"/>
              <w:left w:val="single" w:sz="4" w:space="0" w:color="000000"/>
              <w:bottom w:val="single" w:sz="4" w:space="0" w:color="000000"/>
              <w:right w:val="single" w:sz="4" w:space="0" w:color="000000"/>
            </w:tcBorders>
          </w:tcPr>
          <w:p w14:paraId="318D7E81" w14:textId="77777777" w:rsidR="006C574B" w:rsidRDefault="00CB5C1D">
            <w:pPr>
              <w:spacing w:after="0" w:line="259" w:lineRule="auto"/>
              <w:ind w:left="0" w:right="0" w:firstLine="0"/>
              <w:jc w:val="left"/>
            </w:pPr>
            <w:r>
              <w:rPr>
                <w:sz w:val="20"/>
              </w:rPr>
              <w:t xml:space="preserve">Életmentő szűrések – Emlővizsgálatokról közérthetően </w:t>
            </w:r>
          </w:p>
        </w:tc>
        <w:tc>
          <w:tcPr>
            <w:tcW w:w="2302" w:type="dxa"/>
            <w:tcBorders>
              <w:top w:val="single" w:sz="4" w:space="0" w:color="000000"/>
              <w:left w:val="single" w:sz="4" w:space="0" w:color="000000"/>
              <w:bottom w:val="single" w:sz="4" w:space="0" w:color="000000"/>
              <w:right w:val="single" w:sz="4" w:space="0" w:color="000000"/>
            </w:tcBorders>
          </w:tcPr>
          <w:p w14:paraId="1C3AEC76" w14:textId="77777777" w:rsidR="006C574B" w:rsidRDefault="00CB5C1D">
            <w:pPr>
              <w:spacing w:after="0" w:line="259" w:lineRule="auto"/>
              <w:ind w:left="0" w:right="196" w:firstLine="0"/>
              <w:jc w:val="center"/>
            </w:pPr>
            <w:r>
              <w:rPr>
                <w:sz w:val="20"/>
              </w:rPr>
              <w:t xml:space="preserve">online </w:t>
            </w:r>
          </w:p>
        </w:tc>
        <w:tc>
          <w:tcPr>
            <w:tcW w:w="1837" w:type="dxa"/>
            <w:tcBorders>
              <w:top w:val="single" w:sz="4" w:space="0" w:color="000000"/>
              <w:left w:val="single" w:sz="4" w:space="0" w:color="000000"/>
              <w:bottom w:val="single" w:sz="4" w:space="0" w:color="000000"/>
              <w:right w:val="single" w:sz="4" w:space="0" w:color="000000"/>
            </w:tcBorders>
          </w:tcPr>
          <w:p w14:paraId="1B8E3D4A" w14:textId="77777777" w:rsidR="006C574B" w:rsidRDefault="00CB5C1D">
            <w:pPr>
              <w:spacing w:after="0" w:line="259" w:lineRule="auto"/>
              <w:ind w:left="0" w:right="50" w:firstLine="0"/>
              <w:jc w:val="right"/>
            </w:pPr>
            <w:r>
              <w:rPr>
                <w:sz w:val="20"/>
              </w:rPr>
              <w:t xml:space="preserve">2021.02.18 </w:t>
            </w:r>
          </w:p>
        </w:tc>
      </w:tr>
      <w:tr w:rsidR="006C574B" w14:paraId="498D7EA1" w14:textId="77777777">
        <w:trPr>
          <w:trHeight w:val="538"/>
        </w:trPr>
        <w:tc>
          <w:tcPr>
            <w:tcW w:w="4820" w:type="dxa"/>
            <w:tcBorders>
              <w:top w:val="single" w:sz="4" w:space="0" w:color="000000"/>
              <w:left w:val="single" w:sz="4" w:space="0" w:color="000000"/>
              <w:bottom w:val="single" w:sz="4" w:space="0" w:color="000000"/>
              <w:right w:val="single" w:sz="4" w:space="0" w:color="000000"/>
            </w:tcBorders>
          </w:tcPr>
          <w:p w14:paraId="28122CD0" w14:textId="77777777" w:rsidR="006C574B" w:rsidRDefault="00CB5C1D">
            <w:pPr>
              <w:spacing w:after="53" w:line="259" w:lineRule="auto"/>
              <w:ind w:left="0" w:right="0" w:firstLine="0"/>
              <w:jc w:val="left"/>
            </w:pPr>
            <w:r>
              <w:rPr>
                <w:sz w:val="20"/>
              </w:rPr>
              <w:t xml:space="preserve">Életmentő szűrések – Gyógyulásom története (Szécsi </w:t>
            </w:r>
          </w:p>
          <w:p w14:paraId="5C4DF70F" w14:textId="77777777" w:rsidR="006C574B" w:rsidRDefault="00CB5C1D">
            <w:pPr>
              <w:spacing w:after="0" w:line="259" w:lineRule="auto"/>
              <w:ind w:left="0" w:right="0" w:firstLine="0"/>
              <w:jc w:val="left"/>
            </w:pPr>
            <w:r>
              <w:rPr>
                <w:sz w:val="20"/>
              </w:rPr>
              <w:t xml:space="preserve">Emese kolléganő) </w:t>
            </w:r>
          </w:p>
        </w:tc>
        <w:tc>
          <w:tcPr>
            <w:tcW w:w="2302" w:type="dxa"/>
            <w:tcBorders>
              <w:top w:val="single" w:sz="4" w:space="0" w:color="000000"/>
              <w:left w:val="single" w:sz="4" w:space="0" w:color="000000"/>
              <w:bottom w:val="single" w:sz="4" w:space="0" w:color="000000"/>
              <w:right w:val="single" w:sz="4" w:space="0" w:color="000000"/>
            </w:tcBorders>
          </w:tcPr>
          <w:p w14:paraId="360BEFF0" w14:textId="77777777" w:rsidR="006C574B" w:rsidRDefault="00CB5C1D">
            <w:pPr>
              <w:spacing w:after="0" w:line="259" w:lineRule="auto"/>
              <w:ind w:left="0" w:right="196" w:firstLine="0"/>
              <w:jc w:val="center"/>
            </w:pPr>
            <w:r>
              <w:rPr>
                <w:sz w:val="20"/>
              </w:rPr>
              <w:t xml:space="preserve">online </w:t>
            </w:r>
          </w:p>
        </w:tc>
        <w:tc>
          <w:tcPr>
            <w:tcW w:w="1837" w:type="dxa"/>
            <w:tcBorders>
              <w:top w:val="single" w:sz="4" w:space="0" w:color="000000"/>
              <w:left w:val="single" w:sz="4" w:space="0" w:color="000000"/>
              <w:bottom w:val="single" w:sz="4" w:space="0" w:color="000000"/>
              <w:right w:val="single" w:sz="4" w:space="0" w:color="000000"/>
            </w:tcBorders>
          </w:tcPr>
          <w:p w14:paraId="03009CD6" w14:textId="77777777" w:rsidR="006C574B" w:rsidRDefault="00CB5C1D">
            <w:pPr>
              <w:spacing w:after="0" w:line="259" w:lineRule="auto"/>
              <w:ind w:left="0" w:right="50" w:firstLine="0"/>
              <w:jc w:val="right"/>
            </w:pPr>
            <w:r>
              <w:rPr>
                <w:sz w:val="20"/>
              </w:rPr>
              <w:t xml:space="preserve">2021.02.18 </w:t>
            </w:r>
          </w:p>
        </w:tc>
      </w:tr>
      <w:tr w:rsidR="006C574B" w14:paraId="7942D8E6" w14:textId="77777777">
        <w:trPr>
          <w:trHeight w:val="588"/>
        </w:trPr>
        <w:tc>
          <w:tcPr>
            <w:tcW w:w="4820" w:type="dxa"/>
            <w:tcBorders>
              <w:top w:val="single" w:sz="4" w:space="0" w:color="000000"/>
              <w:left w:val="single" w:sz="4" w:space="0" w:color="000000"/>
              <w:bottom w:val="single" w:sz="4" w:space="0" w:color="000000"/>
              <w:right w:val="single" w:sz="4" w:space="0" w:color="000000"/>
            </w:tcBorders>
          </w:tcPr>
          <w:p w14:paraId="543FCBDE" w14:textId="77777777" w:rsidR="006C574B" w:rsidRDefault="00CB5C1D">
            <w:pPr>
              <w:spacing w:after="0" w:line="259" w:lineRule="auto"/>
              <w:ind w:left="0" w:right="0" w:firstLine="0"/>
              <w:jc w:val="left"/>
            </w:pPr>
            <w:r>
              <w:rPr>
                <w:sz w:val="20"/>
              </w:rPr>
              <w:t xml:space="preserve">Sorsbatyu -Családi tudattalan hatása - Barabás Mónika pszichológus </w:t>
            </w:r>
          </w:p>
        </w:tc>
        <w:tc>
          <w:tcPr>
            <w:tcW w:w="2302" w:type="dxa"/>
            <w:tcBorders>
              <w:top w:val="single" w:sz="4" w:space="0" w:color="000000"/>
              <w:left w:val="single" w:sz="4" w:space="0" w:color="000000"/>
              <w:bottom w:val="single" w:sz="4" w:space="0" w:color="000000"/>
              <w:right w:val="single" w:sz="4" w:space="0" w:color="000000"/>
            </w:tcBorders>
          </w:tcPr>
          <w:p w14:paraId="2E7CEB47" w14:textId="77777777" w:rsidR="006C574B" w:rsidRDefault="00CB5C1D">
            <w:pPr>
              <w:spacing w:after="0" w:line="259" w:lineRule="auto"/>
              <w:ind w:left="0" w:right="196" w:firstLine="0"/>
              <w:jc w:val="center"/>
            </w:pPr>
            <w:r>
              <w:rPr>
                <w:sz w:val="20"/>
              </w:rPr>
              <w:t xml:space="preserve">online </w:t>
            </w:r>
          </w:p>
        </w:tc>
        <w:tc>
          <w:tcPr>
            <w:tcW w:w="1837" w:type="dxa"/>
            <w:tcBorders>
              <w:top w:val="single" w:sz="4" w:space="0" w:color="000000"/>
              <w:left w:val="single" w:sz="4" w:space="0" w:color="000000"/>
              <w:bottom w:val="single" w:sz="4" w:space="0" w:color="000000"/>
              <w:right w:val="single" w:sz="4" w:space="0" w:color="000000"/>
            </w:tcBorders>
          </w:tcPr>
          <w:p w14:paraId="095ABE4A" w14:textId="77777777" w:rsidR="006C574B" w:rsidRDefault="00CB5C1D">
            <w:pPr>
              <w:spacing w:after="0" w:line="259" w:lineRule="auto"/>
              <w:ind w:left="0" w:right="50" w:firstLine="0"/>
              <w:jc w:val="right"/>
            </w:pPr>
            <w:r>
              <w:rPr>
                <w:sz w:val="20"/>
              </w:rPr>
              <w:t xml:space="preserve">2021.03.17 </w:t>
            </w:r>
          </w:p>
        </w:tc>
      </w:tr>
      <w:tr w:rsidR="006C574B" w14:paraId="4ED555DF" w14:textId="77777777">
        <w:trPr>
          <w:trHeight w:val="538"/>
        </w:trPr>
        <w:tc>
          <w:tcPr>
            <w:tcW w:w="4820" w:type="dxa"/>
            <w:tcBorders>
              <w:top w:val="single" w:sz="4" w:space="0" w:color="000000"/>
              <w:left w:val="single" w:sz="4" w:space="0" w:color="000000"/>
              <w:bottom w:val="single" w:sz="4" w:space="0" w:color="000000"/>
              <w:right w:val="single" w:sz="4" w:space="0" w:color="000000"/>
            </w:tcBorders>
          </w:tcPr>
          <w:p w14:paraId="1487DC5B" w14:textId="77777777" w:rsidR="006C574B" w:rsidRDefault="00CB5C1D">
            <w:pPr>
              <w:spacing w:after="0" w:line="259" w:lineRule="auto"/>
              <w:ind w:left="0" w:right="0" w:firstLine="0"/>
              <w:jc w:val="left"/>
            </w:pPr>
            <w:r>
              <w:rPr>
                <w:sz w:val="20"/>
              </w:rPr>
              <w:t xml:space="preserve">Az irodalomterápia és az olvasás - Mit adhat a szöveg? (Jakobovits Kitti irodalomterapeuta) </w:t>
            </w:r>
          </w:p>
        </w:tc>
        <w:tc>
          <w:tcPr>
            <w:tcW w:w="2302" w:type="dxa"/>
            <w:tcBorders>
              <w:top w:val="single" w:sz="4" w:space="0" w:color="000000"/>
              <w:left w:val="single" w:sz="4" w:space="0" w:color="000000"/>
              <w:bottom w:val="single" w:sz="4" w:space="0" w:color="000000"/>
              <w:right w:val="single" w:sz="4" w:space="0" w:color="000000"/>
            </w:tcBorders>
          </w:tcPr>
          <w:p w14:paraId="3B1D38A5" w14:textId="77777777" w:rsidR="006C574B" w:rsidRDefault="00CB5C1D">
            <w:pPr>
              <w:spacing w:after="0" w:line="259" w:lineRule="auto"/>
              <w:ind w:left="0" w:right="196" w:firstLine="0"/>
              <w:jc w:val="center"/>
            </w:pPr>
            <w:r>
              <w:rPr>
                <w:sz w:val="20"/>
              </w:rPr>
              <w:t xml:space="preserve">online </w:t>
            </w:r>
          </w:p>
        </w:tc>
        <w:tc>
          <w:tcPr>
            <w:tcW w:w="1837" w:type="dxa"/>
            <w:tcBorders>
              <w:top w:val="single" w:sz="4" w:space="0" w:color="000000"/>
              <w:left w:val="single" w:sz="4" w:space="0" w:color="000000"/>
              <w:bottom w:val="single" w:sz="4" w:space="0" w:color="000000"/>
              <w:right w:val="single" w:sz="4" w:space="0" w:color="000000"/>
            </w:tcBorders>
          </w:tcPr>
          <w:p w14:paraId="6B12E483" w14:textId="77777777" w:rsidR="006C574B" w:rsidRDefault="00CB5C1D">
            <w:pPr>
              <w:spacing w:after="0" w:line="259" w:lineRule="auto"/>
              <w:ind w:left="0" w:right="50" w:firstLine="0"/>
              <w:jc w:val="right"/>
            </w:pPr>
            <w:r>
              <w:rPr>
                <w:sz w:val="20"/>
              </w:rPr>
              <w:t xml:space="preserve">2021.03.30 </w:t>
            </w:r>
          </w:p>
        </w:tc>
      </w:tr>
      <w:tr w:rsidR="006C574B" w14:paraId="42EA972A" w14:textId="77777777">
        <w:trPr>
          <w:trHeight w:val="874"/>
        </w:trPr>
        <w:tc>
          <w:tcPr>
            <w:tcW w:w="4820" w:type="dxa"/>
            <w:tcBorders>
              <w:top w:val="single" w:sz="4" w:space="0" w:color="000000"/>
              <w:left w:val="single" w:sz="4" w:space="0" w:color="000000"/>
              <w:bottom w:val="single" w:sz="4" w:space="0" w:color="000000"/>
              <w:right w:val="single" w:sz="4" w:space="0" w:color="000000"/>
            </w:tcBorders>
          </w:tcPr>
          <w:p w14:paraId="694C3595" w14:textId="77777777" w:rsidR="006C574B" w:rsidRDefault="00CB5C1D">
            <w:pPr>
              <w:spacing w:after="15" w:line="259" w:lineRule="auto"/>
              <w:ind w:left="0" w:right="0" w:firstLine="0"/>
              <w:jc w:val="left"/>
            </w:pPr>
            <w:r>
              <w:rPr>
                <w:sz w:val="20"/>
              </w:rPr>
              <w:t xml:space="preserve">Életkör - Irodalomterápia felépülő nőkkel, </w:t>
            </w:r>
          </w:p>
          <w:p w14:paraId="2BB092B6" w14:textId="77777777" w:rsidR="006C574B" w:rsidRDefault="00CB5C1D">
            <w:pPr>
              <w:spacing w:after="0" w:line="259" w:lineRule="auto"/>
              <w:ind w:left="0" w:right="0" w:firstLine="0"/>
              <w:jc w:val="left"/>
            </w:pPr>
            <w:r>
              <w:rPr>
                <w:sz w:val="20"/>
              </w:rPr>
              <w:t xml:space="preserve">szenvedélybetegek női hozzátartozóival (Csirke Katalin irodalomterapeuta) </w:t>
            </w:r>
          </w:p>
        </w:tc>
        <w:tc>
          <w:tcPr>
            <w:tcW w:w="2302" w:type="dxa"/>
            <w:tcBorders>
              <w:top w:val="single" w:sz="4" w:space="0" w:color="000000"/>
              <w:left w:val="single" w:sz="4" w:space="0" w:color="000000"/>
              <w:bottom w:val="single" w:sz="4" w:space="0" w:color="000000"/>
              <w:right w:val="single" w:sz="4" w:space="0" w:color="000000"/>
            </w:tcBorders>
          </w:tcPr>
          <w:p w14:paraId="2FF91414" w14:textId="77777777" w:rsidR="006C574B" w:rsidRDefault="00CB5C1D">
            <w:pPr>
              <w:spacing w:after="0" w:line="259" w:lineRule="auto"/>
              <w:ind w:left="0" w:right="196" w:firstLine="0"/>
              <w:jc w:val="center"/>
            </w:pPr>
            <w:r>
              <w:rPr>
                <w:sz w:val="20"/>
              </w:rPr>
              <w:t xml:space="preserve">online </w:t>
            </w:r>
          </w:p>
        </w:tc>
        <w:tc>
          <w:tcPr>
            <w:tcW w:w="1837" w:type="dxa"/>
            <w:tcBorders>
              <w:top w:val="single" w:sz="4" w:space="0" w:color="000000"/>
              <w:left w:val="single" w:sz="4" w:space="0" w:color="000000"/>
              <w:bottom w:val="single" w:sz="4" w:space="0" w:color="000000"/>
              <w:right w:val="single" w:sz="4" w:space="0" w:color="000000"/>
            </w:tcBorders>
          </w:tcPr>
          <w:p w14:paraId="01841371" w14:textId="77777777" w:rsidR="006C574B" w:rsidRDefault="00CB5C1D">
            <w:pPr>
              <w:spacing w:after="0" w:line="259" w:lineRule="auto"/>
              <w:ind w:left="0" w:right="50" w:firstLine="0"/>
              <w:jc w:val="right"/>
            </w:pPr>
            <w:r>
              <w:rPr>
                <w:sz w:val="20"/>
              </w:rPr>
              <w:t xml:space="preserve">2021.03.30 </w:t>
            </w:r>
          </w:p>
        </w:tc>
      </w:tr>
      <w:tr w:rsidR="006C574B" w14:paraId="59F24D57" w14:textId="77777777">
        <w:trPr>
          <w:trHeight w:val="586"/>
        </w:trPr>
        <w:tc>
          <w:tcPr>
            <w:tcW w:w="4820" w:type="dxa"/>
            <w:tcBorders>
              <w:top w:val="single" w:sz="4" w:space="0" w:color="000000"/>
              <w:left w:val="single" w:sz="4" w:space="0" w:color="000000"/>
              <w:bottom w:val="single" w:sz="4" w:space="0" w:color="000000"/>
              <w:right w:val="single" w:sz="4" w:space="0" w:color="000000"/>
            </w:tcBorders>
          </w:tcPr>
          <w:p w14:paraId="3CB5FA2E" w14:textId="77777777" w:rsidR="006C574B" w:rsidRDefault="00CB5C1D">
            <w:pPr>
              <w:spacing w:after="0" w:line="259" w:lineRule="auto"/>
              <w:ind w:left="0" w:right="0" w:firstLine="0"/>
              <w:jc w:val="left"/>
            </w:pPr>
            <w:r>
              <w:rPr>
                <w:sz w:val="20"/>
              </w:rPr>
              <w:t xml:space="preserve">Gyerekjáték! A játékos nevelés, mint eszköz a szülő kezében - Szécsi Emese mentálhigiénés szakember </w:t>
            </w:r>
          </w:p>
        </w:tc>
        <w:tc>
          <w:tcPr>
            <w:tcW w:w="2302" w:type="dxa"/>
            <w:tcBorders>
              <w:top w:val="single" w:sz="4" w:space="0" w:color="000000"/>
              <w:left w:val="single" w:sz="4" w:space="0" w:color="000000"/>
              <w:bottom w:val="single" w:sz="4" w:space="0" w:color="000000"/>
              <w:right w:val="single" w:sz="4" w:space="0" w:color="000000"/>
            </w:tcBorders>
          </w:tcPr>
          <w:p w14:paraId="2C4B8670" w14:textId="77777777" w:rsidR="006C574B" w:rsidRDefault="00CB5C1D">
            <w:pPr>
              <w:spacing w:after="0" w:line="259" w:lineRule="auto"/>
              <w:ind w:left="0" w:right="196" w:firstLine="0"/>
              <w:jc w:val="center"/>
            </w:pPr>
            <w:r>
              <w:rPr>
                <w:sz w:val="20"/>
              </w:rPr>
              <w:t xml:space="preserve">online </w:t>
            </w:r>
          </w:p>
        </w:tc>
        <w:tc>
          <w:tcPr>
            <w:tcW w:w="1837" w:type="dxa"/>
            <w:tcBorders>
              <w:top w:val="single" w:sz="4" w:space="0" w:color="000000"/>
              <w:left w:val="single" w:sz="4" w:space="0" w:color="000000"/>
              <w:bottom w:val="single" w:sz="4" w:space="0" w:color="000000"/>
              <w:right w:val="single" w:sz="4" w:space="0" w:color="000000"/>
            </w:tcBorders>
          </w:tcPr>
          <w:p w14:paraId="6871345A" w14:textId="77777777" w:rsidR="006C574B" w:rsidRDefault="00CB5C1D">
            <w:pPr>
              <w:spacing w:after="0" w:line="259" w:lineRule="auto"/>
              <w:ind w:left="0" w:right="50" w:firstLine="0"/>
              <w:jc w:val="right"/>
            </w:pPr>
            <w:r>
              <w:rPr>
                <w:sz w:val="20"/>
              </w:rPr>
              <w:t xml:space="preserve">2021.04.17 </w:t>
            </w:r>
          </w:p>
        </w:tc>
      </w:tr>
      <w:tr w:rsidR="006C574B" w14:paraId="71F66129" w14:textId="77777777">
        <w:trPr>
          <w:trHeight w:val="300"/>
        </w:trPr>
        <w:tc>
          <w:tcPr>
            <w:tcW w:w="4820" w:type="dxa"/>
            <w:tcBorders>
              <w:top w:val="single" w:sz="4" w:space="0" w:color="000000"/>
              <w:left w:val="single" w:sz="4" w:space="0" w:color="000000"/>
              <w:bottom w:val="single" w:sz="4" w:space="0" w:color="000000"/>
              <w:right w:val="single" w:sz="4" w:space="0" w:color="000000"/>
            </w:tcBorders>
          </w:tcPr>
          <w:p w14:paraId="3F8DEAFB" w14:textId="77777777" w:rsidR="006C574B" w:rsidRDefault="00CB5C1D">
            <w:pPr>
              <w:spacing w:after="0" w:line="259" w:lineRule="auto"/>
              <w:ind w:left="0" w:right="0" w:firstLine="0"/>
              <w:jc w:val="left"/>
            </w:pPr>
            <w:r>
              <w:rPr>
                <w:sz w:val="20"/>
              </w:rPr>
              <w:t xml:space="preserve">Családi titkok hálójában - Krausz Ivett pszichológus </w:t>
            </w:r>
          </w:p>
        </w:tc>
        <w:tc>
          <w:tcPr>
            <w:tcW w:w="2302" w:type="dxa"/>
            <w:tcBorders>
              <w:top w:val="single" w:sz="4" w:space="0" w:color="000000"/>
              <w:left w:val="single" w:sz="4" w:space="0" w:color="000000"/>
              <w:bottom w:val="single" w:sz="4" w:space="0" w:color="000000"/>
              <w:right w:val="single" w:sz="4" w:space="0" w:color="000000"/>
            </w:tcBorders>
          </w:tcPr>
          <w:p w14:paraId="427C79FF" w14:textId="77777777" w:rsidR="006C574B" w:rsidRDefault="00CB5C1D">
            <w:pPr>
              <w:spacing w:after="0" w:line="259" w:lineRule="auto"/>
              <w:ind w:left="0" w:right="196" w:firstLine="0"/>
              <w:jc w:val="center"/>
            </w:pPr>
            <w:r>
              <w:rPr>
                <w:sz w:val="20"/>
              </w:rPr>
              <w:t xml:space="preserve">online </w:t>
            </w:r>
          </w:p>
        </w:tc>
        <w:tc>
          <w:tcPr>
            <w:tcW w:w="1837" w:type="dxa"/>
            <w:tcBorders>
              <w:top w:val="single" w:sz="4" w:space="0" w:color="000000"/>
              <w:left w:val="single" w:sz="4" w:space="0" w:color="000000"/>
              <w:bottom w:val="single" w:sz="4" w:space="0" w:color="000000"/>
              <w:right w:val="single" w:sz="4" w:space="0" w:color="000000"/>
            </w:tcBorders>
          </w:tcPr>
          <w:p w14:paraId="3C610B2C" w14:textId="77777777" w:rsidR="006C574B" w:rsidRDefault="00CB5C1D">
            <w:pPr>
              <w:spacing w:after="0" w:line="259" w:lineRule="auto"/>
              <w:ind w:left="0" w:right="50" w:firstLine="0"/>
              <w:jc w:val="right"/>
            </w:pPr>
            <w:r>
              <w:rPr>
                <w:sz w:val="20"/>
              </w:rPr>
              <w:t xml:space="preserve">2021.04.19 </w:t>
            </w:r>
          </w:p>
        </w:tc>
      </w:tr>
      <w:tr w:rsidR="006C574B" w14:paraId="22C1E5BB" w14:textId="77777777">
        <w:trPr>
          <w:trHeight w:val="538"/>
        </w:trPr>
        <w:tc>
          <w:tcPr>
            <w:tcW w:w="4820" w:type="dxa"/>
            <w:tcBorders>
              <w:top w:val="single" w:sz="4" w:space="0" w:color="000000"/>
              <w:left w:val="single" w:sz="4" w:space="0" w:color="000000"/>
              <w:bottom w:val="single" w:sz="4" w:space="0" w:color="000000"/>
              <w:right w:val="single" w:sz="4" w:space="0" w:color="000000"/>
            </w:tcBorders>
          </w:tcPr>
          <w:p w14:paraId="13FA5B5B" w14:textId="77777777" w:rsidR="006C574B" w:rsidRDefault="00CB5C1D">
            <w:pPr>
              <w:spacing w:after="0" w:line="259" w:lineRule="auto"/>
              <w:ind w:left="0" w:right="0" w:firstLine="0"/>
              <w:jc w:val="left"/>
            </w:pPr>
            <w:r>
              <w:rPr>
                <w:sz w:val="20"/>
              </w:rPr>
              <w:t xml:space="preserve">Mit tehetünk a Földünkért? 8 tipp a mindennapi környezettudatosságért </w:t>
            </w:r>
          </w:p>
        </w:tc>
        <w:tc>
          <w:tcPr>
            <w:tcW w:w="2302" w:type="dxa"/>
            <w:tcBorders>
              <w:top w:val="single" w:sz="4" w:space="0" w:color="000000"/>
              <w:left w:val="single" w:sz="4" w:space="0" w:color="000000"/>
              <w:bottom w:val="single" w:sz="4" w:space="0" w:color="000000"/>
              <w:right w:val="single" w:sz="4" w:space="0" w:color="000000"/>
            </w:tcBorders>
          </w:tcPr>
          <w:p w14:paraId="068F7679" w14:textId="77777777" w:rsidR="006C574B" w:rsidRDefault="00CB5C1D">
            <w:pPr>
              <w:spacing w:after="0" w:line="259" w:lineRule="auto"/>
              <w:ind w:left="0" w:right="196" w:firstLine="0"/>
              <w:jc w:val="center"/>
            </w:pPr>
            <w:r>
              <w:rPr>
                <w:sz w:val="20"/>
              </w:rPr>
              <w:t xml:space="preserve">online </w:t>
            </w:r>
          </w:p>
        </w:tc>
        <w:tc>
          <w:tcPr>
            <w:tcW w:w="1837" w:type="dxa"/>
            <w:tcBorders>
              <w:top w:val="single" w:sz="4" w:space="0" w:color="000000"/>
              <w:left w:val="single" w:sz="4" w:space="0" w:color="000000"/>
              <w:bottom w:val="single" w:sz="4" w:space="0" w:color="000000"/>
              <w:right w:val="single" w:sz="4" w:space="0" w:color="000000"/>
            </w:tcBorders>
          </w:tcPr>
          <w:p w14:paraId="48C0AD37" w14:textId="77777777" w:rsidR="006C574B" w:rsidRDefault="00CB5C1D">
            <w:pPr>
              <w:spacing w:after="0" w:line="259" w:lineRule="auto"/>
              <w:ind w:left="0" w:right="50" w:firstLine="0"/>
              <w:jc w:val="right"/>
            </w:pPr>
            <w:r>
              <w:rPr>
                <w:sz w:val="20"/>
              </w:rPr>
              <w:t xml:space="preserve">2021.04.19 </w:t>
            </w:r>
          </w:p>
        </w:tc>
      </w:tr>
      <w:tr w:rsidR="006C574B" w14:paraId="66D1E588" w14:textId="77777777">
        <w:trPr>
          <w:trHeight w:val="540"/>
        </w:trPr>
        <w:tc>
          <w:tcPr>
            <w:tcW w:w="4820" w:type="dxa"/>
            <w:tcBorders>
              <w:top w:val="single" w:sz="4" w:space="0" w:color="000000"/>
              <w:left w:val="single" w:sz="4" w:space="0" w:color="000000"/>
              <w:bottom w:val="single" w:sz="4" w:space="0" w:color="000000"/>
              <w:right w:val="single" w:sz="4" w:space="0" w:color="000000"/>
            </w:tcBorders>
          </w:tcPr>
          <w:p w14:paraId="03970D1B" w14:textId="77777777" w:rsidR="006C574B" w:rsidRDefault="00CB5C1D">
            <w:pPr>
              <w:spacing w:after="0" w:line="259" w:lineRule="auto"/>
              <w:ind w:left="0" w:right="0" w:firstLine="0"/>
              <w:jc w:val="left"/>
            </w:pPr>
            <w:r>
              <w:rPr>
                <w:sz w:val="20"/>
              </w:rPr>
              <w:t xml:space="preserve">Mit tehetünk mi a környezetünk védeleméért? - Gigler Dóra -WWF környezetinevelés szakértő </w:t>
            </w:r>
          </w:p>
        </w:tc>
        <w:tc>
          <w:tcPr>
            <w:tcW w:w="2302" w:type="dxa"/>
            <w:tcBorders>
              <w:top w:val="single" w:sz="4" w:space="0" w:color="000000"/>
              <w:left w:val="single" w:sz="4" w:space="0" w:color="000000"/>
              <w:bottom w:val="single" w:sz="4" w:space="0" w:color="000000"/>
              <w:right w:val="single" w:sz="4" w:space="0" w:color="000000"/>
            </w:tcBorders>
          </w:tcPr>
          <w:p w14:paraId="54DE73F0" w14:textId="77777777" w:rsidR="006C574B" w:rsidRDefault="00CB5C1D">
            <w:pPr>
              <w:spacing w:after="0" w:line="259" w:lineRule="auto"/>
              <w:ind w:left="0" w:right="196" w:firstLine="0"/>
              <w:jc w:val="center"/>
            </w:pPr>
            <w:r>
              <w:rPr>
                <w:sz w:val="20"/>
              </w:rPr>
              <w:t xml:space="preserve">online </w:t>
            </w:r>
          </w:p>
        </w:tc>
        <w:tc>
          <w:tcPr>
            <w:tcW w:w="1837" w:type="dxa"/>
            <w:tcBorders>
              <w:top w:val="single" w:sz="4" w:space="0" w:color="000000"/>
              <w:left w:val="single" w:sz="4" w:space="0" w:color="000000"/>
              <w:bottom w:val="single" w:sz="4" w:space="0" w:color="000000"/>
              <w:right w:val="single" w:sz="4" w:space="0" w:color="000000"/>
            </w:tcBorders>
          </w:tcPr>
          <w:p w14:paraId="7512A1B0" w14:textId="77777777" w:rsidR="006C574B" w:rsidRDefault="00CB5C1D">
            <w:pPr>
              <w:spacing w:after="0" w:line="259" w:lineRule="auto"/>
              <w:ind w:left="0" w:right="50" w:firstLine="0"/>
              <w:jc w:val="right"/>
            </w:pPr>
            <w:r>
              <w:rPr>
                <w:sz w:val="20"/>
              </w:rPr>
              <w:t xml:space="preserve">2021.04.20 </w:t>
            </w:r>
          </w:p>
        </w:tc>
      </w:tr>
      <w:tr w:rsidR="006C574B" w14:paraId="01CDDEB3" w14:textId="77777777">
        <w:trPr>
          <w:trHeight w:val="298"/>
        </w:trPr>
        <w:tc>
          <w:tcPr>
            <w:tcW w:w="4820" w:type="dxa"/>
            <w:tcBorders>
              <w:top w:val="single" w:sz="4" w:space="0" w:color="000000"/>
              <w:left w:val="single" w:sz="4" w:space="0" w:color="000000"/>
              <w:bottom w:val="single" w:sz="4" w:space="0" w:color="000000"/>
              <w:right w:val="single" w:sz="4" w:space="0" w:color="000000"/>
            </w:tcBorders>
          </w:tcPr>
          <w:p w14:paraId="1D5F7158" w14:textId="77777777" w:rsidR="006C574B" w:rsidRDefault="00CB5C1D">
            <w:pPr>
              <w:spacing w:after="0" w:line="259" w:lineRule="auto"/>
              <w:ind w:left="0" w:right="0" w:firstLine="0"/>
              <w:jc w:val="left"/>
            </w:pPr>
            <w:r>
              <w:rPr>
                <w:sz w:val="20"/>
              </w:rPr>
              <w:t xml:space="preserve">Fenntartható divat - Mengyán Eszter blogger </w:t>
            </w:r>
          </w:p>
        </w:tc>
        <w:tc>
          <w:tcPr>
            <w:tcW w:w="2302" w:type="dxa"/>
            <w:tcBorders>
              <w:top w:val="single" w:sz="4" w:space="0" w:color="000000"/>
              <w:left w:val="single" w:sz="4" w:space="0" w:color="000000"/>
              <w:bottom w:val="single" w:sz="4" w:space="0" w:color="000000"/>
              <w:right w:val="single" w:sz="4" w:space="0" w:color="000000"/>
            </w:tcBorders>
          </w:tcPr>
          <w:p w14:paraId="718BF5C3" w14:textId="77777777" w:rsidR="006C574B" w:rsidRDefault="00CB5C1D">
            <w:pPr>
              <w:spacing w:after="0" w:line="259" w:lineRule="auto"/>
              <w:ind w:left="0" w:right="196" w:firstLine="0"/>
              <w:jc w:val="center"/>
            </w:pPr>
            <w:r>
              <w:rPr>
                <w:sz w:val="20"/>
              </w:rPr>
              <w:t xml:space="preserve">online </w:t>
            </w:r>
          </w:p>
        </w:tc>
        <w:tc>
          <w:tcPr>
            <w:tcW w:w="1837" w:type="dxa"/>
            <w:tcBorders>
              <w:top w:val="single" w:sz="4" w:space="0" w:color="000000"/>
              <w:left w:val="single" w:sz="4" w:space="0" w:color="000000"/>
              <w:bottom w:val="single" w:sz="4" w:space="0" w:color="000000"/>
              <w:right w:val="single" w:sz="4" w:space="0" w:color="000000"/>
            </w:tcBorders>
          </w:tcPr>
          <w:p w14:paraId="21602DE8" w14:textId="77777777" w:rsidR="006C574B" w:rsidRDefault="00CB5C1D">
            <w:pPr>
              <w:spacing w:after="0" w:line="259" w:lineRule="auto"/>
              <w:ind w:left="0" w:right="50" w:firstLine="0"/>
              <w:jc w:val="right"/>
            </w:pPr>
            <w:r>
              <w:rPr>
                <w:sz w:val="20"/>
              </w:rPr>
              <w:t xml:space="preserve">2021.04.21 </w:t>
            </w:r>
          </w:p>
        </w:tc>
      </w:tr>
      <w:tr w:rsidR="006C574B" w14:paraId="65E8BE02" w14:textId="77777777">
        <w:trPr>
          <w:trHeight w:val="538"/>
        </w:trPr>
        <w:tc>
          <w:tcPr>
            <w:tcW w:w="4820" w:type="dxa"/>
            <w:tcBorders>
              <w:top w:val="single" w:sz="4" w:space="0" w:color="000000"/>
              <w:left w:val="single" w:sz="4" w:space="0" w:color="000000"/>
              <w:bottom w:val="single" w:sz="4" w:space="0" w:color="000000"/>
              <w:right w:val="single" w:sz="4" w:space="0" w:color="000000"/>
            </w:tcBorders>
          </w:tcPr>
          <w:p w14:paraId="51E51C18" w14:textId="77777777" w:rsidR="006C574B" w:rsidRDefault="00CB5C1D">
            <w:pPr>
              <w:spacing w:after="0" w:line="259" w:lineRule="auto"/>
              <w:ind w:left="0" w:right="0" w:firstLine="0"/>
            </w:pPr>
            <w:r>
              <w:rPr>
                <w:sz w:val="20"/>
              </w:rPr>
              <w:t xml:space="preserve">Környezetvédelem a közlekedésben - Beleznay Éva építész, várostervező </w:t>
            </w:r>
          </w:p>
        </w:tc>
        <w:tc>
          <w:tcPr>
            <w:tcW w:w="2302" w:type="dxa"/>
            <w:tcBorders>
              <w:top w:val="single" w:sz="4" w:space="0" w:color="000000"/>
              <w:left w:val="single" w:sz="4" w:space="0" w:color="000000"/>
              <w:bottom w:val="single" w:sz="4" w:space="0" w:color="000000"/>
              <w:right w:val="single" w:sz="4" w:space="0" w:color="000000"/>
            </w:tcBorders>
          </w:tcPr>
          <w:p w14:paraId="5D739EDC" w14:textId="77777777" w:rsidR="006C574B" w:rsidRDefault="00CB5C1D">
            <w:pPr>
              <w:spacing w:after="0" w:line="259" w:lineRule="auto"/>
              <w:ind w:left="0" w:right="196" w:firstLine="0"/>
              <w:jc w:val="center"/>
            </w:pPr>
            <w:r>
              <w:rPr>
                <w:sz w:val="20"/>
              </w:rPr>
              <w:t xml:space="preserve">online </w:t>
            </w:r>
          </w:p>
        </w:tc>
        <w:tc>
          <w:tcPr>
            <w:tcW w:w="1837" w:type="dxa"/>
            <w:tcBorders>
              <w:top w:val="single" w:sz="4" w:space="0" w:color="000000"/>
              <w:left w:val="single" w:sz="4" w:space="0" w:color="000000"/>
              <w:bottom w:val="single" w:sz="4" w:space="0" w:color="000000"/>
              <w:right w:val="single" w:sz="4" w:space="0" w:color="000000"/>
            </w:tcBorders>
          </w:tcPr>
          <w:p w14:paraId="37A23C1C" w14:textId="77777777" w:rsidR="006C574B" w:rsidRDefault="00CB5C1D">
            <w:pPr>
              <w:spacing w:after="0" w:line="259" w:lineRule="auto"/>
              <w:ind w:left="0" w:right="50" w:firstLine="0"/>
              <w:jc w:val="right"/>
            </w:pPr>
            <w:r>
              <w:rPr>
                <w:sz w:val="20"/>
              </w:rPr>
              <w:t xml:space="preserve">2021.04.22 </w:t>
            </w:r>
          </w:p>
        </w:tc>
      </w:tr>
      <w:tr w:rsidR="006C574B" w14:paraId="5031F11B" w14:textId="77777777">
        <w:trPr>
          <w:trHeight w:val="804"/>
        </w:trPr>
        <w:tc>
          <w:tcPr>
            <w:tcW w:w="4820" w:type="dxa"/>
            <w:tcBorders>
              <w:top w:val="single" w:sz="4" w:space="0" w:color="000000"/>
              <w:left w:val="single" w:sz="4" w:space="0" w:color="000000"/>
              <w:bottom w:val="single" w:sz="4" w:space="0" w:color="000000"/>
              <w:right w:val="single" w:sz="4" w:space="0" w:color="000000"/>
            </w:tcBorders>
          </w:tcPr>
          <w:p w14:paraId="2CCE49A4" w14:textId="77777777" w:rsidR="006C574B" w:rsidRDefault="00CB5C1D">
            <w:pPr>
              <w:spacing w:after="0" w:line="259" w:lineRule="auto"/>
              <w:ind w:left="0" w:right="15" w:firstLine="0"/>
              <w:jc w:val="left"/>
            </w:pPr>
            <w:r>
              <w:rPr>
                <w:sz w:val="20"/>
              </w:rPr>
              <w:t xml:space="preserve">Mind megette - Beszéljünk a gyermekkori elhízásról - Dr. Szekeres Klaudia - csecsemő és gyermekgyógyász szakorvosjelölt </w:t>
            </w:r>
          </w:p>
        </w:tc>
        <w:tc>
          <w:tcPr>
            <w:tcW w:w="2302" w:type="dxa"/>
            <w:tcBorders>
              <w:top w:val="single" w:sz="4" w:space="0" w:color="000000"/>
              <w:left w:val="single" w:sz="4" w:space="0" w:color="000000"/>
              <w:bottom w:val="single" w:sz="4" w:space="0" w:color="000000"/>
              <w:right w:val="single" w:sz="4" w:space="0" w:color="000000"/>
            </w:tcBorders>
          </w:tcPr>
          <w:p w14:paraId="00EBD62C" w14:textId="77777777" w:rsidR="006C574B" w:rsidRDefault="00CB5C1D">
            <w:pPr>
              <w:spacing w:after="0" w:line="259" w:lineRule="auto"/>
              <w:ind w:left="0" w:right="196" w:firstLine="0"/>
              <w:jc w:val="center"/>
            </w:pPr>
            <w:r>
              <w:rPr>
                <w:sz w:val="20"/>
              </w:rPr>
              <w:t xml:space="preserve">online </w:t>
            </w:r>
          </w:p>
        </w:tc>
        <w:tc>
          <w:tcPr>
            <w:tcW w:w="1837" w:type="dxa"/>
            <w:tcBorders>
              <w:top w:val="single" w:sz="4" w:space="0" w:color="000000"/>
              <w:left w:val="single" w:sz="4" w:space="0" w:color="000000"/>
              <w:bottom w:val="single" w:sz="4" w:space="0" w:color="000000"/>
              <w:right w:val="single" w:sz="4" w:space="0" w:color="000000"/>
            </w:tcBorders>
          </w:tcPr>
          <w:p w14:paraId="7284154C" w14:textId="77777777" w:rsidR="006C574B" w:rsidRDefault="00CB5C1D">
            <w:pPr>
              <w:spacing w:after="0" w:line="259" w:lineRule="auto"/>
              <w:ind w:left="0" w:right="50" w:firstLine="0"/>
              <w:jc w:val="right"/>
            </w:pPr>
            <w:r>
              <w:rPr>
                <w:sz w:val="20"/>
              </w:rPr>
              <w:t xml:space="preserve">2021.05.26 </w:t>
            </w:r>
          </w:p>
        </w:tc>
      </w:tr>
      <w:tr w:rsidR="006C574B" w14:paraId="67C4E9B0" w14:textId="77777777">
        <w:trPr>
          <w:trHeight w:val="540"/>
        </w:trPr>
        <w:tc>
          <w:tcPr>
            <w:tcW w:w="4820" w:type="dxa"/>
            <w:tcBorders>
              <w:top w:val="single" w:sz="4" w:space="0" w:color="000000"/>
              <w:left w:val="single" w:sz="4" w:space="0" w:color="000000"/>
              <w:bottom w:val="single" w:sz="4" w:space="0" w:color="000000"/>
              <w:right w:val="single" w:sz="4" w:space="0" w:color="000000"/>
            </w:tcBorders>
          </w:tcPr>
          <w:p w14:paraId="26FB7ECA" w14:textId="77777777" w:rsidR="006C574B" w:rsidRDefault="00CB5C1D">
            <w:pPr>
              <w:spacing w:after="0" w:line="259" w:lineRule="auto"/>
              <w:ind w:left="0" w:right="47" w:firstLine="0"/>
              <w:jc w:val="left"/>
            </w:pPr>
            <w:r>
              <w:rPr>
                <w:sz w:val="20"/>
              </w:rPr>
              <w:t xml:space="preserve">Mire éhezik a gyermeki lélek? - Füzes Nóra pszichológus </w:t>
            </w:r>
          </w:p>
        </w:tc>
        <w:tc>
          <w:tcPr>
            <w:tcW w:w="2302" w:type="dxa"/>
            <w:tcBorders>
              <w:top w:val="single" w:sz="4" w:space="0" w:color="000000"/>
              <w:left w:val="single" w:sz="4" w:space="0" w:color="000000"/>
              <w:bottom w:val="single" w:sz="4" w:space="0" w:color="000000"/>
              <w:right w:val="single" w:sz="4" w:space="0" w:color="000000"/>
            </w:tcBorders>
          </w:tcPr>
          <w:p w14:paraId="193BC707" w14:textId="77777777" w:rsidR="006C574B" w:rsidRDefault="00CB5C1D">
            <w:pPr>
              <w:spacing w:after="0" w:line="259" w:lineRule="auto"/>
              <w:ind w:left="0" w:right="196" w:firstLine="0"/>
              <w:jc w:val="center"/>
            </w:pPr>
            <w:r>
              <w:rPr>
                <w:sz w:val="20"/>
              </w:rPr>
              <w:t xml:space="preserve">online </w:t>
            </w:r>
          </w:p>
        </w:tc>
        <w:tc>
          <w:tcPr>
            <w:tcW w:w="1837" w:type="dxa"/>
            <w:tcBorders>
              <w:top w:val="single" w:sz="4" w:space="0" w:color="000000"/>
              <w:left w:val="single" w:sz="4" w:space="0" w:color="000000"/>
              <w:bottom w:val="single" w:sz="4" w:space="0" w:color="000000"/>
              <w:right w:val="single" w:sz="4" w:space="0" w:color="000000"/>
            </w:tcBorders>
          </w:tcPr>
          <w:p w14:paraId="254F2180" w14:textId="77777777" w:rsidR="006C574B" w:rsidRDefault="00CB5C1D">
            <w:pPr>
              <w:spacing w:after="0" w:line="259" w:lineRule="auto"/>
              <w:ind w:left="0" w:right="50" w:firstLine="0"/>
              <w:jc w:val="right"/>
            </w:pPr>
            <w:r>
              <w:rPr>
                <w:sz w:val="20"/>
              </w:rPr>
              <w:t xml:space="preserve">2021.05.26 </w:t>
            </w:r>
          </w:p>
        </w:tc>
      </w:tr>
      <w:tr w:rsidR="006C574B" w14:paraId="0DDD3CA5" w14:textId="77777777">
        <w:trPr>
          <w:trHeight w:val="538"/>
        </w:trPr>
        <w:tc>
          <w:tcPr>
            <w:tcW w:w="4820" w:type="dxa"/>
            <w:tcBorders>
              <w:top w:val="single" w:sz="4" w:space="0" w:color="000000"/>
              <w:left w:val="single" w:sz="4" w:space="0" w:color="000000"/>
              <w:bottom w:val="single" w:sz="4" w:space="0" w:color="000000"/>
              <w:right w:val="single" w:sz="4" w:space="0" w:color="000000"/>
            </w:tcBorders>
          </w:tcPr>
          <w:p w14:paraId="0845FC01" w14:textId="77777777" w:rsidR="006C574B" w:rsidRDefault="00CB5C1D">
            <w:pPr>
              <w:spacing w:after="0" w:line="259" w:lineRule="auto"/>
              <w:ind w:left="0" w:right="0" w:firstLine="0"/>
              <w:jc w:val="left"/>
            </w:pPr>
            <w:r>
              <w:rPr>
                <w:sz w:val="20"/>
              </w:rPr>
              <w:t xml:space="preserve">Egészséges ételek készítése gyerekekkel - Nagy Zoltán mesterszakács </w:t>
            </w:r>
          </w:p>
        </w:tc>
        <w:tc>
          <w:tcPr>
            <w:tcW w:w="2302" w:type="dxa"/>
            <w:tcBorders>
              <w:top w:val="single" w:sz="4" w:space="0" w:color="000000"/>
              <w:left w:val="single" w:sz="4" w:space="0" w:color="000000"/>
              <w:bottom w:val="single" w:sz="4" w:space="0" w:color="000000"/>
              <w:right w:val="single" w:sz="4" w:space="0" w:color="000000"/>
            </w:tcBorders>
          </w:tcPr>
          <w:p w14:paraId="7FE15786" w14:textId="77777777" w:rsidR="006C574B" w:rsidRDefault="00CB5C1D">
            <w:pPr>
              <w:spacing w:after="0" w:line="259" w:lineRule="auto"/>
              <w:ind w:left="0" w:right="196" w:firstLine="0"/>
              <w:jc w:val="center"/>
            </w:pPr>
            <w:r>
              <w:rPr>
                <w:sz w:val="20"/>
              </w:rPr>
              <w:t xml:space="preserve">online </w:t>
            </w:r>
          </w:p>
        </w:tc>
        <w:tc>
          <w:tcPr>
            <w:tcW w:w="1837" w:type="dxa"/>
            <w:tcBorders>
              <w:top w:val="single" w:sz="4" w:space="0" w:color="000000"/>
              <w:left w:val="single" w:sz="4" w:space="0" w:color="000000"/>
              <w:bottom w:val="single" w:sz="4" w:space="0" w:color="000000"/>
              <w:right w:val="single" w:sz="4" w:space="0" w:color="000000"/>
            </w:tcBorders>
          </w:tcPr>
          <w:p w14:paraId="02E7B37C" w14:textId="77777777" w:rsidR="006C574B" w:rsidRDefault="00CB5C1D">
            <w:pPr>
              <w:spacing w:after="0" w:line="259" w:lineRule="auto"/>
              <w:ind w:left="0" w:right="50" w:firstLine="0"/>
              <w:jc w:val="right"/>
            </w:pPr>
            <w:r>
              <w:rPr>
                <w:sz w:val="20"/>
              </w:rPr>
              <w:t xml:space="preserve">2021.05.26 </w:t>
            </w:r>
          </w:p>
        </w:tc>
      </w:tr>
      <w:tr w:rsidR="006C574B" w14:paraId="78DE208B" w14:textId="77777777">
        <w:trPr>
          <w:trHeight w:val="589"/>
        </w:trPr>
        <w:tc>
          <w:tcPr>
            <w:tcW w:w="4820" w:type="dxa"/>
            <w:tcBorders>
              <w:top w:val="single" w:sz="4" w:space="0" w:color="000000"/>
              <w:left w:val="single" w:sz="4" w:space="0" w:color="000000"/>
              <w:bottom w:val="single" w:sz="4" w:space="0" w:color="000000"/>
              <w:right w:val="single" w:sz="4" w:space="0" w:color="000000"/>
            </w:tcBorders>
          </w:tcPr>
          <w:p w14:paraId="7B6C39F1" w14:textId="77777777" w:rsidR="006C574B" w:rsidRDefault="00CB5C1D">
            <w:pPr>
              <w:spacing w:after="0" w:line="259" w:lineRule="auto"/>
              <w:ind w:left="0" w:right="46" w:firstLine="0"/>
            </w:pPr>
            <w:r>
              <w:rPr>
                <w:sz w:val="20"/>
              </w:rPr>
              <w:t xml:space="preserve">Segítség! Hisztizik a gyermekem! - Dobiné Olasz-P Nóra Válaszkész szülők </w:t>
            </w:r>
          </w:p>
        </w:tc>
        <w:tc>
          <w:tcPr>
            <w:tcW w:w="2302" w:type="dxa"/>
            <w:tcBorders>
              <w:top w:val="single" w:sz="4" w:space="0" w:color="000000"/>
              <w:left w:val="single" w:sz="4" w:space="0" w:color="000000"/>
              <w:bottom w:val="single" w:sz="4" w:space="0" w:color="000000"/>
              <w:right w:val="single" w:sz="4" w:space="0" w:color="000000"/>
            </w:tcBorders>
          </w:tcPr>
          <w:p w14:paraId="01F7C5A5" w14:textId="77777777" w:rsidR="006C574B" w:rsidRDefault="00CB5C1D">
            <w:pPr>
              <w:spacing w:after="0" w:line="259" w:lineRule="auto"/>
              <w:ind w:left="0" w:right="196" w:firstLine="0"/>
              <w:jc w:val="center"/>
            </w:pPr>
            <w:r>
              <w:rPr>
                <w:sz w:val="20"/>
              </w:rPr>
              <w:t xml:space="preserve">online </w:t>
            </w:r>
          </w:p>
        </w:tc>
        <w:tc>
          <w:tcPr>
            <w:tcW w:w="1837" w:type="dxa"/>
            <w:tcBorders>
              <w:top w:val="single" w:sz="4" w:space="0" w:color="000000"/>
              <w:left w:val="single" w:sz="4" w:space="0" w:color="000000"/>
              <w:bottom w:val="single" w:sz="4" w:space="0" w:color="000000"/>
              <w:right w:val="single" w:sz="4" w:space="0" w:color="000000"/>
            </w:tcBorders>
          </w:tcPr>
          <w:p w14:paraId="1965FE6B" w14:textId="77777777" w:rsidR="006C574B" w:rsidRDefault="00CB5C1D">
            <w:pPr>
              <w:spacing w:after="0" w:line="259" w:lineRule="auto"/>
              <w:ind w:left="0" w:right="50" w:firstLine="0"/>
              <w:jc w:val="right"/>
            </w:pPr>
            <w:r>
              <w:rPr>
                <w:sz w:val="20"/>
              </w:rPr>
              <w:t xml:space="preserve">2021.06.07 </w:t>
            </w:r>
          </w:p>
        </w:tc>
      </w:tr>
      <w:tr w:rsidR="006C574B" w14:paraId="53E0202F" w14:textId="77777777">
        <w:trPr>
          <w:trHeight w:val="283"/>
        </w:trPr>
        <w:tc>
          <w:tcPr>
            <w:tcW w:w="4820" w:type="dxa"/>
            <w:tcBorders>
              <w:top w:val="single" w:sz="4" w:space="0" w:color="000000"/>
              <w:left w:val="single" w:sz="4" w:space="0" w:color="000000"/>
              <w:bottom w:val="single" w:sz="4" w:space="0" w:color="000000"/>
              <w:right w:val="single" w:sz="4" w:space="0" w:color="000000"/>
            </w:tcBorders>
          </w:tcPr>
          <w:p w14:paraId="7C9364E3" w14:textId="77777777" w:rsidR="006C574B" w:rsidRDefault="00CB5C1D">
            <w:pPr>
              <w:spacing w:after="0" w:line="259" w:lineRule="auto"/>
              <w:ind w:left="0" w:right="0" w:firstLine="0"/>
              <w:jc w:val="left"/>
            </w:pPr>
            <w:r>
              <w:rPr>
                <w:sz w:val="20"/>
              </w:rPr>
              <w:t xml:space="preserve">UEFA sportnap Varga Zoltán Sportpályán </w:t>
            </w:r>
          </w:p>
        </w:tc>
        <w:tc>
          <w:tcPr>
            <w:tcW w:w="2302" w:type="dxa"/>
            <w:tcBorders>
              <w:top w:val="single" w:sz="4" w:space="0" w:color="000000"/>
              <w:left w:val="single" w:sz="4" w:space="0" w:color="000000"/>
              <w:bottom w:val="single" w:sz="4" w:space="0" w:color="000000"/>
              <w:right w:val="single" w:sz="4" w:space="0" w:color="000000"/>
            </w:tcBorders>
          </w:tcPr>
          <w:p w14:paraId="3D9243FD" w14:textId="77777777" w:rsidR="006C574B" w:rsidRDefault="00CB5C1D">
            <w:pPr>
              <w:spacing w:after="0" w:line="259" w:lineRule="auto"/>
              <w:ind w:left="126" w:right="0" w:firstLine="0"/>
              <w:jc w:val="center"/>
            </w:pPr>
            <w:r>
              <w:rPr>
                <w:sz w:val="20"/>
              </w:rPr>
              <w:t xml:space="preserve">személyes </w:t>
            </w:r>
          </w:p>
        </w:tc>
        <w:tc>
          <w:tcPr>
            <w:tcW w:w="1837" w:type="dxa"/>
            <w:tcBorders>
              <w:top w:val="single" w:sz="4" w:space="0" w:color="000000"/>
              <w:left w:val="single" w:sz="4" w:space="0" w:color="000000"/>
              <w:bottom w:val="single" w:sz="4" w:space="0" w:color="000000"/>
              <w:right w:val="single" w:sz="4" w:space="0" w:color="000000"/>
            </w:tcBorders>
          </w:tcPr>
          <w:p w14:paraId="2F470D90" w14:textId="77777777" w:rsidR="006C574B" w:rsidRDefault="00CB5C1D">
            <w:pPr>
              <w:spacing w:after="0" w:line="259" w:lineRule="auto"/>
              <w:ind w:left="0" w:right="50" w:firstLine="0"/>
              <w:jc w:val="right"/>
            </w:pPr>
            <w:r>
              <w:rPr>
                <w:sz w:val="20"/>
              </w:rPr>
              <w:t xml:space="preserve">2021.06.18 </w:t>
            </w:r>
          </w:p>
        </w:tc>
      </w:tr>
      <w:tr w:rsidR="006C574B" w14:paraId="0206B93A" w14:textId="77777777">
        <w:trPr>
          <w:trHeight w:val="274"/>
        </w:trPr>
        <w:tc>
          <w:tcPr>
            <w:tcW w:w="4820" w:type="dxa"/>
            <w:tcBorders>
              <w:top w:val="single" w:sz="4" w:space="0" w:color="000000"/>
              <w:left w:val="single" w:sz="4" w:space="0" w:color="000000"/>
              <w:bottom w:val="single" w:sz="4" w:space="0" w:color="000000"/>
              <w:right w:val="single" w:sz="4" w:space="0" w:color="000000"/>
            </w:tcBorders>
          </w:tcPr>
          <w:p w14:paraId="583F80DE" w14:textId="77777777" w:rsidR="006C574B" w:rsidRDefault="00CB5C1D">
            <w:pPr>
              <w:spacing w:after="0" w:line="259" w:lineRule="auto"/>
              <w:ind w:left="0" w:right="0" w:firstLine="0"/>
              <w:jc w:val="left"/>
            </w:pPr>
            <w:r>
              <w:rPr>
                <w:sz w:val="20"/>
              </w:rPr>
              <w:t xml:space="preserve">Oktatás a ZESZ-ben </w:t>
            </w:r>
          </w:p>
        </w:tc>
        <w:tc>
          <w:tcPr>
            <w:tcW w:w="2302" w:type="dxa"/>
            <w:tcBorders>
              <w:top w:val="single" w:sz="4" w:space="0" w:color="000000"/>
              <w:left w:val="single" w:sz="4" w:space="0" w:color="000000"/>
              <w:bottom w:val="single" w:sz="4" w:space="0" w:color="000000"/>
              <w:right w:val="single" w:sz="4" w:space="0" w:color="000000"/>
            </w:tcBorders>
          </w:tcPr>
          <w:p w14:paraId="173F9DAB" w14:textId="77777777" w:rsidR="006C574B" w:rsidRDefault="00CB5C1D">
            <w:pPr>
              <w:spacing w:after="0" w:line="259" w:lineRule="auto"/>
              <w:ind w:left="126" w:right="0" w:firstLine="0"/>
              <w:jc w:val="center"/>
            </w:pPr>
            <w:r>
              <w:rPr>
                <w:sz w:val="20"/>
              </w:rPr>
              <w:t xml:space="preserve">személyes </w:t>
            </w:r>
          </w:p>
        </w:tc>
        <w:tc>
          <w:tcPr>
            <w:tcW w:w="1837" w:type="dxa"/>
            <w:tcBorders>
              <w:top w:val="single" w:sz="4" w:space="0" w:color="000000"/>
              <w:left w:val="single" w:sz="4" w:space="0" w:color="000000"/>
              <w:bottom w:val="single" w:sz="4" w:space="0" w:color="000000"/>
              <w:right w:val="single" w:sz="4" w:space="0" w:color="000000"/>
            </w:tcBorders>
          </w:tcPr>
          <w:p w14:paraId="7E905480" w14:textId="77777777" w:rsidR="006C574B" w:rsidRDefault="00CB5C1D">
            <w:pPr>
              <w:spacing w:after="0" w:line="259" w:lineRule="auto"/>
              <w:ind w:left="0" w:right="50" w:firstLine="0"/>
              <w:jc w:val="right"/>
            </w:pPr>
            <w:r>
              <w:rPr>
                <w:sz w:val="20"/>
              </w:rPr>
              <w:t xml:space="preserve">2021.06.25 </w:t>
            </w:r>
          </w:p>
        </w:tc>
      </w:tr>
      <w:tr w:rsidR="006C574B" w14:paraId="54E6E975" w14:textId="77777777">
        <w:trPr>
          <w:trHeight w:val="540"/>
        </w:trPr>
        <w:tc>
          <w:tcPr>
            <w:tcW w:w="4820" w:type="dxa"/>
            <w:tcBorders>
              <w:top w:val="single" w:sz="4" w:space="0" w:color="000000"/>
              <w:left w:val="single" w:sz="4" w:space="0" w:color="000000"/>
              <w:bottom w:val="single" w:sz="4" w:space="0" w:color="000000"/>
              <w:right w:val="single" w:sz="4" w:space="0" w:color="000000"/>
            </w:tcBorders>
          </w:tcPr>
          <w:p w14:paraId="56FC89F6" w14:textId="77777777" w:rsidR="006C574B" w:rsidRDefault="00CB5C1D">
            <w:pPr>
              <w:spacing w:after="0" w:line="259" w:lineRule="auto"/>
              <w:ind w:left="0" w:right="0" w:firstLine="0"/>
              <w:jc w:val="left"/>
            </w:pPr>
            <w:r>
              <w:rPr>
                <w:sz w:val="20"/>
              </w:rPr>
              <w:t xml:space="preserve">Jóga az egészségért egészségnap! - Kezdő hatha jóga bemutató </w:t>
            </w:r>
          </w:p>
        </w:tc>
        <w:tc>
          <w:tcPr>
            <w:tcW w:w="2302" w:type="dxa"/>
            <w:tcBorders>
              <w:top w:val="single" w:sz="4" w:space="0" w:color="000000"/>
              <w:left w:val="single" w:sz="4" w:space="0" w:color="000000"/>
              <w:bottom w:val="single" w:sz="4" w:space="0" w:color="000000"/>
              <w:right w:val="single" w:sz="4" w:space="0" w:color="000000"/>
            </w:tcBorders>
          </w:tcPr>
          <w:p w14:paraId="31457C6F" w14:textId="77777777" w:rsidR="006C574B" w:rsidRDefault="00CB5C1D">
            <w:pPr>
              <w:spacing w:after="0" w:line="259" w:lineRule="auto"/>
              <w:ind w:left="126" w:right="0" w:firstLine="0"/>
              <w:jc w:val="center"/>
            </w:pPr>
            <w:r>
              <w:rPr>
                <w:sz w:val="20"/>
              </w:rPr>
              <w:t xml:space="preserve">személyes </w:t>
            </w:r>
          </w:p>
        </w:tc>
        <w:tc>
          <w:tcPr>
            <w:tcW w:w="1837" w:type="dxa"/>
            <w:tcBorders>
              <w:top w:val="single" w:sz="4" w:space="0" w:color="000000"/>
              <w:left w:val="single" w:sz="4" w:space="0" w:color="000000"/>
              <w:bottom w:val="single" w:sz="4" w:space="0" w:color="000000"/>
              <w:right w:val="single" w:sz="4" w:space="0" w:color="000000"/>
            </w:tcBorders>
          </w:tcPr>
          <w:p w14:paraId="51C3858A" w14:textId="77777777" w:rsidR="006C574B" w:rsidRDefault="00CB5C1D">
            <w:pPr>
              <w:spacing w:after="0" w:line="259" w:lineRule="auto"/>
              <w:ind w:left="0" w:right="50" w:firstLine="0"/>
              <w:jc w:val="right"/>
            </w:pPr>
            <w:r>
              <w:rPr>
                <w:sz w:val="20"/>
              </w:rPr>
              <w:t xml:space="preserve">2021.06.29 </w:t>
            </w:r>
          </w:p>
        </w:tc>
      </w:tr>
      <w:tr w:rsidR="006C574B" w14:paraId="77F0B629" w14:textId="77777777">
        <w:trPr>
          <w:trHeight w:val="298"/>
        </w:trPr>
        <w:tc>
          <w:tcPr>
            <w:tcW w:w="4820" w:type="dxa"/>
            <w:tcBorders>
              <w:top w:val="single" w:sz="4" w:space="0" w:color="000000"/>
              <w:left w:val="single" w:sz="4" w:space="0" w:color="000000"/>
              <w:bottom w:val="single" w:sz="4" w:space="0" w:color="000000"/>
              <w:right w:val="single" w:sz="4" w:space="0" w:color="000000"/>
            </w:tcBorders>
          </w:tcPr>
          <w:p w14:paraId="3996FDAE" w14:textId="77777777" w:rsidR="006C574B" w:rsidRDefault="00CB5C1D">
            <w:pPr>
              <w:spacing w:after="0" w:line="259" w:lineRule="auto"/>
              <w:ind w:left="0" w:right="0" w:firstLine="0"/>
              <w:jc w:val="left"/>
            </w:pPr>
            <w:r>
              <w:rPr>
                <w:sz w:val="20"/>
              </w:rPr>
              <w:t xml:space="preserve">Hangtálfürdő - Szécsi Emese hangmasszőr </w:t>
            </w:r>
          </w:p>
        </w:tc>
        <w:tc>
          <w:tcPr>
            <w:tcW w:w="2302" w:type="dxa"/>
            <w:tcBorders>
              <w:top w:val="single" w:sz="4" w:space="0" w:color="000000"/>
              <w:left w:val="single" w:sz="4" w:space="0" w:color="000000"/>
              <w:bottom w:val="single" w:sz="4" w:space="0" w:color="000000"/>
              <w:right w:val="single" w:sz="4" w:space="0" w:color="000000"/>
            </w:tcBorders>
          </w:tcPr>
          <w:p w14:paraId="708EBD52" w14:textId="77777777" w:rsidR="006C574B" w:rsidRDefault="00CB5C1D">
            <w:pPr>
              <w:spacing w:after="0" w:line="259" w:lineRule="auto"/>
              <w:ind w:left="126" w:right="0" w:firstLine="0"/>
              <w:jc w:val="center"/>
            </w:pPr>
            <w:r>
              <w:rPr>
                <w:sz w:val="20"/>
              </w:rPr>
              <w:t xml:space="preserve">személyes </w:t>
            </w:r>
          </w:p>
        </w:tc>
        <w:tc>
          <w:tcPr>
            <w:tcW w:w="1837" w:type="dxa"/>
            <w:tcBorders>
              <w:top w:val="single" w:sz="4" w:space="0" w:color="000000"/>
              <w:left w:val="single" w:sz="4" w:space="0" w:color="000000"/>
              <w:bottom w:val="single" w:sz="4" w:space="0" w:color="000000"/>
              <w:right w:val="single" w:sz="4" w:space="0" w:color="000000"/>
            </w:tcBorders>
          </w:tcPr>
          <w:p w14:paraId="2F01ED13" w14:textId="77777777" w:rsidR="006C574B" w:rsidRDefault="00CB5C1D">
            <w:pPr>
              <w:spacing w:after="0" w:line="259" w:lineRule="auto"/>
              <w:ind w:left="0" w:right="50" w:firstLine="0"/>
              <w:jc w:val="right"/>
            </w:pPr>
            <w:r>
              <w:rPr>
                <w:sz w:val="20"/>
              </w:rPr>
              <w:t xml:space="preserve">2021.06.29 </w:t>
            </w:r>
          </w:p>
        </w:tc>
      </w:tr>
      <w:tr w:rsidR="006C574B" w14:paraId="7C3EA079" w14:textId="77777777">
        <w:trPr>
          <w:trHeight w:val="298"/>
        </w:trPr>
        <w:tc>
          <w:tcPr>
            <w:tcW w:w="4820" w:type="dxa"/>
            <w:tcBorders>
              <w:top w:val="single" w:sz="4" w:space="0" w:color="000000"/>
              <w:left w:val="single" w:sz="4" w:space="0" w:color="000000"/>
              <w:bottom w:val="single" w:sz="4" w:space="0" w:color="000000"/>
              <w:right w:val="single" w:sz="4" w:space="0" w:color="000000"/>
            </w:tcBorders>
          </w:tcPr>
          <w:p w14:paraId="68892EF0" w14:textId="77777777" w:rsidR="006C574B" w:rsidRDefault="00CB5C1D">
            <w:pPr>
              <w:spacing w:after="0" w:line="259" w:lineRule="auto"/>
              <w:ind w:left="0" w:right="0" w:firstLine="0"/>
              <w:jc w:val="left"/>
            </w:pPr>
            <w:r>
              <w:rPr>
                <w:sz w:val="20"/>
              </w:rPr>
              <w:t xml:space="preserve">Nyárbúcsúztató vigalom – Cserepesház </w:t>
            </w:r>
          </w:p>
        </w:tc>
        <w:tc>
          <w:tcPr>
            <w:tcW w:w="2302" w:type="dxa"/>
            <w:tcBorders>
              <w:top w:val="single" w:sz="4" w:space="0" w:color="000000"/>
              <w:left w:val="single" w:sz="4" w:space="0" w:color="000000"/>
              <w:bottom w:val="single" w:sz="4" w:space="0" w:color="000000"/>
              <w:right w:val="single" w:sz="4" w:space="0" w:color="000000"/>
            </w:tcBorders>
          </w:tcPr>
          <w:p w14:paraId="71DAAAB1" w14:textId="77777777" w:rsidR="006C574B" w:rsidRDefault="00CB5C1D">
            <w:pPr>
              <w:spacing w:after="0" w:line="259" w:lineRule="auto"/>
              <w:ind w:left="126" w:right="0" w:firstLine="0"/>
              <w:jc w:val="center"/>
            </w:pPr>
            <w:r>
              <w:rPr>
                <w:sz w:val="20"/>
              </w:rPr>
              <w:t xml:space="preserve">személyes </w:t>
            </w:r>
          </w:p>
        </w:tc>
        <w:tc>
          <w:tcPr>
            <w:tcW w:w="1837" w:type="dxa"/>
            <w:tcBorders>
              <w:top w:val="single" w:sz="4" w:space="0" w:color="000000"/>
              <w:left w:val="single" w:sz="4" w:space="0" w:color="000000"/>
              <w:bottom w:val="single" w:sz="4" w:space="0" w:color="000000"/>
              <w:right w:val="single" w:sz="4" w:space="0" w:color="000000"/>
            </w:tcBorders>
          </w:tcPr>
          <w:p w14:paraId="6CD32BA7" w14:textId="77777777" w:rsidR="006C574B" w:rsidRDefault="00CB5C1D">
            <w:pPr>
              <w:spacing w:after="0" w:line="259" w:lineRule="auto"/>
              <w:ind w:left="0" w:right="50" w:firstLine="0"/>
              <w:jc w:val="right"/>
            </w:pPr>
            <w:r>
              <w:rPr>
                <w:sz w:val="20"/>
              </w:rPr>
              <w:t xml:space="preserve">2021.08.28 </w:t>
            </w:r>
          </w:p>
        </w:tc>
      </w:tr>
      <w:tr w:rsidR="006C574B" w14:paraId="6BEC9A48" w14:textId="77777777">
        <w:trPr>
          <w:trHeight w:val="298"/>
        </w:trPr>
        <w:tc>
          <w:tcPr>
            <w:tcW w:w="4820" w:type="dxa"/>
            <w:tcBorders>
              <w:top w:val="single" w:sz="4" w:space="0" w:color="000000"/>
              <w:left w:val="single" w:sz="4" w:space="0" w:color="000000"/>
              <w:bottom w:val="single" w:sz="4" w:space="0" w:color="000000"/>
              <w:right w:val="single" w:sz="4" w:space="0" w:color="000000"/>
            </w:tcBorders>
          </w:tcPr>
          <w:p w14:paraId="099F3713" w14:textId="77777777" w:rsidR="006C574B" w:rsidRDefault="00CB5C1D">
            <w:pPr>
              <w:spacing w:after="0" w:line="259" w:lineRule="auto"/>
              <w:ind w:left="0" w:right="0" w:firstLine="0"/>
              <w:jc w:val="left"/>
            </w:pPr>
            <w:r>
              <w:rPr>
                <w:sz w:val="20"/>
              </w:rPr>
              <w:t xml:space="preserve">NAV munkahelyi egészségnap </w:t>
            </w:r>
          </w:p>
        </w:tc>
        <w:tc>
          <w:tcPr>
            <w:tcW w:w="2302" w:type="dxa"/>
            <w:tcBorders>
              <w:top w:val="single" w:sz="4" w:space="0" w:color="000000"/>
              <w:left w:val="single" w:sz="4" w:space="0" w:color="000000"/>
              <w:bottom w:val="single" w:sz="4" w:space="0" w:color="000000"/>
              <w:right w:val="single" w:sz="4" w:space="0" w:color="000000"/>
            </w:tcBorders>
          </w:tcPr>
          <w:p w14:paraId="3C1083C8" w14:textId="77777777" w:rsidR="006C574B" w:rsidRDefault="00CB5C1D">
            <w:pPr>
              <w:spacing w:after="0" w:line="259" w:lineRule="auto"/>
              <w:ind w:left="126" w:right="0" w:firstLine="0"/>
              <w:jc w:val="center"/>
            </w:pPr>
            <w:r>
              <w:rPr>
                <w:sz w:val="20"/>
              </w:rPr>
              <w:t xml:space="preserve">személyes </w:t>
            </w:r>
          </w:p>
        </w:tc>
        <w:tc>
          <w:tcPr>
            <w:tcW w:w="1837" w:type="dxa"/>
            <w:tcBorders>
              <w:top w:val="single" w:sz="4" w:space="0" w:color="000000"/>
              <w:left w:val="single" w:sz="4" w:space="0" w:color="000000"/>
              <w:bottom w:val="single" w:sz="4" w:space="0" w:color="000000"/>
              <w:right w:val="single" w:sz="4" w:space="0" w:color="000000"/>
            </w:tcBorders>
          </w:tcPr>
          <w:p w14:paraId="609C6C1E" w14:textId="77777777" w:rsidR="006C574B" w:rsidRDefault="00CB5C1D">
            <w:pPr>
              <w:spacing w:after="0" w:line="259" w:lineRule="auto"/>
              <w:ind w:left="0" w:right="50" w:firstLine="0"/>
              <w:jc w:val="right"/>
            </w:pPr>
            <w:r>
              <w:rPr>
                <w:sz w:val="20"/>
              </w:rPr>
              <w:t xml:space="preserve">2021.09.08 </w:t>
            </w:r>
          </w:p>
        </w:tc>
      </w:tr>
      <w:tr w:rsidR="006C574B" w14:paraId="04F2E92E" w14:textId="77777777">
        <w:trPr>
          <w:trHeight w:val="586"/>
        </w:trPr>
        <w:tc>
          <w:tcPr>
            <w:tcW w:w="4820" w:type="dxa"/>
            <w:tcBorders>
              <w:top w:val="single" w:sz="4" w:space="0" w:color="000000"/>
              <w:left w:val="single" w:sz="4" w:space="0" w:color="000000"/>
              <w:bottom w:val="single" w:sz="4" w:space="0" w:color="000000"/>
              <w:right w:val="single" w:sz="4" w:space="0" w:color="000000"/>
            </w:tcBorders>
          </w:tcPr>
          <w:p w14:paraId="6EE79EC2" w14:textId="77777777" w:rsidR="006C574B" w:rsidRDefault="00CB5C1D">
            <w:pPr>
              <w:spacing w:after="0" w:line="259" w:lineRule="auto"/>
              <w:ind w:left="0" w:right="0" w:firstLine="0"/>
              <w:jc w:val="left"/>
            </w:pPr>
            <w:r>
              <w:rPr>
                <w:sz w:val="20"/>
              </w:rPr>
              <w:t xml:space="preserve">Mégis kinek az életét élem? Transzgenerációs örökségeink - Barabás Mónika pszichológus </w:t>
            </w:r>
          </w:p>
        </w:tc>
        <w:tc>
          <w:tcPr>
            <w:tcW w:w="2302" w:type="dxa"/>
            <w:tcBorders>
              <w:top w:val="single" w:sz="4" w:space="0" w:color="000000"/>
              <w:left w:val="single" w:sz="4" w:space="0" w:color="000000"/>
              <w:bottom w:val="single" w:sz="4" w:space="0" w:color="000000"/>
              <w:right w:val="single" w:sz="4" w:space="0" w:color="000000"/>
            </w:tcBorders>
          </w:tcPr>
          <w:p w14:paraId="46C27A2D" w14:textId="77777777" w:rsidR="006C574B" w:rsidRDefault="00CB5C1D">
            <w:pPr>
              <w:spacing w:after="0" w:line="259" w:lineRule="auto"/>
              <w:ind w:left="0" w:right="196" w:firstLine="0"/>
              <w:jc w:val="center"/>
            </w:pPr>
            <w:r>
              <w:rPr>
                <w:sz w:val="20"/>
              </w:rPr>
              <w:t xml:space="preserve">online </w:t>
            </w:r>
          </w:p>
        </w:tc>
        <w:tc>
          <w:tcPr>
            <w:tcW w:w="1837" w:type="dxa"/>
            <w:tcBorders>
              <w:top w:val="single" w:sz="4" w:space="0" w:color="000000"/>
              <w:left w:val="single" w:sz="4" w:space="0" w:color="000000"/>
              <w:bottom w:val="single" w:sz="4" w:space="0" w:color="000000"/>
              <w:right w:val="single" w:sz="4" w:space="0" w:color="000000"/>
            </w:tcBorders>
          </w:tcPr>
          <w:p w14:paraId="2DD5FA5F" w14:textId="77777777" w:rsidR="006C574B" w:rsidRDefault="00CB5C1D">
            <w:pPr>
              <w:spacing w:after="0" w:line="259" w:lineRule="auto"/>
              <w:ind w:left="0" w:right="50" w:firstLine="0"/>
              <w:jc w:val="right"/>
            </w:pPr>
            <w:r>
              <w:rPr>
                <w:sz w:val="20"/>
              </w:rPr>
              <w:t xml:space="preserve">2021.09.15 </w:t>
            </w:r>
          </w:p>
        </w:tc>
      </w:tr>
      <w:tr w:rsidR="006C574B" w14:paraId="5749773B" w14:textId="77777777">
        <w:trPr>
          <w:trHeight w:val="300"/>
        </w:trPr>
        <w:tc>
          <w:tcPr>
            <w:tcW w:w="4820" w:type="dxa"/>
            <w:tcBorders>
              <w:top w:val="single" w:sz="4" w:space="0" w:color="000000"/>
              <w:left w:val="single" w:sz="4" w:space="0" w:color="000000"/>
              <w:bottom w:val="single" w:sz="4" w:space="0" w:color="000000"/>
              <w:right w:val="single" w:sz="4" w:space="0" w:color="000000"/>
            </w:tcBorders>
          </w:tcPr>
          <w:p w14:paraId="75E834F1" w14:textId="77777777" w:rsidR="006C574B" w:rsidRDefault="00CB5C1D">
            <w:pPr>
              <w:spacing w:after="0" w:line="259" w:lineRule="auto"/>
              <w:ind w:left="0" w:right="0" w:firstLine="0"/>
              <w:jc w:val="left"/>
            </w:pPr>
            <w:r>
              <w:rPr>
                <w:sz w:val="20"/>
              </w:rPr>
              <w:t xml:space="preserve">Könnyek helyett egészségnap a Sugár Plázánál </w:t>
            </w:r>
          </w:p>
        </w:tc>
        <w:tc>
          <w:tcPr>
            <w:tcW w:w="2302" w:type="dxa"/>
            <w:tcBorders>
              <w:top w:val="single" w:sz="4" w:space="0" w:color="000000"/>
              <w:left w:val="single" w:sz="4" w:space="0" w:color="000000"/>
              <w:bottom w:val="single" w:sz="4" w:space="0" w:color="000000"/>
              <w:right w:val="single" w:sz="4" w:space="0" w:color="000000"/>
            </w:tcBorders>
          </w:tcPr>
          <w:p w14:paraId="6843FA55" w14:textId="77777777" w:rsidR="006C574B" w:rsidRDefault="00CB5C1D">
            <w:pPr>
              <w:spacing w:after="0" w:line="259" w:lineRule="auto"/>
              <w:ind w:left="126" w:right="0" w:firstLine="0"/>
              <w:jc w:val="center"/>
            </w:pPr>
            <w:r>
              <w:rPr>
                <w:sz w:val="20"/>
              </w:rPr>
              <w:t xml:space="preserve">személyes </w:t>
            </w:r>
          </w:p>
        </w:tc>
        <w:tc>
          <w:tcPr>
            <w:tcW w:w="1837" w:type="dxa"/>
            <w:tcBorders>
              <w:top w:val="single" w:sz="4" w:space="0" w:color="000000"/>
              <w:left w:val="single" w:sz="4" w:space="0" w:color="000000"/>
              <w:bottom w:val="single" w:sz="4" w:space="0" w:color="000000"/>
              <w:right w:val="single" w:sz="4" w:space="0" w:color="000000"/>
            </w:tcBorders>
          </w:tcPr>
          <w:p w14:paraId="12E78797" w14:textId="77777777" w:rsidR="006C574B" w:rsidRDefault="00CB5C1D">
            <w:pPr>
              <w:spacing w:after="0" w:line="259" w:lineRule="auto"/>
              <w:ind w:left="0" w:right="50" w:firstLine="0"/>
              <w:jc w:val="right"/>
            </w:pPr>
            <w:r>
              <w:rPr>
                <w:sz w:val="20"/>
              </w:rPr>
              <w:t xml:space="preserve">2021.09.18 </w:t>
            </w:r>
          </w:p>
        </w:tc>
      </w:tr>
      <w:tr w:rsidR="006C574B" w14:paraId="3822B4CE" w14:textId="77777777">
        <w:trPr>
          <w:trHeight w:val="586"/>
        </w:trPr>
        <w:tc>
          <w:tcPr>
            <w:tcW w:w="4820" w:type="dxa"/>
            <w:tcBorders>
              <w:top w:val="single" w:sz="4" w:space="0" w:color="000000"/>
              <w:left w:val="single" w:sz="4" w:space="0" w:color="000000"/>
              <w:bottom w:val="single" w:sz="4" w:space="0" w:color="000000"/>
              <w:right w:val="single" w:sz="4" w:space="0" w:color="000000"/>
            </w:tcBorders>
          </w:tcPr>
          <w:p w14:paraId="3870084C" w14:textId="77777777" w:rsidR="006C574B" w:rsidRDefault="00CB5C1D">
            <w:pPr>
              <w:spacing w:after="0" w:line="259" w:lineRule="auto"/>
              <w:ind w:left="0" w:right="0" w:firstLine="0"/>
              <w:jc w:val="left"/>
            </w:pPr>
            <w:r>
              <w:rPr>
                <w:sz w:val="20"/>
              </w:rPr>
              <w:t xml:space="preserve">Az internet veszélyei gyermekeinkre - Szabó-P Valéria egészségfejlesztő </w:t>
            </w:r>
          </w:p>
        </w:tc>
        <w:tc>
          <w:tcPr>
            <w:tcW w:w="2302" w:type="dxa"/>
            <w:tcBorders>
              <w:top w:val="single" w:sz="4" w:space="0" w:color="000000"/>
              <w:left w:val="single" w:sz="4" w:space="0" w:color="000000"/>
              <w:bottom w:val="single" w:sz="4" w:space="0" w:color="000000"/>
              <w:right w:val="single" w:sz="4" w:space="0" w:color="000000"/>
            </w:tcBorders>
          </w:tcPr>
          <w:p w14:paraId="3CFB1ABC" w14:textId="77777777" w:rsidR="006C574B" w:rsidRDefault="00CB5C1D">
            <w:pPr>
              <w:spacing w:after="0" w:line="259" w:lineRule="auto"/>
              <w:ind w:left="0" w:right="196" w:firstLine="0"/>
              <w:jc w:val="center"/>
            </w:pPr>
            <w:r>
              <w:rPr>
                <w:sz w:val="20"/>
              </w:rPr>
              <w:t xml:space="preserve">online </w:t>
            </w:r>
          </w:p>
        </w:tc>
        <w:tc>
          <w:tcPr>
            <w:tcW w:w="1837" w:type="dxa"/>
            <w:tcBorders>
              <w:top w:val="single" w:sz="4" w:space="0" w:color="000000"/>
              <w:left w:val="single" w:sz="4" w:space="0" w:color="000000"/>
              <w:bottom w:val="single" w:sz="4" w:space="0" w:color="000000"/>
              <w:right w:val="single" w:sz="4" w:space="0" w:color="000000"/>
            </w:tcBorders>
          </w:tcPr>
          <w:p w14:paraId="083D70F2" w14:textId="77777777" w:rsidR="006C574B" w:rsidRDefault="00CB5C1D">
            <w:pPr>
              <w:spacing w:after="0" w:line="259" w:lineRule="auto"/>
              <w:ind w:left="0" w:right="50" w:firstLine="0"/>
              <w:jc w:val="right"/>
            </w:pPr>
            <w:r>
              <w:rPr>
                <w:sz w:val="20"/>
              </w:rPr>
              <w:t xml:space="preserve">2021.09.22 </w:t>
            </w:r>
          </w:p>
        </w:tc>
      </w:tr>
      <w:tr w:rsidR="006C574B" w14:paraId="06EECA78" w14:textId="77777777">
        <w:trPr>
          <w:trHeight w:val="346"/>
        </w:trPr>
        <w:tc>
          <w:tcPr>
            <w:tcW w:w="4820" w:type="dxa"/>
            <w:tcBorders>
              <w:top w:val="single" w:sz="4" w:space="0" w:color="000000"/>
              <w:left w:val="single" w:sz="4" w:space="0" w:color="000000"/>
              <w:bottom w:val="single" w:sz="4" w:space="0" w:color="000000"/>
              <w:right w:val="single" w:sz="4" w:space="0" w:color="000000"/>
            </w:tcBorders>
          </w:tcPr>
          <w:p w14:paraId="267F01DA" w14:textId="77777777" w:rsidR="006C574B" w:rsidRDefault="00CB5C1D">
            <w:pPr>
              <w:spacing w:after="0" w:line="259" w:lineRule="auto"/>
              <w:ind w:left="0" w:right="0" w:firstLine="0"/>
              <w:jc w:val="left"/>
            </w:pPr>
            <w:r>
              <w:rPr>
                <w:sz w:val="20"/>
              </w:rPr>
              <w:t xml:space="preserve">Bethesda – Beszámoló ZEFI munkájáról </w:t>
            </w:r>
          </w:p>
        </w:tc>
        <w:tc>
          <w:tcPr>
            <w:tcW w:w="2302" w:type="dxa"/>
            <w:tcBorders>
              <w:top w:val="single" w:sz="4" w:space="0" w:color="000000"/>
              <w:left w:val="single" w:sz="4" w:space="0" w:color="000000"/>
              <w:bottom w:val="single" w:sz="4" w:space="0" w:color="000000"/>
              <w:right w:val="single" w:sz="4" w:space="0" w:color="000000"/>
            </w:tcBorders>
          </w:tcPr>
          <w:p w14:paraId="7176D8D1" w14:textId="77777777" w:rsidR="006C574B" w:rsidRDefault="00CB5C1D">
            <w:pPr>
              <w:spacing w:after="0" w:line="259" w:lineRule="auto"/>
              <w:ind w:left="126" w:right="0" w:firstLine="0"/>
              <w:jc w:val="center"/>
            </w:pPr>
            <w:r>
              <w:rPr>
                <w:sz w:val="20"/>
              </w:rPr>
              <w:t xml:space="preserve">személyes </w:t>
            </w:r>
          </w:p>
        </w:tc>
        <w:tc>
          <w:tcPr>
            <w:tcW w:w="1837" w:type="dxa"/>
            <w:tcBorders>
              <w:top w:val="single" w:sz="4" w:space="0" w:color="000000"/>
              <w:left w:val="single" w:sz="4" w:space="0" w:color="000000"/>
              <w:bottom w:val="single" w:sz="4" w:space="0" w:color="000000"/>
              <w:right w:val="single" w:sz="4" w:space="0" w:color="000000"/>
            </w:tcBorders>
          </w:tcPr>
          <w:p w14:paraId="7768B4D8" w14:textId="77777777" w:rsidR="006C574B" w:rsidRDefault="00CB5C1D">
            <w:pPr>
              <w:spacing w:after="0" w:line="259" w:lineRule="auto"/>
              <w:ind w:left="0" w:right="50" w:firstLine="0"/>
              <w:jc w:val="right"/>
            </w:pPr>
            <w:r>
              <w:rPr>
                <w:sz w:val="20"/>
              </w:rPr>
              <w:t xml:space="preserve">2021.10.22 </w:t>
            </w:r>
          </w:p>
        </w:tc>
      </w:tr>
      <w:tr w:rsidR="006C574B" w14:paraId="59B83FC6" w14:textId="77777777">
        <w:trPr>
          <w:trHeight w:val="588"/>
        </w:trPr>
        <w:tc>
          <w:tcPr>
            <w:tcW w:w="4820" w:type="dxa"/>
            <w:tcBorders>
              <w:top w:val="single" w:sz="4" w:space="0" w:color="000000"/>
              <w:left w:val="single" w:sz="4" w:space="0" w:color="000000"/>
              <w:bottom w:val="single" w:sz="4" w:space="0" w:color="000000"/>
              <w:right w:val="single" w:sz="4" w:space="0" w:color="000000"/>
            </w:tcBorders>
          </w:tcPr>
          <w:p w14:paraId="11DA04C9" w14:textId="77777777" w:rsidR="006C574B" w:rsidRDefault="00CB5C1D">
            <w:pPr>
              <w:spacing w:after="0" w:line="259" w:lineRule="auto"/>
              <w:ind w:left="0" w:right="0" w:firstLine="0"/>
              <w:jc w:val="left"/>
            </w:pPr>
            <w:r>
              <w:rPr>
                <w:sz w:val="20"/>
              </w:rPr>
              <w:t xml:space="preserve">Stressz és szorongásoldás gyermekeknél - Krausz Ivett pszichológus </w:t>
            </w:r>
          </w:p>
        </w:tc>
        <w:tc>
          <w:tcPr>
            <w:tcW w:w="2302" w:type="dxa"/>
            <w:tcBorders>
              <w:top w:val="single" w:sz="4" w:space="0" w:color="000000"/>
              <w:left w:val="single" w:sz="4" w:space="0" w:color="000000"/>
              <w:bottom w:val="single" w:sz="4" w:space="0" w:color="000000"/>
              <w:right w:val="single" w:sz="4" w:space="0" w:color="000000"/>
            </w:tcBorders>
          </w:tcPr>
          <w:p w14:paraId="73F6466B" w14:textId="77777777" w:rsidR="006C574B" w:rsidRDefault="00CB5C1D">
            <w:pPr>
              <w:spacing w:after="0" w:line="259" w:lineRule="auto"/>
              <w:ind w:left="0" w:right="196" w:firstLine="0"/>
              <w:jc w:val="center"/>
            </w:pPr>
            <w:r>
              <w:rPr>
                <w:sz w:val="20"/>
              </w:rPr>
              <w:t xml:space="preserve">online </w:t>
            </w:r>
          </w:p>
        </w:tc>
        <w:tc>
          <w:tcPr>
            <w:tcW w:w="1837" w:type="dxa"/>
            <w:tcBorders>
              <w:top w:val="single" w:sz="4" w:space="0" w:color="000000"/>
              <w:left w:val="single" w:sz="4" w:space="0" w:color="000000"/>
              <w:bottom w:val="single" w:sz="4" w:space="0" w:color="000000"/>
              <w:right w:val="single" w:sz="4" w:space="0" w:color="000000"/>
            </w:tcBorders>
          </w:tcPr>
          <w:p w14:paraId="49F867F0" w14:textId="77777777" w:rsidR="006C574B" w:rsidRDefault="00CB5C1D">
            <w:pPr>
              <w:spacing w:after="0" w:line="259" w:lineRule="auto"/>
              <w:ind w:left="0" w:right="49" w:firstLine="0"/>
              <w:jc w:val="right"/>
            </w:pPr>
            <w:r>
              <w:rPr>
                <w:sz w:val="20"/>
              </w:rPr>
              <w:t xml:space="preserve">2021.10.27 </w:t>
            </w:r>
          </w:p>
        </w:tc>
      </w:tr>
      <w:tr w:rsidR="006C574B" w14:paraId="77AE31DC" w14:textId="77777777">
        <w:trPr>
          <w:trHeight w:val="298"/>
        </w:trPr>
        <w:tc>
          <w:tcPr>
            <w:tcW w:w="4820" w:type="dxa"/>
            <w:tcBorders>
              <w:top w:val="single" w:sz="4" w:space="0" w:color="000000"/>
              <w:left w:val="single" w:sz="4" w:space="0" w:color="000000"/>
              <w:bottom w:val="single" w:sz="4" w:space="0" w:color="000000"/>
              <w:right w:val="single" w:sz="4" w:space="0" w:color="000000"/>
            </w:tcBorders>
          </w:tcPr>
          <w:p w14:paraId="0C7363C1" w14:textId="77777777" w:rsidR="006C574B" w:rsidRDefault="00CB5C1D">
            <w:pPr>
              <w:spacing w:after="0" w:line="259" w:lineRule="auto"/>
              <w:ind w:left="0" w:right="0" w:firstLine="0"/>
              <w:jc w:val="left"/>
            </w:pPr>
            <w:r>
              <w:rPr>
                <w:sz w:val="20"/>
              </w:rPr>
              <w:t xml:space="preserve">Alvászavar az Ilco klubban </w:t>
            </w:r>
          </w:p>
        </w:tc>
        <w:tc>
          <w:tcPr>
            <w:tcW w:w="2302" w:type="dxa"/>
            <w:tcBorders>
              <w:top w:val="single" w:sz="4" w:space="0" w:color="000000"/>
              <w:left w:val="single" w:sz="4" w:space="0" w:color="000000"/>
              <w:bottom w:val="single" w:sz="4" w:space="0" w:color="000000"/>
              <w:right w:val="single" w:sz="4" w:space="0" w:color="000000"/>
            </w:tcBorders>
          </w:tcPr>
          <w:p w14:paraId="41C687E7" w14:textId="77777777" w:rsidR="006C574B" w:rsidRDefault="00CB5C1D">
            <w:pPr>
              <w:spacing w:after="0" w:line="259" w:lineRule="auto"/>
              <w:ind w:left="126" w:right="0" w:firstLine="0"/>
              <w:jc w:val="center"/>
            </w:pPr>
            <w:r>
              <w:rPr>
                <w:sz w:val="20"/>
              </w:rPr>
              <w:t xml:space="preserve">személyes </w:t>
            </w:r>
          </w:p>
        </w:tc>
        <w:tc>
          <w:tcPr>
            <w:tcW w:w="1837" w:type="dxa"/>
            <w:tcBorders>
              <w:top w:val="single" w:sz="4" w:space="0" w:color="000000"/>
              <w:left w:val="single" w:sz="4" w:space="0" w:color="000000"/>
              <w:bottom w:val="single" w:sz="4" w:space="0" w:color="000000"/>
              <w:right w:val="single" w:sz="4" w:space="0" w:color="000000"/>
            </w:tcBorders>
          </w:tcPr>
          <w:p w14:paraId="785889DF" w14:textId="77777777" w:rsidR="006C574B" w:rsidRDefault="00CB5C1D">
            <w:pPr>
              <w:spacing w:after="0" w:line="259" w:lineRule="auto"/>
              <w:ind w:left="0" w:right="50" w:firstLine="0"/>
              <w:jc w:val="right"/>
            </w:pPr>
            <w:r>
              <w:rPr>
                <w:sz w:val="20"/>
              </w:rPr>
              <w:t xml:space="preserve">2021.10.28 </w:t>
            </w:r>
          </w:p>
        </w:tc>
      </w:tr>
      <w:tr w:rsidR="006C574B" w14:paraId="38B7E8C2" w14:textId="77777777">
        <w:trPr>
          <w:trHeight w:val="586"/>
        </w:trPr>
        <w:tc>
          <w:tcPr>
            <w:tcW w:w="4820" w:type="dxa"/>
            <w:tcBorders>
              <w:top w:val="single" w:sz="4" w:space="0" w:color="000000"/>
              <w:left w:val="single" w:sz="4" w:space="0" w:color="000000"/>
              <w:bottom w:val="single" w:sz="4" w:space="0" w:color="000000"/>
              <w:right w:val="single" w:sz="4" w:space="0" w:color="000000"/>
            </w:tcBorders>
          </w:tcPr>
          <w:p w14:paraId="70BBBCE1" w14:textId="77777777" w:rsidR="006C574B" w:rsidRDefault="00CB5C1D">
            <w:pPr>
              <w:spacing w:after="0" w:line="259" w:lineRule="auto"/>
              <w:ind w:left="0" w:right="0" w:firstLine="0"/>
              <w:jc w:val="left"/>
            </w:pPr>
            <w:r>
              <w:rPr>
                <w:sz w:val="20"/>
              </w:rPr>
              <w:t xml:space="preserve">Boldogságfokozó gyakorlatok - Barabás Mónika pszichológus </w:t>
            </w:r>
          </w:p>
        </w:tc>
        <w:tc>
          <w:tcPr>
            <w:tcW w:w="2302" w:type="dxa"/>
            <w:tcBorders>
              <w:top w:val="single" w:sz="4" w:space="0" w:color="000000"/>
              <w:left w:val="single" w:sz="4" w:space="0" w:color="000000"/>
              <w:bottom w:val="single" w:sz="4" w:space="0" w:color="000000"/>
              <w:right w:val="single" w:sz="4" w:space="0" w:color="000000"/>
            </w:tcBorders>
          </w:tcPr>
          <w:p w14:paraId="6D49FC98" w14:textId="77777777" w:rsidR="006C574B" w:rsidRDefault="00CB5C1D">
            <w:pPr>
              <w:spacing w:after="0" w:line="259" w:lineRule="auto"/>
              <w:ind w:left="126" w:right="0" w:firstLine="0"/>
              <w:jc w:val="center"/>
            </w:pPr>
            <w:r>
              <w:rPr>
                <w:sz w:val="20"/>
              </w:rPr>
              <w:t xml:space="preserve">személyes </w:t>
            </w:r>
          </w:p>
        </w:tc>
        <w:tc>
          <w:tcPr>
            <w:tcW w:w="1837" w:type="dxa"/>
            <w:tcBorders>
              <w:top w:val="single" w:sz="4" w:space="0" w:color="000000"/>
              <w:left w:val="single" w:sz="4" w:space="0" w:color="000000"/>
              <w:bottom w:val="single" w:sz="4" w:space="0" w:color="000000"/>
              <w:right w:val="single" w:sz="4" w:space="0" w:color="000000"/>
            </w:tcBorders>
          </w:tcPr>
          <w:p w14:paraId="4A6C52F9" w14:textId="77777777" w:rsidR="006C574B" w:rsidRDefault="00CB5C1D">
            <w:pPr>
              <w:spacing w:after="0" w:line="259" w:lineRule="auto"/>
              <w:ind w:left="0" w:right="50" w:firstLine="0"/>
              <w:jc w:val="right"/>
            </w:pPr>
            <w:r>
              <w:rPr>
                <w:sz w:val="20"/>
              </w:rPr>
              <w:t xml:space="preserve">2021.11.15 </w:t>
            </w:r>
          </w:p>
        </w:tc>
      </w:tr>
      <w:tr w:rsidR="006C574B" w14:paraId="448BDCEC" w14:textId="77777777">
        <w:trPr>
          <w:trHeight w:val="586"/>
        </w:trPr>
        <w:tc>
          <w:tcPr>
            <w:tcW w:w="4820" w:type="dxa"/>
            <w:tcBorders>
              <w:top w:val="single" w:sz="4" w:space="0" w:color="000000"/>
              <w:left w:val="single" w:sz="4" w:space="0" w:color="000000"/>
              <w:bottom w:val="single" w:sz="4" w:space="0" w:color="000000"/>
              <w:right w:val="single" w:sz="4" w:space="0" w:color="000000"/>
            </w:tcBorders>
          </w:tcPr>
          <w:p w14:paraId="02692D34" w14:textId="77777777" w:rsidR="006C574B" w:rsidRDefault="00CB5C1D">
            <w:pPr>
              <w:spacing w:after="0" w:line="259" w:lineRule="auto"/>
              <w:ind w:left="0" w:right="0" w:firstLine="0"/>
              <w:jc w:val="left"/>
            </w:pPr>
            <w:r>
              <w:rPr>
                <w:sz w:val="20"/>
              </w:rPr>
              <w:t xml:space="preserve">Hogyan oldjuk a feszültségeinket? - Krausz Ivett pszichológus </w:t>
            </w:r>
          </w:p>
        </w:tc>
        <w:tc>
          <w:tcPr>
            <w:tcW w:w="2302" w:type="dxa"/>
            <w:tcBorders>
              <w:top w:val="single" w:sz="4" w:space="0" w:color="000000"/>
              <w:left w:val="single" w:sz="4" w:space="0" w:color="000000"/>
              <w:bottom w:val="single" w:sz="4" w:space="0" w:color="000000"/>
              <w:right w:val="single" w:sz="4" w:space="0" w:color="000000"/>
            </w:tcBorders>
          </w:tcPr>
          <w:p w14:paraId="17F7C563" w14:textId="77777777" w:rsidR="006C574B" w:rsidRDefault="00CB5C1D">
            <w:pPr>
              <w:spacing w:after="0" w:line="259" w:lineRule="auto"/>
              <w:ind w:left="126" w:right="0" w:firstLine="0"/>
              <w:jc w:val="center"/>
            </w:pPr>
            <w:r>
              <w:rPr>
                <w:sz w:val="20"/>
              </w:rPr>
              <w:t xml:space="preserve">személyes </w:t>
            </w:r>
          </w:p>
        </w:tc>
        <w:tc>
          <w:tcPr>
            <w:tcW w:w="1837" w:type="dxa"/>
            <w:tcBorders>
              <w:top w:val="single" w:sz="4" w:space="0" w:color="000000"/>
              <w:left w:val="single" w:sz="4" w:space="0" w:color="000000"/>
              <w:bottom w:val="single" w:sz="4" w:space="0" w:color="000000"/>
              <w:right w:val="single" w:sz="4" w:space="0" w:color="000000"/>
            </w:tcBorders>
          </w:tcPr>
          <w:p w14:paraId="175C21DD" w14:textId="77777777" w:rsidR="006C574B" w:rsidRDefault="00CB5C1D">
            <w:pPr>
              <w:spacing w:after="0" w:line="259" w:lineRule="auto"/>
              <w:ind w:left="0" w:right="50" w:firstLine="0"/>
              <w:jc w:val="right"/>
            </w:pPr>
            <w:r>
              <w:rPr>
                <w:sz w:val="20"/>
              </w:rPr>
              <w:t xml:space="preserve">2021.11.15 </w:t>
            </w:r>
          </w:p>
        </w:tc>
      </w:tr>
      <w:tr w:rsidR="006C574B" w14:paraId="3D4791A3" w14:textId="77777777">
        <w:trPr>
          <w:trHeight w:val="586"/>
        </w:trPr>
        <w:tc>
          <w:tcPr>
            <w:tcW w:w="4820" w:type="dxa"/>
            <w:tcBorders>
              <w:top w:val="single" w:sz="4" w:space="0" w:color="000000"/>
              <w:left w:val="single" w:sz="4" w:space="0" w:color="000000"/>
              <w:bottom w:val="single" w:sz="4" w:space="0" w:color="000000"/>
              <w:right w:val="single" w:sz="4" w:space="0" w:color="000000"/>
            </w:tcBorders>
          </w:tcPr>
          <w:p w14:paraId="44A72812" w14:textId="77777777" w:rsidR="006C574B" w:rsidRDefault="00CB5C1D">
            <w:pPr>
              <w:spacing w:after="0" w:line="259" w:lineRule="auto"/>
              <w:ind w:left="0" w:right="0" w:firstLine="0"/>
              <w:jc w:val="left"/>
            </w:pPr>
            <w:r>
              <w:rPr>
                <w:sz w:val="20"/>
              </w:rPr>
              <w:t xml:space="preserve">Ünnepi menü egészséggel fűszerezve - Baráti Anikó dietetikus </w:t>
            </w:r>
          </w:p>
        </w:tc>
        <w:tc>
          <w:tcPr>
            <w:tcW w:w="2302" w:type="dxa"/>
            <w:tcBorders>
              <w:top w:val="single" w:sz="4" w:space="0" w:color="000000"/>
              <w:left w:val="single" w:sz="4" w:space="0" w:color="000000"/>
              <w:bottom w:val="single" w:sz="4" w:space="0" w:color="000000"/>
              <w:right w:val="single" w:sz="4" w:space="0" w:color="000000"/>
            </w:tcBorders>
          </w:tcPr>
          <w:p w14:paraId="5BB90850" w14:textId="77777777" w:rsidR="006C574B" w:rsidRDefault="00CB5C1D">
            <w:pPr>
              <w:spacing w:after="0" w:line="259" w:lineRule="auto"/>
              <w:ind w:left="0" w:right="196" w:firstLine="0"/>
              <w:jc w:val="center"/>
            </w:pPr>
            <w:r>
              <w:rPr>
                <w:sz w:val="20"/>
              </w:rPr>
              <w:t xml:space="preserve">online </w:t>
            </w:r>
          </w:p>
        </w:tc>
        <w:tc>
          <w:tcPr>
            <w:tcW w:w="1837" w:type="dxa"/>
            <w:tcBorders>
              <w:top w:val="single" w:sz="4" w:space="0" w:color="000000"/>
              <w:left w:val="single" w:sz="4" w:space="0" w:color="000000"/>
              <w:bottom w:val="single" w:sz="4" w:space="0" w:color="000000"/>
              <w:right w:val="single" w:sz="4" w:space="0" w:color="000000"/>
            </w:tcBorders>
          </w:tcPr>
          <w:p w14:paraId="6480D3BB" w14:textId="77777777" w:rsidR="006C574B" w:rsidRDefault="00CB5C1D">
            <w:pPr>
              <w:spacing w:after="0" w:line="259" w:lineRule="auto"/>
              <w:ind w:left="0" w:right="50" w:firstLine="0"/>
              <w:jc w:val="right"/>
            </w:pPr>
            <w:r>
              <w:rPr>
                <w:sz w:val="20"/>
              </w:rPr>
              <w:t xml:space="preserve">2021.12.13 </w:t>
            </w:r>
          </w:p>
        </w:tc>
      </w:tr>
      <w:tr w:rsidR="006C574B" w14:paraId="7BD2BC97" w14:textId="77777777">
        <w:trPr>
          <w:trHeight w:val="586"/>
        </w:trPr>
        <w:tc>
          <w:tcPr>
            <w:tcW w:w="4820" w:type="dxa"/>
            <w:tcBorders>
              <w:top w:val="single" w:sz="4" w:space="0" w:color="000000"/>
              <w:left w:val="single" w:sz="4" w:space="0" w:color="000000"/>
              <w:bottom w:val="single" w:sz="4" w:space="0" w:color="000000"/>
              <w:right w:val="single" w:sz="4" w:space="0" w:color="000000"/>
            </w:tcBorders>
          </w:tcPr>
          <w:p w14:paraId="7DAAF8D9" w14:textId="77777777" w:rsidR="006C574B" w:rsidRDefault="00CB5C1D">
            <w:pPr>
              <w:spacing w:after="0" w:line="259" w:lineRule="auto"/>
              <w:ind w:left="0" w:right="0" w:firstLine="0"/>
              <w:jc w:val="left"/>
            </w:pPr>
            <w:r>
              <w:rPr>
                <w:sz w:val="20"/>
              </w:rPr>
              <w:t xml:space="preserve">Mit tehet a szülő, hogy a gyermeke ne legyen szenvedélybeteg? - Barabás Mónika pszichológus </w:t>
            </w:r>
          </w:p>
        </w:tc>
        <w:tc>
          <w:tcPr>
            <w:tcW w:w="2302" w:type="dxa"/>
            <w:tcBorders>
              <w:top w:val="single" w:sz="4" w:space="0" w:color="000000"/>
              <w:left w:val="single" w:sz="4" w:space="0" w:color="000000"/>
              <w:bottom w:val="single" w:sz="4" w:space="0" w:color="000000"/>
              <w:right w:val="single" w:sz="4" w:space="0" w:color="000000"/>
            </w:tcBorders>
          </w:tcPr>
          <w:p w14:paraId="2319867C" w14:textId="77777777" w:rsidR="006C574B" w:rsidRDefault="00CB5C1D">
            <w:pPr>
              <w:spacing w:after="0" w:line="259" w:lineRule="auto"/>
              <w:ind w:left="0" w:right="196" w:firstLine="0"/>
              <w:jc w:val="center"/>
            </w:pPr>
            <w:r>
              <w:rPr>
                <w:sz w:val="20"/>
              </w:rPr>
              <w:t xml:space="preserve">online </w:t>
            </w:r>
          </w:p>
        </w:tc>
        <w:tc>
          <w:tcPr>
            <w:tcW w:w="1837" w:type="dxa"/>
            <w:tcBorders>
              <w:top w:val="single" w:sz="4" w:space="0" w:color="000000"/>
              <w:left w:val="single" w:sz="4" w:space="0" w:color="000000"/>
              <w:bottom w:val="single" w:sz="4" w:space="0" w:color="000000"/>
              <w:right w:val="single" w:sz="4" w:space="0" w:color="000000"/>
            </w:tcBorders>
          </w:tcPr>
          <w:p w14:paraId="2548FB05" w14:textId="77777777" w:rsidR="006C574B" w:rsidRDefault="00CB5C1D">
            <w:pPr>
              <w:spacing w:after="0" w:line="259" w:lineRule="auto"/>
              <w:ind w:left="0" w:right="50" w:firstLine="0"/>
              <w:jc w:val="right"/>
            </w:pPr>
            <w:r>
              <w:rPr>
                <w:sz w:val="20"/>
              </w:rPr>
              <w:t xml:space="preserve">2021.12.15 </w:t>
            </w:r>
          </w:p>
        </w:tc>
      </w:tr>
      <w:tr w:rsidR="006C574B" w14:paraId="7244AF55" w14:textId="77777777">
        <w:trPr>
          <w:trHeight w:val="876"/>
        </w:trPr>
        <w:tc>
          <w:tcPr>
            <w:tcW w:w="4820" w:type="dxa"/>
            <w:tcBorders>
              <w:top w:val="single" w:sz="4" w:space="0" w:color="000000"/>
              <w:left w:val="single" w:sz="4" w:space="0" w:color="000000"/>
              <w:bottom w:val="single" w:sz="4" w:space="0" w:color="000000"/>
              <w:right w:val="single" w:sz="4" w:space="0" w:color="000000"/>
            </w:tcBorders>
          </w:tcPr>
          <w:p w14:paraId="5E99DB86" w14:textId="77777777" w:rsidR="006C574B" w:rsidRDefault="00CB5C1D">
            <w:pPr>
              <w:spacing w:after="0" w:line="259" w:lineRule="auto"/>
              <w:ind w:left="0" w:right="0" w:firstLine="0"/>
              <w:jc w:val="left"/>
            </w:pPr>
            <w:r>
              <w:rPr>
                <w:sz w:val="20"/>
              </w:rPr>
              <w:t xml:space="preserve">A test üzenetei egészségnap - Mit együnk és hogyan? Daganatos betegek táplálkozása - Brjeska Mónika dietetikus Van holnap Alapítvány </w:t>
            </w:r>
          </w:p>
        </w:tc>
        <w:tc>
          <w:tcPr>
            <w:tcW w:w="2302" w:type="dxa"/>
            <w:tcBorders>
              <w:top w:val="single" w:sz="4" w:space="0" w:color="000000"/>
              <w:left w:val="single" w:sz="4" w:space="0" w:color="000000"/>
              <w:bottom w:val="single" w:sz="4" w:space="0" w:color="000000"/>
              <w:right w:val="single" w:sz="4" w:space="0" w:color="000000"/>
            </w:tcBorders>
          </w:tcPr>
          <w:p w14:paraId="4F878875" w14:textId="77777777" w:rsidR="006C574B" w:rsidRDefault="00CB5C1D">
            <w:pPr>
              <w:spacing w:after="0" w:line="259" w:lineRule="auto"/>
              <w:ind w:left="0" w:right="196" w:firstLine="0"/>
              <w:jc w:val="center"/>
            </w:pPr>
            <w:r>
              <w:rPr>
                <w:sz w:val="20"/>
              </w:rPr>
              <w:t xml:space="preserve">online </w:t>
            </w:r>
          </w:p>
        </w:tc>
        <w:tc>
          <w:tcPr>
            <w:tcW w:w="1837" w:type="dxa"/>
            <w:tcBorders>
              <w:top w:val="single" w:sz="4" w:space="0" w:color="000000"/>
              <w:left w:val="single" w:sz="4" w:space="0" w:color="000000"/>
              <w:bottom w:val="single" w:sz="4" w:space="0" w:color="000000"/>
              <w:right w:val="single" w:sz="4" w:space="0" w:color="000000"/>
            </w:tcBorders>
          </w:tcPr>
          <w:p w14:paraId="1D8AD61C" w14:textId="77777777" w:rsidR="006C574B" w:rsidRDefault="00CB5C1D">
            <w:pPr>
              <w:spacing w:after="0" w:line="259" w:lineRule="auto"/>
              <w:ind w:left="0" w:right="50" w:firstLine="0"/>
              <w:jc w:val="right"/>
            </w:pPr>
            <w:r>
              <w:rPr>
                <w:sz w:val="20"/>
              </w:rPr>
              <w:t xml:space="preserve">2021.12.16 </w:t>
            </w:r>
          </w:p>
        </w:tc>
      </w:tr>
      <w:tr w:rsidR="006C574B" w14:paraId="4685C491" w14:textId="77777777">
        <w:trPr>
          <w:trHeight w:val="886"/>
        </w:trPr>
        <w:tc>
          <w:tcPr>
            <w:tcW w:w="4820" w:type="dxa"/>
            <w:tcBorders>
              <w:top w:val="single" w:sz="4" w:space="0" w:color="000000"/>
              <w:left w:val="single" w:sz="4" w:space="0" w:color="000000"/>
              <w:bottom w:val="single" w:sz="4" w:space="0" w:color="000000"/>
              <w:right w:val="single" w:sz="4" w:space="0" w:color="000000"/>
            </w:tcBorders>
          </w:tcPr>
          <w:p w14:paraId="500754CD" w14:textId="77777777" w:rsidR="006C574B" w:rsidRDefault="00CB5C1D">
            <w:pPr>
              <w:spacing w:after="0" w:line="259" w:lineRule="auto"/>
              <w:ind w:left="0" w:right="204" w:firstLine="0"/>
            </w:pPr>
            <w:r>
              <w:rPr>
                <w:sz w:val="20"/>
              </w:rPr>
              <w:t xml:space="preserve">A test üzenetei egészségnap - Autogén tréning az egészségmegőrzésben és felépülésben, megküzdésben - Dr. Hamva Csaba pszichológus Tűzmadár Alapítvány </w:t>
            </w:r>
          </w:p>
        </w:tc>
        <w:tc>
          <w:tcPr>
            <w:tcW w:w="2302" w:type="dxa"/>
            <w:tcBorders>
              <w:top w:val="single" w:sz="4" w:space="0" w:color="000000"/>
              <w:left w:val="single" w:sz="4" w:space="0" w:color="000000"/>
              <w:bottom w:val="single" w:sz="4" w:space="0" w:color="000000"/>
              <w:right w:val="single" w:sz="4" w:space="0" w:color="000000"/>
            </w:tcBorders>
          </w:tcPr>
          <w:p w14:paraId="444D1F4E" w14:textId="77777777" w:rsidR="006C574B" w:rsidRDefault="00CB5C1D">
            <w:pPr>
              <w:spacing w:after="0" w:line="259" w:lineRule="auto"/>
              <w:ind w:left="0" w:right="196" w:firstLine="0"/>
              <w:jc w:val="center"/>
            </w:pPr>
            <w:r>
              <w:rPr>
                <w:sz w:val="20"/>
              </w:rPr>
              <w:t xml:space="preserve">online </w:t>
            </w:r>
          </w:p>
        </w:tc>
        <w:tc>
          <w:tcPr>
            <w:tcW w:w="1837" w:type="dxa"/>
            <w:tcBorders>
              <w:top w:val="single" w:sz="4" w:space="0" w:color="000000"/>
              <w:left w:val="single" w:sz="4" w:space="0" w:color="000000"/>
              <w:bottom w:val="single" w:sz="4" w:space="0" w:color="000000"/>
              <w:right w:val="single" w:sz="4" w:space="0" w:color="000000"/>
            </w:tcBorders>
          </w:tcPr>
          <w:p w14:paraId="5DB6BD37" w14:textId="77777777" w:rsidR="006C574B" w:rsidRDefault="00CB5C1D">
            <w:pPr>
              <w:spacing w:after="0" w:line="259" w:lineRule="auto"/>
              <w:ind w:left="0" w:right="50" w:firstLine="0"/>
              <w:jc w:val="right"/>
            </w:pPr>
            <w:r>
              <w:rPr>
                <w:sz w:val="20"/>
              </w:rPr>
              <w:t xml:space="preserve">2021.12.16 </w:t>
            </w:r>
          </w:p>
        </w:tc>
      </w:tr>
      <w:tr w:rsidR="006C574B" w14:paraId="02C548BF" w14:textId="77777777">
        <w:trPr>
          <w:trHeight w:val="586"/>
        </w:trPr>
        <w:tc>
          <w:tcPr>
            <w:tcW w:w="4820" w:type="dxa"/>
            <w:tcBorders>
              <w:top w:val="single" w:sz="4" w:space="0" w:color="000000"/>
              <w:left w:val="single" w:sz="4" w:space="0" w:color="000000"/>
              <w:bottom w:val="single" w:sz="4" w:space="0" w:color="000000"/>
              <w:right w:val="single" w:sz="4" w:space="0" w:color="000000"/>
            </w:tcBorders>
          </w:tcPr>
          <w:p w14:paraId="14D2C37F" w14:textId="77777777" w:rsidR="006C574B" w:rsidRDefault="00CB5C1D">
            <w:pPr>
              <w:spacing w:after="0" w:line="259" w:lineRule="auto"/>
              <w:ind w:left="0" w:right="0" w:firstLine="0"/>
              <w:jc w:val="left"/>
            </w:pPr>
            <w:r>
              <w:rPr>
                <w:sz w:val="20"/>
              </w:rPr>
              <w:t xml:space="preserve">Életigenlés az elmúlással szemben - Krausz Ivett pszichológus </w:t>
            </w:r>
          </w:p>
        </w:tc>
        <w:tc>
          <w:tcPr>
            <w:tcW w:w="2302" w:type="dxa"/>
            <w:tcBorders>
              <w:top w:val="single" w:sz="4" w:space="0" w:color="000000"/>
              <w:left w:val="single" w:sz="4" w:space="0" w:color="000000"/>
              <w:bottom w:val="single" w:sz="4" w:space="0" w:color="000000"/>
              <w:right w:val="single" w:sz="4" w:space="0" w:color="000000"/>
            </w:tcBorders>
          </w:tcPr>
          <w:p w14:paraId="74A2AA49" w14:textId="77777777" w:rsidR="006C574B" w:rsidRDefault="00CB5C1D">
            <w:pPr>
              <w:spacing w:after="0" w:line="259" w:lineRule="auto"/>
              <w:ind w:left="126" w:right="0" w:firstLine="0"/>
              <w:jc w:val="center"/>
            </w:pPr>
            <w:r>
              <w:rPr>
                <w:sz w:val="20"/>
              </w:rPr>
              <w:t xml:space="preserve">személyes </w:t>
            </w:r>
          </w:p>
        </w:tc>
        <w:tc>
          <w:tcPr>
            <w:tcW w:w="1837" w:type="dxa"/>
            <w:tcBorders>
              <w:top w:val="single" w:sz="4" w:space="0" w:color="000000"/>
              <w:left w:val="single" w:sz="4" w:space="0" w:color="000000"/>
              <w:bottom w:val="single" w:sz="4" w:space="0" w:color="000000"/>
              <w:right w:val="single" w:sz="4" w:space="0" w:color="000000"/>
            </w:tcBorders>
          </w:tcPr>
          <w:p w14:paraId="1F6BB9D8" w14:textId="77777777" w:rsidR="006C574B" w:rsidRDefault="00CB5C1D">
            <w:pPr>
              <w:spacing w:after="0" w:line="259" w:lineRule="auto"/>
              <w:ind w:left="0" w:right="50" w:firstLine="0"/>
              <w:jc w:val="right"/>
            </w:pPr>
            <w:r>
              <w:rPr>
                <w:sz w:val="20"/>
              </w:rPr>
              <w:t xml:space="preserve">2022.02.21 </w:t>
            </w:r>
          </w:p>
        </w:tc>
      </w:tr>
      <w:tr w:rsidR="006C574B" w14:paraId="6CB5416B" w14:textId="77777777">
        <w:trPr>
          <w:trHeight w:val="298"/>
        </w:trPr>
        <w:tc>
          <w:tcPr>
            <w:tcW w:w="4820" w:type="dxa"/>
            <w:tcBorders>
              <w:top w:val="single" w:sz="4" w:space="0" w:color="000000"/>
              <w:left w:val="single" w:sz="4" w:space="0" w:color="000000"/>
              <w:bottom w:val="single" w:sz="4" w:space="0" w:color="000000"/>
              <w:right w:val="single" w:sz="4" w:space="0" w:color="000000"/>
            </w:tcBorders>
          </w:tcPr>
          <w:p w14:paraId="6584807B" w14:textId="77777777" w:rsidR="006C574B" w:rsidRDefault="00CB5C1D">
            <w:pPr>
              <w:spacing w:after="0" w:line="259" w:lineRule="auto"/>
              <w:ind w:left="0" w:right="0" w:firstLine="0"/>
              <w:jc w:val="left"/>
            </w:pPr>
            <w:r>
              <w:rPr>
                <w:sz w:val="20"/>
              </w:rPr>
              <w:t xml:space="preserve">Ökokör kamra beszélgetés </w:t>
            </w:r>
          </w:p>
        </w:tc>
        <w:tc>
          <w:tcPr>
            <w:tcW w:w="2302" w:type="dxa"/>
            <w:tcBorders>
              <w:top w:val="single" w:sz="4" w:space="0" w:color="000000"/>
              <w:left w:val="single" w:sz="4" w:space="0" w:color="000000"/>
              <w:bottom w:val="single" w:sz="4" w:space="0" w:color="000000"/>
              <w:right w:val="single" w:sz="4" w:space="0" w:color="000000"/>
            </w:tcBorders>
          </w:tcPr>
          <w:p w14:paraId="2741D843" w14:textId="77777777" w:rsidR="006C574B" w:rsidRDefault="00CB5C1D">
            <w:pPr>
              <w:spacing w:after="0" w:line="259" w:lineRule="auto"/>
              <w:ind w:left="0" w:right="196" w:firstLine="0"/>
              <w:jc w:val="center"/>
            </w:pPr>
            <w:r>
              <w:rPr>
                <w:sz w:val="20"/>
              </w:rPr>
              <w:t xml:space="preserve">online </w:t>
            </w:r>
          </w:p>
        </w:tc>
        <w:tc>
          <w:tcPr>
            <w:tcW w:w="1837" w:type="dxa"/>
            <w:tcBorders>
              <w:top w:val="single" w:sz="4" w:space="0" w:color="000000"/>
              <w:left w:val="single" w:sz="4" w:space="0" w:color="000000"/>
              <w:bottom w:val="single" w:sz="4" w:space="0" w:color="000000"/>
              <w:right w:val="single" w:sz="4" w:space="0" w:color="000000"/>
            </w:tcBorders>
          </w:tcPr>
          <w:p w14:paraId="24124A33" w14:textId="77777777" w:rsidR="006C574B" w:rsidRDefault="00CB5C1D">
            <w:pPr>
              <w:spacing w:after="0" w:line="259" w:lineRule="auto"/>
              <w:ind w:left="0" w:right="50" w:firstLine="0"/>
              <w:jc w:val="right"/>
            </w:pPr>
            <w:r>
              <w:rPr>
                <w:sz w:val="20"/>
              </w:rPr>
              <w:t xml:space="preserve">2022.02.22 </w:t>
            </w:r>
          </w:p>
        </w:tc>
      </w:tr>
      <w:tr w:rsidR="006C574B" w14:paraId="21B8CF7A" w14:textId="77777777">
        <w:trPr>
          <w:trHeight w:val="586"/>
        </w:trPr>
        <w:tc>
          <w:tcPr>
            <w:tcW w:w="4820" w:type="dxa"/>
            <w:tcBorders>
              <w:top w:val="single" w:sz="4" w:space="0" w:color="000000"/>
              <w:left w:val="single" w:sz="4" w:space="0" w:color="000000"/>
              <w:bottom w:val="single" w:sz="4" w:space="0" w:color="000000"/>
              <w:right w:val="single" w:sz="4" w:space="0" w:color="000000"/>
            </w:tcBorders>
          </w:tcPr>
          <w:p w14:paraId="009B9D3C" w14:textId="77777777" w:rsidR="006C574B" w:rsidRDefault="00CB5C1D">
            <w:pPr>
              <w:spacing w:after="0" w:line="259" w:lineRule="auto"/>
              <w:ind w:left="0" w:right="0" w:firstLine="0"/>
              <w:jc w:val="left"/>
            </w:pPr>
            <w:r>
              <w:rPr>
                <w:sz w:val="20"/>
              </w:rPr>
              <w:t xml:space="preserve">Hogyan ,,játszunk" az étellel? - avagy a hiperaktivitás kapcsolata az étkezéssel - Baráti Anikó dietetikus </w:t>
            </w:r>
          </w:p>
        </w:tc>
        <w:tc>
          <w:tcPr>
            <w:tcW w:w="2302" w:type="dxa"/>
            <w:tcBorders>
              <w:top w:val="single" w:sz="4" w:space="0" w:color="000000"/>
              <w:left w:val="single" w:sz="4" w:space="0" w:color="000000"/>
              <w:bottom w:val="single" w:sz="4" w:space="0" w:color="000000"/>
              <w:right w:val="single" w:sz="4" w:space="0" w:color="000000"/>
            </w:tcBorders>
          </w:tcPr>
          <w:p w14:paraId="6CEBC7E8" w14:textId="77777777" w:rsidR="006C574B" w:rsidRDefault="00CB5C1D">
            <w:pPr>
              <w:spacing w:after="0" w:line="259" w:lineRule="auto"/>
              <w:ind w:left="0" w:right="196" w:firstLine="0"/>
              <w:jc w:val="center"/>
            </w:pPr>
            <w:r>
              <w:rPr>
                <w:sz w:val="20"/>
              </w:rPr>
              <w:t xml:space="preserve">online </w:t>
            </w:r>
          </w:p>
        </w:tc>
        <w:tc>
          <w:tcPr>
            <w:tcW w:w="1837" w:type="dxa"/>
            <w:tcBorders>
              <w:top w:val="single" w:sz="4" w:space="0" w:color="000000"/>
              <w:left w:val="single" w:sz="4" w:space="0" w:color="000000"/>
              <w:bottom w:val="single" w:sz="4" w:space="0" w:color="000000"/>
              <w:right w:val="single" w:sz="4" w:space="0" w:color="000000"/>
            </w:tcBorders>
          </w:tcPr>
          <w:p w14:paraId="2C610991" w14:textId="77777777" w:rsidR="006C574B" w:rsidRDefault="00CB5C1D">
            <w:pPr>
              <w:spacing w:after="0" w:line="259" w:lineRule="auto"/>
              <w:ind w:left="0" w:right="50" w:firstLine="0"/>
              <w:jc w:val="right"/>
            </w:pPr>
            <w:r>
              <w:rPr>
                <w:sz w:val="20"/>
              </w:rPr>
              <w:t xml:space="preserve">2022.02.24 </w:t>
            </w:r>
          </w:p>
        </w:tc>
      </w:tr>
      <w:tr w:rsidR="006C574B" w14:paraId="6211442B" w14:textId="77777777">
        <w:trPr>
          <w:trHeight w:val="586"/>
        </w:trPr>
        <w:tc>
          <w:tcPr>
            <w:tcW w:w="4820" w:type="dxa"/>
            <w:tcBorders>
              <w:top w:val="single" w:sz="4" w:space="0" w:color="000000"/>
              <w:left w:val="single" w:sz="4" w:space="0" w:color="000000"/>
              <w:bottom w:val="single" w:sz="4" w:space="0" w:color="000000"/>
              <w:right w:val="single" w:sz="4" w:space="0" w:color="000000"/>
            </w:tcBorders>
          </w:tcPr>
          <w:p w14:paraId="49FC3FF4" w14:textId="77777777" w:rsidR="006C574B" w:rsidRDefault="00CB5C1D">
            <w:pPr>
              <w:spacing w:after="0" w:line="259" w:lineRule="auto"/>
              <w:ind w:left="0" w:right="0" w:firstLine="0"/>
              <w:jc w:val="left"/>
            </w:pPr>
            <w:r>
              <w:rPr>
                <w:sz w:val="20"/>
              </w:rPr>
              <w:t xml:space="preserve">Matchmaking event - cégek és civil szervezetek bemutatkozása </w:t>
            </w:r>
          </w:p>
        </w:tc>
        <w:tc>
          <w:tcPr>
            <w:tcW w:w="2302" w:type="dxa"/>
            <w:tcBorders>
              <w:top w:val="single" w:sz="4" w:space="0" w:color="000000"/>
              <w:left w:val="single" w:sz="4" w:space="0" w:color="000000"/>
              <w:bottom w:val="single" w:sz="4" w:space="0" w:color="000000"/>
              <w:right w:val="single" w:sz="4" w:space="0" w:color="000000"/>
            </w:tcBorders>
          </w:tcPr>
          <w:p w14:paraId="6D2E5C2A" w14:textId="77777777" w:rsidR="006C574B" w:rsidRDefault="00CB5C1D">
            <w:pPr>
              <w:spacing w:after="0" w:line="259" w:lineRule="auto"/>
              <w:ind w:left="126" w:right="0" w:firstLine="0"/>
              <w:jc w:val="center"/>
            </w:pPr>
            <w:r>
              <w:rPr>
                <w:sz w:val="20"/>
              </w:rPr>
              <w:t xml:space="preserve">személyes </w:t>
            </w:r>
          </w:p>
        </w:tc>
        <w:tc>
          <w:tcPr>
            <w:tcW w:w="1837" w:type="dxa"/>
            <w:tcBorders>
              <w:top w:val="single" w:sz="4" w:space="0" w:color="000000"/>
              <w:left w:val="single" w:sz="4" w:space="0" w:color="000000"/>
              <w:bottom w:val="single" w:sz="4" w:space="0" w:color="000000"/>
              <w:right w:val="single" w:sz="4" w:space="0" w:color="000000"/>
            </w:tcBorders>
          </w:tcPr>
          <w:p w14:paraId="2692A002" w14:textId="77777777" w:rsidR="006C574B" w:rsidRDefault="00CB5C1D">
            <w:pPr>
              <w:spacing w:after="0" w:line="259" w:lineRule="auto"/>
              <w:ind w:left="0" w:right="50" w:firstLine="0"/>
              <w:jc w:val="right"/>
            </w:pPr>
            <w:r>
              <w:rPr>
                <w:sz w:val="20"/>
              </w:rPr>
              <w:t xml:space="preserve">2022.03.03 </w:t>
            </w:r>
          </w:p>
        </w:tc>
      </w:tr>
      <w:tr w:rsidR="006C574B" w14:paraId="02585646" w14:textId="77777777">
        <w:trPr>
          <w:trHeight w:val="300"/>
        </w:trPr>
        <w:tc>
          <w:tcPr>
            <w:tcW w:w="4820" w:type="dxa"/>
            <w:tcBorders>
              <w:top w:val="single" w:sz="4" w:space="0" w:color="000000"/>
              <w:left w:val="single" w:sz="4" w:space="0" w:color="000000"/>
              <w:bottom w:val="single" w:sz="4" w:space="0" w:color="000000"/>
              <w:right w:val="single" w:sz="4" w:space="0" w:color="000000"/>
            </w:tcBorders>
          </w:tcPr>
          <w:p w14:paraId="4B70FE7C" w14:textId="77777777" w:rsidR="006C574B" w:rsidRDefault="00CB5C1D">
            <w:pPr>
              <w:spacing w:after="0" w:line="259" w:lineRule="auto"/>
              <w:ind w:left="0" w:right="0" w:firstLine="0"/>
              <w:jc w:val="left"/>
            </w:pPr>
            <w:r>
              <w:rPr>
                <w:sz w:val="20"/>
              </w:rPr>
              <w:t xml:space="preserve">Nagymama főztje és egy csipetnyi egészség </w:t>
            </w:r>
          </w:p>
        </w:tc>
        <w:tc>
          <w:tcPr>
            <w:tcW w:w="2302" w:type="dxa"/>
            <w:tcBorders>
              <w:top w:val="single" w:sz="4" w:space="0" w:color="000000"/>
              <w:left w:val="single" w:sz="4" w:space="0" w:color="000000"/>
              <w:bottom w:val="single" w:sz="4" w:space="0" w:color="000000"/>
              <w:right w:val="single" w:sz="4" w:space="0" w:color="000000"/>
            </w:tcBorders>
          </w:tcPr>
          <w:p w14:paraId="48DFC538" w14:textId="77777777" w:rsidR="006C574B" w:rsidRDefault="00CB5C1D">
            <w:pPr>
              <w:spacing w:after="0" w:line="259" w:lineRule="auto"/>
              <w:ind w:left="0" w:right="196" w:firstLine="0"/>
              <w:jc w:val="center"/>
            </w:pPr>
            <w:r>
              <w:rPr>
                <w:sz w:val="20"/>
              </w:rPr>
              <w:t xml:space="preserve">online </w:t>
            </w:r>
          </w:p>
        </w:tc>
        <w:tc>
          <w:tcPr>
            <w:tcW w:w="1837" w:type="dxa"/>
            <w:tcBorders>
              <w:top w:val="single" w:sz="4" w:space="0" w:color="000000"/>
              <w:left w:val="single" w:sz="4" w:space="0" w:color="000000"/>
              <w:bottom w:val="single" w:sz="4" w:space="0" w:color="000000"/>
              <w:right w:val="single" w:sz="4" w:space="0" w:color="000000"/>
            </w:tcBorders>
          </w:tcPr>
          <w:p w14:paraId="4B9DDDF1" w14:textId="77777777" w:rsidR="006C574B" w:rsidRDefault="00CB5C1D">
            <w:pPr>
              <w:spacing w:after="0" w:line="259" w:lineRule="auto"/>
              <w:ind w:left="0" w:right="50" w:firstLine="0"/>
              <w:jc w:val="right"/>
            </w:pPr>
            <w:r>
              <w:rPr>
                <w:sz w:val="20"/>
              </w:rPr>
              <w:t xml:space="preserve">2022.03.10 </w:t>
            </w:r>
          </w:p>
        </w:tc>
      </w:tr>
      <w:tr w:rsidR="006C574B" w14:paraId="3DB13C62" w14:textId="77777777">
        <w:trPr>
          <w:trHeight w:val="586"/>
        </w:trPr>
        <w:tc>
          <w:tcPr>
            <w:tcW w:w="4820" w:type="dxa"/>
            <w:tcBorders>
              <w:top w:val="single" w:sz="4" w:space="0" w:color="000000"/>
              <w:left w:val="single" w:sz="4" w:space="0" w:color="000000"/>
              <w:bottom w:val="single" w:sz="4" w:space="0" w:color="000000"/>
              <w:right w:val="single" w:sz="4" w:space="0" w:color="000000"/>
            </w:tcBorders>
          </w:tcPr>
          <w:p w14:paraId="11F2683D" w14:textId="77777777" w:rsidR="006C574B" w:rsidRDefault="00CB5C1D">
            <w:pPr>
              <w:spacing w:after="0" w:line="259" w:lineRule="auto"/>
              <w:ind w:left="0" w:right="0" w:firstLine="0"/>
              <w:jc w:val="left"/>
            </w:pPr>
            <w:r>
              <w:rPr>
                <w:sz w:val="20"/>
              </w:rPr>
              <w:t xml:space="preserve">Meditáció a mindennapokban - Szécsi Emese mentálhigiénés szakember </w:t>
            </w:r>
          </w:p>
        </w:tc>
        <w:tc>
          <w:tcPr>
            <w:tcW w:w="2302" w:type="dxa"/>
            <w:tcBorders>
              <w:top w:val="single" w:sz="4" w:space="0" w:color="000000"/>
              <w:left w:val="single" w:sz="4" w:space="0" w:color="000000"/>
              <w:bottom w:val="single" w:sz="4" w:space="0" w:color="000000"/>
              <w:right w:val="single" w:sz="4" w:space="0" w:color="000000"/>
            </w:tcBorders>
          </w:tcPr>
          <w:p w14:paraId="1B95B778" w14:textId="77777777" w:rsidR="006C574B" w:rsidRDefault="00CB5C1D">
            <w:pPr>
              <w:spacing w:after="0" w:line="259" w:lineRule="auto"/>
              <w:ind w:left="126" w:right="0" w:firstLine="0"/>
              <w:jc w:val="center"/>
            </w:pPr>
            <w:r>
              <w:rPr>
                <w:sz w:val="20"/>
              </w:rPr>
              <w:t xml:space="preserve">személyes </w:t>
            </w:r>
          </w:p>
        </w:tc>
        <w:tc>
          <w:tcPr>
            <w:tcW w:w="1837" w:type="dxa"/>
            <w:tcBorders>
              <w:top w:val="single" w:sz="4" w:space="0" w:color="000000"/>
              <w:left w:val="single" w:sz="4" w:space="0" w:color="000000"/>
              <w:bottom w:val="single" w:sz="4" w:space="0" w:color="000000"/>
              <w:right w:val="single" w:sz="4" w:space="0" w:color="000000"/>
            </w:tcBorders>
          </w:tcPr>
          <w:p w14:paraId="59AC2FC3" w14:textId="77777777" w:rsidR="006C574B" w:rsidRDefault="00CB5C1D">
            <w:pPr>
              <w:spacing w:after="0" w:line="259" w:lineRule="auto"/>
              <w:ind w:left="0" w:right="50" w:firstLine="0"/>
              <w:jc w:val="right"/>
            </w:pPr>
            <w:r>
              <w:rPr>
                <w:sz w:val="20"/>
              </w:rPr>
              <w:t xml:space="preserve">2022.04.12 </w:t>
            </w:r>
          </w:p>
        </w:tc>
      </w:tr>
      <w:tr w:rsidR="006C574B" w14:paraId="793BFC8E" w14:textId="77777777">
        <w:trPr>
          <w:trHeight w:val="586"/>
        </w:trPr>
        <w:tc>
          <w:tcPr>
            <w:tcW w:w="4820" w:type="dxa"/>
            <w:tcBorders>
              <w:top w:val="single" w:sz="4" w:space="0" w:color="000000"/>
              <w:left w:val="single" w:sz="4" w:space="0" w:color="000000"/>
              <w:bottom w:val="single" w:sz="4" w:space="0" w:color="000000"/>
              <w:right w:val="single" w:sz="4" w:space="0" w:color="000000"/>
            </w:tcBorders>
          </w:tcPr>
          <w:p w14:paraId="53664EB2" w14:textId="77777777" w:rsidR="006C574B" w:rsidRDefault="00CB5C1D">
            <w:pPr>
              <w:spacing w:after="0" w:line="259" w:lineRule="auto"/>
              <w:ind w:left="0" w:right="0" w:firstLine="0"/>
              <w:jc w:val="left"/>
            </w:pPr>
            <w:r>
              <w:rPr>
                <w:sz w:val="20"/>
              </w:rPr>
              <w:t xml:space="preserve">Mondj egy mesét! - avagy az olvasás hatása a gyermekekre - Szabó-P Valéria egészségfejlesztő </w:t>
            </w:r>
          </w:p>
        </w:tc>
        <w:tc>
          <w:tcPr>
            <w:tcW w:w="2302" w:type="dxa"/>
            <w:tcBorders>
              <w:top w:val="single" w:sz="4" w:space="0" w:color="000000"/>
              <w:left w:val="single" w:sz="4" w:space="0" w:color="000000"/>
              <w:bottom w:val="single" w:sz="4" w:space="0" w:color="000000"/>
              <w:right w:val="single" w:sz="4" w:space="0" w:color="000000"/>
            </w:tcBorders>
          </w:tcPr>
          <w:p w14:paraId="16E5ED5D" w14:textId="77777777" w:rsidR="006C574B" w:rsidRDefault="00CB5C1D">
            <w:pPr>
              <w:spacing w:after="0" w:line="259" w:lineRule="auto"/>
              <w:ind w:left="0" w:right="196" w:firstLine="0"/>
              <w:jc w:val="center"/>
            </w:pPr>
            <w:r>
              <w:rPr>
                <w:sz w:val="20"/>
              </w:rPr>
              <w:t xml:space="preserve">online </w:t>
            </w:r>
          </w:p>
        </w:tc>
        <w:tc>
          <w:tcPr>
            <w:tcW w:w="1837" w:type="dxa"/>
            <w:tcBorders>
              <w:top w:val="single" w:sz="4" w:space="0" w:color="000000"/>
              <w:left w:val="single" w:sz="4" w:space="0" w:color="000000"/>
              <w:bottom w:val="single" w:sz="4" w:space="0" w:color="000000"/>
              <w:right w:val="single" w:sz="4" w:space="0" w:color="000000"/>
            </w:tcBorders>
          </w:tcPr>
          <w:p w14:paraId="0DCFD571" w14:textId="77777777" w:rsidR="006C574B" w:rsidRDefault="00CB5C1D">
            <w:pPr>
              <w:spacing w:after="0" w:line="259" w:lineRule="auto"/>
              <w:ind w:left="0" w:right="50" w:firstLine="0"/>
              <w:jc w:val="right"/>
            </w:pPr>
            <w:r>
              <w:rPr>
                <w:sz w:val="20"/>
              </w:rPr>
              <w:t xml:space="preserve">2022.04.27 </w:t>
            </w:r>
          </w:p>
        </w:tc>
      </w:tr>
      <w:tr w:rsidR="006C574B" w14:paraId="21F6AD7D" w14:textId="77777777">
        <w:trPr>
          <w:trHeight w:val="420"/>
        </w:trPr>
        <w:tc>
          <w:tcPr>
            <w:tcW w:w="4820" w:type="dxa"/>
            <w:tcBorders>
              <w:top w:val="single" w:sz="4" w:space="0" w:color="000000"/>
              <w:left w:val="single" w:sz="4" w:space="0" w:color="000000"/>
              <w:bottom w:val="single" w:sz="4" w:space="0" w:color="000000"/>
              <w:right w:val="single" w:sz="4" w:space="0" w:color="000000"/>
            </w:tcBorders>
          </w:tcPr>
          <w:p w14:paraId="0D54CFBF" w14:textId="77777777" w:rsidR="006C574B" w:rsidRDefault="00CB5C1D">
            <w:pPr>
              <w:spacing w:after="0" w:line="259" w:lineRule="auto"/>
              <w:ind w:left="0" w:right="0" w:firstLine="0"/>
              <w:jc w:val="left"/>
            </w:pPr>
            <w:r>
              <w:rPr>
                <w:sz w:val="20"/>
              </w:rPr>
              <w:t xml:space="preserve">I. Zuglói családi és sportnapok és szűrőnap </w:t>
            </w:r>
          </w:p>
        </w:tc>
        <w:tc>
          <w:tcPr>
            <w:tcW w:w="2302" w:type="dxa"/>
            <w:tcBorders>
              <w:top w:val="single" w:sz="4" w:space="0" w:color="000000"/>
              <w:left w:val="single" w:sz="4" w:space="0" w:color="000000"/>
              <w:bottom w:val="single" w:sz="4" w:space="0" w:color="000000"/>
              <w:right w:val="single" w:sz="4" w:space="0" w:color="000000"/>
            </w:tcBorders>
          </w:tcPr>
          <w:p w14:paraId="09B2851E" w14:textId="77777777" w:rsidR="006C574B" w:rsidRDefault="00CB5C1D">
            <w:pPr>
              <w:spacing w:after="0" w:line="259" w:lineRule="auto"/>
              <w:ind w:left="126" w:right="0" w:firstLine="0"/>
              <w:jc w:val="center"/>
            </w:pPr>
            <w:r>
              <w:rPr>
                <w:sz w:val="20"/>
              </w:rPr>
              <w:t xml:space="preserve">személyes </w:t>
            </w:r>
          </w:p>
        </w:tc>
        <w:tc>
          <w:tcPr>
            <w:tcW w:w="1837" w:type="dxa"/>
            <w:tcBorders>
              <w:top w:val="single" w:sz="4" w:space="0" w:color="000000"/>
              <w:left w:val="single" w:sz="4" w:space="0" w:color="000000"/>
              <w:bottom w:val="single" w:sz="4" w:space="0" w:color="000000"/>
              <w:right w:val="single" w:sz="4" w:space="0" w:color="000000"/>
            </w:tcBorders>
          </w:tcPr>
          <w:p w14:paraId="20A98241" w14:textId="77777777" w:rsidR="006C574B" w:rsidRDefault="00CB5C1D">
            <w:pPr>
              <w:spacing w:after="0" w:line="259" w:lineRule="auto"/>
              <w:ind w:left="0" w:right="50" w:firstLine="0"/>
              <w:jc w:val="right"/>
            </w:pPr>
            <w:r>
              <w:rPr>
                <w:sz w:val="20"/>
              </w:rPr>
              <w:t xml:space="preserve">2022.05.07 </w:t>
            </w:r>
          </w:p>
        </w:tc>
      </w:tr>
      <w:tr w:rsidR="006C574B" w14:paraId="04072949" w14:textId="77777777">
        <w:trPr>
          <w:trHeight w:val="298"/>
        </w:trPr>
        <w:tc>
          <w:tcPr>
            <w:tcW w:w="4820" w:type="dxa"/>
            <w:tcBorders>
              <w:top w:val="single" w:sz="4" w:space="0" w:color="000000"/>
              <w:left w:val="single" w:sz="4" w:space="0" w:color="000000"/>
              <w:bottom w:val="single" w:sz="4" w:space="0" w:color="000000"/>
              <w:right w:val="single" w:sz="4" w:space="0" w:color="000000"/>
            </w:tcBorders>
          </w:tcPr>
          <w:p w14:paraId="0F6A5EE4" w14:textId="77777777" w:rsidR="006C574B" w:rsidRDefault="00CB5C1D">
            <w:pPr>
              <w:spacing w:after="0" w:line="259" w:lineRule="auto"/>
              <w:ind w:left="0" w:right="0" w:firstLine="0"/>
              <w:jc w:val="left"/>
            </w:pPr>
            <w:r>
              <w:rPr>
                <w:sz w:val="20"/>
              </w:rPr>
              <w:t xml:space="preserve">A boldogságról - Barabás Mónika pszichológus </w:t>
            </w:r>
          </w:p>
        </w:tc>
        <w:tc>
          <w:tcPr>
            <w:tcW w:w="2302" w:type="dxa"/>
            <w:tcBorders>
              <w:top w:val="single" w:sz="4" w:space="0" w:color="000000"/>
              <w:left w:val="single" w:sz="4" w:space="0" w:color="000000"/>
              <w:bottom w:val="single" w:sz="4" w:space="0" w:color="000000"/>
              <w:right w:val="single" w:sz="4" w:space="0" w:color="000000"/>
            </w:tcBorders>
          </w:tcPr>
          <w:p w14:paraId="7EC7196E" w14:textId="77777777" w:rsidR="006C574B" w:rsidRDefault="00CB5C1D">
            <w:pPr>
              <w:spacing w:after="0" w:line="259" w:lineRule="auto"/>
              <w:ind w:left="126" w:right="0" w:firstLine="0"/>
              <w:jc w:val="center"/>
            </w:pPr>
            <w:r>
              <w:rPr>
                <w:sz w:val="20"/>
              </w:rPr>
              <w:t xml:space="preserve">személyes </w:t>
            </w:r>
          </w:p>
        </w:tc>
        <w:tc>
          <w:tcPr>
            <w:tcW w:w="1837" w:type="dxa"/>
            <w:tcBorders>
              <w:top w:val="single" w:sz="4" w:space="0" w:color="000000"/>
              <w:left w:val="single" w:sz="4" w:space="0" w:color="000000"/>
              <w:bottom w:val="single" w:sz="4" w:space="0" w:color="000000"/>
              <w:right w:val="single" w:sz="4" w:space="0" w:color="000000"/>
            </w:tcBorders>
          </w:tcPr>
          <w:p w14:paraId="3727918A" w14:textId="77777777" w:rsidR="006C574B" w:rsidRDefault="00CB5C1D">
            <w:pPr>
              <w:spacing w:after="0" w:line="259" w:lineRule="auto"/>
              <w:ind w:left="0" w:right="50" w:firstLine="0"/>
              <w:jc w:val="right"/>
            </w:pPr>
            <w:r>
              <w:rPr>
                <w:sz w:val="20"/>
              </w:rPr>
              <w:t xml:space="preserve">2022.05.12 </w:t>
            </w:r>
          </w:p>
        </w:tc>
      </w:tr>
      <w:tr w:rsidR="006C574B" w14:paraId="3A237F6C" w14:textId="77777777">
        <w:trPr>
          <w:trHeight w:val="740"/>
        </w:trPr>
        <w:tc>
          <w:tcPr>
            <w:tcW w:w="4820" w:type="dxa"/>
            <w:tcBorders>
              <w:top w:val="single" w:sz="4" w:space="0" w:color="000000"/>
              <w:left w:val="single" w:sz="4" w:space="0" w:color="000000"/>
              <w:bottom w:val="single" w:sz="4" w:space="0" w:color="000000"/>
              <w:right w:val="single" w:sz="4" w:space="0" w:color="000000"/>
            </w:tcBorders>
          </w:tcPr>
          <w:p w14:paraId="21C79A4E" w14:textId="77777777" w:rsidR="006C574B" w:rsidRDefault="00CB5C1D">
            <w:pPr>
              <w:spacing w:after="0" w:line="259" w:lineRule="auto"/>
              <w:ind w:left="0" w:right="0" w:firstLine="0"/>
              <w:jc w:val="left"/>
            </w:pPr>
            <w:r>
              <w:rPr>
                <w:sz w:val="20"/>
              </w:rPr>
              <w:t xml:space="preserve">Hogyan éljünk 100 évig? - Szabó-P Valéria egészségfejlesztő szakember </w:t>
            </w:r>
          </w:p>
        </w:tc>
        <w:tc>
          <w:tcPr>
            <w:tcW w:w="2302" w:type="dxa"/>
            <w:tcBorders>
              <w:top w:val="single" w:sz="4" w:space="0" w:color="000000"/>
              <w:left w:val="single" w:sz="4" w:space="0" w:color="000000"/>
              <w:bottom w:val="single" w:sz="4" w:space="0" w:color="000000"/>
              <w:right w:val="single" w:sz="4" w:space="0" w:color="000000"/>
            </w:tcBorders>
          </w:tcPr>
          <w:p w14:paraId="01777270" w14:textId="77777777" w:rsidR="006C574B" w:rsidRDefault="00CB5C1D">
            <w:pPr>
              <w:spacing w:after="0" w:line="259" w:lineRule="auto"/>
              <w:ind w:left="126" w:right="0" w:firstLine="0"/>
              <w:jc w:val="center"/>
            </w:pPr>
            <w:r>
              <w:rPr>
                <w:sz w:val="20"/>
              </w:rPr>
              <w:t xml:space="preserve">személyes </w:t>
            </w:r>
          </w:p>
        </w:tc>
        <w:tc>
          <w:tcPr>
            <w:tcW w:w="1837" w:type="dxa"/>
            <w:tcBorders>
              <w:top w:val="single" w:sz="4" w:space="0" w:color="000000"/>
              <w:left w:val="single" w:sz="4" w:space="0" w:color="000000"/>
              <w:bottom w:val="single" w:sz="4" w:space="0" w:color="000000"/>
              <w:right w:val="single" w:sz="4" w:space="0" w:color="000000"/>
            </w:tcBorders>
          </w:tcPr>
          <w:p w14:paraId="5E6DECD5" w14:textId="77777777" w:rsidR="006C574B" w:rsidRDefault="00CB5C1D">
            <w:pPr>
              <w:spacing w:after="0" w:line="259" w:lineRule="auto"/>
              <w:ind w:left="0" w:right="50" w:firstLine="0"/>
              <w:jc w:val="right"/>
            </w:pPr>
            <w:r>
              <w:rPr>
                <w:sz w:val="20"/>
              </w:rPr>
              <w:t xml:space="preserve">2022.06.23 </w:t>
            </w:r>
          </w:p>
        </w:tc>
      </w:tr>
      <w:tr w:rsidR="006C574B" w14:paraId="3CDBD353" w14:textId="77777777">
        <w:trPr>
          <w:trHeight w:val="739"/>
        </w:trPr>
        <w:tc>
          <w:tcPr>
            <w:tcW w:w="4820" w:type="dxa"/>
            <w:tcBorders>
              <w:top w:val="single" w:sz="4" w:space="0" w:color="000000"/>
              <w:left w:val="single" w:sz="4" w:space="0" w:color="000000"/>
              <w:bottom w:val="single" w:sz="4" w:space="0" w:color="000000"/>
              <w:right w:val="single" w:sz="4" w:space="0" w:color="000000"/>
            </w:tcBorders>
          </w:tcPr>
          <w:p w14:paraId="7EDC2194" w14:textId="77777777" w:rsidR="006C574B" w:rsidRDefault="00CB5C1D">
            <w:pPr>
              <w:spacing w:after="0" w:line="259" w:lineRule="auto"/>
              <w:ind w:left="0" w:right="0" w:firstLine="0"/>
              <w:jc w:val="left"/>
            </w:pPr>
            <w:r>
              <w:rPr>
                <w:sz w:val="20"/>
              </w:rPr>
              <w:t xml:space="preserve">Gyerekkori evészavarokról dióhéjban - Füzes Nóra pszichológus </w:t>
            </w:r>
          </w:p>
        </w:tc>
        <w:tc>
          <w:tcPr>
            <w:tcW w:w="2302" w:type="dxa"/>
            <w:tcBorders>
              <w:top w:val="single" w:sz="4" w:space="0" w:color="000000"/>
              <w:left w:val="single" w:sz="4" w:space="0" w:color="000000"/>
              <w:bottom w:val="single" w:sz="4" w:space="0" w:color="000000"/>
              <w:right w:val="single" w:sz="4" w:space="0" w:color="000000"/>
            </w:tcBorders>
          </w:tcPr>
          <w:p w14:paraId="5E0138AE" w14:textId="77777777" w:rsidR="006C574B" w:rsidRDefault="00CB5C1D">
            <w:pPr>
              <w:spacing w:after="0" w:line="259" w:lineRule="auto"/>
              <w:ind w:left="0" w:right="196" w:firstLine="0"/>
              <w:jc w:val="center"/>
            </w:pPr>
            <w:r>
              <w:rPr>
                <w:sz w:val="20"/>
              </w:rPr>
              <w:t xml:space="preserve">online </w:t>
            </w:r>
          </w:p>
        </w:tc>
        <w:tc>
          <w:tcPr>
            <w:tcW w:w="1837" w:type="dxa"/>
            <w:tcBorders>
              <w:top w:val="single" w:sz="4" w:space="0" w:color="000000"/>
              <w:left w:val="single" w:sz="4" w:space="0" w:color="000000"/>
              <w:bottom w:val="single" w:sz="4" w:space="0" w:color="000000"/>
              <w:right w:val="single" w:sz="4" w:space="0" w:color="000000"/>
            </w:tcBorders>
          </w:tcPr>
          <w:p w14:paraId="6FE8463F" w14:textId="77777777" w:rsidR="006C574B" w:rsidRDefault="00CB5C1D">
            <w:pPr>
              <w:spacing w:after="0" w:line="259" w:lineRule="auto"/>
              <w:ind w:left="0" w:right="50" w:firstLine="0"/>
              <w:jc w:val="right"/>
            </w:pPr>
            <w:r>
              <w:rPr>
                <w:sz w:val="20"/>
              </w:rPr>
              <w:t xml:space="preserve">2022.06.29 </w:t>
            </w:r>
          </w:p>
        </w:tc>
      </w:tr>
      <w:tr w:rsidR="006C574B" w14:paraId="52EC3CF3" w14:textId="77777777">
        <w:trPr>
          <w:trHeight w:val="475"/>
        </w:trPr>
        <w:tc>
          <w:tcPr>
            <w:tcW w:w="4820" w:type="dxa"/>
            <w:tcBorders>
              <w:top w:val="single" w:sz="4" w:space="0" w:color="000000"/>
              <w:left w:val="single" w:sz="4" w:space="0" w:color="000000"/>
              <w:bottom w:val="single" w:sz="4" w:space="0" w:color="000000"/>
              <w:right w:val="single" w:sz="4" w:space="0" w:color="000000"/>
            </w:tcBorders>
          </w:tcPr>
          <w:p w14:paraId="5846FB7B" w14:textId="77777777" w:rsidR="006C574B" w:rsidRDefault="00CB5C1D">
            <w:pPr>
              <w:spacing w:after="0" w:line="259" w:lineRule="auto"/>
              <w:ind w:left="0" w:right="0" w:firstLine="0"/>
              <w:jc w:val="left"/>
            </w:pPr>
            <w:r>
              <w:rPr>
                <w:sz w:val="20"/>
              </w:rPr>
              <w:t xml:space="preserve">Nyárbúcsúztató vigalom 2022. </w:t>
            </w:r>
          </w:p>
        </w:tc>
        <w:tc>
          <w:tcPr>
            <w:tcW w:w="2302" w:type="dxa"/>
            <w:tcBorders>
              <w:top w:val="single" w:sz="4" w:space="0" w:color="000000"/>
              <w:left w:val="single" w:sz="4" w:space="0" w:color="000000"/>
              <w:bottom w:val="single" w:sz="4" w:space="0" w:color="000000"/>
              <w:right w:val="single" w:sz="4" w:space="0" w:color="000000"/>
            </w:tcBorders>
          </w:tcPr>
          <w:p w14:paraId="362A7FD7" w14:textId="77777777" w:rsidR="006C574B" w:rsidRDefault="00CB5C1D">
            <w:pPr>
              <w:spacing w:after="0" w:line="259" w:lineRule="auto"/>
              <w:ind w:left="126" w:right="0" w:firstLine="0"/>
              <w:jc w:val="center"/>
            </w:pPr>
            <w:r>
              <w:rPr>
                <w:sz w:val="20"/>
              </w:rPr>
              <w:t xml:space="preserve">személyes </w:t>
            </w:r>
          </w:p>
        </w:tc>
        <w:tc>
          <w:tcPr>
            <w:tcW w:w="1837" w:type="dxa"/>
            <w:tcBorders>
              <w:top w:val="single" w:sz="4" w:space="0" w:color="000000"/>
              <w:left w:val="single" w:sz="4" w:space="0" w:color="000000"/>
              <w:bottom w:val="single" w:sz="4" w:space="0" w:color="000000"/>
              <w:right w:val="single" w:sz="4" w:space="0" w:color="000000"/>
            </w:tcBorders>
          </w:tcPr>
          <w:p w14:paraId="17773300" w14:textId="77777777" w:rsidR="006C574B" w:rsidRDefault="00CB5C1D">
            <w:pPr>
              <w:spacing w:after="0" w:line="259" w:lineRule="auto"/>
              <w:ind w:left="0" w:right="50" w:firstLine="0"/>
              <w:jc w:val="right"/>
            </w:pPr>
            <w:r>
              <w:rPr>
                <w:sz w:val="20"/>
              </w:rPr>
              <w:t xml:space="preserve">2022.08.27 </w:t>
            </w:r>
          </w:p>
        </w:tc>
      </w:tr>
    </w:tbl>
    <w:p w14:paraId="4BEB07B9" w14:textId="77777777" w:rsidR="006C574B" w:rsidRDefault="00CB5C1D">
      <w:pPr>
        <w:spacing w:after="0" w:line="259" w:lineRule="auto"/>
        <w:ind w:left="0" w:right="0" w:firstLine="0"/>
      </w:pPr>
      <w:r>
        <w:rPr>
          <w:rFonts w:ascii="Calibri" w:eastAsia="Calibri" w:hAnsi="Calibri" w:cs="Calibri"/>
          <w:sz w:val="22"/>
        </w:rPr>
        <w:t xml:space="preserve"> </w:t>
      </w:r>
    </w:p>
    <w:p w14:paraId="12942F0F" w14:textId="77777777" w:rsidR="006C574B" w:rsidRDefault="00CB5C1D">
      <w:pPr>
        <w:spacing w:after="360" w:line="259" w:lineRule="auto"/>
        <w:ind w:left="0" w:right="0" w:firstLine="0"/>
        <w:jc w:val="left"/>
      </w:pPr>
      <w:r>
        <w:rPr>
          <w:rFonts w:ascii="Calibri" w:eastAsia="Calibri" w:hAnsi="Calibri" w:cs="Calibri"/>
          <w:sz w:val="22"/>
        </w:rPr>
        <w:t xml:space="preserve"> </w:t>
      </w:r>
    </w:p>
    <w:p w14:paraId="59DE06AC" w14:textId="32EB0833" w:rsidR="006C574B" w:rsidRDefault="00CB5C1D">
      <w:pPr>
        <w:pStyle w:val="Cmsor2"/>
        <w:spacing w:after="79" w:line="259" w:lineRule="auto"/>
        <w:ind w:left="0" w:right="640" w:firstLine="0"/>
        <w:jc w:val="center"/>
      </w:pPr>
      <w:bookmarkStart w:id="46" w:name="_Toc120020568"/>
      <w:r>
        <w:t>3.</w:t>
      </w:r>
      <w:r>
        <w:rPr>
          <w:rFonts w:ascii="Arial" w:eastAsia="Arial" w:hAnsi="Arial" w:cs="Arial"/>
          <w:b/>
        </w:rPr>
        <w:t xml:space="preserve"> </w:t>
      </w:r>
      <w:r>
        <w:t>sz</w:t>
      </w:r>
      <w:r w:rsidR="0027362B">
        <w:t>ámú</w:t>
      </w:r>
      <w:r>
        <w:t xml:space="preserve"> melléklet - Zuglói Egészségfejlesztési Iroda kötelező szakmai feladatok</w:t>
      </w:r>
      <w:bookmarkEnd w:id="46"/>
      <w:r>
        <w:t xml:space="preserve"> </w:t>
      </w:r>
    </w:p>
    <w:p w14:paraId="35B2E57A" w14:textId="77777777" w:rsidR="006C574B" w:rsidRDefault="00CB5C1D">
      <w:pPr>
        <w:spacing w:after="0" w:line="259" w:lineRule="auto"/>
        <w:ind w:left="0" w:right="0" w:firstLine="0"/>
        <w:jc w:val="left"/>
      </w:pPr>
      <w:r>
        <w:rPr>
          <w:b/>
          <w:i/>
          <w:sz w:val="28"/>
        </w:rPr>
        <w:t xml:space="preserve"> </w:t>
      </w:r>
    </w:p>
    <w:p w14:paraId="2B1A4FDD" w14:textId="77777777" w:rsidR="006C574B" w:rsidRDefault="00CB5C1D">
      <w:pPr>
        <w:numPr>
          <w:ilvl w:val="0"/>
          <w:numId w:val="19"/>
        </w:numPr>
        <w:spacing w:after="261" w:line="259" w:lineRule="auto"/>
        <w:ind w:right="654" w:hanging="427"/>
      </w:pPr>
      <w:r>
        <w:rPr>
          <w:b/>
        </w:rPr>
        <w:t xml:space="preserve">Közösségi egészségfejlesztési szolgáltatások </w:t>
      </w:r>
    </w:p>
    <w:p w14:paraId="2B76A342" w14:textId="77777777" w:rsidR="006C574B" w:rsidRDefault="00CB5C1D">
      <w:pPr>
        <w:numPr>
          <w:ilvl w:val="1"/>
          <w:numId w:val="19"/>
        </w:numPr>
        <w:ind w:right="656" w:hanging="708"/>
      </w:pPr>
      <w:r>
        <w:rPr>
          <w:u w:val="single" w:color="000000"/>
        </w:rPr>
        <w:t>Gyermekeket tervező/ gyermekes családok:</w:t>
      </w:r>
      <w:r>
        <w:t xml:space="preserve"> Évek óta nagy sikerrel működik Útitárs szülőklubunk, mely a járvány ideje óta online térben zajlik, így a kismamák félelem és felesleges aggodalom nélkül tudnak részt venni az előadásokon. A szülőklubon felkért szakemberek úgy, mint védőnők, szülész-nőgyógyász szakorvosok, gyermekgyógyászok tartanak előadásokat. Az előadásokon 5-10 fő vesz részt általánosságban. </w:t>
      </w:r>
    </w:p>
    <w:tbl>
      <w:tblPr>
        <w:tblStyle w:val="TableGrid"/>
        <w:tblW w:w="9060" w:type="dxa"/>
        <w:tblInd w:w="7" w:type="dxa"/>
        <w:tblCellMar>
          <w:top w:w="47" w:type="dxa"/>
        </w:tblCellMar>
        <w:tblLook w:val="04A0" w:firstRow="1" w:lastRow="0" w:firstColumn="1" w:lastColumn="0" w:noHBand="0" w:noVBand="1"/>
      </w:tblPr>
      <w:tblGrid>
        <w:gridCol w:w="1221"/>
        <w:gridCol w:w="685"/>
        <w:gridCol w:w="1221"/>
        <w:gridCol w:w="518"/>
        <w:gridCol w:w="1631"/>
        <w:gridCol w:w="521"/>
        <w:gridCol w:w="938"/>
        <w:gridCol w:w="1388"/>
        <w:gridCol w:w="937"/>
      </w:tblGrid>
      <w:tr w:rsidR="006C574B" w14:paraId="4A46B920" w14:textId="77777777">
        <w:trPr>
          <w:trHeight w:val="276"/>
        </w:trPr>
        <w:tc>
          <w:tcPr>
            <w:tcW w:w="1222" w:type="dxa"/>
            <w:tcBorders>
              <w:top w:val="single" w:sz="4" w:space="0" w:color="000000"/>
              <w:left w:val="single" w:sz="4" w:space="0" w:color="000000"/>
              <w:bottom w:val="single" w:sz="4" w:space="0" w:color="000000"/>
              <w:right w:val="nil"/>
            </w:tcBorders>
            <w:shd w:val="clear" w:color="auto" w:fill="D9D9D9"/>
          </w:tcPr>
          <w:p w14:paraId="0161E9E1" w14:textId="77777777" w:rsidR="006C574B" w:rsidRDefault="006C574B">
            <w:pPr>
              <w:spacing w:after="160" w:line="259" w:lineRule="auto"/>
              <w:ind w:left="0" w:right="0" w:firstLine="0"/>
              <w:jc w:val="left"/>
            </w:pPr>
          </w:p>
        </w:tc>
        <w:tc>
          <w:tcPr>
            <w:tcW w:w="684" w:type="dxa"/>
            <w:tcBorders>
              <w:top w:val="single" w:sz="4" w:space="0" w:color="000000"/>
              <w:left w:val="nil"/>
              <w:bottom w:val="single" w:sz="4" w:space="0" w:color="000000"/>
              <w:right w:val="nil"/>
            </w:tcBorders>
            <w:shd w:val="clear" w:color="auto" w:fill="D3D3D3"/>
          </w:tcPr>
          <w:p w14:paraId="24561A7B" w14:textId="77777777" w:rsidR="006C574B" w:rsidRDefault="00CB5C1D">
            <w:pPr>
              <w:spacing w:after="0" w:line="259" w:lineRule="auto"/>
              <w:ind w:left="0" w:right="-2" w:firstLine="0"/>
            </w:pPr>
            <w:r>
              <w:rPr>
                <w:rFonts w:ascii="Calibri" w:eastAsia="Calibri" w:hAnsi="Calibri" w:cs="Calibri"/>
                <w:b/>
                <w:sz w:val="22"/>
              </w:rPr>
              <w:t>Időszak</w:t>
            </w:r>
          </w:p>
        </w:tc>
        <w:tc>
          <w:tcPr>
            <w:tcW w:w="1222" w:type="dxa"/>
            <w:tcBorders>
              <w:top w:val="single" w:sz="4" w:space="0" w:color="000000"/>
              <w:left w:val="nil"/>
              <w:bottom w:val="single" w:sz="4" w:space="0" w:color="000000"/>
              <w:right w:val="single" w:sz="4" w:space="0" w:color="000000"/>
            </w:tcBorders>
            <w:shd w:val="clear" w:color="auto" w:fill="D9D9D9"/>
          </w:tcPr>
          <w:p w14:paraId="1642ADF0" w14:textId="77777777" w:rsidR="006C574B" w:rsidRDefault="00CB5C1D">
            <w:pPr>
              <w:spacing w:after="0" w:line="259" w:lineRule="auto"/>
              <w:ind w:left="0" w:right="0" w:firstLine="0"/>
              <w:jc w:val="left"/>
            </w:pPr>
            <w:r>
              <w:rPr>
                <w:rFonts w:ascii="Calibri" w:eastAsia="Calibri" w:hAnsi="Calibri" w:cs="Calibri"/>
                <w:b/>
                <w:sz w:val="22"/>
              </w:rPr>
              <w:t xml:space="preserve"> </w:t>
            </w:r>
          </w:p>
        </w:tc>
        <w:tc>
          <w:tcPr>
            <w:tcW w:w="518" w:type="dxa"/>
            <w:tcBorders>
              <w:top w:val="single" w:sz="4" w:space="0" w:color="000000"/>
              <w:left w:val="single" w:sz="4" w:space="0" w:color="000000"/>
              <w:bottom w:val="single" w:sz="4" w:space="0" w:color="000000"/>
              <w:right w:val="nil"/>
            </w:tcBorders>
            <w:shd w:val="clear" w:color="auto" w:fill="D9D9D9"/>
          </w:tcPr>
          <w:p w14:paraId="17179995" w14:textId="77777777" w:rsidR="006C574B" w:rsidRDefault="006C574B">
            <w:pPr>
              <w:spacing w:after="160" w:line="259" w:lineRule="auto"/>
              <w:ind w:left="0" w:right="0" w:firstLine="0"/>
              <w:jc w:val="left"/>
            </w:pPr>
          </w:p>
        </w:tc>
        <w:tc>
          <w:tcPr>
            <w:tcW w:w="1630" w:type="dxa"/>
            <w:tcBorders>
              <w:top w:val="single" w:sz="4" w:space="0" w:color="000000"/>
              <w:left w:val="nil"/>
              <w:bottom w:val="single" w:sz="4" w:space="0" w:color="000000"/>
              <w:right w:val="nil"/>
            </w:tcBorders>
            <w:shd w:val="clear" w:color="auto" w:fill="D3D3D3"/>
          </w:tcPr>
          <w:p w14:paraId="7F6BAC99" w14:textId="77777777" w:rsidR="006C574B" w:rsidRDefault="00CB5C1D">
            <w:pPr>
              <w:spacing w:after="0" w:line="259" w:lineRule="auto"/>
              <w:ind w:left="0" w:right="0" w:firstLine="0"/>
            </w:pPr>
            <w:r>
              <w:rPr>
                <w:rFonts w:ascii="Calibri" w:eastAsia="Calibri" w:hAnsi="Calibri" w:cs="Calibri"/>
                <w:b/>
                <w:sz w:val="22"/>
              </w:rPr>
              <w:t>Programok száma</w:t>
            </w:r>
          </w:p>
        </w:tc>
        <w:tc>
          <w:tcPr>
            <w:tcW w:w="521" w:type="dxa"/>
            <w:tcBorders>
              <w:top w:val="single" w:sz="4" w:space="0" w:color="000000"/>
              <w:left w:val="nil"/>
              <w:bottom w:val="single" w:sz="4" w:space="0" w:color="000000"/>
              <w:right w:val="single" w:sz="4" w:space="0" w:color="000000"/>
            </w:tcBorders>
            <w:shd w:val="clear" w:color="auto" w:fill="D9D9D9"/>
          </w:tcPr>
          <w:p w14:paraId="60C96C5E" w14:textId="77777777" w:rsidR="006C574B" w:rsidRDefault="00CB5C1D">
            <w:pPr>
              <w:spacing w:after="0" w:line="259" w:lineRule="auto"/>
              <w:ind w:left="0" w:right="0" w:firstLine="0"/>
              <w:jc w:val="left"/>
            </w:pPr>
            <w:r>
              <w:rPr>
                <w:rFonts w:ascii="Calibri" w:eastAsia="Calibri" w:hAnsi="Calibri" w:cs="Calibri"/>
                <w:b/>
                <w:sz w:val="22"/>
              </w:rPr>
              <w:t xml:space="preserve"> </w:t>
            </w:r>
          </w:p>
        </w:tc>
        <w:tc>
          <w:tcPr>
            <w:tcW w:w="938" w:type="dxa"/>
            <w:tcBorders>
              <w:top w:val="single" w:sz="4" w:space="0" w:color="000000"/>
              <w:left w:val="single" w:sz="4" w:space="0" w:color="000000"/>
              <w:bottom w:val="single" w:sz="4" w:space="0" w:color="000000"/>
              <w:right w:val="nil"/>
            </w:tcBorders>
            <w:shd w:val="clear" w:color="auto" w:fill="D9D9D9"/>
          </w:tcPr>
          <w:p w14:paraId="2A4F4145" w14:textId="77777777" w:rsidR="006C574B" w:rsidRDefault="006C574B">
            <w:pPr>
              <w:spacing w:after="160" w:line="259" w:lineRule="auto"/>
              <w:ind w:left="0" w:right="0" w:firstLine="0"/>
              <w:jc w:val="left"/>
            </w:pPr>
          </w:p>
        </w:tc>
        <w:tc>
          <w:tcPr>
            <w:tcW w:w="1388" w:type="dxa"/>
            <w:tcBorders>
              <w:top w:val="single" w:sz="4" w:space="0" w:color="000000"/>
              <w:left w:val="nil"/>
              <w:bottom w:val="single" w:sz="4" w:space="0" w:color="000000"/>
              <w:right w:val="nil"/>
            </w:tcBorders>
            <w:shd w:val="clear" w:color="auto" w:fill="D3D3D3"/>
          </w:tcPr>
          <w:p w14:paraId="3D87B5DB" w14:textId="77777777" w:rsidR="006C574B" w:rsidRDefault="00CB5C1D">
            <w:pPr>
              <w:spacing w:after="0" w:line="259" w:lineRule="auto"/>
              <w:ind w:left="0" w:right="0" w:firstLine="0"/>
            </w:pPr>
            <w:r>
              <w:rPr>
                <w:rFonts w:ascii="Calibri" w:eastAsia="Calibri" w:hAnsi="Calibri" w:cs="Calibri"/>
                <w:b/>
                <w:sz w:val="22"/>
              </w:rPr>
              <w:t>Résztvevőszám</w:t>
            </w:r>
          </w:p>
        </w:tc>
        <w:tc>
          <w:tcPr>
            <w:tcW w:w="937" w:type="dxa"/>
            <w:tcBorders>
              <w:top w:val="single" w:sz="4" w:space="0" w:color="000000"/>
              <w:left w:val="nil"/>
              <w:bottom w:val="single" w:sz="4" w:space="0" w:color="000000"/>
              <w:right w:val="single" w:sz="4" w:space="0" w:color="000000"/>
            </w:tcBorders>
            <w:shd w:val="clear" w:color="auto" w:fill="D9D9D9"/>
          </w:tcPr>
          <w:p w14:paraId="1A585878" w14:textId="77777777" w:rsidR="006C574B" w:rsidRDefault="00CB5C1D">
            <w:pPr>
              <w:spacing w:after="0" w:line="259" w:lineRule="auto"/>
              <w:ind w:left="0" w:right="0" w:firstLine="0"/>
              <w:jc w:val="left"/>
            </w:pPr>
            <w:r>
              <w:rPr>
                <w:rFonts w:ascii="Calibri" w:eastAsia="Calibri" w:hAnsi="Calibri" w:cs="Calibri"/>
                <w:b/>
                <w:sz w:val="22"/>
              </w:rPr>
              <w:t xml:space="preserve"> </w:t>
            </w:r>
          </w:p>
        </w:tc>
      </w:tr>
      <w:tr w:rsidR="006C574B" w14:paraId="4BF6D51F" w14:textId="77777777">
        <w:trPr>
          <w:trHeight w:val="280"/>
        </w:trPr>
        <w:tc>
          <w:tcPr>
            <w:tcW w:w="3128" w:type="dxa"/>
            <w:gridSpan w:val="3"/>
            <w:tcBorders>
              <w:top w:val="single" w:sz="4" w:space="0" w:color="000000"/>
              <w:left w:val="single" w:sz="4" w:space="0" w:color="000000"/>
              <w:bottom w:val="single" w:sz="4" w:space="0" w:color="000000"/>
              <w:right w:val="single" w:sz="4" w:space="0" w:color="000000"/>
            </w:tcBorders>
          </w:tcPr>
          <w:p w14:paraId="1638F00C" w14:textId="77777777" w:rsidR="006C574B" w:rsidRDefault="00CB5C1D">
            <w:pPr>
              <w:spacing w:after="0" w:line="259" w:lineRule="auto"/>
              <w:ind w:left="2" w:right="0" w:firstLine="0"/>
              <w:jc w:val="center"/>
            </w:pPr>
            <w:r>
              <w:rPr>
                <w:rFonts w:ascii="Calibri" w:eastAsia="Calibri" w:hAnsi="Calibri" w:cs="Calibri"/>
                <w:sz w:val="22"/>
              </w:rPr>
              <w:t xml:space="preserve">2021.01.01-2021.12.31. </w:t>
            </w:r>
          </w:p>
        </w:tc>
        <w:tc>
          <w:tcPr>
            <w:tcW w:w="2149" w:type="dxa"/>
            <w:gridSpan w:val="2"/>
            <w:tcBorders>
              <w:top w:val="single" w:sz="4" w:space="0" w:color="000000"/>
              <w:left w:val="single" w:sz="4" w:space="0" w:color="000000"/>
              <w:bottom w:val="single" w:sz="4" w:space="0" w:color="000000"/>
              <w:right w:val="nil"/>
            </w:tcBorders>
          </w:tcPr>
          <w:p w14:paraId="215DB3A9" w14:textId="77777777" w:rsidR="006C574B" w:rsidRDefault="00CB5C1D">
            <w:pPr>
              <w:spacing w:after="0" w:line="259" w:lineRule="auto"/>
              <w:ind w:left="523" w:right="0" w:firstLine="0"/>
              <w:jc w:val="center"/>
            </w:pPr>
            <w:r>
              <w:rPr>
                <w:rFonts w:ascii="Calibri" w:eastAsia="Calibri" w:hAnsi="Calibri" w:cs="Calibri"/>
                <w:sz w:val="22"/>
              </w:rPr>
              <w:t xml:space="preserve">15 db </w:t>
            </w:r>
          </w:p>
        </w:tc>
        <w:tc>
          <w:tcPr>
            <w:tcW w:w="521" w:type="dxa"/>
            <w:tcBorders>
              <w:top w:val="single" w:sz="4" w:space="0" w:color="000000"/>
              <w:left w:val="nil"/>
              <w:bottom w:val="single" w:sz="4" w:space="0" w:color="000000"/>
              <w:right w:val="single" w:sz="4" w:space="0" w:color="000000"/>
            </w:tcBorders>
          </w:tcPr>
          <w:p w14:paraId="22C20FD2" w14:textId="77777777" w:rsidR="006C574B" w:rsidRDefault="006C574B">
            <w:pPr>
              <w:spacing w:after="160" w:line="259" w:lineRule="auto"/>
              <w:ind w:left="0" w:right="0" w:firstLine="0"/>
              <w:jc w:val="left"/>
            </w:pPr>
          </w:p>
        </w:tc>
        <w:tc>
          <w:tcPr>
            <w:tcW w:w="3263" w:type="dxa"/>
            <w:gridSpan w:val="3"/>
            <w:tcBorders>
              <w:top w:val="single" w:sz="4" w:space="0" w:color="000000"/>
              <w:left w:val="single" w:sz="4" w:space="0" w:color="000000"/>
              <w:bottom w:val="single" w:sz="4" w:space="0" w:color="000000"/>
              <w:right w:val="single" w:sz="4" w:space="0" w:color="000000"/>
            </w:tcBorders>
          </w:tcPr>
          <w:p w14:paraId="09E5B253" w14:textId="77777777" w:rsidR="006C574B" w:rsidRDefault="00CB5C1D">
            <w:pPr>
              <w:spacing w:after="0" w:line="259" w:lineRule="auto"/>
              <w:ind w:left="2" w:right="0" w:firstLine="0"/>
              <w:jc w:val="center"/>
            </w:pPr>
            <w:r>
              <w:rPr>
                <w:rFonts w:ascii="Calibri" w:eastAsia="Calibri" w:hAnsi="Calibri" w:cs="Calibri"/>
                <w:sz w:val="22"/>
              </w:rPr>
              <w:t xml:space="preserve">144 fő </w:t>
            </w:r>
          </w:p>
        </w:tc>
      </w:tr>
      <w:tr w:rsidR="006C574B" w14:paraId="5C3AB1C6" w14:textId="77777777">
        <w:trPr>
          <w:trHeight w:val="279"/>
        </w:trPr>
        <w:tc>
          <w:tcPr>
            <w:tcW w:w="3128" w:type="dxa"/>
            <w:gridSpan w:val="3"/>
            <w:tcBorders>
              <w:top w:val="single" w:sz="4" w:space="0" w:color="000000"/>
              <w:left w:val="single" w:sz="4" w:space="0" w:color="000000"/>
              <w:bottom w:val="single" w:sz="4" w:space="0" w:color="000000"/>
              <w:right w:val="single" w:sz="4" w:space="0" w:color="000000"/>
            </w:tcBorders>
          </w:tcPr>
          <w:p w14:paraId="575ADE3A" w14:textId="77777777" w:rsidR="006C574B" w:rsidRDefault="00CB5C1D">
            <w:pPr>
              <w:spacing w:after="0" w:line="259" w:lineRule="auto"/>
              <w:ind w:left="2" w:right="0" w:firstLine="0"/>
              <w:jc w:val="center"/>
            </w:pPr>
            <w:r>
              <w:rPr>
                <w:rFonts w:ascii="Calibri" w:eastAsia="Calibri" w:hAnsi="Calibri" w:cs="Calibri"/>
                <w:sz w:val="22"/>
              </w:rPr>
              <w:t xml:space="preserve">2022.01.01-2022.09.12. </w:t>
            </w:r>
          </w:p>
        </w:tc>
        <w:tc>
          <w:tcPr>
            <w:tcW w:w="2149" w:type="dxa"/>
            <w:gridSpan w:val="2"/>
            <w:tcBorders>
              <w:top w:val="single" w:sz="4" w:space="0" w:color="000000"/>
              <w:left w:val="single" w:sz="4" w:space="0" w:color="000000"/>
              <w:bottom w:val="single" w:sz="4" w:space="0" w:color="000000"/>
              <w:right w:val="nil"/>
            </w:tcBorders>
          </w:tcPr>
          <w:p w14:paraId="540C3A59" w14:textId="77777777" w:rsidR="006C574B" w:rsidRDefault="00CB5C1D">
            <w:pPr>
              <w:spacing w:after="0" w:line="259" w:lineRule="auto"/>
              <w:ind w:left="521" w:right="0" w:firstLine="0"/>
              <w:jc w:val="center"/>
            </w:pPr>
            <w:r>
              <w:rPr>
                <w:rFonts w:ascii="Calibri" w:eastAsia="Calibri" w:hAnsi="Calibri" w:cs="Calibri"/>
                <w:sz w:val="22"/>
              </w:rPr>
              <w:t xml:space="preserve">5 db </w:t>
            </w:r>
          </w:p>
        </w:tc>
        <w:tc>
          <w:tcPr>
            <w:tcW w:w="521" w:type="dxa"/>
            <w:tcBorders>
              <w:top w:val="single" w:sz="4" w:space="0" w:color="000000"/>
              <w:left w:val="nil"/>
              <w:bottom w:val="single" w:sz="4" w:space="0" w:color="000000"/>
              <w:right w:val="single" w:sz="4" w:space="0" w:color="000000"/>
            </w:tcBorders>
          </w:tcPr>
          <w:p w14:paraId="74275C05" w14:textId="77777777" w:rsidR="006C574B" w:rsidRDefault="006C574B">
            <w:pPr>
              <w:spacing w:after="160" w:line="259" w:lineRule="auto"/>
              <w:ind w:left="0" w:right="0" w:firstLine="0"/>
              <w:jc w:val="left"/>
            </w:pPr>
          </w:p>
        </w:tc>
        <w:tc>
          <w:tcPr>
            <w:tcW w:w="3263" w:type="dxa"/>
            <w:gridSpan w:val="3"/>
            <w:tcBorders>
              <w:top w:val="single" w:sz="4" w:space="0" w:color="000000"/>
              <w:left w:val="single" w:sz="4" w:space="0" w:color="000000"/>
              <w:bottom w:val="single" w:sz="4" w:space="0" w:color="000000"/>
              <w:right w:val="single" w:sz="4" w:space="0" w:color="000000"/>
            </w:tcBorders>
          </w:tcPr>
          <w:p w14:paraId="2502170A" w14:textId="77777777" w:rsidR="006C574B" w:rsidRDefault="00CB5C1D">
            <w:pPr>
              <w:spacing w:after="0" w:line="259" w:lineRule="auto"/>
              <w:ind w:left="2" w:right="0" w:firstLine="0"/>
              <w:jc w:val="center"/>
            </w:pPr>
            <w:r>
              <w:rPr>
                <w:rFonts w:ascii="Calibri" w:eastAsia="Calibri" w:hAnsi="Calibri" w:cs="Calibri"/>
                <w:sz w:val="22"/>
              </w:rPr>
              <w:t xml:space="preserve">42 fő </w:t>
            </w:r>
          </w:p>
        </w:tc>
      </w:tr>
    </w:tbl>
    <w:p w14:paraId="52C2DC49" w14:textId="77777777" w:rsidR="006C574B" w:rsidRDefault="00CB5C1D">
      <w:pPr>
        <w:numPr>
          <w:ilvl w:val="1"/>
          <w:numId w:val="19"/>
        </w:numPr>
        <w:ind w:right="656" w:hanging="708"/>
      </w:pPr>
      <w:r>
        <w:rPr>
          <w:u w:val="single" w:color="000000"/>
        </w:rPr>
        <w:t>Idősebb korosztályra irányuló közösségi programok:</w:t>
      </w:r>
      <w:r>
        <w:t xml:space="preserve"> 2020. őszén indítottunk az idősebb lakosok részére egy online klubot, melyet 2021-ben folytatunk tovább: Kortalan idősek klubja (teadélután idősek részére). Az alkalmakon: közösen hangolódunk az ünnepekre, visszatekintünk az életútjára, sikereire és kihívásaira, boldogságfokozó tippekkel és relaxációs gyakorlatokkal gazdagodhatnak a résztvevők. A pandémia enyhülésével visszatértünk a személyes találkozókra, kerületi nappali idősklubokat látogatunk havi szinten, illetve kész videókat is küldünk a klub vezetőségének, melyeket bármikor le tudnak vetíteni. </w:t>
      </w:r>
    </w:p>
    <w:tbl>
      <w:tblPr>
        <w:tblStyle w:val="TableGrid"/>
        <w:tblW w:w="9060" w:type="dxa"/>
        <w:tblInd w:w="7" w:type="dxa"/>
        <w:tblCellMar>
          <w:top w:w="47" w:type="dxa"/>
        </w:tblCellMar>
        <w:tblLook w:val="04A0" w:firstRow="1" w:lastRow="0" w:firstColumn="1" w:lastColumn="0" w:noHBand="0" w:noVBand="1"/>
      </w:tblPr>
      <w:tblGrid>
        <w:gridCol w:w="1221"/>
        <w:gridCol w:w="685"/>
        <w:gridCol w:w="1221"/>
        <w:gridCol w:w="518"/>
        <w:gridCol w:w="1631"/>
        <w:gridCol w:w="521"/>
        <w:gridCol w:w="938"/>
        <w:gridCol w:w="1388"/>
        <w:gridCol w:w="937"/>
      </w:tblGrid>
      <w:tr w:rsidR="006C574B" w14:paraId="22258472" w14:textId="77777777">
        <w:trPr>
          <w:trHeight w:val="276"/>
        </w:trPr>
        <w:tc>
          <w:tcPr>
            <w:tcW w:w="1222" w:type="dxa"/>
            <w:tcBorders>
              <w:top w:val="single" w:sz="4" w:space="0" w:color="000000"/>
              <w:left w:val="single" w:sz="4" w:space="0" w:color="000000"/>
              <w:bottom w:val="single" w:sz="4" w:space="0" w:color="000000"/>
              <w:right w:val="nil"/>
            </w:tcBorders>
            <w:shd w:val="clear" w:color="auto" w:fill="D9D9D9"/>
          </w:tcPr>
          <w:p w14:paraId="1889B0D1" w14:textId="77777777" w:rsidR="006C574B" w:rsidRDefault="006C574B">
            <w:pPr>
              <w:spacing w:after="160" w:line="259" w:lineRule="auto"/>
              <w:ind w:left="0" w:right="0" w:firstLine="0"/>
              <w:jc w:val="left"/>
            </w:pPr>
          </w:p>
        </w:tc>
        <w:tc>
          <w:tcPr>
            <w:tcW w:w="684" w:type="dxa"/>
            <w:tcBorders>
              <w:top w:val="single" w:sz="4" w:space="0" w:color="000000"/>
              <w:left w:val="nil"/>
              <w:bottom w:val="single" w:sz="4" w:space="0" w:color="000000"/>
              <w:right w:val="nil"/>
            </w:tcBorders>
            <w:shd w:val="clear" w:color="auto" w:fill="D3D3D3"/>
          </w:tcPr>
          <w:p w14:paraId="755102A9" w14:textId="77777777" w:rsidR="006C574B" w:rsidRDefault="00CB5C1D">
            <w:pPr>
              <w:spacing w:after="0" w:line="259" w:lineRule="auto"/>
              <w:ind w:left="0" w:right="-2" w:firstLine="0"/>
            </w:pPr>
            <w:r>
              <w:rPr>
                <w:rFonts w:ascii="Calibri" w:eastAsia="Calibri" w:hAnsi="Calibri" w:cs="Calibri"/>
                <w:b/>
                <w:sz w:val="22"/>
              </w:rPr>
              <w:t>Időszak</w:t>
            </w:r>
          </w:p>
        </w:tc>
        <w:tc>
          <w:tcPr>
            <w:tcW w:w="1222" w:type="dxa"/>
            <w:tcBorders>
              <w:top w:val="single" w:sz="4" w:space="0" w:color="000000"/>
              <w:left w:val="nil"/>
              <w:bottom w:val="single" w:sz="4" w:space="0" w:color="000000"/>
              <w:right w:val="single" w:sz="4" w:space="0" w:color="000000"/>
            </w:tcBorders>
            <w:shd w:val="clear" w:color="auto" w:fill="D9D9D9"/>
          </w:tcPr>
          <w:p w14:paraId="3FE00B33" w14:textId="77777777" w:rsidR="006C574B" w:rsidRDefault="00CB5C1D">
            <w:pPr>
              <w:spacing w:after="0" w:line="259" w:lineRule="auto"/>
              <w:ind w:left="0" w:right="0" w:firstLine="0"/>
              <w:jc w:val="left"/>
            </w:pPr>
            <w:r>
              <w:rPr>
                <w:rFonts w:ascii="Calibri" w:eastAsia="Calibri" w:hAnsi="Calibri" w:cs="Calibri"/>
                <w:b/>
                <w:sz w:val="22"/>
              </w:rPr>
              <w:t xml:space="preserve"> </w:t>
            </w:r>
          </w:p>
        </w:tc>
        <w:tc>
          <w:tcPr>
            <w:tcW w:w="518" w:type="dxa"/>
            <w:tcBorders>
              <w:top w:val="single" w:sz="4" w:space="0" w:color="000000"/>
              <w:left w:val="single" w:sz="4" w:space="0" w:color="000000"/>
              <w:bottom w:val="single" w:sz="4" w:space="0" w:color="000000"/>
              <w:right w:val="nil"/>
            </w:tcBorders>
            <w:shd w:val="clear" w:color="auto" w:fill="D9D9D9"/>
          </w:tcPr>
          <w:p w14:paraId="111A7C78" w14:textId="77777777" w:rsidR="006C574B" w:rsidRDefault="006C574B">
            <w:pPr>
              <w:spacing w:after="160" w:line="259" w:lineRule="auto"/>
              <w:ind w:left="0" w:right="0" w:firstLine="0"/>
              <w:jc w:val="left"/>
            </w:pPr>
          </w:p>
        </w:tc>
        <w:tc>
          <w:tcPr>
            <w:tcW w:w="1630" w:type="dxa"/>
            <w:tcBorders>
              <w:top w:val="single" w:sz="4" w:space="0" w:color="000000"/>
              <w:left w:val="nil"/>
              <w:bottom w:val="single" w:sz="4" w:space="0" w:color="000000"/>
              <w:right w:val="nil"/>
            </w:tcBorders>
            <w:shd w:val="clear" w:color="auto" w:fill="D3D3D3"/>
          </w:tcPr>
          <w:p w14:paraId="4025D25F" w14:textId="77777777" w:rsidR="006C574B" w:rsidRDefault="00CB5C1D">
            <w:pPr>
              <w:spacing w:after="0" w:line="259" w:lineRule="auto"/>
              <w:ind w:left="0" w:right="0" w:firstLine="0"/>
            </w:pPr>
            <w:r>
              <w:rPr>
                <w:rFonts w:ascii="Calibri" w:eastAsia="Calibri" w:hAnsi="Calibri" w:cs="Calibri"/>
                <w:b/>
                <w:sz w:val="22"/>
              </w:rPr>
              <w:t>Programok száma</w:t>
            </w:r>
          </w:p>
        </w:tc>
        <w:tc>
          <w:tcPr>
            <w:tcW w:w="521" w:type="dxa"/>
            <w:tcBorders>
              <w:top w:val="single" w:sz="4" w:space="0" w:color="000000"/>
              <w:left w:val="nil"/>
              <w:bottom w:val="single" w:sz="4" w:space="0" w:color="000000"/>
              <w:right w:val="single" w:sz="4" w:space="0" w:color="000000"/>
            </w:tcBorders>
            <w:shd w:val="clear" w:color="auto" w:fill="D9D9D9"/>
          </w:tcPr>
          <w:p w14:paraId="06046AFF" w14:textId="77777777" w:rsidR="006C574B" w:rsidRDefault="00CB5C1D">
            <w:pPr>
              <w:spacing w:after="0" w:line="259" w:lineRule="auto"/>
              <w:ind w:left="0" w:right="0" w:firstLine="0"/>
              <w:jc w:val="left"/>
            </w:pPr>
            <w:r>
              <w:rPr>
                <w:rFonts w:ascii="Calibri" w:eastAsia="Calibri" w:hAnsi="Calibri" w:cs="Calibri"/>
                <w:b/>
                <w:sz w:val="22"/>
              </w:rPr>
              <w:t xml:space="preserve"> </w:t>
            </w:r>
          </w:p>
        </w:tc>
        <w:tc>
          <w:tcPr>
            <w:tcW w:w="938" w:type="dxa"/>
            <w:tcBorders>
              <w:top w:val="single" w:sz="4" w:space="0" w:color="000000"/>
              <w:left w:val="single" w:sz="4" w:space="0" w:color="000000"/>
              <w:bottom w:val="single" w:sz="4" w:space="0" w:color="000000"/>
              <w:right w:val="nil"/>
            </w:tcBorders>
            <w:shd w:val="clear" w:color="auto" w:fill="D9D9D9"/>
          </w:tcPr>
          <w:p w14:paraId="72895C00" w14:textId="77777777" w:rsidR="006C574B" w:rsidRDefault="006C574B">
            <w:pPr>
              <w:spacing w:after="160" w:line="259" w:lineRule="auto"/>
              <w:ind w:left="0" w:right="0" w:firstLine="0"/>
              <w:jc w:val="left"/>
            </w:pPr>
          </w:p>
        </w:tc>
        <w:tc>
          <w:tcPr>
            <w:tcW w:w="1388" w:type="dxa"/>
            <w:tcBorders>
              <w:top w:val="single" w:sz="4" w:space="0" w:color="000000"/>
              <w:left w:val="nil"/>
              <w:bottom w:val="single" w:sz="4" w:space="0" w:color="000000"/>
              <w:right w:val="nil"/>
            </w:tcBorders>
            <w:shd w:val="clear" w:color="auto" w:fill="D3D3D3"/>
          </w:tcPr>
          <w:p w14:paraId="1A9B6204" w14:textId="77777777" w:rsidR="006C574B" w:rsidRDefault="00CB5C1D">
            <w:pPr>
              <w:spacing w:after="0" w:line="259" w:lineRule="auto"/>
              <w:ind w:left="0" w:right="0" w:firstLine="0"/>
            </w:pPr>
            <w:r>
              <w:rPr>
                <w:rFonts w:ascii="Calibri" w:eastAsia="Calibri" w:hAnsi="Calibri" w:cs="Calibri"/>
                <w:b/>
                <w:sz w:val="22"/>
              </w:rPr>
              <w:t>Résztvevőszám</w:t>
            </w:r>
          </w:p>
        </w:tc>
        <w:tc>
          <w:tcPr>
            <w:tcW w:w="937" w:type="dxa"/>
            <w:tcBorders>
              <w:top w:val="single" w:sz="4" w:space="0" w:color="000000"/>
              <w:left w:val="nil"/>
              <w:bottom w:val="single" w:sz="4" w:space="0" w:color="000000"/>
              <w:right w:val="single" w:sz="4" w:space="0" w:color="000000"/>
            </w:tcBorders>
            <w:shd w:val="clear" w:color="auto" w:fill="D9D9D9"/>
          </w:tcPr>
          <w:p w14:paraId="560BEA3A" w14:textId="77777777" w:rsidR="006C574B" w:rsidRDefault="00CB5C1D">
            <w:pPr>
              <w:spacing w:after="0" w:line="259" w:lineRule="auto"/>
              <w:ind w:left="0" w:right="0" w:firstLine="0"/>
              <w:jc w:val="left"/>
            </w:pPr>
            <w:r>
              <w:rPr>
                <w:rFonts w:ascii="Calibri" w:eastAsia="Calibri" w:hAnsi="Calibri" w:cs="Calibri"/>
                <w:b/>
                <w:sz w:val="22"/>
              </w:rPr>
              <w:t xml:space="preserve"> </w:t>
            </w:r>
          </w:p>
        </w:tc>
      </w:tr>
      <w:tr w:rsidR="006C574B" w14:paraId="07D4FC70" w14:textId="77777777">
        <w:trPr>
          <w:trHeight w:val="280"/>
        </w:trPr>
        <w:tc>
          <w:tcPr>
            <w:tcW w:w="3128" w:type="dxa"/>
            <w:gridSpan w:val="3"/>
            <w:tcBorders>
              <w:top w:val="single" w:sz="4" w:space="0" w:color="000000"/>
              <w:left w:val="single" w:sz="4" w:space="0" w:color="000000"/>
              <w:bottom w:val="single" w:sz="4" w:space="0" w:color="000000"/>
              <w:right w:val="single" w:sz="4" w:space="0" w:color="000000"/>
            </w:tcBorders>
          </w:tcPr>
          <w:p w14:paraId="1456C6EF" w14:textId="77777777" w:rsidR="006C574B" w:rsidRDefault="00CB5C1D">
            <w:pPr>
              <w:spacing w:after="0" w:line="259" w:lineRule="auto"/>
              <w:ind w:left="2" w:right="0" w:firstLine="0"/>
              <w:jc w:val="center"/>
            </w:pPr>
            <w:r>
              <w:rPr>
                <w:rFonts w:ascii="Calibri" w:eastAsia="Calibri" w:hAnsi="Calibri" w:cs="Calibri"/>
                <w:sz w:val="22"/>
              </w:rPr>
              <w:t xml:space="preserve">2021.01.01-2021.12.31. </w:t>
            </w:r>
          </w:p>
        </w:tc>
        <w:tc>
          <w:tcPr>
            <w:tcW w:w="2149" w:type="dxa"/>
            <w:gridSpan w:val="2"/>
            <w:tcBorders>
              <w:top w:val="single" w:sz="4" w:space="0" w:color="000000"/>
              <w:left w:val="single" w:sz="4" w:space="0" w:color="000000"/>
              <w:bottom w:val="single" w:sz="4" w:space="0" w:color="000000"/>
              <w:right w:val="nil"/>
            </w:tcBorders>
          </w:tcPr>
          <w:p w14:paraId="601A772B" w14:textId="77777777" w:rsidR="006C574B" w:rsidRDefault="00CB5C1D">
            <w:pPr>
              <w:spacing w:after="0" w:line="259" w:lineRule="auto"/>
              <w:ind w:left="523" w:right="0" w:firstLine="0"/>
              <w:jc w:val="center"/>
            </w:pPr>
            <w:r>
              <w:rPr>
                <w:rFonts w:ascii="Calibri" w:eastAsia="Calibri" w:hAnsi="Calibri" w:cs="Calibri"/>
                <w:sz w:val="22"/>
              </w:rPr>
              <w:t xml:space="preserve">23 db </w:t>
            </w:r>
          </w:p>
        </w:tc>
        <w:tc>
          <w:tcPr>
            <w:tcW w:w="521" w:type="dxa"/>
            <w:tcBorders>
              <w:top w:val="single" w:sz="4" w:space="0" w:color="000000"/>
              <w:left w:val="nil"/>
              <w:bottom w:val="single" w:sz="4" w:space="0" w:color="000000"/>
              <w:right w:val="single" w:sz="4" w:space="0" w:color="000000"/>
            </w:tcBorders>
          </w:tcPr>
          <w:p w14:paraId="725A9D3C" w14:textId="77777777" w:rsidR="006C574B" w:rsidRDefault="006C574B">
            <w:pPr>
              <w:spacing w:after="160" w:line="259" w:lineRule="auto"/>
              <w:ind w:left="0" w:right="0" w:firstLine="0"/>
              <w:jc w:val="left"/>
            </w:pPr>
          </w:p>
        </w:tc>
        <w:tc>
          <w:tcPr>
            <w:tcW w:w="3263" w:type="dxa"/>
            <w:gridSpan w:val="3"/>
            <w:tcBorders>
              <w:top w:val="single" w:sz="4" w:space="0" w:color="000000"/>
              <w:left w:val="single" w:sz="4" w:space="0" w:color="000000"/>
              <w:bottom w:val="single" w:sz="4" w:space="0" w:color="000000"/>
              <w:right w:val="single" w:sz="4" w:space="0" w:color="000000"/>
            </w:tcBorders>
          </w:tcPr>
          <w:p w14:paraId="194F073A" w14:textId="77777777" w:rsidR="006C574B" w:rsidRDefault="00CB5C1D">
            <w:pPr>
              <w:spacing w:after="0" w:line="259" w:lineRule="auto"/>
              <w:ind w:left="0" w:right="1" w:firstLine="0"/>
              <w:jc w:val="center"/>
            </w:pPr>
            <w:r>
              <w:rPr>
                <w:rFonts w:ascii="Calibri" w:eastAsia="Calibri" w:hAnsi="Calibri" w:cs="Calibri"/>
                <w:sz w:val="22"/>
              </w:rPr>
              <w:t xml:space="preserve">2052 fő </w:t>
            </w:r>
          </w:p>
        </w:tc>
      </w:tr>
      <w:tr w:rsidR="006C574B" w14:paraId="7F457D85" w14:textId="77777777">
        <w:trPr>
          <w:trHeight w:val="278"/>
        </w:trPr>
        <w:tc>
          <w:tcPr>
            <w:tcW w:w="3128" w:type="dxa"/>
            <w:gridSpan w:val="3"/>
            <w:tcBorders>
              <w:top w:val="single" w:sz="4" w:space="0" w:color="000000"/>
              <w:left w:val="single" w:sz="4" w:space="0" w:color="000000"/>
              <w:bottom w:val="single" w:sz="4" w:space="0" w:color="000000"/>
              <w:right w:val="single" w:sz="4" w:space="0" w:color="000000"/>
            </w:tcBorders>
          </w:tcPr>
          <w:p w14:paraId="10E5094A" w14:textId="77777777" w:rsidR="006C574B" w:rsidRDefault="00CB5C1D">
            <w:pPr>
              <w:spacing w:after="0" w:line="259" w:lineRule="auto"/>
              <w:ind w:left="2" w:right="0" w:firstLine="0"/>
              <w:jc w:val="center"/>
            </w:pPr>
            <w:r>
              <w:rPr>
                <w:rFonts w:ascii="Calibri" w:eastAsia="Calibri" w:hAnsi="Calibri" w:cs="Calibri"/>
                <w:sz w:val="22"/>
              </w:rPr>
              <w:t xml:space="preserve">2022.01.01-2022.09.12. </w:t>
            </w:r>
          </w:p>
        </w:tc>
        <w:tc>
          <w:tcPr>
            <w:tcW w:w="2149" w:type="dxa"/>
            <w:gridSpan w:val="2"/>
            <w:tcBorders>
              <w:top w:val="single" w:sz="4" w:space="0" w:color="000000"/>
              <w:left w:val="single" w:sz="4" w:space="0" w:color="000000"/>
              <w:bottom w:val="single" w:sz="4" w:space="0" w:color="000000"/>
              <w:right w:val="nil"/>
            </w:tcBorders>
          </w:tcPr>
          <w:p w14:paraId="3DA222FD" w14:textId="77777777" w:rsidR="006C574B" w:rsidRDefault="00CB5C1D">
            <w:pPr>
              <w:spacing w:after="0" w:line="259" w:lineRule="auto"/>
              <w:ind w:left="523" w:right="0" w:firstLine="0"/>
              <w:jc w:val="center"/>
            </w:pPr>
            <w:r>
              <w:rPr>
                <w:rFonts w:ascii="Calibri" w:eastAsia="Calibri" w:hAnsi="Calibri" w:cs="Calibri"/>
                <w:sz w:val="22"/>
              </w:rPr>
              <w:t xml:space="preserve">12 db </w:t>
            </w:r>
          </w:p>
        </w:tc>
        <w:tc>
          <w:tcPr>
            <w:tcW w:w="521" w:type="dxa"/>
            <w:tcBorders>
              <w:top w:val="single" w:sz="4" w:space="0" w:color="000000"/>
              <w:left w:val="nil"/>
              <w:bottom w:val="single" w:sz="4" w:space="0" w:color="000000"/>
              <w:right w:val="single" w:sz="4" w:space="0" w:color="000000"/>
            </w:tcBorders>
          </w:tcPr>
          <w:p w14:paraId="10252C37" w14:textId="77777777" w:rsidR="006C574B" w:rsidRDefault="006C574B">
            <w:pPr>
              <w:spacing w:after="160" w:line="259" w:lineRule="auto"/>
              <w:ind w:left="0" w:right="0" w:firstLine="0"/>
              <w:jc w:val="left"/>
            </w:pPr>
          </w:p>
        </w:tc>
        <w:tc>
          <w:tcPr>
            <w:tcW w:w="3263" w:type="dxa"/>
            <w:gridSpan w:val="3"/>
            <w:tcBorders>
              <w:top w:val="single" w:sz="4" w:space="0" w:color="000000"/>
              <w:left w:val="single" w:sz="4" w:space="0" w:color="000000"/>
              <w:bottom w:val="single" w:sz="4" w:space="0" w:color="000000"/>
              <w:right w:val="single" w:sz="4" w:space="0" w:color="000000"/>
            </w:tcBorders>
          </w:tcPr>
          <w:p w14:paraId="7D1DE775" w14:textId="77777777" w:rsidR="006C574B" w:rsidRDefault="00CB5C1D">
            <w:pPr>
              <w:spacing w:after="0" w:line="259" w:lineRule="auto"/>
              <w:ind w:left="2" w:right="0" w:firstLine="0"/>
              <w:jc w:val="center"/>
            </w:pPr>
            <w:r>
              <w:rPr>
                <w:rFonts w:ascii="Calibri" w:eastAsia="Calibri" w:hAnsi="Calibri" w:cs="Calibri"/>
                <w:sz w:val="22"/>
              </w:rPr>
              <w:t xml:space="preserve">507 fő </w:t>
            </w:r>
          </w:p>
        </w:tc>
      </w:tr>
    </w:tbl>
    <w:p w14:paraId="27ED47A3" w14:textId="77777777" w:rsidR="006C574B" w:rsidRDefault="00CB5C1D">
      <w:pPr>
        <w:numPr>
          <w:ilvl w:val="1"/>
          <w:numId w:val="19"/>
        </w:numPr>
        <w:ind w:right="656" w:hanging="708"/>
      </w:pPr>
      <w:r>
        <w:rPr>
          <w:u w:val="single" w:color="000000"/>
        </w:rPr>
        <w:t>Szociálisan hátrányos helyzetű lakosok számára programok</w:t>
      </w:r>
      <w:r>
        <w:t xml:space="preserve">: Online posztokkal igyekszünk felhívni a figyelmet a hátrányos helyzetűek támogatására, illetve olyan témákat is feldolgozunk, melyek őket érintik. </w:t>
      </w:r>
    </w:p>
    <w:tbl>
      <w:tblPr>
        <w:tblStyle w:val="TableGrid"/>
        <w:tblW w:w="9060" w:type="dxa"/>
        <w:tblInd w:w="7" w:type="dxa"/>
        <w:tblCellMar>
          <w:top w:w="47" w:type="dxa"/>
        </w:tblCellMar>
        <w:tblLook w:val="04A0" w:firstRow="1" w:lastRow="0" w:firstColumn="1" w:lastColumn="0" w:noHBand="0" w:noVBand="1"/>
      </w:tblPr>
      <w:tblGrid>
        <w:gridCol w:w="1221"/>
        <w:gridCol w:w="685"/>
        <w:gridCol w:w="1221"/>
        <w:gridCol w:w="518"/>
        <w:gridCol w:w="1631"/>
        <w:gridCol w:w="521"/>
        <w:gridCol w:w="938"/>
        <w:gridCol w:w="1388"/>
        <w:gridCol w:w="937"/>
      </w:tblGrid>
      <w:tr w:rsidR="006C574B" w14:paraId="3CBE96FE" w14:textId="77777777">
        <w:trPr>
          <w:trHeight w:val="276"/>
        </w:trPr>
        <w:tc>
          <w:tcPr>
            <w:tcW w:w="1222" w:type="dxa"/>
            <w:tcBorders>
              <w:top w:val="single" w:sz="4" w:space="0" w:color="000000"/>
              <w:left w:val="single" w:sz="4" w:space="0" w:color="000000"/>
              <w:bottom w:val="single" w:sz="4" w:space="0" w:color="000000"/>
              <w:right w:val="nil"/>
            </w:tcBorders>
            <w:shd w:val="clear" w:color="auto" w:fill="D9D9D9"/>
          </w:tcPr>
          <w:p w14:paraId="54E1F67B" w14:textId="77777777" w:rsidR="006C574B" w:rsidRDefault="006C574B">
            <w:pPr>
              <w:spacing w:after="160" w:line="259" w:lineRule="auto"/>
              <w:ind w:left="0" w:right="0" w:firstLine="0"/>
              <w:jc w:val="left"/>
            </w:pPr>
          </w:p>
        </w:tc>
        <w:tc>
          <w:tcPr>
            <w:tcW w:w="684" w:type="dxa"/>
            <w:tcBorders>
              <w:top w:val="single" w:sz="4" w:space="0" w:color="000000"/>
              <w:left w:val="nil"/>
              <w:bottom w:val="single" w:sz="4" w:space="0" w:color="000000"/>
              <w:right w:val="nil"/>
            </w:tcBorders>
            <w:shd w:val="clear" w:color="auto" w:fill="D3D3D3"/>
          </w:tcPr>
          <w:p w14:paraId="7BB9A459" w14:textId="77777777" w:rsidR="006C574B" w:rsidRDefault="00CB5C1D">
            <w:pPr>
              <w:spacing w:after="0" w:line="259" w:lineRule="auto"/>
              <w:ind w:left="0" w:right="-2" w:firstLine="0"/>
            </w:pPr>
            <w:r>
              <w:rPr>
                <w:rFonts w:ascii="Calibri" w:eastAsia="Calibri" w:hAnsi="Calibri" w:cs="Calibri"/>
                <w:b/>
                <w:sz w:val="22"/>
              </w:rPr>
              <w:t>Időszak</w:t>
            </w:r>
          </w:p>
        </w:tc>
        <w:tc>
          <w:tcPr>
            <w:tcW w:w="1222" w:type="dxa"/>
            <w:tcBorders>
              <w:top w:val="single" w:sz="4" w:space="0" w:color="000000"/>
              <w:left w:val="nil"/>
              <w:bottom w:val="single" w:sz="4" w:space="0" w:color="000000"/>
              <w:right w:val="single" w:sz="4" w:space="0" w:color="000000"/>
            </w:tcBorders>
            <w:shd w:val="clear" w:color="auto" w:fill="D9D9D9"/>
          </w:tcPr>
          <w:p w14:paraId="1BE2D81B" w14:textId="77777777" w:rsidR="006C574B" w:rsidRDefault="00CB5C1D">
            <w:pPr>
              <w:spacing w:after="0" w:line="259" w:lineRule="auto"/>
              <w:ind w:left="0" w:right="0" w:firstLine="0"/>
              <w:jc w:val="left"/>
            </w:pPr>
            <w:r>
              <w:rPr>
                <w:rFonts w:ascii="Calibri" w:eastAsia="Calibri" w:hAnsi="Calibri" w:cs="Calibri"/>
                <w:b/>
                <w:sz w:val="22"/>
              </w:rPr>
              <w:t xml:space="preserve"> </w:t>
            </w:r>
          </w:p>
        </w:tc>
        <w:tc>
          <w:tcPr>
            <w:tcW w:w="518" w:type="dxa"/>
            <w:tcBorders>
              <w:top w:val="single" w:sz="4" w:space="0" w:color="000000"/>
              <w:left w:val="single" w:sz="4" w:space="0" w:color="000000"/>
              <w:bottom w:val="single" w:sz="4" w:space="0" w:color="000000"/>
              <w:right w:val="nil"/>
            </w:tcBorders>
            <w:shd w:val="clear" w:color="auto" w:fill="D9D9D9"/>
          </w:tcPr>
          <w:p w14:paraId="68893B54" w14:textId="77777777" w:rsidR="006C574B" w:rsidRDefault="006C574B">
            <w:pPr>
              <w:spacing w:after="160" w:line="259" w:lineRule="auto"/>
              <w:ind w:left="0" w:right="0" w:firstLine="0"/>
              <w:jc w:val="left"/>
            </w:pPr>
          </w:p>
        </w:tc>
        <w:tc>
          <w:tcPr>
            <w:tcW w:w="1630" w:type="dxa"/>
            <w:tcBorders>
              <w:top w:val="single" w:sz="4" w:space="0" w:color="000000"/>
              <w:left w:val="nil"/>
              <w:bottom w:val="single" w:sz="4" w:space="0" w:color="000000"/>
              <w:right w:val="nil"/>
            </w:tcBorders>
            <w:shd w:val="clear" w:color="auto" w:fill="D3D3D3"/>
          </w:tcPr>
          <w:p w14:paraId="73B5F634" w14:textId="77777777" w:rsidR="006C574B" w:rsidRDefault="00CB5C1D">
            <w:pPr>
              <w:spacing w:after="0" w:line="259" w:lineRule="auto"/>
              <w:ind w:left="0" w:right="0" w:firstLine="0"/>
            </w:pPr>
            <w:r>
              <w:rPr>
                <w:rFonts w:ascii="Calibri" w:eastAsia="Calibri" w:hAnsi="Calibri" w:cs="Calibri"/>
                <w:b/>
                <w:sz w:val="22"/>
              </w:rPr>
              <w:t>Programok száma</w:t>
            </w:r>
          </w:p>
        </w:tc>
        <w:tc>
          <w:tcPr>
            <w:tcW w:w="521" w:type="dxa"/>
            <w:tcBorders>
              <w:top w:val="single" w:sz="4" w:space="0" w:color="000000"/>
              <w:left w:val="nil"/>
              <w:bottom w:val="single" w:sz="4" w:space="0" w:color="000000"/>
              <w:right w:val="single" w:sz="4" w:space="0" w:color="000000"/>
            </w:tcBorders>
            <w:shd w:val="clear" w:color="auto" w:fill="D9D9D9"/>
          </w:tcPr>
          <w:p w14:paraId="26B3304A" w14:textId="77777777" w:rsidR="006C574B" w:rsidRDefault="00CB5C1D">
            <w:pPr>
              <w:spacing w:after="0" w:line="259" w:lineRule="auto"/>
              <w:ind w:left="0" w:right="0" w:firstLine="0"/>
              <w:jc w:val="left"/>
            </w:pPr>
            <w:r>
              <w:rPr>
                <w:rFonts w:ascii="Calibri" w:eastAsia="Calibri" w:hAnsi="Calibri" w:cs="Calibri"/>
                <w:b/>
                <w:sz w:val="22"/>
              </w:rPr>
              <w:t xml:space="preserve"> </w:t>
            </w:r>
          </w:p>
        </w:tc>
        <w:tc>
          <w:tcPr>
            <w:tcW w:w="938" w:type="dxa"/>
            <w:tcBorders>
              <w:top w:val="single" w:sz="4" w:space="0" w:color="000000"/>
              <w:left w:val="single" w:sz="4" w:space="0" w:color="000000"/>
              <w:bottom w:val="single" w:sz="4" w:space="0" w:color="000000"/>
              <w:right w:val="nil"/>
            </w:tcBorders>
            <w:shd w:val="clear" w:color="auto" w:fill="D9D9D9"/>
          </w:tcPr>
          <w:p w14:paraId="4350430D" w14:textId="77777777" w:rsidR="006C574B" w:rsidRDefault="006C574B">
            <w:pPr>
              <w:spacing w:after="160" w:line="259" w:lineRule="auto"/>
              <w:ind w:left="0" w:right="0" w:firstLine="0"/>
              <w:jc w:val="left"/>
            </w:pPr>
          </w:p>
        </w:tc>
        <w:tc>
          <w:tcPr>
            <w:tcW w:w="1388" w:type="dxa"/>
            <w:tcBorders>
              <w:top w:val="single" w:sz="4" w:space="0" w:color="000000"/>
              <w:left w:val="nil"/>
              <w:bottom w:val="single" w:sz="4" w:space="0" w:color="000000"/>
              <w:right w:val="nil"/>
            </w:tcBorders>
            <w:shd w:val="clear" w:color="auto" w:fill="D3D3D3"/>
          </w:tcPr>
          <w:p w14:paraId="79291E17" w14:textId="77777777" w:rsidR="006C574B" w:rsidRDefault="00CB5C1D">
            <w:pPr>
              <w:spacing w:after="0" w:line="259" w:lineRule="auto"/>
              <w:ind w:left="0" w:right="0" w:firstLine="0"/>
            </w:pPr>
            <w:r>
              <w:rPr>
                <w:rFonts w:ascii="Calibri" w:eastAsia="Calibri" w:hAnsi="Calibri" w:cs="Calibri"/>
                <w:b/>
                <w:sz w:val="22"/>
              </w:rPr>
              <w:t>Résztvevőszám</w:t>
            </w:r>
          </w:p>
        </w:tc>
        <w:tc>
          <w:tcPr>
            <w:tcW w:w="937" w:type="dxa"/>
            <w:tcBorders>
              <w:top w:val="single" w:sz="4" w:space="0" w:color="000000"/>
              <w:left w:val="nil"/>
              <w:bottom w:val="single" w:sz="4" w:space="0" w:color="000000"/>
              <w:right w:val="single" w:sz="4" w:space="0" w:color="000000"/>
            </w:tcBorders>
            <w:shd w:val="clear" w:color="auto" w:fill="D9D9D9"/>
          </w:tcPr>
          <w:p w14:paraId="3974466D" w14:textId="77777777" w:rsidR="006C574B" w:rsidRDefault="00CB5C1D">
            <w:pPr>
              <w:spacing w:after="0" w:line="259" w:lineRule="auto"/>
              <w:ind w:left="0" w:right="0" w:firstLine="0"/>
              <w:jc w:val="left"/>
            </w:pPr>
            <w:r>
              <w:rPr>
                <w:rFonts w:ascii="Calibri" w:eastAsia="Calibri" w:hAnsi="Calibri" w:cs="Calibri"/>
                <w:b/>
                <w:sz w:val="22"/>
              </w:rPr>
              <w:t xml:space="preserve"> </w:t>
            </w:r>
          </w:p>
        </w:tc>
      </w:tr>
      <w:tr w:rsidR="006C574B" w14:paraId="237DE5A2" w14:textId="77777777">
        <w:trPr>
          <w:trHeight w:val="280"/>
        </w:trPr>
        <w:tc>
          <w:tcPr>
            <w:tcW w:w="3128" w:type="dxa"/>
            <w:gridSpan w:val="3"/>
            <w:tcBorders>
              <w:top w:val="single" w:sz="4" w:space="0" w:color="000000"/>
              <w:left w:val="single" w:sz="4" w:space="0" w:color="000000"/>
              <w:bottom w:val="single" w:sz="4" w:space="0" w:color="000000"/>
              <w:right w:val="single" w:sz="4" w:space="0" w:color="000000"/>
            </w:tcBorders>
          </w:tcPr>
          <w:p w14:paraId="76B36E7A" w14:textId="77777777" w:rsidR="006C574B" w:rsidRDefault="00CB5C1D">
            <w:pPr>
              <w:spacing w:after="0" w:line="259" w:lineRule="auto"/>
              <w:ind w:left="2" w:right="0" w:firstLine="0"/>
              <w:jc w:val="center"/>
            </w:pPr>
            <w:r>
              <w:rPr>
                <w:rFonts w:ascii="Calibri" w:eastAsia="Calibri" w:hAnsi="Calibri" w:cs="Calibri"/>
                <w:sz w:val="22"/>
              </w:rPr>
              <w:t xml:space="preserve">2021.01.01-2021.12.31. </w:t>
            </w:r>
          </w:p>
        </w:tc>
        <w:tc>
          <w:tcPr>
            <w:tcW w:w="2149" w:type="dxa"/>
            <w:gridSpan w:val="2"/>
            <w:tcBorders>
              <w:top w:val="single" w:sz="4" w:space="0" w:color="000000"/>
              <w:left w:val="single" w:sz="4" w:space="0" w:color="000000"/>
              <w:bottom w:val="single" w:sz="4" w:space="0" w:color="000000"/>
              <w:right w:val="nil"/>
            </w:tcBorders>
          </w:tcPr>
          <w:p w14:paraId="5CA24736" w14:textId="77777777" w:rsidR="006C574B" w:rsidRDefault="00CB5C1D">
            <w:pPr>
              <w:spacing w:after="0" w:line="259" w:lineRule="auto"/>
              <w:ind w:left="521" w:right="0" w:firstLine="0"/>
              <w:jc w:val="center"/>
            </w:pPr>
            <w:r>
              <w:rPr>
                <w:rFonts w:ascii="Calibri" w:eastAsia="Calibri" w:hAnsi="Calibri" w:cs="Calibri"/>
                <w:sz w:val="22"/>
              </w:rPr>
              <w:t xml:space="preserve">3 db </w:t>
            </w:r>
          </w:p>
        </w:tc>
        <w:tc>
          <w:tcPr>
            <w:tcW w:w="521" w:type="dxa"/>
            <w:tcBorders>
              <w:top w:val="single" w:sz="4" w:space="0" w:color="000000"/>
              <w:left w:val="nil"/>
              <w:bottom w:val="single" w:sz="4" w:space="0" w:color="000000"/>
              <w:right w:val="single" w:sz="4" w:space="0" w:color="000000"/>
            </w:tcBorders>
          </w:tcPr>
          <w:p w14:paraId="5892DD6C" w14:textId="77777777" w:rsidR="006C574B" w:rsidRDefault="006C574B">
            <w:pPr>
              <w:spacing w:after="160" w:line="259" w:lineRule="auto"/>
              <w:ind w:left="0" w:right="0" w:firstLine="0"/>
              <w:jc w:val="left"/>
            </w:pPr>
          </w:p>
        </w:tc>
        <w:tc>
          <w:tcPr>
            <w:tcW w:w="3263" w:type="dxa"/>
            <w:gridSpan w:val="3"/>
            <w:tcBorders>
              <w:top w:val="single" w:sz="4" w:space="0" w:color="000000"/>
              <w:left w:val="single" w:sz="4" w:space="0" w:color="000000"/>
              <w:bottom w:val="single" w:sz="4" w:space="0" w:color="000000"/>
              <w:right w:val="single" w:sz="4" w:space="0" w:color="000000"/>
            </w:tcBorders>
          </w:tcPr>
          <w:p w14:paraId="15456D46" w14:textId="77777777" w:rsidR="006C574B" w:rsidRDefault="00CB5C1D">
            <w:pPr>
              <w:spacing w:after="0" w:line="259" w:lineRule="auto"/>
              <w:ind w:left="0" w:right="1" w:firstLine="0"/>
              <w:jc w:val="center"/>
            </w:pPr>
            <w:r>
              <w:rPr>
                <w:rFonts w:ascii="Calibri" w:eastAsia="Calibri" w:hAnsi="Calibri" w:cs="Calibri"/>
                <w:sz w:val="22"/>
              </w:rPr>
              <w:t xml:space="preserve">1099 fő </w:t>
            </w:r>
          </w:p>
        </w:tc>
      </w:tr>
      <w:tr w:rsidR="006C574B" w14:paraId="6092F42B" w14:textId="77777777">
        <w:trPr>
          <w:trHeight w:val="281"/>
        </w:trPr>
        <w:tc>
          <w:tcPr>
            <w:tcW w:w="3128" w:type="dxa"/>
            <w:gridSpan w:val="3"/>
            <w:tcBorders>
              <w:top w:val="single" w:sz="4" w:space="0" w:color="000000"/>
              <w:left w:val="single" w:sz="4" w:space="0" w:color="000000"/>
              <w:bottom w:val="single" w:sz="4" w:space="0" w:color="000000"/>
              <w:right w:val="single" w:sz="4" w:space="0" w:color="000000"/>
            </w:tcBorders>
          </w:tcPr>
          <w:p w14:paraId="2FDF2B1B" w14:textId="77777777" w:rsidR="006C574B" w:rsidRDefault="00CB5C1D">
            <w:pPr>
              <w:spacing w:after="0" w:line="259" w:lineRule="auto"/>
              <w:ind w:left="2" w:right="0" w:firstLine="0"/>
              <w:jc w:val="center"/>
            </w:pPr>
            <w:r>
              <w:rPr>
                <w:rFonts w:ascii="Calibri" w:eastAsia="Calibri" w:hAnsi="Calibri" w:cs="Calibri"/>
                <w:sz w:val="22"/>
              </w:rPr>
              <w:t xml:space="preserve">2022.01.01-2022.09.12. </w:t>
            </w:r>
          </w:p>
        </w:tc>
        <w:tc>
          <w:tcPr>
            <w:tcW w:w="2149" w:type="dxa"/>
            <w:gridSpan w:val="2"/>
            <w:tcBorders>
              <w:top w:val="single" w:sz="4" w:space="0" w:color="000000"/>
              <w:left w:val="single" w:sz="4" w:space="0" w:color="000000"/>
              <w:bottom w:val="single" w:sz="4" w:space="0" w:color="000000"/>
              <w:right w:val="nil"/>
            </w:tcBorders>
          </w:tcPr>
          <w:p w14:paraId="1F856794" w14:textId="77777777" w:rsidR="006C574B" w:rsidRDefault="00CB5C1D">
            <w:pPr>
              <w:spacing w:after="0" w:line="259" w:lineRule="auto"/>
              <w:ind w:left="521" w:right="0" w:firstLine="0"/>
              <w:jc w:val="center"/>
            </w:pPr>
            <w:r>
              <w:rPr>
                <w:rFonts w:ascii="Calibri" w:eastAsia="Calibri" w:hAnsi="Calibri" w:cs="Calibri"/>
                <w:sz w:val="22"/>
              </w:rPr>
              <w:t xml:space="preserve">3 db </w:t>
            </w:r>
          </w:p>
        </w:tc>
        <w:tc>
          <w:tcPr>
            <w:tcW w:w="521" w:type="dxa"/>
            <w:tcBorders>
              <w:top w:val="single" w:sz="4" w:space="0" w:color="000000"/>
              <w:left w:val="nil"/>
              <w:bottom w:val="single" w:sz="4" w:space="0" w:color="000000"/>
              <w:right w:val="single" w:sz="4" w:space="0" w:color="000000"/>
            </w:tcBorders>
          </w:tcPr>
          <w:p w14:paraId="5BE35827" w14:textId="77777777" w:rsidR="006C574B" w:rsidRDefault="006C574B">
            <w:pPr>
              <w:spacing w:after="160" w:line="259" w:lineRule="auto"/>
              <w:ind w:left="0" w:right="0" w:firstLine="0"/>
              <w:jc w:val="left"/>
            </w:pPr>
          </w:p>
        </w:tc>
        <w:tc>
          <w:tcPr>
            <w:tcW w:w="3263" w:type="dxa"/>
            <w:gridSpan w:val="3"/>
            <w:tcBorders>
              <w:top w:val="single" w:sz="4" w:space="0" w:color="000000"/>
              <w:left w:val="single" w:sz="4" w:space="0" w:color="000000"/>
              <w:bottom w:val="single" w:sz="4" w:space="0" w:color="000000"/>
              <w:right w:val="single" w:sz="4" w:space="0" w:color="000000"/>
            </w:tcBorders>
          </w:tcPr>
          <w:p w14:paraId="3BB9C3A2" w14:textId="77777777" w:rsidR="006C574B" w:rsidRDefault="00CB5C1D">
            <w:pPr>
              <w:spacing w:after="0" w:line="259" w:lineRule="auto"/>
              <w:ind w:left="2" w:right="0" w:firstLine="0"/>
              <w:jc w:val="center"/>
            </w:pPr>
            <w:r>
              <w:rPr>
                <w:rFonts w:ascii="Calibri" w:eastAsia="Calibri" w:hAnsi="Calibri" w:cs="Calibri"/>
                <w:sz w:val="22"/>
              </w:rPr>
              <w:t xml:space="preserve">111 fő </w:t>
            </w:r>
          </w:p>
        </w:tc>
      </w:tr>
    </w:tbl>
    <w:p w14:paraId="00ADF90E" w14:textId="77777777" w:rsidR="006C574B" w:rsidRDefault="00CB5C1D">
      <w:pPr>
        <w:numPr>
          <w:ilvl w:val="1"/>
          <w:numId w:val="19"/>
        </w:numPr>
        <w:spacing w:after="255" w:line="259" w:lineRule="auto"/>
        <w:ind w:right="656" w:hanging="708"/>
      </w:pPr>
      <w:r>
        <w:rPr>
          <w:u w:val="single" w:color="000000"/>
        </w:rPr>
        <w:t>Krónikus betegekre irányuló programok</w:t>
      </w:r>
      <w:r>
        <w:t xml:space="preserve">: betegklubok működtetése: </w:t>
      </w:r>
    </w:p>
    <w:p w14:paraId="2D3842FD" w14:textId="77777777" w:rsidR="006C574B" w:rsidRDefault="00CB5C1D">
      <w:pPr>
        <w:spacing w:after="209"/>
        <w:ind w:left="-5" w:right="656"/>
      </w:pPr>
      <w:r>
        <w:rPr>
          <w:u w:val="single" w:color="000000"/>
        </w:rPr>
        <w:t>Bagoly klub (Hypertonia klub):</w:t>
      </w:r>
      <w:r>
        <w:t xml:space="preserve"> magasvérnyomás, szív- és érrendszeri problémákkal küzdők részére. Hibrid módon működtetjük a klubot. </w:t>
      </w:r>
    </w:p>
    <w:p w14:paraId="626EA087" w14:textId="77777777" w:rsidR="006C574B" w:rsidRDefault="00CB5C1D">
      <w:pPr>
        <w:ind w:left="-5" w:right="656"/>
      </w:pPr>
      <w:r>
        <w:rPr>
          <w:u w:val="single" w:color="000000"/>
        </w:rPr>
        <w:t>Emészthet-ő klub:</w:t>
      </w:r>
      <w:r>
        <w:t xml:space="preserve"> A klub intoleranciákról és egyéb a táplálkozással összefüggésbe hozható betegségekről hallhatnak a lakosok. Egyre elterjedtebb ez a probléma a lakosság körében, szakember vezetésével bővebb információkkal tudjuk ellátni a zuglói lakosságot. A klubot online térben működik. </w:t>
      </w:r>
    </w:p>
    <w:p w14:paraId="49113E5C" w14:textId="77777777" w:rsidR="006C574B" w:rsidRDefault="00CB5C1D">
      <w:pPr>
        <w:spacing w:after="162"/>
        <w:ind w:left="-5" w:right="656"/>
      </w:pPr>
      <w:r>
        <w:t xml:space="preserve">Klubjainkra nemtől és kortól függetlenül várjuk az érdeklődőket. Az online térben facebook live-on keresztül zajlik, így bárki elérheti. Személyes térben aktuális terembefogadóképességtől függ a résztvevőszám, 25-30 főre mindenképp számítunk egy-egy eseményünkön. </w:t>
      </w:r>
    </w:p>
    <w:p w14:paraId="35923361" w14:textId="77777777" w:rsidR="006C574B" w:rsidRDefault="00CB5C1D">
      <w:pPr>
        <w:ind w:left="-5" w:right="656"/>
      </w:pPr>
      <w:r>
        <w:rPr>
          <w:u w:val="single" w:color="000000"/>
        </w:rPr>
        <w:t>Zuglói Cukorbetegek Klubja</w:t>
      </w:r>
      <w:r>
        <w:t xml:space="preserve">: Több, mint 30 éve működik a klub a kerületben. A járvány ideje alatt nem tudtunk személyes programokat tartani, de a feloldás óta a Civil házban találkozunk havi 1 alkalommal. A klubot vezeti Dr. Golub Iván főorvos. </w:t>
      </w:r>
    </w:p>
    <w:tbl>
      <w:tblPr>
        <w:tblStyle w:val="TableGrid"/>
        <w:tblW w:w="9060" w:type="dxa"/>
        <w:tblInd w:w="7" w:type="dxa"/>
        <w:tblCellMar>
          <w:top w:w="47" w:type="dxa"/>
          <w:left w:w="132" w:type="dxa"/>
          <w:right w:w="84" w:type="dxa"/>
        </w:tblCellMar>
        <w:tblLook w:val="04A0" w:firstRow="1" w:lastRow="0" w:firstColumn="1" w:lastColumn="0" w:noHBand="0" w:noVBand="1"/>
      </w:tblPr>
      <w:tblGrid>
        <w:gridCol w:w="1970"/>
        <w:gridCol w:w="2396"/>
        <w:gridCol w:w="2093"/>
        <w:gridCol w:w="2601"/>
      </w:tblGrid>
      <w:tr w:rsidR="006C574B" w14:paraId="0870A48E" w14:textId="77777777">
        <w:trPr>
          <w:trHeight w:val="276"/>
        </w:trPr>
        <w:tc>
          <w:tcPr>
            <w:tcW w:w="1970" w:type="dxa"/>
            <w:tcBorders>
              <w:top w:val="single" w:sz="4" w:space="0" w:color="000000"/>
              <w:left w:val="single" w:sz="4" w:space="0" w:color="000000"/>
              <w:bottom w:val="single" w:sz="4" w:space="0" w:color="000000"/>
              <w:right w:val="single" w:sz="4" w:space="0" w:color="000000"/>
            </w:tcBorders>
            <w:shd w:val="clear" w:color="auto" w:fill="D9D9D9"/>
          </w:tcPr>
          <w:p w14:paraId="44C9CF8D" w14:textId="77777777" w:rsidR="006C574B" w:rsidRDefault="00CB5C1D">
            <w:pPr>
              <w:spacing w:after="0" w:line="259" w:lineRule="auto"/>
              <w:ind w:left="0" w:right="47" w:firstLine="0"/>
              <w:jc w:val="center"/>
            </w:pPr>
            <w:r>
              <w:rPr>
                <w:rFonts w:ascii="Calibri" w:eastAsia="Calibri" w:hAnsi="Calibri" w:cs="Calibri"/>
                <w:b/>
                <w:sz w:val="22"/>
              </w:rPr>
              <w:t xml:space="preserve">Klub </w:t>
            </w:r>
          </w:p>
        </w:tc>
        <w:tc>
          <w:tcPr>
            <w:tcW w:w="2396" w:type="dxa"/>
            <w:tcBorders>
              <w:top w:val="single" w:sz="4" w:space="0" w:color="000000"/>
              <w:left w:val="single" w:sz="4" w:space="0" w:color="000000"/>
              <w:bottom w:val="single" w:sz="4" w:space="0" w:color="000000"/>
              <w:right w:val="single" w:sz="4" w:space="0" w:color="000000"/>
            </w:tcBorders>
            <w:shd w:val="clear" w:color="auto" w:fill="D9D9D9"/>
          </w:tcPr>
          <w:p w14:paraId="0D2C40B9" w14:textId="77777777" w:rsidR="006C574B" w:rsidRDefault="00CB5C1D">
            <w:pPr>
              <w:spacing w:after="0" w:line="259" w:lineRule="auto"/>
              <w:ind w:left="0" w:right="47" w:firstLine="0"/>
              <w:jc w:val="center"/>
            </w:pPr>
            <w:r>
              <w:rPr>
                <w:rFonts w:ascii="Calibri" w:eastAsia="Calibri" w:hAnsi="Calibri" w:cs="Calibri"/>
                <w:b/>
                <w:sz w:val="22"/>
              </w:rPr>
              <w:t xml:space="preserve">Időszak </w:t>
            </w:r>
          </w:p>
        </w:tc>
        <w:tc>
          <w:tcPr>
            <w:tcW w:w="2093" w:type="dxa"/>
            <w:tcBorders>
              <w:top w:val="single" w:sz="4" w:space="0" w:color="000000"/>
              <w:left w:val="single" w:sz="4" w:space="0" w:color="000000"/>
              <w:bottom w:val="single" w:sz="4" w:space="0" w:color="000000"/>
              <w:right w:val="single" w:sz="4" w:space="0" w:color="000000"/>
            </w:tcBorders>
            <w:shd w:val="clear" w:color="auto" w:fill="D9D9D9"/>
          </w:tcPr>
          <w:p w14:paraId="75BBAD47" w14:textId="77777777" w:rsidR="006C574B" w:rsidRDefault="00CB5C1D">
            <w:pPr>
              <w:spacing w:after="0" w:line="259" w:lineRule="auto"/>
              <w:ind w:left="0" w:right="51" w:firstLine="0"/>
              <w:jc w:val="center"/>
            </w:pPr>
            <w:r>
              <w:rPr>
                <w:rFonts w:ascii="Calibri" w:eastAsia="Calibri" w:hAnsi="Calibri" w:cs="Calibri"/>
                <w:b/>
                <w:sz w:val="22"/>
              </w:rPr>
              <w:t xml:space="preserve">Programok száma </w:t>
            </w:r>
          </w:p>
        </w:tc>
        <w:tc>
          <w:tcPr>
            <w:tcW w:w="2601" w:type="dxa"/>
            <w:tcBorders>
              <w:top w:val="single" w:sz="4" w:space="0" w:color="000000"/>
              <w:left w:val="single" w:sz="4" w:space="0" w:color="000000"/>
              <w:bottom w:val="single" w:sz="4" w:space="0" w:color="000000"/>
              <w:right w:val="single" w:sz="4" w:space="0" w:color="000000"/>
            </w:tcBorders>
            <w:shd w:val="clear" w:color="auto" w:fill="D9D9D9"/>
          </w:tcPr>
          <w:p w14:paraId="3BF38636" w14:textId="77777777" w:rsidR="006C574B" w:rsidRDefault="00CB5C1D">
            <w:pPr>
              <w:spacing w:after="0" w:line="259" w:lineRule="auto"/>
              <w:ind w:left="0" w:right="46" w:firstLine="0"/>
              <w:jc w:val="center"/>
            </w:pPr>
            <w:r>
              <w:rPr>
                <w:rFonts w:ascii="Calibri" w:eastAsia="Calibri" w:hAnsi="Calibri" w:cs="Calibri"/>
                <w:b/>
                <w:sz w:val="22"/>
              </w:rPr>
              <w:t xml:space="preserve">Résztvevőszám </w:t>
            </w:r>
          </w:p>
        </w:tc>
      </w:tr>
      <w:tr w:rsidR="006C574B" w14:paraId="346945F6" w14:textId="77777777">
        <w:trPr>
          <w:trHeight w:val="280"/>
        </w:trPr>
        <w:tc>
          <w:tcPr>
            <w:tcW w:w="1970" w:type="dxa"/>
            <w:tcBorders>
              <w:top w:val="single" w:sz="4" w:space="0" w:color="000000"/>
              <w:left w:val="single" w:sz="4" w:space="0" w:color="000000"/>
              <w:bottom w:val="single" w:sz="4" w:space="0" w:color="000000"/>
              <w:right w:val="single" w:sz="4" w:space="0" w:color="000000"/>
            </w:tcBorders>
          </w:tcPr>
          <w:p w14:paraId="64659461" w14:textId="77777777" w:rsidR="006C574B" w:rsidRDefault="00CB5C1D">
            <w:pPr>
              <w:spacing w:after="0" w:line="259" w:lineRule="auto"/>
              <w:ind w:left="0" w:right="49" w:firstLine="0"/>
              <w:jc w:val="center"/>
            </w:pPr>
            <w:r>
              <w:rPr>
                <w:rFonts w:ascii="Calibri" w:eastAsia="Calibri" w:hAnsi="Calibri" w:cs="Calibri"/>
                <w:sz w:val="22"/>
              </w:rPr>
              <w:t xml:space="preserve">Bagoly klub </w:t>
            </w:r>
          </w:p>
        </w:tc>
        <w:tc>
          <w:tcPr>
            <w:tcW w:w="2396" w:type="dxa"/>
            <w:tcBorders>
              <w:top w:val="single" w:sz="4" w:space="0" w:color="000000"/>
              <w:left w:val="single" w:sz="4" w:space="0" w:color="000000"/>
              <w:bottom w:val="single" w:sz="4" w:space="0" w:color="000000"/>
              <w:right w:val="single" w:sz="4" w:space="0" w:color="000000"/>
            </w:tcBorders>
          </w:tcPr>
          <w:p w14:paraId="27FA414E" w14:textId="77777777" w:rsidR="006C574B" w:rsidRDefault="00CB5C1D">
            <w:pPr>
              <w:spacing w:after="0" w:line="259" w:lineRule="auto"/>
              <w:ind w:left="0" w:right="0" w:firstLine="0"/>
              <w:jc w:val="left"/>
            </w:pPr>
            <w:r>
              <w:rPr>
                <w:rFonts w:ascii="Calibri" w:eastAsia="Calibri" w:hAnsi="Calibri" w:cs="Calibri"/>
                <w:sz w:val="22"/>
              </w:rPr>
              <w:t xml:space="preserve">2021.01.01-2021.12.31. </w:t>
            </w:r>
          </w:p>
        </w:tc>
        <w:tc>
          <w:tcPr>
            <w:tcW w:w="2093" w:type="dxa"/>
            <w:tcBorders>
              <w:top w:val="single" w:sz="4" w:space="0" w:color="000000"/>
              <w:left w:val="single" w:sz="4" w:space="0" w:color="000000"/>
              <w:bottom w:val="single" w:sz="4" w:space="0" w:color="000000"/>
              <w:right w:val="single" w:sz="4" w:space="0" w:color="000000"/>
            </w:tcBorders>
          </w:tcPr>
          <w:p w14:paraId="46A80EAC" w14:textId="77777777" w:rsidR="006C574B" w:rsidRDefault="00CB5C1D">
            <w:pPr>
              <w:spacing w:after="0" w:line="259" w:lineRule="auto"/>
              <w:ind w:left="0" w:right="45" w:firstLine="0"/>
              <w:jc w:val="center"/>
            </w:pPr>
            <w:r>
              <w:rPr>
                <w:rFonts w:ascii="Calibri" w:eastAsia="Calibri" w:hAnsi="Calibri" w:cs="Calibri"/>
                <w:sz w:val="22"/>
              </w:rPr>
              <w:t xml:space="preserve">23 db </w:t>
            </w:r>
          </w:p>
        </w:tc>
        <w:tc>
          <w:tcPr>
            <w:tcW w:w="2601" w:type="dxa"/>
            <w:tcBorders>
              <w:top w:val="single" w:sz="4" w:space="0" w:color="000000"/>
              <w:left w:val="single" w:sz="4" w:space="0" w:color="000000"/>
              <w:bottom w:val="single" w:sz="4" w:space="0" w:color="000000"/>
              <w:right w:val="single" w:sz="4" w:space="0" w:color="000000"/>
            </w:tcBorders>
          </w:tcPr>
          <w:p w14:paraId="3847C54F" w14:textId="77777777" w:rsidR="006C574B" w:rsidRDefault="00CB5C1D">
            <w:pPr>
              <w:spacing w:after="0" w:line="259" w:lineRule="auto"/>
              <w:ind w:left="0" w:right="44" w:firstLine="0"/>
              <w:jc w:val="center"/>
            </w:pPr>
            <w:r>
              <w:rPr>
                <w:rFonts w:ascii="Calibri" w:eastAsia="Calibri" w:hAnsi="Calibri" w:cs="Calibri"/>
                <w:sz w:val="22"/>
              </w:rPr>
              <w:t xml:space="preserve">2052 fő </w:t>
            </w:r>
          </w:p>
        </w:tc>
      </w:tr>
      <w:tr w:rsidR="006C574B" w14:paraId="744C653D" w14:textId="77777777">
        <w:trPr>
          <w:trHeight w:val="278"/>
        </w:trPr>
        <w:tc>
          <w:tcPr>
            <w:tcW w:w="1970" w:type="dxa"/>
            <w:tcBorders>
              <w:top w:val="single" w:sz="4" w:space="0" w:color="000000"/>
              <w:left w:val="single" w:sz="4" w:space="0" w:color="000000"/>
              <w:bottom w:val="single" w:sz="4" w:space="0" w:color="000000"/>
              <w:right w:val="single" w:sz="4" w:space="0" w:color="000000"/>
            </w:tcBorders>
          </w:tcPr>
          <w:p w14:paraId="45ADB52D" w14:textId="77777777" w:rsidR="006C574B" w:rsidRDefault="00CB5C1D">
            <w:pPr>
              <w:spacing w:after="0" w:line="259" w:lineRule="auto"/>
              <w:ind w:left="0" w:right="0" w:firstLine="0"/>
              <w:jc w:val="center"/>
            </w:pPr>
            <w:r>
              <w:rPr>
                <w:rFonts w:ascii="Calibri" w:eastAsia="Calibri" w:hAnsi="Calibri" w:cs="Calibri"/>
                <w:sz w:val="22"/>
              </w:rPr>
              <w:t xml:space="preserve"> </w:t>
            </w:r>
          </w:p>
        </w:tc>
        <w:tc>
          <w:tcPr>
            <w:tcW w:w="2396" w:type="dxa"/>
            <w:tcBorders>
              <w:top w:val="single" w:sz="4" w:space="0" w:color="000000"/>
              <w:left w:val="single" w:sz="4" w:space="0" w:color="000000"/>
              <w:bottom w:val="single" w:sz="4" w:space="0" w:color="000000"/>
              <w:right w:val="single" w:sz="4" w:space="0" w:color="000000"/>
            </w:tcBorders>
          </w:tcPr>
          <w:p w14:paraId="340C4BC7" w14:textId="77777777" w:rsidR="006C574B" w:rsidRDefault="00CB5C1D">
            <w:pPr>
              <w:spacing w:after="0" w:line="259" w:lineRule="auto"/>
              <w:ind w:left="0" w:right="0" w:firstLine="0"/>
              <w:jc w:val="left"/>
            </w:pPr>
            <w:r>
              <w:rPr>
                <w:rFonts w:ascii="Calibri" w:eastAsia="Calibri" w:hAnsi="Calibri" w:cs="Calibri"/>
                <w:sz w:val="22"/>
              </w:rPr>
              <w:t xml:space="preserve">2022.01.01-2022.09.12. </w:t>
            </w:r>
          </w:p>
        </w:tc>
        <w:tc>
          <w:tcPr>
            <w:tcW w:w="2093" w:type="dxa"/>
            <w:tcBorders>
              <w:top w:val="single" w:sz="4" w:space="0" w:color="000000"/>
              <w:left w:val="single" w:sz="4" w:space="0" w:color="000000"/>
              <w:bottom w:val="single" w:sz="4" w:space="0" w:color="000000"/>
              <w:right w:val="single" w:sz="4" w:space="0" w:color="000000"/>
            </w:tcBorders>
          </w:tcPr>
          <w:p w14:paraId="56C3CF42" w14:textId="77777777" w:rsidR="006C574B" w:rsidRDefault="00CB5C1D">
            <w:pPr>
              <w:spacing w:after="0" w:line="259" w:lineRule="auto"/>
              <w:ind w:left="0" w:right="45" w:firstLine="0"/>
              <w:jc w:val="center"/>
            </w:pPr>
            <w:r>
              <w:rPr>
                <w:rFonts w:ascii="Calibri" w:eastAsia="Calibri" w:hAnsi="Calibri" w:cs="Calibri"/>
                <w:sz w:val="22"/>
              </w:rPr>
              <w:t xml:space="preserve">12 db </w:t>
            </w:r>
          </w:p>
        </w:tc>
        <w:tc>
          <w:tcPr>
            <w:tcW w:w="2601" w:type="dxa"/>
            <w:tcBorders>
              <w:top w:val="single" w:sz="4" w:space="0" w:color="000000"/>
              <w:left w:val="single" w:sz="4" w:space="0" w:color="000000"/>
              <w:bottom w:val="single" w:sz="4" w:space="0" w:color="000000"/>
              <w:right w:val="single" w:sz="4" w:space="0" w:color="000000"/>
            </w:tcBorders>
          </w:tcPr>
          <w:p w14:paraId="30F2F922" w14:textId="77777777" w:rsidR="006C574B" w:rsidRDefault="00CB5C1D">
            <w:pPr>
              <w:spacing w:after="0" w:line="259" w:lineRule="auto"/>
              <w:ind w:left="0" w:right="46" w:firstLine="0"/>
              <w:jc w:val="center"/>
            </w:pPr>
            <w:r>
              <w:rPr>
                <w:rFonts w:ascii="Calibri" w:eastAsia="Calibri" w:hAnsi="Calibri" w:cs="Calibri"/>
                <w:sz w:val="22"/>
              </w:rPr>
              <w:t xml:space="preserve">507 fő </w:t>
            </w:r>
          </w:p>
        </w:tc>
      </w:tr>
      <w:tr w:rsidR="006C574B" w14:paraId="5DCAADCD" w14:textId="77777777">
        <w:trPr>
          <w:trHeight w:val="278"/>
        </w:trPr>
        <w:tc>
          <w:tcPr>
            <w:tcW w:w="1970" w:type="dxa"/>
            <w:tcBorders>
              <w:top w:val="single" w:sz="4" w:space="0" w:color="000000"/>
              <w:left w:val="single" w:sz="4" w:space="0" w:color="000000"/>
              <w:bottom w:val="single" w:sz="4" w:space="0" w:color="000000"/>
              <w:right w:val="single" w:sz="4" w:space="0" w:color="000000"/>
            </w:tcBorders>
          </w:tcPr>
          <w:p w14:paraId="31D4D7D6" w14:textId="77777777" w:rsidR="006C574B" w:rsidRDefault="00CB5C1D">
            <w:pPr>
              <w:spacing w:after="0" w:line="259" w:lineRule="auto"/>
              <w:ind w:left="0" w:right="45" w:firstLine="0"/>
              <w:jc w:val="center"/>
            </w:pPr>
            <w:r>
              <w:rPr>
                <w:rFonts w:ascii="Calibri" w:eastAsia="Calibri" w:hAnsi="Calibri" w:cs="Calibri"/>
                <w:sz w:val="22"/>
              </w:rPr>
              <w:t xml:space="preserve">Emészthet-ő klub </w:t>
            </w:r>
          </w:p>
        </w:tc>
        <w:tc>
          <w:tcPr>
            <w:tcW w:w="2396" w:type="dxa"/>
            <w:tcBorders>
              <w:top w:val="single" w:sz="4" w:space="0" w:color="000000"/>
              <w:left w:val="single" w:sz="4" w:space="0" w:color="000000"/>
              <w:bottom w:val="single" w:sz="4" w:space="0" w:color="000000"/>
              <w:right w:val="single" w:sz="4" w:space="0" w:color="000000"/>
            </w:tcBorders>
          </w:tcPr>
          <w:p w14:paraId="4D68FE30" w14:textId="77777777" w:rsidR="006C574B" w:rsidRDefault="00CB5C1D">
            <w:pPr>
              <w:spacing w:after="0" w:line="259" w:lineRule="auto"/>
              <w:ind w:left="0" w:right="0" w:firstLine="0"/>
              <w:jc w:val="left"/>
            </w:pPr>
            <w:r>
              <w:rPr>
                <w:rFonts w:ascii="Calibri" w:eastAsia="Calibri" w:hAnsi="Calibri" w:cs="Calibri"/>
                <w:sz w:val="22"/>
              </w:rPr>
              <w:t xml:space="preserve">2021.10.07-2021.12.31. </w:t>
            </w:r>
          </w:p>
        </w:tc>
        <w:tc>
          <w:tcPr>
            <w:tcW w:w="2093" w:type="dxa"/>
            <w:tcBorders>
              <w:top w:val="single" w:sz="4" w:space="0" w:color="000000"/>
              <w:left w:val="single" w:sz="4" w:space="0" w:color="000000"/>
              <w:bottom w:val="single" w:sz="4" w:space="0" w:color="000000"/>
              <w:right w:val="single" w:sz="4" w:space="0" w:color="000000"/>
            </w:tcBorders>
          </w:tcPr>
          <w:p w14:paraId="4FEC6249" w14:textId="77777777" w:rsidR="006C574B" w:rsidRDefault="00CB5C1D">
            <w:pPr>
              <w:spacing w:after="0" w:line="259" w:lineRule="auto"/>
              <w:ind w:left="0" w:right="47" w:firstLine="0"/>
              <w:jc w:val="center"/>
            </w:pPr>
            <w:r>
              <w:rPr>
                <w:rFonts w:ascii="Calibri" w:eastAsia="Calibri" w:hAnsi="Calibri" w:cs="Calibri"/>
                <w:sz w:val="22"/>
              </w:rPr>
              <w:t xml:space="preserve">3 db </w:t>
            </w:r>
          </w:p>
        </w:tc>
        <w:tc>
          <w:tcPr>
            <w:tcW w:w="2601" w:type="dxa"/>
            <w:tcBorders>
              <w:top w:val="single" w:sz="4" w:space="0" w:color="000000"/>
              <w:left w:val="single" w:sz="4" w:space="0" w:color="000000"/>
              <w:bottom w:val="single" w:sz="4" w:space="0" w:color="000000"/>
              <w:right w:val="single" w:sz="4" w:space="0" w:color="000000"/>
            </w:tcBorders>
          </w:tcPr>
          <w:p w14:paraId="3A83651C" w14:textId="77777777" w:rsidR="006C574B" w:rsidRDefault="00CB5C1D">
            <w:pPr>
              <w:spacing w:after="0" w:line="259" w:lineRule="auto"/>
              <w:ind w:left="0" w:right="44" w:firstLine="0"/>
              <w:jc w:val="center"/>
            </w:pPr>
            <w:r>
              <w:rPr>
                <w:rFonts w:ascii="Calibri" w:eastAsia="Calibri" w:hAnsi="Calibri" w:cs="Calibri"/>
                <w:sz w:val="22"/>
              </w:rPr>
              <w:t xml:space="preserve">1263 fő </w:t>
            </w:r>
          </w:p>
        </w:tc>
      </w:tr>
      <w:tr w:rsidR="006C574B" w14:paraId="66CE16C6" w14:textId="77777777">
        <w:trPr>
          <w:trHeight w:val="281"/>
        </w:trPr>
        <w:tc>
          <w:tcPr>
            <w:tcW w:w="1970" w:type="dxa"/>
            <w:tcBorders>
              <w:top w:val="single" w:sz="4" w:space="0" w:color="000000"/>
              <w:left w:val="single" w:sz="4" w:space="0" w:color="000000"/>
              <w:bottom w:val="single" w:sz="4" w:space="0" w:color="000000"/>
              <w:right w:val="single" w:sz="4" w:space="0" w:color="000000"/>
            </w:tcBorders>
          </w:tcPr>
          <w:p w14:paraId="437A6804" w14:textId="77777777" w:rsidR="006C574B" w:rsidRDefault="00CB5C1D">
            <w:pPr>
              <w:spacing w:after="0" w:line="259" w:lineRule="auto"/>
              <w:ind w:left="0" w:right="0" w:firstLine="0"/>
              <w:jc w:val="center"/>
            </w:pPr>
            <w:r>
              <w:rPr>
                <w:rFonts w:ascii="Calibri" w:eastAsia="Calibri" w:hAnsi="Calibri" w:cs="Calibri"/>
                <w:sz w:val="22"/>
              </w:rPr>
              <w:t xml:space="preserve"> </w:t>
            </w:r>
          </w:p>
        </w:tc>
        <w:tc>
          <w:tcPr>
            <w:tcW w:w="2396" w:type="dxa"/>
            <w:tcBorders>
              <w:top w:val="single" w:sz="4" w:space="0" w:color="000000"/>
              <w:left w:val="single" w:sz="4" w:space="0" w:color="000000"/>
              <w:bottom w:val="single" w:sz="4" w:space="0" w:color="000000"/>
              <w:right w:val="single" w:sz="4" w:space="0" w:color="000000"/>
            </w:tcBorders>
          </w:tcPr>
          <w:p w14:paraId="49F5336D" w14:textId="77777777" w:rsidR="006C574B" w:rsidRDefault="00CB5C1D">
            <w:pPr>
              <w:spacing w:after="0" w:line="259" w:lineRule="auto"/>
              <w:ind w:left="0" w:right="0" w:firstLine="0"/>
              <w:jc w:val="left"/>
            </w:pPr>
            <w:r>
              <w:rPr>
                <w:rFonts w:ascii="Calibri" w:eastAsia="Calibri" w:hAnsi="Calibri" w:cs="Calibri"/>
                <w:sz w:val="22"/>
              </w:rPr>
              <w:t xml:space="preserve">2022.01.01-2022.09.12. </w:t>
            </w:r>
          </w:p>
        </w:tc>
        <w:tc>
          <w:tcPr>
            <w:tcW w:w="2093" w:type="dxa"/>
            <w:tcBorders>
              <w:top w:val="single" w:sz="4" w:space="0" w:color="000000"/>
              <w:left w:val="single" w:sz="4" w:space="0" w:color="000000"/>
              <w:bottom w:val="single" w:sz="4" w:space="0" w:color="000000"/>
              <w:right w:val="single" w:sz="4" w:space="0" w:color="000000"/>
            </w:tcBorders>
          </w:tcPr>
          <w:p w14:paraId="5EC2AB7F" w14:textId="77777777" w:rsidR="006C574B" w:rsidRDefault="00CB5C1D">
            <w:pPr>
              <w:spacing w:after="0" w:line="259" w:lineRule="auto"/>
              <w:ind w:left="0" w:right="47" w:firstLine="0"/>
              <w:jc w:val="center"/>
            </w:pPr>
            <w:r>
              <w:rPr>
                <w:rFonts w:ascii="Calibri" w:eastAsia="Calibri" w:hAnsi="Calibri" w:cs="Calibri"/>
                <w:sz w:val="22"/>
              </w:rPr>
              <w:t xml:space="preserve">5 db </w:t>
            </w:r>
          </w:p>
        </w:tc>
        <w:tc>
          <w:tcPr>
            <w:tcW w:w="2601" w:type="dxa"/>
            <w:tcBorders>
              <w:top w:val="single" w:sz="4" w:space="0" w:color="000000"/>
              <w:left w:val="single" w:sz="4" w:space="0" w:color="000000"/>
              <w:bottom w:val="single" w:sz="4" w:space="0" w:color="000000"/>
              <w:right w:val="single" w:sz="4" w:space="0" w:color="000000"/>
            </w:tcBorders>
          </w:tcPr>
          <w:p w14:paraId="6D3A0B3D" w14:textId="77777777" w:rsidR="006C574B" w:rsidRDefault="00CB5C1D">
            <w:pPr>
              <w:spacing w:after="0" w:line="259" w:lineRule="auto"/>
              <w:ind w:left="0" w:right="43" w:firstLine="0"/>
              <w:jc w:val="center"/>
            </w:pPr>
            <w:r>
              <w:rPr>
                <w:rFonts w:ascii="Calibri" w:eastAsia="Calibri" w:hAnsi="Calibri" w:cs="Calibri"/>
                <w:sz w:val="22"/>
              </w:rPr>
              <w:t xml:space="preserve">523 </w:t>
            </w:r>
          </w:p>
        </w:tc>
      </w:tr>
      <w:tr w:rsidR="006C574B" w14:paraId="15E5ED31" w14:textId="77777777">
        <w:trPr>
          <w:trHeight w:val="278"/>
        </w:trPr>
        <w:tc>
          <w:tcPr>
            <w:tcW w:w="1970" w:type="dxa"/>
            <w:tcBorders>
              <w:top w:val="single" w:sz="4" w:space="0" w:color="000000"/>
              <w:left w:val="single" w:sz="4" w:space="0" w:color="000000"/>
              <w:bottom w:val="single" w:sz="4" w:space="0" w:color="000000"/>
              <w:right w:val="single" w:sz="4" w:space="0" w:color="000000"/>
            </w:tcBorders>
          </w:tcPr>
          <w:p w14:paraId="0B4C8E43" w14:textId="77777777" w:rsidR="006C574B" w:rsidRDefault="00CB5C1D">
            <w:pPr>
              <w:spacing w:after="0" w:line="259" w:lineRule="auto"/>
              <w:ind w:left="0" w:right="46" w:firstLine="0"/>
              <w:jc w:val="center"/>
            </w:pPr>
            <w:r>
              <w:rPr>
                <w:rFonts w:ascii="Calibri" w:eastAsia="Calibri" w:hAnsi="Calibri" w:cs="Calibri"/>
                <w:sz w:val="22"/>
              </w:rPr>
              <w:t xml:space="preserve">Cukorbeteg klub </w:t>
            </w:r>
          </w:p>
        </w:tc>
        <w:tc>
          <w:tcPr>
            <w:tcW w:w="2396" w:type="dxa"/>
            <w:tcBorders>
              <w:top w:val="single" w:sz="4" w:space="0" w:color="000000"/>
              <w:left w:val="single" w:sz="4" w:space="0" w:color="000000"/>
              <w:bottom w:val="single" w:sz="4" w:space="0" w:color="000000"/>
              <w:right w:val="single" w:sz="4" w:space="0" w:color="000000"/>
            </w:tcBorders>
          </w:tcPr>
          <w:p w14:paraId="12FA5C23" w14:textId="77777777" w:rsidR="006C574B" w:rsidRDefault="00CB5C1D">
            <w:pPr>
              <w:spacing w:after="0" w:line="259" w:lineRule="auto"/>
              <w:ind w:left="0" w:right="0" w:firstLine="0"/>
              <w:jc w:val="left"/>
            </w:pPr>
            <w:r>
              <w:rPr>
                <w:rFonts w:ascii="Calibri" w:eastAsia="Calibri" w:hAnsi="Calibri" w:cs="Calibri"/>
                <w:sz w:val="22"/>
              </w:rPr>
              <w:t xml:space="preserve">2021.09.06-2021.12.31. </w:t>
            </w:r>
          </w:p>
        </w:tc>
        <w:tc>
          <w:tcPr>
            <w:tcW w:w="2093" w:type="dxa"/>
            <w:tcBorders>
              <w:top w:val="single" w:sz="4" w:space="0" w:color="000000"/>
              <w:left w:val="single" w:sz="4" w:space="0" w:color="000000"/>
              <w:bottom w:val="single" w:sz="4" w:space="0" w:color="000000"/>
              <w:right w:val="single" w:sz="4" w:space="0" w:color="000000"/>
            </w:tcBorders>
          </w:tcPr>
          <w:p w14:paraId="29AD5C3E" w14:textId="77777777" w:rsidR="006C574B" w:rsidRDefault="00CB5C1D">
            <w:pPr>
              <w:spacing w:after="0" w:line="259" w:lineRule="auto"/>
              <w:ind w:left="0" w:right="47" w:firstLine="0"/>
              <w:jc w:val="center"/>
            </w:pPr>
            <w:r>
              <w:rPr>
                <w:rFonts w:ascii="Calibri" w:eastAsia="Calibri" w:hAnsi="Calibri" w:cs="Calibri"/>
                <w:sz w:val="22"/>
              </w:rPr>
              <w:t xml:space="preserve">3 db </w:t>
            </w:r>
          </w:p>
        </w:tc>
        <w:tc>
          <w:tcPr>
            <w:tcW w:w="2601" w:type="dxa"/>
            <w:tcBorders>
              <w:top w:val="single" w:sz="4" w:space="0" w:color="000000"/>
              <w:left w:val="single" w:sz="4" w:space="0" w:color="000000"/>
              <w:bottom w:val="single" w:sz="4" w:space="0" w:color="000000"/>
              <w:right w:val="single" w:sz="4" w:space="0" w:color="000000"/>
            </w:tcBorders>
          </w:tcPr>
          <w:p w14:paraId="7AB892D5" w14:textId="77777777" w:rsidR="006C574B" w:rsidRDefault="00CB5C1D">
            <w:pPr>
              <w:spacing w:after="0" w:line="259" w:lineRule="auto"/>
              <w:ind w:left="0" w:right="46" w:firstLine="0"/>
              <w:jc w:val="center"/>
            </w:pPr>
            <w:r>
              <w:rPr>
                <w:rFonts w:ascii="Calibri" w:eastAsia="Calibri" w:hAnsi="Calibri" w:cs="Calibri"/>
                <w:sz w:val="22"/>
              </w:rPr>
              <w:t xml:space="preserve">77 fő </w:t>
            </w:r>
          </w:p>
        </w:tc>
      </w:tr>
      <w:tr w:rsidR="006C574B" w14:paraId="1DC34DCC" w14:textId="77777777">
        <w:trPr>
          <w:trHeight w:val="279"/>
        </w:trPr>
        <w:tc>
          <w:tcPr>
            <w:tcW w:w="1970" w:type="dxa"/>
            <w:tcBorders>
              <w:top w:val="single" w:sz="4" w:space="0" w:color="000000"/>
              <w:left w:val="single" w:sz="4" w:space="0" w:color="000000"/>
              <w:bottom w:val="single" w:sz="4" w:space="0" w:color="000000"/>
              <w:right w:val="single" w:sz="4" w:space="0" w:color="000000"/>
            </w:tcBorders>
          </w:tcPr>
          <w:p w14:paraId="30C9355D" w14:textId="77777777" w:rsidR="006C574B" w:rsidRDefault="00CB5C1D">
            <w:pPr>
              <w:spacing w:after="0" w:line="259" w:lineRule="auto"/>
              <w:ind w:left="0" w:right="0" w:firstLine="0"/>
              <w:jc w:val="center"/>
            </w:pPr>
            <w:r>
              <w:rPr>
                <w:rFonts w:ascii="Calibri" w:eastAsia="Calibri" w:hAnsi="Calibri" w:cs="Calibri"/>
                <w:sz w:val="22"/>
              </w:rPr>
              <w:t xml:space="preserve"> </w:t>
            </w:r>
          </w:p>
        </w:tc>
        <w:tc>
          <w:tcPr>
            <w:tcW w:w="2396" w:type="dxa"/>
            <w:tcBorders>
              <w:top w:val="single" w:sz="4" w:space="0" w:color="000000"/>
              <w:left w:val="single" w:sz="4" w:space="0" w:color="000000"/>
              <w:bottom w:val="single" w:sz="4" w:space="0" w:color="000000"/>
              <w:right w:val="single" w:sz="4" w:space="0" w:color="000000"/>
            </w:tcBorders>
          </w:tcPr>
          <w:p w14:paraId="3210EBFB" w14:textId="77777777" w:rsidR="006C574B" w:rsidRDefault="00CB5C1D">
            <w:pPr>
              <w:spacing w:after="0" w:line="259" w:lineRule="auto"/>
              <w:ind w:left="0" w:right="0" w:firstLine="0"/>
              <w:jc w:val="left"/>
            </w:pPr>
            <w:r>
              <w:rPr>
                <w:rFonts w:ascii="Calibri" w:eastAsia="Calibri" w:hAnsi="Calibri" w:cs="Calibri"/>
                <w:sz w:val="22"/>
              </w:rPr>
              <w:t xml:space="preserve">2022.03.07-2022.09.12. </w:t>
            </w:r>
          </w:p>
        </w:tc>
        <w:tc>
          <w:tcPr>
            <w:tcW w:w="2093" w:type="dxa"/>
            <w:tcBorders>
              <w:top w:val="single" w:sz="4" w:space="0" w:color="000000"/>
              <w:left w:val="single" w:sz="4" w:space="0" w:color="000000"/>
              <w:bottom w:val="single" w:sz="4" w:space="0" w:color="000000"/>
              <w:right w:val="single" w:sz="4" w:space="0" w:color="000000"/>
            </w:tcBorders>
          </w:tcPr>
          <w:p w14:paraId="4E39C2B1" w14:textId="77777777" w:rsidR="006C574B" w:rsidRDefault="00CB5C1D">
            <w:pPr>
              <w:spacing w:after="0" w:line="259" w:lineRule="auto"/>
              <w:ind w:left="0" w:right="47" w:firstLine="0"/>
              <w:jc w:val="center"/>
            </w:pPr>
            <w:r>
              <w:rPr>
                <w:rFonts w:ascii="Calibri" w:eastAsia="Calibri" w:hAnsi="Calibri" w:cs="Calibri"/>
                <w:sz w:val="22"/>
              </w:rPr>
              <w:t xml:space="preserve">5 db </w:t>
            </w:r>
          </w:p>
        </w:tc>
        <w:tc>
          <w:tcPr>
            <w:tcW w:w="2601" w:type="dxa"/>
            <w:tcBorders>
              <w:top w:val="single" w:sz="4" w:space="0" w:color="000000"/>
              <w:left w:val="single" w:sz="4" w:space="0" w:color="000000"/>
              <w:bottom w:val="single" w:sz="4" w:space="0" w:color="000000"/>
              <w:right w:val="single" w:sz="4" w:space="0" w:color="000000"/>
            </w:tcBorders>
          </w:tcPr>
          <w:p w14:paraId="18EED738" w14:textId="77777777" w:rsidR="006C574B" w:rsidRDefault="00CB5C1D">
            <w:pPr>
              <w:spacing w:after="0" w:line="259" w:lineRule="auto"/>
              <w:ind w:left="0" w:right="46" w:firstLine="0"/>
              <w:jc w:val="center"/>
            </w:pPr>
            <w:r>
              <w:rPr>
                <w:rFonts w:ascii="Calibri" w:eastAsia="Calibri" w:hAnsi="Calibri" w:cs="Calibri"/>
                <w:sz w:val="22"/>
              </w:rPr>
              <w:t xml:space="preserve">128 fő </w:t>
            </w:r>
          </w:p>
        </w:tc>
      </w:tr>
    </w:tbl>
    <w:p w14:paraId="688C4567" w14:textId="77777777" w:rsidR="006C574B" w:rsidRDefault="00CB5C1D">
      <w:pPr>
        <w:tabs>
          <w:tab w:val="center" w:pos="3562"/>
        </w:tabs>
        <w:spacing w:after="272" w:line="259" w:lineRule="auto"/>
        <w:ind w:left="-15" w:right="0" w:firstLine="0"/>
        <w:jc w:val="left"/>
      </w:pPr>
      <w:r>
        <w:t xml:space="preserve">1.5. </w:t>
      </w:r>
      <w:r>
        <w:tab/>
      </w:r>
      <w:r>
        <w:rPr>
          <w:b/>
        </w:rPr>
        <w:t>Egészségkockázatok csökkentésére irányuló programok</w:t>
      </w:r>
      <w:r>
        <w:t xml:space="preserve"> </w:t>
      </w:r>
    </w:p>
    <w:p w14:paraId="684F6665" w14:textId="77777777" w:rsidR="006C574B" w:rsidRDefault="00CB5C1D">
      <w:pPr>
        <w:spacing w:after="198"/>
        <w:ind w:left="-5" w:right="656"/>
      </w:pPr>
      <w:r>
        <w:rPr>
          <w:u w:val="single" w:color="000000"/>
        </w:rPr>
        <w:t>Csoportos és közösségi testmozgásprogramok (otthoni és munkahelyi stressz csökkentésére):</w:t>
      </w:r>
      <w:r>
        <w:t xml:space="preserve"> Heti 2 alkalommal osztunk meg online jóga és kondícionáló edzéseket. Ha a járványügyi helyzet engedi, természetesen személyes térben szeretnénk folytatni a tornákat, hisz úgy sokkal motiválóbb, illetve az edző személyesen tud segíteni, ha valami kérdés/ probléma merülne fel a tornagyakorlatok közben. A személyes tornák során 6-10 fő között mozgott a résztvevők száma, az online térben a nézettségi adatok alapján tudunk nyilatkozni, mely nagyon változó, de egy-egy videónkat, akár 20-30 fő is megtekinti. </w:t>
      </w:r>
    </w:p>
    <w:p w14:paraId="491812B3" w14:textId="77777777" w:rsidR="006C574B" w:rsidRDefault="00CB5C1D">
      <w:pPr>
        <w:spacing w:after="213"/>
        <w:ind w:left="-5" w:right="656"/>
      </w:pPr>
      <w:r>
        <w:rPr>
          <w:u w:val="single" w:color="000000"/>
        </w:rPr>
        <w:t>Rendszeres testmozgás 64 év felett:</w:t>
      </w:r>
      <w:r>
        <w:t xml:space="preserve"> Személyes térben működik Nordic walking programunk heti rendszerességgel, melyet nagyon kedvelnek idősebb érdeklődőink. Nordic walking óráinkon 5-12 fő között mozog a résztvevői szám, főként idősebb korúak (60 év felettiek) járnak erre a programunkra. Az online térben ülő- és gerinctorna videókat osztunk meg heti 2 alkalommal. Jelenleg nincs gyógytornász kollégánk, aki személyesen tudná tartani az órákat. A személyes tornák során 6-10 fő között mozgott a résztvevők száma, az online térben a nézettségi adatok alapján tudunk nyilatkozni, mely nagyon változó, de egy-egy videónkat, akár 10-25 fő is megtekinti. </w:t>
      </w:r>
    </w:p>
    <w:p w14:paraId="3B9226FB" w14:textId="77777777" w:rsidR="006C574B" w:rsidRDefault="00CB5C1D">
      <w:pPr>
        <w:spacing w:after="167"/>
        <w:ind w:left="-5" w:right="656"/>
      </w:pPr>
      <w:r>
        <w:rPr>
          <w:u w:val="single" w:color="000000"/>
        </w:rPr>
        <w:t>Önsegítő csoportok támogatása:</w:t>
      </w:r>
      <w:r>
        <w:t xml:space="preserve"> A Tűzmadár Alapítvánnyal alakítottunk ki együttműködést, mely során folyamatosan tájékoztatjuk aktuális programjaikról a lakosságot, illetve 2021. decemberében egy közös egészségnapot rendeztünk. Főként a daganatos betegséggel küzdők, illetve hozzátartozóik részére szólnak a programok. </w:t>
      </w:r>
    </w:p>
    <w:p w14:paraId="70EE4FBC" w14:textId="77777777" w:rsidR="006C574B" w:rsidRDefault="00CB5C1D">
      <w:pPr>
        <w:spacing w:after="0" w:line="259" w:lineRule="auto"/>
        <w:ind w:left="0" w:right="0" w:firstLine="0"/>
        <w:jc w:val="left"/>
      </w:pPr>
      <w:r>
        <w:t xml:space="preserve"> </w:t>
      </w:r>
    </w:p>
    <w:tbl>
      <w:tblPr>
        <w:tblStyle w:val="TableGrid"/>
        <w:tblW w:w="9060" w:type="dxa"/>
        <w:tblInd w:w="7" w:type="dxa"/>
        <w:tblLook w:val="04A0" w:firstRow="1" w:lastRow="0" w:firstColumn="1" w:lastColumn="0" w:noHBand="0" w:noVBand="1"/>
      </w:tblPr>
      <w:tblGrid>
        <w:gridCol w:w="444"/>
        <w:gridCol w:w="223"/>
        <w:gridCol w:w="785"/>
        <w:gridCol w:w="226"/>
        <w:gridCol w:w="444"/>
        <w:gridCol w:w="2244"/>
        <w:gridCol w:w="2093"/>
        <w:gridCol w:w="2601"/>
      </w:tblGrid>
      <w:tr w:rsidR="006C574B" w14:paraId="24A74BCF" w14:textId="77777777">
        <w:trPr>
          <w:trHeight w:val="272"/>
        </w:trPr>
        <w:tc>
          <w:tcPr>
            <w:tcW w:w="1678" w:type="dxa"/>
            <w:gridSpan w:val="4"/>
            <w:tcBorders>
              <w:top w:val="single" w:sz="4" w:space="0" w:color="000000"/>
              <w:left w:val="single" w:sz="4" w:space="0" w:color="000000"/>
              <w:bottom w:val="nil"/>
              <w:right w:val="nil"/>
            </w:tcBorders>
            <w:shd w:val="clear" w:color="auto" w:fill="D9D9D9"/>
          </w:tcPr>
          <w:p w14:paraId="0175D65D" w14:textId="77777777" w:rsidR="006C574B" w:rsidRDefault="00CB5C1D">
            <w:pPr>
              <w:spacing w:after="0" w:line="259" w:lineRule="auto"/>
              <w:ind w:left="494" w:right="0" w:firstLine="0"/>
              <w:jc w:val="center"/>
            </w:pPr>
            <w:r>
              <w:rPr>
                <w:rFonts w:ascii="Calibri" w:eastAsia="Calibri" w:hAnsi="Calibri" w:cs="Calibri"/>
                <w:b/>
                <w:sz w:val="22"/>
              </w:rPr>
              <w:t xml:space="preserve"> </w:t>
            </w:r>
          </w:p>
        </w:tc>
        <w:tc>
          <w:tcPr>
            <w:tcW w:w="444" w:type="dxa"/>
            <w:vMerge w:val="restart"/>
            <w:tcBorders>
              <w:top w:val="single" w:sz="4" w:space="0" w:color="000000"/>
              <w:left w:val="nil"/>
              <w:bottom w:val="single" w:sz="4" w:space="0" w:color="000000"/>
              <w:right w:val="single" w:sz="4" w:space="0" w:color="000000"/>
            </w:tcBorders>
            <w:shd w:val="clear" w:color="auto" w:fill="D9D9D9"/>
            <w:vAlign w:val="bottom"/>
          </w:tcPr>
          <w:p w14:paraId="20AD5307" w14:textId="77777777" w:rsidR="006C574B" w:rsidRDefault="00CB5C1D">
            <w:pPr>
              <w:spacing w:after="0" w:line="259" w:lineRule="auto"/>
              <w:ind w:left="0" w:right="0" w:firstLine="0"/>
              <w:jc w:val="left"/>
            </w:pPr>
            <w:r>
              <w:rPr>
                <w:rFonts w:ascii="Calibri" w:eastAsia="Calibri" w:hAnsi="Calibri" w:cs="Calibri"/>
                <w:b/>
                <w:sz w:val="22"/>
              </w:rPr>
              <w:t xml:space="preserve"> </w:t>
            </w:r>
          </w:p>
        </w:tc>
        <w:tc>
          <w:tcPr>
            <w:tcW w:w="2244" w:type="dxa"/>
            <w:vMerge w:val="restart"/>
            <w:tcBorders>
              <w:top w:val="single" w:sz="4" w:space="0" w:color="000000"/>
              <w:left w:val="single" w:sz="4" w:space="0" w:color="000000"/>
              <w:bottom w:val="single" w:sz="4" w:space="0" w:color="000000"/>
              <w:right w:val="single" w:sz="4" w:space="0" w:color="000000"/>
            </w:tcBorders>
            <w:shd w:val="clear" w:color="auto" w:fill="D9D9D9"/>
            <w:vAlign w:val="bottom"/>
          </w:tcPr>
          <w:tbl>
            <w:tblPr>
              <w:tblStyle w:val="TableGrid"/>
              <w:tblW w:w="684" w:type="dxa"/>
              <w:tblInd w:w="781" w:type="dxa"/>
              <w:tblCellMar>
                <w:top w:w="43" w:type="dxa"/>
              </w:tblCellMar>
              <w:tblLook w:val="04A0" w:firstRow="1" w:lastRow="0" w:firstColumn="1" w:lastColumn="0" w:noHBand="0" w:noVBand="1"/>
            </w:tblPr>
            <w:tblGrid>
              <w:gridCol w:w="685"/>
            </w:tblGrid>
            <w:tr w:rsidR="006C574B" w14:paraId="067ED5C2" w14:textId="77777777">
              <w:trPr>
                <w:trHeight w:val="269"/>
              </w:trPr>
              <w:tc>
                <w:tcPr>
                  <w:tcW w:w="684" w:type="dxa"/>
                  <w:tcBorders>
                    <w:top w:val="nil"/>
                    <w:left w:val="nil"/>
                    <w:bottom w:val="nil"/>
                    <w:right w:val="nil"/>
                  </w:tcBorders>
                  <w:shd w:val="clear" w:color="auto" w:fill="D3D3D3"/>
                </w:tcPr>
                <w:p w14:paraId="3456F196" w14:textId="77777777" w:rsidR="006C574B" w:rsidRDefault="00CB5C1D">
                  <w:pPr>
                    <w:spacing w:after="0" w:line="259" w:lineRule="auto"/>
                    <w:ind w:left="0" w:right="-2" w:firstLine="0"/>
                  </w:pPr>
                  <w:r>
                    <w:rPr>
                      <w:rFonts w:ascii="Calibri" w:eastAsia="Calibri" w:hAnsi="Calibri" w:cs="Calibri"/>
                      <w:b/>
                      <w:sz w:val="22"/>
                    </w:rPr>
                    <w:t>Időszak</w:t>
                  </w:r>
                </w:p>
              </w:tc>
            </w:tr>
          </w:tbl>
          <w:p w14:paraId="4ADB2F88" w14:textId="77777777" w:rsidR="006C574B" w:rsidRDefault="00CB5C1D">
            <w:pPr>
              <w:spacing w:after="0" w:line="259" w:lineRule="auto"/>
              <w:ind w:left="48" w:right="0" w:firstLine="0"/>
              <w:jc w:val="center"/>
            </w:pPr>
            <w:r>
              <w:rPr>
                <w:rFonts w:ascii="Calibri" w:eastAsia="Calibri" w:hAnsi="Calibri" w:cs="Calibri"/>
                <w:b/>
                <w:sz w:val="22"/>
              </w:rPr>
              <w:t xml:space="preserve"> </w:t>
            </w:r>
          </w:p>
        </w:tc>
        <w:tc>
          <w:tcPr>
            <w:tcW w:w="2093" w:type="dxa"/>
            <w:vMerge w:val="restart"/>
            <w:tcBorders>
              <w:top w:val="single" w:sz="4" w:space="0" w:color="000000"/>
              <w:left w:val="single" w:sz="4" w:space="0" w:color="000000"/>
              <w:bottom w:val="single" w:sz="4" w:space="0" w:color="000000"/>
              <w:right w:val="single" w:sz="4" w:space="0" w:color="000000"/>
            </w:tcBorders>
            <w:shd w:val="clear" w:color="auto" w:fill="D9D9D9"/>
          </w:tcPr>
          <w:p w14:paraId="55BB5181" w14:textId="77777777" w:rsidR="006C574B" w:rsidRDefault="00CB5C1D">
            <w:pPr>
              <w:spacing w:after="0" w:line="259" w:lineRule="auto"/>
              <w:ind w:left="50" w:right="0" w:firstLine="0"/>
              <w:jc w:val="center"/>
            </w:pPr>
            <w:r>
              <w:rPr>
                <w:rFonts w:ascii="Calibri" w:eastAsia="Calibri" w:hAnsi="Calibri" w:cs="Calibri"/>
                <w:b/>
                <w:sz w:val="22"/>
              </w:rPr>
              <w:t xml:space="preserve"> </w:t>
            </w:r>
          </w:p>
          <w:tbl>
            <w:tblPr>
              <w:tblStyle w:val="TableGrid"/>
              <w:tblpPr w:vertAnchor="text" w:tblpX="231" w:tblpY="-43"/>
              <w:tblOverlap w:val="never"/>
              <w:tblW w:w="1630" w:type="dxa"/>
              <w:tblInd w:w="0" w:type="dxa"/>
              <w:tblCellMar>
                <w:top w:w="43" w:type="dxa"/>
                <w:right w:w="1" w:type="dxa"/>
              </w:tblCellMar>
              <w:tblLook w:val="04A0" w:firstRow="1" w:lastRow="0" w:firstColumn="1" w:lastColumn="0" w:noHBand="0" w:noVBand="1"/>
            </w:tblPr>
            <w:tblGrid>
              <w:gridCol w:w="1630"/>
            </w:tblGrid>
            <w:tr w:rsidR="006C574B" w14:paraId="47A2ED85" w14:textId="77777777">
              <w:trPr>
                <w:trHeight w:val="269"/>
              </w:trPr>
              <w:tc>
                <w:tcPr>
                  <w:tcW w:w="1630" w:type="dxa"/>
                  <w:tcBorders>
                    <w:top w:val="nil"/>
                    <w:left w:val="nil"/>
                    <w:bottom w:val="nil"/>
                    <w:right w:val="nil"/>
                  </w:tcBorders>
                  <w:shd w:val="clear" w:color="auto" w:fill="D3D3D3"/>
                </w:tcPr>
                <w:p w14:paraId="0E32A2F9" w14:textId="77777777" w:rsidR="006C574B" w:rsidRDefault="00CB5C1D">
                  <w:pPr>
                    <w:spacing w:after="0" w:line="259" w:lineRule="auto"/>
                    <w:ind w:left="0" w:right="0" w:firstLine="0"/>
                  </w:pPr>
                  <w:r>
                    <w:rPr>
                      <w:rFonts w:ascii="Calibri" w:eastAsia="Calibri" w:hAnsi="Calibri" w:cs="Calibri"/>
                      <w:b/>
                      <w:sz w:val="22"/>
                    </w:rPr>
                    <w:t>Programok száma</w:t>
                  </w:r>
                </w:p>
              </w:tc>
            </w:tr>
          </w:tbl>
          <w:p w14:paraId="507ED098" w14:textId="77777777" w:rsidR="006C574B" w:rsidRDefault="00CB5C1D">
            <w:pPr>
              <w:spacing w:after="0" w:line="259" w:lineRule="auto"/>
              <w:ind w:left="1047" w:right="0" w:firstLine="0"/>
            </w:pPr>
            <w:r>
              <w:rPr>
                <w:rFonts w:ascii="Calibri" w:eastAsia="Calibri" w:hAnsi="Calibri" w:cs="Calibri"/>
                <w:b/>
                <w:sz w:val="22"/>
              </w:rPr>
              <w:t xml:space="preserve"> </w:t>
            </w:r>
          </w:p>
        </w:tc>
        <w:tc>
          <w:tcPr>
            <w:tcW w:w="2601" w:type="dxa"/>
            <w:vMerge w:val="restart"/>
            <w:tcBorders>
              <w:top w:val="single" w:sz="4" w:space="0" w:color="000000"/>
              <w:left w:val="single" w:sz="4" w:space="0" w:color="000000"/>
              <w:bottom w:val="single" w:sz="4" w:space="0" w:color="000000"/>
              <w:right w:val="single" w:sz="4" w:space="0" w:color="000000"/>
            </w:tcBorders>
            <w:shd w:val="clear" w:color="auto" w:fill="D9D9D9"/>
            <w:vAlign w:val="bottom"/>
          </w:tcPr>
          <w:tbl>
            <w:tblPr>
              <w:tblStyle w:val="TableGrid"/>
              <w:tblpPr w:vertAnchor="text" w:tblpX="607" w:tblpY="-43"/>
              <w:tblOverlap w:val="never"/>
              <w:tblW w:w="1388" w:type="dxa"/>
              <w:tblInd w:w="0" w:type="dxa"/>
              <w:tblCellMar>
                <w:top w:w="43" w:type="dxa"/>
              </w:tblCellMar>
              <w:tblLook w:val="04A0" w:firstRow="1" w:lastRow="0" w:firstColumn="1" w:lastColumn="0" w:noHBand="0" w:noVBand="1"/>
            </w:tblPr>
            <w:tblGrid>
              <w:gridCol w:w="1388"/>
            </w:tblGrid>
            <w:tr w:rsidR="006C574B" w14:paraId="47BC7372" w14:textId="77777777">
              <w:trPr>
                <w:trHeight w:val="269"/>
              </w:trPr>
              <w:tc>
                <w:tcPr>
                  <w:tcW w:w="1388" w:type="dxa"/>
                  <w:tcBorders>
                    <w:top w:val="nil"/>
                    <w:left w:val="nil"/>
                    <w:bottom w:val="nil"/>
                    <w:right w:val="nil"/>
                  </w:tcBorders>
                  <w:shd w:val="clear" w:color="auto" w:fill="D3D3D3"/>
                </w:tcPr>
                <w:p w14:paraId="2C1549C9" w14:textId="77777777" w:rsidR="006C574B" w:rsidRDefault="00CB5C1D">
                  <w:pPr>
                    <w:spacing w:after="0" w:line="259" w:lineRule="auto"/>
                    <w:ind w:left="0" w:right="0" w:firstLine="0"/>
                  </w:pPr>
                  <w:r>
                    <w:rPr>
                      <w:rFonts w:ascii="Calibri" w:eastAsia="Calibri" w:hAnsi="Calibri" w:cs="Calibri"/>
                      <w:b/>
                      <w:sz w:val="22"/>
                    </w:rPr>
                    <w:t>Résztvevőszám</w:t>
                  </w:r>
                </w:p>
              </w:tc>
            </w:tr>
          </w:tbl>
          <w:p w14:paraId="23A5A492" w14:textId="77777777" w:rsidR="006C574B" w:rsidRDefault="00CB5C1D">
            <w:pPr>
              <w:spacing w:after="0" w:line="259" w:lineRule="auto"/>
              <w:ind w:left="1301" w:right="0" w:firstLine="0"/>
            </w:pPr>
            <w:r>
              <w:rPr>
                <w:rFonts w:ascii="Calibri" w:eastAsia="Calibri" w:hAnsi="Calibri" w:cs="Calibri"/>
                <w:b/>
                <w:sz w:val="22"/>
              </w:rPr>
              <w:t xml:space="preserve"> </w:t>
            </w:r>
          </w:p>
        </w:tc>
      </w:tr>
      <w:tr w:rsidR="006C574B" w14:paraId="6A296A37" w14:textId="77777777">
        <w:trPr>
          <w:trHeight w:val="269"/>
        </w:trPr>
        <w:tc>
          <w:tcPr>
            <w:tcW w:w="667" w:type="dxa"/>
            <w:gridSpan w:val="2"/>
            <w:tcBorders>
              <w:top w:val="nil"/>
              <w:left w:val="single" w:sz="4" w:space="0" w:color="000000"/>
              <w:bottom w:val="nil"/>
              <w:right w:val="nil"/>
            </w:tcBorders>
            <w:shd w:val="clear" w:color="auto" w:fill="D9D9D9"/>
          </w:tcPr>
          <w:p w14:paraId="411404B6" w14:textId="77777777" w:rsidR="006C574B" w:rsidRDefault="006C574B">
            <w:pPr>
              <w:spacing w:after="160" w:line="259" w:lineRule="auto"/>
              <w:ind w:left="0" w:right="0" w:firstLine="0"/>
              <w:jc w:val="left"/>
            </w:pPr>
          </w:p>
        </w:tc>
        <w:tc>
          <w:tcPr>
            <w:tcW w:w="785" w:type="dxa"/>
            <w:tcBorders>
              <w:top w:val="nil"/>
              <w:left w:val="nil"/>
              <w:bottom w:val="nil"/>
              <w:right w:val="nil"/>
            </w:tcBorders>
            <w:shd w:val="clear" w:color="auto" w:fill="D9D9D9"/>
          </w:tcPr>
          <w:p w14:paraId="3805A305" w14:textId="77777777" w:rsidR="006C574B" w:rsidRDefault="00CB5C1D">
            <w:pPr>
              <w:spacing w:after="0" w:line="259" w:lineRule="auto"/>
              <w:ind w:left="0" w:right="-1" w:firstLine="0"/>
            </w:pPr>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3A3ACCD4" wp14:editId="7CD0BE5F">
                      <wp:simplePos x="0" y="0"/>
                      <wp:positionH relativeFrom="column">
                        <wp:posOffset>0</wp:posOffset>
                      </wp:positionH>
                      <wp:positionV relativeFrom="paragraph">
                        <wp:posOffset>-27431</wp:posOffset>
                      </wp:positionV>
                      <wp:extent cx="498348" cy="170688"/>
                      <wp:effectExtent l="0" t="0" r="0" b="0"/>
                      <wp:wrapNone/>
                      <wp:docPr id="233773" name="Group 233773"/>
                      <wp:cNvGraphicFramePr/>
                      <a:graphic xmlns:a="http://schemas.openxmlformats.org/drawingml/2006/main">
                        <a:graphicData uri="http://schemas.microsoft.com/office/word/2010/wordprocessingGroup">
                          <wpg:wgp>
                            <wpg:cNvGrpSpPr/>
                            <wpg:grpSpPr>
                              <a:xfrm>
                                <a:off x="0" y="0"/>
                                <a:ext cx="498348" cy="170688"/>
                                <a:chOff x="0" y="0"/>
                                <a:chExt cx="498348" cy="170688"/>
                              </a:xfrm>
                            </wpg:grpSpPr>
                            <wps:wsp>
                              <wps:cNvPr id="298250" name="Shape 298250"/>
                              <wps:cNvSpPr/>
                              <wps:spPr>
                                <a:xfrm>
                                  <a:off x="0" y="0"/>
                                  <a:ext cx="498348" cy="170688"/>
                                </a:xfrm>
                                <a:custGeom>
                                  <a:avLst/>
                                  <a:gdLst/>
                                  <a:ahLst/>
                                  <a:cxnLst/>
                                  <a:rect l="0" t="0" r="0" b="0"/>
                                  <a:pathLst>
                                    <a:path w="498348" h="170688">
                                      <a:moveTo>
                                        <a:pt x="0" y="0"/>
                                      </a:moveTo>
                                      <a:lnTo>
                                        <a:pt x="498348" y="0"/>
                                      </a:lnTo>
                                      <a:lnTo>
                                        <a:pt x="498348" y="170688"/>
                                      </a:lnTo>
                                      <a:lnTo>
                                        <a:pt x="0" y="170688"/>
                                      </a:lnTo>
                                      <a:lnTo>
                                        <a:pt x="0" y="0"/>
                                      </a:lnTo>
                                    </a:path>
                                  </a:pathLst>
                                </a:custGeom>
                                <a:ln w="0" cap="flat">
                                  <a:miter lim="127000"/>
                                </a:ln>
                              </wps:spPr>
                              <wps:style>
                                <a:lnRef idx="0">
                                  <a:srgbClr val="000000">
                                    <a:alpha val="0"/>
                                  </a:srgbClr>
                                </a:lnRef>
                                <a:fillRef idx="1">
                                  <a:srgbClr val="D3D3D3"/>
                                </a:fillRef>
                                <a:effectRef idx="0">
                                  <a:scrgbClr r="0" g="0" b="0"/>
                                </a:effectRef>
                                <a:fontRef idx="none"/>
                              </wps:style>
                              <wps:bodyPr/>
                            </wps:wsp>
                          </wpg:wgp>
                        </a:graphicData>
                      </a:graphic>
                    </wp:anchor>
                  </w:drawing>
                </mc:Choice>
                <mc:Fallback xmlns:w16cex="http://schemas.microsoft.com/office/word/2018/wordml/cex" xmlns:w16="http://schemas.microsoft.com/office/word/2018/wordml" xmlns:w16sdtdh="http://schemas.microsoft.com/office/word/2020/wordml/sdtdatahash" xmlns:a="http://schemas.openxmlformats.org/drawingml/2006/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233773" style="width:39.24pt;height:13.44pt;position:absolute;z-index:-2147483361;mso-position-horizontal-relative:text;mso-position-horizontal:absolute;margin-left:0pt;mso-position-vertical-relative:text;margin-top:-2.15997pt;" coordsize="4983,1706">
                      <v:shape id="Shape 298251" style="position:absolute;width:4983;height:1706;left:0;top:0;" coordsize="498348,170688" path="m0,0l498348,0l498348,170688l0,170688l0,0">
                        <v:stroke weight="0pt" endcap="flat" joinstyle="miter" miterlimit="10" on="false" color="#000000" opacity="0"/>
                        <v:fill on="true" color="#d3d3d3"/>
                      </v:shape>
                    </v:group>
                  </w:pict>
                </mc:Fallback>
              </mc:AlternateContent>
            </w:r>
            <w:r>
              <w:rPr>
                <w:rFonts w:ascii="Calibri" w:eastAsia="Calibri" w:hAnsi="Calibri" w:cs="Calibri"/>
                <w:b/>
                <w:sz w:val="22"/>
              </w:rPr>
              <w:t xml:space="preserve">Program </w:t>
            </w:r>
          </w:p>
        </w:tc>
        <w:tc>
          <w:tcPr>
            <w:tcW w:w="226" w:type="dxa"/>
            <w:tcBorders>
              <w:top w:val="nil"/>
              <w:left w:val="nil"/>
              <w:bottom w:val="nil"/>
              <w:right w:val="nil"/>
            </w:tcBorders>
            <w:shd w:val="clear" w:color="auto" w:fill="D9D9D9"/>
          </w:tcPr>
          <w:p w14:paraId="4B4BB5AE" w14:textId="77777777" w:rsidR="006C574B" w:rsidRDefault="006C574B">
            <w:pPr>
              <w:spacing w:after="160" w:line="259" w:lineRule="auto"/>
              <w:ind w:left="0" w:right="0" w:firstLine="0"/>
              <w:jc w:val="left"/>
            </w:pPr>
          </w:p>
        </w:tc>
        <w:tc>
          <w:tcPr>
            <w:tcW w:w="0" w:type="auto"/>
            <w:vMerge/>
            <w:tcBorders>
              <w:top w:val="nil"/>
              <w:left w:val="nil"/>
              <w:bottom w:val="nil"/>
              <w:right w:val="single" w:sz="4" w:space="0" w:color="000000"/>
            </w:tcBorders>
          </w:tcPr>
          <w:p w14:paraId="3285BD43" w14:textId="77777777" w:rsidR="006C574B" w:rsidRDefault="006C574B">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4FBA8024" w14:textId="77777777" w:rsidR="006C574B" w:rsidRDefault="006C574B">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40D2C5E3" w14:textId="77777777" w:rsidR="006C574B" w:rsidRDefault="006C574B">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70FE6303" w14:textId="77777777" w:rsidR="006C574B" w:rsidRDefault="006C574B">
            <w:pPr>
              <w:spacing w:after="160" w:line="259" w:lineRule="auto"/>
              <w:ind w:left="0" w:right="0" w:firstLine="0"/>
              <w:jc w:val="left"/>
            </w:pPr>
          </w:p>
        </w:tc>
      </w:tr>
      <w:tr w:rsidR="006C574B" w14:paraId="2ABFBDD1" w14:textId="77777777">
        <w:trPr>
          <w:trHeight w:val="272"/>
        </w:trPr>
        <w:tc>
          <w:tcPr>
            <w:tcW w:w="444" w:type="dxa"/>
            <w:tcBorders>
              <w:top w:val="nil"/>
              <w:left w:val="single" w:sz="4" w:space="0" w:color="000000"/>
              <w:bottom w:val="single" w:sz="4" w:space="0" w:color="000000"/>
              <w:right w:val="nil"/>
            </w:tcBorders>
            <w:shd w:val="clear" w:color="auto" w:fill="D9D9D9"/>
          </w:tcPr>
          <w:p w14:paraId="51DCB132" w14:textId="77777777" w:rsidR="006C574B" w:rsidRDefault="006C574B">
            <w:pPr>
              <w:spacing w:after="160" w:line="259" w:lineRule="auto"/>
              <w:ind w:left="0" w:right="0" w:firstLine="0"/>
              <w:jc w:val="left"/>
            </w:pPr>
          </w:p>
        </w:tc>
        <w:tc>
          <w:tcPr>
            <w:tcW w:w="1234" w:type="dxa"/>
            <w:gridSpan w:val="3"/>
            <w:tcBorders>
              <w:top w:val="nil"/>
              <w:left w:val="nil"/>
              <w:bottom w:val="single" w:sz="4" w:space="0" w:color="000000"/>
              <w:right w:val="nil"/>
            </w:tcBorders>
            <w:shd w:val="clear" w:color="auto" w:fill="D3D3D3"/>
          </w:tcPr>
          <w:p w14:paraId="1A86B69D" w14:textId="77777777" w:rsidR="006C574B" w:rsidRDefault="00CB5C1D">
            <w:pPr>
              <w:spacing w:after="0" w:line="259" w:lineRule="auto"/>
              <w:ind w:left="0" w:right="-2" w:firstLine="0"/>
            </w:pPr>
            <w:r>
              <w:rPr>
                <w:rFonts w:ascii="Calibri" w:eastAsia="Calibri" w:hAnsi="Calibri" w:cs="Calibri"/>
                <w:b/>
                <w:sz w:val="22"/>
              </w:rPr>
              <w:t>megnevezése</w:t>
            </w:r>
          </w:p>
        </w:tc>
        <w:tc>
          <w:tcPr>
            <w:tcW w:w="0" w:type="auto"/>
            <w:vMerge/>
            <w:tcBorders>
              <w:top w:val="nil"/>
              <w:left w:val="nil"/>
              <w:bottom w:val="single" w:sz="4" w:space="0" w:color="000000"/>
              <w:right w:val="single" w:sz="4" w:space="0" w:color="000000"/>
            </w:tcBorders>
          </w:tcPr>
          <w:p w14:paraId="3D186AA5" w14:textId="77777777" w:rsidR="006C574B" w:rsidRDefault="006C574B">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6CC00BF6" w14:textId="77777777" w:rsidR="006C574B" w:rsidRDefault="006C574B">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1E97DC46" w14:textId="77777777" w:rsidR="006C574B" w:rsidRDefault="006C574B">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42EA1F4E" w14:textId="77777777" w:rsidR="006C574B" w:rsidRDefault="006C574B">
            <w:pPr>
              <w:spacing w:after="160" w:line="259" w:lineRule="auto"/>
              <w:ind w:left="0" w:right="0" w:firstLine="0"/>
              <w:jc w:val="left"/>
            </w:pPr>
          </w:p>
        </w:tc>
      </w:tr>
      <w:tr w:rsidR="006C574B" w14:paraId="6B09C12B" w14:textId="77777777">
        <w:trPr>
          <w:trHeight w:val="548"/>
        </w:trPr>
        <w:tc>
          <w:tcPr>
            <w:tcW w:w="1678" w:type="dxa"/>
            <w:gridSpan w:val="4"/>
            <w:tcBorders>
              <w:top w:val="single" w:sz="4" w:space="0" w:color="000000"/>
              <w:left w:val="single" w:sz="4" w:space="0" w:color="000000"/>
              <w:bottom w:val="single" w:sz="4" w:space="0" w:color="000000"/>
              <w:right w:val="nil"/>
            </w:tcBorders>
          </w:tcPr>
          <w:p w14:paraId="18E1C389" w14:textId="77777777" w:rsidR="006C574B" w:rsidRDefault="006C574B">
            <w:pPr>
              <w:spacing w:after="160" w:line="259" w:lineRule="auto"/>
              <w:ind w:left="0" w:right="0" w:firstLine="0"/>
              <w:jc w:val="left"/>
            </w:pPr>
          </w:p>
        </w:tc>
        <w:tc>
          <w:tcPr>
            <w:tcW w:w="444" w:type="dxa"/>
            <w:tcBorders>
              <w:top w:val="single" w:sz="4" w:space="0" w:color="000000"/>
              <w:left w:val="nil"/>
              <w:bottom w:val="single" w:sz="4" w:space="0" w:color="000000"/>
              <w:right w:val="single" w:sz="4" w:space="0" w:color="000000"/>
            </w:tcBorders>
          </w:tcPr>
          <w:p w14:paraId="2817129F" w14:textId="77777777" w:rsidR="006C574B" w:rsidRDefault="006C574B">
            <w:pPr>
              <w:spacing w:after="160" w:line="259" w:lineRule="auto"/>
              <w:ind w:left="0" w:right="0" w:firstLine="0"/>
              <w:jc w:val="left"/>
            </w:pPr>
          </w:p>
        </w:tc>
        <w:tc>
          <w:tcPr>
            <w:tcW w:w="2244" w:type="dxa"/>
            <w:tcBorders>
              <w:top w:val="single" w:sz="4" w:space="0" w:color="000000"/>
              <w:left w:val="single" w:sz="4" w:space="0" w:color="000000"/>
              <w:bottom w:val="single" w:sz="4" w:space="0" w:color="000000"/>
              <w:right w:val="single" w:sz="4" w:space="0" w:color="000000"/>
            </w:tcBorders>
          </w:tcPr>
          <w:p w14:paraId="18322BEA" w14:textId="77777777" w:rsidR="006C574B" w:rsidRDefault="00CB5C1D">
            <w:pPr>
              <w:spacing w:after="0" w:line="259" w:lineRule="auto"/>
              <w:ind w:left="1" w:right="0" w:firstLine="0"/>
              <w:jc w:val="center"/>
            </w:pPr>
            <w:r>
              <w:rPr>
                <w:rFonts w:ascii="Calibri" w:eastAsia="Calibri" w:hAnsi="Calibri" w:cs="Calibri"/>
                <w:sz w:val="22"/>
              </w:rPr>
              <w:t>2021.01.01-</w:t>
            </w:r>
          </w:p>
          <w:p w14:paraId="57CB74CA" w14:textId="77777777" w:rsidR="006C574B" w:rsidRDefault="00CB5C1D">
            <w:pPr>
              <w:spacing w:after="0" w:line="259" w:lineRule="auto"/>
              <w:ind w:left="2" w:right="0" w:firstLine="0"/>
              <w:jc w:val="center"/>
            </w:pPr>
            <w:r>
              <w:rPr>
                <w:rFonts w:ascii="Calibri" w:eastAsia="Calibri" w:hAnsi="Calibri" w:cs="Calibri"/>
                <w:sz w:val="22"/>
              </w:rPr>
              <w:t xml:space="preserve">2021.12.31. </w:t>
            </w:r>
          </w:p>
        </w:tc>
        <w:tc>
          <w:tcPr>
            <w:tcW w:w="2093" w:type="dxa"/>
            <w:tcBorders>
              <w:top w:val="single" w:sz="4" w:space="0" w:color="000000"/>
              <w:left w:val="single" w:sz="4" w:space="0" w:color="000000"/>
              <w:bottom w:val="single" w:sz="4" w:space="0" w:color="000000"/>
              <w:right w:val="single" w:sz="4" w:space="0" w:color="000000"/>
            </w:tcBorders>
          </w:tcPr>
          <w:p w14:paraId="334C5FD8" w14:textId="77777777" w:rsidR="006C574B" w:rsidRDefault="00CB5C1D">
            <w:pPr>
              <w:spacing w:after="0" w:line="259" w:lineRule="auto"/>
              <w:ind w:left="3" w:right="0" w:firstLine="0"/>
              <w:jc w:val="center"/>
            </w:pPr>
            <w:r>
              <w:rPr>
                <w:rFonts w:ascii="Calibri" w:eastAsia="Calibri" w:hAnsi="Calibri" w:cs="Calibri"/>
                <w:sz w:val="22"/>
              </w:rPr>
              <w:t xml:space="preserve">146 db </w:t>
            </w:r>
          </w:p>
        </w:tc>
        <w:tc>
          <w:tcPr>
            <w:tcW w:w="2601" w:type="dxa"/>
            <w:tcBorders>
              <w:top w:val="single" w:sz="4" w:space="0" w:color="000000"/>
              <w:left w:val="single" w:sz="4" w:space="0" w:color="000000"/>
              <w:bottom w:val="single" w:sz="4" w:space="0" w:color="000000"/>
              <w:right w:val="single" w:sz="4" w:space="0" w:color="000000"/>
            </w:tcBorders>
          </w:tcPr>
          <w:p w14:paraId="1405C1FB" w14:textId="77777777" w:rsidR="006C574B" w:rsidRDefault="00CB5C1D">
            <w:pPr>
              <w:spacing w:after="0" w:line="259" w:lineRule="auto"/>
              <w:ind w:left="2" w:right="0" w:firstLine="0"/>
              <w:jc w:val="center"/>
            </w:pPr>
            <w:r>
              <w:rPr>
                <w:rFonts w:ascii="Calibri" w:eastAsia="Calibri" w:hAnsi="Calibri" w:cs="Calibri"/>
                <w:sz w:val="22"/>
              </w:rPr>
              <w:t xml:space="preserve">871 fő </w:t>
            </w:r>
          </w:p>
          <w:p w14:paraId="3BEF6BDD" w14:textId="77777777" w:rsidR="006C574B" w:rsidRDefault="00CB5C1D">
            <w:pPr>
              <w:spacing w:after="0" w:line="259" w:lineRule="auto"/>
              <w:ind w:left="51" w:right="0" w:firstLine="0"/>
              <w:jc w:val="center"/>
            </w:pPr>
            <w:r>
              <w:rPr>
                <w:rFonts w:ascii="Calibri" w:eastAsia="Calibri" w:hAnsi="Calibri" w:cs="Calibri"/>
                <w:sz w:val="22"/>
              </w:rPr>
              <w:t xml:space="preserve"> </w:t>
            </w:r>
          </w:p>
        </w:tc>
      </w:tr>
      <w:tr w:rsidR="006C574B" w14:paraId="4137E2D6" w14:textId="77777777">
        <w:trPr>
          <w:trHeight w:val="816"/>
        </w:trPr>
        <w:tc>
          <w:tcPr>
            <w:tcW w:w="2122" w:type="dxa"/>
            <w:gridSpan w:val="5"/>
            <w:tcBorders>
              <w:top w:val="single" w:sz="4" w:space="0" w:color="000000"/>
              <w:left w:val="single" w:sz="4" w:space="0" w:color="000000"/>
              <w:bottom w:val="single" w:sz="4" w:space="0" w:color="000000"/>
              <w:right w:val="single" w:sz="4" w:space="0" w:color="000000"/>
            </w:tcBorders>
          </w:tcPr>
          <w:p w14:paraId="70447E30" w14:textId="77777777" w:rsidR="006C574B" w:rsidRDefault="00CB5C1D">
            <w:pPr>
              <w:spacing w:after="0" w:line="259" w:lineRule="auto"/>
              <w:ind w:left="0" w:right="0" w:firstLine="3"/>
              <w:jc w:val="center"/>
            </w:pPr>
            <w:r>
              <w:rPr>
                <w:rFonts w:ascii="Calibri" w:eastAsia="Calibri" w:hAnsi="Calibri" w:cs="Calibri"/>
                <w:sz w:val="22"/>
              </w:rPr>
              <w:t xml:space="preserve">Csoportos testmozgás programok </w:t>
            </w:r>
          </w:p>
        </w:tc>
        <w:tc>
          <w:tcPr>
            <w:tcW w:w="2244" w:type="dxa"/>
            <w:tcBorders>
              <w:top w:val="single" w:sz="4" w:space="0" w:color="000000"/>
              <w:left w:val="single" w:sz="4" w:space="0" w:color="000000"/>
              <w:bottom w:val="single" w:sz="4" w:space="0" w:color="000000"/>
              <w:right w:val="single" w:sz="4" w:space="0" w:color="000000"/>
            </w:tcBorders>
            <w:vAlign w:val="bottom"/>
          </w:tcPr>
          <w:p w14:paraId="0EA9E31D" w14:textId="77777777" w:rsidR="006C574B" w:rsidRDefault="00CB5C1D">
            <w:pPr>
              <w:spacing w:after="0" w:line="259" w:lineRule="auto"/>
              <w:ind w:left="6" w:right="0" w:firstLine="0"/>
              <w:jc w:val="center"/>
            </w:pPr>
            <w:r>
              <w:rPr>
                <w:rFonts w:ascii="Calibri" w:eastAsia="Calibri" w:hAnsi="Calibri" w:cs="Calibri"/>
                <w:sz w:val="22"/>
              </w:rPr>
              <w:t>2022.01.01-</w:t>
            </w:r>
          </w:p>
          <w:p w14:paraId="267A83C3" w14:textId="77777777" w:rsidR="006C574B" w:rsidRDefault="00CB5C1D">
            <w:pPr>
              <w:spacing w:after="0" w:line="259" w:lineRule="auto"/>
              <w:ind w:left="7" w:right="0" w:firstLine="0"/>
              <w:jc w:val="center"/>
            </w:pPr>
            <w:r>
              <w:rPr>
                <w:rFonts w:ascii="Calibri" w:eastAsia="Calibri" w:hAnsi="Calibri" w:cs="Calibri"/>
                <w:sz w:val="22"/>
              </w:rPr>
              <w:t xml:space="preserve">2022.09.12. </w:t>
            </w:r>
          </w:p>
        </w:tc>
        <w:tc>
          <w:tcPr>
            <w:tcW w:w="2093" w:type="dxa"/>
            <w:tcBorders>
              <w:top w:val="single" w:sz="4" w:space="0" w:color="000000"/>
              <w:left w:val="single" w:sz="4" w:space="0" w:color="000000"/>
              <w:bottom w:val="single" w:sz="4" w:space="0" w:color="000000"/>
              <w:right w:val="single" w:sz="4" w:space="0" w:color="000000"/>
            </w:tcBorders>
          </w:tcPr>
          <w:p w14:paraId="451D9A78" w14:textId="77777777" w:rsidR="006C574B" w:rsidRDefault="00CB5C1D">
            <w:pPr>
              <w:spacing w:after="0" w:line="259" w:lineRule="auto"/>
              <w:ind w:left="7" w:right="0" w:firstLine="0"/>
              <w:jc w:val="center"/>
            </w:pPr>
            <w:r>
              <w:rPr>
                <w:rFonts w:ascii="Calibri" w:eastAsia="Calibri" w:hAnsi="Calibri" w:cs="Calibri"/>
                <w:sz w:val="22"/>
              </w:rPr>
              <w:t xml:space="preserve">53 db </w:t>
            </w:r>
          </w:p>
        </w:tc>
        <w:tc>
          <w:tcPr>
            <w:tcW w:w="2601" w:type="dxa"/>
            <w:tcBorders>
              <w:top w:val="single" w:sz="4" w:space="0" w:color="000000"/>
              <w:left w:val="single" w:sz="4" w:space="0" w:color="000000"/>
              <w:bottom w:val="single" w:sz="4" w:space="0" w:color="000000"/>
              <w:right w:val="single" w:sz="4" w:space="0" w:color="000000"/>
            </w:tcBorders>
            <w:vAlign w:val="bottom"/>
          </w:tcPr>
          <w:p w14:paraId="1BBBC423" w14:textId="77777777" w:rsidR="006C574B" w:rsidRDefault="00CB5C1D">
            <w:pPr>
              <w:spacing w:after="0" w:line="259" w:lineRule="auto"/>
              <w:ind w:left="3" w:right="0" w:firstLine="0"/>
              <w:jc w:val="center"/>
            </w:pPr>
            <w:r>
              <w:rPr>
                <w:rFonts w:ascii="Calibri" w:eastAsia="Calibri" w:hAnsi="Calibri" w:cs="Calibri"/>
                <w:sz w:val="22"/>
              </w:rPr>
              <w:t xml:space="preserve">400 fő </w:t>
            </w:r>
          </w:p>
          <w:p w14:paraId="0D6044B1" w14:textId="77777777" w:rsidR="006C574B" w:rsidRDefault="00CB5C1D">
            <w:pPr>
              <w:spacing w:after="0" w:line="259" w:lineRule="auto"/>
              <w:ind w:left="52" w:right="0" w:firstLine="0"/>
              <w:jc w:val="center"/>
            </w:pPr>
            <w:r>
              <w:rPr>
                <w:rFonts w:ascii="Calibri" w:eastAsia="Calibri" w:hAnsi="Calibri" w:cs="Calibri"/>
                <w:sz w:val="22"/>
              </w:rPr>
              <w:t xml:space="preserve"> </w:t>
            </w:r>
          </w:p>
        </w:tc>
      </w:tr>
      <w:tr w:rsidR="006C574B" w14:paraId="4726F390" w14:textId="77777777">
        <w:trPr>
          <w:trHeight w:val="816"/>
        </w:trPr>
        <w:tc>
          <w:tcPr>
            <w:tcW w:w="2122" w:type="dxa"/>
            <w:gridSpan w:val="5"/>
            <w:vMerge w:val="restart"/>
            <w:tcBorders>
              <w:top w:val="single" w:sz="4" w:space="0" w:color="000000"/>
              <w:left w:val="single" w:sz="4" w:space="0" w:color="000000"/>
              <w:bottom w:val="single" w:sz="4" w:space="0" w:color="000000"/>
              <w:right w:val="single" w:sz="4" w:space="0" w:color="000000"/>
            </w:tcBorders>
          </w:tcPr>
          <w:p w14:paraId="18060FD9" w14:textId="77777777" w:rsidR="006C574B" w:rsidRDefault="00CB5C1D">
            <w:pPr>
              <w:spacing w:after="0" w:line="259" w:lineRule="auto"/>
              <w:ind w:left="55" w:right="0" w:firstLine="0"/>
              <w:jc w:val="center"/>
            </w:pPr>
            <w:r>
              <w:rPr>
                <w:rFonts w:ascii="Calibri" w:eastAsia="Calibri" w:hAnsi="Calibri" w:cs="Calibri"/>
                <w:sz w:val="22"/>
              </w:rPr>
              <w:t xml:space="preserve"> </w:t>
            </w:r>
          </w:p>
          <w:p w14:paraId="3B9AC515" w14:textId="77777777" w:rsidR="006C574B" w:rsidRDefault="00CB5C1D">
            <w:pPr>
              <w:spacing w:after="0" w:line="259" w:lineRule="auto"/>
              <w:ind w:left="0" w:right="0" w:firstLine="0"/>
              <w:jc w:val="center"/>
            </w:pPr>
            <w:r>
              <w:rPr>
                <w:rFonts w:ascii="Calibri" w:eastAsia="Calibri" w:hAnsi="Calibri" w:cs="Calibri"/>
                <w:sz w:val="22"/>
              </w:rPr>
              <w:t xml:space="preserve">Rendszeres testmozgás 64 év felett: </w:t>
            </w:r>
          </w:p>
        </w:tc>
        <w:tc>
          <w:tcPr>
            <w:tcW w:w="2244" w:type="dxa"/>
            <w:tcBorders>
              <w:top w:val="single" w:sz="4" w:space="0" w:color="000000"/>
              <w:left w:val="single" w:sz="4" w:space="0" w:color="000000"/>
              <w:bottom w:val="single" w:sz="4" w:space="0" w:color="000000"/>
              <w:right w:val="single" w:sz="4" w:space="0" w:color="000000"/>
            </w:tcBorders>
          </w:tcPr>
          <w:p w14:paraId="3B879AE2" w14:textId="77777777" w:rsidR="006C574B" w:rsidRDefault="00CB5C1D">
            <w:pPr>
              <w:spacing w:after="0" w:line="259" w:lineRule="auto"/>
              <w:ind w:left="6" w:right="0" w:firstLine="0"/>
              <w:jc w:val="center"/>
            </w:pPr>
            <w:r>
              <w:rPr>
                <w:rFonts w:ascii="Calibri" w:eastAsia="Calibri" w:hAnsi="Calibri" w:cs="Calibri"/>
                <w:sz w:val="22"/>
              </w:rPr>
              <w:t>2021.01.01-</w:t>
            </w:r>
          </w:p>
          <w:p w14:paraId="5C4DAB4A" w14:textId="77777777" w:rsidR="006C574B" w:rsidRDefault="00CB5C1D">
            <w:pPr>
              <w:spacing w:after="0" w:line="259" w:lineRule="auto"/>
              <w:ind w:left="7" w:right="0" w:firstLine="0"/>
              <w:jc w:val="center"/>
            </w:pPr>
            <w:r>
              <w:rPr>
                <w:rFonts w:ascii="Calibri" w:eastAsia="Calibri" w:hAnsi="Calibri" w:cs="Calibri"/>
                <w:sz w:val="22"/>
              </w:rPr>
              <w:t xml:space="preserve">2021.12.31. </w:t>
            </w:r>
          </w:p>
          <w:p w14:paraId="2AB111E5" w14:textId="77777777" w:rsidR="006C574B" w:rsidRDefault="00CB5C1D">
            <w:pPr>
              <w:spacing w:after="0" w:line="259" w:lineRule="auto"/>
              <w:ind w:left="53" w:right="0" w:firstLine="0"/>
              <w:jc w:val="center"/>
            </w:pPr>
            <w:r>
              <w:rPr>
                <w:rFonts w:ascii="Calibri" w:eastAsia="Calibri" w:hAnsi="Calibri" w:cs="Calibri"/>
                <w:sz w:val="22"/>
              </w:rPr>
              <w:t xml:space="preserve"> </w:t>
            </w:r>
          </w:p>
        </w:tc>
        <w:tc>
          <w:tcPr>
            <w:tcW w:w="2093" w:type="dxa"/>
            <w:tcBorders>
              <w:top w:val="single" w:sz="4" w:space="0" w:color="000000"/>
              <w:left w:val="single" w:sz="4" w:space="0" w:color="000000"/>
              <w:bottom w:val="single" w:sz="4" w:space="0" w:color="000000"/>
              <w:right w:val="single" w:sz="4" w:space="0" w:color="000000"/>
            </w:tcBorders>
          </w:tcPr>
          <w:p w14:paraId="66085A20" w14:textId="77777777" w:rsidR="006C574B" w:rsidRDefault="00CB5C1D">
            <w:pPr>
              <w:spacing w:after="0" w:line="259" w:lineRule="auto"/>
              <w:ind w:left="55" w:right="0" w:firstLine="0"/>
              <w:jc w:val="center"/>
            </w:pPr>
            <w:r>
              <w:rPr>
                <w:rFonts w:ascii="Calibri" w:eastAsia="Calibri" w:hAnsi="Calibri" w:cs="Calibri"/>
                <w:sz w:val="22"/>
              </w:rPr>
              <w:t xml:space="preserve"> </w:t>
            </w:r>
          </w:p>
          <w:p w14:paraId="697678F4" w14:textId="77777777" w:rsidR="006C574B" w:rsidRDefault="00CB5C1D">
            <w:pPr>
              <w:spacing w:after="0" w:line="259" w:lineRule="auto"/>
              <w:ind w:left="7" w:right="0" w:firstLine="0"/>
              <w:jc w:val="center"/>
            </w:pPr>
            <w:r>
              <w:rPr>
                <w:rFonts w:ascii="Calibri" w:eastAsia="Calibri" w:hAnsi="Calibri" w:cs="Calibri"/>
                <w:sz w:val="22"/>
              </w:rPr>
              <w:t xml:space="preserve">137 db </w:t>
            </w:r>
          </w:p>
        </w:tc>
        <w:tc>
          <w:tcPr>
            <w:tcW w:w="2601" w:type="dxa"/>
            <w:tcBorders>
              <w:top w:val="single" w:sz="4" w:space="0" w:color="000000"/>
              <w:left w:val="single" w:sz="4" w:space="0" w:color="000000"/>
              <w:bottom w:val="single" w:sz="4" w:space="0" w:color="000000"/>
              <w:right w:val="single" w:sz="4" w:space="0" w:color="000000"/>
            </w:tcBorders>
            <w:vAlign w:val="bottom"/>
          </w:tcPr>
          <w:p w14:paraId="010B2819" w14:textId="77777777" w:rsidR="006C574B" w:rsidRDefault="00CB5C1D">
            <w:pPr>
              <w:spacing w:after="0" w:line="259" w:lineRule="auto"/>
              <w:ind w:left="3" w:right="0" w:firstLine="0"/>
              <w:jc w:val="center"/>
            </w:pPr>
            <w:r>
              <w:rPr>
                <w:rFonts w:ascii="Calibri" w:eastAsia="Calibri" w:hAnsi="Calibri" w:cs="Calibri"/>
                <w:sz w:val="22"/>
              </w:rPr>
              <w:t xml:space="preserve">566 fő </w:t>
            </w:r>
          </w:p>
          <w:p w14:paraId="240DF970" w14:textId="77777777" w:rsidR="006C574B" w:rsidRDefault="00CB5C1D">
            <w:pPr>
              <w:spacing w:after="0" w:line="259" w:lineRule="auto"/>
              <w:ind w:left="52" w:right="0" w:firstLine="0"/>
              <w:jc w:val="center"/>
            </w:pPr>
            <w:r>
              <w:rPr>
                <w:rFonts w:ascii="Calibri" w:eastAsia="Calibri" w:hAnsi="Calibri" w:cs="Calibri"/>
                <w:sz w:val="22"/>
              </w:rPr>
              <w:t xml:space="preserve"> </w:t>
            </w:r>
          </w:p>
        </w:tc>
      </w:tr>
      <w:tr w:rsidR="006C574B" w14:paraId="7FD459BC" w14:textId="77777777">
        <w:trPr>
          <w:trHeight w:val="547"/>
        </w:trPr>
        <w:tc>
          <w:tcPr>
            <w:tcW w:w="0" w:type="auto"/>
            <w:gridSpan w:val="5"/>
            <w:vMerge/>
            <w:tcBorders>
              <w:top w:val="nil"/>
              <w:left w:val="single" w:sz="4" w:space="0" w:color="000000"/>
              <w:bottom w:val="single" w:sz="4" w:space="0" w:color="000000"/>
              <w:right w:val="single" w:sz="4" w:space="0" w:color="000000"/>
            </w:tcBorders>
          </w:tcPr>
          <w:p w14:paraId="3C5AB14B" w14:textId="77777777" w:rsidR="006C574B" w:rsidRDefault="006C574B">
            <w:pPr>
              <w:spacing w:after="160" w:line="259" w:lineRule="auto"/>
              <w:ind w:left="0" w:right="0" w:firstLine="0"/>
              <w:jc w:val="left"/>
            </w:pPr>
          </w:p>
        </w:tc>
        <w:tc>
          <w:tcPr>
            <w:tcW w:w="2244" w:type="dxa"/>
            <w:tcBorders>
              <w:top w:val="single" w:sz="4" w:space="0" w:color="000000"/>
              <w:left w:val="single" w:sz="4" w:space="0" w:color="000000"/>
              <w:bottom w:val="single" w:sz="4" w:space="0" w:color="000000"/>
              <w:right w:val="single" w:sz="4" w:space="0" w:color="000000"/>
            </w:tcBorders>
          </w:tcPr>
          <w:p w14:paraId="7E506176" w14:textId="77777777" w:rsidR="006C574B" w:rsidRDefault="00CB5C1D">
            <w:pPr>
              <w:spacing w:after="0" w:line="259" w:lineRule="auto"/>
              <w:ind w:left="6" w:right="0" w:firstLine="0"/>
              <w:jc w:val="center"/>
            </w:pPr>
            <w:r>
              <w:rPr>
                <w:rFonts w:ascii="Calibri" w:eastAsia="Calibri" w:hAnsi="Calibri" w:cs="Calibri"/>
                <w:sz w:val="22"/>
              </w:rPr>
              <w:t>2022.01.01-</w:t>
            </w:r>
          </w:p>
          <w:p w14:paraId="6CB7D630" w14:textId="77777777" w:rsidR="006C574B" w:rsidRDefault="00CB5C1D">
            <w:pPr>
              <w:spacing w:after="0" w:line="259" w:lineRule="auto"/>
              <w:ind w:left="7" w:right="0" w:firstLine="0"/>
              <w:jc w:val="center"/>
            </w:pPr>
            <w:r>
              <w:rPr>
                <w:rFonts w:ascii="Calibri" w:eastAsia="Calibri" w:hAnsi="Calibri" w:cs="Calibri"/>
                <w:sz w:val="22"/>
              </w:rPr>
              <w:t xml:space="preserve">2022.09.12. </w:t>
            </w:r>
          </w:p>
        </w:tc>
        <w:tc>
          <w:tcPr>
            <w:tcW w:w="2093" w:type="dxa"/>
            <w:tcBorders>
              <w:top w:val="single" w:sz="4" w:space="0" w:color="000000"/>
              <w:left w:val="single" w:sz="4" w:space="0" w:color="000000"/>
              <w:bottom w:val="single" w:sz="4" w:space="0" w:color="000000"/>
              <w:right w:val="single" w:sz="4" w:space="0" w:color="000000"/>
            </w:tcBorders>
          </w:tcPr>
          <w:p w14:paraId="63A0E60C" w14:textId="77777777" w:rsidR="006C574B" w:rsidRDefault="00CB5C1D">
            <w:pPr>
              <w:spacing w:after="0" w:line="259" w:lineRule="auto"/>
              <w:ind w:left="7" w:right="0" w:firstLine="0"/>
              <w:jc w:val="center"/>
            </w:pPr>
            <w:r>
              <w:rPr>
                <w:rFonts w:ascii="Calibri" w:eastAsia="Calibri" w:hAnsi="Calibri" w:cs="Calibri"/>
                <w:sz w:val="22"/>
              </w:rPr>
              <w:t xml:space="preserve">65 db </w:t>
            </w:r>
          </w:p>
        </w:tc>
        <w:tc>
          <w:tcPr>
            <w:tcW w:w="2601" w:type="dxa"/>
            <w:tcBorders>
              <w:top w:val="single" w:sz="4" w:space="0" w:color="000000"/>
              <w:left w:val="single" w:sz="4" w:space="0" w:color="000000"/>
              <w:bottom w:val="single" w:sz="4" w:space="0" w:color="000000"/>
              <w:right w:val="single" w:sz="4" w:space="0" w:color="000000"/>
            </w:tcBorders>
          </w:tcPr>
          <w:p w14:paraId="2EA648E1" w14:textId="77777777" w:rsidR="006C574B" w:rsidRDefault="00CB5C1D">
            <w:pPr>
              <w:spacing w:after="0" w:line="259" w:lineRule="auto"/>
              <w:ind w:left="3" w:right="0" w:firstLine="0"/>
              <w:jc w:val="center"/>
            </w:pPr>
            <w:r>
              <w:rPr>
                <w:rFonts w:ascii="Calibri" w:eastAsia="Calibri" w:hAnsi="Calibri" w:cs="Calibri"/>
                <w:sz w:val="22"/>
              </w:rPr>
              <w:t xml:space="preserve">332 fő </w:t>
            </w:r>
          </w:p>
          <w:p w14:paraId="3C46B681" w14:textId="77777777" w:rsidR="006C574B" w:rsidRDefault="00CB5C1D">
            <w:pPr>
              <w:spacing w:after="0" w:line="259" w:lineRule="auto"/>
              <w:ind w:left="52" w:right="0" w:firstLine="0"/>
              <w:jc w:val="center"/>
            </w:pPr>
            <w:r>
              <w:rPr>
                <w:rFonts w:ascii="Calibri" w:eastAsia="Calibri" w:hAnsi="Calibri" w:cs="Calibri"/>
                <w:sz w:val="22"/>
              </w:rPr>
              <w:t xml:space="preserve"> </w:t>
            </w:r>
          </w:p>
        </w:tc>
      </w:tr>
      <w:tr w:rsidR="006C574B" w14:paraId="2B4C1BBC" w14:textId="77777777">
        <w:trPr>
          <w:trHeight w:val="816"/>
        </w:trPr>
        <w:tc>
          <w:tcPr>
            <w:tcW w:w="2122" w:type="dxa"/>
            <w:gridSpan w:val="5"/>
            <w:vMerge w:val="restart"/>
            <w:tcBorders>
              <w:top w:val="single" w:sz="4" w:space="0" w:color="000000"/>
              <w:left w:val="single" w:sz="4" w:space="0" w:color="000000"/>
              <w:bottom w:val="single" w:sz="4" w:space="0" w:color="000000"/>
              <w:right w:val="single" w:sz="4" w:space="0" w:color="000000"/>
            </w:tcBorders>
          </w:tcPr>
          <w:p w14:paraId="10839090" w14:textId="77777777" w:rsidR="006C574B" w:rsidRDefault="00CB5C1D">
            <w:pPr>
              <w:spacing w:after="0" w:line="259" w:lineRule="auto"/>
              <w:ind w:left="55" w:right="0" w:firstLine="0"/>
              <w:jc w:val="center"/>
            </w:pPr>
            <w:r>
              <w:rPr>
                <w:rFonts w:ascii="Calibri" w:eastAsia="Calibri" w:hAnsi="Calibri" w:cs="Calibri"/>
                <w:sz w:val="22"/>
              </w:rPr>
              <w:t xml:space="preserve"> </w:t>
            </w:r>
          </w:p>
          <w:p w14:paraId="224DA32E" w14:textId="77777777" w:rsidR="006C574B" w:rsidRDefault="00CB5C1D">
            <w:pPr>
              <w:spacing w:after="0" w:line="259" w:lineRule="auto"/>
              <w:ind w:left="0" w:right="0" w:firstLine="0"/>
              <w:jc w:val="center"/>
            </w:pPr>
            <w:r>
              <w:rPr>
                <w:rFonts w:ascii="Calibri" w:eastAsia="Calibri" w:hAnsi="Calibri" w:cs="Calibri"/>
                <w:sz w:val="22"/>
              </w:rPr>
              <w:t xml:space="preserve">Önsegítő csoportok támogatása </w:t>
            </w:r>
          </w:p>
        </w:tc>
        <w:tc>
          <w:tcPr>
            <w:tcW w:w="2244" w:type="dxa"/>
            <w:tcBorders>
              <w:top w:val="single" w:sz="4" w:space="0" w:color="000000"/>
              <w:left w:val="single" w:sz="4" w:space="0" w:color="000000"/>
              <w:bottom w:val="single" w:sz="4" w:space="0" w:color="000000"/>
              <w:right w:val="single" w:sz="4" w:space="0" w:color="000000"/>
            </w:tcBorders>
          </w:tcPr>
          <w:p w14:paraId="1779DE66" w14:textId="77777777" w:rsidR="006C574B" w:rsidRDefault="00CB5C1D">
            <w:pPr>
              <w:spacing w:after="0" w:line="259" w:lineRule="auto"/>
              <w:ind w:left="6" w:right="0" w:firstLine="0"/>
              <w:jc w:val="center"/>
            </w:pPr>
            <w:r>
              <w:rPr>
                <w:rFonts w:ascii="Calibri" w:eastAsia="Calibri" w:hAnsi="Calibri" w:cs="Calibri"/>
                <w:sz w:val="22"/>
              </w:rPr>
              <w:t>2021.01.01-</w:t>
            </w:r>
          </w:p>
          <w:p w14:paraId="3955BBDB" w14:textId="77777777" w:rsidR="006C574B" w:rsidRDefault="00CB5C1D">
            <w:pPr>
              <w:spacing w:after="0" w:line="259" w:lineRule="auto"/>
              <w:ind w:left="8" w:right="0" w:firstLine="0"/>
              <w:jc w:val="center"/>
            </w:pPr>
            <w:r>
              <w:rPr>
                <w:rFonts w:ascii="Calibri" w:eastAsia="Calibri" w:hAnsi="Calibri" w:cs="Calibri"/>
                <w:sz w:val="22"/>
              </w:rPr>
              <w:t xml:space="preserve">2021.12.31. </w:t>
            </w:r>
          </w:p>
          <w:p w14:paraId="2914A15E" w14:textId="77777777" w:rsidR="006C574B" w:rsidRDefault="00CB5C1D">
            <w:pPr>
              <w:spacing w:after="0" w:line="259" w:lineRule="auto"/>
              <w:ind w:left="53" w:right="0" w:firstLine="0"/>
              <w:jc w:val="center"/>
            </w:pPr>
            <w:r>
              <w:rPr>
                <w:rFonts w:ascii="Calibri" w:eastAsia="Calibri" w:hAnsi="Calibri" w:cs="Calibri"/>
                <w:sz w:val="22"/>
              </w:rPr>
              <w:t xml:space="preserve"> </w:t>
            </w:r>
          </w:p>
        </w:tc>
        <w:tc>
          <w:tcPr>
            <w:tcW w:w="2093" w:type="dxa"/>
            <w:tcBorders>
              <w:top w:val="single" w:sz="4" w:space="0" w:color="000000"/>
              <w:left w:val="single" w:sz="4" w:space="0" w:color="000000"/>
              <w:bottom w:val="single" w:sz="4" w:space="0" w:color="000000"/>
              <w:right w:val="single" w:sz="4" w:space="0" w:color="000000"/>
            </w:tcBorders>
          </w:tcPr>
          <w:p w14:paraId="177F60B4" w14:textId="77777777" w:rsidR="006C574B" w:rsidRDefault="00CB5C1D">
            <w:pPr>
              <w:spacing w:after="0" w:line="259" w:lineRule="auto"/>
              <w:ind w:left="55" w:right="0" w:firstLine="0"/>
              <w:jc w:val="center"/>
            </w:pPr>
            <w:r>
              <w:rPr>
                <w:rFonts w:ascii="Calibri" w:eastAsia="Calibri" w:hAnsi="Calibri" w:cs="Calibri"/>
                <w:sz w:val="22"/>
              </w:rPr>
              <w:t xml:space="preserve"> </w:t>
            </w:r>
          </w:p>
          <w:p w14:paraId="0CAD8CCB" w14:textId="77777777" w:rsidR="006C574B" w:rsidRDefault="00CB5C1D">
            <w:pPr>
              <w:spacing w:after="0" w:line="259" w:lineRule="auto"/>
              <w:ind w:left="7" w:right="0" w:firstLine="0"/>
              <w:jc w:val="center"/>
            </w:pPr>
            <w:r>
              <w:rPr>
                <w:rFonts w:ascii="Calibri" w:eastAsia="Calibri" w:hAnsi="Calibri" w:cs="Calibri"/>
                <w:sz w:val="22"/>
              </w:rPr>
              <w:t xml:space="preserve">13 db </w:t>
            </w:r>
          </w:p>
        </w:tc>
        <w:tc>
          <w:tcPr>
            <w:tcW w:w="2601" w:type="dxa"/>
            <w:tcBorders>
              <w:top w:val="single" w:sz="4" w:space="0" w:color="000000"/>
              <w:left w:val="single" w:sz="4" w:space="0" w:color="000000"/>
              <w:bottom w:val="single" w:sz="4" w:space="0" w:color="000000"/>
              <w:right w:val="single" w:sz="4" w:space="0" w:color="000000"/>
            </w:tcBorders>
            <w:vAlign w:val="bottom"/>
          </w:tcPr>
          <w:p w14:paraId="78FF1272" w14:textId="77777777" w:rsidR="006C574B" w:rsidRDefault="00CB5C1D">
            <w:pPr>
              <w:spacing w:after="0" w:line="259" w:lineRule="auto"/>
              <w:ind w:left="3" w:right="0" w:firstLine="0"/>
              <w:jc w:val="center"/>
            </w:pPr>
            <w:r>
              <w:rPr>
                <w:rFonts w:ascii="Calibri" w:eastAsia="Calibri" w:hAnsi="Calibri" w:cs="Calibri"/>
                <w:sz w:val="22"/>
              </w:rPr>
              <w:t xml:space="preserve">900 fő </w:t>
            </w:r>
          </w:p>
          <w:p w14:paraId="6C73A349" w14:textId="77777777" w:rsidR="006C574B" w:rsidRDefault="00CB5C1D">
            <w:pPr>
              <w:spacing w:after="0" w:line="259" w:lineRule="auto"/>
              <w:ind w:left="52" w:right="0" w:firstLine="0"/>
              <w:jc w:val="center"/>
            </w:pPr>
            <w:r>
              <w:rPr>
                <w:rFonts w:ascii="Calibri" w:eastAsia="Calibri" w:hAnsi="Calibri" w:cs="Calibri"/>
                <w:sz w:val="22"/>
              </w:rPr>
              <w:t xml:space="preserve"> </w:t>
            </w:r>
          </w:p>
        </w:tc>
      </w:tr>
      <w:tr w:rsidR="006C574B" w14:paraId="763A3309" w14:textId="77777777">
        <w:trPr>
          <w:trHeight w:val="547"/>
        </w:trPr>
        <w:tc>
          <w:tcPr>
            <w:tcW w:w="0" w:type="auto"/>
            <w:gridSpan w:val="5"/>
            <w:vMerge/>
            <w:tcBorders>
              <w:top w:val="nil"/>
              <w:left w:val="single" w:sz="4" w:space="0" w:color="000000"/>
              <w:bottom w:val="single" w:sz="4" w:space="0" w:color="000000"/>
              <w:right w:val="single" w:sz="4" w:space="0" w:color="000000"/>
            </w:tcBorders>
          </w:tcPr>
          <w:p w14:paraId="21D0CAA6" w14:textId="77777777" w:rsidR="006C574B" w:rsidRDefault="006C574B">
            <w:pPr>
              <w:spacing w:after="160" w:line="259" w:lineRule="auto"/>
              <w:ind w:left="0" w:right="0" w:firstLine="0"/>
              <w:jc w:val="left"/>
            </w:pPr>
          </w:p>
        </w:tc>
        <w:tc>
          <w:tcPr>
            <w:tcW w:w="2244" w:type="dxa"/>
            <w:tcBorders>
              <w:top w:val="single" w:sz="4" w:space="0" w:color="000000"/>
              <w:left w:val="single" w:sz="4" w:space="0" w:color="000000"/>
              <w:bottom w:val="single" w:sz="4" w:space="0" w:color="000000"/>
              <w:right w:val="single" w:sz="4" w:space="0" w:color="000000"/>
            </w:tcBorders>
          </w:tcPr>
          <w:p w14:paraId="61FB037E" w14:textId="77777777" w:rsidR="006C574B" w:rsidRDefault="00CB5C1D">
            <w:pPr>
              <w:spacing w:after="0" w:line="259" w:lineRule="auto"/>
              <w:ind w:left="6" w:right="0" w:firstLine="0"/>
              <w:jc w:val="center"/>
            </w:pPr>
            <w:r>
              <w:rPr>
                <w:rFonts w:ascii="Calibri" w:eastAsia="Calibri" w:hAnsi="Calibri" w:cs="Calibri"/>
                <w:sz w:val="22"/>
              </w:rPr>
              <w:t>2022.01.01-</w:t>
            </w:r>
          </w:p>
          <w:p w14:paraId="75C1D3A9" w14:textId="77777777" w:rsidR="006C574B" w:rsidRDefault="00CB5C1D">
            <w:pPr>
              <w:spacing w:after="0" w:line="259" w:lineRule="auto"/>
              <w:ind w:left="7" w:right="0" w:firstLine="0"/>
              <w:jc w:val="center"/>
            </w:pPr>
            <w:r>
              <w:rPr>
                <w:rFonts w:ascii="Calibri" w:eastAsia="Calibri" w:hAnsi="Calibri" w:cs="Calibri"/>
                <w:sz w:val="22"/>
              </w:rPr>
              <w:t xml:space="preserve">2022.09.12. </w:t>
            </w:r>
          </w:p>
        </w:tc>
        <w:tc>
          <w:tcPr>
            <w:tcW w:w="2093" w:type="dxa"/>
            <w:tcBorders>
              <w:top w:val="single" w:sz="4" w:space="0" w:color="000000"/>
              <w:left w:val="single" w:sz="4" w:space="0" w:color="000000"/>
              <w:bottom w:val="single" w:sz="4" w:space="0" w:color="000000"/>
              <w:right w:val="single" w:sz="4" w:space="0" w:color="000000"/>
            </w:tcBorders>
          </w:tcPr>
          <w:p w14:paraId="27E1E0E6" w14:textId="77777777" w:rsidR="006C574B" w:rsidRDefault="00CB5C1D">
            <w:pPr>
              <w:spacing w:after="0" w:line="259" w:lineRule="auto"/>
              <w:ind w:left="55" w:right="0" w:firstLine="0"/>
              <w:jc w:val="center"/>
            </w:pPr>
            <w:r>
              <w:rPr>
                <w:rFonts w:ascii="Calibri" w:eastAsia="Calibri" w:hAnsi="Calibri" w:cs="Calibri"/>
                <w:sz w:val="22"/>
              </w:rPr>
              <w:t xml:space="preserve"> </w:t>
            </w:r>
          </w:p>
          <w:p w14:paraId="1F7D9D9D" w14:textId="77777777" w:rsidR="006C574B" w:rsidRDefault="00CB5C1D">
            <w:pPr>
              <w:spacing w:after="0" w:line="259" w:lineRule="auto"/>
              <w:ind w:left="5" w:right="0" w:firstLine="0"/>
              <w:jc w:val="center"/>
            </w:pPr>
            <w:r>
              <w:rPr>
                <w:rFonts w:ascii="Calibri" w:eastAsia="Calibri" w:hAnsi="Calibri" w:cs="Calibri"/>
                <w:sz w:val="22"/>
              </w:rPr>
              <w:t xml:space="preserve">3 db </w:t>
            </w:r>
          </w:p>
        </w:tc>
        <w:tc>
          <w:tcPr>
            <w:tcW w:w="2601" w:type="dxa"/>
            <w:tcBorders>
              <w:top w:val="single" w:sz="4" w:space="0" w:color="000000"/>
              <w:left w:val="single" w:sz="4" w:space="0" w:color="000000"/>
              <w:bottom w:val="single" w:sz="4" w:space="0" w:color="000000"/>
              <w:right w:val="single" w:sz="4" w:space="0" w:color="000000"/>
            </w:tcBorders>
            <w:vAlign w:val="bottom"/>
          </w:tcPr>
          <w:p w14:paraId="31146382" w14:textId="77777777" w:rsidR="006C574B" w:rsidRDefault="00CB5C1D">
            <w:pPr>
              <w:spacing w:after="0" w:line="259" w:lineRule="auto"/>
              <w:ind w:left="3" w:right="0" w:firstLine="0"/>
              <w:jc w:val="center"/>
            </w:pPr>
            <w:r>
              <w:rPr>
                <w:rFonts w:ascii="Calibri" w:eastAsia="Calibri" w:hAnsi="Calibri" w:cs="Calibri"/>
                <w:sz w:val="22"/>
              </w:rPr>
              <w:t xml:space="preserve">31 fő </w:t>
            </w:r>
          </w:p>
        </w:tc>
      </w:tr>
    </w:tbl>
    <w:p w14:paraId="31C4E50B" w14:textId="77777777" w:rsidR="006C574B" w:rsidRDefault="00CB5C1D">
      <w:pPr>
        <w:ind w:left="-5" w:right="656"/>
      </w:pPr>
      <w:r>
        <w:t xml:space="preserve">1.6. </w:t>
      </w:r>
      <w:r>
        <w:rPr>
          <w:u w:val="single" w:color="000000"/>
        </w:rPr>
        <w:t>Köznevelési intézményének részére szóló programok:</w:t>
      </w:r>
      <w:r>
        <w:t xml:space="preserve"> A pandémia miatt intézményekbe nem járhatunk be, ezért azt találtuk ki, hogy mind fizikális, mind mentális területet érintő előadásokat készítünk, melyeket eljuttatunk a kerületben található iskolákhoz. A kisebb gyermekek részére (alsósok vagy óvodás gyermekek) heti rendszerességgel osztunk meg kreatív, egészséggel/ prevencióval kapcsolatos videókat/ posztokat a facebook oldalunkon. Nyáron nappali gyerektűborokba veszünk részt és viszünk prevenciós játékokat, ismeretterjesztő előadásokat. </w:t>
      </w:r>
    </w:p>
    <w:tbl>
      <w:tblPr>
        <w:tblStyle w:val="TableGrid"/>
        <w:tblW w:w="9060" w:type="dxa"/>
        <w:tblInd w:w="7" w:type="dxa"/>
        <w:tblCellMar>
          <w:top w:w="47" w:type="dxa"/>
        </w:tblCellMar>
        <w:tblLook w:val="04A0" w:firstRow="1" w:lastRow="0" w:firstColumn="1" w:lastColumn="0" w:noHBand="0" w:noVBand="1"/>
      </w:tblPr>
      <w:tblGrid>
        <w:gridCol w:w="1221"/>
        <w:gridCol w:w="685"/>
        <w:gridCol w:w="1221"/>
        <w:gridCol w:w="518"/>
        <w:gridCol w:w="1631"/>
        <w:gridCol w:w="521"/>
        <w:gridCol w:w="938"/>
        <w:gridCol w:w="1388"/>
        <w:gridCol w:w="937"/>
      </w:tblGrid>
      <w:tr w:rsidR="006C574B" w14:paraId="458A6CD7" w14:textId="77777777">
        <w:trPr>
          <w:trHeight w:val="276"/>
        </w:trPr>
        <w:tc>
          <w:tcPr>
            <w:tcW w:w="1222" w:type="dxa"/>
            <w:tcBorders>
              <w:top w:val="single" w:sz="4" w:space="0" w:color="000000"/>
              <w:left w:val="single" w:sz="4" w:space="0" w:color="000000"/>
              <w:bottom w:val="single" w:sz="4" w:space="0" w:color="000000"/>
              <w:right w:val="nil"/>
            </w:tcBorders>
            <w:shd w:val="clear" w:color="auto" w:fill="D9D9D9"/>
          </w:tcPr>
          <w:p w14:paraId="6993ABBD" w14:textId="77777777" w:rsidR="006C574B" w:rsidRDefault="006C574B">
            <w:pPr>
              <w:spacing w:after="160" w:line="259" w:lineRule="auto"/>
              <w:ind w:left="0" w:right="0" w:firstLine="0"/>
              <w:jc w:val="left"/>
            </w:pPr>
          </w:p>
        </w:tc>
        <w:tc>
          <w:tcPr>
            <w:tcW w:w="684" w:type="dxa"/>
            <w:tcBorders>
              <w:top w:val="single" w:sz="4" w:space="0" w:color="000000"/>
              <w:left w:val="nil"/>
              <w:bottom w:val="single" w:sz="4" w:space="0" w:color="000000"/>
              <w:right w:val="nil"/>
            </w:tcBorders>
            <w:shd w:val="clear" w:color="auto" w:fill="D3D3D3"/>
          </w:tcPr>
          <w:p w14:paraId="61305C35" w14:textId="77777777" w:rsidR="006C574B" w:rsidRDefault="00CB5C1D">
            <w:pPr>
              <w:spacing w:after="0" w:line="259" w:lineRule="auto"/>
              <w:ind w:left="0" w:right="-2" w:firstLine="0"/>
            </w:pPr>
            <w:r>
              <w:rPr>
                <w:rFonts w:ascii="Calibri" w:eastAsia="Calibri" w:hAnsi="Calibri" w:cs="Calibri"/>
                <w:b/>
                <w:sz w:val="22"/>
              </w:rPr>
              <w:t>Időszak</w:t>
            </w:r>
          </w:p>
        </w:tc>
        <w:tc>
          <w:tcPr>
            <w:tcW w:w="1222" w:type="dxa"/>
            <w:tcBorders>
              <w:top w:val="single" w:sz="4" w:space="0" w:color="000000"/>
              <w:left w:val="nil"/>
              <w:bottom w:val="single" w:sz="4" w:space="0" w:color="000000"/>
              <w:right w:val="single" w:sz="4" w:space="0" w:color="000000"/>
            </w:tcBorders>
            <w:shd w:val="clear" w:color="auto" w:fill="D9D9D9"/>
          </w:tcPr>
          <w:p w14:paraId="174E4256" w14:textId="77777777" w:rsidR="006C574B" w:rsidRDefault="00CB5C1D">
            <w:pPr>
              <w:spacing w:after="0" w:line="259" w:lineRule="auto"/>
              <w:ind w:left="0" w:right="0" w:firstLine="0"/>
              <w:jc w:val="left"/>
            </w:pPr>
            <w:r>
              <w:rPr>
                <w:rFonts w:ascii="Calibri" w:eastAsia="Calibri" w:hAnsi="Calibri" w:cs="Calibri"/>
                <w:b/>
                <w:sz w:val="22"/>
              </w:rPr>
              <w:t xml:space="preserve"> </w:t>
            </w:r>
          </w:p>
        </w:tc>
        <w:tc>
          <w:tcPr>
            <w:tcW w:w="518" w:type="dxa"/>
            <w:tcBorders>
              <w:top w:val="single" w:sz="4" w:space="0" w:color="000000"/>
              <w:left w:val="single" w:sz="4" w:space="0" w:color="000000"/>
              <w:bottom w:val="single" w:sz="4" w:space="0" w:color="000000"/>
              <w:right w:val="nil"/>
            </w:tcBorders>
            <w:shd w:val="clear" w:color="auto" w:fill="D9D9D9"/>
          </w:tcPr>
          <w:p w14:paraId="305391FE" w14:textId="77777777" w:rsidR="006C574B" w:rsidRDefault="006C574B">
            <w:pPr>
              <w:spacing w:after="160" w:line="259" w:lineRule="auto"/>
              <w:ind w:left="0" w:right="0" w:firstLine="0"/>
              <w:jc w:val="left"/>
            </w:pPr>
          </w:p>
        </w:tc>
        <w:tc>
          <w:tcPr>
            <w:tcW w:w="1630" w:type="dxa"/>
            <w:tcBorders>
              <w:top w:val="single" w:sz="4" w:space="0" w:color="000000"/>
              <w:left w:val="nil"/>
              <w:bottom w:val="single" w:sz="4" w:space="0" w:color="000000"/>
              <w:right w:val="nil"/>
            </w:tcBorders>
            <w:shd w:val="clear" w:color="auto" w:fill="D3D3D3"/>
          </w:tcPr>
          <w:p w14:paraId="11149252" w14:textId="77777777" w:rsidR="006C574B" w:rsidRDefault="00CB5C1D">
            <w:pPr>
              <w:spacing w:after="0" w:line="259" w:lineRule="auto"/>
              <w:ind w:left="0" w:right="0" w:firstLine="0"/>
            </w:pPr>
            <w:r>
              <w:rPr>
                <w:rFonts w:ascii="Calibri" w:eastAsia="Calibri" w:hAnsi="Calibri" w:cs="Calibri"/>
                <w:b/>
                <w:sz w:val="22"/>
              </w:rPr>
              <w:t>Programok száma</w:t>
            </w:r>
          </w:p>
        </w:tc>
        <w:tc>
          <w:tcPr>
            <w:tcW w:w="521" w:type="dxa"/>
            <w:tcBorders>
              <w:top w:val="single" w:sz="4" w:space="0" w:color="000000"/>
              <w:left w:val="nil"/>
              <w:bottom w:val="single" w:sz="4" w:space="0" w:color="000000"/>
              <w:right w:val="single" w:sz="4" w:space="0" w:color="000000"/>
            </w:tcBorders>
            <w:shd w:val="clear" w:color="auto" w:fill="D9D9D9"/>
          </w:tcPr>
          <w:p w14:paraId="5D3E0D7B" w14:textId="77777777" w:rsidR="006C574B" w:rsidRDefault="00CB5C1D">
            <w:pPr>
              <w:spacing w:after="0" w:line="259" w:lineRule="auto"/>
              <w:ind w:left="0" w:right="0" w:firstLine="0"/>
              <w:jc w:val="left"/>
            </w:pPr>
            <w:r>
              <w:rPr>
                <w:rFonts w:ascii="Calibri" w:eastAsia="Calibri" w:hAnsi="Calibri" w:cs="Calibri"/>
                <w:b/>
                <w:sz w:val="22"/>
              </w:rPr>
              <w:t xml:space="preserve"> </w:t>
            </w:r>
          </w:p>
        </w:tc>
        <w:tc>
          <w:tcPr>
            <w:tcW w:w="938" w:type="dxa"/>
            <w:tcBorders>
              <w:top w:val="single" w:sz="4" w:space="0" w:color="000000"/>
              <w:left w:val="single" w:sz="4" w:space="0" w:color="000000"/>
              <w:bottom w:val="single" w:sz="4" w:space="0" w:color="000000"/>
              <w:right w:val="nil"/>
            </w:tcBorders>
            <w:shd w:val="clear" w:color="auto" w:fill="D9D9D9"/>
          </w:tcPr>
          <w:p w14:paraId="309822A4" w14:textId="77777777" w:rsidR="006C574B" w:rsidRDefault="006C574B">
            <w:pPr>
              <w:spacing w:after="160" w:line="259" w:lineRule="auto"/>
              <w:ind w:left="0" w:right="0" w:firstLine="0"/>
              <w:jc w:val="left"/>
            </w:pPr>
          </w:p>
        </w:tc>
        <w:tc>
          <w:tcPr>
            <w:tcW w:w="1388" w:type="dxa"/>
            <w:tcBorders>
              <w:top w:val="single" w:sz="4" w:space="0" w:color="000000"/>
              <w:left w:val="nil"/>
              <w:bottom w:val="single" w:sz="4" w:space="0" w:color="000000"/>
              <w:right w:val="nil"/>
            </w:tcBorders>
            <w:shd w:val="clear" w:color="auto" w:fill="D3D3D3"/>
          </w:tcPr>
          <w:p w14:paraId="5775CA30" w14:textId="77777777" w:rsidR="006C574B" w:rsidRDefault="00CB5C1D">
            <w:pPr>
              <w:spacing w:after="0" w:line="259" w:lineRule="auto"/>
              <w:ind w:left="0" w:right="0" w:firstLine="0"/>
            </w:pPr>
            <w:r>
              <w:rPr>
                <w:rFonts w:ascii="Calibri" w:eastAsia="Calibri" w:hAnsi="Calibri" w:cs="Calibri"/>
                <w:b/>
                <w:sz w:val="22"/>
              </w:rPr>
              <w:t>Résztvevőszám</w:t>
            </w:r>
          </w:p>
        </w:tc>
        <w:tc>
          <w:tcPr>
            <w:tcW w:w="937" w:type="dxa"/>
            <w:tcBorders>
              <w:top w:val="single" w:sz="4" w:space="0" w:color="000000"/>
              <w:left w:val="nil"/>
              <w:bottom w:val="single" w:sz="4" w:space="0" w:color="000000"/>
              <w:right w:val="single" w:sz="4" w:space="0" w:color="000000"/>
            </w:tcBorders>
            <w:shd w:val="clear" w:color="auto" w:fill="D9D9D9"/>
          </w:tcPr>
          <w:p w14:paraId="5CDA80C2" w14:textId="77777777" w:rsidR="006C574B" w:rsidRDefault="00CB5C1D">
            <w:pPr>
              <w:spacing w:after="0" w:line="259" w:lineRule="auto"/>
              <w:ind w:left="0" w:right="0" w:firstLine="0"/>
              <w:jc w:val="left"/>
            </w:pPr>
            <w:r>
              <w:rPr>
                <w:rFonts w:ascii="Calibri" w:eastAsia="Calibri" w:hAnsi="Calibri" w:cs="Calibri"/>
                <w:b/>
                <w:sz w:val="22"/>
              </w:rPr>
              <w:t xml:space="preserve"> </w:t>
            </w:r>
          </w:p>
        </w:tc>
      </w:tr>
      <w:tr w:rsidR="006C574B" w14:paraId="10E78C58" w14:textId="77777777">
        <w:trPr>
          <w:trHeight w:val="280"/>
        </w:trPr>
        <w:tc>
          <w:tcPr>
            <w:tcW w:w="3128" w:type="dxa"/>
            <w:gridSpan w:val="3"/>
            <w:tcBorders>
              <w:top w:val="single" w:sz="4" w:space="0" w:color="000000"/>
              <w:left w:val="single" w:sz="4" w:space="0" w:color="000000"/>
              <w:bottom w:val="single" w:sz="4" w:space="0" w:color="000000"/>
              <w:right w:val="single" w:sz="4" w:space="0" w:color="000000"/>
            </w:tcBorders>
          </w:tcPr>
          <w:p w14:paraId="6A7E5031" w14:textId="77777777" w:rsidR="006C574B" w:rsidRDefault="00CB5C1D">
            <w:pPr>
              <w:spacing w:after="0" w:line="259" w:lineRule="auto"/>
              <w:ind w:left="2" w:right="0" w:firstLine="0"/>
              <w:jc w:val="center"/>
            </w:pPr>
            <w:r>
              <w:rPr>
                <w:rFonts w:ascii="Calibri" w:eastAsia="Calibri" w:hAnsi="Calibri" w:cs="Calibri"/>
                <w:sz w:val="22"/>
              </w:rPr>
              <w:t xml:space="preserve">2021.01.01-2021.12.31. </w:t>
            </w:r>
          </w:p>
        </w:tc>
        <w:tc>
          <w:tcPr>
            <w:tcW w:w="2149" w:type="dxa"/>
            <w:gridSpan w:val="2"/>
            <w:tcBorders>
              <w:top w:val="single" w:sz="4" w:space="0" w:color="000000"/>
              <w:left w:val="single" w:sz="4" w:space="0" w:color="000000"/>
              <w:bottom w:val="single" w:sz="4" w:space="0" w:color="000000"/>
              <w:right w:val="nil"/>
            </w:tcBorders>
          </w:tcPr>
          <w:p w14:paraId="0AD74AB6" w14:textId="77777777" w:rsidR="006C574B" w:rsidRDefault="00CB5C1D">
            <w:pPr>
              <w:spacing w:after="0" w:line="259" w:lineRule="auto"/>
              <w:ind w:left="523" w:right="0" w:firstLine="0"/>
              <w:jc w:val="center"/>
            </w:pPr>
            <w:r>
              <w:rPr>
                <w:rFonts w:ascii="Calibri" w:eastAsia="Calibri" w:hAnsi="Calibri" w:cs="Calibri"/>
                <w:sz w:val="22"/>
              </w:rPr>
              <w:t xml:space="preserve">64 db </w:t>
            </w:r>
          </w:p>
        </w:tc>
        <w:tc>
          <w:tcPr>
            <w:tcW w:w="521" w:type="dxa"/>
            <w:tcBorders>
              <w:top w:val="single" w:sz="4" w:space="0" w:color="000000"/>
              <w:left w:val="nil"/>
              <w:bottom w:val="single" w:sz="4" w:space="0" w:color="000000"/>
              <w:right w:val="single" w:sz="4" w:space="0" w:color="000000"/>
            </w:tcBorders>
          </w:tcPr>
          <w:p w14:paraId="0059D29B" w14:textId="77777777" w:rsidR="006C574B" w:rsidRDefault="006C574B">
            <w:pPr>
              <w:spacing w:after="160" w:line="259" w:lineRule="auto"/>
              <w:ind w:left="0" w:right="0" w:firstLine="0"/>
              <w:jc w:val="left"/>
            </w:pPr>
          </w:p>
        </w:tc>
        <w:tc>
          <w:tcPr>
            <w:tcW w:w="3263" w:type="dxa"/>
            <w:gridSpan w:val="3"/>
            <w:tcBorders>
              <w:top w:val="single" w:sz="4" w:space="0" w:color="000000"/>
              <w:left w:val="single" w:sz="4" w:space="0" w:color="000000"/>
              <w:bottom w:val="single" w:sz="4" w:space="0" w:color="000000"/>
              <w:right w:val="single" w:sz="4" w:space="0" w:color="000000"/>
            </w:tcBorders>
          </w:tcPr>
          <w:p w14:paraId="10F1376A" w14:textId="77777777" w:rsidR="006C574B" w:rsidRDefault="00CB5C1D">
            <w:pPr>
              <w:spacing w:after="0" w:line="259" w:lineRule="auto"/>
              <w:ind w:left="0" w:right="1" w:firstLine="0"/>
              <w:jc w:val="center"/>
            </w:pPr>
            <w:r>
              <w:rPr>
                <w:rFonts w:ascii="Calibri" w:eastAsia="Calibri" w:hAnsi="Calibri" w:cs="Calibri"/>
                <w:sz w:val="22"/>
              </w:rPr>
              <w:t xml:space="preserve">4087 fő </w:t>
            </w:r>
          </w:p>
        </w:tc>
      </w:tr>
      <w:tr w:rsidR="006C574B" w14:paraId="6344F594" w14:textId="77777777">
        <w:trPr>
          <w:trHeight w:val="278"/>
        </w:trPr>
        <w:tc>
          <w:tcPr>
            <w:tcW w:w="3128" w:type="dxa"/>
            <w:gridSpan w:val="3"/>
            <w:tcBorders>
              <w:top w:val="single" w:sz="4" w:space="0" w:color="000000"/>
              <w:left w:val="single" w:sz="4" w:space="0" w:color="000000"/>
              <w:bottom w:val="single" w:sz="4" w:space="0" w:color="000000"/>
              <w:right w:val="single" w:sz="4" w:space="0" w:color="000000"/>
            </w:tcBorders>
          </w:tcPr>
          <w:p w14:paraId="1DFFBB9B" w14:textId="77777777" w:rsidR="006C574B" w:rsidRDefault="00CB5C1D">
            <w:pPr>
              <w:spacing w:after="0" w:line="259" w:lineRule="auto"/>
              <w:ind w:left="2" w:right="0" w:firstLine="0"/>
              <w:jc w:val="center"/>
            </w:pPr>
            <w:r>
              <w:rPr>
                <w:rFonts w:ascii="Calibri" w:eastAsia="Calibri" w:hAnsi="Calibri" w:cs="Calibri"/>
                <w:sz w:val="22"/>
              </w:rPr>
              <w:t xml:space="preserve">2022.01.01-2022.09.12. </w:t>
            </w:r>
          </w:p>
        </w:tc>
        <w:tc>
          <w:tcPr>
            <w:tcW w:w="2149" w:type="dxa"/>
            <w:gridSpan w:val="2"/>
            <w:tcBorders>
              <w:top w:val="single" w:sz="4" w:space="0" w:color="000000"/>
              <w:left w:val="single" w:sz="4" w:space="0" w:color="000000"/>
              <w:bottom w:val="single" w:sz="4" w:space="0" w:color="000000"/>
              <w:right w:val="nil"/>
            </w:tcBorders>
          </w:tcPr>
          <w:p w14:paraId="76CCF8B6" w14:textId="77777777" w:rsidR="006C574B" w:rsidRDefault="00CB5C1D">
            <w:pPr>
              <w:spacing w:after="0" w:line="259" w:lineRule="auto"/>
              <w:ind w:left="523" w:right="0" w:firstLine="0"/>
              <w:jc w:val="center"/>
            </w:pPr>
            <w:r>
              <w:rPr>
                <w:rFonts w:ascii="Calibri" w:eastAsia="Calibri" w:hAnsi="Calibri" w:cs="Calibri"/>
                <w:sz w:val="22"/>
              </w:rPr>
              <w:t xml:space="preserve">27 db </w:t>
            </w:r>
          </w:p>
        </w:tc>
        <w:tc>
          <w:tcPr>
            <w:tcW w:w="521" w:type="dxa"/>
            <w:tcBorders>
              <w:top w:val="single" w:sz="4" w:space="0" w:color="000000"/>
              <w:left w:val="nil"/>
              <w:bottom w:val="single" w:sz="4" w:space="0" w:color="000000"/>
              <w:right w:val="single" w:sz="4" w:space="0" w:color="000000"/>
            </w:tcBorders>
          </w:tcPr>
          <w:p w14:paraId="306E5481" w14:textId="77777777" w:rsidR="006C574B" w:rsidRDefault="006C574B">
            <w:pPr>
              <w:spacing w:after="160" w:line="259" w:lineRule="auto"/>
              <w:ind w:left="0" w:right="0" w:firstLine="0"/>
              <w:jc w:val="left"/>
            </w:pPr>
          </w:p>
        </w:tc>
        <w:tc>
          <w:tcPr>
            <w:tcW w:w="3263" w:type="dxa"/>
            <w:gridSpan w:val="3"/>
            <w:tcBorders>
              <w:top w:val="single" w:sz="4" w:space="0" w:color="000000"/>
              <w:left w:val="single" w:sz="4" w:space="0" w:color="000000"/>
              <w:bottom w:val="single" w:sz="4" w:space="0" w:color="000000"/>
              <w:right w:val="single" w:sz="4" w:space="0" w:color="000000"/>
            </w:tcBorders>
          </w:tcPr>
          <w:p w14:paraId="13ACB268" w14:textId="77777777" w:rsidR="006C574B" w:rsidRDefault="00CB5C1D">
            <w:pPr>
              <w:spacing w:after="0" w:line="259" w:lineRule="auto"/>
              <w:ind w:left="2" w:right="0" w:firstLine="0"/>
              <w:jc w:val="center"/>
            </w:pPr>
            <w:r>
              <w:rPr>
                <w:rFonts w:ascii="Calibri" w:eastAsia="Calibri" w:hAnsi="Calibri" w:cs="Calibri"/>
                <w:sz w:val="22"/>
              </w:rPr>
              <w:t xml:space="preserve">284 fő </w:t>
            </w:r>
          </w:p>
        </w:tc>
      </w:tr>
    </w:tbl>
    <w:p w14:paraId="678E18A3" w14:textId="77777777" w:rsidR="006C574B" w:rsidRDefault="00CB5C1D">
      <w:pPr>
        <w:ind w:left="-5" w:right="656"/>
      </w:pPr>
      <w:r>
        <w:t xml:space="preserve">1.7. </w:t>
      </w:r>
      <w:r>
        <w:rPr>
          <w:u w:val="single" w:color="000000"/>
        </w:rPr>
        <w:t>Munkahelyi egészségfejlesztés:</w:t>
      </w:r>
      <w:r>
        <w:t xml:space="preserve"> Felkérés vagy felkeresés alapján veszünk részt kerületi munkahelyek egészségfejlesztésében az alábbi szolgáltatásokkal: szűrések jelentőségének kihangsúlyozására, testanalízis végzésre, rejtett érbetegség vizsgálatára, pszichológiai tesztek (stresszkezelés, önismereti tesztek) átbeszélésére. A járvány ideje alatt online felületen ismeretterjesztő, figyelemfelhívó előadásokat/ posztokat osztunk meg. Készült egy videósorozat mind mentális, mind fizikális területen ezeket emailben juttatjuk el a kerületben található munkahelyeknek. Amelyik munkahely nyitott, velük online térben is szívesen működünk együtt és tartunk meg szakmai előadásokat, workshopokat. </w:t>
      </w:r>
    </w:p>
    <w:tbl>
      <w:tblPr>
        <w:tblStyle w:val="TableGrid"/>
        <w:tblW w:w="9060" w:type="dxa"/>
        <w:tblInd w:w="7" w:type="dxa"/>
        <w:tblCellMar>
          <w:top w:w="47" w:type="dxa"/>
        </w:tblCellMar>
        <w:tblLook w:val="04A0" w:firstRow="1" w:lastRow="0" w:firstColumn="1" w:lastColumn="0" w:noHBand="0" w:noVBand="1"/>
      </w:tblPr>
      <w:tblGrid>
        <w:gridCol w:w="1221"/>
        <w:gridCol w:w="685"/>
        <w:gridCol w:w="1221"/>
        <w:gridCol w:w="518"/>
        <w:gridCol w:w="1631"/>
        <w:gridCol w:w="521"/>
        <w:gridCol w:w="938"/>
        <w:gridCol w:w="1388"/>
        <w:gridCol w:w="937"/>
      </w:tblGrid>
      <w:tr w:rsidR="006C574B" w14:paraId="1E705D60" w14:textId="77777777">
        <w:trPr>
          <w:trHeight w:val="276"/>
        </w:trPr>
        <w:tc>
          <w:tcPr>
            <w:tcW w:w="1222" w:type="dxa"/>
            <w:tcBorders>
              <w:top w:val="single" w:sz="4" w:space="0" w:color="000000"/>
              <w:left w:val="single" w:sz="4" w:space="0" w:color="000000"/>
              <w:bottom w:val="single" w:sz="4" w:space="0" w:color="000000"/>
              <w:right w:val="nil"/>
            </w:tcBorders>
            <w:shd w:val="clear" w:color="auto" w:fill="D9D9D9"/>
          </w:tcPr>
          <w:p w14:paraId="5154184E" w14:textId="77777777" w:rsidR="006C574B" w:rsidRDefault="006C574B">
            <w:pPr>
              <w:spacing w:after="160" w:line="259" w:lineRule="auto"/>
              <w:ind w:left="0" w:right="0" w:firstLine="0"/>
              <w:jc w:val="left"/>
            </w:pPr>
          </w:p>
        </w:tc>
        <w:tc>
          <w:tcPr>
            <w:tcW w:w="684" w:type="dxa"/>
            <w:tcBorders>
              <w:top w:val="single" w:sz="4" w:space="0" w:color="000000"/>
              <w:left w:val="nil"/>
              <w:bottom w:val="single" w:sz="4" w:space="0" w:color="000000"/>
              <w:right w:val="nil"/>
            </w:tcBorders>
            <w:shd w:val="clear" w:color="auto" w:fill="D3D3D3"/>
          </w:tcPr>
          <w:p w14:paraId="2235422D" w14:textId="77777777" w:rsidR="006C574B" w:rsidRDefault="00CB5C1D">
            <w:pPr>
              <w:spacing w:after="0" w:line="259" w:lineRule="auto"/>
              <w:ind w:left="0" w:right="-2" w:firstLine="0"/>
            </w:pPr>
            <w:r>
              <w:rPr>
                <w:rFonts w:ascii="Calibri" w:eastAsia="Calibri" w:hAnsi="Calibri" w:cs="Calibri"/>
                <w:b/>
                <w:sz w:val="22"/>
              </w:rPr>
              <w:t>Időszak</w:t>
            </w:r>
          </w:p>
        </w:tc>
        <w:tc>
          <w:tcPr>
            <w:tcW w:w="1222" w:type="dxa"/>
            <w:tcBorders>
              <w:top w:val="single" w:sz="4" w:space="0" w:color="000000"/>
              <w:left w:val="nil"/>
              <w:bottom w:val="single" w:sz="4" w:space="0" w:color="000000"/>
              <w:right w:val="single" w:sz="4" w:space="0" w:color="000000"/>
            </w:tcBorders>
            <w:shd w:val="clear" w:color="auto" w:fill="D9D9D9"/>
          </w:tcPr>
          <w:p w14:paraId="70388A04" w14:textId="77777777" w:rsidR="006C574B" w:rsidRDefault="00CB5C1D">
            <w:pPr>
              <w:spacing w:after="0" w:line="259" w:lineRule="auto"/>
              <w:ind w:left="0" w:right="0" w:firstLine="0"/>
              <w:jc w:val="left"/>
            </w:pPr>
            <w:r>
              <w:rPr>
                <w:rFonts w:ascii="Calibri" w:eastAsia="Calibri" w:hAnsi="Calibri" w:cs="Calibri"/>
                <w:b/>
                <w:sz w:val="22"/>
              </w:rPr>
              <w:t xml:space="preserve"> </w:t>
            </w:r>
          </w:p>
        </w:tc>
        <w:tc>
          <w:tcPr>
            <w:tcW w:w="518" w:type="dxa"/>
            <w:tcBorders>
              <w:top w:val="single" w:sz="4" w:space="0" w:color="000000"/>
              <w:left w:val="single" w:sz="4" w:space="0" w:color="000000"/>
              <w:bottom w:val="single" w:sz="4" w:space="0" w:color="000000"/>
              <w:right w:val="nil"/>
            </w:tcBorders>
            <w:shd w:val="clear" w:color="auto" w:fill="D9D9D9"/>
          </w:tcPr>
          <w:p w14:paraId="4413BB35" w14:textId="77777777" w:rsidR="006C574B" w:rsidRDefault="006C574B">
            <w:pPr>
              <w:spacing w:after="160" w:line="259" w:lineRule="auto"/>
              <w:ind w:left="0" w:right="0" w:firstLine="0"/>
              <w:jc w:val="left"/>
            </w:pPr>
          </w:p>
        </w:tc>
        <w:tc>
          <w:tcPr>
            <w:tcW w:w="1630" w:type="dxa"/>
            <w:tcBorders>
              <w:top w:val="single" w:sz="4" w:space="0" w:color="000000"/>
              <w:left w:val="nil"/>
              <w:bottom w:val="single" w:sz="4" w:space="0" w:color="000000"/>
              <w:right w:val="nil"/>
            </w:tcBorders>
            <w:shd w:val="clear" w:color="auto" w:fill="D3D3D3"/>
          </w:tcPr>
          <w:p w14:paraId="4401AE8E" w14:textId="77777777" w:rsidR="006C574B" w:rsidRDefault="00CB5C1D">
            <w:pPr>
              <w:spacing w:after="0" w:line="259" w:lineRule="auto"/>
              <w:ind w:left="0" w:right="0" w:firstLine="0"/>
            </w:pPr>
            <w:r>
              <w:rPr>
                <w:rFonts w:ascii="Calibri" w:eastAsia="Calibri" w:hAnsi="Calibri" w:cs="Calibri"/>
                <w:b/>
                <w:sz w:val="22"/>
              </w:rPr>
              <w:t>Programok száma</w:t>
            </w:r>
          </w:p>
        </w:tc>
        <w:tc>
          <w:tcPr>
            <w:tcW w:w="521" w:type="dxa"/>
            <w:tcBorders>
              <w:top w:val="single" w:sz="4" w:space="0" w:color="000000"/>
              <w:left w:val="nil"/>
              <w:bottom w:val="single" w:sz="4" w:space="0" w:color="000000"/>
              <w:right w:val="single" w:sz="4" w:space="0" w:color="000000"/>
            </w:tcBorders>
            <w:shd w:val="clear" w:color="auto" w:fill="D9D9D9"/>
          </w:tcPr>
          <w:p w14:paraId="0F92504F" w14:textId="77777777" w:rsidR="006C574B" w:rsidRDefault="00CB5C1D">
            <w:pPr>
              <w:spacing w:after="0" w:line="259" w:lineRule="auto"/>
              <w:ind w:left="0" w:right="0" w:firstLine="0"/>
              <w:jc w:val="left"/>
            </w:pPr>
            <w:r>
              <w:rPr>
                <w:rFonts w:ascii="Calibri" w:eastAsia="Calibri" w:hAnsi="Calibri" w:cs="Calibri"/>
                <w:b/>
                <w:sz w:val="22"/>
              </w:rPr>
              <w:t xml:space="preserve"> </w:t>
            </w:r>
          </w:p>
        </w:tc>
        <w:tc>
          <w:tcPr>
            <w:tcW w:w="938" w:type="dxa"/>
            <w:tcBorders>
              <w:top w:val="single" w:sz="4" w:space="0" w:color="000000"/>
              <w:left w:val="single" w:sz="4" w:space="0" w:color="000000"/>
              <w:bottom w:val="single" w:sz="4" w:space="0" w:color="000000"/>
              <w:right w:val="nil"/>
            </w:tcBorders>
            <w:shd w:val="clear" w:color="auto" w:fill="D9D9D9"/>
          </w:tcPr>
          <w:p w14:paraId="7B1FAE8D" w14:textId="77777777" w:rsidR="006C574B" w:rsidRDefault="006C574B">
            <w:pPr>
              <w:spacing w:after="160" w:line="259" w:lineRule="auto"/>
              <w:ind w:left="0" w:right="0" w:firstLine="0"/>
              <w:jc w:val="left"/>
            </w:pPr>
          </w:p>
        </w:tc>
        <w:tc>
          <w:tcPr>
            <w:tcW w:w="1388" w:type="dxa"/>
            <w:tcBorders>
              <w:top w:val="single" w:sz="4" w:space="0" w:color="000000"/>
              <w:left w:val="nil"/>
              <w:bottom w:val="single" w:sz="4" w:space="0" w:color="000000"/>
              <w:right w:val="nil"/>
            </w:tcBorders>
            <w:shd w:val="clear" w:color="auto" w:fill="D3D3D3"/>
          </w:tcPr>
          <w:p w14:paraId="09785ED9" w14:textId="77777777" w:rsidR="006C574B" w:rsidRDefault="00CB5C1D">
            <w:pPr>
              <w:spacing w:after="0" w:line="259" w:lineRule="auto"/>
              <w:ind w:left="0" w:right="0" w:firstLine="0"/>
            </w:pPr>
            <w:r>
              <w:rPr>
                <w:rFonts w:ascii="Calibri" w:eastAsia="Calibri" w:hAnsi="Calibri" w:cs="Calibri"/>
                <w:b/>
                <w:sz w:val="22"/>
              </w:rPr>
              <w:t>Résztvevőszám</w:t>
            </w:r>
          </w:p>
        </w:tc>
        <w:tc>
          <w:tcPr>
            <w:tcW w:w="937" w:type="dxa"/>
            <w:tcBorders>
              <w:top w:val="single" w:sz="4" w:space="0" w:color="000000"/>
              <w:left w:val="nil"/>
              <w:bottom w:val="single" w:sz="4" w:space="0" w:color="000000"/>
              <w:right w:val="single" w:sz="4" w:space="0" w:color="000000"/>
            </w:tcBorders>
            <w:shd w:val="clear" w:color="auto" w:fill="D9D9D9"/>
          </w:tcPr>
          <w:p w14:paraId="69DB559D" w14:textId="77777777" w:rsidR="006C574B" w:rsidRDefault="00CB5C1D">
            <w:pPr>
              <w:spacing w:after="0" w:line="259" w:lineRule="auto"/>
              <w:ind w:left="0" w:right="0" w:firstLine="0"/>
              <w:jc w:val="left"/>
            </w:pPr>
            <w:r>
              <w:rPr>
                <w:rFonts w:ascii="Calibri" w:eastAsia="Calibri" w:hAnsi="Calibri" w:cs="Calibri"/>
                <w:b/>
                <w:sz w:val="22"/>
              </w:rPr>
              <w:t xml:space="preserve"> </w:t>
            </w:r>
          </w:p>
        </w:tc>
      </w:tr>
      <w:tr w:rsidR="006C574B" w14:paraId="6C835C0A" w14:textId="77777777">
        <w:trPr>
          <w:trHeight w:val="280"/>
        </w:trPr>
        <w:tc>
          <w:tcPr>
            <w:tcW w:w="3128" w:type="dxa"/>
            <w:gridSpan w:val="3"/>
            <w:tcBorders>
              <w:top w:val="single" w:sz="4" w:space="0" w:color="000000"/>
              <w:left w:val="single" w:sz="4" w:space="0" w:color="000000"/>
              <w:bottom w:val="single" w:sz="4" w:space="0" w:color="000000"/>
              <w:right w:val="single" w:sz="4" w:space="0" w:color="000000"/>
            </w:tcBorders>
          </w:tcPr>
          <w:p w14:paraId="57BAF095" w14:textId="77777777" w:rsidR="006C574B" w:rsidRDefault="00CB5C1D">
            <w:pPr>
              <w:spacing w:after="0" w:line="259" w:lineRule="auto"/>
              <w:ind w:left="2" w:right="0" w:firstLine="0"/>
              <w:jc w:val="center"/>
            </w:pPr>
            <w:r>
              <w:rPr>
                <w:rFonts w:ascii="Calibri" w:eastAsia="Calibri" w:hAnsi="Calibri" w:cs="Calibri"/>
                <w:sz w:val="22"/>
              </w:rPr>
              <w:t xml:space="preserve">2021.01.01-2021.12.31. </w:t>
            </w:r>
          </w:p>
        </w:tc>
        <w:tc>
          <w:tcPr>
            <w:tcW w:w="2149" w:type="dxa"/>
            <w:gridSpan w:val="2"/>
            <w:tcBorders>
              <w:top w:val="single" w:sz="4" w:space="0" w:color="000000"/>
              <w:left w:val="single" w:sz="4" w:space="0" w:color="000000"/>
              <w:bottom w:val="single" w:sz="4" w:space="0" w:color="000000"/>
              <w:right w:val="nil"/>
            </w:tcBorders>
          </w:tcPr>
          <w:p w14:paraId="39AC739F" w14:textId="77777777" w:rsidR="006C574B" w:rsidRDefault="00CB5C1D">
            <w:pPr>
              <w:spacing w:after="0" w:line="259" w:lineRule="auto"/>
              <w:ind w:left="523" w:right="0" w:firstLine="0"/>
              <w:jc w:val="center"/>
            </w:pPr>
            <w:r>
              <w:rPr>
                <w:rFonts w:ascii="Calibri" w:eastAsia="Calibri" w:hAnsi="Calibri" w:cs="Calibri"/>
                <w:sz w:val="22"/>
              </w:rPr>
              <w:t xml:space="preserve">22 db </w:t>
            </w:r>
          </w:p>
        </w:tc>
        <w:tc>
          <w:tcPr>
            <w:tcW w:w="521" w:type="dxa"/>
            <w:tcBorders>
              <w:top w:val="single" w:sz="4" w:space="0" w:color="000000"/>
              <w:left w:val="nil"/>
              <w:bottom w:val="single" w:sz="4" w:space="0" w:color="000000"/>
              <w:right w:val="single" w:sz="4" w:space="0" w:color="000000"/>
            </w:tcBorders>
          </w:tcPr>
          <w:p w14:paraId="27DC7F64" w14:textId="77777777" w:rsidR="006C574B" w:rsidRDefault="006C574B">
            <w:pPr>
              <w:spacing w:after="160" w:line="259" w:lineRule="auto"/>
              <w:ind w:left="0" w:right="0" w:firstLine="0"/>
              <w:jc w:val="left"/>
            </w:pPr>
          </w:p>
        </w:tc>
        <w:tc>
          <w:tcPr>
            <w:tcW w:w="3263" w:type="dxa"/>
            <w:gridSpan w:val="3"/>
            <w:tcBorders>
              <w:top w:val="single" w:sz="4" w:space="0" w:color="000000"/>
              <w:left w:val="single" w:sz="4" w:space="0" w:color="000000"/>
              <w:bottom w:val="single" w:sz="4" w:space="0" w:color="000000"/>
              <w:right w:val="single" w:sz="4" w:space="0" w:color="000000"/>
            </w:tcBorders>
          </w:tcPr>
          <w:p w14:paraId="510FF6FE" w14:textId="77777777" w:rsidR="006C574B" w:rsidRDefault="00CB5C1D">
            <w:pPr>
              <w:spacing w:after="0" w:line="259" w:lineRule="auto"/>
              <w:ind w:left="0" w:right="1" w:firstLine="0"/>
              <w:jc w:val="center"/>
            </w:pPr>
            <w:r>
              <w:rPr>
                <w:rFonts w:ascii="Calibri" w:eastAsia="Calibri" w:hAnsi="Calibri" w:cs="Calibri"/>
                <w:sz w:val="22"/>
              </w:rPr>
              <w:t xml:space="preserve">3270 fő </w:t>
            </w:r>
          </w:p>
        </w:tc>
      </w:tr>
      <w:tr w:rsidR="006C574B" w14:paraId="56D288F7" w14:textId="77777777">
        <w:trPr>
          <w:trHeight w:val="278"/>
        </w:trPr>
        <w:tc>
          <w:tcPr>
            <w:tcW w:w="3128" w:type="dxa"/>
            <w:gridSpan w:val="3"/>
            <w:tcBorders>
              <w:top w:val="single" w:sz="4" w:space="0" w:color="000000"/>
              <w:left w:val="single" w:sz="4" w:space="0" w:color="000000"/>
              <w:bottom w:val="single" w:sz="4" w:space="0" w:color="000000"/>
              <w:right w:val="single" w:sz="4" w:space="0" w:color="000000"/>
            </w:tcBorders>
          </w:tcPr>
          <w:p w14:paraId="066EEFCF" w14:textId="77777777" w:rsidR="006C574B" w:rsidRDefault="00CB5C1D">
            <w:pPr>
              <w:spacing w:after="0" w:line="259" w:lineRule="auto"/>
              <w:ind w:left="2" w:right="0" w:firstLine="0"/>
              <w:jc w:val="center"/>
            </w:pPr>
            <w:r>
              <w:rPr>
                <w:rFonts w:ascii="Calibri" w:eastAsia="Calibri" w:hAnsi="Calibri" w:cs="Calibri"/>
                <w:sz w:val="22"/>
              </w:rPr>
              <w:t xml:space="preserve">2022.01.01-2022.08.30. </w:t>
            </w:r>
          </w:p>
        </w:tc>
        <w:tc>
          <w:tcPr>
            <w:tcW w:w="2149" w:type="dxa"/>
            <w:gridSpan w:val="2"/>
            <w:tcBorders>
              <w:top w:val="single" w:sz="4" w:space="0" w:color="000000"/>
              <w:left w:val="single" w:sz="4" w:space="0" w:color="000000"/>
              <w:bottom w:val="single" w:sz="4" w:space="0" w:color="000000"/>
              <w:right w:val="nil"/>
            </w:tcBorders>
          </w:tcPr>
          <w:p w14:paraId="68F29B8F" w14:textId="77777777" w:rsidR="006C574B" w:rsidRDefault="00CB5C1D">
            <w:pPr>
              <w:spacing w:after="0" w:line="259" w:lineRule="auto"/>
              <w:ind w:left="523" w:right="0" w:firstLine="0"/>
              <w:jc w:val="center"/>
            </w:pPr>
            <w:r>
              <w:rPr>
                <w:rFonts w:ascii="Calibri" w:eastAsia="Calibri" w:hAnsi="Calibri" w:cs="Calibri"/>
                <w:sz w:val="22"/>
              </w:rPr>
              <w:t xml:space="preserve">13 db </w:t>
            </w:r>
          </w:p>
        </w:tc>
        <w:tc>
          <w:tcPr>
            <w:tcW w:w="521" w:type="dxa"/>
            <w:tcBorders>
              <w:top w:val="single" w:sz="4" w:space="0" w:color="000000"/>
              <w:left w:val="nil"/>
              <w:bottom w:val="single" w:sz="4" w:space="0" w:color="000000"/>
              <w:right w:val="single" w:sz="4" w:space="0" w:color="000000"/>
            </w:tcBorders>
          </w:tcPr>
          <w:p w14:paraId="3E46A21A" w14:textId="77777777" w:rsidR="006C574B" w:rsidRDefault="006C574B">
            <w:pPr>
              <w:spacing w:after="160" w:line="259" w:lineRule="auto"/>
              <w:ind w:left="0" w:right="0" w:firstLine="0"/>
              <w:jc w:val="left"/>
            </w:pPr>
          </w:p>
        </w:tc>
        <w:tc>
          <w:tcPr>
            <w:tcW w:w="3263" w:type="dxa"/>
            <w:gridSpan w:val="3"/>
            <w:tcBorders>
              <w:top w:val="single" w:sz="4" w:space="0" w:color="000000"/>
              <w:left w:val="single" w:sz="4" w:space="0" w:color="000000"/>
              <w:bottom w:val="single" w:sz="4" w:space="0" w:color="000000"/>
              <w:right w:val="single" w:sz="4" w:space="0" w:color="000000"/>
            </w:tcBorders>
          </w:tcPr>
          <w:p w14:paraId="36C5A187" w14:textId="77777777" w:rsidR="006C574B" w:rsidRDefault="00CB5C1D">
            <w:pPr>
              <w:spacing w:after="0" w:line="259" w:lineRule="auto"/>
              <w:ind w:left="2" w:right="0" w:firstLine="0"/>
              <w:jc w:val="center"/>
            </w:pPr>
            <w:r>
              <w:rPr>
                <w:rFonts w:ascii="Calibri" w:eastAsia="Calibri" w:hAnsi="Calibri" w:cs="Calibri"/>
                <w:sz w:val="22"/>
              </w:rPr>
              <w:t xml:space="preserve">102 fő </w:t>
            </w:r>
          </w:p>
        </w:tc>
      </w:tr>
    </w:tbl>
    <w:p w14:paraId="65DD4C29" w14:textId="77777777" w:rsidR="006C574B" w:rsidRDefault="00CB5C1D">
      <w:pPr>
        <w:spacing w:after="202"/>
        <w:ind w:left="-5" w:right="656"/>
      </w:pPr>
      <w:r>
        <w:t xml:space="preserve">1.8. </w:t>
      </w:r>
      <w:r>
        <w:rPr>
          <w:u w:val="single" w:color="000000"/>
        </w:rPr>
        <w:t>Szülői készségek fejlesztése:</w:t>
      </w:r>
      <w:r>
        <w:t xml:space="preserve"> 2021-ben indítottunk Szülőakadémiát, illetve MTK Szülőakadémiát is a sportoló gyermekek szülei részére. Egy teljesen új előadás-sorozatot is elindítottunk, melynek címe: Nevelj szívből! Az előadások témái között szerepel: a miért hisztizik gyermekem, szorongásoldás, játékos nevelés, illetve az internet veszélyeiről is hallhatnak előadást az érdeklődők. Az előadásokra külsős előadókat/ szakembereket szeretnénk felkérni. </w:t>
      </w:r>
    </w:p>
    <w:p w14:paraId="75BFB854" w14:textId="77777777" w:rsidR="006C574B" w:rsidRDefault="00CB5C1D">
      <w:pPr>
        <w:ind w:left="-5" w:right="656"/>
      </w:pPr>
      <w:r>
        <w:t xml:space="preserve">A 3 foglalkozáson és az online posztokkal összesen 26 programot szerveztünk és 162 embert értünk el 2021-ben online. </w:t>
      </w:r>
    </w:p>
    <w:tbl>
      <w:tblPr>
        <w:tblStyle w:val="TableGrid"/>
        <w:tblW w:w="9060" w:type="dxa"/>
        <w:tblInd w:w="7" w:type="dxa"/>
        <w:tblCellMar>
          <w:top w:w="47" w:type="dxa"/>
        </w:tblCellMar>
        <w:tblLook w:val="04A0" w:firstRow="1" w:lastRow="0" w:firstColumn="1" w:lastColumn="0" w:noHBand="0" w:noVBand="1"/>
      </w:tblPr>
      <w:tblGrid>
        <w:gridCol w:w="1221"/>
        <w:gridCol w:w="685"/>
        <w:gridCol w:w="1221"/>
        <w:gridCol w:w="518"/>
        <w:gridCol w:w="1631"/>
        <w:gridCol w:w="521"/>
        <w:gridCol w:w="938"/>
        <w:gridCol w:w="1388"/>
        <w:gridCol w:w="937"/>
      </w:tblGrid>
      <w:tr w:rsidR="006C574B" w14:paraId="6051712B" w14:textId="77777777">
        <w:trPr>
          <w:trHeight w:val="276"/>
        </w:trPr>
        <w:tc>
          <w:tcPr>
            <w:tcW w:w="1222" w:type="dxa"/>
            <w:tcBorders>
              <w:top w:val="single" w:sz="4" w:space="0" w:color="000000"/>
              <w:left w:val="single" w:sz="4" w:space="0" w:color="000000"/>
              <w:bottom w:val="single" w:sz="4" w:space="0" w:color="000000"/>
              <w:right w:val="nil"/>
            </w:tcBorders>
            <w:shd w:val="clear" w:color="auto" w:fill="D9D9D9"/>
          </w:tcPr>
          <w:p w14:paraId="570F5CE2" w14:textId="77777777" w:rsidR="006C574B" w:rsidRDefault="006C574B">
            <w:pPr>
              <w:spacing w:after="160" w:line="259" w:lineRule="auto"/>
              <w:ind w:left="0" w:right="0" w:firstLine="0"/>
              <w:jc w:val="left"/>
            </w:pPr>
          </w:p>
        </w:tc>
        <w:tc>
          <w:tcPr>
            <w:tcW w:w="684" w:type="dxa"/>
            <w:tcBorders>
              <w:top w:val="single" w:sz="4" w:space="0" w:color="000000"/>
              <w:left w:val="nil"/>
              <w:bottom w:val="single" w:sz="4" w:space="0" w:color="000000"/>
              <w:right w:val="nil"/>
            </w:tcBorders>
            <w:shd w:val="clear" w:color="auto" w:fill="D3D3D3"/>
          </w:tcPr>
          <w:p w14:paraId="036B3960" w14:textId="77777777" w:rsidR="006C574B" w:rsidRDefault="00CB5C1D">
            <w:pPr>
              <w:spacing w:after="0" w:line="259" w:lineRule="auto"/>
              <w:ind w:left="0" w:right="-2" w:firstLine="0"/>
            </w:pPr>
            <w:r>
              <w:rPr>
                <w:rFonts w:ascii="Calibri" w:eastAsia="Calibri" w:hAnsi="Calibri" w:cs="Calibri"/>
                <w:b/>
                <w:sz w:val="22"/>
              </w:rPr>
              <w:t>Időszak</w:t>
            </w:r>
          </w:p>
        </w:tc>
        <w:tc>
          <w:tcPr>
            <w:tcW w:w="1222" w:type="dxa"/>
            <w:tcBorders>
              <w:top w:val="single" w:sz="4" w:space="0" w:color="000000"/>
              <w:left w:val="nil"/>
              <w:bottom w:val="single" w:sz="4" w:space="0" w:color="000000"/>
              <w:right w:val="single" w:sz="4" w:space="0" w:color="000000"/>
            </w:tcBorders>
            <w:shd w:val="clear" w:color="auto" w:fill="D9D9D9"/>
          </w:tcPr>
          <w:p w14:paraId="4384C13C" w14:textId="77777777" w:rsidR="006C574B" w:rsidRDefault="00CB5C1D">
            <w:pPr>
              <w:spacing w:after="0" w:line="259" w:lineRule="auto"/>
              <w:ind w:left="0" w:right="0" w:firstLine="0"/>
              <w:jc w:val="left"/>
            </w:pPr>
            <w:r>
              <w:rPr>
                <w:rFonts w:ascii="Calibri" w:eastAsia="Calibri" w:hAnsi="Calibri" w:cs="Calibri"/>
                <w:b/>
                <w:sz w:val="22"/>
              </w:rPr>
              <w:t xml:space="preserve"> </w:t>
            </w:r>
          </w:p>
        </w:tc>
        <w:tc>
          <w:tcPr>
            <w:tcW w:w="518" w:type="dxa"/>
            <w:tcBorders>
              <w:top w:val="single" w:sz="4" w:space="0" w:color="000000"/>
              <w:left w:val="single" w:sz="4" w:space="0" w:color="000000"/>
              <w:bottom w:val="single" w:sz="4" w:space="0" w:color="000000"/>
              <w:right w:val="nil"/>
            </w:tcBorders>
            <w:shd w:val="clear" w:color="auto" w:fill="D9D9D9"/>
          </w:tcPr>
          <w:p w14:paraId="56F5FED3" w14:textId="77777777" w:rsidR="006C574B" w:rsidRDefault="006C574B">
            <w:pPr>
              <w:spacing w:after="160" w:line="259" w:lineRule="auto"/>
              <w:ind w:left="0" w:right="0" w:firstLine="0"/>
              <w:jc w:val="left"/>
            </w:pPr>
          </w:p>
        </w:tc>
        <w:tc>
          <w:tcPr>
            <w:tcW w:w="1630" w:type="dxa"/>
            <w:tcBorders>
              <w:top w:val="single" w:sz="4" w:space="0" w:color="000000"/>
              <w:left w:val="nil"/>
              <w:bottom w:val="single" w:sz="4" w:space="0" w:color="000000"/>
              <w:right w:val="nil"/>
            </w:tcBorders>
            <w:shd w:val="clear" w:color="auto" w:fill="D3D3D3"/>
          </w:tcPr>
          <w:p w14:paraId="363DD14D" w14:textId="77777777" w:rsidR="006C574B" w:rsidRDefault="00CB5C1D">
            <w:pPr>
              <w:spacing w:after="0" w:line="259" w:lineRule="auto"/>
              <w:ind w:left="0" w:right="0" w:firstLine="0"/>
            </w:pPr>
            <w:r>
              <w:rPr>
                <w:rFonts w:ascii="Calibri" w:eastAsia="Calibri" w:hAnsi="Calibri" w:cs="Calibri"/>
                <w:b/>
                <w:sz w:val="22"/>
              </w:rPr>
              <w:t>Programok száma</w:t>
            </w:r>
          </w:p>
        </w:tc>
        <w:tc>
          <w:tcPr>
            <w:tcW w:w="521" w:type="dxa"/>
            <w:tcBorders>
              <w:top w:val="single" w:sz="4" w:space="0" w:color="000000"/>
              <w:left w:val="nil"/>
              <w:bottom w:val="single" w:sz="4" w:space="0" w:color="000000"/>
              <w:right w:val="single" w:sz="4" w:space="0" w:color="000000"/>
            </w:tcBorders>
            <w:shd w:val="clear" w:color="auto" w:fill="D9D9D9"/>
          </w:tcPr>
          <w:p w14:paraId="7C9338FB" w14:textId="77777777" w:rsidR="006C574B" w:rsidRDefault="00CB5C1D">
            <w:pPr>
              <w:spacing w:after="0" w:line="259" w:lineRule="auto"/>
              <w:ind w:left="0" w:right="0" w:firstLine="0"/>
              <w:jc w:val="left"/>
            </w:pPr>
            <w:r>
              <w:rPr>
                <w:rFonts w:ascii="Calibri" w:eastAsia="Calibri" w:hAnsi="Calibri" w:cs="Calibri"/>
                <w:b/>
                <w:sz w:val="22"/>
              </w:rPr>
              <w:t xml:space="preserve"> </w:t>
            </w:r>
          </w:p>
        </w:tc>
        <w:tc>
          <w:tcPr>
            <w:tcW w:w="938" w:type="dxa"/>
            <w:tcBorders>
              <w:top w:val="single" w:sz="4" w:space="0" w:color="000000"/>
              <w:left w:val="single" w:sz="4" w:space="0" w:color="000000"/>
              <w:bottom w:val="single" w:sz="4" w:space="0" w:color="000000"/>
              <w:right w:val="nil"/>
            </w:tcBorders>
            <w:shd w:val="clear" w:color="auto" w:fill="D9D9D9"/>
          </w:tcPr>
          <w:p w14:paraId="36FDF65C" w14:textId="77777777" w:rsidR="006C574B" w:rsidRDefault="006C574B">
            <w:pPr>
              <w:spacing w:after="160" w:line="259" w:lineRule="auto"/>
              <w:ind w:left="0" w:right="0" w:firstLine="0"/>
              <w:jc w:val="left"/>
            </w:pPr>
          </w:p>
        </w:tc>
        <w:tc>
          <w:tcPr>
            <w:tcW w:w="1388" w:type="dxa"/>
            <w:tcBorders>
              <w:top w:val="single" w:sz="4" w:space="0" w:color="000000"/>
              <w:left w:val="nil"/>
              <w:bottom w:val="single" w:sz="4" w:space="0" w:color="000000"/>
              <w:right w:val="nil"/>
            </w:tcBorders>
            <w:shd w:val="clear" w:color="auto" w:fill="D3D3D3"/>
          </w:tcPr>
          <w:p w14:paraId="47E106F5" w14:textId="77777777" w:rsidR="006C574B" w:rsidRDefault="00CB5C1D">
            <w:pPr>
              <w:spacing w:after="0" w:line="259" w:lineRule="auto"/>
              <w:ind w:left="0" w:right="0" w:firstLine="0"/>
            </w:pPr>
            <w:r>
              <w:rPr>
                <w:rFonts w:ascii="Calibri" w:eastAsia="Calibri" w:hAnsi="Calibri" w:cs="Calibri"/>
                <w:b/>
                <w:sz w:val="22"/>
              </w:rPr>
              <w:t>Résztvevőszám</w:t>
            </w:r>
          </w:p>
        </w:tc>
        <w:tc>
          <w:tcPr>
            <w:tcW w:w="937" w:type="dxa"/>
            <w:tcBorders>
              <w:top w:val="single" w:sz="4" w:space="0" w:color="000000"/>
              <w:left w:val="nil"/>
              <w:bottom w:val="single" w:sz="4" w:space="0" w:color="000000"/>
              <w:right w:val="single" w:sz="4" w:space="0" w:color="000000"/>
            </w:tcBorders>
            <w:shd w:val="clear" w:color="auto" w:fill="D9D9D9"/>
          </w:tcPr>
          <w:p w14:paraId="1ED4AF2F" w14:textId="77777777" w:rsidR="006C574B" w:rsidRDefault="00CB5C1D">
            <w:pPr>
              <w:spacing w:after="0" w:line="259" w:lineRule="auto"/>
              <w:ind w:left="0" w:right="0" w:firstLine="0"/>
              <w:jc w:val="left"/>
            </w:pPr>
            <w:r>
              <w:rPr>
                <w:rFonts w:ascii="Calibri" w:eastAsia="Calibri" w:hAnsi="Calibri" w:cs="Calibri"/>
                <w:b/>
                <w:sz w:val="22"/>
              </w:rPr>
              <w:t xml:space="preserve"> </w:t>
            </w:r>
          </w:p>
        </w:tc>
      </w:tr>
      <w:tr w:rsidR="006C574B" w14:paraId="53F04B0F" w14:textId="77777777">
        <w:trPr>
          <w:trHeight w:val="280"/>
        </w:trPr>
        <w:tc>
          <w:tcPr>
            <w:tcW w:w="3128" w:type="dxa"/>
            <w:gridSpan w:val="3"/>
            <w:tcBorders>
              <w:top w:val="single" w:sz="4" w:space="0" w:color="000000"/>
              <w:left w:val="single" w:sz="4" w:space="0" w:color="000000"/>
              <w:bottom w:val="single" w:sz="4" w:space="0" w:color="000000"/>
              <w:right w:val="single" w:sz="4" w:space="0" w:color="000000"/>
            </w:tcBorders>
          </w:tcPr>
          <w:p w14:paraId="2F6F6952" w14:textId="77777777" w:rsidR="006C574B" w:rsidRDefault="00CB5C1D">
            <w:pPr>
              <w:spacing w:after="0" w:line="259" w:lineRule="auto"/>
              <w:ind w:left="2" w:right="0" w:firstLine="0"/>
              <w:jc w:val="center"/>
            </w:pPr>
            <w:r>
              <w:rPr>
                <w:rFonts w:ascii="Calibri" w:eastAsia="Calibri" w:hAnsi="Calibri" w:cs="Calibri"/>
                <w:sz w:val="22"/>
              </w:rPr>
              <w:t xml:space="preserve">2021.01.01-2021.12.31. </w:t>
            </w:r>
          </w:p>
        </w:tc>
        <w:tc>
          <w:tcPr>
            <w:tcW w:w="2149" w:type="dxa"/>
            <w:gridSpan w:val="2"/>
            <w:tcBorders>
              <w:top w:val="single" w:sz="4" w:space="0" w:color="000000"/>
              <w:left w:val="single" w:sz="4" w:space="0" w:color="000000"/>
              <w:bottom w:val="single" w:sz="4" w:space="0" w:color="000000"/>
              <w:right w:val="nil"/>
            </w:tcBorders>
          </w:tcPr>
          <w:p w14:paraId="60283B70" w14:textId="77777777" w:rsidR="006C574B" w:rsidRDefault="00CB5C1D">
            <w:pPr>
              <w:spacing w:after="0" w:line="259" w:lineRule="auto"/>
              <w:ind w:left="523" w:right="0" w:firstLine="0"/>
              <w:jc w:val="center"/>
            </w:pPr>
            <w:r>
              <w:rPr>
                <w:rFonts w:ascii="Calibri" w:eastAsia="Calibri" w:hAnsi="Calibri" w:cs="Calibri"/>
                <w:sz w:val="22"/>
              </w:rPr>
              <w:t xml:space="preserve">26 db </w:t>
            </w:r>
          </w:p>
        </w:tc>
        <w:tc>
          <w:tcPr>
            <w:tcW w:w="521" w:type="dxa"/>
            <w:tcBorders>
              <w:top w:val="single" w:sz="4" w:space="0" w:color="000000"/>
              <w:left w:val="nil"/>
              <w:bottom w:val="single" w:sz="4" w:space="0" w:color="000000"/>
              <w:right w:val="single" w:sz="4" w:space="0" w:color="000000"/>
            </w:tcBorders>
          </w:tcPr>
          <w:p w14:paraId="027D30ED" w14:textId="77777777" w:rsidR="006C574B" w:rsidRDefault="006C574B">
            <w:pPr>
              <w:spacing w:after="160" w:line="259" w:lineRule="auto"/>
              <w:ind w:left="0" w:right="0" w:firstLine="0"/>
              <w:jc w:val="left"/>
            </w:pPr>
          </w:p>
        </w:tc>
        <w:tc>
          <w:tcPr>
            <w:tcW w:w="3263" w:type="dxa"/>
            <w:gridSpan w:val="3"/>
            <w:tcBorders>
              <w:top w:val="single" w:sz="4" w:space="0" w:color="000000"/>
              <w:left w:val="single" w:sz="4" w:space="0" w:color="000000"/>
              <w:bottom w:val="single" w:sz="4" w:space="0" w:color="000000"/>
              <w:right w:val="single" w:sz="4" w:space="0" w:color="000000"/>
            </w:tcBorders>
          </w:tcPr>
          <w:p w14:paraId="17CAA388" w14:textId="77777777" w:rsidR="006C574B" w:rsidRDefault="00CB5C1D">
            <w:pPr>
              <w:spacing w:after="0" w:line="259" w:lineRule="auto"/>
              <w:ind w:left="2" w:right="0" w:firstLine="0"/>
              <w:jc w:val="center"/>
            </w:pPr>
            <w:r>
              <w:rPr>
                <w:rFonts w:ascii="Calibri" w:eastAsia="Calibri" w:hAnsi="Calibri" w:cs="Calibri"/>
                <w:sz w:val="22"/>
              </w:rPr>
              <w:t xml:space="preserve">152 fő </w:t>
            </w:r>
          </w:p>
        </w:tc>
      </w:tr>
      <w:tr w:rsidR="006C574B" w14:paraId="56A5939E" w14:textId="77777777">
        <w:trPr>
          <w:trHeight w:val="278"/>
        </w:trPr>
        <w:tc>
          <w:tcPr>
            <w:tcW w:w="3128" w:type="dxa"/>
            <w:gridSpan w:val="3"/>
            <w:tcBorders>
              <w:top w:val="single" w:sz="4" w:space="0" w:color="000000"/>
              <w:left w:val="single" w:sz="4" w:space="0" w:color="000000"/>
              <w:bottom w:val="single" w:sz="4" w:space="0" w:color="000000"/>
              <w:right w:val="single" w:sz="4" w:space="0" w:color="000000"/>
            </w:tcBorders>
          </w:tcPr>
          <w:p w14:paraId="447C6733" w14:textId="77777777" w:rsidR="006C574B" w:rsidRDefault="00CB5C1D">
            <w:pPr>
              <w:spacing w:after="0" w:line="259" w:lineRule="auto"/>
              <w:ind w:left="2" w:right="0" w:firstLine="0"/>
              <w:jc w:val="center"/>
            </w:pPr>
            <w:r>
              <w:rPr>
                <w:rFonts w:ascii="Calibri" w:eastAsia="Calibri" w:hAnsi="Calibri" w:cs="Calibri"/>
                <w:sz w:val="22"/>
              </w:rPr>
              <w:t xml:space="preserve">2022.01.01-2022.08.30. </w:t>
            </w:r>
          </w:p>
        </w:tc>
        <w:tc>
          <w:tcPr>
            <w:tcW w:w="2149" w:type="dxa"/>
            <w:gridSpan w:val="2"/>
            <w:tcBorders>
              <w:top w:val="single" w:sz="4" w:space="0" w:color="000000"/>
              <w:left w:val="single" w:sz="4" w:space="0" w:color="000000"/>
              <w:bottom w:val="single" w:sz="4" w:space="0" w:color="000000"/>
              <w:right w:val="nil"/>
            </w:tcBorders>
          </w:tcPr>
          <w:p w14:paraId="738FE6D1" w14:textId="77777777" w:rsidR="006C574B" w:rsidRDefault="00CB5C1D">
            <w:pPr>
              <w:spacing w:after="0" w:line="259" w:lineRule="auto"/>
              <w:ind w:left="523" w:right="0" w:firstLine="0"/>
              <w:jc w:val="center"/>
            </w:pPr>
            <w:r>
              <w:rPr>
                <w:rFonts w:ascii="Calibri" w:eastAsia="Calibri" w:hAnsi="Calibri" w:cs="Calibri"/>
                <w:sz w:val="22"/>
              </w:rPr>
              <w:t xml:space="preserve">13 db </w:t>
            </w:r>
          </w:p>
        </w:tc>
        <w:tc>
          <w:tcPr>
            <w:tcW w:w="521" w:type="dxa"/>
            <w:tcBorders>
              <w:top w:val="single" w:sz="4" w:space="0" w:color="000000"/>
              <w:left w:val="nil"/>
              <w:bottom w:val="single" w:sz="4" w:space="0" w:color="000000"/>
              <w:right w:val="single" w:sz="4" w:space="0" w:color="000000"/>
            </w:tcBorders>
          </w:tcPr>
          <w:p w14:paraId="7296D137" w14:textId="77777777" w:rsidR="006C574B" w:rsidRDefault="006C574B">
            <w:pPr>
              <w:spacing w:after="160" w:line="259" w:lineRule="auto"/>
              <w:ind w:left="0" w:right="0" w:firstLine="0"/>
              <w:jc w:val="left"/>
            </w:pPr>
          </w:p>
        </w:tc>
        <w:tc>
          <w:tcPr>
            <w:tcW w:w="3263" w:type="dxa"/>
            <w:gridSpan w:val="3"/>
            <w:tcBorders>
              <w:top w:val="single" w:sz="4" w:space="0" w:color="000000"/>
              <w:left w:val="single" w:sz="4" w:space="0" w:color="000000"/>
              <w:bottom w:val="single" w:sz="4" w:space="0" w:color="000000"/>
              <w:right w:val="single" w:sz="4" w:space="0" w:color="000000"/>
            </w:tcBorders>
          </w:tcPr>
          <w:p w14:paraId="1EE51D66" w14:textId="77777777" w:rsidR="006C574B" w:rsidRDefault="00CB5C1D">
            <w:pPr>
              <w:spacing w:after="0" w:line="259" w:lineRule="auto"/>
              <w:ind w:left="2" w:right="0" w:firstLine="0"/>
              <w:jc w:val="center"/>
            </w:pPr>
            <w:r>
              <w:rPr>
                <w:rFonts w:ascii="Calibri" w:eastAsia="Calibri" w:hAnsi="Calibri" w:cs="Calibri"/>
                <w:sz w:val="22"/>
              </w:rPr>
              <w:t xml:space="preserve">102 fő </w:t>
            </w:r>
          </w:p>
        </w:tc>
      </w:tr>
    </w:tbl>
    <w:p w14:paraId="291CEBC4" w14:textId="77777777" w:rsidR="006C574B" w:rsidRDefault="00CB5C1D">
      <w:pPr>
        <w:spacing w:after="262" w:line="259" w:lineRule="auto"/>
        <w:ind w:left="0" w:right="0" w:firstLine="0"/>
        <w:jc w:val="left"/>
      </w:pPr>
      <w:r>
        <w:t xml:space="preserve"> </w:t>
      </w:r>
    </w:p>
    <w:p w14:paraId="558D9019" w14:textId="77777777" w:rsidR="006C574B" w:rsidRDefault="00CB5C1D">
      <w:pPr>
        <w:tabs>
          <w:tab w:val="center" w:pos="2069"/>
        </w:tabs>
        <w:spacing w:after="221" w:line="259" w:lineRule="auto"/>
        <w:ind w:left="-15" w:right="0" w:firstLine="0"/>
        <w:jc w:val="left"/>
      </w:pPr>
      <w:r>
        <w:t xml:space="preserve">1.9. </w:t>
      </w:r>
      <w:r>
        <w:tab/>
      </w:r>
      <w:r>
        <w:rPr>
          <w:b/>
        </w:rPr>
        <w:t xml:space="preserve">Mentális egészségfejlesztés </w:t>
      </w:r>
    </w:p>
    <w:p w14:paraId="32DDFD61" w14:textId="77777777" w:rsidR="006C574B" w:rsidRDefault="00CB5C1D">
      <w:pPr>
        <w:spacing w:after="209"/>
        <w:ind w:left="-5" w:right="656"/>
      </w:pPr>
      <w:r>
        <w:rPr>
          <w:u w:val="single" w:color="000000"/>
        </w:rPr>
        <w:t>A lakosság, azon belül kiemelten a családok lelki egészségének támogatása együttműködésben</w:t>
      </w:r>
      <w:r>
        <w:t xml:space="preserve"> </w:t>
      </w:r>
      <w:r>
        <w:rPr>
          <w:u w:val="single" w:color="000000"/>
        </w:rPr>
        <w:t>az egyházakkal, civil szervezetekkel és helyi közösségekkel:</w:t>
      </w:r>
      <w:r>
        <w:t xml:space="preserve"> Együttműködést tervezünk létrehozni a Zuglói Család -és Gyermekvédelmi Központtal. Online felületünkön is igyekszünk a témával kapcsolatban előadásokat, figyelemfelhívó posztokat készíteni a lakosság részére. </w:t>
      </w:r>
    </w:p>
    <w:p w14:paraId="094E341B" w14:textId="77777777" w:rsidR="006C574B" w:rsidRDefault="00CB5C1D">
      <w:pPr>
        <w:spacing w:after="168"/>
        <w:ind w:left="-5" w:right="656"/>
      </w:pPr>
      <w:r>
        <w:rPr>
          <w:u w:val="single" w:color="000000"/>
        </w:rPr>
        <w:t>Magas kockázatú csoportok számára nyújtott, mentális segítő szolgáltatások:</w:t>
      </w:r>
      <w:r>
        <w:t xml:space="preserve"> Tavaly indítottuk el a Daganatos betegek megküzdési csoportját, melyet idén szeretnénk online formában folytatni. Azt gondoljuk rendkívül fontos, hogy a magas kockázatú csoportok a járvány ideje alatt is megkaphassák a megfelelő lelki támogatást. Ebben a csoportban lehetőségünk van támogatást kapni egymástól és mentálhigiénés kollégáinktól is. Kortól és nemtől függetlenül lehet csatlakozni. Maximum 10 fővel tudunk egyidőben foglalkozni. </w:t>
      </w:r>
    </w:p>
    <w:p w14:paraId="18319653" w14:textId="77777777" w:rsidR="006C574B" w:rsidRDefault="00CB5C1D">
      <w:pPr>
        <w:spacing w:after="0" w:line="259" w:lineRule="auto"/>
        <w:ind w:left="0" w:right="0" w:firstLine="0"/>
        <w:jc w:val="left"/>
      </w:pPr>
      <w:r>
        <w:t xml:space="preserve"> </w:t>
      </w:r>
    </w:p>
    <w:tbl>
      <w:tblPr>
        <w:tblStyle w:val="TableGrid"/>
        <w:tblW w:w="9060" w:type="dxa"/>
        <w:tblInd w:w="7" w:type="dxa"/>
        <w:tblCellMar>
          <w:top w:w="4" w:type="dxa"/>
        </w:tblCellMar>
        <w:tblLook w:val="04A0" w:firstRow="1" w:lastRow="0" w:firstColumn="1" w:lastColumn="0" w:noHBand="0" w:noVBand="1"/>
      </w:tblPr>
      <w:tblGrid>
        <w:gridCol w:w="8"/>
        <w:gridCol w:w="1430"/>
        <w:gridCol w:w="3"/>
        <w:gridCol w:w="82"/>
        <w:gridCol w:w="11"/>
        <w:gridCol w:w="2587"/>
        <w:gridCol w:w="8"/>
        <w:gridCol w:w="8"/>
        <w:gridCol w:w="514"/>
        <w:gridCol w:w="8"/>
        <w:gridCol w:w="11"/>
        <w:gridCol w:w="5041"/>
        <w:gridCol w:w="8"/>
      </w:tblGrid>
      <w:tr w:rsidR="006C574B" w14:paraId="7D47EDD0" w14:textId="77777777">
        <w:trPr>
          <w:trHeight w:val="272"/>
        </w:trPr>
        <w:tc>
          <w:tcPr>
            <w:tcW w:w="593" w:type="dxa"/>
            <w:tcBorders>
              <w:top w:val="single" w:sz="4" w:space="0" w:color="000000"/>
              <w:left w:val="single" w:sz="4" w:space="0" w:color="000000"/>
              <w:bottom w:val="nil"/>
              <w:right w:val="nil"/>
            </w:tcBorders>
            <w:shd w:val="clear" w:color="auto" w:fill="D9D9D9"/>
          </w:tcPr>
          <w:p w14:paraId="4160AF91" w14:textId="77777777" w:rsidR="006C574B" w:rsidRDefault="006C574B">
            <w:pPr>
              <w:spacing w:after="160" w:line="259" w:lineRule="auto"/>
              <w:ind w:left="0" w:right="0" w:firstLine="0"/>
              <w:jc w:val="left"/>
            </w:pPr>
          </w:p>
        </w:tc>
        <w:tc>
          <w:tcPr>
            <w:tcW w:w="785" w:type="dxa"/>
            <w:tcBorders>
              <w:top w:val="single" w:sz="4" w:space="0" w:color="000000"/>
              <w:left w:val="nil"/>
              <w:bottom w:val="nil"/>
              <w:right w:val="nil"/>
            </w:tcBorders>
            <w:shd w:val="clear" w:color="auto" w:fill="D9D9D9"/>
          </w:tcPr>
          <w:p w14:paraId="353C171B" w14:textId="77777777" w:rsidR="006C574B" w:rsidRDefault="006C574B">
            <w:pPr>
              <w:spacing w:after="0" w:line="259" w:lineRule="auto"/>
              <w:ind w:left="-2016" w:right="2801" w:firstLine="0"/>
              <w:jc w:val="left"/>
            </w:pPr>
          </w:p>
          <w:tbl>
            <w:tblPr>
              <w:tblStyle w:val="TableGrid"/>
              <w:tblW w:w="785" w:type="dxa"/>
              <w:tblInd w:w="0" w:type="dxa"/>
              <w:tblCellMar>
                <w:top w:w="43" w:type="dxa"/>
              </w:tblCellMar>
              <w:tblLook w:val="04A0" w:firstRow="1" w:lastRow="0" w:firstColumn="1" w:lastColumn="0" w:noHBand="0" w:noVBand="1"/>
            </w:tblPr>
            <w:tblGrid>
              <w:gridCol w:w="785"/>
            </w:tblGrid>
            <w:tr w:rsidR="006C574B" w14:paraId="447B7176" w14:textId="77777777">
              <w:trPr>
                <w:trHeight w:val="269"/>
              </w:trPr>
              <w:tc>
                <w:tcPr>
                  <w:tcW w:w="785" w:type="dxa"/>
                  <w:tcBorders>
                    <w:top w:val="nil"/>
                    <w:left w:val="nil"/>
                    <w:bottom w:val="nil"/>
                    <w:right w:val="nil"/>
                  </w:tcBorders>
                  <w:shd w:val="clear" w:color="auto" w:fill="D3D3D3"/>
                </w:tcPr>
                <w:p w14:paraId="5D4F40F2" w14:textId="77777777" w:rsidR="006C574B" w:rsidRDefault="00CB5C1D">
                  <w:pPr>
                    <w:spacing w:after="0" w:line="259" w:lineRule="auto"/>
                    <w:ind w:left="0" w:right="-1" w:firstLine="0"/>
                  </w:pPr>
                  <w:r>
                    <w:rPr>
                      <w:rFonts w:ascii="Calibri" w:eastAsia="Calibri" w:hAnsi="Calibri" w:cs="Calibri"/>
                      <w:b/>
                      <w:sz w:val="22"/>
                    </w:rPr>
                    <w:t xml:space="preserve">Program </w:t>
                  </w:r>
                </w:p>
              </w:tc>
            </w:tr>
          </w:tbl>
          <w:p w14:paraId="4EBC84C6" w14:textId="77777777" w:rsidR="006C574B" w:rsidRDefault="006C574B">
            <w:pPr>
              <w:spacing w:after="160" w:line="259" w:lineRule="auto"/>
              <w:ind w:left="0" w:right="0" w:firstLine="0"/>
              <w:jc w:val="left"/>
            </w:pPr>
          </w:p>
        </w:tc>
        <w:tc>
          <w:tcPr>
            <w:tcW w:w="223" w:type="dxa"/>
            <w:tcBorders>
              <w:top w:val="single" w:sz="4" w:space="0" w:color="000000"/>
              <w:left w:val="nil"/>
              <w:bottom w:val="nil"/>
              <w:right w:val="nil"/>
            </w:tcBorders>
            <w:shd w:val="clear" w:color="auto" w:fill="D9D9D9"/>
          </w:tcPr>
          <w:p w14:paraId="313E6FA8" w14:textId="77777777" w:rsidR="006C574B" w:rsidRDefault="006C574B">
            <w:pPr>
              <w:spacing w:after="160" w:line="259" w:lineRule="auto"/>
              <w:ind w:left="0" w:right="0" w:firstLine="0"/>
              <w:jc w:val="left"/>
            </w:pPr>
          </w:p>
        </w:tc>
        <w:tc>
          <w:tcPr>
            <w:tcW w:w="370" w:type="dxa"/>
            <w:vMerge w:val="restart"/>
            <w:tcBorders>
              <w:top w:val="single" w:sz="4" w:space="0" w:color="000000"/>
              <w:left w:val="nil"/>
              <w:bottom w:val="single" w:sz="4" w:space="0" w:color="000000"/>
              <w:right w:val="single" w:sz="4" w:space="0" w:color="000000"/>
            </w:tcBorders>
            <w:shd w:val="clear" w:color="auto" w:fill="D9D9D9"/>
            <w:vAlign w:val="bottom"/>
          </w:tcPr>
          <w:p w14:paraId="434E3DB3" w14:textId="77777777" w:rsidR="006C574B" w:rsidRDefault="00CB5C1D">
            <w:pPr>
              <w:spacing w:after="0" w:line="259" w:lineRule="auto"/>
              <w:ind w:left="0" w:right="0" w:firstLine="0"/>
              <w:jc w:val="left"/>
            </w:pPr>
            <w:r>
              <w:rPr>
                <w:rFonts w:ascii="Calibri" w:eastAsia="Calibri" w:hAnsi="Calibri" w:cs="Calibri"/>
                <w:b/>
                <w:sz w:val="22"/>
              </w:rPr>
              <w:t xml:space="preserve"> </w:t>
            </w:r>
          </w:p>
        </w:tc>
        <w:tc>
          <w:tcPr>
            <w:tcW w:w="855" w:type="dxa"/>
            <w:vMerge w:val="restart"/>
            <w:tcBorders>
              <w:top w:val="single" w:sz="4" w:space="0" w:color="000000"/>
              <w:left w:val="single" w:sz="4" w:space="0" w:color="000000"/>
              <w:bottom w:val="single" w:sz="4" w:space="0" w:color="000000"/>
              <w:right w:val="nil"/>
            </w:tcBorders>
            <w:shd w:val="clear" w:color="auto" w:fill="D9D9D9"/>
          </w:tcPr>
          <w:p w14:paraId="2BA1C250" w14:textId="77777777" w:rsidR="006C574B" w:rsidRDefault="006C574B">
            <w:pPr>
              <w:spacing w:after="160" w:line="259" w:lineRule="auto"/>
              <w:ind w:left="0" w:right="0" w:firstLine="0"/>
              <w:jc w:val="left"/>
            </w:pPr>
          </w:p>
        </w:tc>
        <w:tc>
          <w:tcPr>
            <w:tcW w:w="684" w:type="dxa"/>
            <w:tcBorders>
              <w:top w:val="single" w:sz="4" w:space="0" w:color="000000"/>
              <w:left w:val="nil"/>
              <w:bottom w:val="nil"/>
              <w:right w:val="nil"/>
            </w:tcBorders>
            <w:shd w:val="clear" w:color="auto" w:fill="D9D9D9"/>
          </w:tcPr>
          <w:p w14:paraId="77A83912" w14:textId="77777777" w:rsidR="006C574B" w:rsidRDefault="006C574B">
            <w:pPr>
              <w:spacing w:after="0" w:line="259" w:lineRule="auto"/>
              <w:ind w:left="-4249" w:right="4933" w:firstLine="0"/>
              <w:jc w:val="left"/>
            </w:pPr>
          </w:p>
          <w:tbl>
            <w:tblPr>
              <w:tblStyle w:val="TableGrid"/>
              <w:tblW w:w="685" w:type="dxa"/>
              <w:tblInd w:w="141" w:type="dxa"/>
              <w:tblCellMar>
                <w:top w:w="43" w:type="dxa"/>
              </w:tblCellMar>
              <w:tblLook w:val="04A0" w:firstRow="1" w:lastRow="0" w:firstColumn="1" w:lastColumn="0" w:noHBand="0" w:noVBand="1"/>
            </w:tblPr>
            <w:tblGrid>
              <w:gridCol w:w="685"/>
            </w:tblGrid>
            <w:tr w:rsidR="006C574B" w14:paraId="70981403" w14:textId="77777777" w:rsidTr="005C76D5">
              <w:trPr>
                <w:trHeight w:val="269"/>
              </w:trPr>
              <w:tc>
                <w:tcPr>
                  <w:tcW w:w="685" w:type="dxa"/>
                  <w:tcBorders>
                    <w:top w:val="nil"/>
                    <w:left w:val="nil"/>
                    <w:bottom w:val="nil"/>
                    <w:right w:val="nil"/>
                  </w:tcBorders>
                  <w:shd w:val="clear" w:color="auto" w:fill="D3D3D3"/>
                </w:tcPr>
                <w:p w14:paraId="0BA268B8" w14:textId="77777777" w:rsidR="006C574B" w:rsidRDefault="00CB5C1D">
                  <w:pPr>
                    <w:spacing w:after="0" w:line="259" w:lineRule="auto"/>
                    <w:ind w:left="0" w:right="-2" w:firstLine="0"/>
                  </w:pPr>
                  <w:r>
                    <w:rPr>
                      <w:rFonts w:ascii="Calibri" w:eastAsia="Calibri" w:hAnsi="Calibri" w:cs="Calibri"/>
                      <w:b/>
                      <w:sz w:val="22"/>
                    </w:rPr>
                    <w:t>Időszak</w:t>
                  </w:r>
                </w:p>
              </w:tc>
            </w:tr>
          </w:tbl>
          <w:p w14:paraId="1544A7A3" w14:textId="77777777" w:rsidR="006C574B" w:rsidRDefault="006C574B">
            <w:pPr>
              <w:spacing w:after="160" w:line="259" w:lineRule="auto"/>
              <w:ind w:left="0" w:right="0" w:firstLine="0"/>
              <w:jc w:val="left"/>
            </w:pPr>
          </w:p>
        </w:tc>
        <w:tc>
          <w:tcPr>
            <w:tcW w:w="857" w:type="dxa"/>
            <w:vMerge w:val="restart"/>
            <w:tcBorders>
              <w:top w:val="single" w:sz="4" w:space="0" w:color="000000"/>
              <w:left w:val="nil"/>
              <w:bottom w:val="single" w:sz="4" w:space="0" w:color="000000"/>
              <w:right w:val="single" w:sz="4" w:space="0" w:color="000000"/>
            </w:tcBorders>
            <w:shd w:val="clear" w:color="auto" w:fill="D9D9D9"/>
          </w:tcPr>
          <w:p w14:paraId="05DFC51A" w14:textId="77777777" w:rsidR="006C574B" w:rsidRDefault="00CB5C1D">
            <w:pPr>
              <w:spacing w:after="0" w:line="259" w:lineRule="auto"/>
              <w:ind w:left="0" w:right="0" w:firstLine="0"/>
              <w:jc w:val="left"/>
            </w:pPr>
            <w:r>
              <w:rPr>
                <w:rFonts w:ascii="Calibri" w:eastAsia="Calibri" w:hAnsi="Calibri" w:cs="Calibri"/>
                <w:b/>
                <w:sz w:val="22"/>
              </w:rPr>
              <w:t xml:space="preserve"> </w:t>
            </w:r>
          </w:p>
        </w:tc>
        <w:tc>
          <w:tcPr>
            <w:tcW w:w="231" w:type="dxa"/>
            <w:vMerge w:val="restart"/>
            <w:tcBorders>
              <w:top w:val="single" w:sz="4" w:space="0" w:color="000000"/>
              <w:left w:val="single" w:sz="4" w:space="0" w:color="000000"/>
              <w:bottom w:val="single" w:sz="4" w:space="0" w:color="000000"/>
              <w:right w:val="nil"/>
            </w:tcBorders>
            <w:shd w:val="clear" w:color="auto" w:fill="D9D9D9"/>
          </w:tcPr>
          <w:p w14:paraId="7499225A" w14:textId="77777777" w:rsidR="006C574B" w:rsidRDefault="006C574B">
            <w:pPr>
              <w:spacing w:after="160" w:line="259" w:lineRule="auto"/>
              <w:ind w:left="0" w:right="0" w:firstLine="0"/>
              <w:jc w:val="left"/>
            </w:pPr>
          </w:p>
        </w:tc>
        <w:tc>
          <w:tcPr>
            <w:tcW w:w="1630" w:type="dxa"/>
            <w:tcBorders>
              <w:top w:val="single" w:sz="4" w:space="0" w:color="000000"/>
              <w:left w:val="nil"/>
              <w:bottom w:val="nil"/>
              <w:right w:val="nil"/>
            </w:tcBorders>
            <w:shd w:val="clear" w:color="auto" w:fill="D3D3D3"/>
          </w:tcPr>
          <w:p w14:paraId="31C7C178" w14:textId="77777777" w:rsidR="006C574B" w:rsidRDefault="00CB5C1D">
            <w:pPr>
              <w:spacing w:after="0" w:line="259" w:lineRule="auto"/>
              <w:ind w:left="0" w:right="0" w:firstLine="0"/>
            </w:pPr>
            <w:r>
              <w:rPr>
                <w:rFonts w:ascii="Calibri" w:eastAsia="Calibri" w:hAnsi="Calibri" w:cs="Calibri"/>
                <w:b/>
                <w:sz w:val="22"/>
              </w:rPr>
              <w:t>Programok száma</w:t>
            </w:r>
          </w:p>
        </w:tc>
        <w:tc>
          <w:tcPr>
            <w:tcW w:w="233" w:type="dxa"/>
            <w:vMerge w:val="restart"/>
            <w:tcBorders>
              <w:top w:val="single" w:sz="4" w:space="0" w:color="000000"/>
              <w:left w:val="nil"/>
              <w:bottom w:val="single" w:sz="4" w:space="0" w:color="000000"/>
              <w:right w:val="single" w:sz="4" w:space="0" w:color="000000"/>
            </w:tcBorders>
            <w:shd w:val="clear" w:color="auto" w:fill="D9D9D9"/>
          </w:tcPr>
          <w:p w14:paraId="5755EC4A" w14:textId="77777777" w:rsidR="006C574B" w:rsidRDefault="00CB5C1D">
            <w:pPr>
              <w:spacing w:after="0" w:line="259" w:lineRule="auto"/>
              <w:ind w:left="0" w:right="0" w:firstLine="0"/>
              <w:jc w:val="left"/>
            </w:pPr>
            <w:r>
              <w:rPr>
                <w:rFonts w:ascii="Calibri" w:eastAsia="Calibri" w:hAnsi="Calibri" w:cs="Calibri"/>
                <w:b/>
                <w:sz w:val="22"/>
              </w:rPr>
              <w:t xml:space="preserve"> </w:t>
            </w:r>
          </w:p>
        </w:tc>
        <w:tc>
          <w:tcPr>
            <w:tcW w:w="607" w:type="dxa"/>
            <w:vMerge w:val="restart"/>
            <w:tcBorders>
              <w:top w:val="single" w:sz="4" w:space="0" w:color="000000"/>
              <w:left w:val="single" w:sz="4" w:space="0" w:color="000000"/>
              <w:bottom w:val="single" w:sz="4" w:space="0" w:color="000000"/>
              <w:right w:val="nil"/>
            </w:tcBorders>
            <w:shd w:val="clear" w:color="auto" w:fill="D9D9D9"/>
          </w:tcPr>
          <w:p w14:paraId="1656A89B" w14:textId="77777777" w:rsidR="006C574B" w:rsidRDefault="006C574B">
            <w:pPr>
              <w:spacing w:after="160" w:line="259" w:lineRule="auto"/>
              <w:ind w:left="0" w:right="0" w:firstLine="0"/>
              <w:jc w:val="left"/>
            </w:pPr>
          </w:p>
        </w:tc>
        <w:tc>
          <w:tcPr>
            <w:tcW w:w="1388" w:type="dxa"/>
            <w:tcBorders>
              <w:top w:val="single" w:sz="4" w:space="0" w:color="000000"/>
              <w:left w:val="nil"/>
              <w:bottom w:val="nil"/>
              <w:right w:val="nil"/>
            </w:tcBorders>
            <w:shd w:val="clear" w:color="auto" w:fill="D9D9D9"/>
          </w:tcPr>
          <w:p w14:paraId="158EEDFF" w14:textId="77777777" w:rsidR="006C574B" w:rsidRDefault="006C574B">
            <w:pPr>
              <w:spacing w:after="0" w:line="259" w:lineRule="auto"/>
              <w:ind w:left="-8490" w:right="9878" w:firstLine="0"/>
              <w:jc w:val="left"/>
            </w:pPr>
          </w:p>
          <w:tbl>
            <w:tblPr>
              <w:tblStyle w:val="TableGrid"/>
              <w:tblW w:w="1388" w:type="dxa"/>
              <w:tblInd w:w="0" w:type="dxa"/>
              <w:tblCellMar>
                <w:top w:w="43" w:type="dxa"/>
              </w:tblCellMar>
              <w:tblLook w:val="04A0" w:firstRow="1" w:lastRow="0" w:firstColumn="1" w:lastColumn="0" w:noHBand="0" w:noVBand="1"/>
            </w:tblPr>
            <w:tblGrid>
              <w:gridCol w:w="1388"/>
            </w:tblGrid>
            <w:tr w:rsidR="006C574B" w14:paraId="4FE4E810" w14:textId="77777777">
              <w:trPr>
                <w:trHeight w:val="269"/>
              </w:trPr>
              <w:tc>
                <w:tcPr>
                  <w:tcW w:w="1388" w:type="dxa"/>
                  <w:tcBorders>
                    <w:top w:val="nil"/>
                    <w:left w:val="nil"/>
                    <w:bottom w:val="nil"/>
                    <w:right w:val="nil"/>
                  </w:tcBorders>
                  <w:shd w:val="clear" w:color="auto" w:fill="D3D3D3"/>
                </w:tcPr>
                <w:p w14:paraId="274CFF25" w14:textId="77777777" w:rsidR="006C574B" w:rsidRDefault="00CB5C1D">
                  <w:pPr>
                    <w:spacing w:after="0" w:line="259" w:lineRule="auto"/>
                    <w:ind w:left="0" w:right="0" w:firstLine="0"/>
                  </w:pPr>
                  <w:r>
                    <w:rPr>
                      <w:rFonts w:ascii="Calibri" w:eastAsia="Calibri" w:hAnsi="Calibri" w:cs="Calibri"/>
                      <w:b/>
                      <w:sz w:val="22"/>
                    </w:rPr>
                    <w:t>Résztvevőszám</w:t>
                  </w:r>
                </w:p>
              </w:tc>
            </w:tr>
          </w:tbl>
          <w:p w14:paraId="1BA77B71" w14:textId="77777777" w:rsidR="006C574B" w:rsidRDefault="006C574B">
            <w:pPr>
              <w:spacing w:after="160" w:line="259" w:lineRule="auto"/>
              <w:ind w:left="0" w:right="0" w:firstLine="0"/>
              <w:jc w:val="left"/>
            </w:pPr>
          </w:p>
        </w:tc>
        <w:tc>
          <w:tcPr>
            <w:tcW w:w="606" w:type="dxa"/>
            <w:vMerge w:val="restart"/>
            <w:tcBorders>
              <w:top w:val="single" w:sz="4" w:space="0" w:color="000000"/>
              <w:left w:val="nil"/>
              <w:bottom w:val="single" w:sz="4" w:space="0" w:color="000000"/>
              <w:right w:val="single" w:sz="4" w:space="0" w:color="000000"/>
            </w:tcBorders>
            <w:shd w:val="clear" w:color="auto" w:fill="D9D9D9"/>
          </w:tcPr>
          <w:p w14:paraId="0337586D" w14:textId="77777777" w:rsidR="006C574B" w:rsidRDefault="00CB5C1D">
            <w:pPr>
              <w:spacing w:after="0" w:line="259" w:lineRule="auto"/>
              <w:ind w:left="0" w:right="0" w:firstLine="0"/>
              <w:jc w:val="left"/>
            </w:pPr>
            <w:r>
              <w:rPr>
                <w:rFonts w:ascii="Calibri" w:eastAsia="Calibri" w:hAnsi="Calibri" w:cs="Calibri"/>
                <w:b/>
                <w:sz w:val="22"/>
              </w:rPr>
              <w:t xml:space="preserve"> </w:t>
            </w:r>
          </w:p>
        </w:tc>
      </w:tr>
      <w:tr w:rsidR="006C574B" w14:paraId="78D9E1C6" w14:textId="77777777">
        <w:trPr>
          <w:trHeight w:val="272"/>
        </w:trPr>
        <w:tc>
          <w:tcPr>
            <w:tcW w:w="367" w:type="dxa"/>
            <w:tcBorders>
              <w:top w:val="nil"/>
              <w:left w:val="single" w:sz="4" w:space="0" w:color="000000"/>
              <w:bottom w:val="single" w:sz="4" w:space="0" w:color="000000"/>
              <w:right w:val="nil"/>
            </w:tcBorders>
            <w:shd w:val="clear" w:color="auto" w:fill="D9D9D9"/>
          </w:tcPr>
          <w:p w14:paraId="4B7B48D0" w14:textId="77777777" w:rsidR="006C574B" w:rsidRDefault="006C574B">
            <w:pPr>
              <w:spacing w:after="160" w:line="259" w:lineRule="auto"/>
              <w:ind w:left="0" w:right="0" w:firstLine="0"/>
              <w:jc w:val="left"/>
            </w:pPr>
          </w:p>
        </w:tc>
        <w:tc>
          <w:tcPr>
            <w:tcW w:w="1234" w:type="dxa"/>
            <w:gridSpan w:val="2"/>
            <w:tcBorders>
              <w:top w:val="nil"/>
              <w:left w:val="nil"/>
              <w:bottom w:val="single" w:sz="4" w:space="0" w:color="000000"/>
              <w:right w:val="nil"/>
            </w:tcBorders>
            <w:shd w:val="clear" w:color="auto" w:fill="D3D3D3"/>
          </w:tcPr>
          <w:p w14:paraId="53A534E5" w14:textId="77777777" w:rsidR="006C574B" w:rsidRDefault="00CB5C1D">
            <w:pPr>
              <w:spacing w:after="0" w:line="259" w:lineRule="auto"/>
              <w:ind w:left="0" w:right="-2" w:firstLine="0"/>
            </w:pPr>
            <w:r>
              <w:rPr>
                <w:rFonts w:ascii="Calibri" w:eastAsia="Calibri" w:hAnsi="Calibri" w:cs="Calibri"/>
                <w:b/>
                <w:sz w:val="22"/>
              </w:rPr>
              <w:t>megnevezése</w:t>
            </w:r>
          </w:p>
        </w:tc>
        <w:tc>
          <w:tcPr>
            <w:tcW w:w="0" w:type="auto"/>
            <w:vMerge/>
            <w:tcBorders>
              <w:top w:val="nil"/>
              <w:left w:val="nil"/>
              <w:bottom w:val="single" w:sz="4" w:space="0" w:color="000000"/>
              <w:right w:val="single" w:sz="4" w:space="0" w:color="000000"/>
            </w:tcBorders>
          </w:tcPr>
          <w:p w14:paraId="03EB0D29" w14:textId="77777777" w:rsidR="006C574B" w:rsidRDefault="006C574B">
            <w:pPr>
              <w:spacing w:after="160" w:line="259" w:lineRule="auto"/>
              <w:ind w:left="0" w:right="0" w:firstLine="0"/>
              <w:jc w:val="left"/>
            </w:pPr>
          </w:p>
        </w:tc>
        <w:tc>
          <w:tcPr>
            <w:tcW w:w="0" w:type="auto"/>
            <w:vMerge/>
            <w:tcBorders>
              <w:top w:val="nil"/>
              <w:left w:val="single" w:sz="4" w:space="0" w:color="000000"/>
              <w:bottom w:val="single" w:sz="4" w:space="0" w:color="000000"/>
              <w:right w:val="nil"/>
            </w:tcBorders>
          </w:tcPr>
          <w:p w14:paraId="6B649ACF" w14:textId="77777777" w:rsidR="006C574B" w:rsidRDefault="006C574B">
            <w:pPr>
              <w:spacing w:after="160" w:line="259" w:lineRule="auto"/>
              <w:ind w:left="0" w:right="0" w:firstLine="0"/>
              <w:jc w:val="left"/>
            </w:pPr>
          </w:p>
        </w:tc>
        <w:tc>
          <w:tcPr>
            <w:tcW w:w="684" w:type="dxa"/>
            <w:tcBorders>
              <w:top w:val="nil"/>
              <w:left w:val="nil"/>
              <w:bottom w:val="single" w:sz="4" w:space="0" w:color="000000"/>
              <w:right w:val="nil"/>
            </w:tcBorders>
            <w:shd w:val="clear" w:color="auto" w:fill="D9D9D9"/>
          </w:tcPr>
          <w:p w14:paraId="0D93EAE4" w14:textId="77777777" w:rsidR="006C574B" w:rsidRDefault="00CB5C1D">
            <w:pPr>
              <w:spacing w:after="0" w:line="259" w:lineRule="auto"/>
              <w:ind w:left="52" w:right="0" w:firstLine="0"/>
              <w:jc w:val="center"/>
            </w:pPr>
            <w:r>
              <w:rPr>
                <w:rFonts w:ascii="Calibri" w:eastAsia="Calibri" w:hAnsi="Calibri" w:cs="Calibri"/>
                <w:b/>
                <w:sz w:val="22"/>
              </w:rPr>
              <w:t xml:space="preserve"> </w:t>
            </w:r>
          </w:p>
        </w:tc>
        <w:tc>
          <w:tcPr>
            <w:tcW w:w="0" w:type="auto"/>
            <w:vMerge/>
            <w:tcBorders>
              <w:top w:val="nil"/>
              <w:left w:val="nil"/>
              <w:bottom w:val="single" w:sz="4" w:space="0" w:color="000000"/>
              <w:right w:val="single" w:sz="4" w:space="0" w:color="000000"/>
            </w:tcBorders>
          </w:tcPr>
          <w:p w14:paraId="7EA6F1AF" w14:textId="77777777" w:rsidR="006C574B" w:rsidRDefault="006C574B">
            <w:pPr>
              <w:spacing w:after="160" w:line="259" w:lineRule="auto"/>
              <w:ind w:left="0" w:right="0" w:firstLine="0"/>
              <w:jc w:val="left"/>
            </w:pPr>
          </w:p>
        </w:tc>
        <w:tc>
          <w:tcPr>
            <w:tcW w:w="0" w:type="auto"/>
            <w:vMerge/>
            <w:tcBorders>
              <w:top w:val="nil"/>
              <w:left w:val="single" w:sz="4" w:space="0" w:color="000000"/>
              <w:bottom w:val="single" w:sz="4" w:space="0" w:color="000000"/>
              <w:right w:val="nil"/>
            </w:tcBorders>
          </w:tcPr>
          <w:p w14:paraId="6592C401" w14:textId="77777777" w:rsidR="006C574B" w:rsidRDefault="006C574B">
            <w:pPr>
              <w:spacing w:after="160" w:line="259" w:lineRule="auto"/>
              <w:ind w:left="0" w:right="0" w:firstLine="0"/>
              <w:jc w:val="left"/>
            </w:pPr>
          </w:p>
        </w:tc>
        <w:tc>
          <w:tcPr>
            <w:tcW w:w="1630" w:type="dxa"/>
            <w:tcBorders>
              <w:top w:val="nil"/>
              <w:left w:val="nil"/>
              <w:bottom w:val="single" w:sz="4" w:space="0" w:color="000000"/>
              <w:right w:val="nil"/>
            </w:tcBorders>
            <w:shd w:val="clear" w:color="auto" w:fill="D9D9D9"/>
          </w:tcPr>
          <w:p w14:paraId="4A7636E6" w14:textId="77777777" w:rsidR="006C574B" w:rsidRDefault="006C574B">
            <w:pPr>
              <w:spacing w:after="160" w:line="259" w:lineRule="auto"/>
              <w:ind w:left="0" w:right="0" w:firstLine="0"/>
              <w:jc w:val="left"/>
            </w:pPr>
          </w:p>
        </w:tc>
        <w:tc>
          <w:tcPr>
            <w:tcW w:w="0" w:type="auto"/>
            <w:vMerge/>
            <w:tcBorders>
              <w:top w:val="nil"/>
              <w:left w:val="nil"/>
              <w:bottom w:val="single" w:sz="4" w:space="0" w:color="000000"/>
              <w:right w:val="single" w:sz="4" w:space="0" w:color="000000"/>
            </w:tcBorders>
          </w:tcPr>
          <w:p w14:paraId="3424FBE8" w14:textId="77777777" w:rsidR="006C574B" w:rsidRDefault="006C574B">
            <w:pPr>
              <w:spacing w:after="160" w:line="259" w:lineRule="auto"/>
              <w:ind w:left="0" w:right="0" w:firstLine="0"/>
              <w:jc w:val="left"/>
            </w:pPr>
          </w:p>
        </w:tc>
        <w:tc>
          <w:tcPr>
            <w:tcW w:w="0" w:type="auto"/>
            <w:vMerge/>
            <w:tcBorders>
              <w:top w:val="nil"/>
              <w:left w:val="single" w:sz="4" w:space="0" w:color="000000"/>
              <w:bottom w:val="single" w:sz="4" w:space="0" w:color="000000"/>
              <w:right w:val="nil"/>
            </w:tcBorders>
          </w:tcPr>
          <w:p w14:paraId="09E0D1C5" w14:textId="77777777" w:rsidR="006C574B" w:rsidRDefault="006C574B">
            <w:pPr>
              <w:spacing w:after="160" w:line="259" w:lineRule="auto"/>
              <w:ind w:left="0" w:right="0" w:firstLine="0"/>
              <w:jc w:val="left"/>
            </w:pPr>
          </w:p>
        </w:tc>
        <w:tc>
          <w:tcPr>
            <w:tcW w:w="1388" w:type="dxa"/>
            <w:tcBorders>
              <w:top w:val="nil"/>
              <w:left w:val="nil"/>
              <w:bottom w:val="single" w:sz="4" w:space="0" w:color="000000"/>
              <w:right w:val="nil"/>
            </w:tcBorders>
            <w:shd w:val="clear" w:color="auto" w:fill="D9D9D9"/>
          </w:tcPr>
          <w:p w14:paraId="10DC27EB" w14:textId="77777777" w:rsidR="006C574B" w:rsidRDefault="00CB5C1D">
            <w:pPr>
              <w:spacing w:after="0" w:line="259" w:lineRule="auto"/>
              <w:ind w:left="49" w:right="0" w:firstLine="0"/>
              <w:jc w:val="center"/>
            </w:pPr>
            <w:r>
              <w:rPr>
                <w:rFonts w:ascii="Calibri" w:eastAsia="Calibri" w:hAnsi="Calibri" w:cs="Calibri"/>
                <w:b/>
                <w:sz w:val="22"/>
              </w:rPr>
              <w:t xml:space="preserve"> </w:t>
            </w:r>
          </w:p>
        </w:tc>
        <w:tc>
          <w:tcPr>
            <w:tcW w:w="0" w:type="auto"/>
            <w:vMerge/>
            <w:tcBorders>
              <w:top w:val="nil"/>
              <w:left w:val="nil"/>
              <w:bottom w:val="single" w:sz="4" w:space="0" w:color="000000"/>
              <w:right w:val="single" w:sz="4" w:space="0" w:color="000000"/>
            </w:tcBorders>
          </w:tcPr>
          <w:p w14:paraId="68F4226F" w14:textId="77777777" w:rsidR="006C574B" w:rsidRDefault="006C574B">
            <w:pPr>
              <w:spacing w:after="160" w:line="259" w:lineRule="auto"/>
              <w:ind w:left="0" w:right="0" w:firstLine="0"/>
              <w:jc w:val="left"/>
            </w:pPr>
          </w:p>
        </w:tc>
      </w:tr>
      <w:tr w:rsidR="006C574B" w14:paraId="361751CC" w14:textId="77777777">
        <w:trPr>
          <w:trHeight w:val="548"/>
        </w:trPr>
        <w:tc>
          <w:tcPr>
            <w:tcW w:w="1601" w:type="dxa"/>
            <w:gridSpan w:val="3"/>
            <w:vMerge w:val="restart"/>
            <w:tcBorders>
              <w:top w:val="single" w:sz="4" w:space="0" w:color="000000"/>
              <w:left w:val="single" w:sz="4" w:space="0" w:color="000000"/>
              <w:bottom w:val="single" w:sz="4" w:space="0" w:color="000000"/>
              <w:right w:val="nil"/>
            </w:tcBorders>
          </w:tcPr>
          <w:p w14:paraId="59B766E2" w14:textId="77777777" w:rsidR="006C574B" w:rsidRDefault="00CB5C1D">
            <w:pPr>
              <w:spacing w:after="0" w:line="259" w:lineRule="auto"/>
              <w:ind w:left="0" w:right="0" w:firstLine="0"/>
              <w:jc w:val="center"/>
            </w:pPr>
            <w:r>
              <w:rPr>
                <w:rFonts w:ascii="Calibri" w:eastAsia="Calibri" w:hAnsi="Calibri" w:cs="Calibri"/>
                <w:sz w:val="22"/>
              </w:rPr>
              <w:t xml:space="preserve">Családok lelki egészsége </w:t>
            </w:r>
          </w:p>
        </w:tc>
        <w:tc>
          <w:tcPr>
            <w:tcW w:w="370" w:type="dxa"/>
            <w:vMerge w:val="restart"/>
            <w:tcBorders>
              <w:top w:val="single" w:sz="4" w:space="0" w:color="000000"/>
              <w:left w:val="nil"/>
              <w:bottom w:val="single" w:sz="4" w:space="0" w:color="000000"/>
              <w:right w:val="single" w:sz="4" w:space="0" w:color="000000"/>
            </w:tcBorders>
          </w:tcPr>
          <w:p w14:paraId="6BF2D2FA" w14:textId="77777777" w:rsidR="006C574B" w:rsidRDefault="00CB5C1D">
            <w:pPr>
              <w:spacing w:after="0" w:line="259" w:lineRule="auto"/>
              <w:ind w:left="-12" w:right="0" w:firstLine="0"/>
              <w:jc w:val="left"/>
            </w:pPr>
            <w:r>
              <w:rPr>
                <w:rFonts w:ascii="Calibri" w:eastAsia="Calibri" w:hAnsi="Calibri" w:cs="Calibri"/>
                <w:sz w:val="22"/>
              </w:rPr>
              <w:t xml:space="preserve"> </w:t>
            </w:r>
          </w:p>
        </w:tc>
        <w:tc>
          <w:tcPr>
            <w:tcW w:w="2396" w:type="dxa"/>
            <w:gridSpan w:val="3"/>
            <w:tcBorders>
              <w:top w:val="single" w:sz="4" w:space="0" w:color="000000"/>
              <w:left w:val="single" w:sz="4" w:space="0" w:color="000000"/>
              <w:bottom w:val="single" w:sz="4" w:space="0" w:color="000000"/>
              <w:right w:val="single" w:sz="4" w:space="0" w:color="000000"/>
            </w:tcBorders>
          </w:tcPr>
          <w:p w14:paraId="5D94A9B8" w14:textId="77777777" w:rsidR="006C574B" w:rsidRDefault="00CB5C1D">
            <w:pPr>
              <w:spacing w:after="0" w:line="259" w:lineRule="auto"/>
              <w:ind w:left="132" w:right="0" w:firstLine="0"/>
              <w:jc w:val="left"/>
            </w:pPr>
            <w:r>
              <w:rPr>
                <w:rFonts w:ascii="Calibri" w:eastAsia="Calibri" w:hAnsi="Calibri" w:cs="Calibri"/>
                <w:sz w:val="22"/>
              </w:rPr>
              <w:t xml:space="preserve">2021.01.01-2021.12.31. </w:t>
            </w:r>
          </w:p>
          <w:p w14:paraId="2B3FDD13" w14:textId="77777777" w:rsidR="006C574B" w:rsidRDefault="00CB5C1D">
            <w:pPr>
              <w:spacing w:after="0" w:line="259" w:lineRule="auto"/>
              <w:ind w:left="51" w:right="0" w:firstLine="0"/>
              <w:jc w:val="center"/>
            </w:pPr>
            <w:r>
              <w:rPr>
                <w:rFonts w:ascii="Calibri" w:eastAsia="Calibri" w:hAnsi="Calibri" w:cs="Calibri"/>
                <w:sz w:val="22"/>
              </w:rPr>
              <w:t xml:space="preserve"> </w:t>
            </w:r>
          </w:p>
        </w:tc>
        <w:tc>
          <w:tcPr>
            <w:tcW w:w="1861" w:type="dxa"/>
            <w:gridSpan w:val="2"/>
            <w:tcBorders>
              <w:top w:val="single" w:sz="4" w:space="0" w:color="000000"/>
              <w:left w:val="single" w:sz="4" w:space="0" w:color="000000"/>
              <w:bottom w:val="single" w:sz="4" w:space="0" w:color="000000"/>
              <w:right w:val="nil"/>
            </w:tcBorders>
          </w:tcPr>
          <w:p w14:paraId="4C10E497" w14:textId="77777777" w:rsidR="006C574B" w:rsidRDefault="00CB5C1D">
            <w:pPr>
              <w:spacing w:after="0" w:line="259" w:lineRule="auto"/>
              <w:ind w:left="235" w:right="0" w:firstLine="0"/>
              <w:jc w:val="center"/>
            </w:pPr>
            <w:r>
              <w:rPr>
                <w:rFonts w:ascii="Calibri" w:eastAsia="Calibri" w:hAnsi="Calibri" w:cs="Calibri"/>
                <w:sz w:val="22"/>
              </w:rPr>
              <w:t xml:space="preserve">81 db </w:t>
            </w:r>
          </w:p>
        </w:tc>
        <w:tc>
          <w:tcPr>
            <w:tcW w:w="233" w:type="dxa"/>
            <w:tcBorders>
              <w:top w:val="single" w:sz="4" w:space="0" w:color="000000"/>
              <w:left w:val="nil"/>
              <w:bottom w:val="single" w:sz="4" w:space="0" w:color="000000"/>
              <w:right w:val="single" w:sz="4" w:space="0" w:color="000000"/>
            </w:tcBorders>
          </w:tcPr>
          <w:p w14:paraId="3F1E41A8" w14:textId="77777777" w:rsidR="006C574B" w:rsidRDefault="006C574B">
            <w:pPr>
              <w:spacing w:after="160" w:line="259" w:lineRule="auto"/>
              <w:ind w:left="0" w:right="0" w:firstLine="0"/>
              <w:jc w:val="left"/>
            </w:pPr>
          </w:p>
        </w:tc>
        <w:tc>
          <w:tcPr>
            <w:tcW w:w="2601" w:type="dxa"/>
            <w:gridSpan w:val="3"/>
            <w:tcBorders>
              <w:top w:val="single" w:sz="4" w:space="0" w:color="000000"/>
              <w:left w:val="single" w:sz="4" w:space="0" w:color="000000"/>
              <w:bottom w:val="single" w:sz="4" w:space="0" w:color="000000"/>
              <w:right w:val="single" w:sz="4" w:space="0" w:color="000000"/>
            </w:tcBorders>
          </w:tcPr>
          <w:p w14:paraId="06C9AAD8" w14:textId="77777777" w:rsidR="006C574B" w:rsidRDefault="00CB5C1D">
            <w:pPr>
              <w:spacing w:after="0" w:line="259" w:lineRule="auto"/>
              <w:ind w:left="4" w:right="0" w:firstLine="0"/>
              <w:jc w:val="center"/>
            </w:pPr>
            <w:r>
              <w:rPr>
                <w:rFonts w:ascii="Calibri" w:eastAsia="Calibri" w:hAnsi="Calibri" w:cs="Calibri"/>
                <w:sz w:val="22"/>
              </w:rPr>
              <w:t xml:space="preserve">1858 fő </w:t>
            </w:r>
          </w:p>
          <w:p w14:paraId="01ABC7A9" w14:textId="77777777" w:rsidR="006C574B" w:rsidRDefault="00CB5C1D">
            <w:pPr>
              <w:spacing w:after="0" w:line="259" w:lineRule="auto"/>
              <w:ind w:left="51" w:right="0" w:firstLine="0"/>
              <w:jc w:val="center"/>
            </w:pPr>
            <w:r>
              <w:rPr>
                <w:rFonts w:ascii="Calibri" w:eastAsia="Calibri" w:hAnsi="Calibri" w:cs="Calibri"/>
                <w:sz w:val="22"/>
              </w:rPr>
              <w:t xml:space="preserve"> </w:t>
            </w:r>
          </w:p>
        </w:tc>
      </w:tr>
      <w:tr w:rsidR="006C574B" w14:paraId="2A30450F" w14:textId="77777777">
        <w:trPr>
          <w:trHeight w:val="278"/>
        </w:trPr>
        <w:tc>
          <w:tcPr>
            <w:tcW w:w="0" w:type="auto"/>
            <w:gridSpan w:val="3"/>
            <w:vMerge/>
            <w:tcBorders>
              <w:top w:val="nil"/>
              <w:left w:val="single" w:sz="4" w:space="0" w:color="000000"/>
              <w:bottom w:val="single" w:sz="4" w:space="0" w:color="000000"/>
              <w:right w:val="nil"/>
            </w:tcBorders>
          </w:tcPr>
          <w:p w14:paraId="37A9C9D1" w14:textId="77777777" w:rsidR="006C574B" w:rsidRDefault="006C574B">
            <w:pPr>
              <w:spacing w:after="160" w:line="259" w:lineRule="auto"/>
              <w:ind w:left="0" w:right="0" w:firstLine="0"/>
              <w:jc w:val="left"/>
            </w:pPr>
          </w:p>
        </w:tc>
        <w:tc>
          <w:tcPr>
            <w:tcW w:w="0" w:type="auto"/>
            <w:vMerge/>
            <w:tcBorders>
              <w:top w:val="nil"/>
              <w:left w:val="nil"/>
              <w:bottom w:val="single" w:sz="4" w:space="0" w:color="000000"/>
              <w:right w:val="single" w:sz="4" w:space="0" w:color="000000"/>
            </w:tcBorders>
          </w:tcPr>
          <w:p w14:paraId="07B02514" w14:textId="77777777" w:rsidR="006C574B" w:rsidRDefault="006C574B">
            <w:pPr>
              <w:spacing w:after="160" w:line="259" w:lineRule="auto"/>
              <w:ind w:left="0" w:right="0" w:firstLine="0"/>
              <w:jc w:val="left"/>
            </w:pPr>
          </w:p>
        </w:tc>
        <w:tc>
          <w:tcPr>
            <w:tcW w:w="2396" w:type="dxa"/>
            <w:gridSpan w:val="3"/>
            <w:tcBorders>
              <w:top w:val="single" w:sz="4" w:space="0" w:color="000000"/>
              <w:left w:val="single" w:sz="4" w:space="0" w:color="000000"/>
              <w:bottom w:val="single" w:sz="4" w:space="0" w:color="000000"/>
              <w:right w:val="single" w:sz="4" w:space="0" w:color="000000"/>
            </w:tcBorders>
          </w:tcPr>
          <w:p w14:paraId="0B8B350E" w14:textId="77777777" w:rsidR="006C574B" w:rsidRDefault="00CB5C1D">
            <w:pPr>
              <w:spacing w:after="0" w:line="259" w:lineRule="auto"/>
              <w:ind w:left="132" w:right="0" w:firstLine="0"/>
              <w:jc w:val="left"/>
            </w:pPr>
            <w:r>
              <w:rPr>
                <w:rFonts w:ascii="Calibri" w:eastAsia="Calibri" w:hAnsi="Calibri" w:cs="Calibri"/>
                <w:sz w:val="22"/>
              </w:rPr>
              <w:t xml:space="preserve">2022.01.01-2022.09.12. </w:t>
            </w:r>
          </w:p>
        </w:tc>
        <w:tc>
          <w:tcPr>
            <w:tcW w:w="1861" w:type="dxa"/>
            <w:gridSpan w:val="2"/>
            <w:tcBorders>
              <w:top w:val="single" w:sz="4" w:space="0" w:color="000000"/>
              <w:left w:val="single" w:sz="4" w:space="0" w:color="000000"/>
              <w:bottom w:val="single" w:sz="4" w:space="0" w:color="000000"/>
              <w:right w:val="nil"/>
            </w:tcBorders>
          </w:tcPr>
          <w:p w14:paraId="767F03D1" w14:textId="77777777" w:rsidR="006C574B" w:rsidRDefault="00CB5C1D">
            <w:pPr>
              <w:spacing w:after="0" w:line="259" w:lineRule="auto"/>
              <w:ind w:left="235" w:right="0" w:firstLine="0"/>
              <w:jc w:val="center"/>
            </w:pPr>
            <w:r>
              <w:rPr>
                <w:rFonts w:ascii="Calibri" w:eastAsia="Calibri" w:hAnsi="Calibri" w:cs="Calibri"/>
                <w:sz w:val="22"/>
              </w:rPr>
              <w:t xml:space="preserve">27 db </w:t>
            </w:r>
          </w:p>
        </w:tc>
        <w:tc>
          <w:tcPr>
            <w:tcW w:w="233" w:type="dxa"/>
            <w:tcBorders>
              <w:top w:val="single" w:sz="4" w:space="0" w:color="000000"/>
              <w:left w:val="nil"/>
              <w:bottom w:val="single" w:sz="4" w:space="0" w:color="000000"/>
              <w:right w:val="single" w:sz="4" w:space="0" w:color="000000"/>
            </w:tcBorders>
          </w:tcPr>
          <w:p w14:paraId="01C26FCD" w14:textId="77777777" w:rsidR="006C574B" w:rsidRDefault="006C574B">
            <w:pPr>
              <w:spacing w:after="160" w:line="259" w:lineRule="auto"/>
              <w:ind w:left="0" w:right="0" w:firstLine="0"/>
              <w:jc w:val="left"/>
            </w:pPr>
          </w:p>
        </w:tc>
        <w:tc>
          <w:tcPr>
            <w:tcW w:w="2601" w:type="dxa"/>
            <w:gridSpan w:val="3"/>
            <w:tcBorders>
              <w:top w:val="single" w:sz="4" w:space="0" w:color="000000"/>
              <w:left w:val="single" w:sz="4" w:space="0" w:color="000000"/>
              <w:bottom w:val="single" w:sz="4" w:space="0" w:color="000000"/>
              <w:right w:val="single" w:sz="4" w:space="0" w:color="000000"/>
            </w:tcBorders>
          </w:tcPr>
          <w:p w14:paraId="1B47BD27" w14:textId="77777777" w:rsidR="006C574B" w:rsidRDefault="00CB5C1D">
            <w:pPr>
              <w:spacing w:after="0" w:line="259" w:lineRule="auto"/>
              <w:ind w:left="2" w:right="0" w:firstLine="0"/>
              <w:jc w:val="center"/>
            </w:pPr>
            <w:r>
              <w:rPr>
                <w:rFonts w:ascii="Calibri" w:eastAsia="Calibri" w:hAnsi="Calibri" w:cs="Calibri"/>
                <w:sz w:val="22"/>
              </w:rPr>
              <w:t xml:space="preserve">384 fő </w:t>
            </w:r>
          </w:p>
        </w:tc>
      </w:tr>
      <w:tr w:rsidR="006C574B" w14:paraId="245FF976" w14:textId="77777777">
        <w:trPr>
          <w:trHeight w:val="548"/>
        </w:trPr>
        <w:tc>
          <w:tcPr>
            <w:tcW w:w="1601" w:type="dxa"/>
            <w:gridSpan w:val="3"/>
            <w:vMerge w:val="restart"/>
            <w:tcBorders>
              <w:top w:val="single" w:sz="4" w:space="0" w:color="000000"/>
              <w:left w:val="single" w:sz="4" w:space="0" w:color="000000"/>
              <w:bottom w:val="single" w:sz="4" w:space="0" w:color="000000"/>
              <w:right w:val="nil"/>
            </w:tcBorders>
          </w:tcPr>
          <w:p w14:paraId="18D60A4C" w14:textId="77777777" w:rsidR="006C574B" w:rsidRDefault="00CB5C1D">
            <w:pPr>
              <w:spacing w:after="0" w:line="259" w:lineRule="auto"/>
              <w:ind w:left="458" w:right="0" w:hanging="242"/>
              <w:jc w:val="left"/>
            </w:pPr>
            <w:r>
              <w:rPr>
                <w:rFonts w:ascii="Calibri" w:eastAsia="Calibri" w:hAnsi="Calibri" w:cs="Calibri"/>
                <w:sz w:val="22"/>
              </w:rPr>
              <w:t xml:space="preserve">Magas kockáza csoportok támogatása </w:t>
            </w:r>
          </w:p>
        </w:tc>
        <w:tc>
          <w:tcPr>
            <w:tcW w:w="370" w:type="dxa"/>
            <w:vMerge w:val="restart"/>
            <w:tcBorders>
              <w:top w:val="single" w:sz="4" w:space="0" w:color="000000"/>
              <w:left w:val="nil"/>
              <w:bottom w:val="single" w:sz="4" w:space="0" w:color="000000"/>
              <w:right w:val="single" w:sz="4" w:space="0" w:color="000000"/>
            </w:tcBorders>
          </w:tcPr>
          <w:p w14:paraId="6655C1C6" w14:textId="77777777" w:rsidR="006C574B" w:rsidRDefault="00CB5C1D">
            <w:pPr>
              <w:spacing w:after="0" w:line="259" w:lineRule="auto"/>
              <w:ind w:left="-39" w:right="0" w:firstLine="0"/>
              <w:jc w:val="left"/>
            </w:pPr>
            <w:r>
              <w:rPr>
                <w:rFonts w:ascii="Calibri" w:eastAsia="Calibri" w:hAnsi="Calibri" w:cs="Calibri"/>
                <w:sz w:val="22"/>
              </w:rPr>
              <w:t xml:space="preserve">tú </w:t>
            </w:r>
          </w:p>
        </w:tc>
        <w:tc>
          <w:tcPr>
            <w:tcW w:w="2396" w:type="dxa"/>
            <w:gridSpan w:val="3"/>
            <w:tcBorders>
              <w:top w:val="single" w:sz="4" w:space="0" w:color="000000"/>
              <w:left w:val="single" w:sz="4" w:space="0" w:color="000000"/>
              <w:bottom w:val="single" w:sz="4" w:space="0" w:color="000000"/>
              <w:right w:val="single" w:sz="4" w:space="0" w:color="000000"/>
            </w:tcBorders>
          </w:tcPr>
          <w:p w14:paraId="02F7C3AB" w14:textId="77777777" w:rsidR="006C574B" w:rsidRDefault="00CB5C1D">
            <w:pPr>
              <w:spacing w:after="0" w:line="259" w:lineRule="auto"/>
              <w:ind w:left="132" w:right="0" w:firstLine="0"/>
              <w:jc w:val="left"/>
            </w:pPr>
            <w:r>
              <w:rPr>
                <w:rFonts w:ascii="Calibri" w:eastAsia="Calibri" w:hAnsi="Calibri" w:cs="Calibri"/>
                <w:sz w:val="22"/>
              </w:rPr>
              <w:t xml:space="preserve">2021.01.01-2021.12.31. </w:t>
            </w:r>
          </w:p>
          <w:p w14:paraId="761A1876" w14:textId="77777777" w:rsidR="006C574B" w:rsidRDefault="00CB5C1D">
            <w:pPr>
              <w:spacing w:after="0" w:line="259" w:lineRule="auto"/>
              <w:ind w:left="51" w:right="0" w:firstLine="0"/>
              <w:jc w:val="center"/>
            </w:pPr>
            <w:r>
              <w:rPr>
                <w:rFonts w:ascii="Calibri" w:eastAsia="Calibri" w:hAnsi="Calibri" w:cs="Calibri"/>
                <w:sz w:val="22"/>
              </w:rPr>
              <w:t xml:space="preserve"> </w:t>
            </w:r>
          </w:p>
        </w:tc>
        <w:tc>
          <w:tcPr>
            <w:tcW w:w="1861" w:type="dxa"/>
            <w:gridSpan w:val="2"/>
            <w:tcBorders>
              <w:top w:val="single" w:sz="4" w:space="0" w:color="000000"/>
              <w:left w:val="single" w:sz="4" w:space="0" w:color="000000"/>
              <w:bottom w:val="single" w:sz="4" w:space="0" w:color="000000"/>
              <w:right w:val="nil"/>
            </w:tcBorders>
          </w:tcPr>
          <w:p w14:paraId="6229608D" w14:textId="77777777" w:rsidR="006C574B" w:rsidRDefault="00CB5C1D">
            <w:pPr>
              <w:spacing w:after="0" w:line="259" w:lineRule="auto"/>
              <w:ind w:left="334" w:right="0" w:firstLine="0"/>
              <w:jc w:val="center"/>
            </w:pPr>
            <w:r>
              <w:rPr>
                <w:rFonts w:ascii="Calibri" w:eastAsia="Calibri" w:hAnsi="Calibri" w:cs="Calibri"/>
                <w:sz w:val="22"/>
              </w:rPr>
              <w:t xml:space="preserve">  </w:t>
            </w:r>
          </w:p>
          <w:p w14:paraId="6869F18A" w14:textId="77777777" w:rsidR="006C574B" w:rsidRDefault="00CB5C1D">
            <w:pPr>
              <w:spacing w:after="0" w:line="259" w:lineRule="auto"/>
              <w:ind w:left="235" w:right="0" w:firstLine="0"/>
              <w:jc w:val="center"/>
            </w:pPr>
            <w:r>
              <w:rPr>
                <w:rFonts w:ascii="Calibri" w:eastAsia="Calibri" w:hAnsi="Calibri" w:cs="Calibri"/>
                <w:sz w:val="22"/>
              </w:rPr>
              <w:t xml:space="preserve">32 db </w:t>
            </w:r>
          </w:p>
        </w:tc>
        <w:tc>
          <w:tcPr>
            <w:tcW w:w="233" w:type="dxa"/>
            <w:tcBorders>
              <w:top w:val="single" w:sz="4" w:space="0" w:color="000000"/>
              <w:left w:val="nil"/>
              <w:bottom w:val="single" w:sz="4" w:space="0" w:color="000000"/>
              <w:right w:val="single" w:sz="4" w:space="0" w:color="000000"/>
            </w:tcBorders>
          </w:tcPr>
          <w:p w14:paraId="43641FB0" w14:textId="77777777" w:rsidR="006C574B" w:rsidRDefault="006C574B">
            <w:pPr>
              <w:spacing w:after="160" w:line="259" w:lineRule="auto"/>
              <w:ind w:left="0" w:right="0" w:firstLine="0"/>
              <w:jc w:val="left"/>
            </w:pPr>
          </w:p>
        </w:tc>
        <w:tc>
          <w:tcPr>
            <w:tcW w:w="2601" w:type="dxa"/>
            <w:gridSpan w:val="3"/>
            <w:tcBorders>
              <w:top w:val="single" w:sz="4" w:space="0" w:color="000000"/>
              <w:left w:val="single" w:sz="4" w:space="0" w:color="000000"/>
              <w:bottom w:val="single" w:sz="4" w:space="0" w:color="000000"/>
              <w:right w:val="single" w:sz="4" w:space="0" w:color="000000"/>
            </w:tcBorders>
          </w:tcPr>
          <w:p w14:paraId="732073A2" w14:textId="77777777" w:rsidR="006C574B" w:rsidRDefault="00CB5C1D">
            <w:pPr>
              <w:spacing w:after="0" w:line="259" w:lineRule="auto"/>
              <w:ind w:left="2" w:right="0" w:firstLine="0"/>
              <w:jc w:val="center"/>
            </w:pPr>
            <w:r>
              <w:rPr>
                <w:rFonts w:ascii="Calibri" w:eastAsia="Calibri" w:hAnsi="Calibri" w:cs="Calibri"/>
                <w:sz w:val="22"/>
              </w:rPr>
              <w:t xml:space="preserve">236 fő </w:t>
            </w:r>
          </w:p>
          <w:p w14:paraId="3F00FFBE" w14:textId="77777777" w:rsidR="006C574B" w:rsidRDefault="00CB5C1D">
            <w:pPr>
              <w:spacing w:after="0" w:line="259" w:lineRule="auto"/>
              <w:ind w:left="51" w:right="0" w:firstLine="0"/>
              <w:jc w:val="center"/>
            </w:pPr>
            <w:r>
              <w:rPr>
                <w:rFonts w:ascii="Calibri" w:eastAsia="Calibri" w:hAnsi="Calibri" w:cs="Calibri"/>
                <w:sz w:val="22"/>
              </w:rPr>
              <w:t xml:space="preserve"> </w:t>
            </w:r>
          </w:p>
        </w:tc>
      </w:tr>
      <w:tr w:rsidR="006C574B" w14:paraId="591EF7D8" w14:textId="77777777">
        <w:trPr>
          <w:trHeight w:val="278"/>
        </w:trPr>
        <w:tc>
          <w:tcPr>
            <w:tcW w:w="0" w:type="auto"/>
            <w:gridSpan w:val="3"/>
            <w:vMerge/>
            <w:tcBorders>
              <w:top w:val="nil"/>
              <w:left w:val="single" w:sz="4" w:space="0" w:color="000000"/>
              <w:bottom w:val="single" w:sz="4" w:space="0" w:color="000000"/>
              <w:right w:val="nil"/>
            </w:tcBorders>
          </w:tcPr>
          <w:p w14:paraId="10F1EAC1" w14:textId="77777777" w:rsidR="006C574B" w:rsidRDefault="006C574B">
            <w:pPr>
              <w:spacing w:after="160" w:line="259" w:lineRule="auto"/>
              <w:ind w:left="0" w:right="0" w:firstLine="0"/>
              <w:jc w:val="left"/>
            </w:pPr>
          </w:p>
        </w:tc>
        <w:tc>
          <w:tcPr>
            <w:tcW w:w="0" w:type="auto"/>
            <w:vMerge/>
            <w:tcBorders>
              <w:top w:val="nil"/>
              <w:left w:val="nil"/>
              <w:bottom w:val="single" w:sz="4" w:space="0" w:color="000000"/>
              <w:right w:val="single" w:sz="4" w:space="0" w:color="000000"/>
            </w:tcBorders>
          </w:tcPr>
          <w:p w14:paraId="2BC79B26" w14:textId="77777777" w:rsidR="006C574B" w:rsidRDefault="006C574B">
            <w:pPr>
              <w:spacing w:after="160" w:line="259" w:lineRule="auto"/>
              <w:ind w:left="0" w:right="0" w:firstLine="0"/>
              <w:jc w:val="left"/>
            </w:pPr>
          </w:p>
        </w:tc>
        <w:tc>
          <w:tcPr>
            <w:tcW w:w="2396" w:type="dxa"/>
            <w:gridSpan w:val="3"/>
            <w:tcBorders>
              <w:top w:val="single" w:sz="4" w:space="0" w:color="000000"/>
              <w:left w:val="single" w:sz="4" w:space="0" w:color="000000"/>
              <w:bottom w:val="single" w:sz="4" w:space="0" w:color="000000"/>
              <w:right w:val="single" w:sz="4" w:space="0" w:color="000000"/>
            </w:tcBorders>
          </w:tcPr>
          <w:p w14:paraId="2397BAA7" w14:textId="77777777" w:rsidR="006C574B" w:rsidRDefault="00CB5C1D">
            <w:pPr>
              <w:spacing w:after="0" w:line="259" w:lineRule="auto"/>
              <w:ind w:left="132" w:right="0" w:firstLine="0"/>
              <w:jc w:val="left"/>
            </w:pPr>
            <w:r>
              <w:rPr>
                <w:rFonts w:ascii="Calibri" w:eastAsia="Calibri" w:hAnsi="Calibri" w:cs="Calibri"/>
                <w:sz w:val="22"/>
              </w:rPr>
              <w:t xml:space="preserve">2022.01.01-2022.09.12. </w:t>
            </w:r>
          </w:p>
        </w:tc>
        <w:tc>
          <w:tcPr>
            <w:tcW w:w="1861" w:type="dxa"/>
            <w:gridSpan w:val="2"/>
            <w:tcBorders>
              <w:top w:val="single" w:sz="4" w:space="0" w:color="000000"/>
              <w:left w:val="single" w:sz="4" w:space="0" w:color="000000"/>
              <w:bottom w:val="single" w:sz="4" w:space="0" w:color="000000"/>
              <w:right w:val="nil"/>
            </w:tcBorders>
          </w:tcPr>
          <w:p w14:paraId="0EE054D7" w14:textId="77777777" w:rsidR="006C574B" w:rsidRDefault="00CB5C1D">
            <w:pPr>
              <w:spacing w:after="0" w:line="259" w:lineRule="auto"/>
              <w:ind w:left="233" w:right="0" w:firstLine="0"/>
              <w:jc w:val="center"/>
            </w:pPr>
            <w:r>
              <w:rPr>
                <w:rFonts w:ascii="Calibri" w:eastAsia="Calibri" w:hAnsi="Calibri" w:cs="Calibri"/>
                <w:sz w:val="22"/>
              </w:rPr>
              <w:t xml:space="preserve">8 db </w:t>
            </w:r>
          </w:p>
        </w:tc>
        <w:tc>
          <w:tcPr>
            <w:tcW w:w="233" w:type="dxa"/>
            <w:tcBorders>
              <w:top w:val="single" w:sz="4" w:space="0" w:color="000000"/>
              <w:left w:val="nil"/>
              <w:bottom w:val="single" w:sz="4" w:space="0" w:color="000000"/>
              <w:right w:val="single" w:sz="4" w:space="0" w:color="000000"/>
            </w:tcBorders>
          </w:tcPr>
          <w:p w14:paraId="4F236A1C" w14:textId="77777777" w:rsidR="006C574B" w:rsidRDefault="006C574B">
            <w:pPr>
              <w:spacing w:after="160" w:line="259" w:lineRule="auto"/>
              <w:ind w:left="0" w:right="0" w:firstLine="0"/>
              <w:jc w:val="left"/>
            </w:pPr>
          </w:p>
        </w:tc>
        <w:tc>
          <w:tcPr>
            <w:tcW w:w="2601" w:type="dxa"/>
            <w:gridSpan w:val="3"/>
            <w:tcBorders>
              <w:top w:val="single" w:sz="4" w:space="0" w:color="000000"/>
              <w:left w:val="single" w:sz="4" w:space="0" w:color="000000"/>
              <w:bottom w:val="single" w:sz="4" w:space="0" w:color="000000"/>
              <w:right w:val="single" w:sz="4" w:space="0" w:color="000000"/>
            </w:tcBorders>
          </w:tcPr>
          <w:p w14:paraId="1CAAA23E" w14:textId="77777777" w:rsidR="006C574B" w:rsidRDefault="00CB5C1D">
            <w:pPr>
              <w:spacing w:after="0" w:line="259" w:lineRule="auto"/>
              <w:ind w:left="2" w:right="0" w:firstLine="0"/>
              <w:jc w:val="center"/>
            </w:pPr>
            <w:r>
              <w:rPr>
                <w:rFonts w:ascii="Calibri" w:eastAsia="Calibri" w:hAnsi="Calibri" w:cs="Calibri"/>
                <w:sz w:val="22"/>
              </w:rPr>
              <w:t xml:space="preserve">305 fő </w:t>
            </w:r>
          </w:p>
        </w:tc>
      </w:tr>
    </w:tbl>
    <w:p w14:paraId="1416F2B6" w14:textId="77777777" w:rsidR="006C574B" w:rsidRDefault="00CB5C1D">
      <w:pPr>
        <w:tabs>
          <w:tab w:val="center" w:pos="3061"/>
        </w:tabs>
        <w:spacing w:after="221" w:line="259" w:lineRule="auto"/>
        <w:ind w:left="-15" w:right="0" w:firstLine="0"/>
        <w:jc w:val="left"/>
      </w:pPr>
      <w:r>
        <w:t xml:space="preserve">1.10 </w:t>
      </w:r>
      <w:r>
        <w:tab/>
      </w:r>
      <w:r>
        <w:rPr>
          <w:b/>
        </w:rPr>
        <w:t>Depresszió és öngyilkosság megelőző program</w:t>
      </w:r>
      <w:r>
        <w:t xml:space="preserve"> </w:t>
      </w:r>
    </w:p>
    <w:p w14:paraId="4F69F068" w14:textId="77777777" w:rsidR="006C574B" w:rsidRDefault="00CB5C1D">
      <w:pPr>
        <w:ind w:left="-5" w:right="656"/>
      </w:pPr>
      <w:r>
        <w:t xml:space="preserve">A jelenlegi helyzetben csak online térben volt lehetőségünk ezzel a témával foglalkozni az elmúlt időszakban. Magas érdeklődést kapnak az online térben meghirdetett tréningjeink is, az alábbiak indítására gondolunk: Boldogság tréning, Stresszkezelő tréning, Önbecsülés tréning. Korábbi tréningek során 18-60 év közötti életkorú személyek vettek részt ezeken a tréningeken. Maximum 12-15 fő jelentkezését tudjuk elfogadni egy adott tréningre. </w:t>
      </w:r>
    </w:p>
    <w:tbl>
      <w:tblPr>
        <w:tblStyle w:val="TableGrid"/>
        <w:tblW w:w="9060" w:type="dxa"/>
        <w:tblInd w:w="7" w:type="dxa"/>
        <w:tblCellMar>
          <w:top w:w="47" w:type="dxa"/>
        </w:tblCellMar>
        <w:tblLook w:val="04A0" w:firstRow="1" w:lastRow="0" w:firstColumn="1" w:lastColumn="0" w:noHBand="0" w:noVBand="1"/>
      </w:tblPr>
      <w:tblGrid>
        <w:gridCol w:w="1221"/>
        <w:gridCol w:w="685"/>
        <w:gridCol w:w="1221"/>
        <w:gridCol w:w="518"/>
        <w:gridCol w:w="1631"/>
        <w:gridCol w:w="521"/>
        <w:gridCol w:w="938"/>
        <w:gridCol w:w="1388"/>
        <w:gridCol w:w="937"/>
      </w:tblGrid>
      <w:tr w:rsidR="006C574B" w14:paraId="724837BF" w14:textId="77777777">
        <w:trPr>
          <w:trHeight w:val="276"/>
        </w:trPr>
        <w:tc>
          <w:tcPr>
            <w:tcW w:w="1222" w:type="dxa"/>
            <w:tcBorders>
              <w:top w:val="single" w:sz="4" w:space="0" w:color="000000"/>
              <w:left w:val="single" w:sz="4" w:space="0" w:color="000000"/>
              <w:bottom w:val="single" w:sz="4" w:space="0" w:color="000000"/>
              <w:right w:val="nil"/>
            </w:tcBorders>
            <w:shd w:val="clear" w:color="auto" w:fill="D9D9D9"/>
          </w:tcPr>
          <w:p w14:paraId="2E3899C7" w14:textId="77777777" w:rsidR="006C574B" w:rsidRDefault="006C574B">
            <w:pPr>
              <w:spacing w:after="160" w:line="259" w:lineRule="auto"/>
              <w:ind w:left="0" w:right="0" w:firstLine="0"/>
              <w:jc w:val="left"/>
            </w:pPr>
          </w:p>
        </w:tc>
        <w:tc>
          <w:tcPr>
            <w:tcW w:w="684" w:type="dxa"/>
            <w:tcBorders>
              <w:top w:val="single" w:sz="4" w:space="0" w:color="000000"/>
              <w:left w:val="nil"/>
              <w:bottom w:val="single" w:sz="4" w:space="0" w:color="000000"/>
              <w:right w:val="nil"/>
            </w:tcBorders>
            <w:shd w:val="clear" w:color="auto" w:fill="D3D3D3"/>
          </w:tcPr>
          <w:p w14:paraId="4C703285" w14:textId="77777777" w:rsidR="006C574B" w:rsidRDefault="00CB5C1D">
            <w:pPr>
              <w:spacing w:after="0" w:line="259" w:lineRule="auto"/>
              <w:ind w:left="0" w:right="-2" w:firstLine="0"/>
            </w:pPr>
            <w:r>
              <w:rPr>
                <w:rFonts w:ascii="Calibri" w:eastAsia="Calibri" w:hAnsi="Calibri" w:cs="Calibri"/>
                <w:b/>
                <w:sz w:val="22"/>
              </w:rPr>
              <w:t>Időszak</w:t>
            </w:r>
          </w:p>
        </w:tc>
        <w:tc>
          <w:tcPr>
            <w:tcW w:w="1222" w:type="dxa"/>
            <w:tcBorders>
              <w:top w:val="single" w:sz="4" w:space="0" w:color="000000"/>
              <w:left w:val="nil"/>
              <w:bottom w:val="single" w:sz="4" w:space="0" w:color="000000"/>
              <w:right w:val="single" w:sz="4" w:space="0" w:color="000000"/>
            </w:tcBorders>
            <w:shd w:val="clear" w:color="auto" w:fill="D9D9D9"/>
          </w:tcPr>
          <w:p w14:paraId="074F003F" w14:textId="77777777" w:rsidR="006C574B" w:rsidRDefault="00CB5C1D">
            <w:pPr>
              <w:spacing w:after="0" w:line="259" w:lineRule="auto"/>
              <w:ind w:left="0" w:right="0" w:firstLine="0"/>
              <w:jc w:val="left"/>
            </w:pPr>
            <w:r>
              <w:rPr>
                <w:rFonts w:ascii="Calibri" w:eastAsia="Calibri" w:hAnsi="Calibri" w:cs="Calibri"/>
                <w:b/>
                <w:sz w:val="22"/>
              </w:rPr>
              <w:t xml:space="preserve"> </w:t>
            </w:r>
          </w:p>
        </w:tc>
        <w:tc>
          <w:tcPr>
            <w:tcW w:w="518" w:type="dxa"/>
            <w:tcBorders>
              <w:top w:val="single" w:sz="4" w:space="0" w:color="000000"/>
              <w:left w:val="single" w:sz="4" w:space="0" w:color="000000"/>
              <w:bottom w:val="single" w:sz="4" w:space="0" w:color="000000"/>
              <w:right w:val="nil"/>
            </w:tcBorders>
            <w:shd w:val="clear" w:color="auto" w:fill="D9D9D9"/>
          </w:tcPr>
          <w:p w14:paraId="7CC921E3" w14:textId="77777777" w:rsidR="006C574B" w:rsidRDefault="006C574B">
            <w:pPr>
              <w:spacing w:after="160" w:line="259" w:lineRule="auto"/>
              <w:ind w:left="0" w:right="0" w:firstLine="0"/>
              <w:jc w:val="left"/>
            </w:pPr>
          </w:p>
        </w:tc>
        <w:tc>
          <w:tcPr>
            <w:tcW w:w="1630" w:type="dxa"/>
            <w:tcBorders>
              <w:top w:val="single" w:sz="4" w:space="0" w:color="000000"/>
              <w:left w:val="nil"/>
              <w:bottom w:val="single" w:sz="4" w:space="0" w:color="000000"/>
              <w:right w:val="nil"/>
            </w:tcBorders>
            <w:shd w:val="clear" w:color="auto" w:fill="D3D3D3"/>
          </w:tcPr>
          <w:p w14:paraId="4B25F9B9" w14:textId="77777777" w:rsidR="006C574B" w:rsidRDefault="00CB5C1D">
            <w:pPr>
              <w:spacing w:after="0" w:line="259" w:lineRule="auto"/>
              <w:ind w:left="0" w:right="0" w:firstLine="0"/>
            </w:pPr>
            <w:r>
              <w:rPr>
                <w:rFonts w:ascii="Calibri" w:eastAsia="Calibri" w:hAnsi="Calibri" w:cs="Calibri"/>
                <w:b/>
                <w:sz w:val="22"/>
              </w:rPr>
              <w:t>Programok száma</w:t>
            </w:r>
          </w:p>
        </w:tc>
        <w:tc>
          <w:tcPr>
            <w:tcW w:w="521" w:type="dxa"/>
            <w:tcBorders>
              <w:top w:val="single" w:sz="4" w:space="0" w:color="000000"/>
              <w:left w:val="nil"/>
              <w:bottom w:val="single" w:sz="4" w:space="0" w:color="000000"/>
              <w:right w:val="single" w:sz="4" w:space="0" w:color="000000"/>
            </w:tcBorders>
            <w:shd w:val="clear" w:color="auto" w:fill="D9D9D9"/>
          </w:tcPr>
          <w:p w14:paraId="0AEA1C94" w14:textId="77777777" w:rsidR="006C574B" w:rsidRDefault="00CB5C1D">
            <w:pPr>
              <w:spacing w:after="0" w:line="259" w:lineRule="auto"/>
              <w:ind w:left="0" w:right="0" w:firstLine="0"/>
              <w:jc w:val="left"/>
            </w:pPr>
            <w:r>
              <w:rPr>
                <w:rFonts w:ascii="Calibri" w:eastAsia="Calibri" w:hAnsi="Calibri" w:cs="Calibri"/>
                <w:b/>
                <w:sz w:val="22"/>
              </w:rPr>
              <w:t xml:space="preserve"> </w:t>
            </w:r>
          </w:p>
        </w:tc>
        <w:tc>
          <w:tcPr>
            <w:tcW w:w="938" w:type="dxa"/>
            <w:tcBorders>
              <w:top w:val="single" w:sz="4" w:space="0" w:color="000000"/>
              <w:left w:val="single" w:sz="4" w:space="0" w:color="000000"/>
              <w:bottom w:val="single" w:sz="4" w:space="0" w:color="000000"/>
              <w:right w:val="nil"/>
            </w:tcBorders>
            <w:shd w:val="clear" w:color="auto" w:fill="D9D9D9"/>
          </w:tcPr>
          <w:p w14:paraId="52572298" w14:textId="77777777" w:rsidR="006C574B" w:rsidRDefault="006C574B">
            <w:pPr>
              <w:spacing w:after="160" w:line="259" w:lineRule="auto"/>
              <w:ind w:left="0" w:right="0" w:firstLine="0"/>
              <w:jc w:val="left"/>
            </w:pPr>
          </w:p>
        </w:tc>
        <w:tc>
          <w:tcPr>
            <w:tcW w:w="1388" w:type="dxa"/>
            <w:tcBorders>
              <w:top w:val="single" w:sz="4" w:space="0" w:color="000000"/>
              <w:left w:val="nil"/>
              <w:bottom w:val="single" w:sz="4" w:space="0" w:color="000000"/>
              <w:right w:val="nil"/>
            </w:tcBorders>
            <w:shd w:val="clear" w:color="auto" w:fill="D3D3D3"/>
          </w:tcPr>
          <w:p w14:paraId="73D71056" w14:textId="77777777" w:rsidR="006C574B" w:rsidRDefault="00CB5C1D">
            <w:pPr>
              <w:spacing w:after="0" w:line="259" w:lineRule="auto"/>
              <w:ind w:left="0" w:right="0" w:firstLine="0"/>
            </w:pPr>
            <w:r>
              <w:rPr>
                <w:rFonts w:ascii="Calibri" w:eastAsia="Calibri" w:hAnsi="Calibri" w:cs="Calibri"/>
                <w:b/>
                <w:sz w:val="22"/>
              </w:rPr>
              <w:t>Résztvevőszám</w:t>
            </w:r>
          </w:p>
        </w:tc>
        <w:tc>
          <w:tcPr>
            <w:tcW w:w="937" w:type="dxa"/>
            <w:tcBorders>
              <w:top w:val="single" w:sz="4" w:space="0" w:color="000000"/>
              <w:left w:val="nil"/>
              <w:bottom w:val="single" w:sz="4" w:space="0" w:color="000000"/>
              <w:right w:val="single" w:sz="4" w:space="0" w:color="000000"/>
            </w:tcBorders>
            <w:shd w:val="clear" w:color="auto" w:fill="D9D9D9"/>
          </w:tcPr>
          <w:p w14:paraId="1C9A9B65" w14:textId="77777777" w:rsidR="006C574B" w:rsidRDefault="00CB5C1D">
            <w:pPr>
              <w:spacing w:after="0" w:line="259" w:lineRule="auto"/>
              <w:ind w:left="0" w:right="0" w:firstLine="0"/>
              <w:jc w:val="left"/>
            </w:pPr>
            <w:r>
              <w:rPr>
                <w:rFonts w:ascii="Calibri" w:eastAsia="Calibri" w:hAnsi="Calibri" w:cs="Calibri"/>
                <w:b/>
                <w:sz w:val="22"/>
              </w:rPr>
              <w:t xml:space="preserve"> </w:t>
            </w:r>
          </w:p>
        </w:tc>
      </w:tr>
      <w:tr w:rsidR="006C574B" w14:paraId="7D556303" w14:textId="77777777">
        <w:trPr>
          <w:trHeight w:val="280"/>
        </w:trPr>
        <w:tc>
          <w:tcPr>
            <w:tcW w:w="3128" w:type="dxa"/>
            <w:gridSpan w:val="3"/>
            <w:tcBorders>
              <w:top w:val="single" w:sz="4" w:space="0" w:color="000000"/>
              <w:left w:val="single" w:sz="4" w:space="0" w:color="000000"/>
              <w:bottom w:val="single" w:sz="4" w:space="0" w:color="000000"/>
              <w:right w:val="single" w:sz="4" w:space="0" w:color="000000"/>
            </w:tcBorders>
          </w:tcPr>
          <w:p w14:paraId="578F9438" w14:textId="77777777" w:rsidR="006C574B" w:rsidRDefault="00CB5C1D">
            <w:pPr>
              <w:spacing w:after="0" w:line="259" w:lineRule="auto"/>
              <w:ind w:left="2" w:right="0" w:firstLine="0"/>
              <w:jc w:val="center"/>
            </w:pPr>
            <w:r>
              <w:rPr>
                <w:rFonts w:ascii="Calibri" w:eastAsia="Calibri" w:hAnsi="Calibri" w:cs="Calibri"/>
                <w:sz w:val="22"/>
              </w:rPr>
              <w:t xml:space="preserve">2021.01.01-2021.12.31. </w:t>
            </w:r>
          </w:p>
        </w:tc>
        <w:tc>
          <w:tcPr>
            <w:tcW w:w="2149" w:type="dxa"/>
            <w:gridSpan w:val="2"/>
            <w:tcBorders>
              <w:top w:val="single" w:sz="4" w:space="0" w:color="000000"/>
              <w:left w:val="single" w:sz="4" w:space="0" w:color="000000"/>
              <w:bottom w:val="single" w:sz="4" w:space="0" w:color="000000"/>
              <w:right w:val="nil"/>
            </w:tcBorders>
          </w:tcPr>
          <w:p w14:paraId="3A360FAC" w14:textId="77777777" w:rsidR="006C574B" w:rsidRDefault="00CB5C1D">
            <w:pPr>
              <w:spacing w:after="0" w:line="259" w:lineRule="auto"/>
              <w:ind w:left="523" w:right="0" w:firstLine="0"/>
              <w:jc w:val="center"/>
            </w:pPr>
            <w:r>
              <w:rPr>
                <w:rFonts w:ascii="Calibri" w:eastAsia="Calibri" w:hAnsi="Calibri" w:cs="Calibri"/>
                <w:sz w:val="22"/>
              </w:rPr>
              <w:t xml:space="preserve">58 db </w:t>
            </w:r>
          </w:p>
        </w:tc>
        <w:tc>
          <w:tcPr>
            <w:tcW w:w="521" w:type="dxa"/>
            <w:tcBorders>
              <w:top w:val="single" w:sz="4" w:space="0" w:color="000000"/>
              <w:left w:val="nil"/>
              <w:bottom w:val="single" w:sz="4" w:space="0" w:color="000000"/>
              <w:right w:val="single" w:sz="4" w:space="0" w:color="000000"/>
            </w:tcBorders>
          </w:tcPr>
          <w:p w14:paraId="4703FF78" w14:textId="77777777" w:rsidR="006C574B" w:rsidRDefault="006C574B">
            <w:pPr>
              <w:spacing w:after="160" w:line="259" w:lineRule="auto"/>
              <w:ind w:left="0" w:right="0" w:firstLine="0"/>
              <w:jc w:val="left"/>
            </w:pPr>
          </w:p>
        </w:tc>
        <w:tc>
          <w:tcPr>
            <w:tcW w:w="3263" w:type="dxa"/>
            <w:gridSpan w:val="3"/>
            <w:tcBorders>
              <w:top w:val="single" w:sz="4" w:space="0" w:color="000000"/>
              <w:left w:val="single" w:sz="4" w:space="0" w:color="000000"/>
              <w:bottom w:val="single" w:sz="4" w:space="0" w:color="000000"/>
              <w:right w:val="single" w:sz="4" w:space="0" w:color="000000"/>
            </w:tcBorders>
          </w:tcPr>
          <w:p w14:paraId="7F6C6B18" w14:textId="77777777" w:rsidR="006C574B" w:rsidRDefault="00CB5C1D">
            <w:pPr>
              <w:spacing w:after="0" w:line="259" w:lineRule="auto"/>
              <w:ind w:left="2" w:right="0" w:firstLine="0"/>
              <w:jc w:val="center"/>
            </w:pPr>
            <w:r>
              <w:rPr>
                <w:rFonts w:ascii="Calibri" w:eastAsia="Calibri" w:hAnsi="Calibri" w:cs="Calibri"/>
                <w:sz w:val="22"/>
              </w:rPr>
              <w:t xml:space="preserve">490 fő </w:t>
            </w:r>
          </w:p>
        </w:tc>
      </w:tr>
      <w:tr w:rsidR="006C574B" w14:paraId="33CEAFCC" w14:textId="77777777">
        <w:trPr>
          <w:trHeight w:val="281"/>
        </w:trPr>
        <w:tc>
          <w:tcPr>
            <w:tcW w:w="3128" w:type="dxa"/>
            <w:gridSpan w:val="3"/>
            <w:tcBorders>
              <w:top w:val="single" w:sz="4" w:space="0" w:color="000000"/>
              <w:left w:val="single" w:sz="4" w:space="0" w:color="000000"/>
              <w:bottom w:val="single" w:sz="4" w:space="0" w:color="000000"/>
              <w:right w:val="single" w:sz="4" w:space="0" w:color="000000"/>
            </w:tcBorders>
          </w:tcPr>
          <w:p w14:paraId="4FC46E7D" w14:textId="77777777" w:rsidR="006C574B" w:rsidRDefault="00CB5C1D">
            <w:pPr>
              <w:spacing w:after="0" w:line="259" w:lineRule="auto"/>
              <w:ind w:left="2" w:right="0" w:firstLine="0"/>
              <w:jc w:val="center"/>
            </w:pPr>
            <w:r>
              <w:rPr>
                <w:rFonts w:ascii="Calibri" w:eastAsia="Calibri" w:hAnsi="Calibri" w:cs="Calibri"/>
                <w:sz w:val="22"/>
              </w:rPr>
              <w:t xml:space="preserve">2022.01.01-2022.09.12. </w:t>
            </w:r>
          </w:p>
        </w:tc>
        <w:tc>
          <w:tcPr>
            <w:tcW w:w="2149" w:type="dxa"/>
            <w:gridSpan w:val="2"/>
            <w:tcBorders>
              <w:top w:val="single" w:sz="4" w:space="0" w:color="000000"/>
              <w:left w:val="single" w:sz="4" w:space="0" w:color="000000"/>
              <w:bottom w:val="single" w:sz="4" w:space="0" w:color="000000"/>
              <w:right w:val="nil"/>
            </w:tcBorders>
          </w:tcPr>
          <w:p w14:paraId="3DCF89C0" w14:textId="77777777" w:rsidR="006C574B" w:rsidRDefault="00CB5C1D">
            <w:pPr>
              <w:spacing w:after="0" w:line="259" w:lineRule="auto"/>
              <w:ind w:left="523" w:right="0" w:firstLine="0"/>
              <w:jc w:val="center"/>
            </w:pPr>
            <w:r>
              <w:rPr>
                <w:rFonts w:ascii="Calibri" w:eastAsia="Calibri" w:hAnsi="Calibri" w:cs="Calibri"/>
                <w:sz w:val="22"/>
              </w:rPr>
              <w:t xml:space="preserve">17 db </w:t>
            </w:r>
          </w:p>
        </w:tc>
        <w:tc>
          <w:tcPr>
            <w:tcW w:w="521" w:type="dxa"/>
            <w:tcBorders>
              <w:top w:val="single" w:sz="4" w:space="0" w:color="000000"/>
              <w:left w:val="nil"/>
              <w:bottom w:val="single" w:sz="4" w:space="0" w:color="000000"/>
              <w:right w:val="single" w:sz="4" w:space="0" w:color="000000"/>
            </w:tcBorders>
          </w:tcPr>
          <w:p w14:paraId="5DE46A82" w14:textId="77777777" w:rsidR="006C574B" w:rsidRDefault="006C574B">
            <w:pPr>
              <w:spacing w:after="160" w:line="259" w:lineRule="auto"/>
              <w:ind w:left="0" w:right="0" w:firstLine="0"/>
              <w:jc w:val="left"/>
            </w:pPr>
          </w:p>
        </w:tc>
        <w:tc>
          <w:tcPr>
            <w:tcW w:w="3263" w:type="dxa"/>
            <w:gridSpan w:val="3"/>
            <w:tcBorders>
              <w:top w:val="single" w:sz="4" w:space="0" w:color="000000"/>
              <w:left w:val="single" w:sz="4" w:space="0" w:color="000000"/>
              <w:bottom w:val="single" w:sz="4" w:space="0" w:color="000000"/>
              <w:right w:val="single" w:sz="4" w:space="0" w:color="000000"/>
            </w:tcBorders>
          </w:tcPr>
          <w:p w14:paraId="1ED6DC50" w14:textId="77777777" w:rsidR="006C574B" w:rsidRDefault="00CB5C1D">
            <w:pPr>
              <w:spacing w:after="0" w:line="259" w:lineRule="auto"/>
              <w:ind w:left="2" w:right="0" w:firstLine="0"/>
              <w:jc w:val="center"/>
            </w:pPr>
            <w:r>
              <w:rPr>
                <w:rFonts w:ascii="Calibri" w:eastAsia="Calibri" w:hAnsi="Calibri" w:cs="Calibri"/>
                <w:sz w:val="22"/>
              </w:rPr>
              <w:t xml:space="preserve">320 fő </w:t>
            </w:r>
          </w:p>
        </w:tc>
      </w:tr>
    </w:tbl>
    <w:p w14:paraId="1B3AEA92" w14:textId="77777777" w:rsidR="006C574B" w:rsidRDefault="00CB5C1D">
      <w:pPr>
        <w:numPr>
          <w:ilvl w:val="0"/>
          <w:numId w:val="20"/>
        </w:numPr>
        <w:spacing w:after="256" w:line="259" w:lineRule="auto"/>
        <w:ind w:right="655"/>
      </w:pPr>
      <w:r>
        <w:rPr>
          <w:b/>
        </w:rPr>
        <w:t xml:space="preserve">Egyéni egészségfejlesztési szolgáltatások – dohányzás leszokás támogatás, egyéni táplálkozástanácsadás </w:t>
      </w:r>
    </w:p>
    <w:p w14:paraId="3E45A520" w14:textId="77777777" w:rsidR="006C574B" w:rsidRDefault="00CB5C1D">
      <w:pPr>
        <w:numPr>
          <w:ilvl w:val="0"/>
          <w:numId w:val="20"/>
        </w:numPr>
        <w:ind w:right="655"/>
      </w:pPr>
      <w:r>
        <w:rPr>
          <w:b/>
        </w:rPr>
        <w:t>Egészségkommunikáció:</w:t>
      </w:r>
      <w:r>
        <w:t xml:space="preserve"> Heti rendszerességgel készítünk ismeretterjesztő előadásokat a facebook oldalunkon. Két külön csoportot is hoztunk létre még 2020-ban a pandémia ideje alatt: </w:t>
      </w:r>
    </w:p>
    <w:p w14:paraId="10DC9E69" w14:textId="77777777" w:rsidR="006C574B" w:rsidRDefault="00CB5C1D">
      <w:pPr>
        <w:spacing w:after="215"/>
        <w:ind w:left="-5" w:right="656"/>
      </w:pPr>
      <w:r>
        <w:t xml:space="preserve">ZEFI-Testünk egészsége és ZEFI – Mentális immunerősítés – ezekbe a csoportokba is külön készítünk videó/ képi posztokat heti rendszerességgel. </w:t>
      </w:r>
    </w:p>
    <w:p w14:paraId="7AB5D731" w14:textId="77777777" w:rsidR="006C574B" w:rsidRDefault="00CB5C1D">
      <w:pPr>
        <w:spacing w:after="221" w:line="259" w:lineRule="auto"/>
        <w:ind w:left="-5" w:right="654"/>
      </w:pPr>
      <w:r>
        <w:rPr>
          <w:b/>
        </w:rPr>
        <w:t xml:space="preserve">Szervezett népegészségügyi szűrésekre való mozgósítás (kapcsolódó ismertterjesztés): </w:t>
      </w:r>
    </w:p>
    <w:p w14:paraId="2D0D63B8" w14:textId="77777777" w:rsidR="006C574B" w:rsidRDefault="00CB5C1D">
      <w:pPr>
        <w:ind w:left="-5" w:right="656"/>
      </w:pPr>
      <w:r>
        <w:t xml:space="preserve">A pandémia ideje alatt is fontosnak tartottuk, hogy felhívjuk a lakosság figyelmét a szűrések jelentőségére, éppen ezért készült a szűrővizsgálatokról egy összefoglaló videóelőadásunk, mely az alábbi linken tekinthető meg: </w:t>
      </w:r>
      <w:hyperlink r:id="rId40">
        <w:r>
          <w:rPr>
            <w:color w:val="0000FF"/>
            <w:u w:val="single" w:color="0000FF"/>
          </w:rPr>
          <w:t>https://www.youtube.com/watch?v=Y_nkK</w:t>
        </w:r>
      </w:hyperlink>
      <w:hyperlink r:id="rId41">
        <w:r>
          <w:rPr>
            <w:color w:val="0000FF"/>
            <w:u w:val="single" w:color="0000FF"/>
          </w:rPr>
          <w:t>-</w:t>
        </w:r>
      </w:hyperlink>
      <w:hyperlink r:id="rId42">
        <w:r>
          <w:rPr>
            <w:color w:val="0000FF"/>
            <w:u w:val="single" w:color="0000FF"/>
          </w:rPr>
          <w:t>hq6eg</w:t>
        </w:r>
      </w:hyperlink>
      <w:hyperlink r:id="rId43">
        <w:r>
          <w:t>.</w:t>
        </w:r>
      </w:hyperlink>
      <w:r>
        <w:t xml:space="preserve"> Nagy örömünkre szolgált, hogy 2021.02.18-án online egészségnapunk keretében szakképzett, a témában tapasztalt előadókat hívhattunk meg, akik ismeretterjesztő, figyelemfelhívó előadásokat tartottak a szűrések jelentőségeiről. Az előadásokon az emlő-, a méhnyakrák-, illetve a vastagbélszűrés került előtérbe, mint legfőbb népegészségügyi szűrések. A vastagbélszűrésről a Nemzeti Népegészségügyi Központ két felkért szűréskoordinátora tartott hasznos előadást a lakosság részére. </w:t>
      </w:r>
    </w:p>
    <w:tbl>
      <w:tblPr>
        <w:tblStyle w:val="TableGrid"/>
        <w:tblW w:w="9060" w:type="dxa"/>
        <w:tblInd w:w="7" w:type="dxa"/>
        <w:tblCellMar>
          <w:top w:w="47" w:type="dxa"/>
        </w:tblCellMar>
        <w:tblLook w:val="04A0" w:firstRow="1" w:lastRow="0" w:firstColumn="1" w:lastColumn="0" w:noHBand="0" w:noVBand="1"/>
      </w:tblPr>
      <w:tblGrid>
        <w:gridCol w:w="1221"/>
        <w:gridCol w:w="685"/>
        <w:gridCol w:w="1221"/>
        <w:gridCol w:w="518"/>
        <w:gridCol w:w="1631"/>
        <w:gridCol w:w="521"/>
        <w:gridCol w:w="938"/>
        <w:gridCol w:w="1388"/>
        <w:gridCol w:w="937"/>
      </w:tblGrid>
      <w:tr w:rsidR="006C574B" w14:paraId="17F9A251" w14:textId="77777777">
        <w:trPr>
          <w:trHeight w:val="276"/>
        </w:trPr>
        <w:tc>
          <w:tcPr>
            <w:tcW w:w="1222" w:type="dxa"/>
            <w:tcBorders>
              <w:top w:val="single" w:sz="4" w:space="0" w:color="000000"/>
              <w:left w:val="single" w:sz="4" w:space="0" w:color="000000"/>
              <w:bottom w:val="single" w:sz="4" w:space="0" w:color="000000"/>
              <w:right w:val="nil"/>
            </w:tcBorders>
            <w:shd w:val="clear" w:color="auto" w:fill="D9D9D9"/>
          </w:tcPr>
          <w:p w14:paraId="75B7597D" w14:textId="77777777" w:rsidR="006C574B" w:rsidRDefault="006C574B">
            <w:pPr>
              <w:spacing w:after="160" w:line="259" w:lineRule="auto"/>
              <w:ind w:left="0" w:right="0" w:firstLine="0"/>
              <w:jc w:val="left"/>
            </w:pPr>
          </w:p>
        </w:tc>
        <w:tc>
          <w:tcPr>
            <w:tcW w:w="684" w:type="dxa"/>
            <w:tcBorders>
              <w:top w:val="single" w:sz="4" w:space="0" w:color="000000"/>
              <w:left w:val="nil"/>
              <w:bottom w:val="single" w:sz="4" w:space="0" w:color="000000"/>
              <w:right w:val="nil"/>
            </w:tcBorders>
            <w:shd w:val="clear" w:color="auto" w:fill="D3D3D3"/>
          </w:tcPr>
          <w:p w14:paraId="15F113D6" w14:textId="77777777" w:rsidR="006C574B" w:rsidRDefault="00CB5C1D">
            <w:pPr>
              <w:spacing w:after="0" w:line="259" w:lineRule="auto"/>
              <w:ind w:left="0" w:right="-2" w:firstLine="0"/>
            </w:pPr>
            <w:r>
              <w:rPr>
                <w:rFonts w:ascii="Calibri" w:eastAsia="Calibri" w:hAnsi="Calibri" w:cs="Calibri"/>
                <w:b/>
                <w:sz w:val="22"/>
              </w:rPr>
              <w:t>Időszak</w:t>
            </w:r>
          </w:p>
        </w:tc>
        <w:tc>
          <w:tcPr>
            <w:tcW w:w="1222" w:type="dxa"/>
            <w:tcBorders>
              <w:top w:val="single" w:sz="4" w:space="0" w:color="000000"/>
              <w:left w:val="nil"/>
              <w:bottom w:val="single" w:sz="4" w:space="0" w:color="000000"/>
              <w:right w:val="single" w:sz="4" w:space="0" w:color="000000"/>
            </w:tcBorders>
            <w:shd w:val="clear" w:color="auto" w:fill="D9D9D9"/>
          </w:tcPr>
          <w:p w14:paraId="5C92C34B" w14:textId="77777777" w:rsidR="006C574B" w:rsidRDefault="00CB5C1D">
            <w:pPr>
              <w:spacing w:after="0" w:line="259" w:lineRule="auto"/>
              <w:ind w:left="0" w:right="0" w:firstLine="0"/>
              <w:jc w:val="left"/>
            </w:pPr>
            <w:r>
              <w:rPr>
                <w:rFonts w:ascii="Calibri" w:eastAsia="Calibri" w:hAnsi="Calibri" w:cs="Calibri"/>
                <w:b/>
                <w:sz w:val="22"/>
              </w:rPr>
              <w:t xml:space="preserve"> </w:t>
            </w:r>
          </w:p>
        </w:tc>
        <w:tc>
          <w:tcPr>
            <w:tcW w:w="518" w:type="dxa"/>
            <w:tcBorders>
              <w:top w:val="single" w:sz="4" w:space="0" w:color="000000"/>
              <w:left w:val="single" w:sz="4" w:space="0" w:color="000000"/>
              <w:bottom w:val="single" w:sz="4" w:space="0" w:color="000000"/>
              <w:right w:val="nil"/>
            </w:tcBorders>
            <w:shd w:val="clear" w:color="auto" w:fill="D9D9D9"/>
          </w:tcPr>
          <w:p w14:paraId="055B0A30" w14:textId="77777777" w:rsidR="006C574B" w:rsidRDefault="006C574B">
            <w:pPr>
              <w:spacing w:after="160" w:line="259" w:lineRule="auto"/>
              <w:ind w:left="0" w:right="0" w:firstLine="0"/>
              <w:jc w:val="left"/>
            </w:pPr>
          </w:p>
        </w:tc>
        <w:tc>
          <w:tcPr>
            <w:tcW w:w="1630" w:type="dxa"/>
            <w:tcBorders>
              <w:top w:val="single" w:sz="4" w:space="0" w:color="000000"/>
              <w:left w:val="nil"/>
              <w:bottom w:val="single" w:sz="4" w:space="0" w:color="000000"/>
              <w:right w:val="nil"/>
            </w:tcBorders>
            <w:shd w:val="clear" w:color="auto" w:fill="D3D3D3"/>
          </w:tcPr>
          <w:p w14:paraId="10A2832C" w14:textId="77777777" w:rsidR="006C574B" w:rsidRDefault="00CB5C1D">
            <w:pPr>
              <w:spacing w:after="0" w:line="259" w:lineRule="auto"/>
              <w:ind w:left="0" w:right="0" w:firstLine="0"/>
            </w:pPr>
            <w:r>
              <w:rPr>
                <w:rFonts w:ascii="Calibri" w:eastAsia="Calibri" w:hAnsi="Calibri" w:cs="Calibri"/>
                <w:b/>
                <w:sz w:val="22"/>
              </w:rPr>
              <w:t>Programok száma</w:t>
            </w:r>
          </w:p>
        </w:tc>
        <w:tc>
          <w:tcPr>
            <w:tcW w:w="521" w:type="dxa"/>
            <w:tcBorders>
              <w:top w:val="single" w:sz="4" w:space="0" w:color="000000"/>
              <w:left w:val="nil"/>
              <w:bottom w:val="single" w:sz="4" w:space="0" w:color="000000"/>
              <w:right w:val="single" w:sz="4" w:space="0" w:color="000000"/>
            </w:tcBorders>
            <w:shd w:val="clear" w:color="auto" w:fill="D9D9D9"/>
          </w:tcPr>
          <w:p w14:paraId="458ED725" w14:textId="77777777" w:rsidR="006C574B" w:rsidRDefault="00CB5C1D">
            <w:pPr>
              <w:spacing w:after="0" w:line="259" w:lineRule="auto"/>
              <w:ind w:left="0" w:right="0" w:firstLine="0"/>
              <w:jc w:val="left"/>
            </w:pPr>
            <w:r>
              <w:rPr>
                <w:rFonts w:ascii="Calibri" w:eastAsia="Calibri" w:hAnsi="Calibri" w:cs="Calibri"/>
                <w:b/>
                <w:sz w:val="22"/>
              </w:rPr>
              <w:t xml:space="preserve"> </w:t>
            </w:r>
          </w:p>
        </w:tc>
        <w:tc>
          <w:tcPr>
            <w:tcW w:w="938" w:type="dxa"/>
            <w:tcBorders>
              <w:top w:val="single" w:sz="4" w:space="0" w:color="000000"/>
              <w:left w:val="single" w:sz="4" w:space="0" w:color="000000"/>
              <w:bottom w:val="single" w:sz="4" w:space="0" w:color="000000"/>
              <w:right w:val="nil"/>
            </w:tcBorders>
            <w:shd w:val="clear" w:color="auto" w:fill="D9D9D9"/>
          </w:tcPr>
          <w:p w14:paraId="13E08E12" w14:textId="77777777" w:rsidR="006C574B" w:rsidRDefault="006C574B">
            <w:pPr>
              <w:spacing w:after="160" w:line="259" w:lineRule="auto"/>
              <w:ind w:left="0" w:right="0" w:firstLine="0"/>
              <w:jc w:val="left"/>
            </w:pPr>
          </w:p>
        </w:tc>
        <w:tc>
          <w:tcPr>
            <w:tcW w:w="1388" w:type="dxa"/>
            <w:tcBorders>
              <w:top w:val="single" w:sz="4" w:space="0" w:color="000000"/>
              <w:left w:val="nil"/>
              <w:bottom w:val="single" w:sz="4" w:space="0" w:color="000000"/>
              <w:right w:val="nil"/>
            </w:tcBorders>
            <w:shd w:val="clear" w:color="auto" w:fill="D3D3D3"/>
          </w:tcPr>
          <w:p w14:paraId="28B70409" w14:textId="77777777" w:rsidR="006C574B" w:rsidRDefault="00CB5C1D">
            <w:pPr>
              <w:spacing w:after="0" w:line="259" w:lineRule="auto"/>
              <w:ind w:left="0" w:right="0" w:firstLine="0"/>
            </w:pPr>
            <w:r>
              <w:rPr>
                <w:rFonts w:ascii="Calibri" w:eastAsia="Calibri" w:hAnsi="Calibri" w:cs="Calibri"/>
                <w:b/>
                <w:sz w:val="22"/>
              </w:rPr>
              <w:t>Résztvevőszám</w:t>
            </w:r>
          </w:p>
        </w:tc>
        <w:tc>
          <w:tcPr>
            <w:tcW w:w="937" w:type="dxa"/>
            <w:tcBorders>
              <w:top w:val="single" w:sz="4" w:space="0" w:color="000000"/>
              <w:left w:val="nil"/>
              <w:bottom w:val="single" w:sz="4" w:space="0" w:color="000000"/>
              <w:right w:val="single" w:sz="4" w:space="0" w:color="000000"/>
            </w:tcBorders>
            <w:shd w:val="clear" w:color="auto" w:fill="D9D9D9"/>
          </w:tcPr>
          <w:p w14:paraId="1022894A" w14:textId="77777777" w:rsidR="006C574B" w:rsidRDefault="00CB5C1D">
            <w:pPr>
              <w:spacing w:after="0" w:line="259" w:lineRule="auto"/>
              <w:ind w:left="0" w:right="0" w:firstLine="0"/>
              <w:jc w:val="left"/>
            </w:pPr>
            <w:r>
              <w:rPr>
                <w:rFonts w:ascii="Calibri" w:eastAsia="Calibri" w:hAnsi="Calibri" w:cs="Calibri"/>
                <w:b/>
                <w:sz w:val="22"/>
              </w:rPr>
              <w:t xml:space="preserve"> </w:t>
            </w:r>
          </w:p>
        </w:tc>
      </w:tr>
      <w:tr w:rsidR="006C574B" w14:paraId="2E455C82" w14:textId="77777777">
        <w:trPr>
          <w:trHeight w:val="280"/>
        </w:trPr>
        <w:tc>
          <w:tcPr>
            <w:tcW w:w="3128" w:type="dxa"/>
            <w:gridSpan w:val="3"/>
            <w:tcBorders>
              <w:top w:val="single" w:sz="4" w:space="0" w:color="000000"/>
              <w:left w:val="single" w:sz="4" w:space="0" w:color="000000"/>
              <w:bottom w:val="single" w:sz="4" w:space="0" w:color="000000"/>
              <w:right w:val="single" w:sz="4" w:space="0" w:color="000000"/>
            </w:tcBorders>
          </w:tcPr>
          <w:p w14:paraId="5ED4CD5F" w14:textId="77777777" w:rsidR="006C574B" w:rsidRDefault="00CB5C1D">
            <w:pPr>
              <w:spacing w:after="0" w:line="259" w:lineRule="auto"/>
              <w:ind w:left="2" w:right="0" w:firstLine="0"/>
              <w:jc w:val="center"/>
            </w:pPr>
            <w:r>
              <w:rPr>
                <w:rFonts w:ascii="Calibri" w:eastAsia="Calibri" w:hAnsi="Calibri" w:cs="Calibri"/>
                <w:sz w:val="22"/>
              </w:rPr>
              <w:t xml:space="preserve">2021.01.01-2021.12.31. </w:t>
            </w:r>
          </w:p>
        </w:tc>
        <w:tc>
          <w:tcPr>
            <w:tcW w:w="2149" w:type="dxa"/>
            <w:gridSpan w:val="2"/>
            <w:tcBorders>
              <w:top w:val="single" w:sz="4" w:space="0" w:color="000000"/>
              <w:left w:val="single" w:sz="4" w:space="0" w:color="000000"/>
              <w:bottom w:val="single" w:sz="4" w:space="0" w:color="000000"/>
              <w:right w:val="nil"/>
            </w:tcBorders>
          </w:tcPr>
          <w:p w14:paraId="24D7AE73" w14:textId="77777777" w:rsidR="006C574B" w:rsidRDefault="00CB5C1D">
            <w:pPr>
              <w:spacing w:after="0" w:line="259" w:lineRule="auto"/>
              <w:ind w:left="519" w:right="0" w:firstLine="0"/>
              <w:jc w:val="center"/>
            </w:pPr>
            <w:r>
              <w:rPr>
                <w:rFonts w:ascii="Calibri" w:eastAsia="Calibri" w:hAnsi="Calibri" w:cs="Calibri"/>
                <w:sz w:val="22"/>
              </w:rPr>
              <w:t xml:space="preserve"> db </w:t>
            </w:r>
          </w:p>
        </w:tc>
        <w:tc>
          <w:tcPr>
            <w:tcW w:w="521" w:type="dxa"/>
            <w:tcBorders>
              <w:top w:val="single" w:sz="4" w:space="0" w:color="000000"/>
              <w:left w:val="nil"/>
              <w:bottom w:val="single" w:sz="4" w:space="0" w:color="000000"/>
              <w:right w:val="single" w:sz="4" w:space="0" w:color="000000"/>
            </w:tcBorders>
          </w:tcPr>
          <w:p w14:paraId="014C2BB3" w14:textId="77777777" w:rsidR="006C574B" w:rsidRDefault="006C574B">
            <w:pPr>
              <w:spacing w:after="160" w:line="259" w:lineRule="auto"/>
              <w:ind w:left="0" w:right="0" w:firstLine="0"/>
              <w:jc w:val="left"/>
            </w:pPr>
          </w:p>
        </w:tc>
        <w:tc>
          <w:tcPr>
            <w:tcW w:w="3263" w:type="dxa"/>
            <w:gridSpan w:val="3"/>
            <w:tcBorders>
              <w:top w:val="single" w:sz="4" w:space="0" w:color="000000"/>
              <w:left w:val="single" w:sz="4" w:space="0" w:color="000000"/>
              <w:bottom w:val="single" w:sz="4" w:space="0" w:color="000000"/>
              <w:right w:val="single" w:sz="4" w:space="0" w:color="000000"/>
            </w:tcBorders>
          </w:tcPr>
          <w:p w14:paraId="62353529" w14:textId="77777777" w:rsidR="006C574B" w:rsidRDefault="00CB5C1D">
            <w:pPr>
              <w:spacing w:after="0" w:line="259" w:lineRule="auto"/>
              <w:ind w:left="0" w:right="1" w:firstLine="0"/>
              <w:jc w:val="center"/>
            </w:pPr>
            <w:r>
              <w:rPr>
                <w:rFonts w:ascii="Calibri" w:eastAsia="Calibri" w:hAnsi="Calibri" w:cs="Calibri"/>
                <w:sz w:val="22"/>
              </w:rPr>
              <w:t xml:space="preserve"> fő </w:t>
            </w:r>
          </w:p>
        </w:tc>
      </w:tr>
      <w:tr w:rsidR="006C574B" w14:paraId="2B95F974" w14:textId="77777777">
        <w:trPr>
          <w:trHeight w:val="278"/>
        </w:trPr>
        <w:tc>
          <w:tcPr>
            <w:tcW w:w="3128" w:type="dxa"/>
            <w:gridSpan w:val="3"/>
            <w:tcBorders>
              <w:top w:val="single" w:sz="4" w:space="0" w:color="000000"/>
              <w:left w:val="single" w:sz="4" w:space="0" w:color="000000"/>
              <w:bottom w:val="single" w:sz="4" w:space="0" w:color="000000"/>
              <w:right w:val="single" w:sz="4" w:space="0" w:color="000000"/>
            </w:tcBorders>
          </w:tcPr>
          <w:p w14:paraId="35FABAC6" w14:textId="77777777" w:rsidR="006C574B" w:rsidRDefault="00CB5C1D">
            <w:pPr>
              <w:spacing w:after="0" w:line="259" w:lineRule="auto"/>
              <w:ind w:left="2" w:right="0" w:firstLine="0"/>
              <w:jc w:val="center"/>
            </w:pPr>
            <w:r>
              <w:rPr>
                <w:rFonts w:ascii="Calibri" w:eastAsia="Calibri" w:hAnsi="Calibri" w:cs="Calibri"/>
                <w:sz w:val="22"/>
              </w:rPr>
              <w:t xml:space="preserve">2022.01.01-2022.09.12. </w:t>
            </w:r>
          </w:p>
        </w:tc>
        <w:tc>
          <w:tcPr>
            <w:tcW w:w="2149" w:type="dxa"/>
            <w:gridSpan w:val="2"/>
            <w:tcBorders>
              <w:top w:val="single" w:sz="4" w:space="0" w:color="000000"/>
              <w:left w:val="single" w:sz="4" w:space="0" w:color="000000"/>
              <w:bottom w:val="single" w:sz="4" w:space="0" w:color="000000"/>
              <w:right w:val="nil"/>
            </w:tcBorders>
          </w:tcPr>
          <w:p w14:paraId="6EDC05B5" w14:textId="77777777" w:rsidR="006C574B" w:rsidRDefault="00CB5C1D">
            <w:pPr>
              <w:spacing w:after="0" w:line="259" w:lineRule="auto"/>
              <w:ind w:left="519" w:right="0" w:firstLine="0"/>
              <w:jc w:val="center"/>
            </w:pPr>
            <w:r>
              <w:rPr>
                <w:rFonts w:ascii="Calibri" w:eastAsia="Calibri" w:hAnsi="Calibri" w:cs="Calibri"/>
                <w:sz w:val="22"/>
              </w:rPr>
              <w:t xml:space="preserve"> db </w:t>
            </w:r>
          </w:p>
        </w:tc>
        <w:tc>
          <w:tcPr>
            <w:tcW w:w="521" w:type="dxa"/>
            <w:tcBorders>
              <w:top w:val="single" w:sz="4" w:space="0" w:color="000000"/>
              <w:left w:val="nil"/>
              <w:bottom w:val="single" w:sz="4" w:space="0" w:color="000000"/>
              <w:right w:val="single" w:sz="4" w:space="0" w:color="000000"/>
            </w:tcBorders>
          </w:tcPr>
          <w:p w14:paraId="09D3F169" w14:textId="77777777" w:rsidR="006C574B" w:rsidRDefault="006C574B">
            <w:pPr>
              <w:spacing w:after="160" w:line="259" w:lineRule="auto"/>
              <w:ind w:left="0" w:right="0" w:firstLine="0"/>
              <w:jc w:val="left"/>
            </w:pPr>
          </w:p>
        </w:tc>
        <w:tc>
          <w:tcPr>
            <w:tcW w:w="3263" w:type="dxa"/>
            <w:gridSpan w:val="3"/>
            <w:tcBorders>
              <w:top w:val="single" w:sz="4" w:space="0" w:color="000000"/>
              <w:left w:val="single" w:sz="4" w:space="0" w:color="000000"/>
              <w:bottom w:val="single" w:sz="4" w:space="0" w:color="000000"/>
              <w:right w:val="single" w:sz="4" w:space="0" w:color="000000"/>
            </w:tcBorders>
          </w:tcPr>
          <w:p w14:paraId="22E0F7FA" w14:textId="77777777" w:rsidR="006C574B" w:rsidRDefault="00CB5C1D">
            <w:pPr>
              <w:spacing w:after="0" w:line="259" w:lineRule="auto"/>
              <w:ind w:left="0" w:right="1" w:firstLine="0"/>
              <w:jc w:val="center"/>
            </w:pPr>
            <w:r>
              <w:rPr>
                <w:rFonts w:ascii="Calibri" w:eastAsia="Calibri" w:hAnsi="Calibri" w:cs="Calibri"/>
                <w:sz w:val="22"/>
              </w:rPr>
              <w:t xml:space="preserve"> fő </w:t>
            </w:r>
          </w:p>
        </w:tc>
      </w:tr>
    </w:tbl>
    <w:p w14:paraId="338FA37E" w14:textId="77777777" w:rsidR="006C574B" w:rsidRDefault="00CB5C1D">
      <w:pPr>
        <w:spacing w:after="288" w:line="259" w:lineRule="auto"/>
        <w:ind w:left="-5" w:right="654"/>
      </w:pPr>
      <w:r>
        <w:rPr>
          <w:b/>
        </w:rPr>
        <w:t xml:space="preserve">Partnerségi Fórum: </w:t>
      </w:r>
    </w:p>
    <w:p w14:paraId="287FF623" w14:textId="77777777" w:rsidR="006C574B" w:rsidRDefault="00CB5C1D">
      <w:pPr>
        <w:numPr>
          <w:ilvl w:val="0"/>
          <w:numId w:val="21"/>
        </w:numPr>
        <w:ind w:right="656" w:hanging="360"/>
      </w:pPr>
      <w:r>
        <w:t xml:space="preserve">2020.12.18. Téma: Környezetvédelemi tevékenységek Zuglóban. Ezen a találkozón klíma- és környezetvédelemmel foglalkozó, kerületben tevékenykedő szakemberek vettek részt, többek között: Dr. Szabó Rebeka - a társadalompolitikáért és a környezetvédelemért felelős alpolgármester; Nemzecskiné Bacskai Katalin – Műszkai és Környezetvédelmi Osztály osztályvezető; Beleznay Éva – ABUD Mérnökiroda Kft.; Cserhalmi Marcell - Zugló Közkert és Zuglói Egészségfejlesztési Iroda munkatársai, valamint az NNK részéről Dr. Szigeti Tamás - levegőhigiénés vezető szakértő. A fórumot ZOOM programon keresztül online tartottuk meg. </w:t>
      </w:r>
    </w:p>
    <w:p w14:paraId="50125CA1" w14:textId="77777777" w:rsidR="006C574B" w:rsidRDefault="00CB5C1D">
      <w:pPr>
        <w:spacing w:after="81" w:line="259" w:lineRule="auto"/>
        <w:ind w:left="720" w:right="0" w:firstLine="0"/>
        <w:jc w:val="left"/>
      </w:pPr>
      <w:r>
        <w:t xml:space="preserve"> </w:t>
      </w:r>
    </w:p>
    <w:p w14:paraId="6B786401" w14:textId="77777777" w:rsidR="006C574B" w:rsidRDefault="00CB5C1D">
      <w:pPr>
        <w:numPr>
          <w:ilvl w:val="0"/>
          <w:numId w:val="21"/>
        </w:numPr>
        <w:spacing w:after="166"/>
        <w:ind w:right="656" w:hanging="360"/>
      </w:pPr>
      <w:r>
        <w:t xml:space="preserve">2021.03.11. Téma: Mentális egészségfejlesztő szakmacsoport fóruma Úgy gondoltuk 1 év online működés után, ezt a Partnerségi Fórumot kivételesen országos szintre emeljük, ahol a kollégákkal együtt, lehetőség nyílik arra, hogy a pandémia okozta megváltozott működésünkről szakmai megbeszélést folytassunk. 3 régió bemutatkozását terveztük meg, ebből egyik maga a ZEFI, illetve két EFI irodát kértük fel, hogy mutassák be a mentális területen végzett munkájukat. Előadóink: Boda Nóra pszichológus - Hajdúböszörményi Egészségfejlesztési Iroda - Lelki Egészség Központ és Dr. Pipicz Mártont – a Mórhalami Egészségfejlesztési Iroda irodavezetője. Cél: szakmai hangokat, tapasztalatokat cseréljünk egymás között és egy még szorosabb együttműködést alakítsunk ki, illetve a jó gyakorlatok megosztása. Az előadások után kerekasztal beszélgetést folytattunk 3 külön zoom szobában 3 mentálhigiénikus munkatársunk vezetésével, ahol konkrét jó gyakorlatok hangoztak el, illetve, hogy ki milyen sikeres programot tud indítani a lakosság részére, és hogy milyen fórumon, felületen lehet elérni a lakosságot. A fórumon 57 EFI-ből összesen 74 fő vett részt. </w:t>
      </w:r>
    </w:p>
    <w:p w14:paraId="04A15A33" w14:textId="77777777" w:rsidR="006C574B" w:rsidRDefault="00CB5C1D">
      <w:pPr>
        <w:spacing w:after="0" w:line="259" w:lineRule="auto"/>
        <w:ind w:left="0" w:right="0" w:firstLine="0"/>
        <w:jc w:val="left"/>
      </w:pPr>
      <w:r>
        <w:t xml:space="preserve"> </w:t>
      </w:r>
    </w:p>
    <w:p w14:paraId="3D0E164B" w14:textId="77777777" w:rsidR="006C574B" w:rsidRDefault="00CB5C1D" w:rsidP="005C76D5">
      <w:pPr>
        <w:pStyle w:val="Cmsor2"/>
        <w:ind w:left="720" w:hanging="360"/>
        <w:jc w:val="both"/>
      </w:pPr>
      <w:bookmarkStart w:id="47" w:name="_Toc120020569"/>
      <w:r>
        <w:t>4.</w:t>
      </w:r>
      <w:r>
        <w:rPr>
          <w:rFonts w:ascii="Arial" w:eastAsia="Arial" w:hAnsi="Arial" w:cs="Arial"/>
          <w:b/>
        </w:rPr>
        <w:t xml:space="preserve"> </w:t>
      </w:r>
      <w:r>
        <w:t>sz. melléklet - 2021. évi, valamint a 2022. és 2023. évi, aktualizált költségszámítások a privatizált alapellátó praxisokra</w:t>
      </w:r>
      <w:bookmarkEnd w:id="47"/>
      <w:r>
        <w:t xml:space="preserve"> </w:t>
      </w:r>
    </w:p>
    <w:p w14:paraId="607A04D3" w14:textId="77777777" w:rsidR="006C574B" w:rsidRDefault="00CB5C1D">
      <w:pPr>
        <w:spacing w:after="261" w:line="259" w:lineRule="auto"/>
        <w:ind w:left="0" w:right="0" w:firstLine="0"/>
        <w:jc w:val="left"/>
      </w:pPr>
      <w:r>
        <w:t xml:space="preserve"> </w:t>
      </w:r>
    </w:p>
    <w:p w14:paraId="4417FABA" w14:textId="77777777" w:rsidR="006C574B" w:rsidRPr="00CB5C1D" w:rsidRDefault="00CB5C1D" w:rsidP="00CB5C1D">
      <w:pPr>
        <w:spacing w:after="221" w:line="259" w:lineRule="auto"/>
        <w:ind w:left="-5" w:right="654"/>
        <w:rPr>
          <w:b/>
        </w:rPr>
      </w:pPr>
      <w:r>
        <w:rPr>
          <w:b/>
        </w:rPr>
        <w:t xml:space="preserve">Lásd külön mellékelt excel táblázatban </w:t>
      </w:r>
      <w:r>
        <w:br w:type="page"/>
      </w:r>
    </w:p>
    <w:p w14:paraId="66FA96DF" w14:textId="3DCD6F3B" w:rsidR="006C574B" w:rsidRDefault="00CB5C1D" w:rsidP="0027362B">
      <w:pPr>
        <w:pStyle w:val="Cmsor2"/>
        <w:spacing w:after="78" w:line="259" w:lineRule="auto"/>
        <w:ind w:right="2223"/>
        <w:jc w:val="right"/>
      </w:pPr>
      <w:bookmarkStart w:id="48" w:name="_Toc120020570"/>
      <w:r>
        <w:rPr>
          <w:sz w:val="24"/>
        </w:rPr>
        <w:t>5.</w:t>
      </w:r>
      <w:r>
        <w:rPr>
          <w:rFonts w:ascii="Arial" w:eastAsia="Arial" w:hAnsi="Arial" w:cs="Arial"/>
          <w:b/>
          <w:sz w:val="24"/>
        </w:rPr>
        <w:t xml:space="preserve"> </w:t>
      </w:r>
      <w:r>
        <w:t>sz</w:t>
      </w:r>
      <w:r w:rsidR="0027362B">
        <w:t>ámú</w:t>
      </w:r>
      <w:r>
        <w:t xml:space="preserve"> melléklet - Ingatlan beruházások, felújítások 3 éves terv</w:t>
      </w:r>
      <w:bookmarkEnd w:id="48"/>
      <w:r>
        <w:rPr>
          <w:sz w:val="24"/>
        </w:rPr>
        <w:t xml:space="preserve"> </w:t>
      </w:r>
    </w:p>
    <w:p w14:paraId="367AD908" w14:textId="77777777" w:rsidR="006C574B" w:rsidRDefault="00CB5C1D">
      <w:pPr>
        <w:spacing w:after="0" w:line="259" w:lineRule="auto"/>
        <w:ind w:left="0" w:right="0" w:firstLine="0"/>
        <w:jc w:val="left"/>
      </w:pPr>
      <w:r>
        <w:rPr>
          <w:b/>
          <w:i/>
          <w:sz w:val="28"/>
        </w:rPr>
        <w:t xml:space="preserve"> </w:t>
      </w:r>
    </w:p>
    <w:tbl>
      <w:tblPr>
        <w:tblStyle w:val="TableGrid"/>
        <w:tblW w:w="9064" w:type="dxa"/>
        <w:tblInd w:w="5" w:type="dxa"/>
        <w:tblCellMar>
          <w:top w:w="48" w:type="dxa"/>
          <w:left w:w="108" w:type="dxa"/>
          <w:right w:w="8" w:type="dxa"/>
        </w:tblCellMar>
        <w:tblLook w:val="04A0" w:firstRow="1" w:lastRow="0" w:firstColumn="1" w:lastColumn="0" w:noHBand="0" w:noVBand="1"/>
      </w:tblPr>
      <w:tblGrid>
        <w:gridCol w:w="2397"/>
        <w:gridCol w:w="1565"/>
        <w:gridCol w:w="1563"/>
        <w:gridCol w:w="1702"/>
        <w:gridCol w:w="269"/>
        <w:gridCol w:w="1568"/>
      </w:tblGrid>
      <w:tr w:rsidR="006C574B" w14:paraId="612C1DE5" w14:textId="77777777">
        <w:trPr>
          <w:trHeight w:val="343"/>
        </w:trPr>
        <w:tc>
          <w:tcPr>
            <w:tcW w:w="2398" w:type="dxa"/>
            <w:tcBorders>
              <w:top w:val="single" w:sz="4" w:space="0" w:color="000000"/>
              <w:left w:val="single" w:sz="4" w:space="0" w:color="000000"/>
              <w:bottom w:val="single" w:sz="4" w:space="0" w:color="000000"/>
              <w:right w:val="nil"/>
            </w:tcBorders>
          </w:tcPr>
          <w:p w14:paraId="21E4D097" w14:textId="77777777" w:rsidR="006C574B" w:rsidRDefault="006C574B">
            <w:pPr>
              <w:spacing w:after="160" w:line="259" w:lineRule="auto"/>
              <w:ind w:left="0" w:right="0" w:firstLine="0"/>
              <w:jc w:val="left"/>
            </w:pPr>
          </w:p>
        </w:tc>
        <w:tc>
          <w:tcPr>
            <w:tcW w:w="4830" w:type="dxa"/>
            <w:gridSpan w:val="3"/>
            <w:tcBorders>
              <w:top w:val="single" w:sz="4" w:space="0" w:color="000000"/>
              <w:left w:val="nil"/>
              <w:bottom w:val="single" w:sz="4" w:space="0" w:color="000000"/>
              <w:right w:val="nil"/>
            </w:tcBorders>
          </w:tcPr>
          <w:p w14:paraId="6222EBAC" w14:textId="77777777" w:rsidR="006C574B" w:rsidRDefault="00CB5C1D">
            <w:pPr>
              <w:spacing w:after="0" w:line="259" w:lineRule="auto"/>
              <w:ind w:left="1534" w:right="0" w:firstLine="0"/>
              <w:jc w:val="left"/>
            </w:pPr>
            <w:r>
              <w:rPr>
                <w:rFonts w:ascii="Calibri" w:eastAsia="Calibri" w:hAnsi="Calibri" w:cs="Calibri"/>
                <w:b/>
                <w:sz w:val="22"/>
              </w:rPr>
              <w:t xml:space="preserve">ÖSSZESÍTŐ </w:t>
            </w:r>
          </w:p>
        </w:tc>
        <w:tc>
          <w:tcPr>
            <w:tcW w:w="1837" w:type="dxa"/>
            <w:gridSpan w:val="2"/>
            <w:tcBorders>
              <w:top w:val="single" w:sz="4" w:space="0" w:color="000000"/>
              <w:left w:val="nil"/>
              <w:bottom w:val="single" w:sz="4" w:space="0" w:color="000000"/>
              <w:right w:val="single" w:sz="4" w:space="0" w:color="000000"/>
            </w:tcBorders>
          </w:tcPr>
          <w:p w14:paraId="70B815E0" w14:textId="77777777" w:rsidR="006C574B" w:rsidRDefault="006C574B">
            <w:pPr>
              <w:spacing w:after="160" w:line="259" w:lineRule="auto"/>
              <w:ind w:left="0" w:right="0" w:firstLine="0"/>
              <w:jc w:val="left"/>
            </w:pPr>
          </w:p>
        </w:tc>
      </w:tr>
      <w:tr w:rsidR="006C574B" w14:paraId="182D03B4" w14:textId="77777777">
        <w:trPr>
          <w:trHeight w:val="310"/>
        </w:trPr>
        <w:tc>
          <w:tcPr>
            <w:tcW w:w="2398" w:type="dxa"/>
            <w:vMerge w:val="restart"/>
            <w:tcBorders>
              <w:top w:val="single" w:sz="4" w:space="0" w:color="000000"/>
              <w:left w:val="single" w:sz="4" w:space="0" w:color="000000"/>
              <w:bottom w:val="single" w:sz="4" w:space="0" w:color="000000"/>
              <w:right w:val="single" w:sz="4" w:space="0" w:color="000000"/>
            </w:tcBorders>
          </w:tcPr>
          <w:p w14:paraId="7483CD34" w14:textId="77777777" w:rsidR="006C574B" w:rsidRDefault="00CB5C1D">
            <w:pPr>
              <w:spacing w:after="0" w:line="259" w:lineRule="auto"/>
              <w:ind w:left="0" w:right="94" w:firstLine="0"/>
              <w:jc w:val="center"/>
            </w:pPr>
            <w:r>
              <w:rPr>
                <w:rFonts w:ascii="Calibri" w:eastAsia="Calibri" w:hAnsi="Calibri" w:cs="Calibri"/>
                <w:b/>
                <w:sz w:val="22"/>
              </w:rPr>
              <w:t xml:space="preserve">Ingatlan címe </w:t>
            </w:r>
          </w:p>
        </w:tc>
        <w:tc>
          <w:tcPr>
            <w:tcW w:w="4830" w:type="dxa"/>
            <w:gridSpan w:val="3"/>
            <w:tcBorders>
              <w:top w:val="single" w:sz="4" w:space="0" w:color="000000"/>
              <w:left w:val="single" w:sz="4" w:space="0" w:color="000000"/>
              <w:bottom w:val="single" w:sz="4" w:space="0" w:color="000000"/>
              <w:right w:val="nil"/>
            </w:tcBorders>
          </w:tcPr>
          <w:p w14:paraId="7F643D1F" w14:textId="77777777" w:rsidR="006C574B" w:rsidRDefault="00CB5C1D">
            <w:pPr>
              <w:spacing w:after="0" w:line="259" w:lineRule="auto"/>
              <w:ind w:left="2617" w:right="0" w:firstLine="0"/>
              <w:jc w:val="left"/>
            </w:pPr>
            <w:r>
              <w:rPr>
                <w:rFonts w:ascii="Calibri" w:eastAsia="Calibri" w:hAnsi="Calibri" w:cs="Calibri"/>
                <w:b/>
                <w:sz w:val="22"/>
              </w:rPr>
              <w:t xml:space="preserve"> Nettó összeg </w:t>
            </w:r>
          </w:p>
        </w:tc>
        <w:tc>
          <w:tcPr>
            <w:tcW w:w="1837" w:type="dxa"/>
            <w:gridSpan w:val="2"/>
            <w:tcBorders>
              <w:top w:val="single" w:sz="4" w:space="0" w:color="000000"/>
              <w:left w:val="nil"/>
              <w:bottom w:val="single" w:sz="4" w:space="0" w:color="000000"/>
              <w:right w:val="single" w:sz="4" w:space="0" w:color="000000"/>
            </w:tcBorders>
          </w:tcPr>
          <w:p w14:paraId="4389CA91" w14:textId="77777777" w:rsidR="006C574B" w:rsidRDefault="006C574B">
            <w:pPr>
              <w:spacing w:after="160" w:line="259" w:lineRule="auto"/>
              <w:ind w:left="0" w:right="0" w:firstLine="0"/>
              <w:jc w:val="left"/>
            </w:pPr>
          </w:p>
        </w:tc>
      </w:tr>
      <w:tr w:rsidR="006C574B" w14:paraId="367FC471" w14:textId="77777777">
        <w:trPr>
          <w:trHeight w:val="278"/>
        </w:trPr>
        <w:tc>
          <w:tcPr>
            <w:tcW w:w="0" w:type="auto"/>
            <w:vMerge/>
            <w:tcBorders>
              <w:top w:val="nil"/>
              <w:left w:val="single" w:sz="4" w:space="0" w:color="000000"/>
              <w:bottom w:val="single" w:sz="4" w:space="0" w:color="000000"/>
              <w:right w:val="single" w:sz="4" w:space="0" w:color="000000"/>
            </w:tcBorders>
          </w:tcPr>
          <w:p w14:paraId="11F3E0DE" w14:textId="77777777" w:rsidR="006C574B" w:rsidRDefault="006C574B">
            <w:pPr>
              <w:spacing w:after="160" w:line="259" w:lineRule="auto"/>
              <w:ind w:left="0" w:right="0" w:firstLine="0"/>
              <w:jc w:val="left"/>
            </w:pPr>
          </w:p>
        </w:tc>
        <w:tc>
          <w:tcPr>
            <w:tcW w:w="1565" w:type="dxa"/>
            <w:tcBorders>
              <w:top w:val="single" w:sz="4" w:space="0" w:color="000000"/>
              <w:left w:val="single" w:sz="4" w:space="0" w:color="000000"/>
              <w:bottom w:val="single" w:sz="4" w:space="0" w:color="000000"/>
              <w:right w:val="single" w:sz="4" w:space="0" w:color="000000"/>
            </w:tcBorders>
          </w:tcPr>
          <w:p w14:paraId="54065B45" w14:textId="77777777" w:rsidR="006C574B" w:rsidRDefault="00CB5C1D">
            <w:pPr>
              <w:spacing w:after="0" w:line="259" w:lineRule="auto"/>
              <w:ind w:left="0" w:right="97" w:firstLine="0"/>
              <w:jc w:val="center"/>
            </w:pPr>
            <w:r>
              <w:rPr>
                <w:rFonts w:ascii="Calibri" w:eastAsia="Calibri" w:hAnsi="Calibri" w:cs="Calibri"/>
                <w:b/>
                <w:sz w:val="22"/>
              </w:rPr>
              <w:t xml:space="preserve">1. év </w:t>
            </w:r>
          </w:p>
        </w:tc>
        <w:tc>
          <w:tcPr>
            <w:tcW w:w="1563" w:type="dxa"/>
            <w:tcBorders>
              <w:top w:val="single" w:sz="4" w:space="0" w:color="000000"/>
              <w:left w:val="single" w:sz="4" w:space="0" w:color="000000"/>
              <w:bottom w:val="single" w:sz="4" w:space="0" w:color="000000"/>
              <w:right w:val="single" w:sz="4" w:space="0" w:color="000000"/>
            </w:tcBorders>
          </w:tcPr>
          <w:p w14:paraId="12E84FDE" w14:textId="77777777" w:rsidR="006C574B" w:rsidRDefault="00CB5C1D">
            <w:pPr>
              <w:spacing w:after="0" w:line="259" w:lineRule="auto"/>
              <w:ind w:left="0" w:right="100" w:firstLine="0"/>
              <w:jc w:val="center"/>
            </w:pPr>
            <w:r>
              <w:rPr>
                <w:rFonts w:ascii="Calibri" w:eastAsia="Calibri" w:hAnsi="Calibri" w:cs="Calibri"/>
                <w:b/>
                <w:sz w:val="22"/>
              </w:rPr>
              <w:t xml:space="preserve">2. év </w:t>
            </w:r>
          </w:p>
        </w:tc>
        <w:tc>
          <w:tcPr>
            <w:tcW w:w="1702" w:type="dxa"/>
            <w:tcBorders>
              <w:top w:val="single" w:sz="4" w:space="0" w:color="000000"/>
              <w:left w:val="single" w:sz="4" w:space="0" w:color="000000"/>
              <w:bottom w:val="single" w:sz="4" w:space="0" w:color="000000"/>
              <w:right w:val="nil"/>
            </w:tcBorders>
          </w:tcPr>
          <w:p w14:paraId="754CBD67" w14:textId="77777777" w:rsidR="006C574B" w:rsidRDefault="00CB5C1D">
            <w:pPr>
              <w:spacing w:after="0" w:line="259" w:lineRule="auto"/>
              <w:ind w:left="169" w:right="0" w:firstLine="0"/>
              <w:jc w:val="center"/>
            </w:pPr>
            <w:r>
              <w:rPr>
                <w:rFonts w:ascii="Calibri" w:eastAsia="Calibri" w:hAnsi="Calibri" w:cs="Calibri"/>
                <w:b/>
                <w:sz w:val="22"/>
              </w:rPr>
              <w:t xml:space="preserve">3. év </w:t>
            </w:r>
          </w:p>
        </w:tc>
        <w:tc>
          <w:tcPr>
            <w:tcW w:w="269" w:type="dxa"/>
            <w:tcBorders>
              <w:top w:val="single" w:sz="4" w:space="0" w:color="000000"/>
              <w:left w:val="nil"/>
              <w:bottom w:val="single" w:sz="4" w:space="0" w:color="000000"/>
              <w:right w:val="single" w:sz="4" w:space="0" w:color="000000"/>
            </w:tcBorders>
          </w:tcPr>
          <w:p w14:paraId="1C0B1CBE" w14:textId="77777777" w:rsidR="006C574B" w:rsidRDefault="006C574B">
            <w:pPr>
              <w:spacing w:after="160" w:line="259" w:lineRule="auto"/>
              <w:ind w:left="0" w:right="0" w:firstLine="0"/>
              <w:jc w:val="left"/>
            </w:pPr>
          </w:p>
        </w:tc>
        <w:tc>
          <w:tcPr>
            <w:tcW w:w="1568" w:type="dxa"/>
            <w:tcBorders>
              <w:top w:val="single" w:sz="4" w:space="0" w:color="000000"/>
              <w:left w:val="single" w:sz="4" w:space="0" w:color="000000"/>
              <w:bottom w:val="single" w:sz="4" w:space="0" w:color="000000"/>
              <w:right w:val="single" w:sz="4" w:space="0" w:color="000000"/>
            </w:tcBorders>
          </w:tcPr>
          <w:p w14:paraId="715A7678" w14:textId="77777777" w:rsidR="006C574B" w:rsidRDefault="00CB5C1D">
            <w:pPr>
              <w:spacing w:after="0" w:line="259" w:lineRule="auto"/>
              <w:ind w:left="0" w:right="0" w:firstLine="0"/>
              <w:jc w:val="left"/>
            </w:pPr>
            <w:r>
              <w:rPr>
                <w:rFonts w:ascii="Calibri" w:eastAsia="Calibri" w:hAnsi="Calibri" w:cs="Calibri"/>
                <w:b/>
                <w:sz w:val="22"/>
              </w:rPr>
              <w:t xml:space="preserve">Mindösszesen: </w:t>
            </w:r>
          </w:p>
        </w:tc>
      </w:tr>
      <w:tr w:rsidR="006C574B" w14:paraId="20F3A70A" w14:textId="77777777">
        <w:trPr>
          <w:trHeight w:val="326"/>
        </w:trPr>
        <w:tc>
          <w:tcPr>
            <w:tcW w:w="2398" w:type="dxa"/>
            <w:tcBorders>
              <w:top w:val="single" w:sz="4" w:space="0" w:color="000000"/>
              <w:left w:val="single" w:sz="4" w:space="0" w:color="000000"/>
              <w:bottom w:val="single" w:sz="4" w:space="0" w:color="000000"/>
              <w:right w:val="single" w:sz="4" w:space="0" w:color="000000"/>
            </w:tcBorders>
          </w:tcPr>
          <w:p w14:paraId="5E9FFDCA" w14:textId="77777777" w:rsidR="006C574B" w:rsidRDefault="00CB5C1D">
            <w:pPr>
              <w:spacing w:after="0" w:line="259" w:lineRule="auto"/>
              <w:ind w:left="2" w:right="0" w:firstLine="0"/>
              <w:jc w:val="left"/>
            </w:pPr>
            <w:r>
              <w:rPr>
                <w:rFonts w:ascii="Calibri" w:eastAsia="Calibri" w:hAnsi="Calibri" w:cs="Calibri"/>
                <w:sz w:val="22"/>
              </w:rPr>
              <w:t xml:space="preserve">Örs vezér tere 23. </w:t>
            </w:r>
          </w:p>
        </w:tc>
        <w:tc>
          <w:tcPr>
            <w:tcW w:w="1565" w:type="dxa"/>
            <w:tcBorders>
              <w:top w:val="single" w:sz="4" w:space="0" w:color="000000"/>
              <w:left w:val="single" w:sz="4" w:space="0" w:color="000000"/>
              <w:bottom w:val="single" w:sz="4" w:space="0" w:color="000000"/>
              <w:right w:val="single" w:sz="4" w:space="0" w:color="000000"/>
            </w:tcBorders>
          </w:tcPr>
          <w:p w14:paraId="3AD806F3" w14:textId="77777777" w:rsidR="006C574B" w:rsidRDefault="00CB5C1D">
            <w:pPr>
              <w:spacing w:after="0" w:line="259" w:lineRule="auto"/>
              <w:ind w:left="22" w:right="0" w:firstLine="0"/>
              <w:jc w:val="left"/>
            </w:pPr>
            <w:r>
              <w:rPr>
                <w:rFonts w:ascii="Calibri" w:eastAsia="Calibri" w:hAnsi="Calibri" w:cs="Calibri"/>
                <w:sz w:val="22"/>
              </w:rPr>
              <w:t xml:space="preserve">411 740 586 Ft  </w:t>
            </w:r>
          </w:p>
        </w:tc>
        <w:tc>
          <w:tcPr>
            <w:tcW w:w="1563" w:type="dxa"/>
            <w:tcBorders>
              <w:top w:val="single" w:sz="4" w:space="0" w:color="000000"/>
              <w:left w:val="single" w:sz="4" w:space="0" w:color="000000"/>
              <w:bottom w:val="single" w:sz="4" w:space="0" w:color="000000"/>
              <w:right w:val="single" w:sz="4" w:space="0" w:color="000000"/>
            </w:tcBorders>
          </w:tcPr>
          <w:p w14:paraId="0C8F6695" w14:textId="77777777" w:rsidR="006C574B" w:rsidRDefault="00CB5C1D">
            <w:pPr>
              <w:spacing w:after="0" w:line="259" w:lineRule="auto"/>
              <w:ind w:left="0" w:right="100" w:firstLine="0"/>
              <w:jc w:val="right"/>
            </w:pPr>
            <w:r>
              <w:rPr>
                <w:rFonts w:ascii="Calibri" w:eastAsia="Calibri" w:hAnsi="Calibri" w:cs="Calibri"/>
                <w:sz w:val="22"/>
              </w:rPr>
              <w:t xml:space="preserve">76 561 900 Ft  </w:t>
            </w:r>
          </w:p>
        </w:tc>
        <w:tc>
          <w:tcPr>
            <w:tcW w:w="1702" w:type="dxa"/>
            <w:tcBorders>
              <w:top w:val="single" w:sz="4" w:space="0" w:color="000000"/>
              <w:left w:val="single" w:sz="4" w:space="0" w:color="000000"/>
              <w:bottom w:val="single" w:sz="4" w:space="0" w:color="000000"/>
              <w:right w:val="single" w:sz="4" w:space="0" w:color="000000"/>
            </w:tcBorders>
          </w:tcPr>
          <w:p w14:paraId="745F0E7C" w14:textId="77777777" w:rsidR="006C574B" w:rsidRDefault="00CB5C1D">
            <w:pPr>
              <w:spacing w:after="0" w:line="259" w:lineRule="auto"/>
              <w:ind w:left="0" w:right="102" w:firstLine="0"/>
              <w:jc w:val="right"/>
            </w:pPr>
            <w:r>
              <w:rPr>
                <w:rFonts w:ascii="Calibri" w:eastAsia="Calibri" w:hAnsi="Calibri" w:cs="Calibri"/>
                <w:sz w:val="22"/>
              </w:rPr>
              <w:t xml:space="preserve">110 304 683 Ft  </w:t>
            </w:r>
          </w:p>
        </w:tc>
        <w:tc>
          <w:tcPr>
            <w:tcW w:w="1837" w:type="dxa"/>
            <w:gridSpan w:val="2"/>
            <w:tcBorders>
              <w:top w:val="single" w:sz="4" w:space="0" w:color="000000"/>
              <w:left w:val="single" w:sz="4" w:space="0" w:color="000000"/>
              <w:bottom w:val="single" w:sz="4" w:space="0" w:color="000000"/>
              <w:right w:val="single" w:sz="4" w:space="0" w:color="000000"/>
            </w:tcBorders>
          </w:tcPr>
          <w:p w14:paraId="7DBB9943" w14:textId="77777777" w:rsidR="006C574B" w:rsidRDefault="00CB5C1D">
            <w:pPr>
              <w:spacing w:after="0" w:line="259" w:lineRule="auto"/>
              <w:ind w:left="0" w:right="105" w:firstLine="0"/>
              <w:jc w:val="center"/>
            </w:pPr>
            <w:r>
              <w:rPr>
                <w:rFonts w:ascii="Calibri" w:eastAsia="Calibri" w:hAnsi="Calibri" w:cs="Calibri"/>
                <w:sz w:val="22"/>
              </w:rPr>
              <w:t xml:space="preserve">598 607 169 Ft  </w:t>
            </w:r>
          </w:p>
        </w:tc>
      </w:tr>
      <w:tr w:rsidR="006C574B" w14:paraId="58F6DF2C" w14:textId="77777777">
        <w:trPr>
          <w:trHeight w:val="324"/>
        </w:trPr>
        <w:tc>
          <w:tcPr>
            <w:tcW w:w="2398" w:type="dxa"/>
            <w:tcBorders>
              <w:top w:val="single" w:sz="4" w:space="0" w:color="000000"/>
              <w:left w:val="single" w:sz="4" w:space="0" w:color="000000"/>
              <w:bottom w:val="single" w:sz="4" w:space="0" w:color="000000"/>
              <w:right w:val="single" w:sz="4" w:space="0" w:color="000000"/>
            </w:tcBorders>
          </w:tcPr>
          <w:p w14:paraId="3E5BDC50" w14:textId="77777777" w:rsidR="006C574B" w:rsidRDefault="00CB5C1D">
            <w:pPr>
              <w:spacing w:after="0" w:line="259" w:lineRule="auto"/>
              <w:ind w:left="2" w:right="0" w:firstLine="0"/>
              <w:jc w:val="left"/>
            </w:pPr>
            <w:r>
              <w:rPr>
                <w:rFonts w:ascii="Calibri" w:eastAsia="Calibri" w:hAnsi="Calibri" w:cs="Calibri"/>
                <w:sz w:val="22"/>
              </w:rPr>
              <w:t xml:space="preserve">Hermina út 7. </w:t>
            </w:r>
          </w:p>
        </w:tc>
        <w:tc>
          <w:tcPr>
            <w:tcW w:w="1565" w:type="dxa"/>
            <w:tcBorders>
              <w:top w:val="single" w:sz="4" w:space="0" w:color="000000"/>
              <w:left w:val="single" w:sz="4" w:space="0" w:color="000000"/>
              <w:bottom w:val="single" w:sz="4" w:space="0" w:color="000000"/>
              <w:right w:val="single" w:sz="4" w:space="0" w:color="000000"/>
            </w:tcBorders>
          </w:tcPr>
          <w:p w14:paraId="651FACF2" w14:textId="77777777" w:rsidR="006C574B" w:rsidRDefault="00CB5C1D">
            <w:pPr>
              <w:spacing w:after="0" w:line="259" w:lineRule="auto"/>
              <w:ind w:left="0" w:right="97" w:firstLine="0"/>
              <w:jc w:val="right"/>
            </w:pPr>
            <w:r>
              <w:rPr>
                <w:rFonts w:ascii="Calibri" w:eastAsia="Calibri" w:hAnsi="Calibri" w:cs="Calibri"/>
                <w:sz w:val="22"/>
              </w:rPr>
              <w:t xml:space="preserve">76 701 819 Ft  </w:t>
            </w:r>
          </w:p>
        </w:tc>
        <w:tc>
          <w:tcPr>
            <w:tcW w:w="1563" w:type="dxa"/>
            <w:tcBorders>
              <w:top w:val="single" w:sz="4" w:space="0" w:color="000000"/>
              <w:left w:val="single" w:sz="4" w:space="0" w:color="000000"/>
              <w:bottom w:val="single" w:sz="4" w:space="0" w:color="000000"/>
              <w:right w:val="single" w:sz="4" w:space="0" w:color="000000"/>
            </w:tcBorders>
          </w:tcPr>
          <w:p w14:paraId="0B3AAF7C" w14:textId="77777777" w:rsidR="006C574B" w:rsidRDefault="00CB5C1D">
            <w:pPr>
              <w:spacing w:after="0" w:line="259" w:lineRule="auto"/>
              <w:ind w:left="17" w:right="0" w:firstLine="0"/>
              <w:jc w:val="left"/>
            </w:pPr>
            <w:r>
              <w:rPr>
                <w:rFonts w:ascii="Calibri" w:eastAsia="Calibri" w:hAnsi="Calibri" w:cs="Calibri"/>
                <w:sz w:val="22"/>
              </w:rPr>
              <w:t xml:space="preserve">273 600 000 Ft  </w:t>
            </w:r>
          </w:p>
        </w:tc>
        <w:tc>
          <w:tcPr>
            <w:tcW w:w="1702" w:type="dxa"/>
            <w:tcBorders>
              <w:top w:val="single" w:sz="4" w:space="0" w:color="000000"/>
              <w:left w:val="single" w:sz="4" w:space="0" w:color="000000"/>
              <w:bottom w:val="single" w:sz="4" w:space="0" w:color="000000"/>
              <w:right w:val="single" w:sz="4" w:space="0" w:color="000000"/>
            </w:tcBorders>
          </w:tcPr>
          <w:p w14:paraId="656AED47" w14:textId="77777777" w:rsidR="006C574B" w:rsidRDefault="00CB5C1D">
            <w:pPr>
              <w:spacing w:after="0" w:line="259" w:lineRule="auto"/>
              <w:ind w:left="0" w:right="100" w:firstLine="0"/>
              <w:jc w:val="right"/>
            </w:pPr>
            <w:r>
              <w:rPr>
                <w:rFonts w:ascii="Calibri" w:eastAsia="Calibri" w:hAnsi="Calibri" w:cs="Calibri"/>
                <w:sz w:val="22"/>
              </w:rPr>
              <w:t xml:space="preserve">10 625 000 Ft  </w:t>
            </w:r>
          </w:p>
        </w:tc>
        <w:tc>
          <w:tcPr>
            <w:tcW w:w="1837" w:type="dxa"/>
            <w:gridSpan w:val="2"/>
            <w:tcBorders>
              <w:top w:val="single" w:sz="4" w:space="0" w:color="000000"/>
              <w:left w:val="single" w:sz="4" w:space="0" w:color="000000"/>
              <w:bottom w:val="single" w:sz="4" w:space="0" w:color="000000"/>
              <w:right w:val="single" w:sz="4" w:space="0" w:color="000000"/>
            </w:tcBorders>
          </w:tcPr>
          <w:p w14:paraId="521DB6B3" w14:textId="77777777" w:rsidR="006C574B" w:rsidRDefault="00CB5C1D">
            <w:pPr>
              <w:spacing w:after="0" w:line="259" w:lineRule="auto"/>
              <w:ind w:left="0" w:right="105" w:firstLine="0"/>
              <w:jc w:val="center"/>
            </w:pPr>
            <w:r>
              <w:rPr>
                <w:rFonts w:ascii="Calibri" w:eastAsia="Calibri" w:hAnsi="Calibri" w:cs="Calibri"/>
                <w:sz w:val="22"/>
              </w:rPr>
              <w:t xml:space="preserve">360 926 819 Ft  </w:t>
            </w:r>
          </w:p>
        </w:tc>
      </w:tr>
      <w:tr w:rsidR="006C574B" w14:paraId="79146185" w14:textId="77777777">
        <w:trPr>
          <w:trHeight w:val="324"/>
        </w:trPr>
        <w:tc>
          <w:tcPr>
            <w:tcW w:w="2398" w:type="dxa"/>
            <w:tcBorders>
              <w:top w:val="single" w:sz="4" w:space="0" w:color="000000"/>
              <w:left w:val="single" w:sz="4" w:space="0" w:color="000000"/>
              <w:bottom w:val="single" w:sz="4" w:space="0" w:color="000000"/>
              <w:right w:val="single" w:sz="4" w:space="0" w:color="000000"/>
            </w:tcBorders>
          </w:tcPr>
          <w:p w14:paraId="11DC7547" w14:textId="77777777" w:rsidR="006C574B" w:rsidRDefault="00CB5C1D">
            <w:pPr>
              <w:spacing w:after="0" w:line="259" w:lineRule="auto"/>
              <w:ind w:left="2" w:right="0" w:firstLine="0"/>
              <w:jc w:val="left"/>
            </w:pPr>
            <w:r>
              <w:rPr>
                <w:rFonts w:ascii="Calibri" w:eastAsia="Calibri" w:hAnsi="Calibri" w:cs="Calibri"/>
                <w:sz w:val="22"/>
              </w:rPr>
              <w:t xml:space="preserve">Tábornok u. 8. </w:t>
            </w:r>
          </w:p>
        </w:tc>
        <w:tc>
          <w:tcPr>
            <w:tcW w:w="1565" w:type="dxa"/>
            <w:tcBorders>
              <w:top w:val="single" w:sz="4" w:space="0" w:color="000000"/>
              <w:left w:val="single" w:sz="4" w:space="0" w:color="000000"/>
              <w:bottom w:val="single" w:sz="4" w:space="0" w:color="000000"/>
              <w:right w:val="single" w:sz="4" w:space="0" w:color="000000"/>
            </w:tcBorders>
          </w:tcPr>
          <w:p w14:paraId="518BD38C" w14:textId="77777777" w:rsidR="006C574B" w:rsidRDefault="00CB5C1D">
            <w:pPr>
              <w:spacing w:after="0" w:line="259" w:lineRule="auto"/>
              <w:ind w:left="0" w:right="48" w:firstLine="0"/>
              <w:jc w:val="right"/>
            </w:pPr>
            <w:r>
              <w:rPr>
                <w:rFonts w:ascii="Calibri" w:eastAsia="Calibri" w:hAnsi="Calibri" w:cs="Calibri"/>
                <w:sz w:val="22"/>
              </w:rPr>
              <w:t xml:space="preserve">  </w:t>
            </w:r>
          </w:p>
        </w:tc>
        <w:tc>
          <w:tcPr>
            <w:tcW w:w="1563" w:type="dxa"/>
            <w:tcBorders>
              <w:top w:val="single" w:sz="4" w:space="0" w:color="000000"/>
              <w:left w:val="single" w:sz="4" w:space="0" w:color="000000"/>
              <w:bottom w:val="single" w:sz="4" w:space="0" w:color="000000"/>
              <w:right w:val="single" w:sz="4" w:space="0" w:color="000000"/>
            </w:tcBorders>
          </w:tcPr>
          <w:p w14:paraId="7C3F88E2" w14:textId="77777777" w:rsidR="006C574B" w:rsidRDefault="00CB5C1D">
            <w:pPr>
              <w:spacing w:after="0" w:line="259" w:lineRule="auto"/>
              <w:ind w:left="0" w:right="102" w:firstLine="0"/>
              <w:jc w:val="right"/>
            </w:pPr>
            <w:r>
              <w:rPr>
                <w:rFonts w:ascii="Calibri" w:eastAsia="Calibri" w:hAnsi="Calibri" w:cs="Calibri"/>
                <w:sz w:val="22"/>
              </w:rPr>
              <w:t xml:space="preserve">2 420 000 Ft  </w:t>
            </w:r>
          </w:p>
        </w:tc>
        <w:tc>
          <w:tcPr>
            <w:tcW w:w="1702" w:type="dxa"/>
            <w:tcBorders>
              <w:top w:val="single" w:sz="4" w:space="0" w:color="000000"/>
              <w:left w:val="single" w:sz="4" w:space="0" w:color="000000"/>
              <w:bottom w:val="single" w:sz="4" w:space="0" w:color="000000"/>
              <w:right w:val="single" w:sz="4" w:space="0" w:color="000000"/>
            </w:tcBorders>
          </w:tcPr>
          <w:p w14:paraId="2C733CF0" w14:textId="77777777" w:rsidR="006C574B" w:rsidRDefault="00CB5C1D">
            <w:pPr>
              <w:spacing w:after="0" w:line="259" w:lineRule="auto"/>
              <w:ind w:left="0" w:right="100" w:firstLine="0"/>
              <w:jc w:val="right"/>
            </w:pPr>
            <w:r>
              <w:rPr>
                <w:rFonts w:ascii="Calibri" w:eastAsia="Calibri" w:hAnsi="Calibri" w:cs="Calibri"/>
                <w:sz w:val="22"/>
              </w:rPr>
              <w:t xml:space="preserve">20 600 000 Ft  </w:t>
            </w:r>
          </w:p>
        </w:tc>
        <w:tc>
          <w:tcPr>
            <w:tcW w:w="1837" w:type="dxa"/>
            <w:gridSpan w:val="2"/>
            <w:tcBorders>
              <w:top w:val="single" w:sz="4" w:space="0" w:color="000000"/>
              <w:left w:val="single" w:sz="4" w:space="0" w:color="000000"/>
              <w:bottom w:val="single" w:sz="4" w:space="0" w:color="000000"/>
              <w:right w:val="single" w:sz="4" w:space="0" w:color="000000"/>
            </w:tcBorders>
          </w:tcPr>
          <w:p w14:paraId="5BF5A052" w14:textId="77777777" w:rsidR="006C574B" w:rsidRDefault="00CB5C1D">
            <w:pPr>
              <w:spacing w:after="0" w:line="259" w:lineRule="auto"/>
              <w:ind w:left="0" w:right="100" w:firstLine="0"/>
              <w:jc w:val="center"/>
            </w:pPr>
            <w:r>
              <w:rPr>
                <w:rFonts w:ascii="Calibri" w:eastAsia="Calibri" w:hAnsi="Calibri" w:cs="Calibri"/>
                <w:sz w:val="22"/>
              </w:rPr>
              <w:t xml:space="preserve">23 020 000 Ft  </w:t>
            </w:r>
          </w:p>
        </w:tc>
      </w:tr>
      <w:tr w:rsidR="006C574B" w14:paraId="4060A7D6" w14:textId="77777777">
        <w:trPr>
          <w:trHeight w:val="326"/>
        </w:trPr>
        <w:tc>
          <w:tcPr>
            <w:tcW w:w="2398" w:type="dxa"/>
            <w:tcBorders>
              <w:top w:val="single" w:sz="4" w:space="0" w:color="000000"/>
              <w:left w:val="single" w:sz="4" w:space="0" w:color="000000"/>
              <w:bottom w:val="single" w:sz="4" w:space="0" w:color="000000"/>
              <w:right w:val="single" w:sz="4" w:space="0" w:color="000000"/>
            </w:tcBorders>
          </w:tcPr>
          <w:p w14:paraId="1DEE3590" w14:textId="77777777" w:rsidR="006C574B" w:rsidRDefault="00CB5C1D">
            <w:pPr>
              <w:spacing w:after="0" w:line="259" w:lineRule="auto"/>
              <w:ind w:left="2" w:right="0" w:firstLine="0"/>
              <w:jc w:val="left"/>
            </w:pPr>
            <w:r>
              <w:rPr>
                <w:rFonts w:ascii="Calibri" w:eastAsia="Calibri" w:hAnsi="Calibri" w:cs="Calibri"/>
                <w:sz w:val="22"/>
              </w:rPr>
              <w:t xml:space="preserve">Ráskay Lea u. 69. </w:t>
            </w:r>
          </w:p>
        </w:tc>
        <w:tc>
          <w:tcPr>
            <w:tcW w:w="1565" w:type="dxa"/>
            <w:tcBorders>
              <w:top w:val="single" w:sz="4" w:space="0" w:color="000000"/>
              <w:left w:val="single" w:sz="4" w:space="0" w:color="000000"/>
              <w:bottom w:val="single" w:sz="4" w:space="0" w:color="000000"/>
              <w:right w:val="single" w:sz="4" w:space="0" w:color="000000"/>
            </w:tcBorders>
          </w:tcPr>
          <w:p w14:paraId="56898DBC" w14:textId="77777777" w:rsidR="006C574B" w:rsidRDefault="00CB5C1D">
            <w:pPr>
              <w:spacing w:after="0" w:line="259" w:lineRule="auto"/>
              <w:ind w:left="0" w:right="97" w:firstLine="0"/>
              <w:jc w:val="right"/>
            </w:pPr>
            <w:r>
              <w:rPr>
                <w:rFonts w:ascii="Calibri" w:eastAsia="Calibri" w:hAnsi="Calibri" w:cs="Calibri"/>
                <w:sz w:val="22"/>
              </w:rPr>
              <w:t xml:space="preserve">28 540 000 Ft  </w:t>
            </w:r>
          </w:p>
        </w:tc>
        <w:tc>
          <w:tcPr>
            <w:tcW w:w="1563" w:type="dxa"/>
            <w:tcBorders>
              <w:top w:val="single" w:sz="4" w:space="0" w:color="000000"/>
              <w:left w:val="single" w:sz="4" w:space="0" w:color="000000"/>
              <w:bottom w:val="single" w:sz="4" w:space="0" w:color="000000"/>
              <w:right w:val="single" w:sz="4" w:space="0" w:color="000000"/>
            </w:tcBorders>
          </w:tcPr>
          <w:p w14:paraId="760F3684" w14:textId="77777777" w:rsidR="006C574B" w:rsidRDefault="00CB5C1D">
            <w:pPr>
              <w:spacing w:after="0" w:line="259" w:lineRule="auto"/>
              <w:ind w:left="0" w:right="50" w:firstLine="0"/>
              <w:jc w:val="right"/>
            </w:pPr>
            <w:r>
              <w:rPr>
                <w:rFonts w:ascii="Calibri" w:eastAsia="Calibri" w:hAnsi="Calibri" w:cs="Calibri"/>
                <w:sz w:val="22"/>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40AB6242" w14:textId="77777777" w:rsidR="006C574B" w:rsidRDefault="00CB5C1D">
            <w:pPr>
              <w:spacing w:after="0" w:line="259" w:lineRule="auto"/>
              <w:ind w:left="0" w:right="50" w:firstLine="0"/>
              <w:jc w:val="right"/>
            </w:pPr>
            <w:r>
              <w:rPr>
                <w:rFonts w:ascii="Calibri" w:eastAsia="Calibri" w:hAnsi="Calibri" w:cs="Calibri"/>
                <w:sz w:val="22"/>
              </w:rPr>
              <w:t xml:space="preserve">  </w:t>
            </w:r>
          </w:p>
        </w:tc>
        <w:tc>
          <w:tcPr>
            <w:tcW w:w="1837" w:type="dxa"/>
            <w:gridSpan w:val="2"/>
            <w:tcBorders>
              <w:top w:val="single" w:sz="4" w:space="0" w:color="000000"/>
              <w:left w:val="single" w:sz="4" w:space="0" w:color="000000"/>
              <w:bottom w:val="single" w:sz="4" w:space="0" w:color="000000"/>
              <w:right w:val="single" w:sz="4" w:space="0" w:color="000000"/>
            </w:tcBorders>
          </w:tcPr>
          <w:p w14:paraId="09E56502" w14:textId="77777777" w:rsidR="006C574B" w:rsidRDefault="00CB5C1D">
            <w:pPr>
              <w:spacing w:after="0" w:line="259" w:lineRule="auto"/>
              <w:ind w:left="0" w:right="100" w:firstLine="0"/>
              <w:jc w:val="center"/>
            </w:pPr>
            <w:r>
              <w:rPr>
                <w:rFonts w:ascii="Calibri" w:eastAsia="Calibri" w:hAnsi="Calibri" w:cs="Calibri"/>
                <w:sz w:val="22"/>
              </w:rPr>
              <w:t xml:space="preserve">28 540 000 Ft  </w:t>
            </w:r>
          </w:p>
        </w:tc>
      </w:tr>
      <w:tr w:rsidR="006C574B" w14:paraId="6C20C317" w14:textId="77777777">
        <w:trPr>
          <w:trHeight w:val="324"/>
        </w:trPr>
        <w:tc>
          <w:tcPr>
            <w:tcW w:w="2398" w:type="dxa"/>
            <w:tcBorders>
              <w:top w:val="single" w:sz="4" w:space="0" w:color="000000"/>
              <w:left w:val="single" w:sz="4" w:space="0" w:color="000000"/>
              <w:bottom w:val="single" w:sz="4" w:space="0" w:color="000000"/>
              <w:right w:val="single" w:sz="4" w:space="0" w:color="000000"/>
            </w:tcBorders>
          </w:tcPr>
          <w:p w14:paraId="571399BA" w14:textId="77777777" w:rsidR="006C574B" w:rsidRDefault="00CB5C1D">
            <w:pPr>
              <w:spacing w:after="0" w:line="259" w:lineRule="auto"/>
              <w:ind w:left="2" w:right="0" w:firstLine="0"/>
              <w:jc w:val="left"/>
            </w:pPr>
            <w:r>
              <w:rPr>
                <w:rFonts w:ascii="Calibri" w:eastAsia="Calibri" w:hAnsi="Calibri" w:cs="Calibri"/>
                <w:sz w:val="22"/>
              </w:rPr>
              <w:t xml:space="preserve">Torontál u. 49. </w:t>
            </w:r>
          </w:p>
        </w:tc>
        <w:tc>
          <w:tcPr>
            <w:tcW w:w="1565" w:type="dxa"/>
            <w:tcBorders>
              <w:top w:val="single" w:sz="4" w:space="0" w:color="000000"/>
              <w:left w:val="single" w:sz="4" w:space="0" w:color="000000"/>
              <w:bottom w:val="single" w:sz="4" w:space="0" w:color="000000"/>
              <w:right w:val="single" w:sz="4" w:space="0" w:color="000000"/>
            </w:tcBorders>
          </w:tcPr>
          <w:p w14:paraId="25FD5E5F" w14:textId="77777777" w:rsidR="006C574B" w:rsidRDefault="00CB5C1D">
            <w:pPr>
              <w:spacing w:after="0" w:line="259" w:lineRule="auto"/>
              <w:ind w:left="0" w:right="48" w:firstLine="0"/>
              <w:jc w:val="right"/>
            </w:pPr>
            <w:r>
              <w:rPr>
                <w:rFonts w:ascii="Calibri" w:eastAsia="Calibri" w:hAnsi="Calibri" w:cs="Calibri"/>
                <w:sz w:val="22"/>
              </w:rPr>
              <w:t xml:space="preserve">  </w:t>
            </w:r>
          </w:p>
        </w:tc>
        <w:tc>
          <w:tcPr>
            <w:tcW w:w="1563" w:type="dxa"/>
            <w:tcBorders>
              <w:top w:val="single" w:sz="4" w:space="0" w:color="000000"/>
              <w:left w:val="single" w:sz="4" w:space="0" w:color="000000"/>
              <w:bottom w:val="single" w:sz="4" w:space="0" w:color="000000"/>
              <w:right w:val="single" w:sz="4" w:space="0" w:color="000000"/>
            </w:tcBorders>
          </w:tcPr>
          <w:p w14:paraId="041A2846" w14:textId="77777777" w:rsidR="006C574B" w:rsidRDefault="00CB5C1D">
            <w:pPr>
              <w:spacing w:after="0" w:line="259" w:lineRule="auto"/>
              <w:ind w:left="0" w:right="102" w:firstLine="0"/>
              <w:jc w:val="right"/>
            </w:pPr>
            <w:r>
              <w:rPr>
                <w:rFonts w:ascii="Calibri" w:eastAsia="Calibri" w:hAnsi="Calibri" w:cs="Calibri"/>
                <w:sz w:val="22"/>
              </w:rPr>
              <w:t xml:space="preserve">3 550 000 Ft  </w:t>
            </w:r>
          </w:p>
        </w:tc>
        <w:tc>
          <w:tcPr>
            <w:tcW w:w="1702" w:type="dxa"/>
            <w:tcBorders>
              <w:top w:val="single" w:sz="4" w:space="0" w:color="000000"/>
              <w:left w:val="single" w:sz="4" w:space="0" w:color="000000"/>
              <w:bottom w:val="single" w:sz="4" w:space="0" w:color="000000"/>
              <w:right w:val="single" w:sz="4" w:space="0" w:color="000000"/>
            </w:tcBorders>
          </w:tcPr>
          <w:p w14:paraId="7A87BD06" w14:textId="77777777" w:rsidR="006C574B" w:rsidRDefault="00CB5C1D">
            <w:pPr>
              <w:spacing w:after="0" w:line="259" w:lineRule="auto"/>
              <w:ind w:left="0" w:right="50" w:firstLine="0"/>
              <w:jc w:val="right"/>
            </w:pPr>
            <w:r>
              <w:rPr>
                <w:rFonts w:ascii="Calibri" w:eastAsia="Calibri" w:hAnsi="Calibri" w:cs="Calibri"/>
                <w:sz w:val="22"/>
              </w:rPr>
              <w:t xml:space="preserve">  </w:t>
            </w:r>
          </w:p>
        </w:tc>
        <w:tc>
          <w:tcPr>
            <w:tcW w:w="1837" w:type="dxa"/>
            <w:gridSpan w:val="2"/>
            <w:tcBorders>
              <w:top w:val="single" w:sz="4" w:space="0" w:color="000000"/>
              <w:left w:val="single" w:sz="4" w:space="0" w:color="000000"/>
              <w:bottom w:val="single" w:sz="4" w:space="0" w:color="000000"/>
              <w:right w:val="single" w:sz="4" w:space="0" w:color="000000"/>
            </w:tcBorders>
          </w:tcPr>
          <w:p w14:paraId="446B86D7" w14:textId="77777777" w:rsidR="006C574B" w:rsidRDefault="00CB5C1D">
            <w:pPr>
              <w:spacing w:after="0" w:line="259" w:lineRule="auto"/>
              <w:ind w:left="0" w:right="102" w:firstLine="0"/>
              <w:jc w:val="center"/>
            </w:pPr>
            <w:r>
              <w:rPr>
                <w:rFonts w:ascii="Calibri" w:eastAsia="Calibri" w:hAnsi="Calibri" w:cs="Calibri"/>
                <w:sz w:val="22"/>
              </w:rPr>
              <w:t xml:space="preserve">3 550 000 Ft  </w:t>
            </w:r>
          </w:p>
        </w:tc>
      </w:tr>
      <w:tr w:rsidR="006C574B" w14:paraId="75A8C125" w14:textId="77777777">
        <w:trPr>
          <w:trHeight w:val="326"/>
        </w:trPr>
        <w:tc>
          <w:tcPr>
            <w:tcW w:w="2398" w:type="dxa"/>
            <w:tcBorders>
              <w:top w:val="single" w:sz="4" w:space="0" w:color="000000"/>
              <w:left w:val="single" w:sz="4" w:space="0" w:color="000000"/>
              <w:bottom w:val="single" w:sz="4" w:space="0" w:color="000000"/>
              <w:right w:val="single" w:sz="4" w:space="0" w:color="000000"/>
            </w:tcBorders>
          </w:tcPr>
          <w:p w14:paraId="3FE93328" w14:textId="77777777" w:rsidR="006C574B" w:rsidRDefault="00CB5C1D">
            <w:pPr>
              <w:spacing w:after="0" w:line="259" w:lineRule="auto"/>
              <w:ind w:left="2" w:right="0" w:firstLine="0"/>
              <w:jc w:val="left"/>
            </w:pPr>
            <w:r>
              <w:rPr>
                <w:rFonts w:ascii="Calibri" w:eastAsia="Calibri" w:hAnsi="Calibri" w:cs="Calibri"/>
                <w:sz w:val="22"/>
              </w:rPr>
              <w:t xml:space="preserve">Torontál u. 55. </w:t>
            </w:r>
          </w:p>
        </w:tc>
        <w:tc>
          <w:tcPr>
            <w:tcW w:w="1565" w:type="dxa"/>
            <w:tcBorders>
              <w:top w:val="single" w:sz="4" w:space="0" w:color="000000"/>
              <w:left w:val="single" w:sz="4" w:space="0" w:color="000000"/>
              <w:bottom w:val="single" w:sz="4" w:space="0" w:color="000000"/>
              <w:right w:val="single" w:sz="4" w:space="0" w:color="000000"/>
            </w:tcBorders>
          </w:tcPr>
          <w:p w14:paraId="705C4B49" w14:textId="77777777" w:rsidR="006C574B" w:rsidRDefault="00CB5C1D">
            <w:pPr>
              <w:spacing w:after="0" w:line="259" w:lineRule="auto"/>
              <w:ind w:left="0" w:right="48" w:firstLine="0"/>
              <w:jc w:val="right"/>
            </w:pPr>
            <w:r>
              <w:rPr>
                <w:rFonts w:ascii="Calibri" w:eastAsia="Calibri" w:hAnsi="Calibri" w:cs="Calibri"/>
                <w:sz w:val="22"/>
              </w:rPr>
              <w:t xml:space="preserve">  </w:t>
            </w:r>
          </w:p>
        </w:tc>
        <w:tc>
          <w:tcPr>
            <w:tcW w:w="1563" w:type="dxa"/>
            <w:tcBorders>
              <w:top w:val="single" w:sz="4" w:space="0" w:color="000000"/>
              <w:left w:val="single" w:sz="4" w:space="0" w:color="000000"/>
              <w:bottom w:val="single" w:sz="4" w:space="0" w:color="000000"/>
              <w:right w:val="single" w:sz="4" w:space="0" w:color="000000"/>
            </w:tcBorders>
          </w:tcPr>
          <w:p w14:paraId="1FC133D8" w14:textId="77777777" w:rsidR="006C574B" w:rsidRDefault="00CB5C1D">
            <w:pPr>
              <w:spacing w:after="0" w:line="259" w:lineRule="auto"/>
              <w:ind w:left="0" w:right="102" w:firstLine="0"/>
              <w:jc w:val="right"/>
            </w:pPr>
            <w:r>
              <w:rPr>
                <w:rFonts w:ascii="Calibri" w:eastAsia="Calibri" w:hAnsi="Calibri" w:cs="Calibri"/>
                <w:sz w:val="22"/>
              </w:rPr>
              <w:t xml:space="preserve">820 000 Ft  </w:t>
            </w:r>
          </w:p>
        </w:tc>
        <w:tc>
          <w:tcPr>
            <w:tcW w:w="1702" w:type="dxa"/>
            <w:tcBorders>
              <w:top w:val="single" w:sz="4" w:space="0" w:color="000000"/>
              <w:left w:val="single" w:sz="4" w:space="0" w:color="000000"/>
              <w:bottom w:val="single" w:sz="4" w:space="0" w:color="000000"/>
              <w:right w:val="single" w:sz="4" w:space="0" w:color="000000"/>
            </w:tcBorders>
          </w:tcPr>
          <w:p w14:paraId="51EEB6EA" w14:textId="77777777" w:rsidR="006C574B" w:rsidRDefault="00CB5C1D">
            <w:pPr>
              <w:spacing w:after="0" w:line="259" w:lineRule="auto"/>
              <w:ind w:left="0" w:right="50" w:firstLine="0"/>
              <w:jc w:val="right"/>
            </w:pPr>
            <w:r>
              <w:rPr>
                <w:rFonts w:ascii="Calibri" w:eastAsia="Calibri" w:hAnsi="Calibri" w:cs="Calibri"/>
                <w:sz w:val="22"/>
              </w:rPr>
              <w:t xml:space="preserve">  </w:t>
            </w:r>
          </w:p>
        </w:tc>
        <w:tc>
          <w:tcPr>
            <w:tcW w:w="1837" w:type="dxa"/>
            <w:gridSpan w:val="2"/>
            <w:tcBorders>
              <w:top w:val="single" w:sz="4" w:space="0" w:color="000000"/>
              <w:left w:val="single" w:sz="4" w:space="0" w:color="000000"/>
              <w:bottom w:val="single" w:sz="4" w:space="0" w:color="000000"/>
              <w:right w:val="single" w:sz="4" w:space="0" w:color="000000"/>
            </w:tcBorders>
          </w:tcPr>
          <w:p w14:paraId="4DEC19DB" w14:textId="77777777" w:rsidR="006C574B" w:rsidRDefault="00CB5C1D">
            <w:pPr>
              <w:spacing w:after="0" w:line="259" w:lineRule="auto"/>
              <w:ind w:left="0" w:right="104" w:firstLine="0"/>
              <w:jc w:val="center"/>
            </w:pPr>
            <w:r>
              <w:rPr>
                <w:rFonts w:ascii="Calibri" w:eastAsia="Calibri" w:hAnsi="Calibri" w:cs="Calibri"/>
                <w:sz w:val="22"/>
              </w:rPr>
              <w:t xml:space="preserve">820 000 Ft  </w:t>
            </w:r>
          </w:p>
        </w:tc>
      </w:tr>
      <w:tr w:rsidR="006C574B" w14:paraId="5171139F" w14:textId="77777777">
        <w:trPr>
          <w:trHeight w:val="324"/>
        </w:trPr>
        <w:tc>
          <w:tcPr>
            <w:tcW w:w="2398" w:type="dxa"/>
            <w:tcBorders>
              <w:top w:val="single" w:sz="4" w:space="0" w:color="000000"/>
              <w:left w:val="single" w:sz="4" w:space="0" w:color="000000"/>
              <w:bottom w:val="single" w:sz="4" w:space="0" w:color="000000"/>
              <w:right w:val="single" w:sz="4" w:space="0" w:color="000000"/>
            </w:tcBorders>
          </w:tcPr>
          <w:p w14:paraId="6606996E" w14:textId="77777777" w:rsidR="006C574B" w:rsidRDefault="00CB5C1D">
            <w:pPr>
              <w:spacing w:after="0" w:line="259" w:lineRule="auto"/>
              <w:ind w:left="2" w:right="0" w:firstLine="0"/>
              <w:jc w:val="left"/>
            </w:pPr>
            <w:r>
              <w:rPr>
                <w:rFonts w:ascii="Calibri" w:eastAsia="Calibri" w:hAnsi="Calibri" w:cs="Calibri"/>
                <w:sz w:val="22"/>
              </w:rPr>
              <w:t xml:space="preserve">Pillangó u. 32. </w:t>
            </w:r>
          </w:p>
        </w:tc>
        <w:tc>
          <w:tcPr>
            <w:tcW w:w="1565" w:type="dxa"/>
            <w:tcBorders>
              <w:top w:val="single" w:sz="4" w:space="0" w:color="000000"/>
              <w:left w:val="single" w:sz="4" w:space="0" w:color="000000"/>
              <w:bottom w:val="single" w:sz="4" w:space="0" w:color="000000"/>
              <w:right w:val="single" w:sz="4" w:space="0" w:color="000000"/>
            </w:tcBorders>
          </w:tcPr>
          <w:p w14:paraId="26390DDE" w14:textId="77777777" w:rsidR="006C574B" w:rsidRDefault="00CB5C1D">
            <w:pPr>
              <w:spacing w:after="0" w:line="259" w:lineRule="auto"/>
              <w:ind w:left="0" w:right="48" w:firstLine="0"/>
              <w:jc w:val="right"/>
            </w:pPr>
            <w:r>
              <w:rPr>
                <w:rFonts w:ascii="Calibri" w:eastAsia="Calibri" w:hAnsi="Calibri" w:cs="Calibri"/>
                <w:sz w:val="22"/>
              </w:rPr>
              <w:t xml:space="preserve">  </w:t>
            </w:r>
          </w:p>
        </w:tc>
        <w:tc>
          <w:tcPr>
            <w:tcW w:w="1563" w:type="dxa"/>
            <w:tcBorders>
              <w:top w:val="single" w:sz="4" w:space="0" w:color="000000"/>
              <w:left w:val="single" w:sz="4" w:space="0" w:color="000000"/>
              <w:bottom w:val="single" w:sz="4" w:space="0" w:color="000000"/>
              <w:right w:val="single" w:sz="4" w:space="0" w:color="000000"/>
            </w:tcBorders>
          </w:tcPr>
          <w:p w14:paraId="75D5CF9E" w14:textId="77777777" w:rsidR="006C574B" w:rsidRDefault="00CB5C1D">
            <w:pPr>
              <w:spacing w:after="0" w:line="259" w:lineRule="auto"/>
              <w:ind w:left="0" w:right="102" w:firstLine="0"/>
              <w:jc w:val="right"/>
            </w:pPr>
            <w:r>
              <w:rPr>
                <w:rFonts w:ascii="Calibri" w:eastAsia="Calibri" w:hAnsi="Calibri" w:cs="Calibri"/>
                <w:sz w:val="22"/>
              </w:rPr>
              <w:t xml:space="preserve">1 200 000 Ft  </w:t>
            </w:r>
          </w:p>
        </w:tc>
        <w:tc>
          <w:tcPr>
            <w:tcW w:w="1702" w:type="dxa"/>
            <w:tcBorders>
              <w:top w:val="single" w:sz="4" w:space="0" w:color="000000"/>
              <w:left w:val="single" w:sz="4" w:space="0" w:color="000000"/>
              <w:bottom w:val="single" w:sz="4" w:space="0" w:color="000000"/>
              <w:right w:val="single" w:sz="4" w:space="0" w:color="000000"/>
            </w:tcBorders>
          </w:tcPr>
          <w:p w14:paraId="268AD5AA" w14:textId="77777777" w:rsidR="006C574B" w:rsidRDefault="00CB5C1D">
            <w:pPr>
              <w:spacing w:after="0" w:line="259" w:lineRule="auto"/>
              <w:ind w:left="0" w:right="101" w:firstLine="0"/>
              <w:jc w:val="right"/>
            </w:pPr>
            <w:r>
              <w:rPr>
                <w:rFonts w:ascii="Calibri" w:eastAsia="Calibri" w:hAnsi="Calibri" w:cs="Calibri"/>
                <w:sz w:val="22"/>
              </w:rPr>
              <w:t xml:space="preserve">2 800 000 Ft  </w:t>
            </w:r>
          </w:p>
        </w:tc>
        <w:tc>
          <w:tcPr>
            <w:tcW w:w="1837" w:type="dxa"/>
            <w:gridSpan w:val="2"/>
            <w:tcBorders>
              <w:top w:val="single" w:sz="4" w:space="0" w:color="000000"/>
              <w:left w:val="single" w:sz="4" w:space="0" w:color="000000"/>
              <w:bottom w:val="single" w:sz="4" w:space="0" w:color="000000"/>
              <w:right w:val="single" w:sz="4" w:space="0" w:color="000000"/>
            </w:tcBorders>
          </w:tcPr>
          <w:p w14:paraId="37339893" w14:textId="77777777" w:rsidR="006C574B" w:rsidRDefault="00CB5C1D">
            <w:pPr>
              <w:spacing w:after="0" w:line="259" w:lineRule="auto"/>
              <w:ind w:left="0" w:right="102" w:firstLine="0"/>
              <w:jc w:val="center"/>
            </w:pPr>
            <w:r>
              <w:rPr>
                <w:rFonts w:ascii="Calibri" w:eastAsia="Calibri" w:hAnsi="Calibri" w:cs="Calibri"/>
                <w:sz w:val="22"/>
              </w:rPr>
              <w:t xml:space="preserve">4 000 000 Ft  </w:t>
            </w:r>
          </w:p>
        </w:tc>
      </w:tr>
      <w:tr w:rsidR="006C574B" w14:paraId="011B3420" w14:textId="77777777">
        <w:trPr>
          <w:trHeight w:val="327"/>
        </w:trPr>
        <w:tc>
          <w:tcPr>
            <w:tcW w:w="2398" w:type="dxa"/>
            <w:tcBorders>
              <w:top w:val="single" w:sz="4" w:space="0" w:color="000000"/>
              <w:left w:val="single" w:sz="4" w:space="0" w:color="000000"/>
              <w:bottom w:val="single" w:sz="4" w:space="0" w:color="000000"/>
              <w:right w:val="single" w:sz="4" w:space="0" w:color="000000"/>
            </w:tcBorders>
          </w:tcPr>
          <w:p w14:paraId="7A0A9AE4" w14:textId="77777777" w:rsidR="006C574B" w:rsidRDefault="00CB5C1D">
            <w:pPr>
              <w:spacing w:after="0" w:line="259" w:lineRule="auto"/>
              <w:ind w:left="2" w:right="0" w:firstLine="0"/>
              <w:jc w:val="left"/>
            </w:pPr>
            <w:r>
              <w:rPr>
                <w:rFonts w:ascii="Calibri" w:eastAsia="Calibri" w:hAnsi="Calibri" w:cs="Calibri"/>
                <w:sz w:val="22"/>
              </w:rPr>
              <w:t xml:space="preserve">Kerepesi út 78. </w:t>
            </w:r>
          </w:p>
        </w:tc>
        <w:tc>
          <w:tcPr>
            <w:tcW w:w="1565" w:type="dxa"/>
            <w:tcBorders>
              <w:top w:val="single" w:sz="4" w:space="0" w:color="000000"/>
              <w:left w:val="single" w:sz="4" w:space="0" w:color="000000"/>
              <w:bottom w:val="single" w:sz="4" w:space="0" w:color="000000"/>
              <w:right w:val="single" w:sz="4" w:space="0" w:color="000000"/>
            </w:tcBorders>
          </w:tcPr>
          <w:p w14:paraId="03E51EC2" w14:textId="77777777" w:rsidR="006C574B" w:rsidRDefault="00CB5C1D">
            <w:pPr>
              <w:spacing w:after="0" w:line="259" w:lineRule="auto"/>
              <w:ind w:left="0" w:right="99" w:firstLine="0"/>
              <w:jc w:val="right"/>
            </w:pPr>
            <w:r>
              <w:rPr>
                <w:rFonts w:ascii="Calibri" w:eastAsia="Calibri" w:hAnsi="Calibri" w:cs="Calibri"/>
                <w:sz w:val="22"/>
              </w:rPr>
              <w:t xml:space="preserve">8 500 000 Ft  </w:t>
            </w:r>
          </w:p>
        </w:tc>
        <w:tc>
          <w:tcPr>
            <w:tcW w:w="1563" w:type="dxa"/>
            <w:tcBorders>
              <w:top w:val="single" w:sz="4" w:space="0" w:color="000000"/>
              <w:left w:val="single" w:sz="4" w:space="0" w:color="000000"/>
              <w:bottom w:val="single" w:sz="4" w:space="0" w:color="000000"/>
              <w:right w:val="single" w:sz="4" w:space="0" w:color="000000"/>
            </w:tcBorders>
          </w:tcPr>
          <w:p w14:paraId="07D9AAC2" w14:textId="77777777" w:rsidR="006C574B" w:rsidRDefault="00CB5C1D">
            <w:pPr>
              <w:spacing w:after="0" w:line="259" w:lineRule="auto"/>
              <w:ind w:left="0" w:right="102" w:firstLine="0"/>
              <w:jc w:val="right"/>
            </w:pPr>
            <w:r>
              <w:rPr>
                <w:rFonts w:ascii="Calibri" w:eastAsia="Calibri" w:hAnsi="Calibri" w:cs="Calibri"/>
                <w:sz w:val="22"/>
              </w:rPr>
              <w:t xml:space="preserve">2 125 000 Ft  </w:t>
            </w:r>
          </w:p>
        </w:tc>
        <w:tc>
          <w:tcPr>
            <w:tcW w:w="1702" w:type="dxa"/>
            <w:tcBorders>
              <w:top w:val="single" w:sz="4" w:space="0" w:color="000000"/>
              <w:left w:val="single" w:sz="4" w:space="0" w:color="000000"/>
              <w:bottom w:val="single" w:sz="4" w:space="0" w:color="000000"/>
              <w:right w:val="single" w:sz="4" w:space="0" w:color="000000"/>
            </w:tcBorders>
          </w:tcPr>
          <w:p w14:paraId="44788362" w14:textId="77777777" w:rsidR="006C574B" w:rsidRDefault="00CB5C1D">
            <w:pPr>
              <w:spacing w:after="0" w:line="259" w:lineRule="auto"/>
              <w:ind w:left="0" w:right="50" w:firstLine="0"/>
              <w:jc w:val="right"/>
            </w:pPr>
            <w:r>
              <w:rPr>
                <w:rFonts w:ascii="Calibri" w:eastAsia="Calibri" w:hAnsi="Calibri" w:cs="Calibri"/>
                <w:sz w:val="22"/>
              </w:rPr>
              <w:t xml:space="preserve">  </w:t>
            </w:r>
          </w:p>
        </w:tc>
        <w:tc>
          <w:tcPr>
            <w:tcW w:w="1837" w:type="dxa"/>
            <w:gridSpan w:val="2"/>
            <w:tcBorders>
              <w:top w:val="single" w:sz="4" w:space="0" w:color="000000"/>
              <w:left w:val="single" w:sz="4" w:space="0" w:color="000000"/>
              <w:bottom w:val="single" w:sz="4" w:space="0" w:color="000000"/>
              <w:right w:val="single" w:sz="4" w:space="0" w:color="000000"/>
            </w:tcBorders>
          </w:tcPr>
          <w:p w14:paraId="5E551533" w14:textId="77777777" w:rsidR="006C574B" w:rsidRDefault="00CB5C1D">
            <w:pPr>
              <w:spacing w:after="0" w:line="259" w:lineRule="auto"/>
              <w:ind w:left="0" w:right="100" w:firstLine="0"/>
              <w:jc w:val="center"/>
            </w:pPr>
            <w:r>
              <w:rPr>
                <w:rFonts w:ascii="Calibri" w:eastAsia="Calibri" w:hAnsi="Calibri" w:cs="Calibri"/>
                <w:sz w:val="22"/>
              </w:rPr>
              <w:t xml:space="preserve">10 625 000 Ft  </w:t>
            </w:r>
          </w:p>
        </w:tc>
      </w:tr>
      <w:tr w:rsidR="006C574B" w14:paraId="23A4AF48" w14:textId="77777777">
        <w:trPr>
          <w:trHeight w:val="324"/>
        </w:trPr>
        <w:tc>
          <w:tcPr>
            <w:tcW w:w="2398" w:type="dxa"/>
            <w:tcBorders>
              <w:top w:val="single" w:sz="4" w:space="0" w:color="000000"/>
              <w:left w:val="single" w:sz="4" w:space="0" w:color="000000"/>
              <w:bottom w:val="single" w:sz="4" w:space="0" w:color="000000"/>
              <w:right w:val="single" w:sz="4" w:space="0" w:color="000000"/>
            </w:tcBorders>
          </w:tcPr>
          <w:p w14:paraId="0BAB6700" w14:textId="77777777" w:rsidR="006C574B" w:rsidRDefault="00CB5C1D">
            <w:pPr>
              <w:spacing w:after="0" w:line="259" w:lineRule="auto"/>
              <w:ind w:left="2" w:right="0" w:firstLine="0"/>
              <w:jc w:val="left"/>
            </w:pPr>
            <w:r>
              <w:rPr>
                <w:rFonts w:ascii="Calibri" w:eastAsia="Calibri" w:hAnsi="Calibri" w:cs="Calibri"/>
                <w:sz w:val="22"/>
              </w:rPr>
              <w:t xml:space="preserve">Lőcsei út 4b. </w:t>
            </w:r>
          </w:p>
        </w:tc>
        <w:tc>
          <w:tcPr>
            <w:tcW w:w="1565" w:type="dxa"/>
            <w:tcBorders>
              <w:top w:val="single" w:sz="4" w:space="0" w:color="000000"/>
              <w:left w:val="single" w:sz="4" w:space="0" w:color="000000"/>
              <w:bottom w:val="single" w:sz="4" w:space="0" w:color="000000"/>
              <w:right w:val="single" w:sz="4" w:space="0" w:color="000000"/>
            </w:tcBorders>
          </w:tcPr>
          <w:p w14:paraId="499B2765" w14:textId="77777777" w:rsidR="006C574B" w:rsidRDefault="00CB5C1D">
            <w:pPr>
              <w:spacing w:after="0" w:line="259" w:lineRule="auto"/>
              <w:ind w:left="0" w:right="97" w:firstLine="0"/>
              <w:jc w:val="right"/>
            </w:pPr>
            <w:r>
              <w:rPr>
                <w:rFonts w:ascii="Calibri" w:eastAsia="Calibri" w:hAnsi="Calibri" w:cs="Calibri"/>
                <w:sz w:val="22"/>
              </w:rPr>
              <w:t xml:space="preserve">41 408 000 Ft  </w:t>
            </w:r>
          </w:p>
        </w:tc>
        <w:tc>
          <w:tcPr>
            <w:tcW w:w="1563" w:type="dxa"/>
            <w:tcBorders>
              <w:top w:val="single" w:sz="4" w:space="0" w:color="000000"/>
              <w:left w:val="single" w:sz="4" w:space="0" w:color="000000"/>
              <w:bottom w:val="single" w:sz="4" w:space="0" w:color="000000"/>
              <w:right w:val="single" w:sz="4" w:space="0" w:color="000000"/>
            </w:tcBorders>
          </w:tcPr>
          <w:p w14:paraId="60431C1A" w14:textId="77777777" w:rsidR="006C574B" w:rsidRDefault="00CB5C1D">
            <w:pPr>
              <w:spacing w:after="0" w:line="259" w:lineRule="auto"/>
              <w:ind w:left="0" w:right="100" w:firstLine="0"/>
              <w:jc w:val="right"/>
            </w:pPr>
            <w:r>
              <w:rPr>
                <w:rFonts w:ascii="Calibri" w:eastAsia="Calibri" w:hAnsi="Calibri" w:cs="Calibri"/>
                <w:sz w:val="22"/>
              </w:rPr>
              <w:t xml:space="preserve">33 500 000 Ft  </w:t>
            </w:r>
          </w:p>
        </w:tc>
        <w:tc>
          <w:tcPr>
            <w:tcW w:w="1702" w:type="dxa"/>
            <w:tcBorders>
              <w:top w:val="single" w:sz="4" w:space="0" w:color="000000"/>
              <w:left w:val="single" w:sz="4" w:space="0" w:color="000000"/>
              <w:bottom w:val="single" w:sz="4" w:space="0" w:color="000000"/>
              <w:right w:val="single" w:sz="4" w:space="0" w:color="000000"/>
            </w:tcBorders>
          </w:tcPr>
          <w:p w14:paraId="099A01D7" w14:textId="77777777" w:rsidR="006C574B" w:rsidRDefault="00CB5C1D">
            <w:pPr>
              <w:spacing w:after="0" w:line="259" w:lineRule="auto"/>
              <w:ind w:left="0" w:right="50" w:firstLine="0"/>
              <w:jc w:val="right"/>
            </w:pPr>
            <w:r>
              <w:rPr>
                <w:rFonts w:ascii="Calibri" w:eastAsia="Calibri" w:hAnsi="Calibri" w:cs="Calibri"/>
                <w:sz w:val="22"/>
              </w:rPr>
              <w:t xml:space="preserve">  </w:t>
            </w:r>
          </w:p>
        </w:tc>
        <w:tc>
          <w:tcPr>
            <w:tcW w:w="1837" w:type="dxa"/>
            <w:gridSpan w:val="2"/>
            <w:tcBorders>
              <w:top w:val="single" w:sz="4" w:space="0" w:color="000000"/>
              <w:left w:val="single" w:sz="4" w:space="0" w:color="000000"/>
              <w:bottom w:val="single" w:sz="4" w:space="0" w:color="000000"/>
              <w:right w:val="single" w:sz="4" w:space="0" w:color="000000"/>
            </w:tcBorders>
          </w:tcPr>
          <w:p w14:paraId="74455A43" w14:textId="77777777" w:rsidR="006C574B" w:rsidRDefault="00CB5C1D">
            <w:pPr>
              <w:spacing w:after="0" w:line="259" w:lineRule="auto"/>
              <w:ind w:left="0" w:right="100" w:firstLine="0"/>
              <w:jc w:val="center"/>
            </w:pPr>
            <w:r>
              <w:rPr>
                <w:rFonts w:ascii="Calibri" w:eastAsia="Calibri" w:hAnsi="Calibri" w:cs="Calibri"/>
                <w:sz w:val="22"/>
              </w:rPr>
              <w:t xml:space="preserve">74 908 000 Ft  </w:t>
            </w:r>
          </w:p>
        </w:tc>
      </w:tr>
      <w:tr w:rsidR="006C574B" w14:paraId="365DACB3" w14:textId="77777777">
        <w:trPr>
          <w:trHeight w:val="324"/>
        </w:trPr>
        <w:tc>
          <w:tcPr>
            <w:tcW w:w="2398" w:type="dxa"/>
            <w:tcBorders>
              <w:top w:val="single" w:sz="4" w:space="0" w:color="000000"/>
              <w:left w:val="single" w:sz="4" w:space="0" w:color="000000"/>
              <w:bottom w:val="single" w:sz="4" w:space="0" w:color="000000"/>
              <w:right w:val="single" w:sz="4" w:space="0" w:color="000000"/>
            </w:tcBorders>
          </w:tcPr>
          <w:p w14:paraId="7FE52934" w14:textId="77777777" w:rsidR="006C574B" w:rsidRDefault="00CB5C1D">
            <w:pPr>
              <w:spacing w:after="0" w:line="259" w:lineRule="auto"/>
              <w:ind w:left="2" w:right="0" w:firstLine="0"/>
              <w:jc w:val="left"/>
            </w:pPr>
            <w:r>
              <w:rPr>
                <w:rFonts w:ascii="Calibri" w:eastAsia="Calibri" w:hAnsi="Calibri" w:cs="Calibri"/>
                <w:sz w:val="22"/>
              </w:rPr>
              <w:t xml:space="preserve">Erzsébet királyné u. 47. </w:t>
            </w:r>
          </w:p>
        </w:tc>
        <w:tc>
          <w:tcPr>
            <w:tcW w:w="1565" w:type="dxa"/>
            <w:tcBorders>
              <w:top w:val="single" w:sz="4" w:space="0" w:color="000000"/>
              <w:left w:val="single" w:sz="4" w:space="0" w:color="000000"/>
              <w:bottom w:val="single" w:sz="4" w:space="0" w:color="000000"/>
              <w:right w:val="single" w:sz="4" w:space="0" w:color="000000"/>
            </w:tcBorders>
          </w:tcPr>
          <w:p w14:paraId="156ABE1C" w14:textId="77777777" w:rsidR="006C574B" w:rsidRDefault="00CB5C1D">
            <w:pPr>
              <w:spacing w:after="0" w:line="259" w:lineRule="auto"/>
              <w:ind w:left="0" w:right="97" w:firstLine="0"/>
              <w:jc w:val="right"/>
            </w:pPr>
            <w:r>
              <w:rPr>
                <w:rFonts w:ascii="Calibri" w:eastAsia="Calibri" w:hAnsi="Calibri" w:cs="Calibri"/>
                <w:sz w:val="22"/>
              </w:rPr>
              <w:t xml:space="preserve">20 712 000 Ft  </w:t>
            </w:r>
          </w:p>
        </w:tc>
        <w:tc>
          <w:tcPr>
            <w:tcW w:w="1563" w:type="dxa"/>
            <w:tcBorders>
              <w:top w:val="single" w:sz="4" w:space="0" w:color="000000"/>
              <w:left w:val="single" w:sz="4" w:space="0" w:color="000000"/>
              <w:bottom w:val="single" w:sz="4" w:space="0" w:color="000000"/>
              <w:right w:val="single" w:sz="4" w:space="0" w:color="000000"/>
            </w:tcBorders>
          </w:tcPr>
          <w:p w14:paraId="3B0BE25B" w14:textId="77777777" w:rsidR="006C574B" w:rsidRDefault="00CB5C1D">
            <w:pPr>
              <w:spacing w:after="0" w:line="259" w:lineRule="auto"/>
              <w:ind w:left="0" w:right="102" w:firstLine="0"/>
              <w:jc w:val="right"/>
            </w:pPr>
            <w:r>
              <w:rPr>
                <w:rFonts w:ascii="Calibri" w:eastAsia="Calibri" w:hAnsi="Calibri" w:cs="Calibri"/>
                <w:sz w:val="22"/>
              </w:rPr>
              <w:t xml:space="preserve">560 000 Ft  </w:t>
            </w:r>
          </w:p>
        </w:tc>
        <w:tc>
          <w:tcPr>
            <w:tcW w:w="1702" w:type="dxa"/>
            <w:tcBorders>
              <w:top w:val="single" w:sz="4" w:space="0" w:color="000000"/>
              <w:left w:val="single" w:sz="4" w:space="0" w:color="000000"/>
              <w:bottom w:val="single" w:sz="4" w:space="0" w:color="000000"/>
              <w:right w:val="single" w:sz="4" w:space="0" w:color="000000"/>
            </w:tcBorders>
          </w:tcPr>
          <w:p w14:paraId="51F7A103" w14:textId="77777777" w:rsidR="006C574B" w:rsidRDefault="00CB5C1D">
            <w:pPr>
              <w:spacing w:after="0" w:line="259" w:lineRule="auto"/>
              <w:ind w:left="0" w:right="101" w:firstLine="0"/>
              <w:jc w:val="right"/>
            </w:pPr>
            <w:r>
              <w:rPr>
                <w:rFonts w:ascii="Calibri" w:eastAsia="Calibri" w:hAnsi="Calibri" w:cs="Calibri"/>
                <w:sz w:val="22"/>
              </w:rPr>
              <w:t xml:space="preserve">1 100 000 Ft  </w:t>
            </w:r>
          </w:p>
        </w:tc>
        <w:tc>
          <w:tcPr>
            <w:tcW w:w="1837" w:type="dxa"/>
            <w:gridSpan w:val="2"/>
            <w:tcBorders>
              <w:top w:val="single" w:sz="4" w:space="0" w:color="000000"/>
              <w:left w:val="single" w:sz="4" w:space="0" w:color="000000"/>
              <w:bottom w:val="single" w:sz="4" w:space="0" w:color="000000"/>
              <w:right w:val="single" w:sz="4" w:space="0" w:color="000000"/>
            </w:tcBorders>
          </w:tcPr>
          <w:p w14:paraId="23E8D5C5" w14:textId="77777777" w:rsidR="006C574B" w:rsidRDefault="00CB5C1D">
            <w:pPr>
              <w:spacing w:after="0" w:line="259" w:lineRule="auto"/>
              <w:ind w:left="0" w:right="100" w:firstLine="0"/>
              <w:jc w:val="center"/>
            </w:pPr>
            <w:r>
              <w:rPr>
                <w:rFonts w:ascii="Calibri" w:eastAsia="Calibri" w:hAnsi="Calibri" w:cs="Calibri"/>
                <w:sz w:val="22"/>
              </w:rPr>
              <w:t xml:space="preserve">22 372 000 Ft  </w:t>
            </w:r>
          </w:p>
        </w:tc>
      </w:tr>
      <w:tr w:rsidR="006C574B" w14:paraId="0B05E9DC" w14:textId="77777777">
        <w:trPr>
          <w:trHeight w:val="326"/>
        </w:trPr>
        <w:tc>
          <w:tcPr>
            <w:tcW w:w="2398" w:type="dxa"/>
            <w:tcBorders>
              <w:top w:val="single" w:sz="4" w:space="0" w:color="000000"/>
              <w:left w:val="single" w:sz="4" w:space="0" w:color="000000"/>
              <w:bottom w:val="single" w:sz="4" w:space="0" w:color="000000"/>
              <w:right w:val="single" w:sz="4" w:space="0" w:color="000000"/>
            </w:tcBorders>
          </w:tcPr>
          <w:p w14:paraId="42B72977" w14:textId="77777777" w:rsidR="006C574B" w:rsidRDefault="00CB5C1D">
            <w:pPr>
              <w:spacing w:after="0" w:line="259" w:lineRule="auto"/>
              <w:ind w:left="0" w:right="98" w:firstLine="0"/>
              <w:jc w:val="right"/>
            </w:pPr>
            <w:r>
              <w:rPr>
                <w:rFonts w:ascii="Calibri" w:eastAsia="Calibri" w:hAnsi="Calibri" w:cs="Calibri"/>
                <w:b/>
                <w:sz w:val="22"/>
              </w:rPr>
              <w:t xml:space="preserve">Összesen: </w:t>
            </w:r>
          </w:p>
        </w:tc>
        <w:tc>
          <w:tcPr>
            <w:tcW w:w="1565" w:type="dxa"/>
            <w:tcBorders>
              <w:top w:val="single" w:sz="4" w:space="0" w:color="000000"/>
              <w:left w:val="single" w:sz="4" w:space="0" w:color="000000"/>
              <w:bottom w:val="single" w:sz="4" w:space="0" w:color="000000"/>
              <w:right w:val="single" w:sz="4" w:space="0" w:color="000000"/>
            </w:tcBorders>
          </w:tcPr>
          <w:p w14:paraId="07BE9D4A" w14:textId="77777777" w:rsidR="006C574B" w:rsidRDefault="00CB5C1D">
            <w:pPr>
              <w:spacing w:after="0" w:line="259" w:lineRule="auto"/>
              <w:ind w:left="19" w:right="0" w:firstLine="0"/>
              <w:jc w:val="left"/>
            </w:pPr>
            <w:r>
              <w:rPr>
                <w:rFonts w:ascii="Calibri" w:eastAsia="Calibri" w:hAnsi="Calibri" w:cs="Calibri"/>
                <w:b/>
                <w:sz w:val="22"/>
              </w:rPr>
              <w:t xml:space="preserve">587 602 405 Ft  </w:t>
            </w:r>
          </w:p>
        </w:tc>
        <w:tc>
          <w:tcPr>
            <w:tcW w:w="1563" w:type="dxa"/>
            <w:tcBorders>
              <w:top w:val="single" w:sz="4" w:space="0" w:color="000000"/>
              <w:left w:val="single" w:sz="4" w:space="0" w:color="000000"/>
              <w:bottom w:val="single" w:sz="4" w:space="0" w:color="000000"/>
              <w:right w:val="single" w:sz="4" w:space="0" w:color="000000"/>
            </w:tcBorders>
          </w:tcPr>
          <w:p w14:paraId="36A4D84E" w14:textId="77777777" w:rsidR="006C574B" w:rsidRDefault="00CB5C1D">
            <w:pPr>
              <w:spacing w:after="0" w:line="259" w:lineRule="auto"/>
              <w:ind w:left="14" w:right="0" w:firstLine="0"/>
              <w:jc w:val="left"/>
            </w:pPr>
            <w:r>
              <w:rPr>
                <w:rFonts w:ascii="Calibri" w:eastAsia="Calibri" w:hAnsi="Calibri" w:cs="Calibri"/>
                <w:b/>
                <w:sz w:val="22"/>
              </w:rPr>
              <w:t xml:space="preserve">394 336 900 Ft  </w:t>
            </w:r>
          </w:p>
        </w:tc>
        <w:tc>
          <w:tcPr>
            <w:tcW w:w="1702" w:type="dxa"/>
            <w:tcBorders>
              <w:top w:val="single" w:sz="4" w:space="0" w:color="000000"/>
              <w:left w:val="single" w:sz="4" w:space="0" w:color="000000"/>
              <w:bottom w:val="single" w:sz="4" w:space="0" w:color="000000"/>
              <w:right w:val="single" w:sz="4" w:space="0" w:color="000000"/>
            </w:tcBorders>
          </w:tcPr>
          <w:p w14:paraId="6D0AF98E" w14:textId="77777777" w:rsidR="006C574B" w:rsidRDefault="00CB5C1D">
            <w:pPr>
              <w:spacing w:after="0" w:line="259" w:lineRule="auto"/>
              <w:ind w:left="0" w:right="101" w:firstLine="0"/>
              <w:jc w:val="right"/>
            </w:pPr>
            <w:r>
              <w:rPr>
                <w:rFonts w:ascii="Calibri" w:eastAsia="Calibri" w:hAnsi="Calibri" w:cs="Calibri"/>
                <w:b/>
                <w:sz w:val="22"/>
              </w:rPr>
              <w:t xml:space="preserve">145 429 683 Ft  </w:t>
            </w:r>
          </w:p>
        </w:tc>
        <w:tc>
          <w:tcPr>
            <w:tcW w:w="1837" w:type="dxa"/>
            <w:gridSpan w:val="2"/>
            <w:tcBorders>
              <w:top w:val="single" w:sz="4" w:space="0" w:color="000000"/>
              <w:left w:val="single" w:sz="4" w:space="0" w:color="000000"/>
              <w:bottom w:val="single" w:sz="4" w:space="0" w:color="000000"/>
              <w:right w:val="single" w:sz="4" w:space="0" w:color="000000"/>
            </w:tcBorders>
          </w:tcPr>
          <w:p w14:paraId="5914B8E4" w14:textId="77777777" w:rsidR="006C574B" w:rsidRDefault="00CB5C1D">
            <w:pPr>
              <w:spacing w:after="0" w:line="259" w:lineRule="auto"/>
              <w:ind w:left="62" w:right="0" w:firstLine="0"/>
              <w:jc w:val="left"/>
            </w:pPr>
            <w:r>
              <w:rPr>
                <w:rFonts w:ascii="Calibri" w:eastAsia="Calibri" w:hAnsi="Calibri" w:cs="Calibri"/>
                <w:b/>
                <w:sz w:val="22"/>
              </w:rPr>
              <w:t xml:space="preserve">1 127 368 988 Ft  </w:t>
            </w:r>
          </w:p>
        </w:tc>
      </w:tr>
      <w:tr w:rsidR="006C574B" w14:paraId="0D17F069" w14:textId="77777777">
        <w:trPr>
          <w:trHeight w:val="324"/>
        </w:trPr>
        <w:tc>
          <w:tcPr>
            <w:tcW w:w="2398" w:type="dxa"/>
            <w:tcBorders>
              <w:top w:val="single" w:sz="4" w:space="0" w:color="000000"/>
              <w:left w:val="single" w:sz="4" w:space="0" w:color="000000"/>
              <w:bottom w:val="single" w:sz="4" w:space="0" w:color="000000"/>
              <w:right w:val="single" w:sz="4" w:space="0" w:color="000000"/>
            </w:tcBorders>
          </w:tcPr>
          <w:p w14:paraId="7CE94707" w14:textId="77777777" w:rsidR="006C574B" w:rsidRDefault="00CB5C1D">
            <w:pPr>
              <w:spacing w:after="0" w:line="259" w:lineRule="auto"/>
              <w:ind w:left="0" w:right="96" w:firstLine="0"/>
              <w:jc w:val="right"/>
            </w:pPr>
            <w:r>
              <w:rPr>
                <w:rFonts w:ascii="Calibri" w:eastAsia="Calibri" w:hAnsi="Calibri" w:cs="Calibri"/>
                <w:b/>
                <w:sz w:val="22"/>
              </w:rPr>
              <w:t xml:space="preserve">ÁFA </w:t>
            </w:r>
          </w:p>
        </w:tc>
        <w:tc>
          <w:tcPr>
            <w:tcW w:w="1565" w:type="dxa"/>
            <w:tcBorders>
              <w:top w:val="single" w:sz="4" w:space="0" w:color="000000"/>
              <w:left w:val="single" w:sz="4" w:space="0" w:color="000000"/>
              <w:bottom w:val="single" w:sz="4" w:space="0" w:color="000000"/>
              <w:right w:val="single" w:sz="4" w:space="0" w:color="000000"/>
            </w:tcBorders>
          </w:tcPr>
          <w:p w14:paraId="1C56DAE5" w14:textId="77777777" w:rsidR="006C574B" w:rsidRDefault="00CB5C1D">
            <w:pPr>
              <w:spacing w:after="0" w:line="259" w:lineRule="auto"/>
              <w:ind w:left="0" w:right="99" w:firstLine="0"/>
              <w:jc w:val="right"/>
            </w:pPr>
            <w:r>
              <w:rPr>
                <w:rFonts w:ascii="Calibri" w:eastAsia="Calibri" w:hAnsi="Calibri" w:cs="Calibri"/>
                <w:b/>
                <w:sz w:val="22"/>
              </w:rPr>
              <w:t xml:space="preserve">652 649 Ft  </w:t>
            </w:r>
          </w:p>
        </w:tc>
        <w:tc>
          <w:tcPr>
            <w:tcW w:w="1563" w:type="dxa"/>
            <w:tcBorders>
              <w:top w:val="single" w:sz="4" w:space="0" w:color="000000"/>
              <w:left w:val="single" w:sz="4" w:space="0" w:color="000000"/>
              <w:bottom w:val="single" w:sz="4" w:space="0" w:color="000000"/>
              <w:right w:val="single" w:sz="4" w:space="0" w:color="000000"/>
            </w:tcBorders>
          </w:tcPr>
          <w:p w14:paraId="4B1846B4" w14:textId="77777777" w:rsidR="006C574B" w:rsidRDefault="00CB5C1D">
            <w:pPr>
              <w:spacing w:after="0" w:line="259" w:lineRule="auto"/>
              <w:ind w:left="14" w:right="0" w:firstLine="0"/>
              <w:jc w:val="left"/>
            </w:pPr>
            <w:r>
              <w:rPr>
                <w:rFonts w:ascii="Calibri" w:eastAsia="Calibri" w:hAnsi="Calibri" w:cs="Calibri"/>
                <w:b/>
                <w:sz w:val="22"/>
              </w:rPr>
              <w:t xml:space="preserve">106 470 963 Ft  </w:t>
            </w:r>
          </w:p>
        </w:tc>
        <w:tc>
          <w:tcPr>
            <w:tcW w:w="1702" w:type="dxa"/>
            <w:tcBorders>
              <w:top w:val="single" w:sz="4" w:space="0" w:color="000000"/>
              <w:left w:val="single" w:sz="4" w:space="0" w:color="000000"/>
              <w:bottom w:val="single" w:sz="4" w:space="0" w:color="000000"/>
              <w:right w:val="single" w:sz="4" w:space="0" w:color="000000"/>
            </w:tcBorders>
          </w:tcPr>
          <w:p w14:paraId="7D5D341D" w14:textId="77777777" w:rsidR="006C574B" w:rsidRDefault="00CB5C1D">
            <w:pPr>
              <w:spacing w:after="0" w:line="259" w:lineRule="auto"/>
              <w:ind w:left="0" w:right="99" w:firstLine="0"/>
              <w:jc w:val="right"/>
            </w:pPr>
            <w:r>
              <w:rPr>
                <w:rFonts w:ascii="Calibri" w:eastAsia="Calibri" w:hAnsi="Calibri" w:cs="Calibri"/>
                <w:b/>
                <w:sz w:val="22"/>
              </w:rPr>
              <w:t xml:space="preserve">39 266 014 Ft  </w:t>
            </w:r>
          </w:p>
        </w:tc>
        <w:tc>
          <w:tcPr>
            <w:tcW w:w="1837" w:type="dxa"/>
            <w:gridSpan w:val="2"/>
            <w:tcBorders>
              <w:top w:val="single" w:sz="4" w:space="0" w:color="000000"/>
              <w:left w:val="single" w:sz="4" w:space="0" w:color="000000"/>
              <w:bottom w:val="single" w:sz="4" w:space="0" w:color="000000"/>
              <w:right w:val="single" w:sz="4" w:space="0" w:color="000000"/>
            </w:tcBorders>
          </w:tcPr>
          <w:p w14:paraId="7BA53CBC" w14:textId="77777777" w:rsidR="006C574B" w:rsidRDefault="00CB5C1D">
            <w:pPr>
              <w:spacing w:after="0" w:line="259" w:lineRule="auto"/>
              <w:ind w:left="0" w:right="102" w:firstLine="0"/>
              <w:jc w:val="center"/>
            </w:pPr>
            <w:r>
              <w:rPr>
                <w:rFonts w:ascii="Calibri" w:eastAsia="Calibri" w:hAnsi="Calibri" w:cs="Calibri"/>
                <w:b/>
                <w:sz w:val="22"/>
              </w:rPr>
              <w:t xml:space="preserve">304 389 627 Ft  </w:t>
            </w:r>
          </w:p>
        </w:tc>
      </w:tr>
      <w:tr w:rsidR="006C574B" w14:paraId="63377F0B" w14:textId="77777777">
        <w:trPr>
          <w:trHeight w:val="326"/>
        </w:trPr>
        <w:tc>
          <w:tcPr>
            <w:tcW w:w="2398" w:type="dxa"/>
            <w:tcBorders>
              <w:top w:val="single" w:sz="4" w:space="0" w:color="000000"/>
              <w:left w:val="single" w:sz="4" w:space="0" w:color="000000"/>
              <w:bottom w:val="single" w:sz="4" w:space="0" w:color="000000"/>
              <w:right w:val="single" w:sz="4" w:space="0" w:color="000000"/>
            </w:tcBorders>
          </w:tcPr>
          <w:p w14:paraId="6A6EA636" w14:textId="77777777" w:rsidR="006C574B" w:rsidRDefault="00CB5C1D">
            <w:pPr>
              <w:spacing w:after="0" w:line="259" w:lineRule="auto"/>
              <w:ind w:left="0" w:right="98" w:firstLine="0"/>
              <w:jc w:val="right"/>
            </w:pPr>
            <w:r>
              <w:rPr>
                <w:rFonts w:ascii="Calibri" w:eastAsia="Calibri" w:hAnsi="Calibri" w:cs="Calibri"/>
                <w:b/>
                <w:sz w:val="22"/>
              </w:rPr>
              <w:t xml:space="preserve">Bruttó összesen: </w:t>
            </w:r>
          </w:p>
        </w:tc>
        <w:tc>
          <w:tcPr>
            <w:tcW w:w="1565" w:type="dxa"/>
            <w:tcBorders>
              <w:top w:val="single" w:sz="4" w:space="0" w:color="000000"/>
              <w:left w:val="single" w:sz="4" w:space="0" w:color="000000"/>
              <w:bottom w:val="single" w:sz="4" w:space="0" w:color="000000"/>
              <w:right w:val="single" w:sz="4" w:space="0" w:color="000000"/>
            </w:tcBorders>
          </w:tcPr>
          <w:p w14:paraId="31EB5D0E" w14:textId="77777777" w:rsidR="006C574B" w:rsidRDefault="00CB5C1D">
            <w:pPr>
              <w:spacing w:after="0" w:line="259" w:lineRule="auto"/>
              <w:ind w:left="19" w:right="0" w:firstLine="0"/>
              <w:jc w:val="left"/>
            </w:pPr>
            <w:r>
              <w:rPr>
                <w:rFonts w:ascii="Calibri" w:eastAsia="Calibri" w:hAnsi="Calibri" w:cs="Calibri"/>
                <w:b/>
                <w:sz w:val="22"/>
              </w:rPr>
              <w:t xml:space="preserve">746 255 054 Ft  </w:t>
            </w:r>
          </w:p>
        </w:tc>
        <w:tc>
          <w:tcPr>
            <w:tcW w:w="1563" w:type="dxa"/>
            <w:tcBorders>
              <w:top w:val="single" w:sz="4" w:space="0" w:color="000000"/>
              <w:left w:val="single" w:sz="4" w:space="0" w:color="000000"/>
              <w:bottom w:val="single" w:sz="4" w:space="0" w:color="000000"/>
              <w:right w:val="single" w:sz="4" w:space="0" w:color="000000"/>
            </w:tcBorders>
          </w:tcPr>
          <w:p w14:paraId="2D5DAA18" w14:textId="77777777" w:rsidR="006C574B" w:rsidRDefault="00CB5C1D">
            <w:pPr>
              <w:spacing w:after="0" w:line="259" w:lineRule="auto"/>
              <w:ind w:left="14" w:right="0" w:firstLine="0"/>
              <w:jc w:val="left"/>
            </w:pPr>
            <w:r>
              <w:rPr>
                <w:rFonts w:ascii="Calibri" w:eastAsia="Calibri" w:hAnsi="Calibri" w:cs="Calibri"/>
                <w:b/>
                <w:sz w:val="22"/>
              </w:rPr>
              <w:t xml:space="preserve">500 807 863 Ft  </w:t>
            </w:r>
          </w:p>
        </w:tc>
        <w:tc>
          <w:tcPr>
            <w:tcW w:w="1702" w:type="dxa"/>
            <w:tcBorders>
              <w:top w:val="single" w:sz="4" w:space="0" w:color="000000"/>
              <w:left w:val="single" w:sz="4" w:space="0" w:color="000000"/>
              <w:bottom w:val="single" w:sz="4" w:space="0" w:color="000000"/>
              <w:right w:val="single" w:sz="4" w:space="0" w:color="000000"/>
            </w:tcBorders>
          </w:tcPr>
          <w:p w14:paraId="7D53238C" w14:textId="77777777" w:rsidR="006C574B" w:rsidRDefault="00CB5C1D">
            <w:pPr>
              <w:spacing w:after="0" w:line="259" w:lineRule="auto"/>
              <w:ind w:left="0" w:right="101" w:firstLine="0"/>
              <w:jc w:val="right"/>
            </w:pPr>
            <w:r>
              <w:rPr>
                <w:rFonts w:ascii="Calibri" w:eastAsia="Calibri" w:hAnsi="Calibri" w:cs="Calibri"/>
                <w:b/>
                <w:sz w:val="22"/>
              </w:rPr>
              <w:t xml:space="preserve">184 695 697 Ft  </w:t>
            </w:r>
          </w:p>
        </w:tc>
        <w:tc>
          <w:tcPr>
            <w:tcW w:w="1837" w:type="dxa"/>
            <w:gridSpan w:val="2"/>
            <w:tcBorders>
              <w:top w:val="single" w:sz="4" w:space="0" w:color="000000"/>
              <w:left w:val="single" w:sz="4" w:space="0" w:color="000000"/>
              <w:bottom w:val="single" w:sz="4" w:space="0" w:color="000000"/>
              <w:right w:val="single" w:sz="4" w:space="0" w:color="000000"/>
            </w:tcBorders>
          </w:tcPr>
          <w:p w14:paraId="7987A0FA" w14:textId="77777777" w:rsidR="006C574B" w:rsidRDefault="00CB5C1D">
            <w:pPr>
              <w:spacing w:after="0" w:line="259" w:lineRule="auto"/>
              <w:ind w:left="62" w:right="0" w:firstLine="0"/>
              <w:jc w:val="left"/>
            </w:pPr>
            <w:r>
              <w:rPr>
                <w:rFonts w:ascii="Calibri" w:eastAsia="Calibri" w:hAnsi="Calibri" w:cs="Calibri"/>
                <w:b/>
                <w:sz w:val="22"/>
              </w:rPr>
              <w:t xml:space="preserve">1 431 758 615 Ft  </w:t>
            </w:r>
          </w:p>
        </w:tc>
      </w:tr>
    </w:tbl>
    <w:p w14:paraId="6311BC4F" w14:textId="77777777" w:rsidR="006C574B" w:rsidRDefault="00CB5C1D">
      <w:pPr>
        <w:spacing w:after="0" w:line="259" w:lineRule="auto"/>
        <w:ind w:left="0" w:right="612" w:firstLine="0"/>
        <w:jc w:val="center"/>
      </w:pPr>
      <w:r>
        <w:rPr>
          <w:rFonts w:ascii="Calibri" w:eastAsia="Calibri" w:hAnsi="Calibri" w:cs="Calibri"/>
          <w:sz w:val="22"/>
        </w:rPr>
        <w:t xml:space="preserve"> </w:t>
      </w:r>
      <w:r>
        <w:br w:type="page"/>
      </w:r>
    </w:p>
    <w:p w14:paraId="3A721172" w14:textId="77777777" w:rsidR="006C574B" w:rsidRDefault="006C574B">
      <w:pPr>
        <w:spacing w:after="0" w:line="259" w:lineRule="auto"/>
        <w:ind w:left="-1416" w:right="523" w:firstLine="0"/>
        <w:jc w:val="left"/>
      </w:pPr>
    </w:p>
    <w:tbl>
      <w:tblPr>
        <w:tblStyle w:val="TableGrid"/>
        <w:tblW w:w="9352" w:type="dxa"/>
        <w:tblInd w:w="-140" w:type="dxa"/>
        <w:tblCellMar>
          <w:top w:w="48" w:type="dxa"/>
          <w:left w:w="110" w:type="dxa"/>
          <w:right w:w="63" w:type="dxa"/>
        </w:tblCellMar>
        <w:tblLook w:val="04A0" w:firstRow="1" w:lastRow="0" w:firstColumn="1" w:lastColumn="0" w:noHBand="0" w:noVBand="1"/>
      </w:tblPr>
      <w:tblGrid>
        <w:gridCol w:w="3399"/>
        <w:gridCol w:w="4620"/>
        <w:gridCol w:w="1333"/>
      </w:tblGrid>
      <w:tr w:rsidR="006C574B" w14:paraId="2C791EB9" w14:textId="77777777">
        <w:trPr>
          <w:trHeight w:val="326"/>
        </w:trPr>
        <w:tc>
          <w:tcPr>
            <w:tcW w:w="9352" w:type="dxa"/>
            <w:gridSpan w:val="3"/>
            <w:tcBorders>
              <w:top w:val="single" w:sz="4" w:space="0" w:color="000000"/>
              <w:left w:val="single" w:sz="4" w:space="0" w:color="000000"/>
              <w:bottom w:val="single" w:sz="4" w:space="0" w:color="000000"/>
              <w:right w:val="single" w:sz="4" w:space="0" w:color="000000"/>
            </w:tcBorders>
          </w:tcPr>
          <w:p w14:paraId="451407B9" w14:textId="77777777" w:rsidR="006C574B" w:rsidRDefault="00CB5C1D">
            <w:pPr>
              <w:spacing w:after="0" w:line="259" w:lineRule="auto"/>
              <w:ind w:left="0" w:right="48" w:firstLine="0"/>
              <w:jc w:val="center"/>
            </w:pPr>
            <w:r>
              <w:rPr>
                <w:rFonts w:ascii="Calibri" w:eastAsia="Calibri" w:hAnsi="Calibri" w:cs="Calibri"/>
                <w:b/>
                <w:sz w:val="22"/>
              </w:rPr>
              <w:t xml:space="preserve">Örs vezér tere 23. </w:t>
            </w:r>
          </w:p>
        </w:tc>
      </w:tr>
      <w:tr w:rsidR="006C574B" w14:paraId="4D743CD1" w14:textId="77777777">
        <w:trPr>
          <w:trHeight w:val="324"/>
        </w:trPr>
        <w:tc>
          <w:tcPr>
            <w:tcW w:w="3399" w:type="dxa"/>
            <w:tcBorders>
              <w:top w:val="single" w:sz="4" w:space="0" w:color="000000"/>
              <w:left w:val="single" w:sz="4" w:space="0" w:color="000000"/>
              <w:bottom w:val="single" w:sz="4" w:space="0" w:color="000000"/>
              <w:right w:val="single" w:sz="4" w:space="0" w:color="000000"/>
            </w:tcBorders>
          </w:tcPr>
          <w:p w14:paraId="3D9C62DE" w14:textId="77777777" w:rsidR="006C574B" w:rsidRDefault="00CB5C1D">
            <w:pPr>
              <w:spacing w:after="0" w:line="259" w:lineRule="auto"/>
              <w:ind w:left="0" w:right="48" w:firstLine="0"/>
              <w:jc w:val="center"/>
            </w:pPr>
            <w:r>
              <w:rPr>
                <w:rFonts w:ascii="Calibri" w:eastAsia="Calibri" w:hAnsi="Calibri" w:cs="Calibri"/>
                <w:b/>
                <w:sz w:val="22"/>
              </w:rPr>
              <w:t xml:space="preserve">Munka megnevezése </w:t>
            </w:r>
          </w:p>
        </w:tc>
        <w:tc>
          <w:tcPr>
            <w:tcW w:w="4620" w:type="dxa"/>
            <w:tcBorders>
              <w:top w:val="single" w:sz="4" w:space="0" w:color="000000"/>
              <w:left w:val="single" w:sz="4" w:space="0" w:color="000000"/>
              <w:bottom w:val="single" w:sz="4" w:space="0" w:color="000000"/>
              <w:right w:val="single" w:sz="4" w:space="0" w:color="000000"/>
            </w:tcBorders>
          </w:tcPr>
          <w:p w14:paraId="3389B950" w14:textId="77777777" w:rsidR="006C574B" w:rsidRDefault="00CB5C1D">
            <w:pPr>
              <w:spacing w:after="0" w:line="259" w:lineRule="auto"/>
              <w:ind w:left="0" w:right="48" w:firstLine="0"/>
              <w:jc w:val="center"/>
            </w:pPr>
            <w:r>
              <w:rPr>
                <w:rFonts w:ascii="Calibri" w:eastAsia="Calibri" w:hAnsi="Calibri" w:cs="Calibri"/>
                <w:b/>
                <w:sz w:val="22"/>
              </w:rPr>
              <w:t xml:space="preserve">Indoklás </w:t>
            </w:r>
          </w:p>
        </w:tc>
        <w:tc>
          <w:tcPr>
            <w:tcW w:w="1333" w:type="dxa"/>
            <w:tcBorders>
              <w:top w:val="single" w:sz="4" w:space="0" w:color="000000"/>
              <w:left w:val="single" w:sz="4" w:space="0" w:color="000000"/>
              <w:bottom w:val="single" w:sz="4" w:space="0" w:color="000000"/>
              <w:right w:val="single" w:sz="4" w:space="0" w:color="000000"/>
            </w:tcBorders>
          </w:tcPr>
          <w:p w14:paraId="459703A9" w14:textId="77777777" w:rsidR="006C574B" w:rsidRDefault="00CB5C1D">
            <w:pPr>
              <w:spacing w:after="0" w:line="259" w:lineRule="auto"/>
              <w:ind w:left="0" w:right="46" w:firstLine="0"/>
              <w:jc w:val="center"/>
            </w:pPr>
            <w:r>
              <w:rPr>
                <w:rFonts w:ascii="Calibri" w:eastAsia="Calibri" w:hAnsi="Calibri" w:cs="Calibri"/>
                <w:b/>
                <w:sz w:val="22"/>
              </w:rPr>
              <w:t xml:space="preserve">Nettó (Ft) </w:t>
            </w:r>
          </w:p>
        </w:tc>
      </w:tr>
      <w:tr w:rsidR="006C574B" w14:paraId="52A60CFB" w14:textId="77777777">
        <w:trPr>
          <w:trHeight w:val="1270"/>
        </w:trPr>
        <w:tc>
          <w:tcPr>
            <w:tcW w:w="3399" w:type="dxa"/>
            <w:tcBorders>
              <w:top w:val="single" w:sz="4" w:space="0" w:color="000000"/>
              <w:left w:val="single" w:sz="4" w:space="0" w:color="000000"/>
              <w:bottom w:val="single" w:sz="4" w:space="0" w:color="000000"/>
              <w:right w:val="single" w:sz="4" w:space="0" w:color="000000"/>
            </w:tcBorders>
          </w:tcPr>
          <w:p w14:paraId="7F4DF045" w14:textId="77777777" w:rsidR="006C574B" w:rsidRDefault="00CB5C1D">
            <w:pPr>
              <w:spacing w:after="0" w:line="239" w:lineRule="auto"/>
              <w:ind w:left="0" w:right="0" w:firstLine="0"/>
              <w:jc w:val="center"/>
            </w:pPr>
            <w:r>
              <w:rPr>
                <w:rFonts w:ascii="Calibri" w:eastAsia="Calibri" w:hAnsi="Calibri" w:cs="Calibri"/>
                <w:sz w:val="22"/>
              </w:rPr>
              <w:t xml:space="preserve">A teljes lapostető csapadékvíz szigetelése kompletten, </w:t>
            </w:r>
          </w:p>
          <w:p w14:paraId="6C0778CE" w14:textId="77777777" w:rsidR="006C574B" w:rsidRDefault="00CB5C1D">
            <w:pPr>
              <w:spacing w:after="0" w:line="259" w:lineRule="auto"/>
              <w:ind w:left="0" w:right="0" w:firstLine="0"/>
              <w:jc w:val="center"/>
            </w:pPr>
            <w:r>
              <w:rPr>
                <w:rFonts w:ascii="Calibri" w:eastAsia="Calibri" w:hAnsi="Calibri" w:cs="Calibri"/>
                <w:sz w:val="22"/>
              </w:rPr>
              <w:t xml:space="preserve">bádogozással, csőátvezetésekkel stb. 1300 m2.  </w:t>
            </w:r>
          </w:p>
        </w:tc>
        <w:tc>
          <w:tcPr>
            <w:tcW w:w="4620" w:type="dxa"/>
            <w:tcBorders>
              <w:top w:val="single" w:sz="4" w:space="0" w:color="000000"/>
              <w:left w:val="single" w:sz="4" w:space="0" w:color="000000"/>
              <w:bottom w:val="single" w:sz="4" w:space="0" w:color="000000"/>
              <w:right w:val="single" w:sz="4" w:space="0" w:color="000000"/>
            </w:tcBorders>
          </w:tcPr>
          <w:p w14:paraId="75B26CD8" w14:textId="77777777" w:rsidR="006C574B" w:rsidRDefault="00CB5C1D">
            <w:pPr>
              <w:spacing w:after="0" w:line="239" w:lineRule="auto"/>
              <w:ind w:left="0" w:right="0" w:firstLine="0"/>
              <w:jc w:val="center"/>
            </w:pPr>
            <w:r>
              <w:rPr>
                <w:rFonts w:ascii="Calibri" w:eastAsia="Calibri" w:hAnsi="Calibri" w:cs="Calibri"/>
                <w:sz w:val="22"/>
              </w:rPr>
              <w:t xml:space="preserve">Eddig csak részleges csapadékvíz elleni szigetelésjavítás készült el. Az energetikai </w:t>
            </w:r>
          </w:p>
          <w:p w14:paraId="59069DF7" w14:textId="77777777" w:rsidR="006C574B" w:rsidRDefault="00CB5C1D">
            <w:pPr>
              <w:spacing w:after="0" w:line="259" w:lineRule="auto"/>
              <w:ind w:left="0" w:right="0" w:firstLine="0"/>
              <w:jc w:val="center"/>
            </w:pPr>
            <w:r>
              <w:rPr>
                <w:rFonts w:ascii="Calibri" w:eastAsia="Calibri" w:hAnsi="Calibri" w:cs="Calibri"/>
                <w:sz w:val="22"/>
              </w:rPr>
              <w:t xml:space="preserve">felújításnál a tető hőszigetelése és csapadékvíz elleni védelme elengedhetetlen. </w:t>
            </w:r>
          </w:p>
        </w:tc>
        <w:tc>
          <w:tcPr>
            <w:tcW w:w="1333" w:type="dxa"/>
            <w:tcBorders>
              <w:top w:val="single" w:sz="4" w:space="0" w:color="000000"/>
              <w:left w:val="single" w:sz="4" w:space="0" w:color="000000"/>
              <w:bottom w:val="single" w:sz="4" w:space="0" w:color="000000"/>
              <w:right w:val="single" w:sz="4" w:space="0" w:color="000000"/>
            </w:tcBorders>
          </w:tcPr>
          <w:p w14:paraId="6DE7048A" w14:textId="77777777" w:rsidR="006C574B" w:rsidRDefault="00CB5C1D">
            <w:pPr>
              <w:spacing w:after="0" w:line="259" w:lineRule="auto"/>
              <w:ind w:left="61" w:right="0" w:firstLine="0"/>
              <w:jc w:val="left"/>
            </w:pPr>
            <w:r>
              <w:rPr>
                <w:rFonts w:ascii="Calibri" w:eastAsia="Calibri" w:hAnsi="Calibri" w:cs="Calibri"/>
                <w:sz w:val="22"/>
              </w:rPr>
              <w:t xml:space="preserve">58 054 000 </w:t>
            </w:r>
          </w:p>
        </w:tc>
      </w:tr>
      <w:tr w:rsidR="006C574B" w14:paraId="023E1907" w14:textId="77777777">
        <w:trPr>
          <w:trHeight w:val="1586"/>
        </w:trPr>
        <w:tc>
          <w:tcPr>
            <w:tcW w:w="3399" w:type="dxa"/>
            <w:tcBorders>
              <w:top w:val="single" w:sz="4" w:space="0" w:color="000000"/>
              <w:left w:val="single" w:sz="4" w:space="0" w:color="000000"/>
              <w:bottom w:val="single" w:sz="4" w:space="0" w:color="000000"/>
              <w:right w:val="single" w:sz="4" w:space="0" w:color="000000"/>
            </w:tcBorders>
          </w:tcPr>
          <w:p w14:paraId="474CD3EC" w14:textId="77777777" w:rsidR="006C574B" w:rsidRDefault="00CB5C1D">
            <w:pPr>
              <w:spacing w:after="0" w:line="259" w:lineRule="auto"/>
              <w:ind w:left="0" w:right="0" w:firstLine="0"/>
              <w:jc w:val="center"/>
            </w:pPr>
            <w:r>
              <w:rPr>
                <w:rFonts w:ascii="Calibri" w:eastAsia="Calibri" w:hAnsi="Calibri" w:cs="Calibri"/>
                <w:sz w:val="22"/>
              </w:rPr>
              <w:t xml:space="preserve">Lapostető energetikai felújítása, komplett tetőhőszigeteléssel, párakivezetéssel 1300 m2.  </w:t>
            </w:r>
          </w:p>
        </w:tc>
        <w:tc>
          <w:tcPr>
            <w:tcW w:w="4620" w:type="dxa"/>
            <w:tcBorders>
              <w:top w:val="single" w:sz="4" w:space="0" w:color="000000"/>
              <w:left w:val="single" w:sz="4" w:space="0" w:color="000000"/>
              <w:bottom w:val="single" w:sz="4" w:space="0" w:color="000000"/>
              <w:right w:val="single" w:sz="4" w:space="0" w:color="000000"/>
            </w:tcBorders>
          </w:tcPr>
          <w:p w14:paraId="696ADD4C" w14:textId="77777777" w:rsidR="006C574B" w:rsidRDefault="00CB5C1D">
            <w:pPr>
              <w:spacing w:after="0" w:line="239" w:lineRule="auto"/>
              <w:ind w:left="0" w:right="0" w:firstLine="0"/>
              <w:jc w:val="center"/>
            </w:pPr>
            <w:r>
              <w:rPr>
                <w:rFonts w:ascii="Calibri" w:eastAsia="Calibri" w:hAnsi="Calibri" w:cs="Calibri"/>
                <w:sz w:val="22"/>
              </w:rPr>
              <w:t xml:space="preserve">A jelenlegi tető szerkezeti rétegrendjének hő-, és vízszigetelése már korszerűtlen, gyakoriak a </w:t>
            </w:r>
          </w:p>
          <w:p w14:paraId="43B8A146" w14:textId="77777777" w:rsidR="006C574B" w:rsidRDefault="00CB5C1D">
            <w:pPr>
              <w:spacing w:after="0" w:line="259" w:lineRule="auto"/>
              <w:ind w:left="0" w:right="0" w:firstLine="0"/>
              <w:jc w:val="center"/>
            </w:pPr>
            <w:r>
              <w:rPr>
                <w:rFonts w:ascii="Calibri" w:eastAsia="Calibri" w:hAnsi="Calibri" w:cs="Calibri"/>
                <w:sz w:val="22"/>
              </w:rPr>
              <w:t xml:space="preserve">beázások, a hőszigetelés az 1984-es eredeti még és át van vizesedve, energetikailag hatástalannak minősíthető. </w:t>
            </w:r>
          </w:p>
        </w:tc>
        <w:tc>
          <w:tcPr>
            <w:tcW w:w="1333" w:type="dxa"/>
            <w:tcBorders>
              <w:top w:val="single" w:sz="4" w:space="0" w:color="000000"/>
              <w:left w:val="single" w:sz="4" w:space="0" w:color="000000"/>
              <w:bottom w:val="single" w:sz="4" w:space="0" w:color="000000"/>
              <w:right w:val="single" w:sz="4" w:space="0" w:color="000000"/>
            </w:tcBorders>
          </w:tcPr>
          <w:p w14:paraId="1D0FCD27" w14:textId="77777777" w:rsidR="006C574B" w:rsidRDefault="00CB5C1D">
            <w:pPr>
              <w:spacing w:after="0" w:line="259" w:lineRule="auto"/>
              <w:ind w:left="5" w:right="0" w:firstLine="0"/>
              <w:jc w:val="left"/>
            </w:pPr>
            <w:r>
              <w:rPr>
                <w:rFonts w:ascii="Calibri" w:eastAsia="Calibri" w:hAnsi="Calibri" w:cs="Calibri"/>
                <w:sz w:val="22"/>
              </w:rPr>
              <w:t xml:space="preserve">116 166 540 </w:t>
            </w:r>
          </w:p>
        </w:tc>
      </w:tr>
      <w:tr w:rsidR="006C574B" w14:paraId="346D80BF" w14:textId="77777777">
        <w:trPr>
          <w:trHeight w:val="953"/>
        </w:trPr>
        <w:tc>
          <w:tcPr>
            <w:tcW w:w="3399" w:type="dxa"/>
            <w:tcBorders>
              <w:top w:val="single" w:sz="4" w:space="0" w:color="000000"/>
              <w:left w:val="single" w:sz="4" w:space="0" w:color="000000"/>
              <w:bottom w:val="single" w:sz="4" w:space="0" w:color="000000"/>
              <w:right w:val="single" w:sz="4" w:space="0" w:color="000000"/>
            </w:tcBorders>
          </w:tcPr>
          <w:p w14:paraId="2352DC70" w14:textId="77777777" w:rsidR="006C574B" w:rsidRDefault="00CB5C1D">
            <w:pPr>
              <w:spacing w:after="0" w:line="259" w:lineRule="auto"/>
              <w:ind w:left="0" w:right="0" w:firstLine="0"/>
              <w:jc w:val="center"/>
            </w:pPr>
            <w:r>
              <w:rPr>
                <w:rFonts w:ascii="Calibri" w:eastAsia="Calibri" w:hAnsi="Calibri" w:cs="Calibri"/>
                <w:sz w:val="22"/>
              </w:rPr>
              <w:t xml:space="preserve">Ablakcsere a két főhomlokzaton átlagár </w:t>
            </w:r>
          </w:p>
        </w:tc>
        <w:tc>
          <w:tcPr>
            <w:tcW w:w="4620" w:type="dxa"/>
            <w:tcBorders>
              <w:top w:val="single" w:sz="4" w:space="0" w:color="000000"/>
              <w:left w:val="single" w:sz="4" w:space="0" w:color="000000"/>
              <w:bottom w:val="single" w:sz="4" w:space="0" w:color="000000"/>
              <w:right w:val="single" w:sz="4" w:space="0" w:color="000000"/>
            </w:tcBorders>
          </w:tcPr>
          <w:p w14:paraId="3CDF85B0" w14:textId="77777777" w:rsidR="006C574B" w:rsidRDefault="00CB5C1D">
            <w:pPr>
              <w:spacing w:after="3" w:line="237" w:lineRule="auto"/>
              <w:ind w:left="0" w:right="0" w:firstLine="0"/>
              <w:jc w:val="center"/>
            </w:pPr>
            <w:r>
              <w:rPr>
                <w:rFonts w:ascii="Calibri" w:eastAsia="Calibri" w:hAnsi="Calibri" w:cs="Calibri"/>
                <w:sz w:val="22"/>
              </w:rPr>
              <w:t xml:space="preserve">Jelenleg az építés évével egykorúak az alumínium, hőhidas szerkezetű ablakok, </w:t>
            </w:r>
          </w:p>
          <w:p w14:paraId="661888FA" w14:textId="77777777" w:rsidR="006C574B" w:rsidRDefault="00CB5C1D">
            <w:pPr>
              <w:spacing w:after="0" w:line="259" w:lineRule="auto"/>
              <w:ind w:left="2" w:right="0" w:firstLine="0"/>
              <w:jc w:val="left"/>
            </w:pPr>
            <w:r>
              <w:rPr>
                <w:rFonts w:ascii="Calibri" w:eastAsia="Calibri" w:hAnsi="Calibri" w:cs="Calibri"/>
                <w:sz w:val="22"/>
              </w:rPr>
              <w:t xml:space="preserve">nyílászárók, működésük is bizonytalan, nehézkes. </w:t>
            </w:r>
          </w:p>
        </w:tc>
        <w:tc>
          <w:tcPr>
            <w:tcW w:w="1333" w:type="dxa"/>
            <w:tcBorders>
              <w:top w:val="single" w:sz="4" w:space="0" w:color="000000"/>
              <w:left w:val="single" w:sz="4" w:space="0" w:color="000000"/>
              <w:bottom w:val="single" w:sz="4" w:space="0" w:color="000000"/>
              <w:right w:val="single" w:sz="4" w:space="0" w:color="000000"/>
            </w:tcBorders>
          </w:tcPr>
          <w:p w14:paraId="564BC911" w14:textId="77777777" w:rsidR="006C574B" w:rsidRDefault="00CB5C1D">
            <w:pPr>
              <w:spacing w:after="0" w:line="259" w:lineRule="auto"/>
              <w:ind w:left="5" w:right="0" w:firstLine="0"/>
              <w:jc w:val="left"/>
            </w:pPr>
            <w:r>
              <w:rPr>
                <w:rFonts w:ascii="Calibri" w:eastAsia="Calibri" w:hAnsi="Calibri" w:cs="Calibri"/>
                <w:sz w:val="22"/>
              </w:rPr>
              <w:t xml:space="preserve">128 000 000 </w:t>
            </w:r>
          </w:p>
        </w:tc>
      </w:tr>
      <w:tr w:rsidR="006C574B" w14:paraId="680E484C" w14:textId="77777777">
        <w:trPr>
          <w:trHeight w:val="1586"/>
        </w:trPr>
        <w:tc>
          <w:tcPr>
            <w:tcW w:w="3399" w:type="dxa"/>
            <w:tcBorders>
              <w:top w:val="single" w:sz="4" w:space="0" w:color="000000"/>
              <w:left w:val="single" w:sz="4" w:space="0" w:color="000000"/>
              <w:bottom w:val="single" w:sz="4" w:space="0" w:color="000000"/>
              <w:right w:val="single" w:sz="4" w:space="0" w:color="000000"/>
            </w:tcBorders>
          </w:tcPr>
          <w:p w14:paraId="67F0E49E" w14:textId="77777777" w:rsidR="006C574B" w:rsidRDefault="00CB5C1D">
            <w:pPr>
              <w:spacing w:after="0" w:line="259" w:lineRule="auto"/>
              <w:ind w:left="0" w:right="0" w:firstLine="0"/>
              <w:jc w:val="center"/>
            </w:pPr>
            <w:r>
              <w:rPr>
                <w:rFonts w:ascii="Calibri" w:eastAsia="Calibri" w:hAnsi="Calibri" w:cs="Calibri"/>
                <w:sz w:val="22"/>
              </w:rPr>
              <w:t xml:space="preserve">Függönyfalcsere véghomlokzatokon.  </w:t>
            </w:r>
          </w:p>
        </w:tc>
        <w:tc>
          <w:tcPr>
            <w:tcW w:w="4620" w:type="dxa"/>
            <w:tcBorders>
              <w:top w:val="single" w:sz="4" w:space="0" w:color="000000"/>
              <w:left w:val="single" w:sz="4" w:space="0" w:color="000000"/>
              <w:bottom w:val="single" w:sz="4" w:space="0" w:color="000000"/>
              <w:right w:val="single" w:sz="4" w:space="0" w:color="000000"/>
            </w:tcBorders>
          </w:tcPr>
          <w:p w14:paraId="1F7F7B4F" w14:textId="77777777" w:rsidR="006C574B" w:rsidRDefault="00CB5C1D">
            <w:pPr>
              <w:spacing w:after="2" w:line="237" w:lineRule="auto"/>
              <w:ind w:left="0" w:right="0" w:firstLine="0"/>
              <w:jc w:val="center"/>
            </w:pPr>
            <w:r>
              <w:rPr>
                <w:rFonts w:ascii="Calibri" w:eastAsia="Calibri" w:hAnsi="Calibri" w:cs="Calibri"/>
                <w:sz w:val="22"/>
              </w:rPr>
              <w:t xml:space="preserve"> Jelenleg az eredeti, acél és alumínium szerkezetűek a nyitható és fix elemek a </w:t>
            </w:r>
          </w:p>
          <w:p w14:paraId="78AA4D7A" w14:textId="77777777" w:rsidR="006C574B" w:rsidRDefault="00CB5C1D">
            <w:pPr>
              <w:spacing w:after="0" w:line="259" w:lineRule="auto"/>
              <w:ind w:left="50" w:right="0" w:firstLine="0"/>
              <w:jc w:val="left"/>
            </w:pPr>
            <w:r>
              <w:rPr>
                <w:rFonts w:ascii="Calibri" w:eastAsia="Calibri" w:hAnsi="Calibri" w:cs="Calibri"/>
                <w:sz w:val="22"/>
              </w:rPr>
              <w:t xml:space="preserve">betegfolyosók végén. Működésük bizonytalan, a </w:t>
            </w:r>
          </w:p>
          <w:p w14:paraId="386B41F9" w14:textId="77777777" w:rsidR="006C574B" w:rsidRDefault="00CB5C1D">
            <w:pPr>
              <w:spacing w:after="0" w:line="259" w:lineRule="auto"/>
              <w:ind w:left="0" w:right="0" w:firstLine="0"/>
              <w:jc w:val="center"/>
            </w:pPr>
            <w:r>
              <w:rPr>
                <w:rFonts w:ascii="Calibri" w:eastAsia="Calibri" w:hAnsi="Calibri" w:cs="Calibri"/>
                <w:sz w:val="22"/>
              </w:rPr>
              <w:t xml:space="preserve">fix részek takaríthatatlanok, a többrétegű üvegek közé már bemegy a pára és a szennyeződés </w:t>
            </w:r>
          </w:p>
        </w:tc>
        <w:tc>
          <w:tcPr>
            <w:tcW w:w="1333" w:type="dxa"/>
            <w:tcBorders>
              <w:top w:val="single" w:sz="4" w:space="0" w:color="000000"/>
              <w:left w:val="single" w:sz="4" w:space="0" w:color="000000"/>
              <w:bottom w:val="single" w:sz="4" w:space="0" w:color="000000"/>
              <w:right w:val="single" w:sz="4" w:space="0" w:color="000000"/>
            </w:tcBorders>
          </w:tcPr>
          <w:p w14:paraId="05CEC2A8" w14:textId="77777777" w:rsidR="006C574B" w:rsidRDefault="00CB5C1D">
            <w:pPr>
              <w:spacing w:after="0" w:line="259" w:lineRule="auto"/>
              <w:ind w:left="61" w:right="0" w:firstLine="0"/>
              <w:jc w:val="left"/>
            </w:pPr>
            <w:r>
              <w:rPr>
                <w:rFonts w:ascii="Calibri" w:eastAsia="Calibri" w:hAnsi="Calibri" w:cs="Calibri"/>
                <w:sz w:val="22"/>
              </w:rPr>
              <w:t xml:space="preserve">36 500 000 </w:t>
            </w:r>
          </w:p>
        </w:tc>
      </w:tr>
      <w:tr w:rsidR="006C574B" w14:paraId="510A122A" w14:textId="77777777">
        <w:trPr>
          <w:trHeight w:val="1270"/>
        </w:trPr>
        <w:tc>
          <w:tcPr>
            <w:tcW w:w="3399" w:type="dxa"/>
            <w:tcBorders>
              <w:top w:val="single" w:sz="4" w:space="0" w:color="000000"/>
              <w:left w:val="single" w:sz="4" w:space="0" w:color="000000"/>
              <w:bottom w:val="single" w:sz="4" w:space="0" w:color="000000"/>
              <w:right w:val="single" w:sz="4" w:space="0" w:color="000000"/>
            </w:tcBorders>
          </w:tcPr>
          <w:p w14:paraId="06F87E54" w14:textId="77777777" w:rsidR="006C574B" w:rsidRDefault="00CB5C1D">
            <w:pPr>
              <w:spacing w:after="0" w:line="259" w:lineRule="auto"/>
              <w:ind w:left="0" w:right="0" w:firstLine="0"/>
              <w:jc w:val="center"/>
            </w:pPr>
            <w:r>
              <w:rPr>
                <w:rFonts w:ascii="Calibri" w:eastAsia="Calibri" w:hAnsi="Calibri" w:cs="Calibri"/>
                <w:sz w:val="22"/>
              </w:rPr>
              <w:t xml:space="preserve">Bütü homlokzatok hőszigetelése, vakolása, azbesztmentesítése.  </w:t>
            </w:r>
          </w:p>
        </w:tc>
        <w:tc>
          <w:tcPr>
            <w:tcW w:w="4620" w:type="dxa"/>
            <w:tcBorders>
              <w:top w:val="single" w:sz="4" w:space="0" w:color="000000"/>
              <w:left w:val="single" w:sz="4" w:space="0" w:color="000000"/>
              <w:bottom w:val="single" w:sz="4" w:space="0" w:color="000000"/>
              <w:right w:val="single" w:sz="4" w:space="0" w:color="000000"/>
            </w:tcBorders>
          </w:tcPr>
          <w:p w14:paraId="06131384" w14:textId="77777777" w:rsidR="006C574B" w:rsidRDefault="00CB5C1D">
            <w:pPr>
              <w:spacing w:after="0" w:line="259" w:lineRule="auto"/>
              <w:ind w:left="0" w:right="0" w:firstLine="0"/>
              <w:jc w:val="center"/>
            </w:pPr>
            <w:r>
              <w:rPr>
                <w:rFonts w:ascii="Calibri" w:eastAsia="Calibri" w:hAnsi="Calibri" w:cs="Calibri"/>
                <w:sz w:val="22"/>
              </w:rPr>
              <w:t xml:space="preserve">A bütühomlokzaton található homlokzatburkolat táblás elemei azbeszt tartalmúak, az alattuk lévő hőszigetelés már nem tölti be hőszigetelő tulajdonságát (átvizesedett kőzetgyapot) </w:t>
            </w:r>
          </w:p>
        </w:tc>
        <w:tc>
          <w:tcPr>
            <w:tcW w:w="1333" w:type="dxa"/>
            <w:tcBorders>
              <w:top w:val="single" w:sz="4" w:space="0" w:color="000000"/>
              <w:left w:val="single" w:sz="4" w:space="0" w:color="000000"/>
              <w:bottom w:val="single" w:sz="4" w:space="0" w:color="000000"/>
              <w:right w:val="single" w:sz="4" w:space="0" w:color="000000"/>
            </w:tcBorders>
          </w:tcPr>
          <w:p w14:paraId="24E06EDE" w14:textId="77777777" w:rsidR="006C574B" w:rsidRDefault="00CB5C1D">
            <w:pPr>
              <w:spacing w:after="0" w:line="259" w:lineRule="auto"/>
              <w:ind w:left="61" w:right="0" w:firstLine="0"/>
              <w:jc w:val="left"/>
            </w:pPr>
            <w:r>
              <w:rPr>
                <w:rFonts w:ascii="Calibri" w:eastAsia="Calibri" w:hAnsi="Calibri" w:cs="Calibri"/>
                <w:sz w:val="22"/>
              </w:rPr>
              <w:t xml:space="preserve">26 400 000 </w:t>
            </w:r>
          </w:p>
        </w:tc>
      </w:tr>
      <w:tr w:rsidR="006C574B" w14:paraId="30509EA1" w14:textId="77777777">
        <w:trPr>
          <w:trHeight w:val="956"/>
        </w:trPr>
        <w:tc>
          <w:tcPr>
            <w:tcW w:w="3399" w:type="dxa"/>
            <w:tcBorders>
              <w:top w:val="single" w:sz="4" w:space="0" w:color="000000"/>
              <w:left w:val="single" w:sz="4" w:space="0" w:color="000000"/>
              <w:bottom w:val="single" w:sz="4" w:space="0" w:color="000000"/>
              <w:right w:val="single" w:sz="4" w:space="0" w:color="000000"/>
            </w:tcBorders>
          </w:tcPr>
          <w:p w14:paraId="0A67B518" w14:textId="77777777" w:rsidR="006C574B" w:rsidRDefault="00CB5C1D">
            <w:pPr>
              <w:spacing w:after="0" w:line="259" w:lineRule="auto"/>
              <w:ind w:left="20" w:right="19" w:firstLine="0"/>
              <w:jc w:val="center"/>
            </w:pPr>
            <w:r>
              <w:rPr>
                <w:rFonts w:ascii="Calibri" w:eastAsia="Calibri" w:hAnsi="Calibri" w:cs="Calibri"/>
                <w:sz w:val="22"/>
              </w:rPr>
              <w:t xml:space="preserve">Liftelőterek elektromos hálózat felújítása földszinttől a III. emeletig.  </w:t>
            </w:r>
          </w:p>
        </w:tc>
        <w:tc>
          <w:tcPr>
            <w:tcW w:w="4620" w:type="dxa"/>
            <w:tcBorders>
              <w:top w:val="single" w:sz="4" w:space="0" w:color="000000"/>
              <w:left w:val="single" w:sz="4" w:space="0" w:color="000000"/>
              <w:bottom w:val="single" w:sz="4" w:space="0" w:color="000000"/>
              <w:right w:val="single" w:sz="4" w:space="0" w:color="000000"/>
            </w:tcBorders>
          </w:tcPr>
          <w:p w14:paraId="479B1968" w14:textId="77777777" w:rsidR="006C574B" w:rsidRDefault="00CB5C1D">
            <w:pPr>
              <w:spacing w:after="0" w:line="259" w:lineRule="auto"/>
              <w:ind w:left="0" w:right="49" w:firstLine="0"/>
              <w:jc w:val="center"/>
            </w:pPr>
            <w:r>
              <w:rPr>
                <w:rFonts w:ascii="Calibri" w:eastAsia="Calibri" w:hAnsi="Calibri" w:cs="Calibri"/>
                <w:sz w:val="22"/>
              </w:rPr>
              <w:t xml:space="preserve">Az elöregedett belső, még </w:t>
            </w:r>
          </w:p>
          <w:p w14:paraId="242A93C2" w14:textId="77777777" w:rsidR="006C574B" w:rsidRDefault="00CB5C1D">
            <w:pPr>
              <w:spacing w:after="0" w:line="259" w:lineRule="auto"/>
              <w:ind w:left="0" w:right="0" w:firstLine="0"/>
              <w:jc w:val="center"/>
            </w:pPr>
            <w:r>
              <w:rPr>
                <w:rFonts w:ascii="Calibri" w:eastAsia="Calibri" w:hAnsi="Calibri" w:cs="Calibri"/>
                <w:sz w:val="22"/>
              </w:rPr>
              <w:t xml:space="preserve">alumíniumvezetékezés koránál fogva törik, reped egy-egy lámpatest cserénél. </w:t>
            </w:r>
          </w:p>
        </w:tc>
        <w:tc>
          <w:tcPr>
            <w:tcW w:w="1333" w:type="dxa"/>
            <w:tcBorders>
              <w:top w:val="single" w:sz="4" w:space="0" w:color="000000"/>
              <w:left w:val="single" w:sz="4" w:space="0" w:color="000000"/>
              <w:bottom w:val="single" w:sz="4" w:space="0" w:color="000000"/>
              <w:right w:val="single" w:sz="4" w:space="0" w:color="000000"/>
            </w:tcBorders>
          </w:tcPr>
          <w:p w14:paraId="10733F50" w14:textId="77777777" w:rsidR="006C574B" w:rsidRDefault="00CB5C1D">
            <w:pPr>
              <w:spacing w:after="0" w:line="259" w:lineRule="auto"/>
              <w:ind w:left="0" w:right="44" w:firstLine="0"/>
              <w:jc w:val="center"/>
            </w:pPr>
            <w:r>
              <w:rPr>
                <w:rFonts w:ascii="Calibri" w:eastAsia="Calibri" w:hAnsi="Calibri" w:cs="Calibri"/>
                <w:sz w:val="22"/>
              </w:rPr>
              <w:t xml:space="preserve">920 000 </w:t>
            </w:r>
          </w:p>
        </w:tc>
      </w:tr>
      <w:tr w:rsidR="006C574B" w14:paraId="78B5CAF8" w14:textId="77777777">
        <w:trPr>
          <w:trHeight w:val="1270"/>
        </w:trPr>
        <w:tc>
          <w:tcPr>
            <w:tcW w:w="3399" w:type="dxa"/>
            <w:tcBorders>
              <w:top w:val="single" w:sz="4" w:space="0" w:color="000000"/>
              <w:left w:val="single" w:sz="4" w:space="0" w:color="000000"/>
              <w:bottom w:val="single" w:sz="4" w:space="0" w:color="000000"/>
              <w:right w:val="single" w:sz="4" w:space="0" w:color="000000"/>
            </w:tcBorders>
          </w:tcPr>
          <w:p w14:paraId="1FE253AB" w14:textId="77777777" w:rsidR="006C574B" w:rsidRDefault="00CB5C1D">
            <w:pPr>
              <w:spacing w:after="0" w:line="259" w:lineRule="auto"/>
              <w:ind w:left="0" w:right="0" w:firstLine="0"/>
              <w:jc w:val="center"/>
            </w:pPr>
            <w:r>
              <w:rPr>
                <w:rFonts w:ascii="Calibri" w:eastAsia="Calibri" w:hAnsi="Calibri" w:cs="Calibri"/>
                <w:sz w:val="22"/>
              </w:rPr>
              <w:t xml:space="preserve">Világítás felújítása LED panelekkel (870 db). </w:t>
            </w:r>
          </w:p>
        </w:tc>
        <w:tc>
          <w:tcPr>
            <w:tcW w:w="4620" w:type="dxa"/>
            <w:tcBorders>
              <w:top w:val="single" w:sz="4" w:space="0" w:color="000000"/>
              <w:left w:val="single" w:sz="4" w:space="0" w:color="000000"/>
              <w:bottom w:val="single" w:sz="4" w:space="0" w:color="000000"/>
              <w:right w:val="single" w:sz="4" w:space="0" w:color="000000"/>
            </w:tcBorders>
          </w:tcPr>
          <w:p w14:paraId="48B07E0B" w14:textId="77777777" w:rsidR="006C574B" w:rsidRDefault="00CB5C1D">
            <w:pPr>
              <w:spacing w:after="0" w:line="259" w:lineRule="auto"/>
              <w:ind w:left="0" w:right="0" w:firstLine="0"/>
              <w:jc w:val="center"/>
            </w:pPr>
            <w:r>
              <w:rPr>
                <w:rFonts w:ascii="Calibri" w:eastAsia="Calibri" w:hAnsi="Calibri" w:cs="Calibri"/>
                <w:sz w:val="22"/>
              </w:rPr>
              <w:t xml:space="preserve">Jelenleg a folyosók világítása fénycsöves lámpatestekkel megoldott, az áramfogyasztásuk igen jelentős. A gyújtók elöregedtek, cserénél törnek, porladnak. </w:t>
            </w:r>
          </w:p>
        </w:tc>
        <w:tc>
          <w:tcPr>
            <w:tcW w:w="1333" w:type="dxa"/>
            <w:tcBorders>
              <w:top w:val="single" w:sz="4" w:space="0" w:color="000000"/>
              <w:left w:val="single" w:sz="4" w:space="0" w:color="000000"/>
              <w:bottom w:val="single" w:sz="4" w:space="0" w:color="000000"/>
              <w:right w:val="single" w:sz="4" w:space="0" w:color="000000"/>
            </w:tcBorders>
          </w:tcPr>
          <w:p w14:paraId="35E04B4E" w14:textId="77777777" w:rsidR="006C574B" w:rsidRDefault="00CB5C1D">
            <w:pPr>
              <w:spacing w:after="0" w:line="259" w:lineRule="auto"/>
              <w:ind w:left="61" w:right="0" w:firstLine="0"/>
              <w:jc w:val="left"/>
            </w:pPr>
            <w:r>
              <w:rPr>
                <w:rFonts w:ascii="Calibri" w:eastAsia="Calibri" w:hAnsi="Calibri" w:cs="Calibri"/>
                <w:sz w:val="22"/>
              </w:rPr>
              <w:t xml:space="preserve">10 440 000 </w:t>
            </w:r>
          </w:p>
        </w:tc>
      </w:tr>
      <w:tr w:rsidR="006C574B" w14:paraId="40728BF2" w14:textId="77777777">
        <w:trPr>
          <w:trHeight w:val="1270"/>
        </w:trPr>
        <w:tc>
          <w:tcPr>
            <w:tcW w:w="3399" w:type="dxa"/>
            <w:tcBorders>
              <w:top w:val="single" w:sz="4" w:space="0" w:color="000000"/>
              <w:left w:val="single" w:sz="4" w:space="0" w:color="000000"/>
              <w:bottom w:val="single" w:sz="4" w:space="0" w:color="000000"/>
              <w:right w:val="single" w:sz="4" w:space="0" w:color="000000"/>
            </w:tcBorders>
          </w:tcPr>
          <w:p w14:paraId="713891EA" w14:textId="77777777" w:rsidR="006C574B" w:rsidRDefault="00CB5C1D">
            <w:pPr>
              <w:spacing w:after="0" w:line="259" w:lineRule="auto"/>
              <w:ind w:left="0" w:right="0" w:firstLine="0"/>
              <w:jc w:val="center"/>
            </w:pPr>
            <w:r>
              <w:rPr>
                <w:rFonts w:ascii="Calibri" w:eastAsia="Calibri" w:hAnsi="Calibri" w:cs="Calibri"/>
                <w:sz w:val="22"/>
              </w:rPr>
              <w:t xml:space="preserve">Folyadékhűtő tetőn végigvezetett kültéri hűtőcső cseréje.  </w:t>
            </w:r>
          </w:p>
        </w:tc>
        <w:tc>
          <w:tcPr>
            <w:tcW w:w="4620" w:type="dxa"/>
            <w:tcBorders>
              <w:top w:val="single" w:sz="4" w:space="0" w:color="000000"/>
              <w:left w:val="single" w:sz="4" w:space="0" w:color="000000"/>
              <w:bottom w:val="single" w:sz="4" w:space="0" w:color="000000"/>
              <w:right w:val="single" w:sz="4" w:space="0" w:color="000000"/>
            </w:tcBorders>
          </w:tcPr>
          <w:p w14:paraId="2242A7BC" w14:textId="77777777" w:rsidR="006C574B" w:rsidRDefault="00CB5C1D">
            <w:pPr>
              <w:spacing w:after="0" w:line="259" w:lineRule="auto"/>
              <w:ind w:left="0" w:right="0" w:firstLine="0"/>
              <w:jc w:val="center"/>
            </w:pPr>
            <w:r>
              <w:rPr>
                <w:rFonts w:ascii="Calibri" w:eastAsia="Calibri" w:hAnsi="Calibri" w:cs="Calibri"/>
                <w:sz w:val="22"/>
              </w:rPr>
              <w:t xml:space="preserve">A folyadékhűtő 2009-es telepítésű, acélcsöves rendszer szigetelése repedezett, alatta csőhálózat elkorrodált, javító gebókkal kiegészített. </w:t>
            </w:r>
          </w:p>
        </w:tc>
        <w:tc>
          <w:tcPr>
            <w:tcW w:w="1333" w:type="dxa"/>
            <w:tcBorders>
              <w:top w:val="single" w:sz="4" w:space="0" w:color="000000"/>
              <w:left w:val="single" w:sz="4" w:space="0" w:color="000000"/>
              <w:bottom w:val="single" w:sz="4" w:space="0" w:color="000000"/>
              <w:right w:val="single" w:sz="4" w:space="0" w:color="000000"/>
            </w:tcBorders>
          </w:tcPr>
          <w:p w14:paraId="72299629" w14:textId="77777777" w:rsidR="006C574B" w:rsidRDefault="00CB5C1D">
            <w:pPr>
              <w:spacing w:after="0" w:line="259" w:lineRule="auto"/>
              <w:ind w:left="0" w:right="46" w:firstLine="0"/>
              <w:jc w:val="center"/>
            </w:pPr>
            <w:r>
              <w:rPr>
                <w:rFonts w:ascii="Calibri" w:eastAsia="Calibri" w:hAnsi="Calibri" w:cs="Calibri"/>
                <w:sz w:val="22"/>
              </w:rPr>
              <w:t xml:space="preserve">3 922 146 </w:t>
            </w:r>
          </w:p>
        </w:tc>
      </w:tr>
      <w:tr w:rsidR="006C574B" w14:paraId="2B9F307F" w14:textId="77777777">
        <w:trPr>
          <w:trHeight w:val="641"/>
        </w:trPr>
        <w:tc>
          <w:tcPr>
            <w:tcW w:w="3399" w:type="dxa"/>
            <w:tcBorders>
              <w:top w:val="single" w:sz="4" w:space="0" w:color="000000"/>
              <w:left w:val="single" w:sz="4" w:space="0" w:color="000000"/>
              <w:bottom w:val="single" w:sz="4" w:space="0" w:color="000000"/>
              <w:right w:val="single" w:sz="4" w:space="0" w:color="000000"/>
            </w:tcBorders>
          </w:tcPr>
          <w:p w14:paraId="056F8FDF" w14:textId="77777777" w:rsidR="006C574B" w:rsidRDefault="00CB5C1D">
            <w:pPr>
              <w:spacing w:after="0" w:line="259" w:lineRule="auto"/>
              <w:ind w:left="0" w:right="0" w:firstLine="0"/>
              <w:jc w:val="center"/>
            </w:pPr>
            <w:r>
              <w:rPr>
                <w:rFonts w:ascii="Calibri" w:eastAsia="Calibri" w:hAnsi="Calibri" w:cs="Calibri"/>
                <w:sz w:val="22"/>
              </w:rPr>
              <w:t xml:space="preserve">Főkapcsoló elosztóberendezések felújítása </w:t>
            </w:r>
          </w:p>
        </w:tc>
        <w:tc>
          <w:tcPr>
            <w:tcW w:w="4620" w:type="dxa"/>
            <w:tcBorders>
              <w:top w:val="single" w:sz="4" w:space="0" w:color="000000"/>
              <w:left w:val="single" w:sz="4" w:space="0" w:color="000000"/>
              <w:bottom w:val="single" w:sz="4" w:space="0" w:color="000000"/>
              <w:right w:val="single" w:sz="4" w:space="0" w:color="000000"/>
            </w:tcBorders>
          </w:tcPr>
          <w:p w14:paraId="23EF0008" w14:textId="77777777" w:rsidR="006C574B" w:rsidRDefault="00CB5C1D">
            <w:pPr>
              <w:spacing w:after="0" w:line="259" w:lineRule="auto"/>
              <w:ind w:left="0" w:right="0" w:firstLine="0"/>
              <w:jc w:val="center"/>
            </w:pPr>
            <w:r>
              <w:rPr>
                <w:rFonts w:ascii="Calibri" w:eastAsia="Calibri" w:hAnsi="Calibri" w:cs="Calibri"/>
                <w:sz w:val="22"/>
              </w:rPr>
              <w:t xml:space="preserve">A főkapcsoló berendezései elavultak, elöregedettek, a villamos kötések felújítandók. </w:t>
            </w:r>
          </w:p>
        </w:tc>
        <w:tc>
          <w:tcPr>
            <w:tcW w:w="1333" w:type="dxa"/>
            <w:tcBorders>
              <w:top w:val="single" w:sz="4" w:space="0" w:color="000000"/>
              <w:left w:val="single" w:sz="4" w:space="0" w:color="000000"/>
              <w:bottom w:val="single" w:sz="4" w:space="0" w:color="000000"/>
              <w:right w:val="single" w:sz="4" w:space="0" w:color="000000"/>
            </w:tcBorders>
          </w:tcPr>
          <w:p w14:paraId="22E0F838" w14:textId="77777777" w:rsidR="006C574B" w:rsidRDefault="00CB5C1D">
            <w:pPr>
              <w:spacing w:after="0" w:line="259" w:lineRule="auto"/>
              <w:ind w:left="61" w:right="0" w:firstLine="0"/>
              <w:jc w:val="left"/>
            </w:pPr>
            <w:r>
              <w:rPr>
                <w:rFonts w:ascii="Calibri" w:eastAsia="Calibri" w:hAnsi="Calibri" w:cs="Calibri"/>
                <w:sz w:val="22"/>
              </w:rPr>
              <w:t xml:space="preserve">13 500 000 </w:t>
            </w:r>
          </w:p>
        </w:tc>
      </w:tr>
    </w:tbl>
    <w:p w14:paraId="15143BCD" w14:textId="77777777" w:rsidR="006C574B" w:rsidRDefault="006C574B">
      <w:pPr>
        <w:spacing w:after="0" w:line="259" w:lineRule="auto"/>
        <w:ind w:left="-1416" w:right="523" w:firstLine="0"/>
        <w:jc w:val="left"/>
      </w:pPr>
    </w:p>
    <w:tbl>
      <w:tblPr>
        <w:tblStyle w:val="TableGrid"/>
        <w:tblW w:w="9352" w:type="dxa"/>
        <w:tblInd w:w="-140" w:type="dxa"/>
        <w:tblCellMar>
          <w:top w:w="48" w:type="dxa"/>
          <w:left w:w="113" w:type="dxa"/>
          <w:right w:w="60" w:type="dxa"/>
        </w:tblCellMar>
        <w:tblLook w:val="04A0" w:firstRow="1" w:lastRow="0" w:firstColumn="1" w:lastColumn="0" w:noHBand="0" w:noVBand="1"/>
      </w:tblPr>
      <w:tblGrid>
        <w:gridCol w:w="3399"/>
        <w:gridCol w:w="4620"/>
        <w:gridCol w:w="1333"/>
      </w:tblGrid>
      <w:tr w:rsidR="006C574B" w14:paraId="052DCC95" w14:textId="77777777">
        <w:trPr>
          <w:trHeight w:val="326"/>
        </w:trPr>
        <w:tc>
          <w:tcPr>
            <w:tcW w:w="3399" w:type="dxa"/>
            <w:tcBorders>
              <w:top w:val="single" w:sz="4" w:space="0" w:color="000000"/>
              <w:left w:val="single" w:sz="4" w:space="0" w:color="000000"/>
              <w:bottom w:val="single" w:sz="4" w:space="0" w:color="000000"/>
              <w:right w:val="single" w:sz="4" w:space="0" w:color="000000"/>
            </w:tcBorders>
          </w:tcPr>
          <w:p w14:paraId="4446DBC6" w14:textId="77777777" w:rsidR="006C574B" w:rsidRDefault="00CB5C1D">
            <w:pPr>
              <w:spacing w:after="0" w:line="259" w:lineRule="auto"/>
              <w:ind w:left="0" w:right="53" w:firstLine="0"/>
              <w:jc w:val="center"/>
            </w:pPr>
            <w:r>
              <w:rPr>
                <w:rFonts w:ascii="Calibri" w:eastAsia="Calibri" w:hAnsi="Calibri" w:cs="Calibri"/>
                <w:b/>
                <w:sz w:val="22"/>
              </w:rPr>
              <w:t xml:space="preserve">Munka megnevezése </w:t>
            </w:r>
          </w:p>
        </w:tc>
        <w:tc>
          <w:tcPr>
            <w:tcW w:w="4620" w:type="dxa"/>
            <w:tcBorders>
              <w:top w:val="single" w:sz="4" w:space="0" w:color="000000"/>
              <w:left w:val="single" w:sz="4" w:space="0" w:color="000000"/>
              <w:bottom w:val="single" w:sz="4" w:space="0" w:color="000000"/>
              <w:right w:val="single" w:sz="4" w:space="0" w:color="000000"/>
            </w:tcBorders>
          </w:tcPr>
          <w:p w14:paraId="6D6A0C86" w14:textId="77777777" w:rsidR="006C574B" w:rsidRDefault="00CB5C1D">
            <w:pPr>
              <w:spacing w:after="0" w:line="259" w:lineRule="auto"/>
              <w:ind w:left="0" w:right="52" w:firstLine="0"/>
              <w:jc w:val="center"/>
            </w:pPr>
            <w:r>
              <w:rPr>
                <w:rFonts w:ascii="Calibri" w:eastAsia="Calibri" w:hAnsi="Calibri" w:cs="Calibri"/>
                <w:b/>
                <w:sz w:val="22"/>
              </w:rPr>
              <w:t xml:space="preserve">Indoklás </w:t>
            </w:r>
          </w:p>
        </w:tc>
        <w:tc>
          <w:tcPr>
            <w:tcW w:w="1333" w:type="dxa"/>
            <w:tcBorders>
              <w:top w:val="single" w:sz="4" w:space="0" w:color="000000"/>
              <w:left w:val="single" w:sz="4" w:space="0" w:color="000000"/>
              <w:bottom w:val="single" w:sz="4" w:space="0" w:color="000000"/>
              <w:right w:val="single" w:sz="4" w:space="0" w:color="000000"/>
            </w:tcBorders>
          </w:tcPr>
          <w:p w14:paraId="186F6978" w14:textId="77777777" w:rsidR="006C574B" w:rsidRDefault="00CB5C1D">
            <w:pPr>
              <w:spacing w:after="0" w:line="259" w:lineRule="auto"/>
              <w:ind w:left="0" w:right="51" w:firstLine="0"/>
              <w:jc w:val="center"/>
            </w:pPr>
            <w:r>
              <w:rPr>
                <w:rFonts w:ascii="Calibri" w:eastAsia="Calibri" w:hAnsi="Calibri" w:cs="Calibri"/>
                <w:b/>
                <w:sz w:val="22"/>
              </w:rPr>
              <w:t xml:space="preserve">Nettó (Ft) </w:t>
            </w:r>
          </w:p>
        </w:tc>
      </w:tr>
      <w:tr w:rsidR="006C574B" w14:paraId="6F7D8E7E" w14:textId="77777777">
        <w:trPr>
          <w:trHeight w:val="639"/>
        </w:trPr>
        <w:tc>
          <w:tcPr>
            <w:tcW w:w="3399" w:type="dxa"/>
            <w:tcBorders>
              <w:top w:val="single" w:sz="4" w:space="0" w:color="000000"/>
              <w:left w:val="single" w:sz="4" w:space="0" w:color="000000"/>
              <w:bottom w:val="single" w:sz="4" w:space="0" w:color="000000"/>
              <w:right w:val="single" w:sz="4" w:space="0" w:color="000000"/>
            </w:tcBorders>
          </w:tcPr>
          <w:p w14:paraId="490E1525" w14:textId="77777777" w:rsidR="006C574B" w:rsidRDefault="00CB5C1D">
            <w:pPr>
              <w:spacing w:after="0" w:line="259" w:lineRule="auto"/>
              <w:ind w:left="0" w:right="0" w:firstLine="0"/>
              <w:jc w:val="center"/>
            </w:pPr>
            <w:r>
              <w:rPr>
                <w:rFonts w:ascii="Calibri" w:eastAsia="Calibri" w:hAnsi="Calibri" w:cs="Calibri"/>
                <w:sz w:val="22"/>
              </w:rPr>
              <w:t xml:space="preserve">Vezérléscsere a két betegszállító liftre </w:t>
            </w:r>
          </w:p>
        </w:tc>
        <w:tc>
          <w:tcPr>
            <w:tcW w:w="4620" w:type="dxa"/>
            <w:tcBorders>
              <w:top w:val="single" w:sz="4" w:space="0" w:color="000000"/>
              <w:left w:val="single" w:sz="4" w:space="0" w:color="000000"/>
              <w:bottom w:val="single" w:sz="4" w:space="0" w:color="000000"/>
              <w:right w:val="single" w:sz="4" w:space="0" w:color="000000"/>
            </w:tcBorders>
          </w:tcPr>
          <w:p w14:paraId="3C4DFBF1" w14:textId="77777777" w:rsidR="006C574B" w:rsidRDefault="00CB5C1D">
            <w:pPr>
              <w:spacing w:after="0" w:line="259" w:lineRule="auto"/>
              <w:ind w:left="0" w:right="0" w:firstLine="0"/>
              <w:jc w:val="center"/>
            </w:pPr>
            <w:r>
              <w:rPr>
                <w:rFonts w:ascii="Calibri" w:eastAsia="Calibri" w:hAnsi="Calibri" w:cs="Calibri"/>
                <w:sz w:val="22"/>
              </w:rPr>
              <w:t xml:space="preserve">A vezérlés elöregedett elemeinek cserélgetése helyett komplett csere szükséges. </w:t>
            </w:r>
          </w:p>
        </w:tc>
        <w:tc>
          <w:tcPr>
            <w:tcW w:w="1333" w:type="dxa"/>
            <w:tcBorders>
              <w:top w:val="single" w:sz="4" w:space="0" w:color="000000"/>
              <w:left w:val="single" w:sz="4" w:space="0" w:color="000000"/>
              <w:bottom w:val="single" w:sz="4" w:space="0" w:color="000000"/>
              <w:right w:val="single" w:sz="4" w:space="0" w:color="000000"/>
            </w:tcBorders>
          </w:tcPr>
          <w:p w14:paraId="16C71BAE" w14:textId="77777777" w:rsidR="006C574B" w:rsidRDefault="00CB5C1D">
            <w:pPr>
              <w:spacing w:after="0" w:line="259" w:lineRule="auto"/>
              <w:ind w:left="0" w:right="51" w:firstLine="0"/>
              <w:jc w:val="center"/>
            </w:pPr>
            <w:r>
              <w:rPr>
                <w:rFonts w:ascii="Calibri" w:eastAsia="Calibri" w:hAnsi="Calibri" w:cs="Calibri"/>
                <w:sz w:val="22"/>
              </w:rPr>
              <w:t xml:space="preserve">6 260 000 </w:t>
            </w:r>
          </w:p>
        </w:tc>
      </w:tr>
      <w:tr w:rsidR="006C574B" w14:paraId="1B5163BF" w14:textId="77777777">
        <w:trPr>
          <w:trHeight w:val="641"/>
        </w:trPr>
        <w:tc>
          <w:tcPr>
            <w:tcW w:w="3399" w:type="dxa"/>
            <w:tcBorders>
              <w:top w:val="single" w:sz="4" w:space="0" w:color="000000"/>
              <w:left w:val="single" w:sz="4" w:space="0" w:color="000000"/>
              <w:bottom w:val="single" w:sz="4" w:space="0" w:color="000000"/>
              <w:right w:val="single" w:sz="4" w:space="0" w:color="000000"/>
            </w:tcBorders>
          </w:tcPr>
          <w:p w14:paraId="3ED05F06" w14:textId="77777777" w:rsidR="006C574B" w:rsidRDefault="00CB5C1D">
            <w:pPr>
              <w:spacing w:after="0" w:line="259" w:lineRule="auto"/>
              <w:ind w:left="0" w:right="6" w:firstLine="0"/>
              <w:jc w:val="center"/>
            </w:pPr>
            <w:r>
              <w:rPr>
                <w:rFonts w:ascii="Calibri" w:eastAsia="Calibri" w:hAnsi="Calibri" w:cs="Calibri"/>
                <w:sz w:val="22"/>
              </w:rPr>
              <w:t xml:space="preserve">Ajtócsere, függeszték csere mindkét liftre </w:t>
            </w:r>
          </w:p>
        </w:tc>
        <w:tc>
          <w:tcPr>
            <w:tcW w:w="4620" w:type="dxa"/>
            <w:tcBorders>
              <w:top w:val="single" w:sz="4" w:space="0" w:color="000000"/>
              <w:left w:val="single" w:sz="4" w:space="0" w:color="000000"/>
              <w:bottom w:val="single" w:sz="4" w:space="0" w:color="000000"/>
              <w:right w:val="single" w:sz="4" w:space="0" w:color="000000"/>
            </w:tcBorders>
          </w:tcPr>
          <w:p w14:paraId="5ADA4EB5" w14:textId="77777777" w:rsidR="006C574B" w:rsidRDefault="00CB5C1D">
            <w:pPr>
              <w:spacing w:after="0" w:line="259" w:lineRule="auto"/>
              <w:ind w:left="0" w:right="0" w:firstLine="0"/>
              <w:jc w:val="center"/>
            </w:pPr>
            <w:r>
              <w:rPr>
                <w:rFonts w:ascii="Calibri" w:eastAsia="Calibri" w:hAnsi="Calibri" w:cs="Calibri"/>
                <w:sz w:val="22"/>
              </w:rPr>
              <w:t xml:space="preserve">Az ajtóműködés biztosabbá tétele miatt szükséges. </w:t>
            </w:r>
          </w:p>
        </w:tc>
        <w:tc>
          <w:tcPr>
            <w:tcW w:w="1333" w:type="dxa"/>
            <w:tcBorders>
              <w:top w:val="single" w:sz="4" w:space="0" w:color="000000"/>
              <w:left w:val="single" w:sz="4" w:space="0" w:color="000000"/>
              <w:bottom w:val="single" w:sz="4" w:space="0" w:color="000000"/>
              <w:right w:val="single" w:sz="4" w:space="0" w:color="000000"/>
            </w:tcBorders>
          </w:tcPr>
          <w:p w14:paraId="040A5451" w14:textId="77777777" w:rsidR="006C574B" w:rsidRDefault="00CB5C1D">
            <w:pPr>
              <w:spacing w:after="0" w:line="259" w:lineRule="auto"/>
              <w:ind w:left="0" w:right="51" w:firstLine="0"/>
              <w:jc w:val="center"/>
            </w:pPr>
            <w:r>
              <w:rPr>
                <w:rFonts w:ascii="Calibri" w:eastAsia="Calibri" w:hAnsi="Calibri" w:cs="Calibri"/>
                <w:sz w:val="22"/>
              </w:rPr>
              <w:t xml:space="preserve">6 377 900 </w:t>
            </w:r>
          </w:p>
        </w:tc>
      </w:tr>
      <w:tr w:rsidR="006C574B" w14:paraId="3593AED3" w14:textId="77777777">
        <w:trPr>
          <w:trHeight w:val="1270"/>
        </w:trPr>
        <w:tc>
          <w:tcPr>
            <w:tcW w:w="3399" w:type="dxa"/>
            <w:tcBorders>
              <w:top w:val="single" w:sz="4" w:space="0" w:color="000000"/>
              <w:left w:val="single" w:sz="4" w:space="0" w:color="000000"/>
              <w:bottom w:val="single" w:sz="4" w:space="0" w:color="000000"/>
              <w:right w:val="single" w:sz="4" w:space="0" w:color="000000"/>
            </w:tcBorders>
          </w:tcPr>
          <w:p w14:paraId="1C6C5255" w14:textId="77777777" w:rsidR="006C574B" w:rsidRDefault="00CB5C1D">
            <w:pPr>
              <w:spacing w:after="0" w:line="259" w:lineRule="auto"/>
              <w:ind w:left="0" w:right="1" w:firstLine="0"/>
              <w:jc w:val="center"/>
            </w:pPr>
            <w:r>
              <w:rPr>
                <w:rFonts w:ascii="Calibri" w:eastAsia="Calibri" w:hAnsi="Calibri" w:cs="Calibri"/>
                <w:sz w:val="22"/>
              </w:rPr>
              <w:t xml:space="preserve">Hőközpontban a hőcserélők cseréje, szivattyúfelújítások </w:t>
            </w:r>
          </w:p>
        </w:tc>
        <w:tc>
          <w:tcPr>
            <w:tcW w:w="4620" w:type="dxa"/>
            <w:tcBorders>
              <w:top w:val="single" w:sz="4" w:space="0" w:color="000000"/>
              <w:left w:val="single" w:sz="4" w:space="0" w:color="000000"/>
              <w:bottom w:val="single" w:sz="4" w:space="0" w:color="000000"/>
              <w:right w:val="single" w:sz="4" w:space="0" w:color="000000"/>
            </w:tcBorders>
          </w:tcPr>
          <w:p w14:paraId="029F4659" w14:textId="77777777" w:rsidR="006C574B" w:rsidRDefault="00CB5C1D">
            <w:pPr>
              <w:spacing w:after="0" w:line="239" w:lineRule="auto"/>
              <w:ind w:left="0" w:right="0" w:firstLine="0"/>
              <w:jc w:val="center"/>
            </w:pPr>
            <w:r>
              <w:rPr>
                <w:rFonts w:ascii="Calibri" w:eastAsia="Calibri" w:hAnsi="Calibri" w:cs="Calibri"/>
                <w:sz w:val="22"/>
              </w:rPr>
              <w:t xml:space="preserve">A távhővel történő fűtési rendszer szekunder oldalán a hőcserélők hatásfoka rossz, elavultak a berendezések, a keringtető szivattyúkat </w:t>
            </w:r>
          </w:p>
          <w:p w14:paraId="335A720A" w14:textId="77777777" w:rsidR="006C574B" w:rsidRDefault="00CB5C1D">
            <w:pPr>
              <w:spacing w:after="0" w:line="259" w:lineRule="auto"/>
              <w:ind w:left="0" w:right="54" w:firstLine="0"/>
              <w:jc w:val="center"/>
            </w:pPr>
            <w:r>
              <w:rPr>
                <w:rFonts w:ascii="Calibri" w:eastAsia="Calibri" w:hAnsi="Calibri" w:cs="Calibri"/>
                <w:sz w:val="22"/>
              </w:rPr>
              <w:t xml:space="preserve">folyamatosan javítani kell </w:t>
            </w:r>
          </w:p>
        </w:tc>
        <w:tc>
          <w:tcPr>
            <w:tcW w:w="1333" w:type="dxa"/>
            <w:tcBorders>
              <w:top w:val="single" w:sz="4" w:space="0" w:color="000000"/>
              <w:left w:val="single" w:sz="4" w:space="0" w:color="000000"/>
              <w:bottom w:val="single" w:sz="4" w:space="0" w:color="000000"/>
              <w:right w:val="single" w:sz="4" w:space="0" w:color="000000"/>
            </w:tcBorders>
          </w:tcPr>
          <w:p w14:paraId="2FD5BBD5" w14:textId="77777777" w:rsidR="006C574B" w:rsidRDefault="00CB5C1D">
            <w:pPr>
              <w:spacing w:after="0" w:line="259" w:lineRule="auto"/>
              <w:ind w:left="0" w:right="51" w:firstLine="0"/>
              <w:jc w:val="center"/>
            </w:pPr>
            <w:r>
              <w:rPr>
                <w:rFonts w:ascii="Calibri" w:eastAsia="Calibri" w:hAnsi="Calibri" w:cs="Calibri"/>
                <w:sz w:val="22"/>
              </w:rPr>
              <w:t xml:space="preserve">5 200 000 </w:t>
            </w:r>
          </w:p>
        </w:tc>
      </w:tr>
      <w:tr w:rsidR="006C574B" w14:paraId="038CF22C" w14:textId="77777777">
        <w:trPr>
          <w:trHeight w:val="324"/>
        </w:trPr>
        <w:tc>
          <w:tcPr>
            <w:tcW w:w="8020" w:type="dxa"/>
            <w:gridSpan w:val="2"/>
            <w:tcBorders>
              <w:top w:val="single" w:sz="4" w:space="0" w:color="000000"/>
              <w:left w:val="single" w:sz="4" w:space="0" w:color="000000"/>
              <w:bottom w:val="single" w:sz="4" w:space="0" w:color="000000"/>
              <w:right w:val="single" w:sz="4" w:space="0" w:color="000000"/>
            </w:tcBorders>
          </w:tcPr>
          <w:p w14:paraId="7DA6A353" w14:textId="77777777" w:rsidR="006C574B" w:rsidRDefault="00CB5C1D">
            <w:pPr>
              <w:spacing w:after="0" w:line="259" w:lineRule="auto"/>
              <w:ind w:left="0" w:right="48" w:firstLine="0"/>
              <w:jc w:val="right"/>
            </w:pPr>
            <w:r>
              <w:rPr>
                <w:rFonts w:ascii="Calibri" w:eastAsia="Calibri" w:hAnsi="Calibri" w:cs="Calibri"/>
                <w:b/>
                <w:sz w:val="22"/>
              </w:rPr>
              <w:t xml:space="preserve">1. év összesen: </w:t>
            </w:r>
          </w:p>
        </w:tc>
        <w:tc>
          <w:tcPr>
            <w:tcW w:w="1333" w:type="dxa"/>
            <w:tcBorders>
              <w:top w:val="single" w:sz="4" w:space="0" w:color="000000"/>
              <w:left w:val="single" w:sz="4" w:space="0" w:color="000000"/>
              <w:bottom w:val="single" w:sz="4" w:space="0" w:color="000000"/>
              <w:right w:val="single" w:sz="4" w:space="0" w:color="000000"/>
            </w:tcBorders>
          </w:tcPr>
          <w:p w14:paraId="7CD49CB6" w14:textId="77777777" w:rsidR="006C574B" w:rsidRDefault="00CB5C1D">
            <w:pPr>
              <w:spacing w:after="0" w:line="259" w:lineRule="auto"/>
              <w:ind w:left="3" w:right="0" w:firstLine="0"/>
              <w:jc w:val="left"/>
            </w:pPr>
            <w:r>
              <w:rPr>
                <w:rFonts w:ascii="Calibri" w:eastAsia="Calibri" w:hAnsi="Calibri" w:cs="Calibri"/>
                <w:b/>
                <w:sz w:val="22"/>
              </w:rPr>
              <w:t xml:space="preserve">411 740 586 </w:t>
            </w:r>
          </w:p>
        </w:tc>
      </w:tr>
      <w:tr w:rsidR="006C574B" w14:paraId="1855D498" w14:textId="77777777">
        <w:trPr>
          <w:trHeight w:val="1587"/>
        </w:trPr>
        <w:tc>
          <w:tcPr>
            <w:tcW w:w="3399" w:type="dxa"/>
            <w:tcBorders>
              <w:top w:val="single" w:sz="4" w:space="0" w:color="000000"/>
              <w:left w:val="single" w:sz="4" w:space="0" w:color="000000"/>
              <w:bottom w:val="single" w:sz="4" w:space="0" w:color="000000"/>
              <w:right w:val="single" w:sz="4" w:space="0" w:color="000000"/>
            </w:tcBorders>
          </w:tcPr>
          <w:p w14:paraId="513345CB" w14:textId="77777777" w:rsidR="006C574B" w:rsidRDefault="00CB5C1D">
            <w:pPr>
              <w:spacing w:after="0" w:line="259" w:lineRule="auto"/>
              <w:ind w:left="4" w:right="8" w:firstLine="0"/>
              <w:jc w:val="center"/>
            </w:pPr>
            <w:r>
              <w:rPr>
                <w:rFonts w:ascii="Calibri" w:eastAsia="Calibri" w:hAnsi="Calibri" w:cs="Calibri"/>
                <w:sz w:val="22"/>
              </w:rPr>
              <w:t xml:space="preserve">Nyitott rendszerű szennyvízátemelő cseréje </w:t>
            </w:r>
          </w:p>
        </w:tc>
        <w:tc>
          <w:tcPr>
            <w:tcW w:w="4620" w:type="dxa"/>
            <w:tcBorders>
              <w:top w:val="single" w:sz="4" w:space="0" w:color="000000"/>
              <w:left w:val="single" w:sz="4" w:space="0" w:color="000000"/>
              <w:bottom w:val="single" w:sz="4" w:space="0" w:color="000000"/>
              <w:right w:val="single" w:sz="4" w:space="0" w:color="000000"/>
            </w:tcBorders>
          </w:tcPr>
          <w:p w14:paraId="37096559" w14:textId="77777777" w:rsidR="006C574B" w:rsidRDefault="00CB5C1D">
            <w:pPr>
              <w:spacing w:after="2" w:line="238" w:lineRule="auto"/>
              <w:ind w:right="0"/>
              <w:jc w:val="center"/>
            </w:pPr>
            <w:r>
              <w:rPr>
                <w:rFonts w:ascii="Calibri" w:eastAsia="Calibri" w:hAnsi="Calibri" w:cs="Calibri"/>
                <w:sz w:val="22"/>
              </w:rPr>
              <w:t xml:space="preserve">Tarthatatlan 2022-ben, hogy egy egészségügyi intézményben az alagsori szennyvízátemelő nyitott rendszerű, a födémáttöréseken át a </w:t>
            </w:r>
          </w:p>
          <w:p w14:paraId="7E81D0AF" w14:textId="77777777" w:rsidR="006C574B" w:rsidRDefault="00CB5C1D">
            <w:pPr>
              <w:spacing w:after="0" w:line="259" w:lineRule="auto"/>
              <w:ind w:left="0" w:right="55" w:firstLine="0"/>
              <w:jc w:val="center"/>
            </w:pPr>
            <w:r>
              <w:rPr>
                <w:rFonts w:ascii="Calibri" w:eastAsia="Calibri" w:hAnsi="Calibri" w:cs="Calibri"/>
                <w:sz w:val="22"/>
              </w:rPr>
              <w:t xml:space="preserve">helyiség levegőjének áramlása nincs megoldva. </w:t>
            </w:r>
          </w:p>
          <w:p w14:paraId="552FC31B" w14:textId="77777777" w:rsidR="006C574B" w:rsidRDefault="00CB5C1D">
            <w:pPr>
              <w:spacing w:after="0" w:line="259" w:lineRule="auto"/>
              <w:ind w:left="0" w:right="52" w:firstLine="0"/>
              <w:jc w:val="center"/>
            </w:pPr>
            <w:r>
              <w:rPr>
                <w:rFonts w:ascii="Calibri" w:eastAsia="Calibri" w:hAnsi="Calibri" w:cs="Calibri"/>
                <w:sz w:val="22"/>
              </w:rPr>
              <w:t xml:space="preserve">Zárt rendszerre kell cserélni. </w:t>
            </w:r>
          </w:p>
        </w:tc>
        <w:tc>
          <w:tcPr>
            <w:tcW w:w="1333" w:type="dxa"/>
            <w:tcBorders>
              <w:top w:val="single" w:sz="4" w:space="0" w:color="000000"/>
              <w:left w:val="single" w:sz="4" w:space="0" w:color="000000"/>
              <w:bottom w:val="single" w:sz="4" w:space="0" w:color="000000"/>
              <w:right w:val="single" w:sz="4" w:space="0" w:color="000000"/>
            </w:tcBorders>
          </w:tcPr>
          <w:p w14:paraId="245CD4A0" w14:textId="77777777" w:rsidR="006C574B" w:rsidRDefault="00CB5C1D">
            <w:pPr>
              <w:spacing w:after="0" w:line="259" w:lineRule="auto"/>
              <w:ind w:left="58" w:right="0" w:firstLine="0"/>
              <w:jc w:val="left"/>
            </w:pPr>
            <w:r>
              <w:rPr>
                <w:rFonts w:ascii="Calibri" w:eastAsia="Calibri" w:hAnsi="Calibri" w:cs="Calibri"/>
                <w:sz w:val="22"/>
              </w:rPr>
              <w:t xml:space="preserve">18 000 000 </w:t>
            </w:r>
          </w:p>
        </w:tc>
      </w:tr>
      <w:tr w:rsidR="006C574B" w14:paraId="006824C0" w14:textId="77777777">
        <w:trPr>
          <w:trHeight w:val="955"/>
        </w:trPr>
        <w:tc>
          <w:tcPr>
            <w:tcW w:w="3399" w:type="dxa"/>
            <w:tcBorders>
              <w:top w:val="single" w:sz="4" w:space="0" w:color="000000"/>
              <w:left w:val="single" w:sz="4" w:space="0" w:color="000000"/>
              <w:bottom w:val="single" w:sz="4" w:space="0" w:color="000000"/>
              <w:right w:val="single" w:sz="4" w:space="0" w:color="000000"/>
            </w:tcBorders>
          </w:tcPr>
          <w:p w14:paraId="2FC99639" w14:textId="77777777" w:rsidR="006C574B" w:rsidRDefault="00CB5C1D">
            <w:pPr>
              <w:spacing w:after="0" w:line="259" w:lineRule="auto"/>
              <w:ind w:left="0" w:right="0" w:firstLine="0"/>
              <w:jc w:val="center"/>
            </w:pPr>
            <w:r>
              <w:rPr>
                <w:rFonts w:ascii="Calibri" w:eastAsia="Calibri" w:hAnsi="Calibri" w:cs="Calibri"/>
                <w:sz w:val="22"/>
              </w:rPr>
              <w:t xml:space="preserve">Homlokzat utólagos hőszigetelése, vakolása </w:t>
            </w:r>
          </w:p>
        </w:tc>
        <w:tc>
          <w:tcPr>
            <w:tcW w:w="4620" w:type="dxa"/>
            <w:tcBorders>
              <w:top w:val="single" w:sz="4" w:space="0" w:color="000000"/>
              <w:left w:val="single" w:sz="4" w:space="0" w:color="000000"/>
              <w:bottom w:val="single" w:sz="4" w:space="0" w:color="000000"/>
              <w:right w:val="single" w:sz="4" w:space="0" w:color="000000"/>
            </w:tcBorders>
          </w:tcPr>
          <w:p w14:paraId="6394DBBA" w14:textId="77777777" w:rsidR="006C574B" w:rsidRDefault="00CB5C1D">
            <w:pPr>
              <w:spacing w:after="0" w:line="259" w:lineRule="auto"/>
              <w:ind w:left="0" w:right="0" w:firstLine="0"/>
              <w:jc w:val="center"/>
            </w:pPr>
            <w:r>
              <w:rPr>
                <w:rFonts w:ascii="Calibri" w:eastAsia="Calibri" w:hAnsi="Calibri" w:cs="Calibri"/>
                <w:sz w:val="22"/>
              </w:rPr>
              <w:t xml:space="preserve">Energetikailag szükséges a külső térelhatárolás felújítása, az épület homlokzat hőszigetelése már nem elegendő, ill. van, ahol hiányzik is. </w:t>
            </w:r>
          </w:p>
        </w:tc>
        <w:tc>
          <w:tcPr>
            <w:tcW w:w="1333" w:type="dxa"/>
            <w:tcBorders>
              <w:top w:val="single" w:sz="4" w:space="0" w:color="000000"/>
              <w:left w:val="single" w:sz="4" w:space="0" w:color="000000"/>
              <w:bottom w:val="single" w:sz="4" w:space="0" w:color="000000"/>
              <w:right w:val="single" w:sz="4" w:space="0" w:color="000000"/>
            </w:tcBorders>
          </w:tcPr>
          <w:p w14:paraId="60BE524C" w14:textId="77777777" w:rsidR="006C574B" w:rsidRDefault="00CB5C1D">
            <w:pPr>
              <w:spacing w:after="0" w:line="259" w:lineRule="auto"/>
              <w:ind w:left="58" w:right="0" w:firstLine="0"/>
              <w:jc w:val="left"/>
            </w:pPr>
            <w:r>
              <w:rPr>
                <w:rFonts w:ascii="Calibri" w:eastAsia="Calibri" w:hAnsi="Calibri" w:cs="Calibri"/>
                <w:sz w:val="22"/>
              </w:rPr>
              <w:t xml:space="preserve">24 840 000 </w:t>
            </w:r>
          </w:p>
        </w:tc>
      </w:tr>
      <w:tr w:rsidR="006C574B" w14:paraId="2F4CE9E5" w14:textId="77777777">
        <w:trPr>
          <w:trHeight w:val="955"/>
        </w:trPr>
        <w:tc>
          <w:tcPr>
            <w:tcW w:w="3399" w:type="dxa"/>
            <w:tcBorders>
              <w:top w:val="single" w:sz="4" w:space="0" w:color="000000"/>
              <w:left w:val="single" w:sz="4" w:space="0" w:color="000000"/>
              <w:bottom w:val="single" w:sz="4" w:space="0" w:color="000000"/>
              <w:right w:val="single" w:sz="4" w:space="0" w:color="000000"/>
            </w:tcBorders>
          </w:tcPr>
          <w:p w14:paraId="365685E2" w14:textId="77777777" w:rsidR="006C574B" w:rsidRDefault="00CB5C1D">
            <w:pPr>
              <w:spacing w:after="0" w:line="259" w:lineRule="auto"/>
              <w:ind w:left="0" w:right="55" w:firstLine="0"/>
              <w:jc w:val="center"/>
            </w:pPr>
            <w:r>
              <w:rPr>
                <w:rFonts w:ascii="Calibri" w:eastAsia="Calibri" w:hAnsi="Calibri" w:cs="Calibri"/>
                <w:sz w:val="22"/>
              </w:rPr>
              <w:t xml:space="preserve">Liftkabinok belső felújítása </w:t>
            </w:r>
          </w:p>
        </w:tc>
        <w:tc>
          <w:tcPr>
            <w:tcW w:w="4620" w:type="dxa"/>
            <w:tcBorders>
              <w:top w:val="single" w:sz="4" w:space="0" w:color="000000"/>
              <w:left w:val="single" w:sz="4" w:space="0" w:color="000000"/>
              <w:bottom w:val="single" w:sz="4" w:space="0" w:color="000000"/>
              <w:right w:val="single" w:sz="4" w:space="0" w:color="000000"/>
            </w:tcBorders>
          </w:tcPr>
          <w:p w14:paraId="305B086B" w14:textId="77777777" w:rsidR="006C574B" w:rsidRDefault="00CB5C1D">
            <w:pPr>
              <w:spacing w:after="0" w:line="239" w:lineRule="auto"/>
              <w:ind w:left="0" w:right="0" w:firstLine="0"/>
              <w:jc w:val="center"/>
            </w:pPr>
            <w:r>
              <w:rPr>
                <w:rFonts w:ascii="Calibri" w:eastAsia="Calibri" w:hAnsi="Calibri" w:cs="Calibri"/>
                <w:sz w:val="22"/>
              </w:rPr>
              <w:t xml:space="preserve">Az építkezések és a nagy betegforgalom miatt a fülke padlója, oldalfala és a lábazata is sérültté </w:t>
            </w:r>
          </w:p>
          <w:p w14:paraId="2F5EC684" w14:textId="77777777" w:rsidR="006C574B" w:rsidRDefault="00CB5C1D">
            <w:pPr>
              <w:spacing w:after="0" w:line="259" w:lineRule="auto"/>
              <w:ind w:left="0" w:right="51" w:firstLine="0"/>
              <w:jc w:val="center"/>
            </w:pPr>
            <w:r>
              <w:rPr>
                <w:rFonts w:ascii="Calibri" w:eastAsia="Calibri" w:hAnsi="Calibri" w:cs="Calibri"/>
                <w:sz w:val="22"/>
              </w:rPr>
              <w:t xml:space="preserve">vált, csere szükséges </w:t>
            </w:r>
          </w:p>
        </w:tc>
        <w:tc>
          <w:tcPr>
            <w:tcW w:w="1333" w:type="dxa"/>
            <w:tcBorders>
              <w:top w:val="single" w:sz="4" w:space="0" w:color="000000"/>
              <w:left w:val="single" w:sz="4" w:space="0" w:color="000000"/>
              <w:bottom w:val="single" w:sz="4" w:space="0" w:color="000000"/>
              <w:right w:val="single" w:sz="4" w:space="0" w:color="000000"/>
            </w:tcBorders>
          </w:tcPr>
          <w:p w14:paraId="61F28108" w14:textId="77777777" w:rsidR="006C574B" w:rsidRDefault="00CB5C1D">
            <w:pPr>
              <w:spacing w:after="0" w:line="259" w:lineRule="auto"/>
              <w:ind w:left="0" w:right="51" w:firstLine="0"/>
              <w:jc w:val="center"/>
            </w:pPr>
            <w:r>
              <w:rPr>
                <w:rFonts w:ascii="Calibri" w:eastAsia="Calibri" w:hAnsi="Calibri" w:cs="Calibri"/>
                <w:sz w:val="22"/>
              </w:rPr>
              <w:t xml:space="preserve">4 566 900 </w:t>
            </w:r>
          </w:p>
        </w:tc>
      </w:tr>
      <w:tr w:rsidR="006C574B" w14:paraId="3CCCAB5F" w14:textId="77777777">
        <w:trPr>
          <w:trHeight w:val="638"/>
        </w:trPr>
        <w:tc>
          <w:tcPr>
            <w:tcW w:w="3399" w:type="dxa"/>
            <w:tcBorders>
              <w:top w:val="single" w:sz="4" w:space="0" w:color="000000"/>
              <w:left w:val="single" w:sz="4" w:space="0" w:color="000000"/>
              <w:bottom w:val="single" w:sz="4" w:space="0" w:color="000000"/>
              <w:right w:val="single" w:sz="4" w:space="0" w:color="000000"/>
            </w:tcBorders>
          </w:tcPr>
          <w:p w14:paraId="34B5D5CD" w14:textId="77777777" w:rsidR="006C574B" w:rsidRDefault="00CB5C1D">
            <w:pPr>
              <w:spacing w:after="0" w:line="259" w:lineRule="auto"/>
              <w:ind w:left="0" w:right="0" w:firstLine="0"/>
              <w:jc w:val="center"/>
            </w:pPr>
            <w:r>
              <w:rPr>
                <w:rFonts w:ascii="Calibri" w:eastAsia="Calibri" w:hAnsi="Calibri" w:cs="Calibri"/>
                <w:sz w:val="22"/>
              </w:rPr>
              <w:t xml:space="preserve">Tisztasági festés az összes rendelőben (98 db) </w:t>
            </w:r>
          </w:p>
        </w:tc>
        <w:tc>
          <w:tcPr>
            <w:tcW w:w="4620" w:type="dxa"/>
            <w:tcBorders>
              <w:top w:val="single" w:sz="4" w:space="0" w:color="000000"/>
              <w:left w:val="single" w:sz="4" w:space="0" w:color="000000"/>
              <w:bottom w:val="single" w:sz="4" w:space="0" w:color="000000"/>
              <w:right w:val="single" w:sz="4" w:space="0" w:color="000000"/>
            </w:tcBorders>
          </w:tcPr>
          <w:p w14:paraId="3ED7EA9F" w14:textId="77777777" w:rsidR="006C574B" w:rsidRDefault="00CB5C1D">
            <w:pPr>
              <w:spacing w:after="0" w:line="259" w:lineRule="auto"/>
              <w:ind w:left="0" w:right="54" w:firstLine="0"/>
              <w:jc w:val="center"/>
            </w:pPr>
            <w:r>
              <w:rPr>
                <w:rFonts w:ascii="Calibri" w:eastAsia="Calibri" w:hAnsi="Calibri" w:cs="Calibri"/>
                <w:sz w:val="22"/>
              </w:rPr>
              <w:t xml:space="preserve">Több 10 éve elmaradt a festés </w:t>
            </w:r>
          </w:p>
        </w:tc>
        <w:tc>
          <w:tcPr>
            <w:tcW w:w="1333" w:type="dxa"/>
            <w:tcBorders>
              <w:top w:val="single" w:sz="4" w:space="0" w:color="000000"/>
              <w:left w:val="single" w:sz="4" w:space="0" w:color="000000"/>
              <w:bottom w:val="single" w:sz="4" w:space="0" w:color="000000"/>
              <w:right w:val="single" w:sz="4" w:space="0" w:color="000000"/>
            </w:tcBorders>
          </w:tcPr>
          <w:p w14:paraId="7C50A4BC" w14:textId="77777777" w:rsidR="006C574B" w:rsidRDefault="00CB5C1D">
            <w:pPr>
              <w:spacing w:after="0" w:line="259" w:lineRule="auto"/>
              <w:ind w:left="58" w:right="0" w:firstLine="0"/>
              <w:jc w:val="left"/>
            </w:pPr>
            <w:r>
              <w:rPr>
                <w:rFonts w:ascii="Calibri" w:eastAsia="Calibri" w:hAnsi="Calibri" w:cs="Calibri"/>
                <w:sz w:val="22"/>
              </w:rPr>
              <w:t xml:space="preserve">19 600 000 </w:t>
            </w:r>
          </w:p>
        </w:tc>
      </w:tr>
      <w:tr w:rsidR="006C574B" w14:paraId="21434F69" w14:textId="77777777">
        <w:trPr>
          <w:trHeight w:val="956"/>
        </w:trPr>
        <w:tc>
          <w:tcPr>
            <w:tcW w:w="3399" w:type="dxa"/>
            <w:tcBorders>
              <w:top w:val="single" w:sz="4" w:space="0" w:color="000000"/>
              <w:left w:val="single" w:sz="4" w:space="0" w:color="000000"/>
              <w:bottom w:val="single" w:sz="4" w:space="0" w:color="000000"/>
              <w:right w:val="single" w:sz="4" w:space="0" w:color="000000"/>
            </w:tcBorders>
          </w:tcPr>
          <w:p w14:paraId="12D724B8" w14:textId="77777777" w:rsidR="006C574B" w:rsidRDefault="00CB5C1D">
            <w:pPr>
              <w:spacing w:after="0" w:line="239" w:lineRule="auto"/>
              <w:ind w:left="0" w:right="0" w:firstLine="0"/>
              <w:jc w:val="center"/>
            </w:pPr>
            <w:r>
              <w:rPr>
                <w:rFonts w:ascii="Calibri" w:eastAsia="Calibri" w:hAnsi="Calibri" w:cs="Calibri"/>
                <w:sz w:val="22"/>
              </w:rPr>
              <w:t xml:space="preserve">Rendelői és személyzeti vizesblokkok fajansz és csaptelep </w:t>
            </w:r>
          </w:p>
          <w:p w14:paraId="62A86C13" w14:textId="77777777" w:rsidR="006C574B" w:rsidRDefault="00CB5C1D">
            <w:pPr>
              <w:spacing w:after="0" w:line="259" w:lineRule="auto"/>
              <w:ind w:left="0" w:right="58" w:firstLine="0"/>
              <w:jc w:val="center"/>
            </w:pPr>
            <w:r>
              <w:rPr>
                <w:rFonts w:ascii="Calibri" w:eastAsia="Calibri" w:hAnsi="Calibri" w:cs="Calibri"/>
                <w:sz w:val="22"/>
              </w:rPr>
              <w:t xml:space="preserve">cseréje  </w:t>
            </w:r>
          </w:p>
        </w:tc>
        <w:tc>
          <w:tcPr>
            <w:tcW w:w="4620" w:type="dxa"/>
            <w:tcBorders>
              <w:top w:val="single" w:sz="4" w:space="0" w:color="000000"/>
              <w:left w:val="single" w:sz="4" w:space="0" w:color="000000"/>
              <w:bottom w:val="single" w:sz="4" w:space="0" w:color="000000"/>
              <w:right w:val="single" w:sz="4" w:space="0" w:color="000000"/>
            </w:tcBorders>
          </w:tcPr>
          <w:p w14:paraId="72470ECF" w14:textId="77777777" w:rsidR="006C574B" w:rsidRDefault="00CB5C1D">
            <w:pPr>
              <w:spacing w:after="0" w:line="259" w:lineRule="auto"/>
              <w:ind w:left="3" w:right="6" w:firstLine="0"/>
              <w:jc w:val="center"/>
            </w:pPr>
            <w:r>
              <w:rPr>
                <w:rFonts w:ascii="Calibri" w:eastAsia="Calibri" w:hAnsi="Calibri" w:cs="Calibri"/>
                <w:sz w:val="22"/>
              </w:rPr>
              <w:t xml:space="preserve">Az önkormányzati beruházás nem érintette a személyzeti öltözőket WC-ket. Korszerűsíteni kell. </w:t>
            </w:r>
          </w:p>
        </w:tc>
        <w:tc>
          <w:tcPr>
            <w:tcW w:w="1333" w:type="dxa"/>
            <w:tcBorders>
              <w:top w:val="single" w:sz="4" w:space="0" w:color="000000"/>
              <w:left w:val="single" w:sz="4" w:space="0" w:color="000000"/>
              <w:bottom w:val="single" w:sz="4" w:space="0" w:color="000000"/>
              <w:right w:val="single" w:sz="4" w:space="0" w:color="000000"/>
            </w:tcBorders>
          </w:tcPr>
          <w:p w14:paraId="2B100958" w14:textId="77777777" w:rsidR="006C574B" w:rsidRDefault="00CB5C1D">
            <w:pPr>
              <w:spacing w:after="0" w:line="259" w:lineRule="auto"/>
              <w:ind w:left="0" w:right="51" w:firstLine="0"/>
              <w:jc w:val="center"/>
            </w:pPr>
            <w:r>
              <w:rPr>
                <w:rFonts w:ascii="Calibri" w:eastAsia="Calibri" w:hAnsi="Calibri" w:cs="Calibri"/>
                <w:sz w:val="22"/>
              </w:rPr>
              <w:t xml:space="preserve">9 555 000 </w:t>
            </w:r>
          </w:p>
        </w:tc>
      </w:tr>
      <w:tr w:rsidR="006C574B" w14:paraId="550EFF44" w14:textId="77777777">
        <w:trPr>
          <w:trHeight w:val="326"/>
        </w:trPr>
        <w:tc>
          <w:tcPr>
            <w:tcW w:w="8020" w:type="dxa"/>
            <w:gridSpan w:val="2"/>
            <w:tcBorders>
              <w:top w:val="single" w:sz="4" w:space="0" w:color="000000"/>
              <w:left w:val="single" w:sz="4" w:space="0" w:color="000000"/>
              <w:bottom w:val="single" w:sz="4" w:space="0" w:color="000000"/>
              <w:right w:val="single" w:sz="4" w:space="0" w:color="000000"/>
            </w:tcBorders>
          </w:tcPr>
          <w:p w14:paraId="2E4A2BD6" w14:textId="77777777" w:rsidR="006C574B" w:rsidRDefault="00CB5C1D">
            <w:pPr>
              <w:spacing w:after="0" w:line="259" w:lineRule="auto"/>
              <w:ind w:left="0" w:right="48" w:firstLine="0"/>
              <w:jc w:val="right"/>
            </w:pPr>
            <w:r>
              <w:rPr>
                <w:rFonts w:ascii="Calibri" w:eastAsia="Calibri" w:hAnsi="Calibri" w:cs="Calibri"/>
                <w:b/>
                <w:sz w:val="22"/>
              </w:rPr>
              <w:t xml:space="preserve">2. év összesen: </w:t>
            </w:r>
          </w:p>
        </w:tc>
        <w:tc>
          <w:tcPr>
            <w:tcW w:w="1333" w:type="dxa"/>
            <w:tcBorders>
              <w:top w:val="single" w:sz="4" w:space="0" w:color="000000"/>
              <w:left w:val="single" w:sz="4" w:space="0" w:color="000000"/>
              <w:bottom w:val="single" w:sz="4" w:space="0" w:color="000000"/>
              <w:right w:val="single" w:sz="4" w:space="0" w:color="000000"/>
            </w:tcBorders>
          </w:tcPr>
          <w:p w14:paraId="6E808F86" w14:textId="77777777" w:rsidR="006C574B" w:rsidRDefault="00CB5C1D">
            <w:pPr>
              <w:spacing w:after="0" w:line="259" w:lineRule="auto"/>
              <w:ind w:left="58" w:right="0" w:firstLine="0"/>
              <w:jc w:val="left"/>
            </w:pPr>
            <w:r>
              <w:rPr>
                <w:rFonts w:ascii="Calibri" w:eastAsia="Calibri" w:hAnsi="Calibri" w:cs="Calibri"/>
                <w:b/>
                <w:sz w:val="22"/>
              </w:rPr>
              <w:t xml:space="preserve">76 561 900 </w:t>
            </w:r>
          </w:p>
        </w:tc>
      </w:tr>
      <w:tr w:rsidR="006C574B" w14:paraId="40C4ECD9" w14:textId="77777777">
        <w:trPr>
          <w:trHeight w:val="1584"/>
        </w:trPr>
        <w:tc>
          <w:tcPr>
            <w:tcW w:w="3399" w:type="dxa"/>
            <w:tcBorders>
              <w:top w:val="single" w:sz="4" w:space="0" w:color="000000"/>
              <w:left w:val="single" w:sz="4" w:space="0" w:color="000000"/>
              <w:bottom w:val="single" w:sz="4" w:space="0" w:color="000000"/>
              <w:right w:val="single" w:sz="4" w:space="0" w:color="000000"/>
            </w:tcBorders>
          </w:tcPr>
          <w:p w14:paraId="3B63A9A5" w14:textId="77777777" w:rsidR="006C574B" w:rsidRDefault="00CB5C1D">
            <w:pPr>
              <w:spacing w:after="0" w:line="259" w:lineRule="auto"/>
              <w:ind w:left="0" w:right="0" w:firstLine="0"/>
              <w:jc w:val="center"/>
            </w:pPr>
            <w:r>
              <w:rPr>
                <w:rFonts w:ascii="Calibri" w:eastAsia="Calibri" w:hAnsi="Calibri" w:cs="Calibri"/>
                <w:sz w:val="22"/>
              </w:rPr>
              <w:t xml:space="preserve">Angolaknák támfalfelújítása Ikea és Sugár áruházak oldalán. </w:t>
            </w:r>
          </w:p>
        </w:tc>
        <w:tc>
          <w:tcPr>
            <w:tcW w:w="4620" w:type="dxa"/>
            <w:tcBorders>
              <w:top w:val="single" w:sz="4" w:space="0" w:color="000000"/>
              <w:left w:val="single" w:sz="4" w:space="0" w:color="000000"/>
              <w:bottom w:val="single" w:sz="4" w:space="0" w:color="000000"/>
              <w:right w:val="single" w:sz="4" w:space="0" w:color="000000"/>
            </w:tcBorders>
          </w:tcPr>
          <w:p w14:paraId="797005E4" w14:textId="77777777" w:rsidR="006C574B" w:rsidRDefault="00CB5C1D">
            <w:pPr>
              <w:spacing w:after="0" w:line="259" w:lineRule="auto"/>
              <w:ind w:left="0" w:right="0" w:firstLine="0"/>
              <w:jc w:val="center"/>
            </w:pPr>
            <w:r>
              <w:rPr>
                <w:rFonts w:ascii="Calibri" w:eastAsia="Calibri" w:hAnsi="Calibri" w:cs="Calibri"/>
                <w:sz w:val="22"/>
              </w:rPr>
              <w:t xml:space="preserve">A támfal vasbeton szerkezete az elöregedett szigetelés miatt és a környező építési folyamatok során megrepedezett, elmozdultak, nem tartják meg a rézsűs feltöltést sem. Esőzés alkalmával a pinceszintig zúdul a víz. </w:t>
            </w:r>
          </w:p>
        </w:tc>
        <w:tc>
          <w:tcPr>
            <w:tcW w:w="1333" w:type="dxa"/>
            <w:tcBorders>
              <w:top w:val="single" w:sz="4" w:space="0" w:color="000000"/>
              <w:left w:val="single" w:sz="4" w:space="0" w:color="000000"/>
              <w:bottom w:val="single" w:sz="4" w:space="0" w:color="000000"/>
              <w:right w:val="single" w:sz="4" w:space="0" w:color="000000"/>
            </w:tcBorders>
          </w:tcPr>
          <w:p w14:paraId="599EEBB2" w14:textId="77777777" w:rsidR="006C574B" w:rsidRDefault="00CB5C1D">
            <w:pPr>
              <w:spacing w:after="0" w:line="259" w:lineRule="auto"/>
              <w:ind w:left="0" w:right="51" w:firstLine="0"/>
              <w:jc w:val="center"/>
            </w:pPr>
            <w:r>
              <w:rPr>
                <w:rFonts w:ascii="Calibri" w:eastAsia="Calibri" w:hAnsi="Calibri" w:cs="Calibri"/>
                <w:sz w:val="22"/>
              </w:rPr>
              <w:t xml:space="preserve">9 176 000 </w:t>
            </w:r>
          </w:p>
        </w:tc>
      </w:tr>
      <w:tr w:rsidR="006C574B" w14:paraId="4B9D062D" w14:textId="77777777">
        <w:trPr>
          <w:trHeight w:val="955"/>
        </w:trPr>
        <w:tc>
          <w:tcPr>
            <w:tcW w:w="3399" w:type="dxa"/>
            <w:tcBorders>
              <w:top w:val="single" w:sz="4" w:space="0" w:color="000000"/>
              <w:left w:val="single" w:sz="4" w:space="0" w:color="000000"/>
              <w:bottom w:val="single" w:sz="4" w:space="0" w:color="000000"/>
              <w:right w:val="single" w:sz="4" w:space="0" w:color="000000"/>
            </w:tcBorders>
          </w:tcPr>
          <w:p w14:paraId="5DBF0ADC" w14:textId="77777777" w:rsidR="006C574B" w:rsidRDefault="00CB5C1D">
            <w:pPr>
              <w:spacing w:after="0" w:line="259" w:lineRule="auto"/>
              <w:ind w:left="34" w:right="8" w:hanging="31"/>
              <w:jc w:val="center"/>
            </w:pPr>
            <w:r>
              <w:rPr>
                <w:rFonts w:ascii="Calibri" w:eastAsia="Calibri" w:hAnsi="Calibri" w:cs="Calibri"/>
                <w:sz w:val="22"/>
              </w:rPr>
              <w:t xml:space="preserve">Külső oldali motoros árnyékolók felszerelése valamennyi rendelőben (72 ablakra).  </w:t>
            </w:r>
          </w:p>
        </w:tc>
        <w:tc>
          <w:tcPr>
            <w:tcW w:w="4620" w:type="dxa"/>
            <w:tcBorders>
              <w:top w:val="single" w:sz="4" w:space="0" w:color="000000"/>
              <w:left w:val="single" w:sz="4" w:space="0" w:color="000000"/>
              <w:bottom w:val="single" w:sz="4" w:space="0" w:color="000000"/>
              <w:right w:val="single" w:sz="4" w:space="0" w:color="000000"/>
            </w:tcBorders>
          </w:tcPr>
          <w:p w14:paraId="05108573" w14:textId="77777777" w:rsidR="006C574B" w:rsidRDefault="00CB5C1D">
            <w:pPr>
              <w:spacing w:after="0" w:line="259" w:lineRule="auto"/>
              <w:ind w:left="0" w:right="0" w:firstLine="0"/>
              <w:jc w:val="center"/>
            </w:pPr>
            <w:r>
              <w:rPr>
                <w:rFonts w:ascii="Calibri" w:eastAsia="Calibri" w:hAnsi="Calibri" w:cs="Calibri"/>
                <w:sz w:val="22"/>
              </w:rPr>
              <w:t xml:space="preserve">Jelenleg csak belső, alumínium lamellás árnyékolás van, mely hatástalan. Működésük bizonytalan, javíthatatlan a működés is. </w:t>
            </w:r>
          </w:p>
        </w:tc>
        <w:tc>
          <w:tcPr>
            <w:tcW w:w="1333" w:type="dxa"/>
            <w:tcBorders>
              <w:top w:val="single" w:sz="4" w:space="0" w:color="000000"/>
              <w:left w:val="single" w:sz="4" w:space="0" w:color="000000"/>
              <w:bottom w:val="single" w:sz="4" w:space="0" w:color="000000"/>
              <w:right w:val="single" w:sz="4" w:space="0" w:color="000000"/>
            </w:tcBorders>
          </w:tcPr>
          <w:p w14:paraId="65DC32FD" w14:textId="77777777" w:rsidR="006C574B" w:rsidRDefault="00CB5C1D">
            <w:pPr>
              <w:spacing w:after="0" w:line="259" w:lineRule="auto"/>
              <w:ind w:left="58" w:right="0" w:firstLine="0"/>
              <w:jc w:val="left"/>
            </w:pPr>
            <w:r>
              <w:rPr>
                <w:rFonts w:ascii="Calibri" w:eastAsia="Calibri" w:hAnsi="Calibri" w:cs="Calibri"/>
                <w:sz w:val="22"/>
              </w:rPr>
              <w:t xml:space="preserve">57 600 000 </w:t>
            </w:r>
          </w:p>
        </w:tc>
      </w:tr>
      <w:tr w:rsidR="006C574B" w14:paraId="07ECEABF" w14:textId="77777777">
        <w:trPr>
          <w:trHeight w:val="1270"/>
        </w:trPr>
        <w:tc>
          <w:tcPr>
            <w:tcW w:w="3399" w:type="dxa"/>
            <w:tcBorders>
              <w:top w:val="single" w:sz="4" w:space="0" w:color="000000"/>
              <w:left w:val="single" w:sz="4" w:space="0" w:color="000000"/>
              <w:bottom w:val="single" w:sz="4" w:space="0" w:color="000000"/>
              <w:right w:val="single" w:sz="4" w:space="0" w:color="000000"/>
            </w:tcBorders>
          </w:tcPr>
          <w:p w14:paraId="6202C643" w14:textId="77777777" w:rsidR="006C574B" w:rsidRDefault="00CB5C1D">
            <w:pPr>
              <w:spacing w:after="0" w:line="259" w:lineRule="auto"/>
              <w:ind w:left="0" w:right="0" w:firstLine="0"/>
              <w:jc w:val="center"/>
            </w:pPr>
            <w:r>
              <w:rPr>
                <w:rFonts w:ascii="Calibri" w:eastAsia="Calibri" w:hAnsi="Calibri" w:cs="Calibri"/>
                <w:sz w:val="22"/>
              </w:rPr>
              <w:t xml:space="preserve">Fűtési alapvezeték műanyagra cserélése az alagsori mennyezeten </w:t>
            </w:r>
          </w:p>
        </w:tc>
        <w:tc>
          <w:tcPr>
            <w:tcW w:w="4620" w:type="dxa"/>
            <w:tcBorders>
              <w:top w:val="single" w:sz="4" w:space="0" w:color="000000"/>
              <w:left w:val="single" w:sz="4" w:space="0" w:color="000000"/>
              <w:bottom w:val="single" w:sz="4" w:space="0" w:color="000000"/>
              <w:right w:val="single" w:sz="4" w:space="0" w:color="000000"/>
            </w:tcBorders>
          </w:tcPr>
          <w:p w14:paraId="1F7CD0FB" w14:textId="77777777" w:rsidR="006C574B" w:rsidRDefault="00CB5C1D">
            <w:pPr>
              <w:spacing w:after="0" w:line="259" w:lineRule="auto"/>
              <w:ind w:left="0" w:right="0" w:firstLine="0"/>
              <w:jc w:val="center"/>
            </w:pPr>
            <w:r>
              <w:rPr>
                <w:rFonts w:ascii="Calibri" w:eastAsia="Calibri" w:hAnsi="Calibri" w:cs="Calibri"/>
                <w:sz w:val="22"/>
              </w:rPr>
              <w:t xml:space="preserve">A 2011-es fűtéskorszerűsítéskor forráshiány miatt a pincei alapvezeték még acélcsöves, korrodál, hőszigetelése sem megoldott, mállik a korábbi szigetelés. </w:t>
            </w:r>
          </w:p>
        </w:tc>
        <w:tc>
          <w:tcPr>
            <w:tcW w:w="1333" w:type="dxa"/>
            <w:tcBorders>
              <w:top w:val="single" w:sz="4" w:space="0" w:color="000000"/>
              <w:left w:val="single" w:sz="4" w:space="0" w:color="000000"/>
              <w:bottom w:val="single" w:sz="4" w:space="0" w:color="000000"/>
              <w:right w:val="single" w:sz="4" w:space="0" w:color="000000"/>
            </w:tcBorders>
          </w:tcPr>
          <w:p w14:paraId="126A0275" w14:textId="77777777" w:rsidR="006C574B" w:rsidRDefault="00CB5C1D">
            <w:pPr>
              <w:spacing w:after="0" w:line="259" w:lineRule="auto"/>
              <w:ind w:left="58" w:right="0" w:firstLine="0"/>
              <w:jc w:val="left"/>
            </w:pPr>
            <w:r>
              <w:rPr>
                <w:rFonts w:ascii="Calibri" w:eastAsia="Calibri" w:hAnsi="Calibri" w:cs="Calibri"/>
                <w:sz w:val="22"/>
              </w:rPr>
              <w:t xml:space="preserve">33 571 503 </w:t>
            </w:r>
          </w:p>
        </w:tc>
      </w:tr>
    </w:tbl>
    <w:p w14:paraId="26F64342" w14:textId="77777777" w:rsidR="006C574B" w:rsidRDefault="006C574B">
      <w:pPr>
        <w:spacing w:after="0" w:line="259" w:lineRule="auto"/>
        <w:ind w:left="-1416" w:right="523" w:firstLine="0"/>
        <w:jc w:val="left"/>
      </w:pPr>
    </w:p>
    <w:tbl>
      <w:tblPr>
        <w:tblStyle w:val="TableGrid"/>
        <w:tblW w:w="9352" w:type="dxa"/>
        <w:tblInd w:w="-140" w:type="dxa"/>
        <w:tblCellMar>
          <w:top w:w="48" w:type="dxa"/>
          <w:left w:w="116" w:type="dxa"/>
          <w:right w:w="60" w:type="dxa"/>
        </w:tblCellMar>
        <w:tblLook w:val="04A0" w:firstRow="1" w:lastRow="0" w:firstColumn="1" w:lastColumn="0" w:noHBand="0" w:noVBand="1"/>
      </w:tblPr>
      <w:tblGrid>
        <w:gridCol w:w="3399"/>
        <w:gridCol w:w="4620"/>
        <w:gridCol w:w="1333"/>
      </w:tblGrid>
      <w:tr w:rsidR="006C574B" w14:paraId="380ECE69" w14:textId="77777777">
        <w:trPr>
          <w:trHeight w:val="326"/>
        </w:trPr>
        <w:tc>
          <w:tcPr>
            <w:tcW w:w="3399" w:type="dxa"/>
            <w:tcBorders>
              <w:top w:val="single" w:sz="4" w:space="0" w:color="000000"/>
              <w:left w:val="single" w:sz="4" w:space="0" w:color="000000"/>
              <w:bottom w:val="single" w:sz="4" w:space="0" w:color="000000"/>
              <w:right w:val="single" w:sz="4" w:space="0" w:color="000000"/>
            </w:tcBorders>
          </w:tcPr>
          <w:p w14:paraId="507EF259" w14:textId="77777777" w:rsidR="006C574B" w:rsidRDefault="00CB5C1D">
            <w:pPr>
              <w:spacing w:after="0" w:line="259" w:lineRule="auto"/>
              <w:ind w:left="0" w:right="56" w:firstLine="0"/>
              <w:jc w:val="center"/>
            </w:pPr>
            <w:r>
              <w:rPr>
                <w:rFonts w:ascii="Calibri" w:eastAsia="Calibri" w:hAnsi="Calibri" w:cs="Calibri"/>
                <w:b/>
                <w:sz w:val="22"/>
              </w:rPr>
              <w:t xml:space="preserve">Munka megnevezése </w:t>
            </w:r>
          </w:p>
        </w:tc>
        <w:tc>
          <w:tcPr>
            <w:tcW w:w="4620" w:type="dxa"/>
            <w:tcBorders>
              <w:top w:val="single" w:sz="4" w:space="0" w:color="000000"/>
              <w:left w:val="single" w:sz="4" w:space="0" w:color="000000"/>
              <w:bottom w:val="single" w:sz="4" w:space="0" w:color="000000"/>
              <w:right w:val="single" w:sz="4" w:space="0" w:color="000000"/>
            </w:tcBorders>
          </w:tcPr>
          <w:p w14:paraId="31242317" w14:textId="77777777" w:rsidR="006C574B" w:rsidRDefault="00CB5C1D">
            <w:pPr>
              <w:spacing w:after="0" w:line="259" w:lineRule="auto"/>
              <w:ind w:left="0" w:right="56" w:firstLine="0"/>
              <w:jc w:val="center"/>
            </w:pPr>
            <w:r>
              <w:rPr>
                <w:rFonts w:ascii="Calibri" w:eastAsia="Calibri" w:hAnsi="Calibri" w:cs="Calibri"/>
                <w:b/>
                <w:sz w:val="22"/>
              </w:rPr>
              <w:t xml:space="preserve">Indoklás </w:t>
            </w:r>
          </w:p>
        </w:tc>
        <w:tc>
          <w:tcPr>
            <w:tcW w:w="1333" w:type="dxa"/>
            <w:tcBorders>
              <w:top w:val="single" w:sz="4" w:space="0" w:color="000000"/>
              <w:left w:val="single" w:sz="4" w:space="0" w:color="000000"/>
              <w:bottom w:val="single" w:sz="4" w:space="0" w:color="000000"/>
              <w:right w:val="single" w:sz="4" w:space="0" w:color="000000"/>
            </w:tcBorders>
          </w:tcPr>
          <w:p w14:paraId="5262EC44" w14:textId="77777777" w:rsidR="006C574B" w:rsidRDefault="00CB5C1D">
            <w:pPr>
              <w:spacing w:after="0" w:line="259" w:lineRule="auto"/>
              <w:ind w:left="0" w:right="54" w:firstLine="0"/>
              <w:jc w:val="center"/>
            </w:pPr>
            <w:r>
              <w:rPr>
                <w:rFonts w:ascii="Calibri" w:eastAsia="Calibri" w:hAnsi="Calibri" w:cs="Calibri"/>
                <w:b/>
                <w:sz w:val="22"/>
              </w:rPr>
              <w:t xml:space="preserve">Nettó (Ft) </w:t>
            </w:r>
          </w:p>
        </w:tc>
      </w:tr>
      <w:tr w:rsidR="006C574B" w14:paraId="545948BC" w14:textId="77777777">
        <w:trPr>
          <w:trHeight w:val="1584"/>
        </w:trPr>
        <w:tc>
          <w:tcPr>
            <w:tcW w:w="3399" w:type="dxa"/>
            <w:tcBorders>
              <w:top w:val="single" w:sz="4" w:space="0" w:color="000000"/>
              <w:left w:val="single" w:sz="4" w:space="0" w:color="000000"/>
              <w:bottom w:val="single" w:sz="4" w:space="0" w:color="000000"/>
              <w:right w:val="single" w:sz="4" w:space="0" w:color="000000"/>
            </w:tcBorders>
          </w:tcPr>
          <w:p w14:paraId="2B116697" w14:textId="77777777" w:rsidR="006C574B" w:rsidRDefault="00CB5C1D">
            <w:pPr>
              <w:spacing w:after="0" w:line="259" w:lineRule="auto"/>
              <w:ind w:left="0" w:right="57" w:firstLine="0"/>
              <w:jc w:val="center"/>
            </w:pPr>
            <w:r>
              <w:rPr>
                <w:rFonts w:ascii="Calibri" w:eastAsia="Calibri" w:hAnsi="Calibri" w:cs="Calibri"/>
                <w:sz w:val="22"/>
              </w:rPr>
              <w:t xml:space="preserve">Lifelőterekben álmennyezetcsere </w:t>
            </w:r>
          </w:p>
          <w:p w14:paraId="55997D87" w14:textId="77777777" w:rsidR="006C574B" w:rsidRDefault="00CB5C1D">
            <w:pPr>
              <w:spacing w:after="0" w:line="259" w:lineRule="auto"/>
              <w:ind w:left="0" w:right="57" w:firstLine="0"/>
              <w:jc w:val="center"/>
            </w:pPr>
            <w:r>
              <w:rPr>
                <w:rFonts w:ascii="Calibri" w:eastAsia="Calibri" w:hAnsi="Calibri" w:cs="Calibri"/>
                <w:sz w:val="22"/>
              </w:rPr>
              <w:t xml:space="preserve">(290 m2) </w:t>
            </w:r>
          </w:p>
        </w:tc>
        <w:tc>
          <w:tcPr>
            <w:tcW w:w="4620" w:type="dxa"/>
            <w:tcBorders>
              <w:top w:val="single" w:sz="4" w:space="0" w:color="000000"/>
              <w:left w:val="single" w:sz="4" w:space="0" w:color="000000"/>
              <w:bottom w:val="single" w:sz="4" w:space="0" w:color="000000"/>
              <w:right w:val="single" w:sz="4" w:space="0" w:color="000000"/>
            </w:tcBorders>
          </w:tcPr>
          <w:p w14:paraId="7C71999A" w14:textId="77777777" w:rsidR="006C574B" w:rsidRDefault="00CB5C1D">
            <w:pPr>
              <w:spacing w:after="2" w:line="237" w:lineRule="auto"/>
              <w:ind w:left="0" w:right="0" w:firstLine="0"/>
              <w:jc w:val="center"/>
            </w:pPr>
            <w:r>
              <w:rPr>
                <w:rFonts w:ascii="Calibri" w:eastAsia="Calibri" w:hAnsi="Calibri" w:cs="Calibri"/>
                <w:sz w:val="22"/>
              </w:rPr>
              <w:t xml:space="preserve">Az 1984-ben létesített alumínium lyuggatott lemezzel ellátott kazettás álmennyezet rögzítése </w:t>
            </w:r>
          </w:p>
          <w:p w14:paraId="2D1EA8ED" w14:textId="77777777" w:rsidR="006C574B" w:rsidRDefault="00CB5C1D">
            <w:pPr>
              <w:spacing w:after="0" w:line="259" w:lineRule="auto"/>
              <w:ind w:left="0" w:right="59" w:firstLine="0"/>
              <w:jc w:val="center"/>
            </w:pPr>
            <w:r>
              <w:rPr>
                <w:rFonts w:ascii="Calibri" w:eastAsia="Calibri" w:hAnsi="Calibri" w:cs="Calibri"/>
                <w:sz w:val="22"/>
              </w:rPr>
              <w:t xml:space="preserve">elöregedett, az elemek elgörbültek, hiányosak. </w:t>
            </w:r>
          </w:p>
          <w:p w14:paraId="0C4348DE" w14:textId="77777777" w:rsidR="006C574B" w:rsidRDefault="00CB5C1D">
            <w:pPr>
              <w:spacing w:after="0" w:line="259" w:lineRule="auto"/>
              <w:ind w:left="0" w:right="0" w:firstLine="0"/>
              <w:jc w:val="center"/>
            </w:pPr>
            <w:r>
              <w:rPr>
                <w:rFonts w:ascii="Calibri" w:eastAsia="Calibri" w:hAnsi="Calibri" w:cs="Calibri"/>
                <w:sz w:val="22"/>
              </w:rPr>
              <w:t xml:space="preserve">Új ásványi rost lapokkal megoldott álmennyezetre lenne szükség </w:t>
            </w:r>
          </w:p>
        </w:tc>
        <w:tc>
          <w:tcPr>
            <w:tcW w:w="1333" w:type="dxa"/>
            <w:tcBorders>
              <w:top w:val="single" w:sz="4" w:space="0" w:color="000000"/>
              <w:left w:val="single" w:sz="4" w:space="0" w:color="000000"/>
              <w:bottom w:val="single" w:sz="4" w:space="0" w:color="000000"/>
              <w:right w:val="single" w:sz="4" w:space="0" w:color="000000"/>
            </w:tcBorders>
          </w:tcPr>
          <w:p w14:paraId="0C4F2C0B" w14:textId="77777777" w:rsidR="006C574B" w:rsidRDefault="00CB5C1D">
            <w:pPr>
              <w:spacing w:after="0" w:line="259" w:lineRule="auto"/>
              <w:ind w:left="0" w:right="54" w:firstLine="0"/>
              <w:jc w:val="center"/>
            </w:pPr>
            <w:r>
              <w:rPr>
                <w:rFonts w:ascii="Calibri" w:eastAsia="Calibri" w:hAnsi="Calibri" w:cs="Calibri"/>
                <w:sz w:val="22"/>
              </w:rPr>
              <w:t xml:space="preserve">6 706 000 </w:t>
            </w:r>
          </w:p>
        </w:tc>
      </w:tr>
      <w:tr w:rsidR="006C574B" w14:paraId="4AE381D0" w14:textId="77777777">
        <w:trPr>
          <w:trHeight w:val="955"/>
        </w:trPr>
        <w:tc>
          <w:tcPr>
            <w:tcW w:w="3399" w:type="dxa"/>
            <w:tcBorders>
              <w:top w:val="single" w:sz="4" w:space="0" w:color="000000"/>
              <w:left w:val="single" w:sz="4" w:space="0" w:color="000000"/>
              <w:bottom w:val="single" w:sz="4" w:space="0" w:color="000000"/>
              <w:right w:val="single" w:sz="4" w:space="0" w:color="000000"/>
            </w:tcBorders>
          </w:tcPr>
          <w:p w14:paraId="00482A9E" w14:textId="77777777" w:rsidR="006C574B" w:rsidRDefault="00CB5C1D">
            <w:pPr>
              <w:spacing w:after="0" w:line="239" w:lineRule="auto"/>
              <w:ind w:left="0" w:right="5" w:firstLine="0"/>
              <w:jc w:val="center"/>
            </w:pPr>
            <w:r>
              <w:rPr>
                <w:rFonts w:ascii="Calibri" w:eastAsia="Calibri" w:hAnsi="Calibri" w:cs="Calibri"/>
                <w:sz w:val="22"/>
              </w:rPr>
              <w:t xml:space="preserve">III. emeleti fizikóterápiai kezelőkben kiegészítő klímák </w:t>
            </w:r>
          </w:p>
          <w:p w14:paraId="6B97AC76" w14:textId="77777777" w:rsidR="006C574B" w:rsidRDefault="00CB5C1D">
            <w:pPr>
              <w:spacing w:after="0" w:line="259" w:lineRule="auto"/>
              <w:ind w:left="0" w:right="59" w:firstLine="0"/>
              <w:jc w:val="center"/>
            </w:pPr>
            <w:r>
              <w:rPr>
                <w:rFonts w:ascii="Calibri" w:eastAsia="Calibri" w:hAnsi="Calibri" w:cs="Calibri"/>
                <w:sz w:val="22"/>
              </w:rPr>
              <w:t xml:space="preserve">felszerelése </w:t>
            </w:r>
          </w:p>
        </w:tc>
        <w:tc>
          <w:tcPr>
            <w:tcW w:w="4620" w:type="dxa"/>
            <w:tcBorders>
              <w:top w:val="single" w:sz="4" w:space="0" w:color="000000"/>
              <w:left w:val="single" w:sz="4" w:space="0" w:color="000000"/>
              <w:bottom w:val="single" w:sz="4" w:space="0" w:color="000000"/>
              <w:right w:val="single" w:sz="4" w:space="0" w:color="000000"/>
            </w:tcBorders>
          </w:tcPr>
          <w:p w14:paraId="34C02C7F" w14:textId="77777777" w:rsidR="006C574B" w:rsidRDefault="00CB5C1D">
            <w:pPr>
              <w:spacing w:after="0" w:line="239" w:lineRule="auto"/>
              <w:ind w:left="0" w:right="0" w:firstLine="0"/>
              <w:jc w:val="center"/>
            </w:pPr>
            <w:r>
              <w:rPr>
                <w:rFonts w:ascii="Calibri" w:eastAsia="Calibri" w:hAnsi="Calibri" w:cs="Calibri"/>
                <w:sz w:val="22"/>
              </w:rPr>
              <w:t xml:space="preserve">Nyáron 30 fok feletti a kezelők hőmérséklete, holott van központi hűtés, de ez már nem </w:t>
            </w:r>
          </w:p>
          <w:p w14:paraId="4B77CF24" w14:textId="77777777" w:rsidR="006C574B" w:rsidRDefault="00CB5C1D">
            <w:pPr>
              <w:spacing w:after="0" w:line="259" w:lineRule="auto"/>
              <w:ind w:left="0" w:right="57" w:firstLine="0"/>
              <w:jc w:val="center"/>
            </w:pPr>
            <w:r>
              <w:rPr>
                <w:rFonts w:ascii="Calibri" w:eastAsia="Calibri" w:hAnsi="Calibri" w:cs="Calibri"/>
                <w:sz w:val="22"/>
              </w:rPr>
              <w:t xml:space="preserve">elegendő </w:t>
            </w:r>
          </w:p>
        </w:tc>
        <w:tc>
          <w:tcPr>
            <w:tcW w:w="1333" w:type="dxa"/>
            <w:tcBorders>
              <w:top w:val="single" w:sz="4" w:space="0" w:color="000000"/>
              <w:left w:val="single" w:sz="4" w:space="0" w:color="000000"/>
              <w:bottom w:val="single" w:sz="4" w:space="0" w:color="000000"/>
              <w:right w:val="single" w:sz="4" w:space="0" w:color="000000"/>
            </w:tcBorders>
          </w:tcPr>
          <w:p w14:paraId="4E526B19" w14:textId="77777777" w:rsidR="006C574B" w:rsidRDefault="00CB5C1D">
            <w:pPr>
              <w:spacing w:after="0" w:line="259" w:lineRule="auto"/>
              <w:ind w:left="0" w:right="54" w:firstLine="0"/>
              <w:jc w:val="center"/>
            </w:pPr>
            <w:r>
              <w:rPr>
                <w:rFonts w:ascii="Calibri" w:eastAsia="Calibri" w:hAnsi="Calibri" w:cs="Calibri"/>
                <w:sz w:val="22"/>
              </w:rPr>
              <w:t xml:space="preserve">751180 </w:t>
            </w:r>
          </w:p>
        </w:tc>
      </w:tr>
      <w:tr w:rsidR="006C574B" w14:paraId="47B83714" w14:textId="77777777">
        <w:trPr>
          <w:trHeight w:val="955"/>
        </w:trPr>
        <w:tc>
          <w:tcPr>
            <w:tcW w:w="3399" w:type="dxa"/>
            <w:tcBorders>
              <w:top w:val="single" w:sz="4" w:space="0" w:color="000000"/>
              <w:left w:val="single" w:sz="4" w:space="0" w:color="000000"/>
              <w:bottom w:val="single" w:sz="4" w:space="0" w:color="000000"/>
              <w:right w:val="single" w:sz="4" w:space="0" w:color="000000"/>
            </w:tcBorders>
          </w:tcPr>
          <w:p w14:paraId="14F7D957" w14:textId="77777777" w:rsidR="006C574B" w:rsidRDefault="00CB5C1D">
            <w:pPr>
              <w:spacing w:after="0" w:line="259" w:lineRule="auto"/>
              <w:ind w:left="0" w:right="0" w:firstLine="0"/>
              <w:jc w:val="center"/>
            </w:pPr>
            <w:r>
              <w:rPr>
                <w:rFonts w:ascii="Calibri" w:eastAsia="Calibri" w:hAnsi="Calibri" w:cs="Calibri"/>
                <w:sz w:val="22"/>
              </w:rPr>
              <w:t xml:space="preserve">Büfé felújítása (padló, ajtó), fűtés biztosítása, fajanszcsere stb. </w:t>
            </w:r>
          </w:p>
        </w:tc>
        <w:tc>
          <w:tcPr>
            <w:tcW w:w="4620" w:type="dxa"/>
            <w:tcBorders>
              <w:top w:val="single" w:sz="4" w:space="0" w:color="000000"/>
              <w:left w:val="single" w:sz="4" w:space="0" w:color="000000"/>
              <w:bottom w:val="single" w:sz="4" w:space="0" w:color="000000"/>
              <w:right w:val="single" w:sz="4" w:space="0" w:color="000000"/>
            </w:tcBorders>
          </w:tcPr>
          <w:p w14:paraId="03598ABE" w14:textId="77777777" w:rsidR="006C574B" w:rsidRDefault="00CB5C1D">
            <w:pPr>
              <w:spacing w:after="0" w:line="259" w:lineRule="auto"/>
              <w:ind w:left="0" w:right="0" w:firstLine="0"/>
              <w:jc w:val="center"/>
            </w:pPr>
            <w:r>
              <w:rPr>
                <w:rFonts w:ascii="Calibri" w:eastAsia="Calibri" w:hAnsi="Calibri" w:cs="Calibri"/>
                <w:sz w:val="22"/>
              </w:rPr>
              <w:t xml:space="preserve">A büfé is korszerűsítést igényel, igen elhasználódtak a felületek, gusztusosabbá kell tenni. </w:t>
            </w:r>
          </w:p>
        </w:tc>
        <w:tc>
          <w:tcPr>
            <w:tcW w:w="1333" w:type="dxa"/>
            <w:tcBorders>
              <w:top w:val="single" w:sz="4" w:space="0" w:color="000000"/>
              <w:left w:val="single" w:sz="4" w:space="0" w:color="000000"/>
              <w:bottom w:val="single" w:sz="4" w:space="0" w:color="000000"/>
              <w:right w:val="single" w:sz="4" w:space="0" w:color="000000"/>
            </w:tcBorders>
          </w:tcPr>
          <w:p w14:paraId="1D2C4DFA" w14:textId="77777777" w:rsidR="006C574B" w:rsidRDefault="00CB5C1D">
            <w:pPr>
              <w:spacing w:after="0" w:line="259" w:lineRule="auto"/>
              <w:ind w:left="0" w:right="54" w:firstLine="0"/>
              <w:jc w:val="center"/>
            </w:pPr>
            <w:r>
              <w:rPr>
                <w:rFonts w:ascii="Calibri" w:eastAsia="Calibri" w:hAnsi="Calibri" w:cs="Calibri"/>
                <w:sz w:val="22"/>
              </w:rPr>
              <w:t xml:space="preserve">2 500 000 </w:t>
            </w:r>
          </w:p>
        </w:tc>
      </w:tr>
      <w:tr w:rsidR="006C574B" w14:paraId="493AD8A9" w14:textId="77777777">
        <w:trPr>
          <w:trHeight w:val="324"/>
        </w:trPr>
        <w:tc>
          <w:tcPr>
            <w:tcW w:w="3399" w:type="dxa"/>
            <w:tcBorders>
              <w:top w:val="single" w:sz="4" w:space="0" w:color="000000"/>
              <w:left w:val="single" w:sz="4" w:space="0" w:color="000000"/>
              <w:bottom w:val="single" w:sz="4" w:space="0" w:color="000000"/>
              <w:right w:val="nil"/>
            </w:tcBorders>
          </w:tcPr>
          <w:p w14:paraId="0125CA25" w14:textId="77777777" w:rsidR="006C574B" w:rsidRDefault="006C574B">
            <w:pPr>
              <w:spacing w:after="160" w:line="259" w:lineRule="auto"/>
              <w:ind w:left="0" w:right="0" w:firstLine="0"/>
              <w:jc w:val="left"/>
            </w:pPr>
          </w:p>
        </w:tc>
        <w:tc>
          <w:tcPr>
            <w:tcW w:w="4620" w:type="dxa"/>
            <w:tcBorders>
              <w:top w:val="single" w:sz="4" w:space="0" w:color="000000"/>
              <w:left w:val="nil"/>
              <w:bottom w:val="single" w:sz="4" w:space="0" w:color="000000"/>
              <w:right w:val="single" w:sz="4" w:space="0" w:color="000000"/>
            </w:tcBorders>
          </w:tcPr>
          <w:p w14:paraId="21C892AF" w14:textId="77777777" w:rsidR="006C574B" w:rsidRDefault="00CB5C1D">
            <w:pPr>
              <w:spacing w:after="0" w:line="259" w:lineRule="auto"/>
              <w:ind w:left="0" w:right="48" w:firstLine="0"/>
              <w:jc w:val="right"/>
            </w:pPr>
            <w:r>
              <w:rPr>
                <w:rFonts w:ascii="Calibri" w:eastAsia="Calibri" w:hAnsi="Calibri" w:cs="Calibri"/>
                <w:b/>
                <w:sz w:val="22"/>
              </w:rPr>
              <w:t xml:space="preserve">3. év összesen: </w:t>
            </w:r>
          </w:p>
        </w:tc>
        <w:tc>
          <w:tcPr>
            <w:tcW w:w="1333" w:type="dxa"/>
            <w:tcBorders>
              <w:top w:val="single" w:sz="4" w:space="0" w:color="000000"/>
              <w:left w:val="single" w:sz="4" w:space="0" w:color="000000"/>
              <w:bottom w:val="single" w:sz="4" w:space="0" w:color="000000"/>
              <w:right w:val="single" w:sz="4" w:space="0" w:color="000000"/>
            </w:tcBorders>
          </w:tcPr>
          <w:p w14:paraId="26B0019E" w14:textId="77777777" w:rsidR="006C574B" w:rsidRDefault="00CB5C1D">
            <w:pPr>
              <w:spacing w:after="0" w:line="259" w:lineRule="auto"/>
              <w:ind w:left="0" w:right="0" w:firstLine="0"/>
              <w:jc w:val="left"/>
            </w:pPr>
            <w:r>
              <w:rPr>
                <w:rFonts w:ascii="Calibri" w:eastAsia="Calibri" w:hAnsi="Calibri" w:cs="Calibri"/>
                <w:b/>
                <w:sz w:val="22"/>
              </w:rPr>
              <w:t xml:space="preserve">110 304 683 </w:t>
            </w:r>
          </w:p>
        </w:tc>
      </w:tr>
      <w:tr w:rsidR="006C574B" w14:paraId="422DBFC9" w14:textId="77777777">
        <w:trPr>
          <w:trHeight w:val="327"/>
        </w:trPr>
        <w:tc>
          <w:tcPr>
            <w:tcW w:w="3399" w:type="dxa"/>
            <w:tcBorders>
              <w:top w:val="single" w:sz="4" w:space="0" w:color="000000"/>
              <w:left w:val="single" w:sz="4" w:space="0" w:color="000000"/>
              <w:bottom w:val="single" w:sz="4" w:space="0" w:color="000000"/>
              <w:right w:val="nil"/>
            </w:tcBorders>
          </w:tcPr>
          <w:p w14:paraId="7196ADCF" w14:textId="77777777" w:rsidR="006C574B" w:rsidRDefault="006C574B">
            <w:pPr>
              <w:spacing w:after="160" w:line="259" w:lineRule="auto"/>
              <w:ind w:left="0" w:right="0" w:firstLine="0"/>
              <w:jc w:val="left"/>
            </w:pPr>
          </w:p>
        </w:tc>
        <w:tc>
          <w:tcPr>
            <w:tcW w:w="4620" w:type="dxa"/>
            <w:tcBorders>
              <w:top w:val="single" w:sz="4" w:space="0" w:color="000000"/>
              <w:left w:val="nil"/>
              <w:bottom w:val="single" w:sz="4" w:space="0" w:color="000000"/>
              <w:right w:val="single" w:sz="4" w:space="0" w:color="000000"/>
            </w:tcBorders>
          </w:tcPr>
          <w:p w14:paraId="3C96E1A0" w14:textId="77777777" w:rsidR="006C574B" w:rsidRDefault="00CB5C1D">
            <w:pPr>
              <w:spacing w:after="0" w:line="259" w:lineRule="auto"/>
              <w:ind w:left="0" w:right="52" w:firstLine="0"/>
              <w:jc w:val="right"/>
            </w:pPr>
            <w:r>
              <w:rPr>
                <w:rFonts w:ascii="Calibri" w:eastAsia="Calibri" w:hAnsi="Calibri" w:cs="Calibri"/>
                <w:b/>
                <w:sz w:val="22"/>
              </w:rPr>
              <w:t xml:space="preserve">Tervezett beruházás összesen: </w:t>
            </w:r>
          </w:p>
        </w:tc>
        <w:tc>
          <w:tcPr>
            <w:tcW w:w="1333" w:type="dxa"/>
            <w:tcBorders>
              <w:top w:val="single" w:sz="4" w:space="0" w:color="000000"/>
              <w:left w:val="single" w:sz="4" w:space="0" w:color="000000"/>
              <w:bottom w:val="single" w:sz="4" w:space="0" w:color="000000"/>
              <w:right w:val="single" w:sz="4" w:space="0" w:color="000000"/>
            </w:tcBorders>
          </w:tcPr>
          <w:p w14:paraId="035A81AF" w14:textId="77777777" w:rsidR="006C574B" w:rsidRDefault="00CB5C1D">
            <w:pPr>
              <w:spacing w:after="0" w:line="259" w:lineRule="auto"/>
              <w:ind w:left="0" w:right="0" w:firstLine="0"/>
              <w:jc w:val="left"/>
            </w:pPr>
            <w:r>
              <w:rPr>
                <w:rFonts w:ascii="Calibri" w:eastAsia="Calibri" w:hAnsi="Calibri" w:cs="Calibri"/>
                <w:b/>
                <w:sz w:val="22"/>
              </w:rPr>
              <w:t xml:space="preserve">598 607 169 </w:t>
            </w:r>
          </w:p>
        </w:tc>
      </w:tr>
    </w:tbl>
    <w:p w14:paraId="7023581C" w14:textId="77777777" w:rsidR="006C574B" w:rsidRDefault="00CB5C1D">
      <w:r>
        <w:br w:type="page"/>
      </w:r>
    </w:p>
    <w:p w14:paraId="16F81F10" w14:textId="77777777" w:rsidR="006C574B" w:rsidRDefault="006C574B">
      <w:pPr>
        <w:spacing w:after="0" w:line="259" w:lineRule="auto"/>
        <w:ind w:left="-1416" w:right="523" w:firstLine="0"/>
        <w:jc w:val="left"/>
      </w:pPr>
    </w:p>
    <w:tbl>
      <w:tblPr>
        <w:tblStyle w:val="TableGrid"/>
        <w:tblW w:w="9352" w:type="dxa"/>
        <w:tblInd w:w="-140" w:type="dxa"/>
        <w:tblCellMar>
          <w:top w:w="48" w:type="dxa"/>
          <w:left w:w="108" w:type="dxa"/>
          <w:right w:w="58" w:type="dxa"/>
        </w:tblCellMar>
        <w:tblLook w:val="04A0" w:firstRow="1" w:lastRow="0" w:firstColumn="1" w:lastColumn="0" w:noHBand="0" w:noVBand="1"/>
      </w:tblPr>
      <w:tblGrid>
        <w:gridCol w:w="3399"/>
        <w:gridCol w:w="4620"/>
        <w:gridCol w:w="1333"/>
      </w:tblGrid>
      <w:tr w:rsidR="006C574B" w14:paraId="080E3CC3" w14:textId="77777777">
        <w:trPr>
          <w:trHeight w:val="326"/>
        </w:trPr>
        <w:tc>
          <w:tcPr>
            <w:tcW w:w="9352" w:type="dxa"/>
            <w:gridSpan w:val="3"/>
            <w:tcBorders>
              <w:top w:val="single" w:sz="4" w:space="0" w:color="000000"/>
              <w:left w:val="single" w:sz="4" w:space="0" w:color="000000"/>
              <w:bottom w:val="single" w:sz="4" w:space="0" w:color="000000"/>
              <w:right w:val="single" w:sz="4" w:space="0" w:color="000000"/>
            </w:tcBorders>
          </w:tcPr>
          <w:p w14:paraId="47CC6A13" w14:textId="77777777" w:rsidR="006C574B" w:rsidRDefault="00CB5C1D">
            <w:pPr>
              <w:spacing w:after="0" w:line="259" w:lineRule="auto"/>
              <w:ind w:left="0" w:right="51" w:firstLine="0"/>
              <w:jc w:val="center"/>
            </w:pPr>
            <w:r>
              <w:rPr>
                <w:rFonts w:ascii="Calibri" w:eastAsia="Calibri" w:hAnsi="Calibri" w:cs="Calibri"/>
                <w:b/>
                <w:sz w:val="22"/>
              </w:rPr>
              <w:t xml:space="preserve">Hermina út 7. </w:t>
            </w:r>
          </w:p>
        </w:tc>
      </w:tr>
      <w:tr w:rsidR="006C574B" w14:paraId="771FD44B" w14:textId="77777777">
        <w:trPr>
          <w:trHeight w:val="324"/>
        </w:trPr>
        <w:tc>
          <w:tcPr>
            <w:tcW w:w="3399" w:type="dxa"/>
            <w:tcBorders>
              <w:top w:val="single" w:sz="4" w:space="0" w:color="000000"/>
              <w:left w:val="single" w:sz="4" w:space="0" w:color="000000"/>
              <w:bottom w:val="single" w:sz="4" w:space="0" w:color="000000"/>
              <w:right w:val="single" w:sz="4" w:space="0" w:color="000000"/>
            </w:tcBorders>
          </w:tcPr>
          <w:p w14:paraId="253DC0DC" w14:textId="77777777" w:rsidR="006C574B" w:rsidRDefault="00CB5C1D">
            <w:pPr>
              <w:spacing w:after="0" w:line="259" w:lineRule="auto"/>
              <w:ind w:left="0" w:right="50" w:firstLine="0"/>
              <w:jc w:val="center"/>
            </w:pPr>
            <w:r>
              <w:rPr>
                <w:rFonts w:ascii="Calibri" w:eastAsia="Calibri" w:hAnsi="Calibri" w:cs="Calibri"/>
                <w:b/>
                <w:sz w:val="22"/>
              </w:rPr>
              <w:t xml:space="preserve">Munka megnevezése </w:t>
            </w:r>
          </w:p>
        </w:tc>
        <w:tc>
          <w:tcPr>
            <w:tcW w:w="4620" w:type="dxa"/>
            <w:tcBorders>
              <w:top w:val="single" w:sz="4" w:space="0" w:color="000000"/>
              <w:left w:val="single" w:sz="4" w:space="0" w:color="000000"/>
              <w:bottom w:val="single" w:sz="4" w:space="0" w:color="000000"/>
              <w:right w:val="single" w:sz="4" w:space="0" w:color="000000"/>
            </w:tcBorders>
          </w:tcPr>
          <w:p w14:paraId="4D1C7E5B" w14:textId="77777777" w:rsidR="006C574B" w:rsidRDefault="00CB5C1D">
            <w:pPr>
              <w:spacing w:after="0" w:line="259" w:lineRule="auto"/>
              <w:ind w:left="0" w:right="50" w:firstLine="0"/>
              <w:jc w:val="center"/>
            </w:pPr>
            <w:r>
              <w:rPr>
                <w:rFonts w:ascii="Calibri" w:eastAsia="Calibri" w:hAnsi="Calibri" w:cs="Calibri"/>
                <w:b/>
                <w:sz w:val="22"/>
              </w:rPr>
              <w:t xml:space="preserve">Indoklás </w:t>
            </w:r>
          </w:p>
        </w:tc>
        <w:tc>
          <w:tcPr>
            <w:tcW w:w="1333" w:type="dxa"/>
            <w:tcBorders>
              <w:top w:val="single" w:sz="4" w:space="0" w:color="000000"/>
              <w:left w:val="single" w:sz="4" w:space="0" w:color="000000"/>
              <w:bottom w:val="single" w:sz="4" w:space="0" w:color="000000"/>
              <w:right w:val="single" w:sz="4" w:space="0" w:color="000000"/>
            </w:tcBorders>
          </w:tcPr>
          <w:p w14:paraId="59283902" w14:textId="77777777" w:rsidR="006C574B" w:rsidRDefault="00CB5C1D">
            <w:pPr>
              <w:spacing w:after="0" w:line="259" w:lineRule="auto"/>
              <w:ind w:left="0" w:right="46" w:firstLine="0"/>
              <w:jc w:val="center"/>
            </w:pPr>
            <w:r>
              <w:rPr>
                <w:rFonts w:ascii="Calibri" w:eastAsia="Calibri" w:hAnsi="Calibri" w:cs="Calibri"/>
                <w:b/>
                <w:sz w:val="22"/>
              </w:rPr>
              <w:t xml:space="preserve">Nettó (Ft.) </w:t>
            </w:r>
          </w:p>
        </w:tc>
      </w:tr>
      <w:tr w:rsidR="006C574B" w14:paraId="70A2B62C" w14:textId="77777777">
        <w:trPr>
          <w:trHeight w:val="641"/>
        </w:trPr>
        <w:tc>
          <w:tcPr>
            <w:tcW w:w="3399" w:type="dxa"/>
            <w:tcBorders>
              <w:top w:val="single" w:sz="4" w:space="0" w:color="000000"/>
              <w:left w:val="single" w:sz="4" w:space="0" w:color="000000"/>
              <w:bottom w:val="single" w:sz="4" w:space="0" w:color="000000"/>
              <w:right w:val="single" w:sz="4" w:space="0" w:color="000000"/>
            </w:tcBorders>
          </w:tcPr>
          <w:p w14:paraId="1B2047E5" w14:textId="77777777" w:rsidR="006C574B" w:rsidRDefault="00CB5C1D">
            <w:pPr>
              <w:spacing w:after="0" w:line="259" w:lineRule="auto"/>
              <w:ind w:left="63" w:right="0" w:firstLine="0"/>
              <w:jc w:val="left"/>
            </w:pPr>
            <w:r>
              <w:rPr>
                <w:rFonts w:ascii="Calibri" w:eastAsia="Calibri" w:hAnsi="Calibri" w:cs="Calibri"/>
                <w:sz w:val="22"/>
              </w:rPr>
              <w:t xml:space="preserve">Hátsó automata ajtó teljes cseréje </w:t>
            </w:r>
          </w:p>
        </w:tc>
        <w:tc>
          <w:tcPr>
            <w:tcW w:w="4620" w:type="dxa"/>
            <w:tcBorders>
              <w:top w:val="single" w:sz="4" w:space="0" w:color="000000"/>
              <w:left w:val="single" w:sz="4" w:space="0" w:color="000000"/>
              <w:bottom w:val="single" w:sz="4" w:space="0" w:color="000000"/>
              <w:right w:val="single" w:sz="4" w:space="0" w:color="000000"/>
            </w:tcBorders>
          </w:tcPr>
          <w:p w14:paraId="4072DF67" w14:textId="77777777" w:rsidR="006C574B" w:rsidRDefault="00CB5C1D">
            <w:pPr>
              <w:spacing w:after="0" w:line="259" w:lineRule="auto"/>
              <w:ind w:left="0" w:right="0" w:firstLine="0"/>
              <w:jc w:val="center"/>
            </w:pPr>
            <w:r>
              <w:rPr>
                <w:rFonts w:ascii="Calibri" w:eastAsia="Calibri" w:hAnsi="Calibri" w:cs="Calibri"/>
                <w:sz w:val="22"/>
              </w:rPr>
              <w:t xml:space="preserve">A tolókapu nagyon sokszor megáll, a karbantartó cég javasolja több fő alkatrész cseréjét </w:t>
            </w:r>
          </w:p>
        </w:tc>
        <w:tc>
          <w:tcPr>
            <w:tcW w:w="1333" w:type="dxa"/>
            <w:tcBorders>
              <w:top w:val="single" w:sz="4" w:space="0" w:color="000000"/>
              <w:left w:val="single" w:sz="4" w:space="0" w:color="000000"/>
              <w:bottom w:val="single" w:sz="4" w:space="0" w:color="000000"/>
              <w:right w:val="single" w:sz="4" w:space="0" w:color="000000"/>
            </w:tcBorders>
          </w:tcPr>
          <w:p w14:paraId="11F149A3" w14:textId="77777777" w:rsidR="006C574B" w:rsidRDefault="00CB5C1D">
            <w:pPr>
              <w:spacing w:after="0" w:line="259" w:lineRule="auto"/>
              <w:ind w:left="0" w:right="48" w:firstLine="0"/>
              <w:jc w:val="center"/>
            </w:pPr>
            <w:r>
              <w:rPr>
                <w:rFonts w:ascii="Calibri" w:eastAsia="Calibri" w:hAnsi="Calibri" w:cs="Calibri"/>
                <w:sz w:val="22"/>
              </w:rPr>
              <w:t xml:space="preserve">1 968 504 </w:t>
            </w:r>
          </w:p>
        </w:tc>
      </w:tr>
      <w:tr w:rsidR="006C574B" w14:paraId="3B2DB42A" w14:textId="77777777">
        <w:trPr>
          <w:trHeight w:val="1351"/>
        </w:trPr>
        <w:tc>
          <w:tcPr>
            <w:tcW w:w="3399" w:type="dxa"/>
            <w:tcBorders>
              <w:top w:val="single" w:sz="4" w:space="0" w:color="000000"/>
              <w:left w:val="single" w:sz="4" w:space="0" w:color="000000"/>
              <w:bottom w:val="single" w:sz="4" w:space="0" w:color="000000"/>
              <w:right w:val="single" w:sz="4" w:space="0" w:color="000000"/>
            </w:tcBorders>
          </w:tcPr>
          <w:p w14:paraId="2D33AC86" w14:textId="77777777" w:rsidR="006C574B" w:rsidRDefault="00CB5C1D">
            <w:pPr>
              <w:spacing w:after="0" w:line="259" w:lineRule="auto"/>
              <w:ind w:left="0" w:right="0" w:firstLine="0"/>
              <w:jc w:val="center"/>
            </w:pPr>
            <w:r>
              <w:rPr>
                <w:rFonts w:ascii="Calibri" w:eastAsia="Calibri" w:hAnsi="Calibri" w:cs="Calibri"/>
                <w:sz w:val="22"/>
              </w:rPr>
              <w:t xml:space="preserve">Alagsori vízvezetékcsere az udvari oldalon </w:t>
            </w:r>
          </w:p>
        </w:tc>
        <w:tc>
          <w:tcPr>
            <w:tcW w:w="4620" w:type="dxa"/>
            <w:tcBorders>
              <w:top w:val="single" w:sz="4" w:space="0" w:color="000000"/>
              <w:left w:val="single" w:sz="4" w:space="0" w:color="000000"/>
              <w:bottom w:val="single" w:sz="4" w:space="0" w:color="000000"/>
              <w:right w:val="single" w:sz="4" w:space="0" w:color="000000"/>
            </w:tcBorders>
          </w:tcPr>
          <w:p w14:paraId="326E51F2" w14:textId="77777777" w:rsidR="006C574B" w:rsidRDefault="00CB5C1D">
            <w:pPr>
              <w:spacing w:after="0" w:line="259" w:lineRule="auto"/>
              <w:ind w:left="0" w:right="0" w:firstLine="0"/>
              <w:jc w:val="center"/>
            </w:pPr>
            <w:r>
              <w:rPr>
                <w:rFonts w:ascii="Calibri" w:eastAsia="Calibri" w:hAnsi="Calibri" w:cs="Calibri"/>
                <w:sz w:val="22"/>
              </w:rPr>
              <w:t xml:space="preserve">A pincei mennyezet alatt futó nyomóvíz vezeték nagyon sok helyen kilyukadt ezen az oldalon is, így gebó javítókkal karbantartottuk, a csőkorrodálás viszont folyamatos, célszerű a cseréje. </w:t>
            </w:r>
          </w:p>
        </w:tc>
        <w:tc>
          <w:tcPr>
            <w:tcW w:w="1333" w:type="dxa"/>
            <w:tcBorders>
              <w:top w:val="single" w:sz="4" w:space="0" w:color="000000"/>
              <w:left w:val="single" w:sz="4" w:space="0" w:color="000000"/>
              <w:bottom w:val="single" w:sz="4" w:space="0" w:color="000000"/>
              <w:right w:val="single" w:sz="4" w:space="0" w:color="000000"/>
            </w:tcBorders>
          </w:tcPr>
          <w:p w14:paraId="4D4A6C68" w14:textId="77777777" w:rsidR="006C574B" w:rsidRDefault="00CB5C1D">
            <w:pPr>
              <w:spacing w:after="0" w:line="259" w:lineRule="auto"/>
              <w:ind w:left="0" w:right="48" w:firstLine="0"/>
              <w:jc w:val="center"/>
            </w:pPr>
            <w:r>
              <w:rPr>
                <w:rFonts w:ascii="Calibri" w:eastAsia="Calibri" w:hAnsi="Calibri" w:cs="Calibri"/>
                <w:sz w:val="22"/>
              </w:rPr>
              <w:t xml:space="preserve">2 440 945 </w:t>
            </w:r>
          </w:p>
        </w:tc>
      </w:tr>
      <w:tr w:rsidR="006C574B" w14:paraId="002053C3" w14:textId="77777777">
        <w:trPr>
          <w:trHeight w:val="1354"/>
        </w:trPr>
        <w:tc>
          <w:tcPr>
            <w:tcW w:w="3399" w:type="dxa"/>
            <w:tcBorders>
              <w:top w:val="single" w:sz="4" w:space="0" w:color="000000"/>
              <w:left w:val="single" w:sz="4" w:space="0" w:color="000000"/>
              <w:bottom w:val="single" w:sz="4" w:space="0" w:color="000000"/>
              <w:right w:val="single" w:sz="4" w:space="0" w:color="000000"/>
            </w:tcBorders>
          </w:tcPr>
          <w:p w14:paraId="636575B0" w14:textId="77777777" w:rsidR="006C574B" w:rsidRDefault="00CB5C1D">
            <w:pPr>
              <w:spacing w:after="0" w:line="259" w:lineRule="auto"/>
              <w:ind w:left="24" w:right="0" w:firstLine="0"/>
              <w:jc w:val="left"/>
            </w:pPr>
            <w:r>
              <w:rPr>
                <w:rFonts w:ascii="Calibri" w:eastAsia="Calibri" w:hAnsi="Calibri" w:cs="Calibri"/>
                <w:sz w:val="22"/>
              </w:rPr>
              <w:t xml:space="preserve">ZEFI I. em.3 helyiség Klímatelepítés </w:t>
            </w:r>
          </w:p>
        </w:tc>
        <w:tc>
          <w:tcPr>
            <w:tcW w:w="4620" w:type="dxa"/>
            <w:tcBorders>
              <w:top w:val="single" w:sz="4" w:space="0" w:color="000000"/>
              <w:left w:val="single" w:sz="4" w:space="0" w:color="000000"/>
              <w:bottom w:val="single" w:sz="4" w:space="0" w:color="000000"/>
              <w:right w:val="single" w:sz="4" w:space="0" w:color="000000"/>
            </w:tcBorders>
          </w:tcPr>
          <w:p w14:paraId="4660D740" w14:textId="77777777" w:rsidR="006C574B" w:rsidRDefault="00CB5C1D">
            <w:pPr>
              <w:spacing w:after="0" w:line="239" w:lineRule="auto"/>
              <w:ind w:left="0" w:right="0" w:firstLine="0"/>
              <w:jc w:val="center"/>
            </w:pPr>
            <w:r>
              <w:rPr>
                <w:rFonts w:ascii="Calibri" w:eastAsia="Calibri" w:hAnsi="Calibri" w:cs="Calibri"/>
                <w:sz w:val="22"/>
              </w:rPr>
              <w:t xml:space="preserve">Az Önkormányzati beruházás nem terjedt ki ezekre az irodákra, viszont a pandémia </w:t>
            </w:r>
          </w:p>
          <w:p w14:paraId="0C2E84D3" w14:textId="77777777" w:rsidR="006C574B" w:rsidRDefault="00CB5C1D">
            <w:pPr>
              <w:spacing w:after="0" w:line="259" w:lineRule="auto"/>
              <w:ind w:left="0" w:right="52" w:firstLine="0"/>
              <w:jc w:val="center"/>
            </w:pPr>
            <w:r>
              <w:rPr>
                <w:rFonts w:ascii="Calibri" w:eastAsia="Calibri" w:hAnsi="Calibri" w:cs="Calibri"/>
                <w:sz w:val="22"/>
              </w:rPr>
              <w:t xml:space="preserve">megszűnése miatt a Fejlesztő iroda ismét </w:t>
            </w:r>
          </w:p>
          <w:p w14:paraId="6FAA4C92" w14:textId="77777777" w:rsidR="006C574B" w:rsidRDefault="00CB5C1D">
            <w:pPr>
              <w:spacing w:after="0" w:line="259" w:lineRule="auto"/>
              <w:ind w:left="0" w:right="52" w:firstLine="0"/>
              <w:jc w:val="center"/>
            </w:pPr>
            <w:r>
              <w:rPr>
                <w:rFonts w:ascii="Calibri" w:eastAsia="Calibri" w:hAnsi="Calibri" w:cs="Calibri"/>
                <w:sz w:val="22"/>
              </w:rPr>
              <w:t xml:space="preserve">működni fog, elengedhetetlen a klímák </w:t>
            </w:r>
          </w:p>
          <w:p w14:paraId="73486689" w14:textId="77777777" w:rsidR="006C574B" w:rsidRDefault="00CB5C1D">
            <w:pPr>
              <w:spacing w:after="0" w:line="259" w:lineRule="auto"/>
              <w:ind w:left="0" w:right="51" w:firstLine="0"/>
              <w:jc w:val="center"/>
            </w:pPr>
            <w:r>
              <w:rPr>
                <w:rFonts w:ascii="Calibri" w:eastAsia="Calibri" w:hAnsi="Calibri" w:cs="Calibri"/>
                <w:sz w:val="22"/>
              </w:rPr>
              <w:t xml:space="preserve">telepítése </w:t>
            </w:r>
          </w:p>
        </w:tc>
        <w:tc>
          <w:tcPr>
            <w:tcW w:w="1333" w:type="dxa"/>
            <w:tcBorders>
              <w:top w:val="single" w:sz="4" w:space="0" w:color="000000"/>
              <w:left w:val="single" w:sz="4" w:space="0" w:color="000000"/>
              <w:bottom w:val="single" w:sz="4" w:space="0" w:color="000000"/>
              <w:right w:val="single" w:sz="4" w:space="0" w:color="000000"/>
            </w:tcBorders>
          </w:tcPr>
          <w:p w14:paraId="3B928C62" w14:textId="77777777" w:rsidR="006C574B" w:rsidRDefault="00CB5C1D">
            <w:pPr>
              <w:spacing w:after="0" w:line="259" w:lineRule="auto"/>
              <w:ind w:left="0" w:right="46" w:firstLine="0"/>
              <w:jc w:val="center"/>
            </w:pPr>
            <w:r>
              <w:rPr>
                <w:rFonts w:ascii="Calibri" w:eastAsia="Calibri" w:hAnsi="Calibri" w:cs="Calibri"/>
                <w:sz w:val="22"/>
              </w:rPr>
              <w:t xml:space="preserve">902 370 </w:t>
            </w:r>
          </w:p>
        </w:tc>
      </w:tr>
      <w:tr w:rsidR="006C574B" w14:paraId="281BD2E9" w14:textId="77777777">
        <w:trPr>
          <w:trHeight w:val="1270"/>
        </w:trPr>
        <w:tc>
          <w:tcPr>
            <w:tcW w:w="3399" w:type="dxa"/>
            <w:tcBorders>
              <w:top w:val="single" w:sz="4" w:space="0" w:color="000000"/>
              <w:left w:val="single" w:sz="4" w:space="0" w:color="000000"/>
              <w:bottom w:val="single" w:sz="4" w:space="0" w:color="000000"/>
              <w:right w:val="single" w:sz="4" w:space="0" w:color="000000"/>
            </w:tcBorders>
          </w:tcPr>
          <w:p w14:paraId="733A103E" w14:textId="77777777" w:rsidR="006C574B" w:rsidRDefault="00CB5C1D">
            <w:pPr>
              <w:spacing w:after="0" w:line="259" w:lineRule="auto"/>
              <w:ind w:left="0" w:right="0" w:firstLine="0"/>
              <w:jc w:val="center"/>
            </w:pPr>
            <w:r>
              <w:rPr>
                <w:rFonts w:ascii="Calibri" w:eastAsia="Calibri" w:hAnsi="Calibri" w:cs="Calibri"/>
                <w:sz w:val="22"/>
              </w:rPr>
              <w:t xml:space="preserve">Világításkorszerűsítés várók, folyosók (120 db) </w:t>
            </w:r>
          </w:p>
        </w:tc>
        <w:tc>
          <w:tcPr>
            <w:tcW w:w="4620" w:type="dxa"/>
            <w:tcBorders>
              <w:top w:val="single" w:sz="4" w:space="0" w:color="000000"/>
              <w:left w:val="single" w:sz="4" w:space="0" w:color="000000"/>
              <w:bottom w:val="single" w:sz="4" w:space="0" w:color="000000"/>
              <w:right w:val="single" w:sz="4" w:space="0" w:color="000000"/>
            </w:tcBorders>
          </w:tcPr>
          <w:p w14:paraId="158E0168" w14:textId="77777777" w:rsidR="006C574B" w:rsidRDefault="00CB5C1D">
            <w:pPr>
              <w:spacing w:after="0" w:line="259" w:lineRule="auto"/>
              <w:ind w:left="0" w:right="0" w:firstLine="0"/>
              <w:jc w:val="center"/>
            </w:pPr>
            <w:r>
              <w:rPr>
                <w:rFonts w:ascii="Calibri" w:eastAsia="Calibri" w:hAnsi="Calibri" w:cs="Calibri"/>
                <w:sz w:val="22"/>
              </w:rPr>
              <w:t xml:space="preserve">A jelenlegi világítás 18 W hagyományos fénycsővel megoldott, nem energiatakarékos, néhol még műanyag búrás is, elégtelen a világítás. Célszerű ledpanelre cserélni. </w:t>
            </w:r>
          </w:p>
        </w:tc>
        <w:tc>
          <w:tcPr>
            <w:tcW w:w="1333" w:type="dxa"/>
            <w:tcBorders>
              <w:top w:val="single" w:sz="4" w:space="0" w:color="000000"/>
              <w:left w:val="single" w:sz="4" w:space="0" w:color="000000"/>
              <w:bottom w:val="single" w:sz="4" w:space="0" w:color="000000"/>
              <w:right w:val="single" w:sz="4" w:space="0" w:color="000000"/>
            </w:tcBorders>
          </w:tcPr>
          <w:p w14:paraId="03D89D6B" w14:textId="77777777" w:rsidR="006C574B" w:rsidRDefault="00CB5C1D">
            <w:pPr>
              <w:spacing w:after="0" w:line="259" w:lineRule="auto"/>
              <w:ind w:left="0" w:right="48" w:firstLine="0"/>
              <w:jc w:val="center"/>
            </w:pPr>
            <w:r>
              <w:rPr>
                <w:rFonts w:ascii="Calibri" w:eastAsia="Calibri" w:hAnsi="Calibri" w:cs="Calibri"/>
                <w:sz w:val="22"/>
              </w:rPr>
              <w:t xml:space="preserve">2 100 000 </w:t>
            </w:r>
          </w:p>
        </w:tc>
      </w:tr>
      <w:tr w:rsidR="006C574B" w14:paraId="4FCA5277" w14:textId="77777777">
        <w:trPr>
          <w:trHeight w:val="1586"/>
        </w:trPr>
        <w:tc>
          <w:tcPr>
            <w:tcW w:w="3399" w:type="dxa"/>
            <w:tcBorders>
              <w:top w:val="single" w:sz="4" w:space="0" w:color="000000"/>
              <w:left w:val="single" w:sz="4" w:space="0" w:color="000000"/>
              <w:bottom w:val="single" w:sz="4" w:space="0" w:color="000000"/>
              <w:right w:val="single" w:sz="4" w:space="0" w:color="000000"/>
            </w:tcBorders>
          </w:tcPr>
          <w:p w14:paraId="4E770198" w14:textId="77777777" w:rsidR="006C574B" w:rsidRDefault="00CB5C1D">
            <w:pPr>
              <w:spacing w:after="0" w:line="259" w:lineRule="auto"/>
              <w:ind w:left="0" w:right="52" w:firstLine="0"/>
              <w:jc w:val="center"/>
            </w:pPr>
            <w:r>
              <w:rPr>
                <w:rFonts w:ascii="Calibri" w:eastAsia="Calibri" w:hAnsi="Calibri" w:cs="Calibri"/>
                <w:sz w:val="22"/>
              </w:rPr>
              <w:t xml:space="preserve">Eresz aljak felújítása körben </w:t>
            </w:r>
          </w:p>
        </w:tc>
        <w:tc>
          <w:tcPr>
            <w:tcW w:w="4620" w:type="dxa"/>
            <w:tcBorders>
              <w:top w:val="single" w:sz="4" w:space="0" w:color="000000"/>
              <w:left w:val="single" w:sz="4" w:space="0" w:color="000000"/>
              <w:bottom w:val="single" w:sz="4" w:space="0" w:color="000000"/>
              <w:right w:val="single" w:sz="4" w:space="0" w:color="000000"/>
            </w:tcBorders>
          </w:tcPr>
          <w:p w14:paraId="468512F6" w14:textId="77777777" w:rsidR="006C574B" w:rsidRDefault="00CB5C1D">
            <w:pPr>
              <w:spacing w:after="0" w:line="239" w:lineRule="auto"/>
              <w:ind w:left="0" w:right="0" w:firstLine="0"/>
              <w:jc w:val="center"/>
            </w:pPr>
            <w:r>
              <w:rPr>
                <w:rFonts w:ascii="Calibri" w:eastAsia="Calibri" w:hAnsi="Calibri" w:cs="Calibri"/>
                <w:sz w:val="22"/>
              </w:rPr>
              <w:t xml:space="preserve">A több mint 100 éves épület magas tetején az ereszaljak még a hagyományos nádas vakolattal </w:t>
            </w:r>
          </w:p>
          <w:p w14:paraId="7A355309" w14:textId="77777777" w:rsidR="006C574B" w:rsidRDefault="00CB5C1D">
            <w:pPr>
              <w:spacing w:after="0" w:line="259" w:lineRule="auto"/>
              <w:ind w:left="0" w:right="0" w:firstLine="0"/>
              <w:jc w:val="center"/>
            </w:pPr>
            <w:r>
              <w:rPr>
                <w:rFonts w:ascii="Calibri" w:eastAsia="Calibri" w:hAnsi="Calibri" w:cs="Calibri"/>
                <w:sz w:val="22"/>
              </w:rPr>
              <w:t xml:space="preserve">ellátottak, mely megrepedezett, több helyen hullik, baleset és életveszélyes is lehet, ha nagyobb darabok lazulnak meg. </w:t>
            </w:r>
          </w:p>
        </w:tc>
        <w:tc>
          <w:tcPr>
            <w:tcW w:w="1333" w:type="dxa"/>
            <w:tcBorders>
              <w:top w:val="single" w:sz="4" w:space="0" w:color="000000"/>
              <w:left w:val="single" w:sz="4" w:space="0" w:color="000000"/>
              <w:bottom w:val="single" w:sz="4" w:space="0" w:color="000000"/>
              <w:right w:val="single" w:sz="4" w:space="0" w:color="000000"/>
            </w:tcBorders>
          </w:tcPr>
          <w:p w14:paraId="6ABF8125" w14:textId="77777777" w:rsidR="006C574B" w:rsidRDefault="00CB5C1D">
            <w:pPr>
              <w:spacing w:after="0" w:line="259" w:lineRule="auto"/>
              <w:ind w:left="63" w:right="0" w:firstLine="0"/>
              <w:jc w:val="left"/>
            </w:pPr>
            <w:r>
              <w:rPr>
                <w:rFonts w:ascii="Calibri" w:eastAsia="Calibri" w:hAnsi="Calibri" w:cs="Calibri"/>
                <w:sz w:val="22"/>
              </w:rPr>
              <w:t xml:space="preserve">50 000 000 </w:t>
            </w:r>
          </w:p>
        </w:tc>
      </w:tr>
      <w:tr w:rsidR="006C574B" w14:paraId="69D51B2E" w14:textId="77777777">
        <w:trPr>
          <w:trHeight w:val="1270"/>
        </w:trPr>
        <w:tc>
          <w:tcPr>
            <w:tcW w:w="3399" w:type="dxa"/>
            <w:tcBorders>
              <w:top w:val="single" w:sz="4" w:space="0" w:color="000000"/>
              <w:left w:val="single" w:sz="4" w:space="0" w:color="000000"/>
              <w:bottom w:val="single" w:sz="4" w:space="0" w:color="000000"/>
              <w:right w:val="single" w:sz="4" w:space="0" w:color="000000"/>
            </w:tcBorders>
          </w:tcPr>
          <w:p w14:paraId="1FCA79E5" w14:textId="77777777" w:rsidR="006C574B" w:rsidRDefault="00CB5C1D">
            <w:pPr>
              <w:spacing w:after="0" w:line="259" w:lineRule="auto"/>
              <w:ind w:left="0" w:right="54" w:firstLine="0"/>
              <w:jc w:val="center"/>
            </w:pPr>
            <w:r>
              <w:rPr>
                <w:rFonts w:ascii="Calibri" w:eastAsia="Calibri" w:hAnsi="Calibri" w:cs="Calibri"/>
                <w:sz w:val="22"/>
              </w:rPr>
              <w:t xml:space="preserve">Padlástakarítás, padlóvédelem </w:t>
            </w:r>
          </w:p>
        </w:tc>
        <w:tc>
          <w:tcPr>
            <w:tcW w:w="4620" w:type="dxa"/>
            <w:tcBorders>
              <w:top w:val="single" w:sz="4" w:space="0" w:color="000000"/>
              <w:left w:val="single" w:sz="4" w:space="0" w:color="000000"/>
              <w:bottom w:val="single" w:sz="4" w:space="0" w:color="000000"/>
              <w:right w:val="single" w:sz="4" w:space="0" w:color="000000"/>
            </w:tcBorders>
          </w:tcPr>
          <w:p w14:paraId="35B317CA" w14:textId="77777777" w:rsidR="006C574B" w:rsidRDefault="00CB5C1D">
            <w:pPr>
              <w:spacing w:after="0" w:line="259" w:lineRule="auto"/>
              <w:ind w:left="0" w:right="0" w:firstLine="0"/>
              <w:jc w:val="center"/>
            </w:pPr>
            <w:r>
              <w:rPr>
                <w:rFonts w:ascii="Calibri" w:eastAsia="Calibri" w:hAnsi="Calibri" w:cs="Calibri"/>
                <w:sz w:val="22"/>
              </w:rPr>
              <w:t xml:space="preserve">A cserepezett tető - melynek elemeit folyamatosan cseréljük - alatt a padláspadló felső téglái porlanak, a galambok beköltöznek és szennyeződést okoznak. </w:t>
            </w:r>
          </w:p>
        </w:tc>
        <w:tc>
          <w:tcPr>
            <w:tcW w:w="1333" w:type="dxa"/>
            <w:tcBorders>
              <w:top w:val="single" w:sz="4" w:space="0" w:color="000000"/>
              <w:left w:val="single" w:sz="4" w:space="0" w:color="000000"/>
              <w:bottom w:val="single" w:sz="4" w:space="0" w:color="000000"/>
              <w:right w:val="single" w:sz="4" w:space="0" w:color="000000"/>
            </w:tcBorders>
          </w:tcPr>
          <w:p w14:paraId="32A472CE" w14:textId="77777777" w:rsidR="006C574B" w:rsidRDefault="00CB5C1D">
            <w:pPr>
              <w:spacing w:after="0" w:line="259" w:lineRule="auto"/>
              <w:ind w:left="0" w:right="48" w:firstLine="0"/>
              <w:jc w:val="center"/>
            </w:pPr>
            <w:r>
              <w:rPr>
                <w:rFonts w:ascii="Calibri" w:eastAsia="Calibri" w:hAnsi="Calibri" w:cs="Calibri"/>
                <w:sz w:val="22"/>
              </w:rPr>
              <w:t xml:space="preserve">3 000 000 </w:t>
            </w:r>
          </w:p>
        </w:tc>
      </w:tr>
      <w:tr w:rsidR="006C574B" w14:paraId="13C7F886" w14:textId="77777777">
        <w:trPr>
          <w:trHeight w:val="1584"/>
        </w:trPr>
        <w:tc>
          <w:tcPr>
            <w:tcW w:w="3399" w:type="dxa"/>
            <w:tcBorders>
              <w:top w:val="single" w:sz="4" w:space="0" w:color="000000"/>
              <w:left w:val="single" w:sz="4" w:space="0" w:color="000000"/>
              <w:bottom w:val="single" w:sz="4" w:space="0" w:color="000000"/>
              <w:right w:val="single" w:sz="4" w:space="0" w:color="000000"/>
            </w:tcBorders>
          </w:tcPr>
          <w:p w14:paraId="2F80A574" w14:textId="77777777" w:rsidR="006C574B" w:rsidRDefault="00CB5C1D">
            <w:pPr>
              <w:spacing w:after="0" w:line="259" w:lineRule="auto"/>
              <w:ind w:left="0" w:right="53" w:firstLine="0"/>
              <w:jc w:val="center"/>
            </w:pPr>
            <w:r>
              <w:rPr>
                <w:rFonts w:ascii="Calibri" w:eastAsia="Calibri" w:hAnsi="Calibri" w:cs="Calibri"/>
                <w:sz w:val="22"/>
              </w:rPr>
              <w:t xml:space="preserve">Hőtároló cseréje, kazánrákötéssel </w:t>
            </w:r>
          </w:p>
        </w:tc>
        <w:tc>
          <w:tcPr>
            <w:tcW w:w="4620" w:type="dxa"/>
            <w:tcBorders>
              <w:top w:val="single" w:sz="4" w:space="0" w:color="000000"/>
              <w:left w:val="single" w:sz="4" w:space="0" w:color="000000"/>
              <w:bottom w:val="single" w:sz="4" w:space="0" w:color="000000"/>
              <w:right w:val="single" w:sz="4" w:space="0" w:color="000000"/>
            </w:tcBorders>
          </w:tcPr>
          <w:p w14:paraId="755822A3" w14:textId="77777777" w:rsidR="006C574B" w:rsidRDefault="00CB5C1D">
            <w:pPr>
              <w:spacing w:after="0" w:line="239" w:lineRule="auto"/>
              <w:ind w:left="0" w:right="0" w:firstLine="0"/>
              <w:jc w:val="center"/>
            </w:pPr>
            <w:r>
              <w:rPr>
                <w:rFonts w:ascii="Calibri" w:eastAsia="Calibri" w:hAnsi="Calibri" w:cs="Calibri"/>
                <w:sz w:val="22"/>
              </w:rPr>
              <w:t xml:space="preserve">Az új kazán nem látja el jelenleg a régi víztároló, mivel az régi és kilyukadt, ennek cseréje és a kazán működéssel való összeköttetése </w:t>
            </w:r>
          </w:p>
          <w:p w14:paraId="5135BCB4" w14:textId="77777777" w:rsidR="006C574B" w:rsidRDefault="00CB5C1D">
            <w:pPr>
              <w:spacing w:after="0" w:line="259" w:lineRule="auto"/>
              <w:ind w:left="0" w:right="0" w:firstLine="0"/>
              <w:jc w:val="center"/>
            </w:pPr>
            <w:r>
              <w:rPr>
                <w:rFonts w:ascii="Calibri" w:eastAsia="Calibri" w:hAnsi="Calibri" w:cs="Calibri"/>
                <w:sz w:val="22"/>
              </w:rPr>
              <w:t xml:space="preserve">gazdaságosabb, mint a jelenlegi bojleres működés, melyek elöregedettek. </w:t>
            </w:r>
          </w:p>
        </w:tc>
        <w:tc>
          <w:tcPr>
            <w:tcW w:w="1333" w:type="dxa"/>
            <w:tcBorders>
              <w:top w:val="single" w:sz="4" w:space="0" w:color="000000"/>
              <w:left w:val="single" w:sz="4" w:space="0" w:color="000000"/>
              <w:bottom w:val="single" w:sz="4" w:space="0" w:color="000000"/>
              <w:right w:val="single" w:sz="4" w:space="0" w:color="000000"/>
            </w:tcBorders>
          </w:tcPr>
          <w:p w14:paraId="1595180A" w14:textId="77777777" w:rsidR="006C574B" w:rsidRDefault="00CB5C1D">
            <w:pPr>
              <w:spacing w:after="0" w:line="259" w:lineRule="auto"/>
              <w:ind w:left="0" w:right="46" w:firstLine="0"/>
              <w:jc w:val="center"/>
            </w:pPr>
            <w:r>
              <w:rPr>
                <w:rFonts w:ascii="Calibri" w:eastAsia="Calibri" w:hAnsi="Calibri" w:cs="Calibri"/>
                <w:sz w:val="22"/>
              </w:rPr>
              <w:t xml:space="preserve">590 000 </w:t>
            </w:r>
          </w:p>
        </w:tc>
      </w:tr>
      <w:tr w:rsidR="006C574B" w14:paraId="6A1A1B9B" w14:textId="77777777">
        <w:trPr>
          <w:trHeight w:val="641"/>
        </w:trPr>
        <w:tc>
          <w:tcPr>
            <w:tcW w:w="3399" w:type="dxa"/>
            <w:tcBorders>
              <w:top w:val="single" w:sz="4" w:space="0" w:color="000000"/>
              <w:left w:val="single" w:sz="4" w:space="0" w:color="000000"/>
              <w:bottom w:val="single" w:sz="4" w:space="0" w:color="000000"/>
              <w:right w:val="single" w:sz="4" w:space="0" w:color="000000"/>
            </w:tcBorders>
          </w:tcPr>
          <w:p w14:paraId="7995EBB1" w14:textId="77777777" w:rsidR="006C574B" w:rsidRDefault="00CB5C1D">
            <w:pPr>
              <w:spacing w:after="0" w:line="259" w:lineRule="auto"/>
              <w:ind w:left="8" w:right="11" w:firstLine="0"/>
              <w:jc w:val="center"/>
            </w:pPr>
            <w:r>
              <w:rPr>
                <w:rFonts w:ascii="Calibri" w:eastAsia="Calibri" w:hAnsi="Calibri" w:cs="Calibri"/>
                <w:sz w:val="22"/>
              </w:rPr>
              <w:t xml:space="preserve">Hőleadók (radiátorok) és csőhálózat teljes cseréje </w:t>
            </w:r>
          </w:p>
        </w:tc>
        <w:tc>
          <w:tcPr>
            <w:tcW w:w="4620" w:type="dxa"/>
            <w:tcBorders>
              <w:top w:val="single" w:sz="4" w:space="0" w:color="000000"/>
              <w:left w:val="single" w:sz="4" w:space="0" w:color="000000"/>
              <w:bottom w:val="single" w:sz="4" w:space="0" w:color="000000"/>
              <w:right w:val="single" w:sz="4" w:space="0" w:color="000000"/>
            </w:tcBorders>
          </w:tcPr>
          <w:p w14:paraId="077FDC4A" w14:textId="77777777" w:rsidR="006C574B" w:rsidRDefault="00CB5C1D">
            <w:pPr>
              <w:spacing w:after="0" w:line="259" w:lineRule="auto"/>
              <w:ind w:left="0" w:right="0" w:firstLine="0"/>
              <w:jc w:val="center"/>
            </w:pPr>
            <w:r>
              <w:rPr>
                <w:rFonts w:ascii="Calibri" w:eastAsia="Calibri" w:hAnsi="Calibri" w:cs="Calibri"/>
                <w:sz w:val="22"/>
              </w:rPr>
              <w:t xml:space="preserve">A kazáncsere megtörtént, de a régi radiátorok és csőhálózat állapota indokolná azok cseréjét. </w:t>
            </w:r>
          </w:p>
        </w:tc>
        <w:tc>
          <w:tcPr>
            <w:tcW w:w="1333" w:type="dxa"/>
            <w:tcBorders>
              <w:top w:val="single" w:sz="4" w:space="0" w:color="000000"/>
              <w:left w:val="single" w:sz="4" w:space="0" w:color="000000"/>
              <w:bottom w:val="single" w:sz="4" w:space="0" w:color="000000"/>
              <w:right w:val="single" w:sz="4" w:space="0" w:color="000000"/>
            </w:tcBorders>
          </w:tcPr>
          <w:p w14:paraId="4F32C771" w14:textId="77777777" w:rsidR="006C574B" w:rsidRDefault="00CB5C1D">
            <w:pPr>
              <w:spacing w:after="0" w:line="259" w:lineRule="auto"/>
              <w:ind w:left="63" w:right="0" w:firstLine="0"/>
              <w:jc w:val="left"/>
            </w:pPr>
            <w:r>
              <w:rPr>
                <w:rFonts w:ascii="Calibri" w:eastAsia="Calibri" w:hAnsi="Calibri" w:cs="Calibri"/>
                <w:sz w:val="22"/>
              </w:rPr>
              <w:t xml:space="preserve">15 700 000 </w:t>
            </w:r>
          </w:p>
        </w:tc>
      </w:tr>
      <w:tr w:rsidR="006C574B" w14:paraId="30DA03F1" w14:textId="77777777">
        <w:trPr>
          <w:trHeight w:val="324"/>
        </w:trPr>
        <w:tc>
          <w:tcPr>
            <w:tcW w:w="8020" w:type="dxa"/>
            <w:gridSpan w:val="2"/>
            <w:tcBorders>
              <w:top w:val="single" w:sz="4" w:space="0" w:color="000000"/>
              <w:left w:val="single" w:sz="4" w:space="0" w:color="000000"/>
              <w:bottom w:val="single" w:sz="4" w:space="0" w:color="000000"/>
              <w:right w:val="single" w:sz="4" w:space="0" w:color="000000"/>
            </w:tcBorders>
          </w:tcPr>
          <w:p w14:paraId="06A1F62F" w14:textId="77777777" w:rsidR="006C574B" w:rsidRDefault="00CB5C1D">
            <w:pPr>
              <w:spacing w:after="0" w:line="259" w:lineRule="auto"/>
              <w:ind w:left="0" w:right="50" w:firstLine="0"/>
              <w:jc w:val="right"/>
            </w:pPr>
            <w:r>
              <w:rPr>
                <w:rFonts w:ascii="Calibri" w:eastAsia="Calibri" w:hAnsi="Calibri" w:cs="Calibri"/>
                <w:b/>
                <w:sz w:val="22"/>
              </w:rPr>
              <w:t xml:space="preserve">1. év összesen: </w:t>
            </w:r>
          </w:p>
        </w:tc>
        <w:tc>
          <w:tcPr>
            <w:tcW w:w="1333" w:type="dxa"/>
            <w:tcBorders>
              <w:top w:val="single" w:sz="4" w:space="0" w:color="000000"/>
              <w:left w:val="single" w:sz="4" w:space="0" w:color="000000"/>
              <w:bottom w:val="single" w:sz="4" w:space="0" w:color="000000"/>
              <w:right w:val="single" w:sz="4" w:space="0" w:color="000000"/>
            </w:tcBorders>
          </w:tcPr>
          <w:p w14:paraId="0E6E19A2" w14:textId="77777777" w:rsidR="006C574B" w:rsidRDefault="00CB5C1D">
            <w:pPr>
              <w:spacing w:after="0" w:line="259" w:lineRule="auto"/>
              <w:ind w:left="63" w:right="0" w:firstLine="0"/>
              <w:jc w:val="left"/>
            </w:pPr>
            <w:r>
              <w:rPr>
                <w:rFonts w:ascii="Calibri" w:eastAsia="Calibri" w:hAnsi="Calibri" w:cs="Calibri"/>
                <w:b/>
                <w:sz w:val="22"/>
              </w:rPr>
              <w:t xml:space="preserve">76 701 819 </w:t>
            </w:r>
          </w:p>
        </w:tc>
      </w:tr>
    </w:tbl>
    <w:p w14:paraId="36D5EED9" w14:textId="77777777" w:rsidR="006C574B" w:rsidRDefault="006C574B">
      <w:pPr>
        <w:spacing w:after="0" w:line="259" w:lineRule="auto"/>
        <w:ind w:left="-1416" w:right="523" w:firstLine="0"/>
        <w:jc w:val="left"/>
      </w:pPr>
    </w:p>
    <w:tbl>
      <w:tblPr>
        <w:tblStyle w:val="TableGrid"/>
        <w:tblW w:w="9352" w:type="dxa"/>
        <w:tblInd w:w="-140" w:type="dxa"/>
        <w:tblCellMar>
          <w:top w:w="48" w:type="dxa"/>
          <w:left w:w="116" w:type="dxa"/>
          <w:right w:w="60" w:type="dxa"/>
        </w:tblCellMar>
        <w:tblLook w:val="04A0" w:firstRow="1" w:lastRow="0" w:firstColumn="1" w:lastColumn="0" w:noHBand="0" w:noVBand="1"/>
      </w:tblPr>
      <w:tblGrid>
        <w:gridCol w:w="3399"/>
        <w:gridCol w:w="4620"/>
        <w:gridCol w:w="1333"/>
      </w:tblGrid>
      <w:tr w:rsidR="006C574B" w14:paraId="7CDE1BFD" w14:textId="77777777">
        <w:trPr>
          <w:trHeight w:val="326"/>
        </w:trPr>
        <w:tc>
          <w:tcPr>
            <w:tcW w:w="3399" w:type="dxa"/>
            <w:tcBorders>
              <w:top w:val="single" w:sz="4" w:space="0" w:color="000000"/>
              <w:left w:val="single" w:sz="4" w:space="0" w:color="000000"/>
              <w:bottom w:val="single" w:sz="4" w:space="0" w:color="000000"/>
              <w:right w:val="single" w:sz="4" w:space="0" w:color="000000"/>
            </w:tcBorders>
          </w:tcPr>
          <w:p w14:paraId="4838BA72" w14:textId="77777777" w:rsidR="006C574B" w:rsidRDefault="00CB5C1D">
            <w:pPr>
              <w:spacing w:after="0" w:line="259" w:lineRule="auto"/>
              <w:ind w:left="0" w:right="56" w:firstLine="0"/>
              <w:jc w:val="center"/>
            </w:pPr>
            <w:r>
              <w:rPr>
                <w:rFonts w:ascii="Calibri" w:eastAsia="Calibri" w:hAnsi="Calibri" w:cs="Calibri"/>
                <w:b/>
                <w:sz w:val="22"/>
              </w:rPr>
              <w:t xml:space="preserve">Munka megnevezése </w:t>
            </w:r>
          </w:p>
        </w:tc>
        <w:tc>
          <w:tcPr>
            <w:tcW w:w="4620" w:type="dxa"/>
            <w:tcBorders>
              <w:top w:val="single" w:sz="4" w:space="0" w:color="000000"/>
              <w:left w:val="single" w:sz="4" w:space="0" w:color="000000"/>
              <w:bottom w:val="single" w:sz="4" w:space="0" w:color="000000"/>
              <w:right w:val="single" w:sz="4" w:space="0" w:color="000000"/>
            </w:tcBorders>
          </w:tcPr>
          <w:p w14:paraId="4355896C" w14:textId="77777777" w:rsidR="006C574B" w:rsidRDefault="00CB5C1D">
            <w:pPr>
              <w:spacing w:after="0" w:line="259" w:lineRule="auto"/>
              <w:ind w:left="0" w:right="56" w:firstLine="0"/>
              <w:jc w:val="center"/>
            </w:pPr>
            <w:r>
              <w:rPr>
                <w:rFonts w:ascii="Calibri" w:eastAsia="Calibri" w:hAnsi="Calibri" w:cs="Calibri"/>
                <w:b/>
                <w:sz w:val="22"/>
              </w:rPr>
              <w:t xml:space="preserve">Indoklás </w:t>
            </w:r>
          </w:p>
        </w:tc>
        <w:tc>
          <w:tcPr>
            <w:tcW w:w="1333" w:type="dxa"/>
            <w:tcBorders>
              <w:top w:val="single" w:sz="4" w:space="0" w:color="000000"/>
              <w:left w:val="single" w:sz="4" w:space="0" w:color="000000"/>
              <w:bottom w:val="single" w:sz="4" w:space="0" w:color="000000"/>
              <w:right w:val="single" w:sz="4" w:space="0" w:color="000000"/>
            </w:tcBorders>
          </w:tcPr>
          <w:p w14:paraId="4385BE30" w14:textId="77777777" w:rsidR="006C574B" w:rsidRDefault="00CB5C1D">
            <w:pPr>
              <w:spacing w:after="0" w:line="259" w:lineRule="auto"/>
              <w:ind w:left="0" w:right="51" w:firstLine="0"/>
              <w:jc w:val="center"/>
            </w:pPr>
            <w:r>
              <w:rPr>
                <w:rFonts w:ascii="Calibri" w:eastAsia="Calibri" w:hAnsi="Calibri" w:cs="Calibri"/>
                <w:b/>
                <w:sz w:val="22"/>
              </w:rPr>
              <w:t xml:space="preserve">Nettó (Ft.) </w:t>
            </w:r>
          </w:p>
        </w:tc>
      </w:tr>
      <w:tr w:rsidR="006C574B" w14:paraId="01159232" w14:textId="77777777">
        <w:trPr>
          <w:trHeight w:val="639"/>
        </w:trPr>
        <w:tc>
          <w:tcPr>
            <w:tcW w:w="3399" w:type="dxa"/>
            <w:tcBorders>
              <w:top w:val="single" w:sz="4" w:space="0" w:color="000000"/>
              <w:left w:val="single" w:sz="4" w:space="0" w:color="000000"/>
              <w:bottom w:val="single" w:sz="4" w:space="0" w:color="000000"/>
              <w:right w:val="single" w:sz="4" w:space="0" w:color="000000"/>
            </w:tcBorders>
          </w:tcPr>
          <w:p w14:paraId="6FE4AFF8" w14:textId="77777777" w:rsidR="006C574B" w:rsidRDefault="00CB5C1D">
            <w:pPr>
              <w:spacing w:after="0" w:line="259" w:lineRule="auto"/>
              <w:ind w:left="0" w:right="59" w:firstLine="0"/>
              <w:jc w:val="center"/>
            </w:pPr>
            <w:r>
              <w:rPr>
                <w:rFonts w:ascii="Calibri" w:eastAsia="Calibri" w:hAnsi="Calibri" w:cs="Calibri"/>
                <w:sz w:val="22"/>
              </w:rPr>
              <w:t xml:space="preserve">Gázkazánok cseréje (2 db) </w:t>
            </w:r>
          </w:p>
        </w:tc>
        <w:tc>
          <w:tcPr>
            <w:tcW w:w="4620" w:type="dxa"/>
            <w:tcBorders>
              <w:top w:val="single" w:sz="4" w:space="0" w:color="000000"/>
              <w:left w:val="single" w:sz="4" w:space="0" w:color="000000"/>
              <w:bottom w:val="single" w:sz="4" w:space="0" w:color="000000"/>
              <w:right w:val="single" w:sz="4" w:space="0" w:color="000000"/>
            </w:tcBorders>
          </w:tcPr>
          <w:p w14:paraId="333FAF10" w14:textId="77777777" w:rsidR="006C574B" w:rsidRDefault="00CB5C1D">
            <w:pPr>
              <w:spacing w:after="0" w:line="259" w:lineRule="auto"/>
              <w:ind w:left="0" w:right="0" w:firstLine="0"/>
              <w:jc w:val="center"/>
            </w:pPr>
            <w:r>
              <w:rPr>
                <w:rFonts w:ascii="Calibri" w:eastAsia="Calibri" w:hAnsi="Calibri" w:cs="Calibri"/>
                <w:sz w:val="22"/>
              </w:rPr>
              <w:t xml:space="preserve">30 éves gáztkazánok energiatakarékos, modern berendezésekre történő cseréje. </w:t>
            </w:r>
          </w:p>
        </w:tc>
        <w:tc>
          <w:tcPr>
            <w:tcW w:w="1333" w:type="dxa"/>
            <w:tcBorders>
              <w:top w:val="single" w:sz="4" w:space="0" w:color="000000"/>
              <w:left w:val="single" w:sz="4" w:space="0" w:color="000000"/>
              <w:bottom w:val="single" w:sz="4" w:space="0" w:color="000000"/>
              <w:right w:val="single" w:sz="4" w:space="0" w:color="000000"/>
            </w:tcBorders>
          </w:tcPr>
          <w:p w14:paraId="2D2BB6EE" w14:textId="77777777" w:rsidR="006C574B" w:rsidRDefault="00CB5C1D">
            <w:pPr>
              <w:spacing w:after="0" w:line="259" w:lineRule="auto"/>
              <w:ind w:left="55" w:right="0" w:firstLine="0"/>
              <w:jc w:val="left"/>
            </w:pPr>
            <w:r>
              <w:rPr>
                <w:rFonts w:ascii="Calibri" w:eastAsia="Calibri" w:hAnsi="Calibri" w:cs="Calibri"/>
                <w:sz w:val="22"/>
              </w:rPr>
              <w:t xml:space="preserve">43 000 000 </w:t>
            </w:r>
          </w:p>
        </w:tc>
      </w:tr>
      <w:tr w:rsidR="006C574B" w14:paraId="500F2660" w14:textId="77777777">
        <w:trPr>
          <w:trHeight w:val="641"/>
        </w:trPr>
        <w:tc>
          <w:tcPr>
            <w:tcW w:w="3399" w:type="dxa"/>
            <w:tcBorders>
              <w:top w:val="single" w:sz="4" w:space="0" w:color="000000"/>
              <w:left w:val="single" w:sz="4" w:space="0" w:color="000000"/>
              <w:bottom w:val="single" w:sz="4" w:space="0" w:color="000000"/>
              <w:right w:val="single" w:sz="4" w:space="0" w:color="000000"/>
            </w:tcBorders>
          </w:tcPr>
          <w:p w14:paraId="33963173" w14:textId="77777777" w:rsidR="006C574B" w:rsidRDefault="00CB5C1D">
            <w:pPr>
              <w:spacing w:after="0" w:line="259" w:lineRule="auto"/>
              <w:ind w:left="0" w:right="0" w:firstLine="0"/>
              <w:jc w:val="center"/>
            </w:pPr>
            <w:r>
              <w:rPr>
                <w:rFonts w:ascii="Calibri" w:eastAsia="Calibri" w:hAnsi="Calibri" w:cs="Calibri"/>
                <w:sz w:val="22"/>
              </w:rPr>
              <w:t xml:space="preserve">Öntött vas radiátorok és fűtési cső mázolása (173 db) </w:t>
            </w:r>
          </w:p>
        </w:tc>
        <w:tc>
          <w:tcPr>
            <w:tcW w:w="4620" w:type="dxa"/>
            <w:tcBorders>
              <w:top w:val="single" w:sz="4" w:space="0" w:color="000000"/>
              <w:left w:val="single" w:sz="4" w:space="0" w:color="000000"/>
              <w:bottom w:val="single" w:sz="4" w:space="0" w:color="000000"/>
              <w:right w:val="single" w:sz="4" w:space="0" w:color="000000"/>
            </w:tcBorders>
          </w:tcPr>
          <w:p w14:paraId="23F3E5D7" w14:textId="77777777" w:rsidR="006C574B" w:rsidRDefault="00CB5C1D">
            <w:pPr>
              <w:spacing w:after="0" w:line="259" w:lineRule="auto"/>
              <w:ind w:left="0" w:right="0" w:firstLine="0"/>
              <w:jc w:val="center"/>
            </w:pPr>
            <w:r>
              <w:rPr>
                <w:rFonts w:ascii="Calibri" w:eastAsia="Calibri" w:hAnsi="Calibri" w:cs="Calibri"/>
                <w:sz w:val="22"/>
              </w:rPr>
              <w:t xml:space="preserve">A hőleadók bár régiek, de megfelelőek. A mázolás elengedhetetlen. </w:t>
            </w:r>
          </w:p>
        </w:tc>
        <w:tc>
          <w:tcPr>
            <w:tcW w:w="1333" w:type="dxa"/>
            <w:tcBorders>
              <w:top w:val="single" w:sz="4" w:space="0" w:color="000000"/>
              <w:left w:val="single" w:sz="4" w:space="0" w:color="000000"/>
              <w:bottom w:val="single" w:sz="4" w:space="0" w:color="000000"/>
              <w:right w:val="single" w:sz="4" w:space="0" w:color="000000"/>
            </w:tcBorders>
          </w:tcPr>
          <w:p w14:paraId="5EC53F02" w14:textId="77777777" w:rsidR="006C574B" w:rsidRDefault="00CB5C1D">
            <w:pPr>
              <w:spacing w:after="0" w:line="259" w:lineRule="auto"/>
              <w:ind w:left="55" w:right="0" w:firstLine="0"/>
              <w:jc w:val="left"/>
            </w:pPr>
            <w:r>
              <w:rPr>
                <w:rFonts w:ascii="Calibri" w:eastAsia="Calibri" w:hAnsi="Calibri" w:cs="Calibri"/>
                <w:sz w:val="22"/>
              </w:rPr>
              <w:t xml:space="preserve">51 900 000 </w:t>
            </w:r>
          </w:p>
        </w:tc>
      </w:tr>
      <w:tr w:rsidR="006C574B" w14:paraId="4F04A639" w14:textId="77777777">
        <w:trPr>
          <w:trHeight w:val="1584"/>
        </w:trPr>
        <w:tc>
          <w:tcPr>
            <w:tcW w:w="3399" w:type="dxa"/>
            <w:tcBorders>
              <w:top w:val="single" w:sz="4" w:space="0" w:color="000000"/>
              <w:left w:val="single" w:sz="4" w:space="0" w:color="000000"/>
              <w:bottom w:val="single" w:sz="4" w:space="0" w:color="000000"/>
              <w:right w:val="single" w:sz="4" w:space="0" w:color="000000"/>
            </w:tcBorders>
          </w:tcPr>
          <w:p w14:paraId="70400F95" w14:textId="77777777" w:rsidR="006C574B" w:rsidRDefault="00CB5C1D">
            <w:pPr>
              <w:spacing w:after="0" w:line="259" w:lineRule="auto"/>
              <w:ind w:left="0" w:right="0" w:firstLine="0"/>
              <w:jc w:val="center"/>
            </w:pPr>
            <w:r>
              <w:rPr>
                <w:rFonts w:ascii="Calibri" w:eastAsia="Calibri" w:hAnsi="Calibri" w:cs="Calibri"/>
                <w:sz w:val="22"/>
              </w:rPr>
              <w:t xml:space="preserve">Beteg WC-k felújítása strangcserével </w:t>
            </w:r>
          </w:p>
        </w:tc>
        <w:tc>
          <w:tcPr>
            <w:tcW w:w="4620" w:type="dxa"/>
            <w:tcBorders>
              <w:top w:val="single" w:sz="4" w:space="0" w:color="000000"/>
              <w:left w:val="single" w:sz="4" w:space="0" w:color="000000"/>
              <w:bottom w:val="single" w:sz="4" w:space="0" w:color="000000"/>
              <w:right w:val="single" w:sz="4" w:space="0" w:color="000000"/>
            </w:tcBorders>
          </w:tcPr>
          <w:p w14:paraId="64A2B7BF" w14:textId="77777777" w:rsidR="006C574B" w:rsidRDefault="00CB5C1D">
            <w:pPr>
              <w:spacing w:after="0" w:line="259" w:lineRule="auto"/>
              <w:ind w:left="0" w:right="0" w:firstLine="0"/>
              <w:jc w:val="center"/>
            </w:pPr>
            <w:r>
              <w:rPr>
                <w:rFonts w:ascii="Calibri" w:eastAsia="Calibri" w:hAnsi="Calibri" w:cs="Calibri"/>
                <w:sz w:val="22"/>
              </w:rPr>
              <w:t xml:space="preserve">Az önkormányzati beruházás nem terjedt ki a betegWC-k felújítására, nagyon rossz állapotúak, elavult rendszerűek, fali műanyag tartállyal ellátottak. Korszerű kialakítás szükséges. </w:t>
            </w:r>
          </w:p>
        </w:tc>
        <w:tc>
          <w:tcPr>
            <w:tcW w:w="1333" w:type="dxa"/>
            <w:tcBorders>
              <w:top w:val="single" w:sz="4" w:space="0" w:color="000000"/>
              <w:left w:val="single" w:sz="4" w:space="0" w:color="000000"/>
              <w:bottom w:val="single" w:sz="4" w:space="0" w:color="000000"/>
              <w:right w:val="single" w:sz="4" w:space="0" w:color="000000"/>
            </w:tcBorders>
          </w:tcPr>
          <w:p w14:paraId="516FF486" w14:textId="77777777" w:rsidR="006C574B" w:rsidRDefault="00CB5C1D">
            <w:pPr>
              <w:spacing w:after="0" w:line="259" w:lineRule="auto"/>
              <w:ind w:left="55" w:right="0" w:firstLine="0"/>
              <w:jc w:val="left"/>
            </w:pPr>
            <w:r>
              <w:rPr>
                <w:rFonts w:ascii="Calibri" w:eastAsia="Calibri" w:hAnsi="Calibri" w:cs="Calibri"/>
                <w:sz w:val="22"/>
              </w:rPr>
              <w:t xml:space="preserve">38 700 000 </w:t>
            </w:r>
          </w:p>
        </w:tc>
      </w:tr>
      <w:tr w:rsidR="006C574B" w14:paraId="1ED0C992" w14:textId="77777777">
        <w:trPr>
          <w:trHeight w:val="1587"/>
        </w:trPr>
        <w:tc>
          <w:tcPr>
            <w:tcW w:w="3399" w:type="dxa"/>
            <w:tcBorders>
              <w:top w:val="single" w:sz="4" w:space="0" w:color="000000"/>
              <w:left w:val="single" w:sz="4" w:space="0" w:color="000000"/>
              <w:bottom w:val="single" w:sz="4" w:space="0" w:color="000000"/>
              <w:right w:val="single" w:sz="4" w:space="0" w:color="000000"/>
            </w:tcBorders>
          </w:tcPr>
          <w:p w14:paraId="0069C7FB" w14:textId="77777777" w:rsidR="006C574B" w:rsidRDefault="00CB5C1D">
            <w:pPr>
              <w:spacing w:after="0" w:line="259" w:lineRule="auto"/>
              <w:ind w:left="0" w:right="0" w:firstLine="0"/>
              <w:jc w:val="center"/>
            </w:pPr>
            <w:r>
              <w:rPr>
                <w:rFonts w:ascii="Calibri" w:eastAsia="Calibri" w:hAnsi="Calibri" w:cs="Calibri"/>
                <w:sz w:val="22"/>
              </w:rPr>
              <w:t xml:space="preserve">Ablak és ajtócsere mindenhol (173 elem) </w:t>
            </w:r>
          </w:p>
        </w:tc>
        <w:tc>
          <w:tcPr>
            <w:tcW w:w="4620" w:type="dxa"/>
            <w:tcBorders>
              <w:top w:val="single" w:sz="4" w:space="0" w:color="000000"/>
              <w:left w:val="single" w:sz="4" w:space="0" w:color="000000"/>
              <w:bottom w:val="single" w:sz="4" w:space="0" w:color="000000"/>
              <w:right w:val="single" w:sz="4" w:space="0" w:color="000000"/>
            </w:tcBorders>
          </w:tcPr>
          <w:p w14:paraId="7529918B" w14:textId="77777777" w:rsidR="006C574B" w:rsidRDefault="00CB5C1D">
            <w:pPr>
              <w:spacing w:after="0" w:line="239" w:lineRule="auto"/>
              <w:ind w:left="0" w:right="0" w:firstLine="0"/>
              <w:jc w:val="center"/>
            </w:pPr>
            <w:r>
              <w:rPr>
                <w:rFonts w:ascii="Calibri" w:eastAsia="Calibri" w:hAnsi="Calibri" w:cs="Calibri"/>
                <w:sz w:val="22"/>
              </w:rPr>
              <w:t xml:space="preserve">A több mint 100 éves épület kapcsolt gerébtokos fa ablakokkal ellátott, valamennyi nyílászáró már </w:t>
            </w:r>
          </w:p>
          <w:p w14:paraId="56C16587" w14:textId="77777777" w:rsidR="006C574B" w:rsidRDefault="00CB5C1D">
            <w:pPr>
              <w:spacing w:after="0" w:line="259" w:lineRule="auto"/>
              <w:ind w:left="0" w:right="0" w:firstLine="0"/>
              <w:jc w:val="center"/>
            </w:pPr>
            <w:r>
              <w:rPr>
                <w:rFonts w:ascii="Calibri" w:eastAsia="Calibri" w:hAnsi="Calibri" w:cs="Calibri"/>
                <w:sz w:val="22"/>
              </w:rPr>
              <w:t xml:space="preserve">teljesen elöregedett, a fa szerkezet porlik, nem záródnak a szárnyak, a légtömörségről nem is beszélve. Új nyílászárókra van szükség. </w:t>
            </w:r>
          </w:p>
        </w:tc>
        <w:tc>
          <w:tcPr>
            <w:tcW w:w="1333" w:type="dxa"/>
            <w:tcBorders>
              <w:top w:val="single" w:sz="4" w:space="0" w:color="000000"/>
              <w:left w:val="single" w:sz="4" w:space="0" w:color="000000"/>
              <w:bottom w:val="single" w:sz="4" w:space="0" w:color="000000"/>
              <w:right w:val="single" w:sz="4" w:space="0" w:color="000000"/>
            </w:tcBorders>
          </w:tcPr>
          <w:p w14:paraId="5460C0C9" w14:textId="77777777" w:rsidR="006C574B" w:rsidRDefault="00CB5C1D">
            <w:pPr>
              <w:spacing w:after="0" w:line="259" w:lineRule="auto"/>
              <w:ind w:left="0" w:right="0" w:firstLine="0"/>
              <w:jc w:val="left"/>
            </w:pPr>
            <w:r>
              <w:rPr>
                <w:rFonts w:ascii="Calibri" w:eastAsia="Calibri" w:hAnsi="Calibri" w:cs="Calibri"/>
                <w:sz w:val="22"/>
              </w:rPr>
              <w:t xml:space="preserve">140 000 000 </w:t>
            </w:r>
          </w:p>
        </w:tc>
      </w:tr>
      <w:tr w:rsidR="006C574B" w14:paraId="32B75998" w14:textId="77777777">
        <w:trPr>
          <w:trHeight w:val="324"/>
        </w:trPr>
        <w:tc>
          <w:tcPr>
            <w:tcW w:w="3399" w:type="dxa"/>
            <w:tcBorders>
              <w:top w:val="single" w:sz="4" w:space="0" w:color="000000"/>
              <w:left w:val="single" w:sz="4" w:space="0" w:color="000000"/>
              <w:bottom w:val="single" w:sz="4" w:space="0" w:color="000000"/>
              <w:right w:val="nil"/>
            </w:tcBorders>
          </w:tcPr>
          <w:p w14:paraId="4AD1A4C1" w14:textId="77777777" w:rsidR="006C574B" w:rsidRDefault="006C574B">
            <w:pPr>
              <w:spacing w:after="160" w:line="259" w:lineRule="auto"/>
              <w:ind w:left="0" w:right="0" w:firstLine="0"/>
              <w:jc w:val="left"/>
            </w:pPr>
          </w:p>
        </w:tc>
        <w:tc>
          <w:tcPr>
            <w:tcW w:w="4620" w:type="dxa"/>
            <w:tcBorders>
              <w:top w:val="single" w:sz="4" w:space="0" w:color="000000"/>
              <w:left w:val="nil"/>
              <w:bottom w:val="single" w:sz="4" w:space="0" w:color="000000"/>
              <w:right w:val="single" w:sz="4" w:space="0" w:color="000000"/>
            </w:tcBorders>
          </w:tcPr>
          <w:p w14:paraId="67AA5B39" w14:textId="77777777" w:rsidR="006C574B" w:rsidRDefault="00CB5C1D">
            <w:pPr>
              <w:spacing w:after="0" w:line="259" w:lineRule="auto"/>
              <w:ind w:left="0" w:right="48" w:firstLine="0"/>
              <w:jc w:val="right"/>
            </w:pPr>
            <w:r>
              <w:rPr>
                <w:rFonts w:ascii="Calibri" w:eastAsia="Calibri" w:hAnsi="Calibri" w:cs="Calibri"/>
                <w:b/>
                <w:sz w:val="22"/>
              </w:rPr>
              <w:t xml:space="preserve">2. év összesen: </w:t>
            </w:r>
          </w:p>
        </w:tc>
        <w:tc>
          <w:tcPr>
            <w:tcW w:w="1333" w:type="dxa"/>
            <w:tcBorders>
              <w:top w:val="single" w:sz="4" w:space="0" w:color="000000"/>
              <w:left w:val="single" w:sz="4" w:space="0" w:color="000000"/>
              <w:bottom w:val="single" w:sz="4" w:space="0" w:color="000000"/>
              <w:right w:val="single" w:sz="4" w:space="0" w:color="000000"/>
            </w:tcBorders>
          </w:tcPr>
          <w:p w14:paraId="0D7A951E" w14:textId="77777777" w:rsidR="006C574B" w:rsidRDefault="00CB5C1D">
            <w:pPr>
              <w:spacing w:after="0" w:line="259" w:lineRule="auto"/>
              <w:ind w:left="0" w:right="0" w:firstLine="0"/>
              <w:jc w:val="left"/>
            </w:pPr>
            <w:r>
              <w:rPr>
                <w:rFonts w:ascii="Calibri" w:eastAsia="Calibri" w:hAnsi="Calibri" w:cs="Calibri"/>
                <w:b/>
                <w:sz w:val="22"/>
              </w:rPr>
              <w:t xml:space="preserve">273 600 000 </w:t>
            </w:r>
          </w:p>
        </w:tc>
      </w:tr>
      <w:tr w:rsidR="006C574B" w14:paraId="4C127971" w14:textId="77777777">
        <w:trPr>
          <w:trHeight w:val="1270"/>
        </w:trPr>
        <w:tc>
          <w:tcPr>
            <w:tcW w:w="3399" w:type="dxa"/>
            <w:tcBorders>
              <w:top w:val="single" w:sz="4" w:space="0" w:color="000000"/>
              <w:left w:val="single" w:sz="4" w:space="0" w:color="000000"/>
              <w:bottom w:val="single" w:sz="4" w:space="0" w:color="000000"/>
              <w:right w:val="single" w:sz="4" w:space="0" w:color="000000"/>
            </w:tcBorders>
          </w:tcPr>
          <w:p w14:paraId="3EF4F0D0" w14:textId="77777777" w:rsidR="006C574B" w:rsidRDefault="00CB5C1D">
            <w:pPr>
              <w:spacing w:after="0" w:line="239" w:lineRule="auto"/>
              <w:ind w:left="0" w:right="0" w:firstLine="0"/>
              <w:jc w:val="center"/>
            </w:pPr>
            <w:r>
              <w:rPr>
                <w:rFonts w:ascii="Calibri" w:eastAsia="Calibri" w:hAnsi="Calibri" w:cs="Calibri"/>
                <w:sz w:val="22"/>
              </w:rPr>
              <w:t xml:space="preserve">Rendelői és személyzeti vizesblokkok fajansz és csaptelep </w:t>
            </w:r>
          </w:p>
          <w:p w14:paraId="55C7382C" w14:textId="77777777" w:rsidR="006C574B" w:rsidRDefault="00CB5C1D">
            <w:pPr>
              <w:spacing w:after="0" w:line="259" w:lineRule="auto"/>
              <w:ind w:left="0" w:right="59" w:firstLine="0"/>
              <w:jc w:val="center"/>
            </w:pPr>
            <w:r>
              <w:rPr>
                <w:rFonts w:ascii="Calibri" w:eastAsia="Calibri" w:hAnsi="Calibri" w:cs="Calibri"/>
                <w:sz w:val="22"/>
              </w:rPr>
              <w:t xml:space="preserve">cseréje (125 db) </w:t>
            </w:r>
          </w:p>
        </w:tc>
        <w:tc>
          <w:tcPr>
            <w:tcW w:w="4620" w:type="dxa"/>
            <w:tcBorders>
              <w:top w:val="single" w:sz="4" w:space="0" w:color="000000"/>
              <w:left w:val="single" w:sz="4" w:space="0" w:color="000000"/>
              <w:bottom w:val="single" w:sz="4" w:space="0" w:color="000000"/>
              <w:right w:val="single" w:sz="4" w:space="0" w:color="000000"/>
            </w:tcBorders>
          </w:tcPr>
          <w:p w14:paraId="56C2DD4E" w14:textId="77777777" w:rsidR="006C574B" w:rsidRDefault="00CB5C1D">
            <w:pPr>
              <w:spacing w:after="0" w:line="239" w:lineRule="auto"/>
              <w:ind w:left="0" w:right="10" w:firstLine="0"/>
              <w:jc w:val="center"/>
            </w:pPr>
            <w:r>
              <w:rPr>
                <w:rFonts w:ascii="Calibri" w:eastAsia="Calibri" w:hAnsi="Calibri" w:cs="Calibri"/>
                <w:sz w:val="22"/>
              </w:rPr>
              <w:t xml:space="preserve">Az elöregedett fajanszok és csaptelepek cseréjére egyszerre kell sort keríteni, az </w:t>
            </w:r>
          </w:p>
          <w:p w14:paraId="0CB0D3B4" w14:textId="77777777" w:rsidR="006C574B" w:rsidRDefault="00CB5C1D">
            <w:pPr>
              <w:spacing w:after="0" w:line="259" w:lineRule="auto"/>
              <w:ind w:left="0" w:right="0" w:firstLine="0"/>
              <w:jc w:val="center"/>
            </w:pPr>
            <w:r>
              <w:rPr>
                <w:rFonts w:ascii="Calibri" w:eastAsia="Calibri" w:hAnsi="Calibri" w:cs="Calibri"/>
                <w:sz w:val="22"/>
              </w:rPr>
              <w:t xml:space="preserve">elemenkénti karbantartás mindig csak eseti jellegű, egy ideig jelent megoldást. </w:t>
            </w:r>
          </w:p>
        </w:tc>
        <w:tc>
          <w:tcPr>
            <w:tcW w:w="1333" w:type="dxa"/>
            <w:tcBorders>
              <w:top w:val="single" w:sz="4" w:space="0" w:color="000000"/>
              <w:left w:val="single" w:sz="4" w:space="0" w:color="000000"/>
              <w:bottom w:val="single" w:sz="4" w:space="0" w:color="000000"/>
              <w:right w:val="single" w:sz="4" w:space="0" w:color="000000"/>
            </w:tcBorders>
          </w:tcPr>
          <w:p w14:paraId="76B6561C" w14:textId="77777777" w:rsidR="006C574B" w:rsidRDefault="00CB5C1D">
            <w:pPr>
              <w:spacing w:after="0" w:line="259" w:lineRule="auto"/>
              <w:ind w:left="0" w:right="54" w:firstLine="0"/>
              <w:jc w:val="center"/>
            </w:pPr>
            <w:r>
              <w:rPr>
                <w:rFonts w:ascii="Calibri" w:eastAsia="Calibri" w:hAnsi="Calibri" w:cs="Calibri"/>
                <w:sz w:val="22"/>
              </w:rPr>
              <w:t xml:space="preserve">8 125 000 </w:t>
            </w:r>
          </w:p>
        </w:tc>
      </w:tr>
      <w:tr w:rsidR="006C574B" w14:paraId="04A43877" w14:textId="77777777">
        <w:trPr>
          <w:trHeight w:val="955"/>
        </w:trPr>
        <w:tc>
          <w:tcPr>
            <w:tcW w:w="3399" w:type="dxa"/>
            <w:tcBorders>
              <w:top w:val="single" w:sz="4" w:space="0" w:color="000000"/>
              <w:left w:val="single" w:sz="4" w:space="0" w:color="000000"/>
              <w:bottom w:val="single" w:sz="4" w:space="0" w:color="000000"/>
              <w:right w:val="single" w:sz="4" w:space="0" w:color="000000"/>
            </w:tcBorders>
          </w:tcPr>
          <w:p w14:paraId="7BC9B4E5" w14:textId="77777777" w:rsidR="006C574B" w:rsidRDefault="00CB5C1D">
            <w:pPr>
              <w:spacing w:after="0" w:line="259" w:lineRule="auto"/>
              <w:ind w:left="0" w:right="0" w:firstLine="0"/>
              <w:jc w:val="center"/>
            </w:pPr>
            <w:r>
              <w:rPr>
                <w:rFonts w:ascii="Calibri" w:eastAsia="Calibri" w:hAnsi="Calibri" w:cs="Calibri"/>
                <w:sz w:val="22"/>
              </w:rPr>
              <w:t xml:space="preserve">Büfé felújítása (padló, ajtó), fűtés biztosítása, fajanszcsere stb. </w:t>
            </w:r>
          </w:p>
        </w:tc>
        <w:tc>
          <w:tcPr>
            <w:tcW w:w="4620" w:type="dxa"/>
            <w:tcBorders>
              <w:top w:val="single" w:sz="4" w:space="0" w:color="000000"/>
              <w:left w:val="single" w:sz="4" w:space="0" w:color="000000"/>
              <w:bottom w:val="single" w:sz="4" w:space="0" w:color="000000"/>
              <w:right w:val="single" w:sz="4" w:space="0" w:color="000000"/>
            </w:tcBorders>
          </w:tcPr>
          <w:p w14:paraId="042DB506" w14:textId="77777777" w:rsidR="006C574B" w:rsidRDefault="00CB5C1D">
            <w:pPr>
              <w:spacing w:after="0" w:line="259" w:lineRule="auto"/>
              <w:ind w:left="0" w:right="0" w:firstLine="0"/>
              <w:jc w:val="center"/>
            </w:pPr>
            <w:r>
              <w:rPr>
                <w:rFonts w:ascii="Calibri" w:eastAsia="Calibri" w:hAnsi="Calibri" w:cs="Calibri"/>
                <w:sz w:val="22"/>
              </w:rPr>
              <w:t xml:space="preserve">A büfé is korszerűsítést igényel, igen elhasználódtak a felületek, gusztusosabbá kell tenni. </w:t>
            </w:r>
          </w:p>
        </w:tc>
        <w:tc>
          <w:tcPr>
            <w:tcW w:w="1333" w:type="dxa"/>
            <w:tcBorders>
              <w:top w:val="single" w:sz="4" w:space="0" w:color="000000"/>
              <w:left w:val="single" w:sz="4" w:space="0" w:color="000000"/>
              <w:bottom w:val="single" w:sz="4" w:space="0" w:color="000000"/>
              <w:right w:val="single" w:sz="4" w:space="0" w:color="000000"/>
            </w:tcBorders>
          </w:tcPr>
          <w:p w14:paraId="68865628" w14:textId="77777777" w:rsidR="006C574B" w:rsidRDefault="00CB5C1D">
            <w:pPr>
              <w:spacing w:after="0" w:line="259" w:lineRule="auto"/>
              <w:ind w:left="0" w:right="54" w:firstLine="0"/>
              <w:jc w:val="center"/>
            </w:pPr>
            <w:r>
              <w:rPr>
                <w:rFonts w:ascii="Calibri" w:eastAsia="Calibri" w:hAnsi="Calibri" w:cs="Calibri"/>
                <w:sz w:val="22"/>
              </w:rPr>
              <w:t xml:space="preserve">2 500 000 </w:t>
            </w:r>
          </w:p>
        </w:tc>
      </w:tr>
      <w:tr w:rsidR="006C574B" w14:paraId="1A899427" w14:textId="77777777">
        <w:trPr>
          <w:trHeight w:val="326"/>
        </w:trPr>
        <w:tc>
          <w:tcPr>
            <w:tcW w:w="3399" w:type="dxa"/>
            <w:tcBorders>
              <w:top w:val="single" w:sz="4" w:space="0" w:color="000000"/>
              <w:left w:val="single" w:sz="4" w:space="0" w:color="000000"/>
              <w:bottom w:val="single" w:sz="4" w:space="0" w:color="000000"/>
              <w:right w:val="nil"/>
            </w:tcBorders>
          </w:tcPr>
          <w:p w14:paraId="2B16F158" w14:textId="77777777" w:rsidR="006C574B" w:rsidRDefault="006C574B">
            <w:pPr>
              <w:spacing w:after="160" w:line="259" w:lineRule="auto"/>
              <w:ind w:left="0" w:right="0" w:firstLine="0"/>
              <w:jc w:val="left"/>
            </w:pPr>
          </w:p>
        </w:tc>
        <w:tc>
          <w:tcPr>
            <w:tcW w:w="4620" w:type="dxa"/>
            <w:tcBorders>
              <w:top w:val="single" w:sz="4" w:space="0" w:color="000000"/>
              <w:left w:val="nil"/>
              <w:bottom w:val="single" w:sz="4" w:space="0" w:color="000000"/>
              <w:right w:val="single" w:sz="4" w:space="0" w:color="000000"/>
            </w:tcBorders>
          </w:tcPr>
          <w:p w14:paraId="2A3574B8" w14:textId="77777777" w:rsidR="006C574B" w:rsidRDefault="00CB5C1D">
            <w:pPr>
              <w:spacing w:after="0" w:line="259" w:lineRule="auto"/>
              <w:ind w:left="0" w:right="48" w:firstLine="0"/>
              <w:jc w:val="right"/>
            </w:pPr>
            <w:r>
              <w:rPr>
                <w:rFonts w:ascii="Calibri" w:eastAsia="Calibri" w:hAnsi="Calibri" w:cs="Calibri"/>
                <w:b/>
                <w:sz w:val="22"/>
              </w:rPr>
              <w:t xml:space="preserve">3. év összesen: </w:t>
            </w:r>
          </w:p>
        </w:tc>
        <w:tc>
          <w:tcPr>
            <w:tcW w:w="1333" w:type="dxa"/>
            <w:tcBorders>
              <w:top w:val="single" w:sz="4" w:space="0" w:color="000000"/>
              <w:left w:val="single" w:sz="4" w:space="0" w:color="000000"/>
              <w:bottom w:val="single" w:sz="4" w:space="0" w:color="000000"/>
              <w:right w:val="single" w:sz="4" w:space="0" w:color="000000"/>
            </w:tcBorders>
          </w:tcPr>
          <w:p w14:paraId="5FCB6FB6" w14:textId="77777777" w:rsidR="006C574B" w:rsidRDefault="00CB5C1D">
            <w:pPr>
              <w:spacing w:after="0" w:line="259" w:lineRule="auto"/>
              <w:ind w:left="55" w:right="0" w:firstLine="0"/>
              <w:jc w:val="left"/>
            </w:pPr>
            <w:r>
              <w:rPr>
                <w:rFonts w:ascii="Calibri" w:eastAsia="Calibri" w:hAnsi="Calibri" w:cs="Calibri"/>
                <w:b/>
                <w:sz w:val="22"/>
              </w:rPr>
              <w:t xml:space="preserve">10 625 000 </w:t>
            </w:r>
          </w:p>
        </w:tc>
      </w:tr>
      <w:tr w:rsidR="006C574B" w14:paraId="61406C2E" w14:textId="77777777">
        <w:trPr>
          <w:trHeight w:val="324"/>
        </w:trPr>
        <w:tc>
          <w:tcPr>
            <w:tcW w:w="3399" w:type="dxa"/>
            <w:tcBorders>
              <w:top w:val="single" w:sz="4" w:space="0" w:color="000000"/>
              <w:left w:val="single" w:sz="4" w:space="0" w:color="000000"/>
              <w:bottom w:val="single" w:sz="4" w:space="0" w:color="000000"/>
              <w:right w:val="nil"/>
            </w:tcBorders>
          </w:tcPr>
          <w:p w14:paraId="2B055963" w14:textId="77777777" w:rsidR="006C574B" w:rsidRDefault="006C574B">
            <w:pPr>
              <w:spacing w:after="160" w:line="259" w:lineRule="auto"/>
              <w:ind w:left="0" w:right="0" w:firstLine="0"/>
              <w:jc w:val="left"/>
            </w:pPr>
          </w:p>
        </w:tc>
        <w:tc>
          <w:tcPr>
            <w:tcW w:w="4620" w:type="dxa"/>
            <w:tcBorders>
              <w:top w:val="single" w:sz="4" w:space="0" w:color="000000"/>
              <w:left w:val="nil"/>
              <w:bottom w:val="single" w:sz="4" w:space="0" w:color="000000"/>
              <w:right w:val="single" w:sz="4" w:space="0" w:color="000000"/>
            </w:tcBorders>
          </w:tcPr>
          <w:p w14:paraId="0742EDCE" w14:textId="77777777" w:rsidR="006C574B" w:rsidRDefault="00CB5C1D">
            <w:pPr>
              <w:spacing w:after="0" w:line="259" w:lineRule="auto"/>
              <w:ind w:left="0" w:right="52" w:firstLine="0"/>
              <w:jc w:val="right"/>
            </w:pPr>
            <w:r>
              <w:rPr>
                <w:rFonts w:ascii="Calibri" w:eastAsia="Calibri" w:hAnsi="Calibri" w:cs="Calibri"/>
                <w:b/>
                <w:sz w:val="22"/>
              </w:rPr>
              <w:t xml:space="preserve">Tervezett beruházás összesen: </w:t>
            </w:r>
          </w:p>
        </w:tc>
        <w:tc>
          <w:tcPr>
            <w:tcW w:w="1333" w:type="dxa"/>
            <w:tcBorders>
              <w:top w:val="single" w:sz="4" w:space="0" w:color="000000"/>
              <w:left w:val="single" w:sz="4" w:space="0" w:color="000000"/>
              <w:bottom w:val="single" w:sz="4" w:space="0" w:color="000000"/>
              <w:right w:val="single" w:sz="4" w:space="0" w:color="000000"/>
            </w:tcBorders>
          </w:tcPr>
          <w:p w14:paraId="2DA9AC36" w14:textId="77777777" w:rsidR="006C574B" w:rsidRDefault="00CB5C1D">
            <w:pPr>
              <w:spacing w:after="0" w:line="259" w:lineRule="auto"/>
              <w:ind w:left="0" w:right="0" w:firstLine="0"/>
              <w:jc w:val="left"/>
            </w:pPr>
            <w:r>
              <w:rPr>
                <w:rFonts w:ascii="Calibri" w:eastAsia="Calibri" w:hAnsi="Calibri" w:cs="Calibri"/>
                <w:b/>
                <w:sz w:val="22"/>
              </w:rPr>
              <w:t xml:space="preserve">360 926 819 </w:t>
            </w:r>
          </w:p>
        </w:tc>
      </w:tr>
    </w:tbl>
    <w:p w14:paraId="7F83155F" w14:textId="77777777" w:rsidR="006C574B" w:rsidRDefault="006C574B">
      <w:pPr>
        <w:spacing w:after="0" w:line="259" w:lineRule="auto"/>
        <w:ind w:left="-1416" w:right="523" w:firstLine="0"/>
        <w:jc w:val="left"/>
      </w:pPr>
    </w:p>
    <w:tbl>
      <w:tblPr>
        <w:tblStyle w:val="TableGrid"/>
        <w:tblW w:w="9352" w:type="dxa"/>
        <w:tblInd w:w="-140" w:type="dxa"/>
        <w:tblCellMar>
          <w:top w:w="48" w:type="dxa"/>
          <w:left w:w="171" w:type="dxa"/>
          <w:right w:w="60" w:type="dxa"/>
        </w:tblCellMar>
        <w:tblLook w:val="04A0" w:firstRow="1" w:lastRow="0" w:firstColumn="1" w:lastColumn="0" w:noHBand="0" w:noVBand="1"/>
      </w:tblPr>
      <w:tblGrid>
        <w:gridCol w:w="3399"/>
        <w:gridCol w:w="4620"/>
        <w:gridCol w:w="1333"/>
      </w:tblGrid>
      <w:tr w:rsidR="006C574B" w14:paraId="626970F1" w14:textId="77777777">
        <w:trPr>
          <w:trHeight w:val="326"/>
        </w:trPr>
        <w:tc>
          <w:tcPr>
            <w:tcW w:w="3399" w:type="dxa"/>
            <w:tcBorders>
              <w:top w:val="single" w:sz="4" w:space="0" w:color="000000"/>
              <w:left w:val="single" w:sz="4" w:space="0" w:color="000000"/>
              <w:bottom w:val="single" w:sz="4" w:space="0" w:color="000000"/>
              <w:right w:val="nil"/>
            </w:tcBorders>
          </w:tcPr>
          <w:p w14:paraId="62D7D698" w14:textId="77777777" w:rsidR="006C574B" w:rsidRDefault="006C574B">
            <w:pPr>
              <w:spacing w:after="160" w:line="259" w:lineRule="auto"/>
              <w:ind w:left="0" w:right="0" w:firstLine="0"/>
              <w:jc w:val="left"/>
            </w:pPr>
          </w:p>
        </w:tc>
        <w:tc>
          <w:tcPr>
            <w:tcW w:w="5953" w:type="dxa"/>
            <w:gridSpan w:val="2"/>
            <w:tcBorders>
              <w:top w:val="single" w:sz="4" w:space="0" w:color="000000"/>
              <w:left w:val="nil"/>
              <w:bottom w:val="single" w:sz="4" w:space="0" w:color="000000"/>
              <w:right w:val="single" w:sz="4" w:space="0" w:color="000000"/>
            </w:tcBorders>
          </w:tcPr>
          <w:p w14:paraId="0D507371" w14:textId="77777777" w:rsidR="006C574B" w:rsidRDefault="00CB5C1D">
            <w:pPr>
              <w:spacing w:after="0" w:line="259" w:lineRule="auto"/>
              <w:ind w:left="446" w:right="0" w:firstLine="0"/>
              <w:jc w:val="left"/>
            </w:pPr>
            <w:r>
              <w:rPr>
                <w:rFonts w:ascii="Calibri" w:eastAsia="Calibri" w:hAnsi="Calibri" w:cs="Calibri"/>
                <w:b/>
                <w:sz w:val="22"/>
              </w:rPr>
              <w:t xml:space="preserve">Tábornok u. 8. </w:t>
            </w:r>
          </w:p>
        </w:tc>
      </w:tr>
      <w:tr w:rsidR="006C574B" w14:paraId="0E6C2773" w14:textId="77777777">
        <w:trPr>
          <w:trHeight w:val="324"/>
        </w:trPr>
        <w:tc>
          <w:tcPr>
            <w:tcW w:w="3399" w:type="dxa"/>
            <w:tcBorders>
              <w:top w:val="single" w:sz="4" w:space="0" w:color="000000"/>
              <w:left w:val="single" w:sz="4" w:space="0" w:color="000000"/>
              <w:bottom w:val="single" w:sz="4" w:space="0" w:color="000000"/>
              <w:right w:val="single" w:sz="4" w:space="0" w:color="000000"/>
            </w:tcBorders>
          </w:tcPr>
          <w:p w14:paraId="021EC4EA" w14:textId="77777777" w:rsidR="006C574B" w:rsidRDefault="00CB5C1D">
            <w:pPr>
              <w:spacing w:after="0" w:line="259" w:lineRule="auto"/>
              <w:ind w:left="0" w:right="111" w:firstLine="0"/>
              <w:jc w:val="center"/>
            </w:pPr>
            <w:r>
              <w:rPr>
                <w:rFonts w:ascii="Calibri" w:eastAsia="Calibri" w:hAnsi="Calibri" w:cs="Calibri"/>
                <w:b/>
                <w:sz w:val="22"/>
              </w:rPr>
              <w:t xml:space="preserve">Munka megnevezése </w:t>
            </w:r>
          </w:p>
        </w:tc>
        <w:tc>
          <w:tcPr>
            <w:tcW w:w="4620" w:type="dxa"/>
            <w:tcBorders>
              <w:top w:val="single" w:sz="4" w:space="0" w:color="000000"/>
              <w:left w:val="single" w:sz="4" w:space="0" w:color="000000"/>
              <w:bottom w:val="single" w:sz="4" w:space="0" w:color="000000"/>
              <w:right w:val="single" w:sz="4" w:space="0" w:color="000000"/>
            </w:tcBorders>
          </w:tcPr>
          <w:p w14:paraId="7175060B" w14:textId="77777777" w:rsidR="006C574B" w:rsidRDefault="00CB5C1D">
            <w:pPr>
              <w:spacing w:after="0" w:line="259" w:lineRule="auto"/>
              <w:ind w:left="0" w:right="111" w:firstLine="0"/>
              <w:jc w:val="center"/>
            </w:pPr>
            <w:r>
              <w:rPr>
                <w:rFonts w:ascii="Calibri" w:eastAsia="Calibri" w:hAnsi="Calibri" w:cs="Calibri"/>
                <w:b/>
                <w:sz w:val="22"/>
              </w:rPr>
              <w:t xml:space="preserve">Indoklás </w:t>
            </w:r>
          </w:p>
        </w:tc>
        <w:tc>
          <w:tcPr>
            <w:tcW w:w="1333" w:type="dxa"/>
            <w:tcBorders>
              <w:top w:val="single" w:sz="4" w:space="0" w:color="000000"/>
              <w:left w:val="single" w:sz="4" w:space="0" w:color="000000"/>
              <w:bottom w:val="single" w:sz="4" w:space="0" w:color="000000"/>
              <w:right w:val="single" w:sz="4" w:space="0" w:color="000000"/>
            </w:tcBorders>
          </w:tcPr>
          <w:p w14:paraId="3175C750" w14:textId="77777777" w:rsidR="006C574B" w:rsidRDefault="00CB5C1D">
            <w:pPr>
              <w:spacing w:after="0" w:line="259" w:lineRule="auto"/>
              <w:ind w:left="0" w:right="107" w:firstLine="0"/>
              <w:jc w:val="center"/>
            </w:pPr>
            <w:r>
              <w:rPr>
                <w:rFonts w:ascii="Calibri" w:eastAsia="Calibri" w:hAnsi="Calibri" w:cs="Calibri"/>
                <w:b/>
                <w:sz w:val="22"/>
              </w:rPr>
              <w:t xml:space="preserve">Nettó (Ft.) </w:t>
            </w:r>
          </w:p>
        </w:tc>
      </w:tr>
      <w:tr w:rsidR="006C574B" w14:paraId="2B1E2E98" w14:textId="77777777">
        <w:trPr>
          <w:trHeight w:val="641"/>
        </w:trPr>
        <w:tc>
          <w:tcPr>
            <w:tcW w:w="3399" w:type="dxa"/>
            <w:tcBorders>
              <w:top w:val="single" w:sz="4" w:space="0" w:color="000000"/>
              <w:left w:val="single" w:sz="4" w:space="0" w:color="000000"/>
              <w:bottom w:val="single" w:sz="4" w:space="0" w:color="000000"/>
              <w:right w:val="single" w:sz="4" w:space="0" w:color="000000"/>
            </w:tcBorders>
          </w:tcPr>
          <w:p w14:paraId="66322305" w14:textId="77777777" w:rsidR="006C574B" w:rsidRDefault="00CB5C1D">
            <w:pPr>
              <w:spacing w:after="0" w:line="259" w:lineRule="auto"/>
              <w:ind w:left="0" w:right="111" w:firstLine="0"/>
              <w:jc w:val="center"/>
            </w:pPr>
            <w:r>
              <w:rPr>
                <w:rFonts w:ascii="Calibri" w:eastAsia="Calibri" w:hAnsi="Calibri" w:cs="Calibri"/>
                <w:sz w:val="22"/>
              </w:rPr>
              <w:t xml:space="preserve">Utcai kerítés felújítása </w:t>
            </w:r>
          </w:p>
        </w:tc>
        <w:tc>
          <w:tcPr>
            <w:tcW w:w="4620" w:type="dxa"/>
            <w:tcBorders>
              <w:top w:val="single" w:sz="4" w:space="0" w:color="000000"/>
              <w:left w:val="single" w:sz="4" w:space="0" w:color="000000"/>
              <w:bottom w:val="single" w:sz="4" w:space="0" w:color="000000"/>
              <w:right w:val="single" w:sz="4" w:space="0" w:color="000000"/>
            </w:tcBorders>
          </w:tcPr>
          <w:p w14:paraId="2C765228" w14:textId="77777777" w:rsidR="006C574B" w:rsidRDefault="00CB5C1D">
            <w:pPr>
              <w:spacing w:after="0" w:line="259" w:lineRule="auto"/>
              <w:ind w:left="0" w:right="0" w:firstLine="0"/>
              <w:jc w:val="center"/>
            </w:pPr>
            <w:r>
              <w:rPr>
                <w:rFonts w:ascii="Calibri" w:eastAsia="Calibri" w:hAnsi="Calibri" w:cs="Calibri"/>
                <w:sz w:val="22"/>
              </w:rPr>
              <w:t xml:space="preserve">Az utcai kerítés acél elemei a növényzeti gyökerek miatt elmozdultak, elrozsdásodtak </w:t>
            </w:r>
          </w:p>
        </w:tc>
        <w:tc>
          <w:tcPr>
            <w:tcW w:w="1333" w:type="dxa"/>
            <w:tcBorders>
              <w:top w:val="single" w:sz="4" w:space="0" w:color="000000"/>
              <w:left w:val="single" w:sz="4" w:space="0" w:color="000000"/>
              <w:bottom w:val="single" w:sz="4" w:space="0" w:color="000000"/>
              <w:right w:val="single" w:sz="4" w:space="0" w:color="000000"/>
            </w:tcBorders>
          </w:tcPr>
          <w:p w14:paraId="523A8C1E" w14:textId="77777777" w:rsidR="006C574B" w:rsidRDefault="00CB5C1D">
            <w:pPr>
              <w:spacing w:after="0" w:line="259" w:lineRule="auto"/>
              <w:ind w:left="0" w:right="109" w:firstLine="0"/>
              <w:jc w:val="center"/>
            </w:pPr>
            <w:r>
              <w:rPr>
                <w:rFonts w:ascii="Calibri" w:eastAsia="Calibri" w:hAnsi="Calibri" w:cs="Calibri"/>
                <w:sz w:val="22"/>
              </w:rPr>
              <w:t xml:space="preserve">2 420 000 </w:t>
            </w:r>
          </w:p>
        </w:tc>
      </w:tr>
      <w:tr w:rsidR="006C574B" w14:paraId="09D06BBF" w14:textId="77777777">
        <w:trPr>
          <w:trHeight w:val="324"/>
        </w:trPr>
        <w:tc>
          <w:tcPr>
            <w:tcW w:w="3399" w:type="dxa"/>
            <w:tcBorders>
              <w:top w:val="single" w:sz="4" w:space="0" w:color="000000"/>
              <w:left w:val="single" w:sz="4" w:space="0" w:color="000000"/>
              <w:bottom w:val="single" w:sz="4" w:space="0" w:color="000000"/>
              <w:right w:val="nil"/>
            </w:tcBorders>
          </w:tcPr>
          <w:p w14:paraId="3FEE52F0" w14:textId="77777777" w:rsidR="006C574B" w:rsidRDefault="006C574B">
            <w:pPr>
              <w:spacing w:after="160" w:line="259" w:lineRule="auto"/>
              <w:ind w:left="0" w:right="0" w:firstLine="0"/>
              <w:jc w:val="left"/>
            </w:pPr>
          </w:p>
        </w:tc>
        <w:tc>
          <w:tcPr>
            <w:tcW w:w="4620" w:type="dxa"/>
            <w:tcBorders>
              <w:top w:val="single" w:sz="4" w:space="0" w:color="000000"/>
              <w:left w:val="nil"/>
              <w:bottom w:val="single" w:sz="4" w:space="0" w:color="000000"/>
              <w:right w:val="single" w:sz="4" w:space="0" w:color="000000"/>
            </w:tcBorders>
          </w:tcPr>
          <w:p w14:paraId="34F0933C" w14:textId="77777777" w:rsidR="006C574B" w:rsidRDefault="00CB5C1D">
            <w:pPr>
              <w:spacing w:after="0" w:line="259" w:lineRule="auto"/>
              <w:ind w:left="0" w:right="48" w:firstLine="0"/>
              <w:jc w:val="right"/>
            </w:pPr>
            <w:r>
              <w:rPr>
                <w:rFonts w:ascii="Calibri" w:eastAsia="Calibri" w:hAnsi="Calibri" w:cs="Calibri"/>
                <w:b/>
                <w:sz w:val="22"/>
              </w:rPr>
              <w:t xml:space="preserve">2. év összesen: </w:t>
            </w:r>
          </w:p>
        </w:tc>
        <w:tc>
          <w:tcPr>
            <w:tcW w:w="1333" w:type="dxa"/>
            <w:tcBorders>
              <w:top w:val="single" w:sz="4" w:space="0" w:color="000000"/>
              <w:left w:val="single" w:sz="4" w:space="0" w:color="000000"/>
              <w:bottom w:val="single" w:sz="4" w:space="0" w:color="000000"/>
              <w:right w:val="single" w:sz="4" w:space="0" w:color="000000"/>
            </w:tcBorders>
          </w:tcPr>
          <w:p w14:paraId="0C4D3AAB" w14:textId="77777777" w:rsidR="006C574B" w:rsidRDefault="00CB5C1D">
            <w:pPr>
              <w:spacing w:after="0" w:line="259" w:lineRule="auto"/>
              <w:ind w:left="0" w:right="109" w:firstLine="0"/>
              <w:jc w:val="center"/>
            </w:pPr>
            <w:r>
              <w:rPr>
                <w:rFonts w:ascii="Calibri" w:eastAsia="Calibri" w:hAnsi="Calibri" w:cs="Calibri"/>
                <w:b/>
                <w:sz w:val="22"/>
              </w:rPr>
              <w:t xml:space="preserve">2 420 000 </w:t>
            </w:r>
          </w:p>
        </w:tc>
      </w:tr>
      <w:tr w:rsidR="006C574B" w14:paraId="737CCBDD" w14:textId="77777777">
        <w:trPr>
          <w:trHeight w:val="955"/>
        </w:trPr>
        <w:tc>
          <w:tcPr>
            <w:tcW w:w="3399" w:type="dxa"/>
            <w:tcBorders>
              <w:top w:val="single" w:sz="4" w:space="0" w:color="000000"/>
              <w:left w:val="single" w:sz="4" w:space="0" w:color="000000"/>
              <w:bottom w:val="single" w:sz="4" w:space="0" w:color="000000"/>
              <w:right w:val="single" w:sz="4" w:space="0" w:color="000000"/>
            </w:tcBorders>
          </w:tcPr>
          <w:p w14:paraId="1BC225A7" w14:textId="77777777" w:rsidR="006C574B" w:rsidRDefault="00CB5C1D">
            <w:pPr>
              <w:spacing w:after="0" w:line="259" w:lineRule="auto"/>
              <w:ind w:left="0" w:right="0" w:firstLine="0"/>
              <w:jc w:val="center"/>
            </w:pPr>
            <w:r>
              <w:rPr>
                <w:rFonts w:ascii="Calibri" w:eastAsia="Calibri" w:hAnsi="Calibri" w:cs="Calibri"/>
                <w:sz w:val="22"/>
              </w:rPr>
              <w:t xml:space="preserve">Kódos beléptetőrendszer az egészséges és betegoldal között, épülethez külső csengők </w:t>
            </w:r>
          </w:p>
        </w:tc>
        <w:tc>
          <w:tcPr>
            <w:tcW w:w="4620" w:type="dxa"/>
            <w:tcBorders>
              <w:top w:val="single" w:sz="4" w:space="0" w:color="000000"/>
              <w:left w:val="single" w:sz="4" w:space="0" w:color="000000"/>
              <w:bottom w:val="single" w:sz="4" w:space="0" w:color="000000"/>
              <w:right w:val="single" w:sz="4" w:space="0" w:color="000000"/>
            </w:tcBorders>
          </w:tcPr>
          <w:p w14:paraId="022B320B" w14:textId="77777777" w:rsidR="006C574B" w:rsidRDefault="00CB5C1D">
            <w:pPr>
              <w:spacing w:after="0" w:line="259" w:lineRule="auto"/>
              <w:ind w:left="0" w:right="0" w:firstLine="0"/>
              <w:jc w:val="center"/>
            </w:pPr>
            <w:r>
              <w:rPr>
                <w:rFonts w:ascii="Calibri" w:eastAsia="Calibri" w:hAnsi="Calibri" w:cs="Calibri"/>
                <w:sz w:val="22"/>
              </w:rPr>
              <w:t xml:space="preserve">A belső betegutak indokolják a beléptető és vezetékes csengő kiépítését. </w:t>
            </w:r>
          </w:p>
        </w:tc>
        <w:tc>
          <w:tcPr>
            <w:tcW w:w="1333" w:type="dxa"/>
            <w:tcBorders>
              <w:top w:val="single" w:sz="4" w:space="0" w:color="000000"/>
              <w:left w:val="single" w:sz="4" w:space="0" w:color="000000"/>
              <w:bottom w:val="single" w:sz="4" w:space="0" w:color="000000"/>
              <w:right w:val="single" w:sz="4" w:space="0" w:color="000000"/>
            </w:tcBorders>
          </w:tcPr>
          <w:p w14:paraId="4E2B7037" w14:textId="77777777" w:rsidR="006C574B" w:rsidRDefault="00CB5C1D">
            <w:pPr>
              <w:spacing w:after="0" w:line="259" w:lineRule="auto"/>
              <w:ind w:left="0" w:right="107" w:firstLine="0"/>
              <w:jc w:val="center"/>
            </w:pPr>
            <w:r>
              <w:rPr>
                <w:rFonts w:ascii="Calibri" w:eastAsia="Calibri" w:hAnsi="Calibri" w:cs="Calibri"/>
                <w:sz w:val="22"/>
              </w:rPr>
              <w:t xml:space="preserve">600 000 </w:t>
            </w:r>
          </w:p>
        </w:tc>
      </w:tr>
      <w:tr w:rsidR="006C574B" w14:paraId="7990F535" w14:textId="77777777">
        <w:trPr>
          <w:trHeight w:val="641"/>
        </w:trPr>
        <w:tc>
          <w:tcPr>
            <w:tcW w:w="3399" w:type="dxa"/>
            <w:tcBorders>
              <w:top w:val="single" w:sz="4" w:space="0" w:color="000000"/>
              <w:left w:val="single" w:sz="4" w:space="0" w:color="000000"/>
              <w:bottom w:val="single" w:sz="4" w:space="0" w:color="000000"/>
              <w:right w:val="single" w:sz="4" w:space="0" w:color="000000"/>
            </w:tcBorders>
          </w:tcPr>
          <w:p w14:paraId="15A5E4FC" w14:textId="77777777" w:rsidR="006C574B" w:rsidRDefault="00CB5C1D">
            <w:pPr>
              <w:spacing w:after="0" w:line="259" w:lineRule="auto"/>
              <w:ind w:left="0" w:right="0" w:firstLine="0"/>
              <w:jc w:val="center"/>
            </w:pPr>
            <w:r>
              <w:rPr>
                <w:rFonts w:ascii="Calibri" w:eastAsia="Calibri" w:hAnsi="Calibri" w:cs="Calibri"/>
                <w:sz w:val="22"/>
              </w:rPr>
              <w:t xml:space="preserve">Ablakok árnyékolása, belső reluxákkal (24 ablak) </w:t>
            </w:r>
          </w:p>
        </w:tc>
        <w:tc>
          <w:tcPr>
            <w:tcW w:w="4620" w:type="dxa"/>
            <w:tcBorders>
              <w:top w:val="single" w:sz="4" w:space="0" w:color="000000"/>
              <w:left w:val="single" w:sz="4" w:space="0" w:color="000000"/>
              <w:bottom w:val="single" w:sz="4" w:space="0" w:color="000000"/>
              <w:right w:val="single" w:sz="4" w:space="0" w:color="000000"/>
            </w:tcBorders>
          </w:tcPr>
          <w:p w14:paraId="184E493A" w14:textId="77777777" w:rsidR="006C574B" w:rsidRDefault="00CB5C1D">
            <w:pPr>
              <w:spacing w:after="0" w:line="259" w:lineRule="auto"/>
              <w:ind w:left="0" w:right="13" w:firstLine="0"/>
              <w:jc w:val="center"/>
            </w:pPr>
            <w:r>
              <w:rPr>
                <w:rFonts w:ascii="Calibri" w:eastAsia="Calibri" w:hAnsi="Calibri" w:cs="Calibri"/>
                <w:sz w:val="22"/>
              </w:rPr>
              <w:t xml:space="preserve">Az önkormányzati beruházás során nem került fel árnyékoló az ablakokra, mely indokolt lenne. </w:t>
            </w:r>
          </w:p>
        </w:tc>
        <w:tc>
          <w:tcPr>
            <w:tcW w:w="1333" w:type="dxa"/>
            <w:tcBorders>
              <w:top w:val="single" w:sz="4" w:space="0" w:color="000000"/>
              <w:left w:val="single" w:sz="4" w:space="0" w:color="000000"/>
              <w:bottom w:val="single" w:sz="4" w:space="0" w:color="000000"/>
              <w:right w:val="single" w:sz="4" w:space="0" w:color="000000"/>
            </w:tcBorders>
          </w:tcPr>
          <w:p w14:paraId="0E5BF9F5" w14:textId="77777777" w:rsidR="006C574B" w:rsidRDefault="00CB5C1D">
            <w:pPr>
              <w:spacing w:after="0" w:line="259" w:lineRule="auto"/>
              <w:ind w:left="0" w:right="0" w:firstLine="0"/>
              <w:jc w:val="left"/>
            </w:pPr>
            <w:r>
              <w:rPr>
                <w:rFonts w:ascii="Calibri" w:eastAsia="Calibri" w:hAnsi="Calibri" w:cs="Calibri"/>
                <w:sz w:val="22"/>
              </w:rPr>
              <w:t xml:space="preserve">20 000 000 </w:t>
            </w:r>
          </w:p>
        </w:tc>
      </w:tr>
      <w:tr w:rsidR="006C574B" w14:paraId="6099381F" w14:textId="77777777">
        <w:trPr>
          <w:trHeight w:val="324"/>
        </w:trPr>
        <w:tc>
          <w:tcPr>
            <w:tcW w:w="3399" w:type="dxa"/>
            <w:tcBorders>
              <w:top w:val="single" w:sz="4" w:space="0" w:color="000000"/>
              <w:left w:val="single" w:sz="4" w:space="0" w:color="000000"/>
              <w:bottom w:val="single" w:sz="4" w:space="0" w:color="000000"/>
              <w:right w:val="nil"/>
            </w:tcBorders>
          </w:tcPr>
          <w:p w14:paraId="491BDDDA" w14:textId="77777777" w:rsidR="006C574B" w:rsidRDefault="006C574B">
            <w:pPr>
              <w:spacing w:after="160" w:line="259" w:lineRule="auto"/>
              <w:ind w:left="0" w:right="0" w:firstLine="0"/>
              <w:jc w:val="left"/>
            </w:pPr>
          </w:p>
        </w:tc>
        <w:tc>
          <w:tcPr>
            <w:tcW w:w="4620" w:type="dxa"/>
            <w:tcBorders>
              <w:top w:val="single" w:sz="4" w:space="0" w:color="000000"/>
              <w:left w:val="nil"/>
              <w:bottom w:val="single" w:sz="4" w:space="0" w:color="000000"/>
              <w:right w:val="single" w:sz="4" w:space="0" w:color="000000"/>
            </w:tcBorders>
          </w:tcPr>
          <w:p w14:paraId="4D1AC7BD" w14:textId="77777777" w:rsidR="006C574B" w:rsidRDefault="00CB5C1D">
            <w:pPr>
              <w:spacing w:after="0" w:line="259" w:lineRule="auto"/>
              <w:ind w:left="0" w:right="48" w:firstLine="0"/>
              <w:jc w:val="right"/>
            </w:pPr>
            <w:r>
              <w:rPr>
                <w:rFonts w:ascii="Calibri" w:eastAsia="Calibri" w:hAnsi="Calibri" w:cs="Calibri"/>
                <w:b/>
                <w:sz w:val="22"/>
              </w:rPr>
              <w:t xml:space="preserve">3. év összesen: </w:t>
            </w:r>
          </w:p>
        </w:tc>
        <w:tc>
          <w:tcPr>
            <w:tcW w:w="1333" w:type="dxa"/>
            <w:tcBorders>
              <w:top w:val="single" w:sz="4" w:space="0" w:color="000000"/>
              <w:left w:val="single" w:sz="4" w:space="0" w:color="000000"/>
              <w:bottom w:val="single" w:sz="4" w:space="0" w:color="000000"/>
              <w:right w:val="single" w:sz="4" w:space="0" w:color="000000"/>
            </w:tcBorders>
          </w:tcPr>
          <w:p w14:paraId="176D8BCF" w14:textId="77777777" w:rsidR="006C574B" w:rsidRDefault="00CB5C1D">
            <w:pPr>
              <w:spacing w:after="0" w:line="259" w:lineRule="auto"/>
              <w:ind w:left="0" w:right="0" w:firstLine="0"/>
              <w:jc w:val="left"/>
            </w:pPr>
            <w:r>
              <w:rPr>
                <w:rFonts w:ascii="Calibri" w:eastAsia="Calibri" w:hAnsi="Calibri" w:cs="Calibri"/>
                <w:b/>
                <w:sz w:val="22"/>
              </w:rPr>
              <w:t xml:space="preserve">20 600 000 </w:t>
            </w:r>
          </w:p>
        </w:tc>
      </w:tr>
      <w:tr w:rsidR="006C574B" w14:paraId="4EB94A05" w14:textId="77777777">
        <w:trPr>
          <w:trHeight w:val="326"/>
        </w:trPr>
        <w:tc>
          <w:tcPr>
            <w:tcW w:w="3399" w:type="dxa"/>
            <w:tcBorders>
              <w:top w:val="single" w:sz="4" w:space="0" w:color="000000"/>
              <w:left w:val="single" w:sz="4" w:space="0" w:color="000000"/>
              <w:bottom w:val="single" w:sz="4" w:space="0" w:color="000000"/>
              <w:right w:val="nil"/>
            </w:tcBorders>
          </w:tcPr>
          <w:p w14:paraId="710AF8BE" w14:textId="77777777" w:rsidR="006C574B" w:rsidRDefault="006C574B">
            <w:pPr>
              <w:spacing w:after="160" w:line="259" w:lineRule="auto"/>
              <w:ind w:left="0" w:right="0" w:firstLine="0"/>
              <w:jc w:val="left"/>
            </w:pPr>
          </w:p>
        </w:tc>
        <w:tc>
          <w:tcPr>
            <w:tcW w:w="4620" w:type="dxa"/>
            <w:tcBorders>
              <w:top w:val="single" w:sz="4" w:space="0" w:color="000000"/>
              <w:left w:val="nil"/>
              <w:bottom w:val="single" w:sz="4" w:space="0" w:color="000000"/>
              <w:right w:val="single" w:sz="4" w:space="0" w:color="000000"/>
            </w:tcBorders>
          </w:tcPr>
          <w:p w14:paraId="4CF5780D" w14:textId="77777777" w:rsidR="006C574B" w:rsidRDefault="00CB5C1D">
            <w:pPr>
              <w:spacing w:after="0" w:line="259" w:lineRule="auto"/>
              <w:ind w:left="0" w:right="52" w:firstLine="0"/>
              <w:jc w:val="right"/>
            </w:pPr>
            <w:r>
              <w:rPr>
                <w:rFonts w:ascii="Calibri" w:eastAsia="Calibri" w:hAnsi="Calibri" w:cs="Calibri"/>
                <w:b/>
                <w:sz w:val="22"/>
              </w:rPr>
              <w:t xml:space="preserve">Tervezett beruházás összesen: </w:t>
            </w:r>
          </w:p>
        </w:tc>
        <w:tc>
          <w:tcPr>
            <w:tcW w:w="1333" w:type="dxa"/>
            <w:tcBorders>
              <w:top w:val="single" w:sz="4" w:space="0" w:color="000000"/>
              <w:left w:val="single" w:sz="4" w:space="0" w:color="000000"/>
              <w:bottom w:val="single" w:sz="4" w:space="0" w:color="000000"/>
              <w:right w:val="single" w:sz="4" w:space="0" w:color="000000"/>
            </w:tcBorders>
          </w:tcPr>
          <w:p w14:paraId="000B5B46" w14:textId="77777777" w:rsidR="006C574B" w:rsidRDefault="00CB5C1D">
            <w:pPr>
              <w:spacing w:after="0" w:line="259" w:lineRule="auto"/>
              <w:ind w:left="0" w:right="0" w:firstLine="0"/>
              <w:jc w:val="left"/>
            </w:pPr>
            <w:r>
              <w:rPr>
                <w:rFonts w:ascii="Calibri" w:eastAsia="Calibri" w:hAnsi="Calibri" w:cs="Calibri"/>
                <w:b/>
                <w:sz w:val="22"/>
              </w:rPr>
              <w:t xml:space="preserve">23 020 000 </w:t>
            </w:r>
          </w:p>
        </w:tc>
      </w:tr>
    </w:tbl>
    <w:p w14:paraId="3559877F" w14:textId="77777777" w:rsidR="006C574B" w:rsidRDefault="00CB5C1D">
      <w:r>
        <w:br w:type="page"/>
      </w:r>
    </w:p>
    <w:p w14:paraId="46AFE6E8" w14:textId="77777777" w:rsidR="006C574B" w:rsidRDefault="006C574B">
      <w:pPr>
        <w:spacing w:after="0" w:line="259" w:lineRule="auto"/>
        <w:ind w:left="-1416" w:right="523" w:firstLine="0"/>
        <w:jc w:val="left"/>
      </w:pPr>
    </w:p>
    <w:tbl>
      <w:tblPr>
        <w:tblStyle w:val="TableGrid"/>
        <w:tblW w:w="9352" w:type="dxa"/>
        <w:tblInd w:w="-140" w:type="dxa"/>
        <w:tblCellMar>
          <w:top w:w="48" w:type="dxa"/>
          <w:left w:w="118" w:type="dxa"/>
          <w:right w:w="60" w:type="dxa"/>
        </w:tblCellMar>
        <w:tblLook w:val="04A0" w:firstRow="1" w:lastRow="0" w:firstColumn="1" w:lastColumn="0" w:noHBand="0" w:noVBand="1"/>
      </w:tblPr>
      <w:tblGrid>
        <w:gridCol w:w="3399"/>
        <w:gridCol w:w="4620"/>
        <w:gridCol w:w="1333"/>
      </w:tblGrid>
      <w:tr w:rsidR="006C574B" w14:paraId="27A8CC10" w14:textId="77777777">
        <w:trPr>
          <w:trHeight w:val="326"/>
        </w:trPr>
        <w:tc>
          <w:tcPr>
            <w:tcW w:w="3399" w:type="dxa"/>
            <w:tcBorders>
              <w:top w:val="single" w:sz="4" w:space="0" w:color="000000"/>
              <w:left w:val="single" w:sz="4" w:space="0" w:color="000000"/>
              <w:bottom w:val="single" w:sz="4" w:space="0" w:color="000000"/>
              <w:right w:val="nil"/>
            </w:tcBorders>
          </w:tcPr>
          <w:p w14:paraId="653A2EF7" w14:textId="77777777" w:rsidR="006C574B" w:rsidRDefault="006C574B">
            <w:pPr>
              <w:spacing w:after="160" w:line="259" w:lineRule="auto"/>
              <w:ind w:left="0" w:right="0" w:firstLine="0"/>
              <w:jc w:val="left"/>
            </w:pPr>
          </w:p>
        </w:tc>
        <w:tc>
          <w:tcPr>
            <w:tcW w:w="5953" w:type="dxa"/>
            <w:gridSpan w:val="2"/>
            <w:tcBorders>
              <w:top w:val="single" w:sz="4" w:space="0" w:color="000000"/>
              <w:left w:val="nil"/>
              <w:bottom w:val="single" w:sz="4" w:space="0" w:color="000000"/>
              <w:right w:val="single" w:sz="4" w:space="0" w:color="000000"/>
            </w:tcBorders>
          </w:tcPr>
          <w:p w14:paraId="0428AE06" w14:textId="77777777" w:rsidR="006C574B" w:rsidRDefault="00CB5C1D">
            <w:pPr>
              <w:spacing w:after="0" w:line="259" w:lineRule="auto"/>
              <w:ind w:left="379" w:right="0" w:firstLine="0"/>
              <w:jc w:val="left"/>
            </w:pPr>
            <w:r>
              <w:rPr>
                <w:rFonts w:ascii="Calibri" w:eastAsia="Calibri" w:hAnsi="Calibri" w:cs="Calibri"/>
                <w:b/>
                <w:sz w:val="22"/>
              </w:rPr>
              <w:t xml:space="preserve">Ráskay Lea u. 69. </w:t>
            </w:r>
          </w:p>
        </w:tc>
      </w:tr>
      <w:tr w:rsidR="006C574B" w14:paraId="378A0D25" w14:textId="77777777">
        <w:trPr>
          <w:trHeight w:val="324"/>
        </w:trPr>
        <w:tc>
          <w:tcPr>
            <w:tcW w:w="3399" w:type="dxa"/>
            <w:tcBorders>
              <w:top w:val="single" w:sz="4" w:space="0" w:color="000000"/>
              <w:left w:val="single" w:sz="4" w:space="0" w:color="000000"/>
              <w:bottom w:val="single" w:sz="4" w:space="0" w:color="000000"/>
              <w:right w:val="single" w:sz="4" w:space="0" w:color="000000"/>
            </w:tcBorders>
          </w:tcPr>
          <w:p w14:paraId="11A937EA" w14:textId="77777777" w:rsidR="006C574B" w:rsidRDefault="00CB5C1D">
            <w:pPr>
              <w:spacing w:after="0" w:line="259" w:lineRule="auto"/>
              <w:ind w:left="0" w:right="58" w:firstLine="0"/>
              <w:jc w:val="center"/>
            </w:pPr>
            <w:r>
              <w:rPr>
                <w:rFonts w:ascii="Calibri" w:eastAsia="Calibri" w:hAnsi="Calibri" w:cs="Calibri"/>
                <w:b/>
                <w:sz w:val="22"/>
              </w:rPr>
              <w:t xml:space="preserve">Munka megnevezése </w:t>
            </w:r>
          </w:p>
        </w:tc>
        <w:tc>
          <w:tcPr>
            <w:tcW w:w="4620" w:type="dxa"/>
            <w:tcBorders>
              <w:top w:val="single" w:sz="4" w:space="0" w:color="000000"/>
              <w:left w:val="single" w:sz="4" w:space="0" w:color="000000"/>
              <w:bottom w:val="single" w:sz="4" w:space="0" w:color="000000"/>
              <w:right w:val="single" w:sz="4" w:space="0" w:color="000000"/>
            </w:tcBorders>
          </w:tcPr>
          <w:p w14:paraId="23D2C508" w14:textId="77777777" w:rsidR="006C574B" w:rsidRDefault="00CB5C1D">
            <w:pPr>
              <w:spacing w:after="0" w:line="259" w:lineRule="auto"/>
              <w:ind w:left="0" w:right="58" w:firstLine="0"/>
              <w:jc w:val="center"/>
            </w:pPr>
            <w:r>
              <w:rPr>
                <w:rFonts w:ascii="Calibri" w:eastAsia="Calibri" w:hAnsi="Calibri" w:cs="Calibri"/>
                <w:b/>
                <w:sz w:val="22"/>
              </w:rPr>
              <w:t xml:space="preserve">Indoklás </w:t>
            </w:r>
          </w:p>
        </w:tc>
        <w:tc>
          <w:tcPr>
            <w:tcW w:w="1333" w:type="dxa"/>
            <w:tcBorders>
              <w:top w:val="single" w:sz="4" w:space="0" w:color="000000"/>
              <w:left w:val="single" w:sz="4" w:space="0" w:color="000000"/>
              <w:bottom w:val="single" w:sz="4" w:space="0" w:color="000000"/>
              <w:right w:val="single" w:sz="4" w:space="0" w:color="000000"/>
            </w:tcBorders>
          </w:tcPr>
          <w:p w14:paraId="67DD8026" w14:textId="77777777" w:rsidR="006C574B" w:rsidRDefault="00CB5C1D">
            <w:pPr>
              <w:spacing w:after="0" w:line="259" w:lineRule="auto"/>
              <w:ind w:left="0" w:right="53" w:firstLine="0"/>
              <w:jc w:val="center"/>
            </w:pPr>
            <w:r>
              <w:rPr>
                <w:rFonts w:ascii="Calibri" w:eastAsia="Calibri" w:hAnsi="Calibri" w:cs="Calibri"/>
                <w:b/>
                <w:sz w:val="22"/>
              </w:rPr>
              <w:t xml:space="preserve">Nettó (Ft.) </w:t>
            </w:r>
          </w:p>
        </w:tc>
      </w:tr>
      <w:tr w:rsidR="006C574B" w14:paraId="466806C9" w14:textId="77777777">
        <w:trPr>
          <w:trHeight w:val="641"/>
        </w:trPr>
        <w:tc>
          <w:tcPr>
            <w:tcW w:w="3399" w:type="dxa"/>
            <w:tcBorders>
              <w:top w:val="single" w:sz="4" w:space="0" w:color="000000"/>
              <w:left w:val="single" w:sz="4" w:space="0" w:color="000000"/>
              <w:bottom w:val="single" w:sz="4" w:space="0" w:color="000000"/>
              <w:right w:val="single" w:sz="4" w:space="0" w:color="000000"/>
            </w:tcBorders>
          </w:tcPr>
          <w:p w14:paraId="46270807" w14:textId="77777777" w:rsidR="006C574B" w:rsidRDefault="00CB5C1D">
            <w:pPr>
              <w:spacing w:after="0" w:line="259" w:lineRule="auto"/>
              <w:ind w:left="0" w:right="60" w:firstLine="0"/>
              <w:jc w:val="center"/>
            </w:pPr>
            <w:r>
              <w:rPr>
                <w:rFonts w:ascii="Calibri" w:eastAsia="Calibri" w:hAnsi="Calibri" w:cs="Calibri"/>
                <w:sz w:val="22"/>
              </w:rPr>
              <w:t xml:space="preserve">Elkülönítő padlófelújítása </w:t>
            </w:r>
          </w:p>
        </w:tc>
        <w:tc>
          <w:tcPr>
            <w:tcW w:w="4620" w:type="dxa"/>
            <w:tcBorders>
              <w:top w:val="single" w:sz="4" w:space="0" w:color="000000"/>
              <w:left w:val="single" w:sz="4" w:space="0" w:color="000000"/>
              <w:bottom w:val="single" w:sz="4" w:space="0" w:color="000000"/>
              <w:right w:val="single" w:sz="4" w:space="0" w:color="000000"/>
            </w:tcBorders>
          </w:tcPr>
          <w:p w14:paraId="626BC83C" w14:textId="77777777" w:rsidR="006C574B" w:rsidRDefault="00CB5C1D">
            <w:pPr>
              <w:spacing w:after="0" w:line="259" w:lineRule="auto"/>
              <w:ind w:left="0" w:right="0" w:firstLine="0"/>
              <w:jc w:val="center"/>
            </w:pPr>
            <w:r>
              <w:rPr>
                <w:rFonts w:ascii="Calibri" w:eastAsia="Calibri" w:hAnsi="Calibri" w:cs="Calibri"/>
                <w:sz w:val="22"/>
              </w:rPr>
              <w:t xml:space="preserve">Az elkülönítőben válaszfalbontás volt a padló még az eredeti mettlachi, mely nem takarítható. </w:t>
            </w:r>
          </w:p>
        </w:tc>
        <w:tc>
          <w:tcPr>
            <w:tcW w:w="1333" w:type="dxa"/>
            <w:tcBorders>
              <w:top w:val="single" w:sz="4" w:space="0" w:color="000000"/>
              <w:left w:val="single" w:sz="4" w:space="0" w:color="000000"/>
              <w:bottom w:val="single" w:sz="4" w:space="0" w:color="000000"/>
              <w:right w:val="single" w:sz="4" w:space="0" w:color="000000"/>
            </w:tcBorders>
          </w:tcPr>
          <w:p w14:paraId="5BEDA1E0" w14:textId="77777777" w:rsidR="006C574B" w:rsidRDefault="00CB5C1D">
            <w:pPr>
              <w:spacing w:after="0" w:line="259" w:lineRule="auto"/>
              <w:ind w:left="0" w:right="53" w:firstLine="0"/>
              <w:jc w:val="center"/>
            </w:pPr>
            <w:r>
              <w:rPr>
                <w:rFonts w:ascii="Calibri" w:eastAsia="Calibri" w:hAnsi="Calibri" w:cs="Calibri"/>
                <w:sz w:val="22"/>
              </w:rPr>
              <w:t xml:space="preserve">320 000 </w:t>
            </w:r>
          </w:p>
        </w:tc>
      </w:tr>
      <w:tr w:rsidR="006C574B" w14:paraId="444E4327" w14:textId="77777777">
        <w:trPr>
          <w:trHeight w:val="1270"/>
        </w:trPr>
        <w:tc>
          <w:tcPr>
            <w:tcW w:w="3399" w:type="dxa"/>
            <w:tcBorders>
              <w:top w:val="single" w:sz="4" w:space="0" w:color="000000"/>
              <w:left w:val="single" w:sz="4" w:space="0" w:color="000000"/>
              <w:bottom w:val="single" w:sz="4" w:space="0" w:color="000000"/>
              <w:right w:val="single" w:sz="4" w:space="0" w:color="000000"/>
            </w:tcBorders>
          </w:tcPr>
          <w:p w14:paraId="1FD922E4" w14:textId="77777777" w:rsidR="006C574B" w:rsidRDefault="00CB5C1D">
            <w:pPr>
              <w:spacing w:after="0" w:line="259" w:lineRule="auto"/>
              <w:ind w:left="0" w:right="62" w:firstLine="0"/>
              <w:jc w:val="center"/>
            </w:pPr>
            <w:r>
              <w:rPr>
                <w:rFonts w:ascii="Calibri" w:eastAsia="Calibri" w:hAnsi="Calibri" w:cs="Calibri"/>
                <w:sz w:val="22"/>
              </w:rPr>
              <w:t xml:space="preserve">Kazáncsere kéményfelújítással </w:t>
            </w:r>
          </w:p>
        </w:tc>
        <w:tc>
          <w:tcPr>
            <w:tcW w:w="4620" w:type="dxa"/>
            <w:tcBorders>
              <w:top w:val="single" w:sz="4" w:space="0" w:color="000000"/>
              <w:left w:val="single" w:sz="4" w:space="0" w:color="000000"/>
              <w:bottom w:val="single" w:sz="4" w:space="0" w:color="000000"/>
              <w:right w:val="single" w:sz="4" w:space="0" w:color="000000"/>
            </w:tcBorders>
          </w:tcPr>
          <w:p w14:paraId="681C3E72" w14:textId="77777777" w:rsidR="006C574B" w:rsidRDefault="00CB5C1D">
            <w:pPr>
              <w:spacing w:after="0" w:line="259" w:lineRule="auto"/>
              <w:ind w:left="11" w:right="20" w:firstLine="0"/>
              <w:jc w:val="center"/>
            </w:pPr>
            <w:r>
              <w:rPr>
                <w:rFonts w:ascii="Calibri" w:eastAsia="Calibri" w:hAnsi="Calibri" w:cs="Calibri"/>
                <w:sz w:val="22"/>
              </w:rPr>
              <w:t xml:space="preserve">A jelenleg működő ÉTI kazánok már hatásfokban nem megfelelőek, sok a gázfogyasztásuk. A kémények egy új kazán telepítése esetén teljesen felújítandók. </w:t>
            </w:r>
          </w:p>
        </w:tc>
        <w:tc>
          <w:tcPr>
            <w:tcW w:w="1333" w:type="dxa"/>
            <w:tcBorders>
              <w:top w:val="single" w:sz="4" w:space="0" w:color="000000"/>
              <w:left w:val="single" w:sz="4" w:space="0" w:color="000000"/>
              <w:bottom w:val="single" w:sz="4" w:space="0" w:color="000000"/>
              <w:right w:val="single" w:sz="4" w:space="0" w:color="000000"/>
            </w:tcBorders>
          </w:tcPr>
          <w:p w14:paraId="1E948F68" w14:textId="77777777" w:rsidR="006C574B" w:rsidRDefault="00CB5C1D">
            <w:pPr>
              <w:spacing w:after="0" w:line="259" w:lineRule="auto"/>
              <w:ind w:left="53" w:right="0" w:firstLine="0"/>
              <w:jc w:val="left"/>
            </w:pPr>
            <w:r>
              <w:rPr>
                <w:rFonts w:ascii="Calibri" w:eastAsia="Calibri" w:hAnsi="Calibri" w:cs="Calibri"/>
                <w:sz w:val="22"/>
              </w:rPr>
              <w:t xml:space="preserve">12 520 000 </w:t>
            </w:r>
          </w:p>
        </w:tc>
      </w:tr>
      <w:tr w:rsidR="006C574B" w14:paraId="197F7488" w14:textId="77777777">
        <w:trPr>
          <w:trHeight w:val="955"/>
        </w:trPr>
        <w:tc>
          <w:tcPr>
            <w:tcW w:w="3399" w:type="dxa"/>
            <w:tcBorders>
              <w:top w:val="single" w:sz="4" w:space="0" w:color="000000"/>
              <w:left w:val="single" w:sz="4" w:space="0" w:color="000000"/>
              <w:bottom w:val="single" w:sz="4" w:space="0" w:color="000000"/>
              <w:right w:val="single" w:sz="4" w:space="0" w:color="000000"/>
            </w:tcBorders>
          </w:tcPr>
          <w:p w14:paraId="0972F5C1" w14:textId="77777777" w:rsidR="006C574B" w:rsidRDefault="00CB5C1D">
            <w:pPr>
              <w:spacing w:after="0" w:line="259" w:lineRule="auto"/>
              <w:ind w:left="5" w:right="17" w:firstLine="0"/>
              <w:jc w:val="center"/>
            </w:pPr>
            <w:r>
              <w:rPr>
                <w:rFonts w:ascii="Calibri" w:eastAsia="Calibri" w:hAnsi="Calibri" w:cs="Calibri"/>
                <w:sz w:val="22"/>
              </w:rPr>
              <w:t xml:space="preserve">Belső hőleadók komplett rendszerének felújítása (radiátorok) </w:t>
            </w:r>
          </w:p>
        </w:tc>
        <w:tc>
          <w:tcPr>
            <w:tcW w:w="4620" w:type="dxa"/>
            <w:tcBorders>
              <w:top w:val="single" w:sz="4" w:space="0" w:color="000000"/>
              <w:left w:val="single" w:sz="4" w:space="0" w:color="000000"/>
              <w:bottom w:val="single" w:sz="4" w:space="0" w:color="000000"/>
              <w:right w:val="single" w:sz="4" w:space="0" w:color="000000"/>
            </w:tcBorders>
          </w:tcPr>
          <w:p w14:paraId="1A4AA4A3" w14:textId="77777777" w:rsidR="006C574B" w:rsidRDefault="00CB5C1D">
            <w:pPr>
              <w:spacing w:after="0" w:line="259" w:lineRule="auto"/>
              <w:ind w:left="0" w:right="0" w:firstLine="0"/>
              <w:jc w:val="center"/>
            </w:pPr>
            <w:r>
              <w:rPr>
                <w:rFonts w:ascii="Calibri" w:eastAsia="Calibri" w:hAnsi="Calibri" w:cs="Calibri"/>
                <w:sz w:val="22"/>
              </w:rPr>
              <w:t xml:space="preserve">Az öntött vas radiátorok jelenlegi rendszere és az elöregedett csőhálózat cseréje a kazáncsere kapcsán indokolt. </w:t>
            </w:r>
          </w:p>
        </w:tc>
        <w:tc>
          <w:tcPr>
            <w:tcW w:w="1333" w:type="dxa"/>
            <w:tcBorders>
              <w:top w:val="single" w:sz="4" w:space="0" w:color="000000"/>
              <w:left w:val="single" w:sz="4" w:space="0" w:color="000000"/>
              <w:bottom w:val="single" w:sz="4" w:space="0" w:color="000000"/>
              <w:right w:val="single" w:sz="4" w:space="0" w:color="000000"/>
            </w:tcBorders>
          </w:tcPr>
          <w:p w14:paraId="3C9ACB8B" w14:textId="77777777" w:rsidR="006C574B" w:rsidRDefault="00CB5C1D">
            <w:pPr>
              <w:spacing w:after="0" w:line="259" w:lineRule="auto"/>
              <w:ind w:left="53" w:right="0" w:firstLine="0"/>
              <w:jc w:val="left"/>
            </w:pPr>
            <w:r>
              <w:rPr>
                <w:rFonts w:ascii="Calibri" w:eastAsia="Calibri" w:hAnsi="Calibri" w:cs="Calibri"/>
                <w:sz w:val="22"/>
              </w:rPr>
              <w:t xml:space="preserve">15 700 000 </w:t>
            </w:r>
          </w:p>
        </w:tc>
      </w:tr>
      <w:tr w:rsidR="006C574B" w14:paraId="186AEF56" w14:textId="77777777">
        <w:trPr>
          <w:trHeight w:val="324"/>
        </w:trPr>
        <w:tc>
          <w:tcPr>
            <w:tcW w:w="3399" w:type="dxa"/>
            <w:tcBorders>
              <w:top w:val="single" w:sz="4" w:space="0" w:color="000000"/>
              <w:left w:val="single" w:sz="4" w:space="0" w:color="000000"/>
              <w:bottom w:val="single" w:sz="4" w:space="0" w:color="000000"/>
              <w:right w:val="nil"/>
            </w:tcBorders>
          </w:tcPr>
          <w:p w14:paraId="49A64180" w14:textId="77777777" w:rsidR="006C574B" w:rsidRDefault="006C574B">
            <w:pPr>
              <w:spacing w:after="160" w:line="259" w:lineRule="auto"/>
              <w:ind w:left="0" w:right="0" w:firstLine="0"/>
              <w:jc w:val="left"/>
            </w:pPr>
          </w:p>
        </w:tc>
        <w:tc>
          <w:tcPr>
            <w:tcW w:w="4620" w:type="dxa"/>
            <w:tcBorders>
              <w:top w:val="single" w:sz="4" w:space="0" w:color="000000"/>
              <w:left w:val="nil"/>
              <w:bottom w:val="single" w:sz="4" w:space="0" w:color="000000"/>
              <w:right w:val="single" w:sz="4" w:space="0" w:color="000000"/>
            </w:tcBorders>
          </w:tcPr>
          <w:p w14:paraId="0A2B98E8" w14:textId="77777777" w:rsidR="006C574B" w:rsidRDefault="00CB5C1D">
            <w:pPr>
              <w:spacing w:after="0" w:line="259" w:lineRule="auto"/>
              <w:ind w:left="0" w:right="48" w:firstLine="0"/>
              <w:jc w:val="right"/>
            </w:pPr>
            <w:r>
              <w:rPr>
                <w:rFonts w:ascii="Calibri" w:eastAsia="Calibri" w:hAnsi="Calibri" w:cs="Calibri"/>
                <w:b/>
                <w:sz w:val="22"/>
              </w:rPr>
              <w:t xml:space="preserve">1. év összesen: </w:t>
            </w:r>
          </w:p>
        </w:tc>
        <w:tc>
          <w:tcPr>
            <w:tcW w:w="1333" w:type="dxa"/>
            <w:tcBorders>
              <w:top w:val="single" w:sz="4" w:space="0" w:color="000000"/>
              <w:left w:val="single" w:sz="4" w:space="0" w:color="000000"/>
              <w:bottom w:val="single" w:sz="4" w:space="0" w:color="000000"/>
              <w:right w:val="single" w:sz="4" w:space="0" w:color="000000"/>
            </w:tcBorders>
          </w:tcPr>
          <w:p w14:paraId="4595A1BF" w14:textId="77777777" w:rsidR="006C574B" w:rsidRDefault="00CB5C1D">
            <w:pPr>
              <w:spacing w:after="0" w:line="259" w:lineRule="auto"/>
              <w:ind w:left="53" w:right="0" w:firstLine="0"/>
              <w:jc w:val="left"/>
            </w:pPr>
            <w:r>
              <w:rPr>
                <w:rFonts w:ascii="Calibri" w:eastAsia="Calibri" w:hAnsi="Calibri" w:cs="Calibri"/>
                <w:b/>
                <w:sz w:val="22"/>
              </w:rPr>
              <w:t xml:space="preserve">28 540 000 </w:t>
            </w:r>
          </w:p>
        </w:tc>
      </w:tr>
      <w:tr w:rsidR="006C574B" w14:paraId="0B2B441B" w14:textId="77777777">
        <w:trPr>
          <w:trHeight w:val="326"/>
        </w:trPr>
        <w:tc>
          <w:tcPr>
            <w:tcW w:w="3399" w:type="dxa"/>
            <w:tcBorders>
              <w:top w:val="single" w:sz="4" w:space="0" w:color="000000"/>
              <w:left w:val="single" w:sz="4" w:space="0" w:color="000000"/>
              <w:bottom w:val="single" w:sz="4" w:space="0" w:color="000000"/>
              <w:right w:val="nil"/>
            </w:tcBorders>
          </w:tcPr>
          <w:p w14:paraId="596C6CA4" w14:textId="77777777" w:rsidR="006C574B" w:rsidRDefault="006C574B">
            <w:pPr>
              <w:spacing w:after="160" w:line="259" w:lineRule="auto"/>
              <w:ind w:left="0" w:right="0" w:firstLine="0"/>
              <w:jc w:val="left"/>
            </w:pPr>
          </w:p>
        </w:tc>
        <w:tc>
          <w:tcPr>
            <w:tcW w:w="4620" w:type="dxa"/>
            <w:tcBorders>
              <w:top w:val="single" w:sz="4" w:space="0" w:color="000000"/>
              <w:left w:val="nil"/>
              <w:bottom w:val="single" w:sz="4" w:space="0" w:color="000000"/>
              <w:right w:val="single" w:sz="4" w:space="0" w:color="000000"/>
            </w:tcBorders>
          </w:tcPr>
          <w:p w14:paraId="2F90A479" w14:textId="77777777" w:rsidR="006C574B" w:rsidRDefault="00CB5C1D">
            <w:pPr>
              <w:spacing w:after="0" w:line="259" w:lineRule="auto"/>
              <w:ind w:left="0" w:right="52" w:firstLine="0"/>
              <w:jc w:val="right"/>
            </w:pPr>
            <w:r>
              <w:rPr>
                <w:rFonts w:ascii="Calibri" w:eastAsia="Calibri" w:hAnsi="Calibri" w:cs="Calibri"/>
                <w:b/>
                <w:sz w:val="22"/>
              </w:rPr>
              <w:t xml:space="preserve">Tervezett beruházás összesen: </w:t>
            </w:r>
          </w:p>
        </w:tc>
        <w:tc>
          <w:tcPr>
            <w:tcW w:w="1333" w:type="dxa"/>
            <w:tcBorders>
              <w:top w:val="single" w:sz="4" w:space="0" w:color="000000"/>
              <w:left w:val="single" w:sz="4" w:space="0" w:color="000000"/>
              <w:bottom w:val="single" w:sz="4" w:space="0" w:color="000000"/>
              <w:right w:val="single" w:sz="4" w:space="0" w:color="000000"/>
            </w:tcBorders>
          </w:tcPr>
          <w:p w14:paraId="5B028814" w14:textId="77777777" w:rsidR="006C574B" w:rsidRDefault="00CB5C1D">
            <w:pPr>
              <w:spacing w:after="0" w:line="259" w:lineRule="auto"/>
              <w:ind w:left="53" w:right="0" w:firstLine="0"/>
              <w:jc w:val="left"/>
            </w:pPr>
            <w:r>
              <w:rPr>
                <w:rFonts w:ascii="Calibri" w:eastAsia="Calibri" w:hAnsi="Calibri" w:cs="Calibri"/>
                <w:b/>
                <w:sz w:val="22"/>
              </w:rPr>
              <w:t xml:space="preserve">28 540 000 </w:t>
            </w:r>
          </w:p>
        </w:tc>
      </w:tr>
    </w:tbl>
    <w:p w14:paraId="15E0754F" w14:textId="77777777" w:rsidR="006C574B" w:rsidRDefault="00CB5C1D">
      <w:r>
        <w:br w:type="page"/>
      </w:r>
    </w:p>
    <w:p w14:paraId="5F0125B3" w14:textId="77777777" w:rsidR="006C574B" w:rsidRDefault="006C574B">
      <w:pPr>
        <w:spacing w:after="0" w:line="259" w:lineRule="auto"/>
        <w:ind w:left="-1416" w:right="523" w:firstLine="0"/>
        <w:jc w:val="left"/>
      </w:pPr>
    </w:p>
    <w:tbl>
      <w:tblPr>
        <w:tblStyle w:val="TableGrid"/>
        <w:tblW w:w="9352" w:type="dxa"/>
        <w:tblInd w:w="-140" w:type="dxa"/>
        <w:tblCellMar>
          <w:top w:w="48" w:type="dxa"/>
          <w:left w:w="193" w:type="dxa"/>
          <w:right w:w="60" w:type="dxa"/>
        </w:tblCellMar>
        <w:tblLook w:val="04A0" w:firstRow="1" w:lastRow="0" w:firstColumn="1" w:lastColumn="0" w:noHBand="0" w:noVBand="1"/>
      </w:tblPr>
      <w:tblGrid>
        <w:gridCol w:w="3399"/>
        <w:gridCol w:w="4620"/>
        <w:gridCol w:w="1333"/>
      </w:tblGrid>
      <w:tr w:rsidR="006C574B" w14:paraId="638B8342" w14:textId="77777777">
        <w:trPr>
          <w:trHeight w:val="326"/>
        </w:trPr>
        <w:tc>
          <w:tcPr>
            <w:tcW w:w="3399" w:type="dxa"/>
            <w:tcBorders>
              <w:top w:val="single" w:sz="4" w:space="0" w:color="000000"/>
              <w:left w:val="single" w:sz="4" w:space="0" w:color="000000"/>
              <w:bottom w:val="single" w:sz="4" w:space="0" w:color="000000"/>
              <w:right w:val="nil"/>
            </w:tcBorders>
          </w:tcPr>
          <w:p w14:paraId="4A10213D" w14:textId="77777777" w:rsidR="006C574B" w:rsidRDefault="006C574B">
            <w:pPr>
              <w:spacing w:after="160" w:line="259" w:lineRule="auto"/>
              <w:ind w:left="0" w:right="0" w:firstLine="0"/>
              <w:jc w:val="left"/>
            </w:pPr>
          </w:p>
        </w:tc>
        <w:tc>
          <w:tcPr>
            <w:tcW w:w="5953" w:type="dxa"/>
            <w:gridSpan w:val="2"/>
            <w:tcBorders>
              <w:top w:val="single" w:sz="4" w:space="0" w:color="000000"/>
              <w:left w:val="nil"/>
              <w:bottom w:val="single" w:sz="4" w:space="0" w:color="000000"/>
              <w:right w:val="single" w:sz="4" w:space="0" w:color="000000"/>
            </w:tcBorders>
          </w:tcPr>
          <w:p w14:paraId="67D7F980" w14:textId="77777777" w:rsidR="006C574B" w:rsidRDefault="00CB5C1D">
            <w:pPr>
              <w:spacing w:after="0" w:line="259" w:lineRule="auto"/>
              <w:ind w:left="415" w:right="0" w:firstLine="0"/>
              <w:jc w:val="left"/>
            </w:pPr>
            <w:r>
              <w:rPr>
                <w:rFonts w:ascii="Calibri" w:eastAsia="Calibri" w:hAnsi="Calibri" w:cs="Calibri"/>
                <w:b/>
                <w:sz w:val="22"/>
              </w:rPr>
              <w:t xml:space="preserve">Torontál u. 49. </w:t>
            </w:r>
          </w:p>
        </w:tc>
      </w:tr>
      <w:tr w:rsidR="006C574B" w14:paraId="0EA619E1" w14:textId="77777777">
        <w:trPr>
          <w:trHeight w:val="324"/>
        </w:trPr>
        <w:tc>
          <w:tcPr>
            <w:tcW w:w="3399" w:type="dxa"/>
            <w:tcBorders>
              <w:top w:val="single" w:sz="4" w:space="0" w:color="000000"/>
              <w:left w:val="single" w:sz="4" w:space="0" w:color="000000"/>
              <w:bottom w:val="single" w:sz="4" w:space="0" w:color="000000"/>
              <w:right w:val="single" w:sz="4" w:space="0" w:color="000000"/>
            </w:tcBorders>
          </w:tcPr>
          <w:p w14:paraId="7A375A0F" w14:textId="77777777" w:rsidR="006C574B" w:rsidRDefault="00CB5C1D">
            <w:pPr>
              <w:spacing w:after="0" w:line="259" w:lineRule="auto"/>
              <w:ind w:left="0" w:right="133" w:firstLine="0"/>
              <w:jc w:val="center"/>
            </w:pPr>
            <w:r>
              <w:rPr>
                <w:rFonts w:ascii="Calibri" w:eastAsia="Calibri" w:hAnsi="Calibri" w:cs="Calibri"/>
                <w:b/>
                <w:sz w:val="22"/>
              </w:rPr>
              <w:t xml:space="preserve">Munka megnevezése </w:t>
            </w:r>
          </w:p>
        </w:tc>
        <w:tc>
          <w:tcPr>
            <w:tcW w:w="4620" w:type="dxa"/>
            <w:tcBorders>
              <w:top w:val="single" w:sz="4" w:space="0" w:color="000000"/>
              <w:left w:val="single" w:sz="4" w:space="0" w:color="000000"/>
              <w:bottom w:val="single" w:sz="4" w:space="0" w:color="000000"/>
              <w:right w:val="single" w:sz="4" w:space="0" w:color="000000"/>
            </w:tcBorders>
          </w:tcPr>
          <w:p w14:paraId="3886DE8C" w14:textId="77777777" w:rsidR="006C574B" w:rsidRDefault="00CB5C1D">
            <w:pPr>
              <w:spacing w:after="0" w:line="259" w:lineRule="auto"/>
              <w:ind w:left="0" w:right="133" w:firstLine="0"/>
              <w:jc w:val="center"/>
            </w:pPr>
            <w:r>
              <w:rPr>
                <w:rFonts w:ascii="Calibri" w:eastAsia="Calibri" w:hAnsi="Calibri" w:cs="Calibri"/>
                <w:b/>
                <w:sz w:val="22"/>
              </w:rPr>
              <w:t xml:space="preserve">Indoklás </w:t>
            </w:r>
          </w:p>
        </w:tc>
        <w:tc>
          <w:tcPr>
            <w:tcW w:w="1333" w:type="dxa"/>
            <w:tcBorders>
              <w:top w:val="single" w:sz="4" w:space="0" w:color="000000"/>
              <w:left w:val="single" w:sz="4" w:space="0" w:color="000000"/>
              <w:bottom w:val="single" w:sz="4" w:space="0" w:color="000000"/>
              <w:right w:val="single" w:sz="4" w:space="0" w:color="000000"/>
            </w:tcBorders>
          </w:tcPr>
          <w:p w14:paraId="29146652" w14:textId="77777777" w:rsidR="006C574B" w:rsidRDefault="00CB5C1D">
            <w:pPr>
              <w:spacing w:after="0" w:line="259" w:lineRule="auto"/>
              <w:ind w:left="0" w:right="128" w:firstLine="0"/>
              <w:jc w:val="center"/>
            </w:pPr>
            <w:r>
              <w:rPr>
                <w:rFonts w:ascii="Calibri" w:eastAsia="Calibri" w:hAnsi="Calibri" w:cs="Calibri"/>
                <w:b/>
                <w:sz w:val="22"/>
              </w:rPr>
              <w:t xml:space="preserve">Nettó (Ft.) </w:t>
            </w:r>
          </w:p>
        </w:tc>
      </w:tr>
      <w:tr w:rsidR="006C574B" w14:paraId="5B6FEA2B" w14:textId="77777777">
        <w:trPr>
          <w:trHeight w:val="1085"/>
        </w:trPr>
        <w:tc>
          <w:tcPr>
            <w:tcW w:w="3399" w:type="dxa"/>
            <w:tcBorders>
              <w:top w:val="single" w:sz="4" w:space="0" w:color="000000"/>
              <w:left w:val="single" w:sz="4" w:space="0" w:color="000000"/>
              <w:bottom w:val="single" w:sz="4" w:space="0" w:color="000000"/>
              <w:right w:val="single" w:sz="4" w:space="0" w:color="000000"/>
            </w:tcBorders>
          </w:tcPr>
          <w:p w14:paraId="153B8829" w14:textId="77777777" w:rsidR="006C574B" w:rsidRDefault="00CB5C1D">
            <w:pPr>
              <w:spacing w:after="0" w:line="259" w:lineRule="auto"/>
              <w:ind w:left="0" w:right="135" w:firstLine="0"/>
              <w:jc w:val="center"/>
            </w:pPr>
            <w:r>
              <w:rPr>
                <w:rFonts w:ascii="Calibri" w:eastAsia="Calibri" w:hAnsi="Calibri" w:cs="Calibri"/>
                <w:sz w:val="22"/>
              </w:rPr>
              <w:t xml:space="preserve">Bejárati acélrács felújítása </w:t>
            </w:r>
          </w:p>
        </w:tc>
        <w:tc>
          <w:tcPr>
            <w:tcW w:w="4620" w:type="dxa"/>
            <w:tcBorders>
              <w:top w:val="single" w:sz="4" w:space="0" w:color="000000"/>
              <w:left w:val="single" w:sz="4" w:space="0" w:color="000000"/>
              <w:bottom w:val="single" w:sz="4" w:space="0" w:color="000000"/>
              <w:right w:val="single" w:sz="4" w:space="0" w:color="000000"/>
            </w:tcBorders>
          </w:tcPr>
          <w:p w14:paraId="27E341F2" w14:textId="77777777" w:rsidR="006C574B" w:rsidRDefault="00CB5C1D">
            <w:pPr>
              <w:spacing w:after="0" w:line="259" w:lineRule="auto"/>
              <w:ind w:left="0" w:right="16" w:firstLine="0"/>
              <w:jc w:val="center"/>
            </w:pPr>
            <w:r>
              <w:rPr>
                <w:rFonts w:ascii="Calibri" w:eastAsia="Calibri" w:hAnsi="Calibri" w:cs="Calibri"/>
                <w:sz w:val="22"/>
              </w:rPr>
              <w:t xml:space="preserve">A főbejárati ajtó betörésvédelmének fokozása miatt a régi rács a felújítás után is megmaradt, de az acélszerkezet és zár elkorrodált, csere indokolt. </w:t>
            </w:r>
          </w:p>
        </w:tc>
        <w:tc>
          <w:tcPr>
            <w:tcW w:w="1333" w:type="dxa"/>
            <w:tcBorders>
              <w:top w:val="single" w:sz="4" w:space="0" w:color="000000"/>
              <w:left w:val="single" w:sz="4" w:space="0" w:color="000000"/>
              <w:bottom w:val="single" w:sz="4" w:space="0" w:color="000000"/>
              <w:right w:val="single" w:sz="4" w:space="0" w:color="000000"/>
            </w:tcBorders>
          </w:tcPr>
          <w:p w14:paraId="5465AB77" w14:textId="77777777" w:rsidR="006C574B" w:rsidRDefault="00CB5C1D">
            <w:pPr>
              <w:spacing w:after="0" w:line="259" w:lineRule="auto"/>
              <w:ind w:left="0" w:right="128" w:firstLine="0"/>
              <w:jc w:val="center"/>
            </w:pPr>
            <w:r>
              <w:rPr>
                <w:rFonts w:ascii="Calibri" w:eastAsia="Calibri" w:hAnsi="Calibri" w:cs="Calibri"/>
                <w:sz w:val="22"/>
              </w:rPr>
              <w:t xml:space="preserve">820 000 </w:t>
            </w:r>
          </w:p>
        </w:tc>
      </w:tr>
      <w:tr w:rsidR="006C574B" w14:paraId="736044C4" w14:textId="77777777">
        <w:trPr>
          <w:trHeight w:val="638"/>
        </w:trPr>
        <w:tc>
          <w:tcPr>
            <w:tcW w:w="3399" w:type="dxa"/>
            <w:tcBorders>
              <w:top w:val="single" w:sz="4" w:space="0" w:color="000000"/>
              <w:left w:val="single" w:sz="4" w:space="0" w:color="000000"/>
              <w:bottom w:val="single" w:sz="4" w:space="0" w:color="000000"/>
              <w:right w:val="single" w:sz="4" w:space="0" w:color="000000"/>
            </w:tcBorders>
          </w:tcPr>
          <w:p w14:paraId="6F7749B6" w14:textId="77777777" w:rsidR="006C574B" w:rsidRDefault="00CB5C1D">
            <w:pPr>
              <w:spacing w:after="0" w:line="259" w:lineRule="auto"/>
              <w:ind w:left="0" w:right="0" w:firstLine="0"/>
              <w:jc w:val="center"/>
            </w:pPr>
            <w:r>
              <w:rPr>
                <w:rFonts w:ascii="Calibri" w:eastAsia="Calibri" w:hAnsi="Calibri" w:cs="Calibri"/>
                <w:sz w:val="22"/>
              </w:rPr>
              <w:t xml:space="preserve">Pincelejáró eltolható előtető felújítása </w:t>
            </w:r>
          </w:p>
        </w:tc>
        <w:tc>
          <w:tcPr>
            <w:tcW w:w="4620" w:type="dxa"/>
            <w:tcBorders>
              <w:top w:val="single" w:sz="4" w:space="0" w:color="000000"/>
              <w:left w:val="single" w:sz="4" w:space="0" w:color="000000"/>
              <w:bottom w:val="single" w:sz="4" w:space="0" w:color="000000"/>
              <w:right w:val="single" w:sz="4" w:space="0" w:color="000000"/>
            </w:tcBorders>
          </w:tcPr>
          <w:p w14:paraId="4E53C001" w14:textId="77777777" w:rsidR="006C574B" w:rsidRDefault="00CB5C1D">
            <w:pPr>
              <w:spacing w:after="0" w:line="259" w:lineRule="auto"/>
              <w:ind w:left="0" w:right="0" w:firstLine="0"/>
              <w:jc w:val="center"/>
            </w:pPr>
            <w:r>
              <w:rPr>
                <w:rFonts w:ascii="Calibri" w:eastAsia="Calibri" w:hAnsi="Calibri" w:cs="Calibri"/>
                <w:sz w:val="22"/>
              </w:rPr>
              <w:t xml:space="preserve">Elmaradt, acél hullámlemez és acél tolható fogadószerkezetkorrodált, elöregedett. </w:t>
            </w:r>
          </w:p>
        </w:tc>
        <w:tc>
          <w:tcPr>
            <w:tcW w:w="1333" w:type="dxa"/>
            <w:tcBorders>
              <w:top w:val="single" w:sz="4" w:space="0" w:color="000000"/>
              <w:left w:val="single" w:sz="4" w:space="0" w:color="000000"/>
              <w:bottom w:val="single" w:sz="4" w:space="0" w:color="000000"/>
              <w:right w:val="single" w:sz="4" w:space="0" w:color="000000"/>
            </w:tcBorders>
          </w:tcPr>
          <w:p w14:paraId="7DF9CDFC" w14:textId="77777777" w:rsidR="006C574B" w:rsidRDefault="00CB5C1D">
            <w:pPr>
              <w:spacing w:after="0" w:line="259" w:lineRule="auto"/>
              <w:ind w:left="0" w:right="131" w:firstLine="0"/>
              <w:jc w:val="center"/>
            </w:pPr>
            <w:r>
              <w:rPr>
                <w:rFonts w:ascii="Calibri" w:eastAsia="Calibri" w:hAnsi="Calibri" w:cs="Calibri"/>
                <w:sz w:val="22"/>
              </w:rPr>
              <w:t xml:space="preserve">2 730 000 </w:t>
            </w:r>
          </w:p>
        </w:tc>
      </w:tr>
      <w:tr w:rsidR="006C574B" w14:paraId="3C70363A" w14:textId="77777777">
        <w:trPr>
          <w:trHeight w:val="326"/>
        </w:trPr>
        <w:tc>
          <w:tcPr>
            <w:tcW w:w="3399" w:type="dxa"/>
            <w:tcBorders>
              <w:top w:val="single" w:sz="4" w:space="0" w:color="000000"/>
              <w:left w:val="single" w:sz="4" w:space="0" w:color="000000"/>
              <w:bottom w:val="single" w:sz="4" w:space="0" w:color="000000"/>
              <w:right w:val="nil"/>
            </w:tcBorders>
          </w:tcPr>
          <w:p w14:paraId="4F3AF5BC" w14:textId="77777777" w:rsidR="006C574B" w:rsidRDefault="006C574B">
            <w:pPr>
              <w:spacing w:after="160" w:line="259" w:lineRule="auto"/>
              <w:ind w:left="0" w:right="0" w:firstLine="0"/>
              <w:jc w:val="left"/>
            </w:pPr>
          </w:p>
        </w:tc>
        <w:tc>
          <w:tcPr>
            <w:tcW w:w="4620" w:type="dxa"/>
            <w:tcBorders>
              <w:top w:val="single" w:sz="4" w:space="0" w:color="000000"/>
              <w:left w:val="nil"/>
              <w:bottom w:val="single" w:sz="4" w:space="0" w:color="000000"/>
              <w:right w:val="single" w:sz="4" w:space="0" w:color="000000"/>
            </w:tcBorders>
          </w:tcPr>
          <w:p w14:paraId="23F201BE" w14:textId="77777777" w:rsidR="006C574B" w:rsidRDefault="00CB5C1D">
            <w:pPr>
              <w:spacing w:after="0" w:line="259" w:lineRule="auto"/>
              <w:ind w:left="0" w:right="48" w:firstLine="0"/>
              <w:jc w:val="right"/>
            </w:pPr>
            <w:r>
              <w:rPr>
                <w:rFonts w:ascii="Calibri" w:eastAsia="Calibri" w:hAnsi="Calibri" w:cs="Calibri"/>
                <w:b/>
                <w:sz w:val="22"/>
              </w:rPr>
              <w:t xml:space="preserve">2. év összesen: </w:t>
            </w:r>
          </w:p>
        </w:tc>
        <w:tc>
          <w:tcPr>
            <w:tcW w:w="1333" w:type="dxa"/>
            <w:tcBorders>
              <w:top w:val="single" w:sz="4" w:space="0" w:color="000000"/>
              <w:left w:val="single" w:sz="4" w:space="0" w:color="000000"/>
              <w:bottom w:val="single" w:sz="4" w:space="0" w:color="000000"/>
              <w:right w:val="single" w:sz="4" w:space="0" w:color="000000"/>
            </w:tcBorders>
          </w:tcPr>
          <w:p w14:paraId="1639A4B3" w14:textId="77777777" w:rsidR="006C574B" w:rsidRDefault="00CB5C1D">
            <w:pPr>
              <w:spacing w:after="0" w:line="259" w:lineRule="auto"/>
              <w:ind w:left="0" w:right="131" w:firstLine="0"/>
              <w:jc w:val="center"/>
            </w:pPr>
            <w:r>
              <w:rPr>
                <w:rFonts w:ascii="Calibri" w:eastAsia="Calibri" w:hAnsi="Calibri" w:cs="Calibri"/>
                <w:b/>
                <w:sz w:val="22"/>
              </w:rPr>
              <w:t xml:space="preserve">3 550 000 </w:t>
            </w:r>
          </w:p>
        </w:tc>
      </w:tr>
      <w:tr w:rsidR="006C574B" w14:paraId="4F9B1F8B" w14:textId="77777777">
        <w:trPr>
          <w:trHeight w:val="324"/>
        </w:trPr>
        <w:tc>
          <w:tcPr>
            <w:tcW w:w="3399" w:type="dxa"/>
            <w:tcBorders>
              <w:top w:val="single" w:sz="4" w:space="0" w:color="000000"/>
              <w:left w:val="single" w:sz="4" w:space="0" w:color="000000"/>
              <w:bottom w:val="single" w:sz="4" w:space="0" w:color="000000"/>
              <w:right w:val="nil"/>
            </w:tcBorders>
          </w:tcPr>
          <w:p w14:paraId="37DD28AF" w14:textId="77777777" w:rsidR="006C574B" w:rsidRDefault="006C574B">
            <w:pPr>
              <w:spacing w:after="160" w:line="259" w:lineRule="auto"/>
              <w:ind w:left="0" w:right="0" w:firstLine="0"/>
              <w:jc w:val="left"/>
            </w:pPr>
          </w:p>
        </w:tc>
        <w:tc>
          <w:tcPr>
            <w:tcW w:w="4620" w:type="dxa"/>
            <w:tcBorders>
              <w:top w:val="single" w:sz="4" w:space="0" w:color="000000"/>
              <w:left w:val="nil"/>
              <w:bottom w:val="single" w:sz="4" w:space="0" w:color="000000"/>
              <w:right w:val="single" w:sz="4" w:space="0" w:color="000000"/>
            </w:tcBorders>
          </w:tcPr>
          <w:p w14:paraId="3A6EA4B4" w14:textId="77777777" w:rsidR="006C574B" w:rsidRDefault="00CB5C1D">
            <w:pPr>
              <w:spacing w:after="0" w:line="259" w:lineRule="auto"/>
              <w:ind w:left="0" w:right="52" w:firstLine="0"/>
              <w:jc w:val="right"/>
            </w:pPr>
            <w:r>
              <w:rPr>
                <w:rFonts w:ascii="Calibri" w:eastAsia="Calibri" w:hAnsi="Calibri" w:cs="Calibri"/>
                <w:b/>
                <w:sz w:val="22"/>
              </w:rPr>
              <w:t xml:space="preserve">Tervezett beruházás összesen: </w:t>
            </w:r>
          </w:p>
        </w:tc>
        <w:tc>
          <w:tcPr>
            <w:tcW w:w="1333" w:type="dxa"/>
            <w:tcBorders>
              <w:top w:val="single" w:sz="4" w:space="0" w:color="000000"/>
              <w:left w:val="single" w:sz="4" w:space="0" w:color="000000"/>
              <w:bottom w:val="single" w:sz="4" w:space="0" w:color="000000"/>
              <w:right w:val="single" w:sz="4" w:space="0" w:color="000000"/>
            </w:tcBorders>
          </w:tcPr>
          <w:p w14:paraId="41B17325" w14:textId="77777777" w:rsidR="006C574B" w:rsidRDefault="00CB5C1D">
            <w:pPr>
              <w:spacing w:after="0" w:line="259" w:lineRule="auto"/>
              <w:ind w:left="0" w:right="131" w:firstLine="0"/>
              <w:jc w:val="center"/>
            </w:pPr>
            <w:r>
              <w:rPr>
                <w:rFonts w:ascii="Calibri" w:eastAsia="Calibri" w:hAnsi="Calibri" w:cs="Calibri"/>
                <w:b/>
                <w:sz w:val="22"/>
              </w:rPr>
              <w:t xml:space="preserve">3 550 000 </w:t>
            </w:r>
          </w:p>
        </w:tc>
      </w:tr>
    </w:tbl>
    <w:p w14:paraId="0D15EDD1" w14:textId="77777777" w:rsidR="006C574B" w:rsidRDefault="00CB5C1D">
      <w:r>
        <w:br w:type="page"/>
      </w:r>
    </w:p>
    <w:p w14:paraId="1D5127FF" w14:textId="77777777" w:rsidR="006C574B" w:rsidRDefault="006C574B">
      <w:pPr>
        <w:spacing w:after="0" w:line="259" w:lineRule="auto"/>
        <w:ind w:left="-1416" w:right="523" w:firstLine="0"/>
        <w:jc w:val="left"/>
      </w:pPr>
    </w:p>
    <w:tbl>
      <w:tblPr>
        <w:tblStyle w:val="TableGrid"/>
        <w:tblW w:w="9352" w:type="dxa"/>
        <w:tblInd w:w="-140" w:type="dxa"/>
        <w:tblCellMar>
          <w:top w:w="48" w:type="dxa"/>
          <w:left w:w="193" w:type="dxa"/>
          <w:right w:w="60" w:type="dxa"/>
        </w:tblCellMar>
        <w:tblLook w:val="04A0" w:firstRow="1" w:lastRow="0" w:firstColumn="1" w:lastColumn="0" w:noHBand="0" w:noVBand="1"/>
      </w:tblPr>
      <w:tblGrid>
        <w:gridCol w:w="3399"/>
        <w:gridCol w:w="4620"/>
        <w:gridCol w:w="1333"/>
      </w:tblGrid>
      <w:tr w:rsidR="006C574B" w14:paraId="2B954105" w14:textId="77777777">
        <w:trPr>
          <w:trHeight w:val="326"/>
        </w:trPr>
        <w:tc>
          <w:tcPr>
            <w:tcW w:w="3399" w:type="dxa"/>
            <w:tcBorders>
              <w:top w:val="single" w:sz="4" w:space="0" w:color="000000"/>
              <w:left w:val="single" w:sz="4" w:space="0" w:color="000000"/>
              <w:bottom w:val="single" w:sz="4" w:space="0" w:color="000000"/>
              <w:right w:val="nil"/>
            </w:tcBorders>
          </w:tcPr>
          <w:p w14:paraId="4D781689" w14:textId="77777777" w:rsidR="006C574B" w:rsidRDefault="006C574B">
            <w:pPr>
              <w:spacing w:after="160" w:line="259" w:lineRule="auto"/>
              <w:ind w:left="0" w:right="0" w:firstLine="0"/>
              <w:jc w:val="left"/>
            </w:pPr>
          </w:p>
        </w:tc>
        <w:tc>
          <w:tcPr>
            <w:tcW w:w="4620" w:type="dxa"/>
            <w:tcBorders>
              <w:top w:val="single" w:sz="4" w:space="0" w:color="000000"/>
              <w:left w:val="nil"/>
              <w:bottom w:val="single" w:sz="4" w:space="0" w:color="000000"/>
              <w:right w:val="nil"/>
            </w:tcBorders>
          </w:tcPr>
          <w:p w14:paraId="130568C1" w14:textId="77777777" w:rsidR="006C574B" w:rsidRDefault="00CB5C1D">
            <w:pPr>
              <w:spacing w:after="0" w:line="259" w:lineRule="auto"/>
              <w:ind w:left="415" w:right="0" w:firstLine="0"/>
              <w:jc w:val="left"/>
            </w:pPr>
            <w:r>
              <w:rPr>
                <w:rFonts w:ascii="Calibri" w:eastAsia="Calibri" w:hAnsi="Calibri" w:cs="Calibri"/>
                <w:b/>
                <w:sz w:val="22"/>
              </w:rPr>
              <w:t xml:space="preserve">Torontál u. 55. </w:t>
            </w:r>
          </w:p>
        </w:tc>
        <w:tc>
          <w:tcPr>
            <w:tcW w:w="1333" w:type="dxa"/>
            <w:tcBorders>
              <w:top w:val="single" w:sz="4" w:space="0" w:color="000000"/>
              <w:left w:val="nil"/>
              <w:bottom w:val="single" w:sz="4" w:space="0" w:color="000000"/>
              <w:right w:val="single" w:sz="4" w:space="0" w:color="000000"/>
            </w:tcBorders>
          </w:tcPr>
          <w:p w14:paraId="51906591" w14:textId="77777777" w:rsidR="006C574B" w:rsidRDefault="006C574B">
            <w:pPr>
              <w:spacing w:after="160" w:line="259" w:lineRule="auto"/>
              <w:ind w:left="0" w:right="0" w:firstLine="0"/>
              <w:jc w:val="left"/>
            </w:pPr>
          </w:p>
        </w:tc>
      </w:tr>
      <w:tr w:rsidR="006C574B" w14:paraId="08F7B154" w14:textId="77777777">
        <w:trPr>
          <w:trHeight w:val="324"/>
        </w:trPr>
        <w:tc>
          <w:tcPr>
            <w:tcW w:w="3399" w:type="dxa"/>
            <w:tcBorders>
              <w:top w:val="single" w:sz="4" w:space="0" w:color="000000"/>
              <w:left w:val="single" w:sz="4" w:space="0" w:color="000000"/>
              <w:bottom w:val="single" w:sz="4" w:space="0" w:color="000000"/>
              <w:right w:val="single" w:sz="4" w:space="0" w:color="000000"/>
            </w:tcBorders>
          </w:tcPr>
          <w:p w14:paraId="17EC3263" w14:textId="77777777" w:rsidR="006C574B" w:rsidRDefault="00CB5C1D">
            <w:pPr>
              <w:spacing w:after="0" w:line="259" w:lineRule="auto"/>
              <w:ind w:left="0" w:right="133" w:firstLine="0"/>
              <w:jc w:val="center"/>
            </w:pPr>
            <w:r>
              <w:rPr>
                <w:rFonts w:ascii="Calibri" w:eastAsia="Calibri" w:hAnsi="Calibri" w:cs="Calibri"/>
                <w:b/>
                <w:sz w:val="22"/>
              </w:rPr>
              <w:t xml:space="preserve">Munka megnevezése </w:t>
            </w:r>
          </w:p>
        </w:tc>
        <w:tc>
          <w:tcPr>
            <w:tcW w:w="4620" w:type="dxa"/>
            <w:tcBorders>
              <w:top w:val="single" w:sz="4" w:space="0" w:color="000000"/>
              <w:left w:val="single" w:sz="4" w:space="0" w:color="000000"/>
              <w:bottom w:val="single" w:sz="4" w:space="0" w:color="000000"/>
              <w:right w:val="single" w:sz="4" w:space="0" w:color="000000"/>
            </w:tcBorders>
          </w:tcPr>
          <w:p w14:paraId="5B55C413" w14:textId="77777777" w:rsidR="006C574B" w:rsidRDefault="00CB5C1D">
            <w:pPr>
              <w:spacing w:after="0" w:line="259" w:lineRule="auto"/>
              <w:ind w:left="0" w:right="133" w:firstLine="0"/>
              <w:jc w:val="center"/>
            </w:pPr>
            <w:r>
              <w:rPr>
                <w:rFonts w:ascii="Calibri" w:eastAsia="Calibri" w:hAnsi="Calibri" w:cs="Calibri"/>
                <w:b/>
                <w:sz w:val="22"/>
              </w:rPr>
              <w:t xml:space="preserve">Indoklás </w:t>
            </w:r>
          </w:p>
        </w:tc>
        <w:tc>
          <w:tcPr>
            <w:tcW w:w="1333" w:type="dxa"/>
            <w:tcBorders>
              <w:top w:val="single" w:sz="4" w:space="0" w:color="000000"/>
              <w:left w:val="single" w:sz="4" w:space="0" w:color="000000"/>
              <w:bottom w:val="single" w:sz="4" w:space="0" w:color="000000"/>
              <w:right w:val="single" w:sz="4" w:space="0" w:color="000000"/>
            </w:tcBorders>
          </w:tcPr>
          <w:p w14:paraId="044FEB04" w14:textId="77777777" w:rsidR="006C574B" w:rsidRDefault="00CB5C1D">
            <w:pPr>
              <w:spacing w:after="0" w:line="259" w:lineRule="auto"/>
              <w:ind w:left="0" w:right="128" w:firstLine="0"/>
              <w:jc w:val="center"/>
            </w:pPr>
            <w:r>
              <w:rPr>
                <w:rFonts w:ascii="Calibri" w:eastAsia="Calibri" w:hAnsi="Calibri" w:cs="Calibri"/>
                <w:b/>
                <w:sz w:val="22"/>
              </w:rPr>
              <w:t xml:space="preserve">Nettó (Ft.) </w:t>
            </w:r>
          </w:p>
        </w:tc>
      </w:tr>
      <w:tr w:rsidR="006C574B" w14:paraId="3AB10092" w14:textId="77777777">
        <w:trPr>
          <w:trHeight w:val="1085"/>
        </w:trPr>
        <w:tc>
          <w:tcPr>
            <w:tcW w:w="3399" w:type="dxa"/>
            <w:tcBorders>
              <w:top w:val="single" w:sz="4" w:space="0" w:color="000000"/>
              <w:left w:val="single" w:sz="4" w:space="0" w:color="000000"/>
              <w:bottom w:val="single" w:sz="4" w:space="0" w:color="000000"/>
              <w:right w:val="single" w:sz="4" w:space="0" w:color="000000"/>
            </w:tcBorders>
          </w:tcPr>
          <w:p w14:paraId="215A91D3" w14:textId="77777777" w:rsidR="006C574B" w:rsidRDefault="00CB5C1D">
            <w:pPr>
              <w:spacing w:after="0" w:line="259" w:lineRule="auto"/>
              <w:ind w:left="0" w:right="135" w:firstLine="0"/>
              <w:jc w:val="center"/>
            </w:pPr>
            <w:r>
              <w:rPr>
                <w:rFonts w:ascii="Calibri" w:eastAsia="Calibri" w:hAnsi="Calibri" w:cs="Calibri"/>
                <w:sz w:val="22"/>
              </w:rPr>
              <w:t xml:space="preserve">Bejárati acélrács felújítása </w:t>
            </w:r>
          </w:p>
        </w:tc>
        <w:tc>
          <w:tcPr>
            <w:tcW w:w="4620" w:type="dxa"/>
            <w:tcBorders>
              <w:top w:val="single" w:sz="4" w:space="0" w:color="000000"/>
              <w:left w:val="single" w:sz="4" w:space="0" w:color="000000"/>
              <w:bottom w:val="single" w:sz="4" w:space="0" w:color="000000"/>
              <w:right w:val="single" w:sz="4" w:space="0" w:color="000000"/>
            </w:tcBorders>
          </w:tcPr>
          <w:p w14:paraId="2A9908DF" w14:textId="77777777" w:rsidR="006C574B" w:rsidRDefault="00CB5C1D">
            <w:pPr>
              <w:spacing w:after="0" w:line="259" w:lineRule="auto"/>
              <w:ind w:left="0" w:right="16" w:firstLine="0"/>
              <w:jc w:val="center"/>
            </w:pPr>
            <w:r>
              <w:rPr>
                <w:rFonts w:ascii="Calibri" w:eastAsia="Calibri" w:hAnsi="Calibri" w:cs="Calibri"/>
                <w:sz w:val="22"/>
              </w:rPr>
              <w:t xml:space="preserve">A főbejárati ajtó betörésvédelmének fokozása miatt a régi rács a felújítás után is megmaradt, de az acélszerkezet és zár elkorrodált, csere indokolt. </w:t>
            </w:r>
          </w:p>
        </w:tc>
        <w:tc>
          <w:tcPr>
            <w:tcW w:w="1333" w:type="dxa"/>
            <w:tcBorders>
              <w:top w:val="single" w:sz="4" w:space="0" w:color="000000"/>
              <w:left w:val="single" w:sz="4" w:space="0" w:color="000000"/>
              <w:bottom w:val="single" w:sz="4" w:space="0" w:color="000000"/>
              <w:right w:val="single" w:sz="4" w:space="0" w:color="000000"/>
            </w:tcBorders>
          </w:tcPr>
          <w:p w14:paraId="4BF615D9" w14:textId="77777777" w:rsidR="006C574B" w:rsidRDefault="00CB5C1D">
            <w:pPr>
              <w:spacing w:after="0" w:line="259" w:lineRule="auto"/>
              <w:ind w:left="0" w:right="128" w:firstLine="0"/>
              <w:jc w:val="center"/>
            </w:pPr>
            <w:r>
              <w:rPr>
                <w:rFonts w:ascii="Calibri" w:eastAsia="Calibri" w:hAnsi="Calibri" w:cs="Calibri"/>
                <w:sz w:val="22"/>
              </w:rPr>
              <w:t xml:space="preserve">820 000 </w:t>
            </w:r>
          </w:p>
        </w:tc>
      </w:tr>
      <w:tr w:rsidR="006C574B" w14:paraId="7CBD568B" w14:textId="77777777">
        <w:trPr>
          <w:trHeight w:val="324"/>
        </w:trPr>
        <w:tc>
          <w:tcPr>
            <w:tcW w:w="3399" w:type="dxa"/>
            <w:tcBorders>
              <w:top w:val="single" w:sz="4" w:space="0" w:color="000000"/>
              <w:left w:val="single" w:sz="4" w:space="0" w:color="000000"/>
              <w:bottom w:val="single" w:sz="4" w:space="0" w:color="000000"/>
              <w:right w:val="nil"/>
            </w:tcBorders>
          </w:tcPr>
          <w:p w14:paraId="336FB99B" w14:textId="77777777" w:rsidR="006C574B" w:rsidRDefault="006C574B">
            <w:pPr>
              <w:spacing w:after="160" w:line="259" w:lineRule="auto"/>
              <w:ind w:left="0" w:right="0" w:firstLine="0"/>
              <w:jc w:val="left"/>
            </w:pPr>
          </w:p>
        </w:tc>
        <w:tc>
          <w:tcPr>
            <w:tcW w:w="4620" w:type="dxa"/>
            <w:tcBorders>
              <w:top w:val="single" w:sz="4" w:space="0" w:color="000000"/>
              <w:left w:val="nil"/>
              <w:bottom w:val="single" w:sz="4" w:space="0" w:color="000000"/>
              <w:right w:val="single" w:sz="4" w:space="0" w:color="000000"/>
            </w:tcBorders>
          </w:tcPr>
          <w:p w14:paraId="60303D9B" w14:textId="77777777" w:rsidR="006C574B" w:rsidRDefault="00CB5C1D">
            <w:pPr>
              <w:spacing w:after="0" w:line="259" w:lineRule="auto"/>
              <w:ind w:left="0" w:right="48" w:firstLine="0"/>
              <w:jc w:val="right"/>
            </w:pPr>
            <w:r>
              <w:rPr>
                <w:rFonts w:ascii="Calibri" w:eastAsia="Calibri" w:hAnsi="Calibri" w:cs="Calibri"/>
                <w:b/>
                <w:sz w:val="22"/>
              </w:rPr>
              <w:t xml:space="preserve">2. év összesen: </w:t>
            </w:r>
          </w:p>
        </w:tc>
        <w:tc>
          <w:tcPr>
            <w:tcW w:w="1333" w:type="dxa"/>
            <w:tcBorders>
              <w:top w:val="single" w:sz="4" w:space="0" w:color="000000"/>
              <w:left w:val="single" w:sz="4" w:space="0" w:color="000000"/>
              <w:bottom w:val="single" w:sz="4" w:space="0" w:color="000000"/>
              <w:right w:val="single" w:sz="4" w:space="0" w:color="000000"/>
            </w:tcBorders>
          </w:tcPr>
          <w:p w14:paraId="35B85C65" w14:textId="77777777" w:rsidR="006C574B" w:rsidRDefault="00CB5C1D">
            <w:pPr>
              <w:spacing w:after="0" w:line="259" w:lineRule="auto"/>
              <w:ind w:left="0" w:right="128" w:firstLine="0"/>
              <w:jc w:val="center"/>
            </w:pPr>
            <w:r>
              <w:rPr>
                <w:rFonts w:ascii="Calibri" w:eastAsia="Calibri" w:hAnsi="Calibri" w:cs="Calibri"/>
                <w:b/>
                <w:sz w:val="22"/>
              </w:rPr>
              <w:t xml:space="preserve">820 000 </w:t>
            </w:r>
          </w:p>
        </w:tc>
      </w:tr>
      <w:tr w:rsidR="006C574B" w14:paraId="66C848F3" w14:textId="77777777">
        <w:trPr>
          <w:trHeight w:val="326"/>
        </w:trPr>
        <w:tc>
          <w:tcPr>
            <w:tcW w:w="3399" w:type="dxa"/>
            <w:tcBorders>
              <w:top w:val="single" w:sz="4" w:space="0" w:color="000000"/>
              <w:left w:val="single" w:sz="4" w:space="0" w:color="000000"/>
              <w:bottom w:val="single" w:sz="4" w:space="0" w:color="000000"/>
              <w:right w:val="nil"/>
            </w:tcBorders>
          </w:tcPr>
          <w:p w14:paraId="06AE1A1F" w14:textId="77777777" w:rsidR="006C574B" w:rsidRDefault="006C574B">
            <w:pPr>
              <w:spacing w:after="160" w:line="259" w:lineRule="auto"/>
              <w:ind w:left="0" w:right="0" w:firstLine="0"/>
              <w:jc w:val="left"/>
            </w:pPr>
          </w:p>
        </w:tc>
        <w:tc>
          <w:tcPr>
            <w:tcW w:w="4620" w:type="dxa"/>
            <w:tcBorders>
              <w:top w:val="single" w:sz="4" w:space="0" w:color="000000"/>
              <w:left w:val="nil"/>
              <w:bottom w:val="single" w:sz="4" w:space="0" w:color="000000"/>
              <w:right w:val="single" w:sz="4" w:space="0" w:color="000000"/>
            </w:tcBorders>
          </w:tcPr>
          <w:p w14:paraId="602CC20B" w14:textId="77777777" w:rsidR="006C574B" w:rsidRDefault="00CB5C1D">
            <w:pPr>
              <w:spacing w:after="0" w:line="259" w:lineRule="auto"/>
              <w:ind w:left="0" w:right="52" w:firstLine="0"/>
              <w:jc w:val="right"/>
            </w:pPr>
            <w:r>
              <w:rPr>
                <w:rFonts w:ascii="Calibri" w:eastAsia="Calibri" w:hAnsi="Calibri" w:cs="Calibri"/>
                <w:b/>
                <w:sz w:val="22"/>
              </w:rPr>
              <w:t xml:space="preserve">Tervezett beruházás összesen: </w:t>
            </w:r>
          </w:p>
        </w:tc>
        <w:tc>
          <w:tcPr>
            <w:tcW w:w="1333" w:type="dxa"/>
            <w:tcBorders>
              <w:top w:val="single" w:sz="4" w:space="0" w:color="000000"/>
              <w:left w:val="single" w:sz="4" w:space="0" w:color="000000"/>
              <w:bottom w:val="single" w:sz="4" w:space="0" w:color="000000"/>
              <w:right w:val="single" w:sz="4" w:space="0" w:color="000000"/>
            </w:tcBorders>
          </w:tcPr>
          <w:p w14:paraId="301D1556" w14:textId="77777777" w:rsidR="006C574B" w:rsidRDefault="00CB5C1D">
            <w:pPr>
              <w:spacing w:after="0" w:line="259" w:lineRule="auto"/>
              <w:ind w:left="0" w:right="128" w:firstLine="0"/>
              <w:jc w:val="center"/>
            </w:pPr>
            <w:r>
              <w:rPr>
                <w:rFonts w:ascii="Calibri" w:eastAsia="Calibri" w:hAnsi="Calibri" w:cs="Calibri"/>
                <w:b/>
                <w:sz w:val="22"/>
              </w:rPr>
              <w:t xml:space="preserve">820 000 </w:t>
            </w:r>
          </w:p>
        </w:tc>
      </w:tr>
    </w:tbl>
    <w:p w14:paraId="2CA381C6" w14:textId="77777777" w:rsidR="006C574B" w:rsidRDefault="00CB5C1D">
      <w:r>
        <w:br w:type="page"/>
      </w:r>
    </w:p>
    <w:p w14:paraId="17B64733" w14:textId="77777777" w:rsidR="006C574B" w:rsidRDefault="006C574B">
      <w:pPr>
        <w:spacing w:after="0" w:line="259" w:lineRule="auto"/>
        <w:ind w:left="-1416" w:right="523" w:firstLine="0"/>
        <w:jc w:val="left"/>
      </w:pPr>
    </w:p>
    <w:tbl>
      <w:tblPr>
        <w:tblStyle w:val="TableGrid"/>
        <w:tblW w:w="9352" w:type="dxa"/>
        <w:tblInd w:w="-140" w:type="dxa"/>
        <w:tblCellMar>
          <w:top w:w="48" w:type="dxa"/>
          <w:left w:w="120" w:type="dxa"/>
          <w:right w:w="60" w:type="dxa"/>
        </w:tblCellMar>
        <w:tblLook w:val="04A0" w:firstRow="1" w:lastRow="0" w:firstColumn="1" w:lastColumn="0" w:noHBand="0" w:noVBand="1"/>
      </w:tblPr>
      <w:tblGrid>
        <w:gridCol w:w="3399"/>
        <w:gridCol w:w="4620"/>
        <w:gridCol w:w="1333"/>
      </w:tblGrid>
      <w:tr w:rsidR="006C574B" w14:paraId="09E29CBE" w14:textId="77777777">
        <w:trPr>
          <w:trHeight w:val="326"/>
        </w:trPr>
        <w:tc>
          <w:tcPr>
            <w:tcW w:w="3399" w:type="dxa"/>
            <w:tcBorders>
              <w:top w:val="single" w:sz="4" w:space="0" w:color="000000"/>
              <w:left w:val="single" w:sz="4" w:space="0" w:color="000000"/>
              <w:bottom w:val="single" w:sz="4" w:space="0" w:color="000000"/>
              <w:right w:val="nil"/>
            </w:tcBorders>
          </w:tcPr>
          <w:p w14:paraId="46D620D4" w14:textId="77777777" w:rsidR="006C574B" w:rsidRDefault="006C574B">
            <w:pPr>
              <w:spacing w:after="160" w:line="259" w:lineRule="auto"/>
              <w:ind w:left="0" w:right="0" w:firstLine="0"/>
              <w:jc w:val="left"/>
            </w:pPr>
          </w:p>
        </w:tc>
        <w:tc>
          <w:tcPr>
            <w:tcW w:w="4620" w:type="dxa"/>
            <w:tcBorders>
              <w:top w:val="single" w:sz="4" w:space="0" w:color="000000"/>
              <w:left w:val="nil"/>
              <w:bottom w:val="single" w:sz="4" w:space="0" w:color="000000"/>
              <w:right w:val="nil"/>
            </w:tcBorders>
          </w:tcPr>
          <w:p w14:paraId="1FB652CA" w14:textId="77777777" w:rsidR="006C574B" w:rsidRDefault="00CB5C1D">
            <w:pPr>
              <w:spacing w:after="0" w:line="259" w:lineRule="auto"/>
              <w:ind w:left="514" w:right="0" w:firstLine="0"/>
              <w:jc w:val="left"/>
            </w:pPr>
            <w:r>
              <w:rPr>
                <w:rFonts w:ascii="Calibri" w:eastAsia="Calibri" w:hAnsi="Calibri" w:cs="Calibri"/>
                <w:b/>
                <w:sz w:val="22"/>
              </w:rPr>
              <w:t xml:space="preserve">Pillangó u. 32. </w:t>
            </w:r>
          </w:p>
        </w:tc>
        <w:tc>
          <w:tcPr>
            <w:tcW w:w="1333" w:type="dxa"/>
            <w:tcBorders>
              <w:top w:val="single" w:sz="4" w:space="0" w:color="000000"/>
              <w:left w:val="nil"/>
              <w:bottom w:val="single" w:sz="4" w:space="0" w:color="000000"/>
              <w:right w:val="single" w:sz="4" w:space="0" w:color="000000"/>
            </w:tcBorders>
          </w:tcPr>
          <w:p w14:paraId="3092C6D5" w14:textId="77777777" w:rsidR="006C574B" w:rsidRDefault="006C574B">
            <w:pPr>
              <w:spacing w:after="160" w:line="259" w:lineRule="auto"/>
              <w:ind w:left="0" w:right="0" w:firstLine="0"/>
              <w:jc w:val="left"/>
            </w:pPr>
          </w:p>
        </w:tc>
      </w:tr>
      <w:tr w:rsidR="006C574B" w14:paraId="6707C4B7" w14:textId="77777777">
        <w:trPr>
          <w:trHeight w:val="324"/>
        </w:trPr>
        <w:tc>
          <w:tcPr>
            <w:tcW w:w="3399" w:type="dxa"/>
            <w:tcBorders>
              <w:top w:val="single" w:sz="4" w:space="0" w:color="000000"/>
              <w:left w:val="single" w:sz="4" w:space="0" w:color="000000"/>
              <w:bottom w:val="single" w:sz="4" w:space="0" w:color="000000"/>
              <w:right w:val="single" w:sz="4" w:space="0" w:color="000000"/>
            </w:tcBorders>
          </w:tcPr>
          <w:p w14:paraId="55A3E3D0" w14:textId="77777777" w:rsidR="006C574B" w:rsidRDefault="00CB5C1D">
            <w:pPr>
              <w:spacing w:after="0" w:line="259" w:lineRule="auto"/>
              <w:ind w:left="0" w:right="60" w:firstLine="0"/>
              <w:jc w:val="center"/>
            </w:pPr>
            <w:r>
              <w:rPr>
                <w:rFonts w:ascii="Calibri" w:eastAsia="Calibri" w:hAnsi="Calibri" w:cs="Calibri"/>
                <w:b/>
                <w:sz w:val="22"/>
              </w:rPr>
              <w:t xml:space="preserve">Munka megnevezése </w:t>
            </w:r>
          </w:p>
        </w:tc>
        <w:tc>
          <w:tcPr>
            <w:tcW w:w="4620" w:type="dxa"/>
            <w:tcBorders>
              <w:top w:val="single" w:sz="4" w:space="0" w:color="000000"/>
              <w:left w:val="single" w:sz="4" w:space="0" w:color="000000"/>
              <w:bottom w:val="single" w:sz="4" w:space="0" w:color="000000"/>
              <w:right w:val="single" w:sz="4" w:space="0" w:color="000000"/>
            </w:tcBorders>
          </w:tcPr>
          <w:p w14:paraId="0B6784A6" w14:textId="77777777" w:rsidR="006C574B" w:rsidRDefault="00CB5C1D">
            <w:pPr>
              <w:spacing w:after="0" w:line="259" w:lineRule="auto"/>
              <w:ind w:left="0" w:right="60" w:firstLine="0"/>
              <w:jc w:val="center"/>
            </w:pPr>
            <w:r>
              <w:rPr>
                <w:rFonts w:ascii="Calibri" w:eastAsia="Calibri" w:hAnsi="Calibri" w:cs="Calibri"/>
                <w:b/>
                <w:sz w:val="22"/>
              </w:rPr>
              <w:t xml:space="preserve">Indoklás </w:t>
            </w:r>
          </w:p>
        </w:tc>
        <w:tc>
          <w:tcPr>
            <w:tcW w:w="1333" w:type="dxa"/>
            <w:tcBorders>
              <w:top w:val="single" w:sz="4" w:space="0" w:color="000000"/>
              <w:left w:val="single" w:sz="4" w:space="0" w:color="000000"/>
              <w:bottom w:val="single" w:sz="4" w:space="0" w:color="000000"/>
              <w:right w:val="single" w:sz="4" w:space="0" w:color="000000"/>
            </w:tcBorders>
          </w:tcPr>
          <w:p w14:paraId="1D587EDE" w14:textId="77777777" w:rsidR="006C574B" w:rsidRDefault="00CB5C1D">
            <w:pPr>
              <w:spacing w:after="0" w:line="259" w:lineRule="auto"/>
              <w:ind w:left="0" w:right="56" w:firstLine="0"/>
              <w:jc w:val="center"/>
            </w:pPr>
            <w:r>
              <w:rPr>
                <w:rFonts w:ascii="Calibri" w:eastAsia="Calibri" w:hAnsi="Calibri" w:cs="Calibri"/>
                <w:b/>
                <w:sz w:val="22"/>
              </w:rPr>
              <w:t xml:space="preserve">Nettó (Ft.) </w:t>
            </w:r>
          </w:p>
        </w:tc>
      </w:tr>
      <w:tr w:rsidR="006C574B" w14:paraId="766F6F4B" w14:textId="77777777">
        <w:trPr>
          <w:trHeight w:val="641"/>
        </w:trPr>
        <w:tc>
          <w:tcPr>
            <w:tcW w:w="3399" w:type="dxa"/>
            <w:tcBorders>
              <w:top w:val="single" w:sz="4" w:space="0" w:color="000000"/>
              <w:left w:val="single" w:sz="4" w:space="0" w:color="000000"/>
              <w:bottom w:val="single" w:sz="4" w:space="0" w:color="000000"/>
              <w:right w:val="single" w:sz="4" w:space="0" w:color="000000"/>
            </w:tcBorders>
          </w:tcPr>
          <w:p w14:paraId="301297EB" w14:textId="77777777" w:rsidR="006C574B" w:rsidRDefault="00CB5C1D">
            <w:pPr>
              <w:spacing w:after="0" w:line="259" w:lineRule="auto"/>
              <w:ind w:left="0" w:right="0" w:firstLine="0"/>
              <w:jc w:val="center"/>
            </w:pPr>
            <w:r>
              <w:rPr>
                <w:rFonts w:ascii="Calibri" w:eastAsia="Calibri" w:hAnsi="Calibri" w:cs="Calibri"/>
                <w:sz w:val="22"/>
              </w:rPr>
              <w:t xml:space="preserve">Előlépcső felújítása (lépcsőjavítások) </w:t>
            </w:r>
          </w:p>
        </w:tc>
        <w:tc>
          <w:tcPr>
            <w:tcW w:w="4620" w:type="dxa"/>
            <w:tcBorders>
              <w:top w:val="single" w:sz="4" w:space="0" w:color="000000"/>
              <w:left w:val="single" w:sz="4" w:space="0" w:color="000000"/>
              <w:bottom w:val="single" w:sz="4" w:space="0" w:color="000000"/>
              <w:right w:val="single" w:sz="4" w:space="0" w:color="000000"/>
            </w:tcBorders>
          </w:tcPr>
          <w:p w14:paraId="545ADA60" w14:textId="77777777" w:rsidR="006C574B" w:rsidRDefault="00CB5C1D">
            <w:pPr>
              <w:spacing w:after="0" w:line="259" w:lineRule="auto"/>
              <w:ind w:left="0" w:right="0" w:firstLine="0"/>
              <w:jc w:val="center"/>
            </w:pPr>
            <w:r>
              <w:rPr>
                <w:rFonts w:ascii="Calibri" w:eastAsia="Calibri" w:hAnsi="Calibri" w:cs="Calibri"/>
                <w:sz w:val="22"/>
              </w:rPr>
              <w:t xml:space="preserve">Az előlépcső műkő fokait és a rámpát fel kell újítani </w:t>
            </w:r>
          </w:p>
        </w:tc>
        <w:tc>
          <w:tcPr>
            <w:tcW w:w="1333" w:type="dxa"/>
            <w:tcBorders>
              <w:top w:val="single" w:sz="4" w:space="0" w:color="000000"/>
              <w:left w:val="single" w:sz="4" w:space="0" w:color="000000"/>
              <w:bottom w:val="single" w:sz="4" w:space="0" w:color="000000"/>
              <w:right w:val="single" w:sz="4" w:space="0" w:color="000000"/>
            </w:tcBorders>
          </w:tcPr>
          <w:p w14:paraId="3C788412" w14:textId="77777777" w:rsidR="006C574B" w:rsidRDefault="00CB5C1D">
            <w:pPr>
              <w:spacing w:after="0" w:line="259" w:lineRule="auto"/>
              <w:ind w:left="0" w:right="58" w:firstLine="0"/>
              <w:jc w:val="center"/>
            </w:pPr>
            <w:r>
              <w:rPr>
                <w:rFonts w:ascii="Calibri" w:eastAsia="Calibri" w:hAnsi="Calibri" w:cs="Calibri"/>
                <w:sz w:val="22"/>
              </w:rPr>
              <w:t xml:space="preserve">1 200 000 </w:t>
            </w:r>
          </w:p>
        </w:tc>
      </w:tr>
      <w:tr w:rsidR="006C574B" w14:paraId="77F02889" w14:textId="77777777">
        <w:trPr>
          <w:trHeight w:val="324"/>
        </w:trPr>
        <w:tc>
          <w:tcPr>
            <w:tcW w:w="3399" w:type="dxa"/>
            <w:tcBorders>
              <w:top w:val="single" w:sz="4" w:space="0" w:color="000000"/>
              <w:left w:val="single" w:sz="4" w:space="0" w:color="000000"/>
              <w:bottom w:val="single" w:sz="4" w:space="0" w:color="000000"/>
              <w:right w:val="nil"/>
            </w:tcBorders>
          </w:tcPr>
          <w:p w14:paraId="2C0D7866" w14:textId="77777777" w:rsidR="006C574B" w:rsidRDefault="006C574B">
            <w:pPr>
              <w:spacing w:after="160" w:line="259" w:lineRule="auto"/>
              <w:ind w:left="0" w:right="0" w:firstLine="0"/>
              <w:jc w:val="left"/>
            </w:pPr>
          </w:p>
        </w:tc>
        <w:tc>
          <w:tcPr>
            <w:tcW w:w="4620" w:type="dxa"/>
            <w:tcBorders>
              <w:top w:val="single" w:sz="4" w:space="0" w:color="000000"/>
              <w:left w:val="nil"/>
              <w:bottom w:val="single" w:sz="4" w:space="0" w:color="000000"/>
              <w:right w:val="single" w:sz="4" w:space="0" w:color="000000"/>
            </w:tcBorders>
          </w:tcPr>
          <w:p w14:paraId="1BD0A71D" w14:textId="77777777" w:rsidR="006C574B" w:rsidRDefault="00CB5C1D">
            <w:pPr>
              <w:spacing w:after="0" w:line="259" w:lineRule="auto"/>
              <w:ind w:left="0" w:right="48" w:firstLine="0"/>
              <w:jc w:val="right"/>
            </w:pPr>
            <w:r>
              <w:rPr>
                <w:rFonts w:ascii="Calibri" w:eastAsia="Calibri" w:hAnsi="Calibri" w:cs="Calibri"/>
                <w:b/>
                <w:sz w:val="22"/>
              </w:rPr>
              <w:t xml:space="preserve">2. év összesen: </w:t>
            </w:r>
          </w:p>
        </w:tc>
        <w:tc>
          <w:tcPr>
            <w:tcW w:w="1333" w:type="dxa"/>
            <w:tcBorders>
              <w:top w:val="single" w:sz="4" w:space="0" w:color="000000"/>
              <w:left w:val="single" w:sz="4" w:space="0" w:color="000000"/>
              <w:bottom w:val="single" w:sz="4" w:space="0" w:color="000000"/>
              <w:right w:val="single" w:sz="4" w:space="0" w:color="000000"/>
            </w:tcBorders>
          </w:tcPr>
          <w:p w14:paraId="2EA7D702" w14:textId="77777777" w:rsidR="006C574B" w:rsidRDefault="00CB5C1D">
            <w:pPr>
              <w:spacing w:after="0" w:line="259" w:lineRule="auto"/>
              <w:ind w:left="0" w:right="58" w:firstLine="0"/>
              <w:jc w:val="center"/>
            </w:pPr>
            <w:r>
              <w:rPr>
                <w:rFonts w:ascii="Calibri" w:eastAsia="Calibri" w:hAnsi="Calibri" w:cs="Calibri"/>
                <w:b/>
                <w:sz w:val="22"/>
              </w:rPr>
              <w:t xml:space="preserve">1 200 000 </w:t>
            </w:r>
          </w:p>
        </w:tc>
      </w:tr>
      <w:tr w:rsidR="006C574B" w14:paraId="22A22FD6" w14:textId="77777777">
        <w:trPr>
          <w:trHeight w:val="641"/>
        </w:trPr>
        <w:tc>
          <w:tcPr>
            <w:tcW w:w="3399" w:type="dxa"/>
            <w:tcBorders>
              <w:top w:val="single" w:sz="4" w:space="0" w:color="000000"/>
              <w:left w:val="single" w:sz="4" w:space="0" w:color="000000"/>
              <w:bottom w:val="single" w:sz="4" w:space="0" w:color="000000"/>
              <w:right w:val="single" w:sz="4" w:space="0" w:color="000000"/>
            </w:tcBorders>
          </w:tcPr>
          <w:p w14:paraId="5350148B" w14:textId="77777777" w:rsidR="006C574B" w:rsidRDefault="00CB5C1D">
            <w:pPr>
              <w:spacing w:after="0" w:line="259" w:lineRule="auto"/>
              <w:ind w:left="0" w:right="0" w:firstLine="0"/>
              <w:jc w:val="center"/>
            </w:pPr>
            <w:r>
              <w:rPr>
                <w:rFonts w:ascii="Calibri" w:eastAsia="Calibri" w:hAnsi="Calibri" w:cs="Calibri"/>
                <w:sz w:val="22"/>
              </w:rPr>
              <w:t xml:space="preserve">Rendelők, raktárak tisztasági festése </w:t>
            </w:r>
          </w:p>
        </w:tc>
        <w:tc>
          <w:tcPr>
            <w:tcW w:w="4620" w:type="dxa"/>
            <w:tcBorders>
              <w:top w:val="single" w:sz="4" w:space="0" w:color="000000"/>
              <w:left w:val="single" w:sz="4" w:space="0" w:color="000000"/>
              <w:bottom w:val="single" w:sz="4" w:space="0" w:color="000000"/>
              <w:right w:val="single" w:sz="4" w:space="0" w:color="000000"/>
            </w:tcBorders>
          </w:tcPr>
          <w:p w14:paraId="4230ED3D" w14:textId="77777777" w:rsidR="006C574B" w:rsidRDefault="00CB5C1D">
            <w:pPr>
              <w:spacing w:after="0" w:line="259" w:lineRule="auto"/>
              <w:ind w:left="0" w:right="0" w:firstLine="0"/>
              <w:jc w:val="center"/>
            </w:pPr>
            <w:r>
              <w:rPr>
                <w:rFonts w:ascii="Calibri" w:eastAsia="Calibri" w:hAnsi="Calibri" w:cs="Calibri"/>
                <w:sz w:val="22"/>
              </w:rPr>
              <w:t xml:space="preserve">Az önkormányzati felújításból a mellékhelyiségek festése kimaradt, mely pótolandó. </w:t>
            </w:r>
          </w:p>
        </w:tc>
        <w:tc>
          <w:tcPr>
            <w:tcW w:w="1333" w:type="dxa"/>
            <w:tcBorders>
              <w:top w:val="single" w:sz="4" w:space="0" w:color="000000"/>
              <w:left w:val="single" w:sz="4" w:space="0" w:color="000000"/>
              <w:bottom w:val="single" w:sz="4" w:space="0" w:color="000000"/>
              <w:right w:val="single" w:sz="4" w:space="0" w:color="000000"/>
            </w:tcBorders>
          </w:tcPr>
          <w:p w14:paraId="6A0A27B5" w14:textId="77777777" w:rsidR="006C574B" w:rsidRDefault="00CB5C1D">
            <w:pPr>
              <w:spacing w:after="0" w:line="259" w:lineRule="auto"/>
              <w:ind w:left="0" w:right="58" w:firstLine="0"/>
              <w:jc w:val="center"/>
            </w:pPr>
            <w:r>
              <w:rPr>
                <w:rFonts w:ascii="Calibri" w:eastAsia="Calibri" w:hAnsi="Calibri" w:cs="Calibri"/>
                <w:sz w:val="22"/>
              </w:rPr>
              <w:t xml:space="preserve">2 800 000 </w:t>
            </w:r>
          </w:p>
        </w:tc>
      </w:tr>
      <w:tr w:rsidR="006C574B" w14:paraId="24AB8825" w14:textId="77777777">
        <w:trPr>
          <w:trHeight w:val="324"/>
        </w:trPr>
        <w:tc>
          <w:tcPr>
            <w:tcW w:w="3399" w:type="dxa"/>
            <w:tcBorders>
              <w:top w:val="single" w:sz="4" w:space="0" w:color="000000"/>
              <w:left w:val="single" w:sz="4" w:space="0" w:color="000000"/>
              <w:bottom w:val="single" w:sz="4" w:space="0" w:color="000000"/>
              <w:right w:val="nil"/>
            </w:tcBorders>
          </w:tcPr>
          <w:p w14:paraId="4311D97E" w14:textId="77777777" w:rsidR="006C574B" w:rsidRDefault="006C574B">
            <w:pPr>
              <w:spacing w:after="160" w:line="259" w:lineRule="auto"/>
              <w:ind w:left="0" w:right="0" w:firstLine="0"/>
              <w:jc w:val="left"/>
            </w:pPr>
          </w:p>
        </w:tc>
        <w:tc>
          <w:tcPr>
            <w:tcW w:w="4620" w:type="dxa"/>
            <w:tcBorders>
              <w:top w:val="single" w:sz="4" w:space="0" w:color="000000"/>
              <w:left w:val="nil"/>
              <w:bottom w:val="single" w:sz="4" w:space="0" w:color="000000"/>
              <w:right w:val="single" w:sz="4" w:space="0" w:color="000000"/>
            </w:tcBorders>
          </w:tcPr>
          <w:p w14:paraId="1ED18BD2" w14:textId="77777777" w:rsidR="006C574B" w:rsidRDefault="00CB5C1D">
            <w:pPr>
              <w:spacing w:after="0" w:line="259" w:lineRule="auto"/>
              <w:ind w:left="0" w:right="48" w:firstLine="0"/>
              <w:jc w:val="right"/>
            </w:pPr>
            <w:r>
              <w:rPr>
                <w:rFonts w:ascii="Calibri" w:eastAsia="Calibri" w:hAnsi="Calibri" w:cs="Calibri"/>
                <w:b/>
                <w:sz w:val="22"/>
              </w:rPr>
              <w:t xml:space="preserve">3. év összesen: </w:t>
            </w:r>
          </w:p>
        </w:tc>
        <w:tc>
          <w:tcPr>
            <w:tcW w:w="1333" w:type="dxa"/>
            <w:tcBorders>
              <w:top w:val="single" w:sz="4" w:space="0" w:color="000000"/>
              <w:left w:val="single" w:sz="4" w:space="0" w:color="000000"/>
              <w:bottom w:val="single" w:sz="4" w:space="0" w:color="000000"/>
              <w:right w:val="single" w:sz="4" w:space="0" w:color="000000"/>
            </w:tcBorders>
          </w:tcPr>
          <w:p w14:paraId="67EDB0FB" w14:textId="77777777" w:rsidR="006C574B" w:rsidRDefault="00CB5C1D">
            <w:pPr>
              <w:spacing w:after="0" w:line="259" w:lineRule="auto"/>
              <w:ind w:left="0" w:right="58" w:firstLine="0"/>
              <w:jc w:val="center"/>
            </w:pPr>
            <w:r>
              <w:rPr>
                <w:rFonts w:ascii="Calibri" w:eastAsia="Calibri" w:hAnsi="Calibri" w:cs="Calibri"/>
                <w:b/>
                <w:sz w:val="22"/>
              </w:rPr>
              <w:t xml:space="preserve">2 800 000 </w:t>
            </w:r>
          </w:p>
        </w:tc>
      </w:tr>
      <w:tr w:rsidR="006C574B" w14:paraId="6C2AADB1" w14:textId="77777777">
        <w:trPr>
          <w:trHeight w:val="326"/>
        </w:trPr>
        <w:tc>
          <w:tcPr>
            <w:tcW w:w="3399" w:type="dxa"/>
            <w:tcBorders>
              <w:top w:val="single" w:sz="4" w:space="0" w:color="000000"/>
              <w:left w:val="single" w:sz="4" w:space="0" w:color="000000"/>
              <w:bottom w:val="single" w:sz="4" w:space="0" w:color="000000"/>
              <w:right w:val="nil"/>
            </w:tcBorders>
          </w:tcPr>
          <w:p w14:paraId="6392A9B0" w14:textId="77777777" w:rsidR="006C574B" w:rsidRDefault="006C574B">
            <w:pPr>
              <w:spacing w:after="160" w:line="259" w:lineRule="auto"/>
              <w:ind w:left="0" w:right="0" w:firstLine="0"/>
              <w:jc w:val="left"/>
            </w:pPr>
          </w:p>
        </w:tc>
        <w:tc>
          <w:tcPr>
            <w:tcW w:w="4620" w:type="dxa"/>
            <w:tcBorders>
              <w:top w:val="single" w:sz="4" w:space="0" w:color="000000"/>
              <w:left w:val="nil"/>
              <w:bottom w:val="single" w:sz="4" w:space="0" w:color="000000"/>
              <w:right w:val="single" w:sz="4" w:space="0" w:color="000000"/>
            </w:tcBorders>
          </w:tcPr>
          <w:p w14:paraId="0C84B243" w14:textId="77777777" w:rsidR="006C574B" w:rsidRDefault="00CB5C1D">
            <w:pPr>
              <w:spacing w:after="0" w:line="259" w:lineRule="auto"/>
              <w:ind w:left="0" w:right="52" w:firstLine="0"/>
              <w:jc w:val="right"/>
            </w:pPr>
            <w:r>
              <w:rPr>
                <w:rFonts w:ascii="Calibri" w:eastAsia="Calibri" w:hAnsi="Calibri" w:cs="Calibri"/>
                <w:b/>
                <w:sz w:val="22"/>
              </w:rPr>
              <w:t xml:space="preserve">Tervezett beruházás összesen: </w:t>
            </w:r>
          </w:p>
        </w:tc>
        <w:tc>
          <w:tcPr>
            <w:tcW w:w="1333" w:type="dxa"/>
            <w:tcBorders>
              <w:top w:val="single" w:sz="4" w:space="0" w:color="000000"/>
              <w:left w:val="single" w:sz="4" w:space="0" w:color="000000"/>
              <w:bottom w:val="single" w:sz="4" w:space="0" w:color="000000"/>
              <w:right w:val="single" w:sz="4" w:space="0" w:color="000000"/>
            </w:tcBorders>
          </w:tcPr>
          <w:p w14:paraId="59B76857" w14:textId="77777777" w:rsidR="006C574B" w:rsidRDefault="00CB5C1D">
            <w:pPr>
              <w:spacing w:after="0" w:line="259" w:lineRule="auto"/>
              <w:ind w:left="0" w:right="58" w:firstLine="0"/>
              <w:jc w:val="center"/>
            </w:pPr>
            <w:r>
              <w:rPr>
                <w:rFonts w:ascii="Calibri" w:eastAsia="Calibri" w:hAnsi="Calibri" w:cs="Calibri"/>
                <w:b/>
                <w:sz w:val="22"/>
              </w:rPr>
              <w:t xml:space="preserve">4 000 000 </w:t>
            </w:r>
          </w:p>
        </w:tc>
      </w:tr>
    </w:tbl>
    <w:p w14:paraId="3C564235" w14:textId="77777777" w:rsidR="006C574B" w:rsidRDefault="00CB5C1D">
      <w:r>
        <w:br w:type="page"/>
      </w:r>
    </w:p>
    <w:p w14:paraId="5436BC1A" w14:textId="77777777" w:rsidR="006C574B" w:rsidRDefault="006C574B">
      <w:pPr>
        <w:spacing w:after="0" w:line="259" w:lineRule="auto"/>
        <w:ind w:left="-1416" w:right="523" w:firstLine="0"/>
        <w:jc w:val="left"/>
      </w:pPr>
    </w:p>
    <w:tbl>
      <w:tblPr>
        <w:tblStyle w:val="TableGrid"/>
        <w:tblW w:w="9352" w:type="dxa"/>
        <w:tblInd w:w="-140" w:type="dxa"/>
        <w:tblCellMar>
          <w:top w:w="48" w:type="dxa"/>
          <w:left w:w="161" w:type="dxa"/>
          <w:right w:w="60" w:type="dxa"/>
        </w:tblCellMar>
        <w:tblLook w:val="04A0" w:firstRow="1" w:lastRow="0" w:firstColumn="1" w:lastColumn="0" w:noHBand="0" w:noVBand="1"/>
      </w:tblPr>
      <w:tblGrid>
        <w:gridCol w:w="3399"/>
        <w:gridCol w:w="4620"/>
        <w:gridCol w:w="1333"/>
      </w:tblGrid>
      <w:tr w:rsidR="006C574B" w14:paraId="4C3C3CBD" w14:textId="77777777">
        <w:trPr>
          <w:trHeight w:val="326"/>
        </w:trPr>
        <w:tc>
          <w:tcPr>
            <w:tcW w:w="3399" w:type="dxa"/>
            <w:tcBorders>
              <w:top w:val="single" w:sz="4" w:space="0" w:color="000000"/>
              <w:left w:val="single" w:sz="4" w:space="0" w:color="000000"/>
              <w:bottom w:val="single" w:sz="4" w:space="0" w:color="000000"/>
              <w:right w:val="nil"/>
            </w:tcBorders>
          </w:tcPr>
          <w:p w14:paraId="52DB0AE9" w14:textId="77777777" w:rsidR="006C574B" w:rsidRDefault="006C574B">
            <w:pPr>
              <w:spacing w:after="160" w:line="259" w:lineRule="auto"/>
              <w:ind w:left="0" w:right="0" w:firstLine="0"/>
              <w:jc w:val="left"/>
            </w:pPr>
          </w:p>
        </w:tc>
        <w:tc>
          <w:tcPr>
            <w:tcW w:w="5953" w:type="dxa"/>
            <w:gridSpan w:val="2"/>
            <w:tcBorders>
              <w:top w:val="single" w:sz="4" w:space="0" w:color="000000"/>
              <w:left w:val="nil"/>
              <w:bottom w:val="single" w:sz="4" w:space="0" w:color="000000"/>
              <w:right w:val="single" w:sz="4" w:space="0" w:color="000000"/>
            </w:tcBorders>
          </w:tcPr>
          <w:p w14:paraId="383E61D7" w14:textId="77777777" w:rsidR="006C574B" w:rsidRDefault="00CB5C1D">
            <w:pPr>
              <w:spacing w:after="0" w:line="259" w:lineRule="auto"/>
              <w:ind w:left="432" w:right="0" w:firstLine="0"/>
              <w:jc w:val="left"/>
            </w:pPr>
            <w:r>
              <w:rPr>
                <w:rFonts w:ascii="Calibri" w:eastAsia="Calibri" w:hAnsi="Calibri" w:cs="Calibri"/>
                <w:b/>
                <w:sz w:val="22"/>
              </w:rPr>
              <w:t xml:space="preserve">Kerepesi út 78. </w:t>
            </w:r>
          </w:p>
        </w:tc>
      </w:tr>
      <w:tr w:rsidR="006C574B" w14:paraId="5DE7B19A" w14:textId="77777777">
        <w:trPr>
          <w:trHeight w:val="324"/>
        </w:trPr>
        <w:tc>
          <w:tcPr>
            <w:tcW w:w="3399" w:type="dxa"/>
            <w:tcBorders>
              <w:top w:val="single" w:sz="4" w:space="0" w:color="000000"/>
              <w:left w:val="single" w:sz="4" w:space="0" w:color="000000"/>
              <w:bottom w:val="single" w:sz="4" w:space="0" w:color="000000"/>
              <w:right w:val="single" w:sz="4" w:space="0" w:color="000000"/>
            </w:tcBorders>
          </w:tcPr>
          <w:p w14:paraId="3DF2EB03" w14:textId="77777777" w:rsidR="006C574B" w:rsidRDefault="00CB5C1D">
            <w:pPr>
              <w:spacing w:after="0" w:line="259" w:lineRule="auto"/>
              <w:ind w:left="0" w:right="101" w:firstLine="0"/>
              <w:jc w:val="center"/>
            </w:pPr>
            <w:r>
              <w:rPr>
                <w:rFonts w:ascii="Calibri" w:eastAsia="Calibri" w:hAnsi="Calibri" w:cs="Calibri"/>
                <w:b/>
                <w:sz w:val="22"/>
              </w:rPr>
              <w:t xml:space="preserve">Munka megnevezése </w:t>
            </w:r>
          </w:p>
        </w:tc>
        <w:tc>
          <w:tcPr>
            <w:tcW w:w="4620" w:type="dxa"/>
            <w:tcBorders>
              <w:top w:val="single" w:sz="4" w:space="0" w:color="000000"/>
              <w:left w:val="single" w:sz="4" w:space="0" w:color="000000"/>
              <w:bottom w:val="single" w:sz="4" w:space="0" w:color="000000"/>
              <w:right w:val="single" w:sz="4" w:space="0" w:color="000000"/>
            </w:tcBorders>
          </w:tcPr>
          <w:p w14:paraId="2B2EAF74" w14:textId="77777777" w:rsidR="006C574B" w:rsidRDefault="00CB5C1D">
            <w:pPr>
              <w:spacing w:after="0" w:line="259" w:lineRule="auto"/>
              <w:ind w:left="0" w:right="101" w:firstLine="0"/>
              <w:jc w:val="center"/>
            </w:pPr>
            <w:r>
              <w:rPr>
                <w:rFonts w:ascii="Calibri" w:eastAsia="Calibri" w:hAnsi="Calibri" w:cs="Calibri"/>
                <w:b/>
                <w:sz w:val="22"/>
              </w:rPr>
              <w:t xml:space="preserve">Indoklás </w:t>
            </w:r>
          </w:p>
        </w:tc>
        <w:tc>
          <w:tcPr>
            <w:tcW w:w="1333" w:type="dxa"/>
            <w:tcBorders>
              <w:top w:val="single" w:sz="4" w:space="0" w:color="000000"/>
              <w:left w:val="single" w:sz="4" w:space="0" w:color="000000"/>
              <w:bottom w:val="single" w:sz="4" w:space="0" w:color="000000"/>
              <w:right w:val="single" w:sz="4" w:space="0" w:color="000000"/>
            </w:tcBorders>
          </w:tcPr>
          <w:p w14:paraId="390DB50E" w14:textId="77777777" w:rsidR="006C574B" w:rsidRDefault="00CB5C1D">
            <w:pPr>
              <w:spacing w:after="0" w:line="259" w:lineRule="auto"/>
              <w:ind w:left="0" w:right="96" w:firstLine="0"/>
              <w:jc w:val="center"/>
            </w:pPr>
            <w:r>
              <w:rPr>
                <w:rFonts w:ascii="Calibri" w:eastAsia="Calibri" w:hAnsi="Calibri" w:cs="Calibri"/>
                <w:b/>
                <w:sz w:val="22"/>
              </w:rPr>
              <w:t xml:space="preserve">Nettó (Ft.) </w:t>
            </w:r>
          </w:p>
        </w:tc>
      </w:tr>
      <w:tr w:rsidR="006C574B" w14:paraId="628879BF" w14:textId="77777777">
        <w:trPr>
          <w:trHeight w:val="955"/>
        </w:trPr>
        <w:tc>
          <w:tcPr>
            <w:tcW w:w="3399" w:type="dxa"/>
            <w:tcBorders>
              <w:top w:val="single" w:sz="4" w:space="0" w:color="000000"/>
              <w:left w:val="single" w:sz="4" w:space="0" w:color="000000"/>
              <w:bottom w:val="single" w:sz="4" w:space="0" w:color="000000"/>
              <w:right w:val="single" w:sz="4" w:space="0" w:color="000000"/>
            </w:tcBorders>
          </w:tcPr>
          <w:p w14:paraId="1C9540C8" w14:textId="77777777" w:rsidR="006C574B" w:rsidRDefault="00CB5C1D">
            <w:pPr>
              <w:spacing w:after="0" w:line="259" w:lineRule="auto"/>
              <w:ind w:left="0" w:right="106" w:firstLine="0"/>
              <w:jc w:val="center"/>
            </w:pPr>
            <w:r>
              <w:rPr>
                <w:rFonts w:ascii="Calibri" w:eastAsia="Calibri" w:hAnsi="Calibri" w:cs="Calibri"/>
                <w:sz w:val="22"/>
              </w:rPr>
              <w:t xml:space="preserve">Elektromos hálózat felújítása </w:t>
            </w:r>
          </w:p>
        </w:tc>
        <w:tc>
          <w:tcPr>
            <w:tcW w:w="4620" w:type="dxa"/>
            <w:tcBorders>
              <w:top w:val="single" w:sz="4" w:space="0" w:color="000000"/>
              <w:left w:val="single" w:sz="4" w:space="0" w:color="000000"/>
              <w:bottom w:val="single" w:sz="4" w:space="0" w:color="000000"/>
              <w:right w:val="single" w:sz="4" w:space="0" w:color="000000"/>
            </w:tcBorders>
          </w:tcPr>
          <w:p w14:paraId="24E2F859" w14:textId="77777777" w:rsidR="006C574B" w:rsidRDefault="00CB5C1D">
            <w:pPr>
              <w:spacing w:after="0" w:line="259" w:lineRule="auto"/>
              <w:ind w:left="0" w:right="0" w:firstLine="0"/>
              <w:jc w:val="center"/>
            </w:pPr>
            <w:r>
              <w:rPr>
                <w:rFonts w:ascii="Calibri" w:eastAsia="Calibri" w:hAnsi="Calibri" w:cs="Calibri"/>
                <w:sz w:val="22"/>
              </w:rPr>
              <w:t xml:space="preserve">A központi beruházásnál az elavult, 1960-as elektromos hálózat nem került felújításra, ez pótolandó. (kapcsolók, biztosítékok cseréje stb.) </w:t>
            </w:r>
          </w:p>
        </w:tc>
        <w:tc>
          <w:tcPr>
            <w:tcW w:w="1333" w:type="dxa"/>
            <w:tcBorders>
              <w:top w:val="single" w:sz="4" w:space="0" w:color="000000"/>
              <w:left w:val="single" w:sz="4" w:space="0" w:color="000000"/>
              <w:bottom w:val="single" w:sz="4" w:space="0" w:color="000000"/>
              <w:right w:val="single" w:sz="4" w:space="0" w:color="000000"/>
            </w:tcBorders>
          </w:tcPr>
          <w:p w14:paraId="325E30F2" w14:textId="77777777" w:rsidR="006C574B" w:rsidRDefault="00CB5C1D">
            <w:pPr>
              <w:spacing w:after="0" w:line="259" w:lineRule="auto"/>
              <w:ind w:left="0" w:right="99" w:firstLine="0"/>
              <w:jc w:val="center"/>
            </w:pPr>
            <w:r>
              <w:rPr>
                <w:rFonts w:ascii="Calibri" w:eastAsia="Calibri" w:hAnsi="Calibri" w:cs="Calibri"/>
                <w:sz w:val="22"/>
              </w:rPr>
              <w:t xml:space="preserve">8 500 000 </w:t>
            </w:r>
          </w:p>
        </w:tc>
      </w:tr>
      <w:tr w:rsidR="006C574B" w14:paraId="49B810BE" w14:textId="77777777">
        <w:trPr>
          <w:trHeight w:val="324"/>
        </w:trPr>
        <w:tc>
          <w:tcPr>
            <w:tcW w:w="3399" w:type="dxa"/>
            <w:tcBorders>
              <w:top w:val="single" w:sz="4" w:space="0" w:color="000000"/>
              <w:left w:val="single" w:sz="4" w:space="0" w:color="000000"/>
              <w:bottom w:val="single" w:sz="4" w:space="0" w:color="000000"/>
              <w:right w:val="nil"/>
            </w:tcBorders>
          </w:tcPr>
          <w:p w14:paraId="28B37951" w14:textId="77777777" w:rsidR="006C574B" w:rsidRDefault="006C574B">
            <w:pPr>
              <w:spacing w:after="160" w:line="259" w:lineRule="auto"/>
              <w:ind w:left="0" w:right="0" w:firstLine="0"/>
              <w:jc w:val="left"/>
            </w:pPr>
          </w:p>
        </w:tc>
        <w:tc>
          <w:tcPr>
            <w:tcW w:w="4620" w:type="dxa"/>
            <w:tcBorders>
              <w:top w:val="single" w:sz="4" w:space="0" w:color="000000"/>
              <w:left w:val="nil"/>
              <w:bottom w:val="single" w:sz="4" w:space="0" w:color="000000"/>
              <w:right w:val="single" w:sz="4" w:space="0" w:color="000000"/>
            </w:tcBorders>
          </w:tcPr>
          <w:p w14:paraId="0841E59B" w14:textId="77777777" w:rsidR="006C574B" w:rsidRDefault="00CB5C1D">
            <w:pPr>
              <w:spacing w:after="0" w:line="259" w:lineRule="auto"/>
              <w:ind w:left="0" w:right="48" w:firstLine="0"/>
              <w:jc w:val="right"/>
            </w:pPr>
            <w:r>
              <w:rPr>
                <w:rFonts w:ascii="Calibri" w:eastAsia="Calibri" w:hAnsi="Calibri" w:cs="Calibri"/>
                <w:b/>
                <w:sz w:val="22"/>
              </w:rPr>
              <w:t xml:space="preserve">1. év összesen: </w:t>
            </w:r>
          </w:p>
        </w:tc>
        <w:tc>
          <w:tcPr>
            <w:tcW w:w="1333" w:type="dxa"/>
            <w:tcBorders>
              <w:top w:val="single" w:sz="4" w:space="0" w:color="000000"/>
              <w:left w:val="single" w:sz="4" w:space="0" w:color="000000"/>
              <w:bottom w:val="single" w:sz="4" w:space="0" w:color="000000"/>
              <w:right w:val="single" w:sz="4" w:space="0" w:color="000000"/>
            </w:tcBorders>
          </w:tcPr>
          <w:p w14:paraId="6312223B" w14:textId="77777777" w:rsidR="006C574B" w:rsidRDefault="00CB5C1D">
            <w:pPr>
              <w:spacing w:after="0" w:line="259" w:lineRule="auto"/>
              <w:ind w:left="0" w:right="99" w:firstLine="0"/>
              <w:jc w:val="center"/>
            </w:pPr>
            <w:r>
              <w:rPr>
                <w:rFonts w:ascii="Calibri" w:eastAsia="Calibri" w:hAnsi="Calibri" w:cs="Calibri"/>
                <w:b/>
                <w:sz w:val="22"/>
              </w:rPr>
              <w:t xml:space="preserve">8 500 000 </w:t>
            </w:r>
          </w:p>
        </w:tc>
      </w:tr>
      <w:tr w:rsidR="006C574B" w14:paraId="5BBC16C8" w14:textId="77777777">
        <w:trPr>
          <w:trHeight w:val="641"/>
        </w:trPr>
        <w:tc>
          <w:tcPr>
            <w:tcW w:w="3399" w:type="dxa"/>
            <w:tcBorders>
              <w:top w:val="single" w:sz="4" w:space="0" w:color="000000"/>
              <w:left w:val="single" w:sz="4" w:space="0" w:color="000000"/>
              <w:bottom w:val="single" w:sz="4" w:space="0" w:color="000000"/>
              <w:right w:val="single" w:sz="4" w:space="0" w:color="000000"/>
            </w:tcBorders>
          </w:tcPr>
          <w:p w14:paraId="356724A9" w14:textId="77777777" w:rsidR="006C574B" w:rsidRDefault="00CB5C1D">
            <w:pPr>
              <w:spacing w:after="0" w:line="259" w:lineRule="auto"/>
              <w:ind w:left="0" w:right="103" w:firstLine="0"/>
              <w:jc w:val="center"/>
            </w:pPr>
            <w:r>
              <w:rPr>
                <w:rFonts w:ascii="Calibri" w:eastAsia="Calibri" w:hAnsi="Calibri" w:cs="Calibri"/>
                <w:sz w:val="22"/>
              </w:rPr>
              <w:t xml:space="preserve">Betegirányító felújítása </w:t>
            </w:r>
          </w:p>
        </w:tc>
        <w:tc>
          <w:tcPr>
            <w:tcW w:w="4620" w:type="dxa"/>
            <w:tcBorders>
              <w:top w:val="single" w:sz="4" w:space="0" w:color="000000"/>
              <w:left w:val="single" w:sz="4" w:space="0" w:color="000000"/>
              <w:bottom w:val="single" w:sz="4" w:space="0" w:color="000000"/>
              <w:right w:val="single" w:sz="4" w:space="0" w:color="000000"/>
            </w:tcBorders>
          </w:tcPr>
          <w:p w14:paraId="50F646DA" w14:textId="77777777" w:rsidR="006C574B" w:rsidRDefault="00CB5C1D">
            <w:pPr>
              <w:spacing w:after="0" w:line="259" w:lineRule="auto"/>
              <w:ind w:left="0" w:right="10" w:firstLine="0"/>
              <w:jc w:val="center"/>
            </w:pPr>
            <w:r>
              <w:rPr>
                <w:rFonts w:ascii="Calibri" w:eastAsia="Calibri" w:hAnsi="Calibri" w:cs="Calibri"/>
                <w:sz w:val="22"/>
              </w:rPr>
              <w:t xml:space="preserve">A jelenlegi betegirányító a váróból leválasztott kis helyiségben működik, elavult berendezéssel. </w:t>
            </w:r>
          </w:p>
        </w:tc>
        <w:tc>
          <w:tcPr>
            <w:tcW w:w="1333" w:type="dxa"/>
            <w:tcBorders>
              <w:top w:val="single" w:sz="4" w:space="0" w:color="000000"/>
              <w:left w:val="single" w:sz="4" w:space="0" w:color="000000"/>
              <w:bottom w:val="single" w:sz="4" w:space="0" w:color="000000"/>
              <w:right w:val="single" w:sz="4" w:space="0" w:color="000000"/>
            </w:tcBorders>
          </w:tcPr>
          <w:p w14:paraId="130902C6" w14:textId="77777777" w:rsidR="006C574B" w:rsidRDefault="00CB5C1D">
            <w:pPr>
              <w:spacing w:after="0" w:line="259" w:lineRule="auto"/>
              <w:ind w:left="0" w:right="99" w:firstLine="0"/>
              <w:jc w:val="center"/>
            </w:pPr>
            <w:r>
              <w:rPr>
                <w:rFonts w:ascii="Calibri" w:eastAsia="Calibri" w:hAnsi="Calibri" w:cs="Calibri"/>
                <w:sz w:val="22"/>
              </w:rPr>
              <w:t xml:space="preserve">2 125 000 </w:t>
            </w:r>
          </w:p>
        </w:tc>
      </w:tr>
      <w:tr w:rsidR="006C574B" w14:paraId="6C2072B0" w14:textId="77777777">
        <w:trPr>
          <w:trHeight w:val="324"/>
        </w:trPr>
        <w:tc>
          <w:tcPr>
            <w:tcW w:w="3399" w:type="dxa"/>
            <w:tcBorders>
              <w:top w:val="single" w:sz="4" w:space="0" w:color="000000"/>
              <w:left w:val="single" w:sz="4" w:space="0" w:color="000000"/>
              <w:bottom w:val="single" w:sz="4" w:space="0" w:color="000000"/>
              <w:right w:val="nil"/>
            </w:tcBorders>
          </w:tcPr>
          <w:p w14:paraId="59C2E0FA" w14:textId="77777777" w:rsidR="006C574B" w:rsidRDefault="006C574B">
            <w:pPr>
              <w:spacing w:after="160" w:line="259" w:lineRule="auto"/>
              <w:ind w:left="0" w:right="0" w:firstLine="0"/>
              <w:jc w:val="left"/>
            </w:pPr>
          </w:p>
        </w:tc>
        <w:tc>
          <w:tcPr>
            <w:tcW w:w="4620" w:type="dxa"/>
            <w:tcBorders>
              <w:top w:val="single" w:sz="4" w:space="0" w:color="000000"/>
              <w:left w:val="nil"/>
              <w:bottom w:val="single" w:sz="4" w:space="0" w:color="000000"/>
              <w:right w:val="single" w:sz="4" w:space="0" w:color="000000"/>
            </w:tcBorders>
          </w:tcPr>
          <w:p w14:paraId="243DCD5C" w14:textId="77777777" w:rsidR="006C574B" w:rsidRDefault="00CB5C1D">
            <w:pPr>
              <w:spacing w:after="0" w:line="259" w:lineRule="auto"/>
              <w:ind w:left="0" w:right="48" w:firstLine="0"/>
              <w:jc w:val="right"/>
            </w:pPr>
            <w:r>
              <w:rPr>
                <w:rFonts w:ascii="Calibri" w:eastAsia="Calibri" w:hAnsi="Calibri" w:cs="Calibri"/>
                <w:b/>
                <w:sz w:val="22"/>
              </w:rPr>
              <w:t xml:space="preserve">2. év összesen: </w:t>
            </w:r>
          </w:p>
        </w:tc>
        <w:tc>
          <w:tcPr>
            <w:tcW w:w="1333" w:type="dxa"/>
            <w:tcBorders>
              <w:top w:val="single" w:sz="4" w:space="0" w:color="000000"/>
              <w:left w:val="single" w:sz="4" w:space="0" w:color="000000"/>
              <w:bottom w:val="single" w:sz="4" w:space="0" w:color="000000"/>
              <w:right w:val="single" w:sz="4" w:space="0" w:color="000000"/>
            </w:tcBorders>
          </w:tcPr>
          <w:p w14:paraId="71FC0388" w14:textId="77777777" w:rsidR="006C574B" w:rsidRDefault="00CB5C1D">
            <w:pPr>
              <w:spacing w:after="0" w:line="259" w:lineRule="auto"/>
              <w:ind w:left="0" w:right="99" w:firstLine="0"/>
              <w:jc w:val="center"/>
            </w:pPr>
            <w:r>
              <w:rPr>
                <w:rFonts w:ascii="Calibri" w:eastAsia="Calibri" w:hAnsi="Calibri" w:cs="Calibri"/>
                <w:b/>
                <w:sz w:val="22"/>
              </w:rPr>
              <w:t xml:space="preserve">2 125 000 </w:t>
            </w:r>
          </w:p>
        </w:tc>
      </w:tr>
      <w:tr w:rsidR="006C574B" w14:paraId="5B817DCC" w14:textId="77777777">
        <w:trPr>
          <w:trHeight w:val="326"/>
        </w:trPr>
        <w:tc>
          <w:tcPr>
            <w:tcW w:w="3399" w:type="dxa"/>
            <w:tcBorders>
              <w:top w:val="single" w:sz="4" w:space="0" w:color="000000"/>
              <w:left w:val="single" w:sz="4" w:space="0" w:color="000000"/>
              <w:bottom w:val="single" w:sz="4" w:space="0" w:color="000000"/>
              <w:right w:val="nil"/>
            </w:tcBorders>
          </w:tcPr>
          <w:p w14:paraId="33DCB490" w14:textId="77777777" w:rsidR="006C574B" w:rsidRDefault="006C574B">
            <w:pPr>
              <w:spacing w:after="160" w:line="259" w:lineRule="auto"/>
              <w:ind w:left="0" w:right="0" w:firstLine="0"/>
              <w:jc w:val="left"/>
            </w:pPr>
          </w:p>
        </w:tc>
        <w:tc>
          <w:tcPr>
            <w:tcW w:w="4620" w:type="dxa"/>
            <w:tcBorders>
              <w:top w:val="single" w:sz="4" w:space="0" w:color="000000"/>
              <w:left w:val="nil"/>
              <w:bottom w:val="single" w:sz="4" w:space="0" w:color="000000"/>
              <w:right w:val="single" w:sz="4" w:space="0" w:color="000000"/>
            </w:tcBorders>
          </w:tcPr>
          <w:p w14:paraId="3507BE12" w14:textId="77777777" w:rsidR="006C574B" w:rsidRDefault="00CB5C1D">
            <w:pPr>
              <w:spacing w:after="0" w:line="259" w:lineRule="auto"/>
              <w:ind w:left="0" w:right="52" w:firstLine="0"/>
              <w:jc w:val="right"/>
            </w:pPr>
            <w:r>
              <w:rPr>
                <w:rFonts w:ascii="Calibri" w:eastAsia="Calibri" w:hAnsi="Calibri" w:cs="Calibri"/>
                <w:b/>
                <w:sz w:val="22"/>
              </w:rPr>
              <w:t xml:space="preserve">Tervezett beruházás összesen: </w:t>
            </w:r>
          </w:p>
        </w:tc>
        <w:tc>
          <w:tcPr>
            <w:tcW w:w="1333" w:type="dxa"/>
            <w:tcBorders>
              <w:top w:val="single" w:sz="4" w:space="0" w:color="000000"/>
              <w:left w:val="single" w:sz="4" w:space="0" w:color="000000"/>
              <w:bottom w:val="single" w:sz="4" w:space="0" w:color="000000"/>
              <w:right w:val="single" w:sz="4" w:space="0" w:color="000000"/>
            </w:tcBorders>
          </w:tcPr>
          <w:p w14:paraId="05139681" w14:textId="77777777" w:rsidR="006C574B" w:rsidRDefault="00CB5C1D">
            <w:pPr>
              <w:spacing w:after="0" w:line="259" w:lineRule="auto"/>
              <w:ind w:right="0" w:firstLine="0"/>
              <w:jc w:val="left"/>
            </w:pPr>
            <w:r>
              <w:rPr>
                <w:rFonts w:ascii="Calibri" w:eastAsia="Calibri" w:hAnsi="Calibri" w:cs="Calibri"/>
                <w:b/>
                <w:sz w:val="22"/>
              </w:rPr>
              <w:t xml:space="preserve">10 625 000 </w:t>
            </w:r>
          </w:p>
        </w:tc>
      </w:tr>
    </w:tbl>
    <w:p w14:paraId="11C3D806" w14:textId="77777777" w:rsidR="006C574B" w:rsidRDefault="00CB5C1D">
      <w:r>
        <w:br w:type="page"/>
      </w:r>
    </w:p>
    <w:p w14:paraId="21431AA6" w14:textId="77777777" w:rsidR="006C574B" w:rsidRDefault="006C574B">
      <w:pPr>
        <w:spacing w:after="0" w:line="259" w:lineRule="auto"/>
        <w:ind w:left="-1416" w:right="523" w:firstLine="0"/>
        <w:jc w:val="left"/>
      </w:pPr>
    </w:p>
    <w:tbl>
      <w:tblPr>
        <w:tblStyle w:val="TableGrid"/>
        <w:tblW w:w="9352" w:type="dxa"/>
        <w:tblInd w:w="-140" w:type="dxa"/>
        <w:tblCellMar>
          <w:top w:w="44" w:type="dxa"/>
          <w:left w:w="144" w:type="dxa"/>
          <w:right w:w="60" w:type="dxa"/>
        </w:tblCellMar>
        <w:tblLook w:val="04A0" w:firstRow="1" w:lastRow="0" w:firstColumn="1" w:lastColumn="0" w:noHBand="0" w:noVBand="1"/>
      </w:tblPr>
      <w:tblGrid>
        <w:gridCol w:w="3399"/>
        <w:gridCol w:w="4620"/>
        <w:gridCol w:w="1333"/>
      </w:tblGrid>
      <w:tr w:rsidR="006C574B" w14:paraId="5B856C36" w14:textId="77777777">
        <w:trPr>
          <w:trHeight w:val="326"/>
        </w:trPr>
        <w:tc>
          <w:tcPr>
            <w:tcW w:w="3399" w:type="dxa"/>
            <w:tcBorders>
              <w:top w:val="single" w:sz="4" w:space="0" w:color="000000"/>
              <w:left w:val="single" w:sz="4" w:space="0" w:color="000000"/>
              <w:bottom w:val="single" w:sz="4" w:space="0" w:color="000000"/>
              <w:right w:val="nil"/>
            </w:tcBorders>
          </w:tcPr>
          <w:p w14:paraId="26621C30" w14:textId="77777777" w:rsidR="006C574B" w:rsidRDefault="006C574B">
            <w:pPr>
              <w:spacing w:after="160" w:line="259" w:lineRule="auto"/>
              <w:ind w:left="0" w:right="0" w:firstLine="0"/>
              <w:jc w:val="left"/>
            </w:pPr>
          </w:p>
        </w:tc>
        <w:tc>
          <w:tcPr>
            <w:tcW w:w="5953" w:type="dxa"/>
            <w:gridSpan w:val="2"/>
            <w:tcBorders>
              <w:top w:val="single" w:sz="4" w:space="0" w:color="000000"/>
              <w:left w:val="nil"/>
              <w:bottom w:val="single" w:sz="4" w:space="0" w:color="000000"/>
              <w:right w:val="single" w:sz="4" w:space="0" w:color="000000"/>
            </w:tcBorders>
          </w:tcPr>
          <w:p w14:paraId="1CE014AA" w14:textId="77777777" w:rsidR="006C574B" w:rsidRDefault="00CB5C1D">
            <w:pPr>
              <w:spacing w:after="0" w:line="259" w:lineRule="auto"/>
              <w:ind w:left="564" w:right="0" w:firstLine="0"/>
              <w:jc w:val="left"/>
            </w:pPr>
            <w:r>
              <w:rPr>
                <w:rFonts w:ascii="Calibri" w:eastAsia="Calibri" w:hAnsi="Calibri" w:cs="Calibri"/>
                <w:b/>
                <w:sz w:val="22"/>
              </w:rPr>
              <w:t xml:space="preserve">Lőcsei út 4b. </w:t>
            </w:r>
          </w:p>
        </w:tc>
      </w:tr>
      <w:tr w:rsidR="006C574B" w14:paraId="323C86F6" w14:textId="77777777">
        <w:trPr>
          <w:trHeight w:val="324"/>
        </w:trPr>
        <w:tc>
          <w:tcPr>
            <w:tcW w:w="3399" w:type="dxa"/>
            <w:tcBorders>
              <w:top w:val="single" w:sz="4" w:space="0" w:color="000000"/>
              <w:left w:val="single" w:sz="4" w:space="0" w:color="000000"/>
              <w:bottom w:val="single" w:sz="4" w:space="0" w:color="000000"/>
              <w:right w:val="single" w:sz="4" w:space="0" w:color="000000"/>
            </w:tcBorders>
          </w:tcPr>
          <w:p w14:paraId="28954523" w14:textId="77777777" w:rsidR="006C574B" w:rsidRDefault="00CB5C1D">
            <w:pPr>
              <w:spacing w:after="0" w:line="259" w:lineRule="auto"/>
              <w:ind w:left="0" w:right="84" w:firstLine="0"/>
              <w:jc w:val="center"/>
            </w:pPr>
            <w:r>
              <w:rPr>
                <w:rFonts w:ascii="Calibri" w:eastAsia="Calibri" w:hAnsi="Calibri" w:cs="Calibri"/>
                <w:b/>
                <w:sz w:val="22"/>
              </w:rPr>
              <w:t xml:space="preserve">Munka megnevezése </w:t>
            </w:r>
          </w:p>
        </w:tc>
        <w:tc>
          <w:tcPr>
            <w:tcW w:w="4620" w:type="dxa"/>
            <w:tcBorders>
              <w:top w:val="single" w:sz="4" w:space="0" w:color="000000"/>
              <w:left w:val="single" w:sz="4" w:space="0" w:color="000000"/>
              <w:bottom w:val="single" w:sz="4" w:space="0" w:color="000000"/>
              <w:right w:val="single" w:sz="4" w:space="0" w:color="000000"/>
            </w:tcBorders>
          </w:tcPr>
          <w:p w14:paraId="018A0A50" w14:textId="77777777" w:rsidR="006C574B" w:rsidRDefault="00CB5C1D">
            <w:pPr>
              <w:spacing w:after="0" w:line="259" w:lineRule="auto"/>
              <w:ind w:left="0" w:right="84" w:firstLine="0"/>
              <w:jc w:val="center"/>
            </w:pPr>
            <w:r>
              <w:rPr>
                <w:rFonts w:ascii="Calibri" w:eastAsia="Calibri" w:hAnsi="Calibri" w:cs="Calibri"/>
                <w:b/>
                <w:sz w:val="22"/>
              </w:rPr>
              <w:t xml:space="preserve">Indoklás </w:t>
            </w:r>
          </w:p>
        </w:tc>
        <w:tc>
          <w:tcPr>
            <w:tcW w:w="1333" w:type="dxa"/>
            <w:tcBorders>
              <w:top w:val="single" w:sz="4" w:space="0" w:color="000000"/>
              <w:left w:val="single" w:sz="4" w:space="0" w:color="000000"/>
              <w:bottom w:val="single" w:sz="4" w:space="0" w:color="000000"/>
              <w:right w:val="single" w:sz="4" w:space="0" w:color="000000"/>
            </w:tcBorders>
          </w:tcPr>
          <w:p w14:paraId="27BA5430" w14:textId="77777777" w:rsidR="006C574B" w:rsidRDefault="00CB5C1D">
            <w:pPr>
              <w:spacing w:after="0" w:line="259" w:lineRule="auto"/>
              <w:ind w:left="0" w:right="80" w:firstLine="0"/>
              <w:jc w:val="center"/>
            </w:pPr>
            <w:r>
              <w:rPr>
                <w:rFonts w:ascii="Calibri" w:eastAsia="Calibri" w:hAnsi="Calibri" w:cs="Calibri"/>
                <w:b/>
                <w:sz w:val="22"/>
              </w:rPr>
              <w:t xml:space="preserve">Nettó (Ft.) </w:t>
            </w:r>
          </w:p>
        </w:tc>
      </w:tr>
      <w:tr w:rsidR="006C574B" w14:paraId="104E1E0C" w14:textId="77777777">
        <w:trPr>
          <w:trHeight w:val="955"/>
        </w:trPr>
        <w:tc>
          <w:tcPr>
            <w:tcW w:w="3399" w:type="dxa"/>
            <w:tcBorders>
              <w:top w:val="single" w:sz="4" w:space="0" w:color="000000"/>
              <w:left w:val="single" w:sz="4" w:space="0" w:color="000000"/>
              <w:bottom w:val="single" w:sz="4" w:space="0" w:color="000000"/>
              <w:right w:val="single" w:sz="4" w:space="0" w:color="000000"/>
            </w:tcBorders>
          </w:tcPr>
          <w:p w14:paraId="57126252" w14:textId="77777777" w:rsidR="006C574B" w:rsidRDefault="00CB5C1D">
            <w:pPr>
              <w:spacing w:after="0" w:line="259" w:lineRule="auto"/>
              <w:ind w:left="0" w:right="87" w:firstLine="0"/>
              <w:jc w:val="center"/>
            </w:pPr>
            <w:r>
              <w:rPr>
                <w:rFonts w:ascii="Calibri" w:eastAsia="Calibri" w:hAnsi="Calibri" w:cs="Calibri"/>
                <w:sz w:val="22"/>
              </w:rPr>
              <w:t xml:space="preserve">Lapostető szigetelés felújítása </w:t>
            </w:r>
          </w:p>
        </w:tc>
        <w:tc>
          <w:tcPr>
            <w:tcW w:w="4620" w:type="dxa"/>
            <w:tcBorders>
              <w:top w:val="single" w:sz="4" w:space="0" w:color="000000"/>
              <w:left w:val="single" w:sz="4" w:space="0" w:color="000000"/>
              <w:bottom w:val="single" w:sz="4" w:space="0" w:color="000000"/>
              <w:right w:val="single" w:sz="4" w:space="0" w:color="000000"/>
            </w:tcBorders>
          </w:tcPr>
          <w:p w14:paraId="7752C8E7" w14:textId="77777777" w:rsidR="006C574B" w:rsidRDefault="00CB5C1D">
            <w:pPr>
              <w:spacing w:after="0" w:line="259" w:lineRule="auto"/>
              <w:ind w:left="0" w:right="0" w:firstLine="0"/>
              <w:jc w:val="center"/>
            </w:pPr>
            <w:r>
              <w:rPr>
                <w:rFonts w:ascii="Calibri" w:eastAsia="Calibri" w:hAnsi="Calibri" w:cs="Calibri"/>
                <w:sz w:val="22"/>
              </w:rPr>
              <w:t xml:space="preserve">Az önkormányzati beruházásból kimaradt, de igen elöregedett a bitumenes lemezű vízszigetelési rendszer. </w:t>
            </w:r>
          </w:p>
        </w:tc>
        <w:tc>
          <w:tcPr>
            <w:tcW w:w="1333" w:type="dxa"/>
            <w:tcBorders>
              <w:top w:val="single" w:sz="4" w:space="0" w:color="000000"/>
              <w:left w:val="single" w:sz="4" w:space="0" w:color="000000"/>
              <w:bottom w:val="single" w:sz="4" w:space="0" w:color="000000"/>
              <w:right w:val="single" w:sz="4" w:space="0" w:color="000000"/>
            </w:tcBorders>
          </w:tcPr>
          <w:p w14:paraId="3DF237A9" w14:textId="77777777" w:rsidR="006C574B" w:rsidRDefault="00CB5C1D">
            <w:pPr>
              <w:spacing w:after="0" w:line="259" w:lineRule="auto"/>
              <w:ind w:left="27" w:right="0" w:firstLine="0"/>
              <w:jc w:val="left"/>
            </w:pPr>
            <w:r>
              <w:rPr>
                <w:rFonts w:ascii="Calibri" w:eastAsia="Calibri" w:hAnsi="Calibri" w:cs="Calibri"/>
                <w:sz w:val="22"/>
              </w:rPr>
              <w:t xml:space="preserve">15 208 000 </w:t>
            </w:r>
          </w:p>
        </w:tc>
      </w:tr>
      <w:tr w:rsidR="006C574B" w14:paraId="2260E180" w14:textId="77777777">
        <w:trPr>
          <w:trHeight w:val="1270"/>
        </w:trPr>
        <w:tc>
          <w:tcPr>
            <w:tcW w:w="3399" w:type="dxa"/>
            <w:tcBorders>
              <w:top w:val="single" w:sz="4" w:space="0" w:color="000000"/>
              <w:left w:val="single" w:sz="4" w:space="0" w:color="000000"/>
              <w:bottom w:val="single" w:sz="4" w:space="0" w:color="000000"/>
              <w:right w:val="single" w:sz="4" w:space="0" w:color="000000"/>
            </w:tcBorders>
          </w:tcPr>
          <w:p w14:paraId="1FE3690F" w14:textId="77777777" w:rsidR="006C574B" w:rsidRDefault="00CB5C1D">
            <w:pPr>
              <w:spacing w:after="0" w:line="259" w:lineRule="auto"/>
              <w:ind w:left="0" w:right="88" w:firstLine="0"/>
              <w:jc w:val="center"/>
            </w:pPr>
            <w:r>
              <w:rPr>
                <w:rFonts w:ascii="Calibri" w:eastAsia="Calibri" w:hAnsi="Calibri" w:cs="Calibri"/>
                <w:sz w:val="22"/>
              </w:rPr>
              <w:t xml:space="preserve">Kazáncsere kéményfelújítással </w:t>
            </w:r>
          </w:p>
        </w:tc>
        <w:tc>
          <w:tcPr>
            <w:tcW w:w="4620" w:type="dxa"/>
            <w:tcBorders>
              <w:top w:val="single" w:sz="4" w:space="0" w:color="000000"/>
              <w:left w:val="single" w:sz="4" w:space="0" w:color="000000"/>
              <w:bottom w:val="single" w:sz="4" w:space="0" w:color="000000"/>
              <w:right w:val="single" w:sz="4" w:space="0" w:color="000000"/>
            </w:tcBorders>
          </w:tcPr>
          <w:p w14:paraId="72422EDA" w14:textId="77777777" w:rsidR="006C574B" w:rsidRDefault="00CB5C1D">
            <w:pPr>
              <w:spacing w:after="0" w:line="259" w:lineRule="auto"/>
              <w:ind w:left="0" w:right="20" w:firstLine="0"/>
              <w:jc w:val="center"/>
            </w:pPr>
            <w:r>
              <w:rPr>
                <w:rFonts w:ascii="Calibri" w:eastAsia="Calibri" w:hAnsi="Calibri" w:cs="Calibri"/>
                <w:sz w:val="22"/>
              </w:rPr>
              <w:t xml:space="preserve">A jelenleg működő ÉTI kazánok már hatásfokban nem megfelelőek, sok a gázfogyasztásuk. A kémények egy új kazán telepítése esetén teljesen felújítandók. </w:t>
            </w:r>
          </w:p>
        </w:tc>
        <w:tc>
          <w:tcPr>
            <w:tcW w:w="1333" w:type="dxa"/>
            <w:tcBorders>
              <w:top w:val="single" w:sz="4" w:space="0" w:color="000000"/>
              <w:left w:val="single" w:sz="4" w:space="0" w:color="000000"/>
              <w:bottom w:val="single" w:sz="4" w:space="0" w:color="000000"/>
              <w:right w:val="single" w:sz="4" w:space="0" w:color="000000"/>
            </w:tcBorders>
          </w:tcPr>
          <w:p w14:paraId="700C4931" w14:textId="77777777" w:rsidR="006C574B" w:rsidRDefault="00CB5C1D">
            <w:pPr>
              <w:spacing w:after="0" w:line="259" w:lineRule="auto"/>
              <w:ind w:left="27" w:right="0" w:firstLine="0"/>
              <w:jc w:val="left"/>
            </w:pPr>
            <w:r>
              <w:rPr>
                <w:rFonts w:ascii="Calibri" w:eastAsia="Calibri" w:hAnsi="Calibri" w:cs="Calibri"/>
                <w:sz w:val="22"/>
              </w:rPr>
              <w:t xml:space="preserve">15 200 000 </w:t>
            </w:r>
          </w:p>
        </w:tc>
      </w:tr>
      <w:tr w:rsidR="006C574B" w14:paraId="73F8AD98" w14:textId="77777777">
        <w:trPr>
          <w:trHeight w:val="641"/>
        </w:trPr>
        <w:tc>
          <w:tcPr>
            <w:tcW w:w="3399" w:type="dxa"/>
            <w:tcBorders>
              <w:top w:val="single" w:sz="4" w:space="0" w:color="000000"/>
              <w:left w:val="single" w:sz="4" w:space="0" w:color="000000"/>
              <w:bottom w:val="single" w:sz="4" w:space="0" w:color="000000"/>
              <w:right w:val="single" w:sz="4" w:space="0" w:color="000000"/>
            </w:tcBorders>
          </w:tcPr>
          <w:p w14:paraId="79B7B959" w14:textId="77777777" w:rsidR="006C574B" w:rsidRDefault="00CB5C1D">
            <w:pPr>
              <w:spacing w:after="0" w:line="259" w:lineRule="auto"/>
              <w:ind w:left="41" w:right="0" w:firstLine="0"/>
              <w:jc w:val="left"/>
            </w:pPr>
            <w:r>
              <w:rPr>
                <w:rFonts w:ascii="Calibri" w:eastAsia="Calibri" w:hAnsi="Calibri" w:cs="Calibri"/>
                <w:sz w:val="22"/>
              </w:rPr>
              <w:t xml:space="preserve">Hőleadók és csővezetékek cseréje </w:t>
            </w:r>
          </w:p>
        </w:tc>
        <w:tc>
          <w:tcPr>
            <w:tcW w:w="4620" w:type="dxa"/>
            <w:tcBorders>
              <w:top w:val="single" w:sz="4" w:space="0" w:color="000000"/>
              <w:left w:val="single" w:sz="4" w:space="0" w:color="000000"/>
              <w:bottom w:val="single" w:sz="4" w:space="0" w:color="000000"/>
              <w:right w:val="single" w:sz="4" w:space="0" w:color="000000"/>
            </w:tcBorders>
          </w:tcPr>
          <w:p w14:paraId="184E80F9" w14:textId="77777777" w:rsidR="006C574B" w:rsidRDefault="00CB5C1D">
            <w:pPr>
              <w:spacing w:after="0" w:line="259" w:lineRule="auto"/>
              <w:ind w:left="0" w:right="0" w:firstLine="0"/>
              <w:jc w:val="center"/>
            </w:pPr>
            <w:r>
              <w:rPr>
                <w:rFonts w:ascii="Calibri" w:eastAsia="Calibri" w:hAnsi="Calibri" w:cs="Calibri"/>
                <w:sz w:val="22"/>
              </w:rPr>
              <w:t xml:space="preserve">A jelenlegi öntöttvas radiátorok csővezetékei és szelepei elöregedtek. </w:t>
            </w:r>
          </w:p>
        </w:tc>
        <w:tc>
          <w:tcPr>
            <w:tcW w:w="1333" w:type="dxa"/>
            <w:tcBorders>
              <w:top w:val="single" w:sz="4" w:space="0" w:color="000000"/>
              <w:left w:val="single" w:sz="4" w:space="0" w:color="000000"/>
              <w:bottom w:val="single" w:sz="4" w:space="0" w:color="000000"/>
              <w:right w:val="single" w:sz="4" w:space="0" w:color="000000"/>
            </w:tcBorders>
          </w:tcPr>
          <w:p w14:paraId="16B68AD4" w14:textId="77777777" w:rsidR="006C574B" w:rsidRDefault="00CB5C1D">
            <w:pPr>
              <w:spacing w:after="0" w:line="259" w:lineRule="auto"/>
              <w:ind w:left="27" w:right="0" w:firstLine="0"/>
              <w:jc w:val="left"/>
            </w:pPr>
            <w:r>
              <w:rPr>
                <w:rFonts w:ascii="Calibri" w:eastAsia="Calibri" w:hAnsi="Calibri" w:cs="Calibri"/>
                <w:sz w:val="22"/>
              </w:rPr>
              <w:t xml:space="preserve">11 000 000 </w:t>
            </w:r>
          </w:p>
        </w:tc>
      </w:tr>
      <w:tr w:rsidR="006C574B" w14:paraId="3BB0128D" w14:textId="77777777">
        <w:trPr>
          <w:trHeight w:val="324"/>
        </w:trPr>
        <w:tc>
          <w:tcPr>
            <w:tcW w:w="3399" w:type="dxa"/>
            <w:tcBorders>
              <w:top w:val="single" w:sz="4" w:space="0" w:color="000000"/>
              <w:left w:val="single" w:sz="4" w:space="0" w:color="000000"/>
              <w:bottom w:val="single" w:sz="4" w:space="0" w:color="000000"/>
              <w:right w:val="nil"/>
            </w:tcBorders>
          </w:tcPr>
          <w:p w14:paraId="2628A478" w14:textId="77777777" w:rsidR="006C574B" w:rsidRDefault="006C574B">
            <w:pPr>
              <w:spacing w:after="160" w:line="259" w:lineRule="auto"/>
              <w:ind w:left="0" w:right="0" w:firstLine="0"/>
              <w:jc w:val="left"/>
            </w:pPr>
          </w:p>
        </w:tc>
        <w:tc>
          <w:tcPr>
            <w:tcW w:w="4620" w:type="dxa"/>
            <w:tcBorders>
              <w:top w:val="single" w:sz="4" w:space="0" w:color="000000"/>
              <w:left w:val="nil"/>
              <w:bottom w:val="single" w:sz="4" w:space="0" w:color="000000"/>
              <w:right w:val="single" w:sz="4" w:space="0" w:color="000000"/>
            </w:tcBorders>
          </w:tcPr>
          <w:p w14:paraId="003A5A00" w14:textId="77777777" w:rsidR="006C574B" w:rsidRDefault="00CB5C1D">
            <w:pPr>
              <w:spacing w:after="0" w:line="259" w:lineRule="auto"/>
              <w:ind w:left="0" w:right="48" w:firstLine="0"/>
              <w:jc w:val="right"/>
            </w:pPr>
            <w:r>
              <w:rPr>
                <w:rFonts w:ascii="Calibri" w:eastAsia="Calibri" w:hAnsi="Calibri" w:cs="Calibri"/>
                <w:b/>
                <w:sz w:val="22"/>
              </w:rPr>
              <w:t xml:space="preserve">1. év összesen: </w:t>
            </w:r>
          </w:p>
        </w:tc>
        <w:tc>
          <w:tcPr>
            <w:tcW w:w="1333" w:type="dxa"/>
            <w:tcBorders>
              <w:top w:val="single" w:sz="4" w:space="0" w:color="000000"/>
              <w:left w:val="single" w:sz="4" w:space="0" w:color="000000"/>
              <w:bottom w:val="single" w:sz="4" w:space="0" w:color="000000"/>
              <w:right w:val="single" w:sz="4" w:space="0" w:color="000000"/>
            </w:tcBorders>
          </w:tcPr>
          <w:p w14:paraId="599B73A3" w14:textId="77777777" w:rsidR="006C574B" w:rsidRDefault="00CB5C1D">
            <w:pPr>
              <w:spacing w:after="0" w:line="259" w:lineRule="auto"/>
              <w:ind w:left="27" w:right="0" w:firstLine="0"/>
              <w:jc w:val="left"/>
            </w:pPr>
            <w:r>
              <w:rPr>
                <w:rFonts w:ascii="Calibri" w:eastAsia="Calibri" w:hAnsi="Calibri" w:cs="Calibri"/>
                <w:b/>
                <w:sz w:val="22"/>
              </w:rPr>
              <w:t xml:space="preserve">41 408 000 </w:t>
            </w:r>
          </w:p>
        </w:tc>
      </w:tr>
      <w:tr w:rsidR="006C574B" w14:paraId="5068EB12" w14:textId="77777777">
        <w:trPr>
          <w:trHeight w:val="641"/>
        </w:trPr>
        <w:tc>
          <w:tcPr>
            <w:tcW w:w="3399" w:type="dxa"/>
            <w:tcBorders>
              <w:top w:val="single" w:sz="4" w:space="0" w:color="000000"/>
              <w:left w:val="single" w:sz="4" w:space="0" w:color="000000"/>
              <w:bottom w:val="single" w:sz="4" w:space="0" w:color="000000"/>
              <w:right w:val="single" w:sz="4" w:space="0" w:color="000000"/>
            </w:tcBorders>
          </w:tcPr>
          <w:p w14:paraId="6CC48762" w14:textId="77777777" w:rsidR="006C574B" w:rsidRDefault="00CB5C1D">
            <w:pPr>
              <w:spacing w:after="0" w:line="259" w:lineRule="auto"/>
              <w:ind w:left="0" w:right="84" w:firstLine="0"/>
              <w:jc w:val="center"/>
            </w:pPr>
            <w:r>
              <w:rPr>
                <w:rFonts w:ascii="Calibri" w:eastAsia="Calibri" w:hAnsi="Calibri" w:cs="Calibri"/>
                <w:sz w:val="22"/>
              </w:rPr>
              <w:t xml:space="preserve">Vizesblokkok felújítása </w:t>
            </w:r>
          </w:p>
        </w:tc>
        <w:tc>
          <w:tcPr>
            <w:tcW w:w="4620" w:type="dxa"/>
            <w:tcBorders>
              <w:top w:val="single" w:sz="4" w:space="0" w:color="000000"/>
              <w:left w:val="single" w:sz="4" w:space="0" w:color="000000"/>
              <w:bottom w:val="single" w:sz="4" w:space="0" w:color="000000"/>
              <w:right w:val="single" w:sz="4" w:space="0" w:color="000000"/>
            </w:tcBorders>
          </w:tcPr>
          <w:p w14:paraId="4A8AA47A" w14:textId="77777777" w:rsidR="006C574B" w:rsidRDefault="00CB5C1D">
            <w:pPr>
              <w:spacing w:after="0" w:line="259" w:lineRule="auto"/>
              <w:ind w:left="0" w:right="0" w:firstLine="0"/>
              <w:jc w:val="center"/>
            </w:pPr>
            <w:r>
              <w:rPr>
                <w:rFonts w:ascii="Calibri" w:eastAsia="Calibri" w:hAnsi="Calibri" w:cs="Calibri"/>
                <w:sz w:val="22"/>
              </w:rPr>
              <w:t xml:space="preserve">A beteg és személyzeti vizesblokkok elavultak, elöregedtek a fajanszok és csaptelepek. </w:t>
            </w:r>
          </w:p>
        </w:tc>
        <w:tc>
          <w:tcPr>
            <w:tcW w:w="1333" w:type="dxa"/>
            <w:tcBorders>
              <w:top w:val="single" w:sz="4" w:space="0" w:color="000000"/>
              <w:left w:val="single" w:sz="4" w:space="0" w:color="000000"/>
              <w:bottom w:val="single" w:sz="4" w:space="0" w:color="000000"/>
              <w:right w:val="single" w:sz="4" w:space="0" w:color="000000"/>
            </w:tcBorders>
          </w:tcPr>
          <w:p w14:paraId="43D4A91F" w14:textId="77777777" w:rsidR="006C574B" w:rsidRDefault="00CB5C1D">
            <w:pPr>
              <w:spacing w:after="0" w:line="259" w:lineRule="auto"/>
              <w:ind w:left="27" w:right="0" w:firstLine="0"/>
              <w:jc w:val="left"/>
            </w:pPr>
            <w:r>
              <w:rPr>
                <w:rFonts w:ascii="Calibri" w:eastAsia="Calibri" w:hAnsi="Calibri" w:cs="Calibri"/>
                <w:sz w:val="22"/>
              </w:rPr>
              <w:t xml:space="preserve">14 500 000 </w:t>
            </w:r>
          </w:p>
        </w:tc>
      </w:tr>
      <w:tr w:rsidR="006C574B" w14:paraId="626B3B3D" w14:textId="77777777">
        <w:trPr>
          <w:trHeight w:val="638"/>
        </w:trPr>
        <w:tc>
          <w:tcPr>
            <w:tcW w:w="3399" w:type="dxa"/>
            <w:tcBorders>
              <w:top w:val="single" w:sz="4" w:space="0" w:color="000000"/>
              <w:left w:val="single" w:sz="4" w:space="0" w:color="000000"/>
              <w:bottom w:val="single" w:sz="4" w:space="0" w:color="000000"/>
              <w:right w:val="single" w:sz="4" w:space="0" w:color="000000"/>
            </w:tcBorders>
          </w:tcPr>
          <w:p w14:paraId="640EDF17" w14:textId="77777777" w:rsidR="006C574B" w:rsidRDefault="00CB5C1D">
            <w:pPr>
              <w:spacing w:after="0" w:line="259" w:lineRule="auto"/>
              <w:ind w:left="0" w:right="88" w:firstLine="0"/>
              <w:jc w:val="center"/>
            </w:pPr>
            <w:r>
              <w:rPr>
                <w:rFonts w:ascii="Calibri" w:eastAsia="Calibri" w:hAnsi="Calibri" w:cs="Calibri"/>
                <w:sz w:val="22"/>
              </w:rPr>
              <w:t xml:space="preserve">Elektromos hálózat felújítása </w:t>
            </w:r>
          </w:p>
        </w:tc>
        <w:tc>
          <w:tcPr>
            <w:tcW w:w="4620" w:type="dxa"/>
            <w:tcBorders>
              <w:top w:val="single" w:sz="4" w:space="0" w:color="000000"/>
              <w:left w:val="single" w:sz="4" w:space="0" w:color="000000"/>
              <w:bottom w:val="single" w:sz="4" w:space="0" w:color="000000"/>
              <w:right w:val="single" w:sz="4" w:space="0" w:color="000000"/>
            </w:tcBorders>
          </w:tcPr>
          <w:p w14:paraId="29914F1F" w14:textId="77777777" w:rsidR="006C574B" w:rsidRDefault="00CB5C1D">
            <w:pPr>
              <w:spacing w:after="0" w:line="259" w:lineRule="auto"/>
              <w:ind w:left="0" w:right="0" w:firstLine="0"/>
              <w:jc w:val="center"/>
            </w:pPr>
            <w:r>
              <w:rPr>
                <w:rFonts w:ascii="Calibri" w:eastAsia="Calibri" w:hAnsi="Calibri" w:cs="Calibri"/>
                <w:sz w:val="22"/>
              </w:rPr>
              <w:t xml:space="preserve">Az építés évével egyidős vezetékezést korszerűsíteni szükséges. </w:t>
            </w:r>
          </w:p>
        </w:tc>
        <w:tc>
          <w:tcPr>
            <w:tcW w:w="1333" w:type="dxa"/>
            <w:tcBorders>
              <w:top w:val="single" w:sz="4" w:space="0" w:color="000000"/>
              <w:left w:val="single" w:sz="4" w:space="0" w:color="000000"/>
              <w:bottom w:val="single" w:sz="4" w:space="0" w:color="000000"/>
              <w:right w:val="single" w:sz="4" w:space="0" w:color="000000"/>
            </w:tcBorders>
          </w:tcPr>
          <w:p w14:paraId="469522F7" w14:textId="77777777" w:rsidR="006C574B" w:rsidRDefault="00CB5C1D">
            <w:pPr>
              <w:spacing w:after="0" w:line="259" w:lineRule="auto"/>
              <w:ind w:left="27" w:right="0" w:firstLine="0"/>
              <w:jc w:val="left"/>
            </w:pPr>
            <w:r>
              <w:rPr>
                <w:rFonts w:ascii="Calibri" w:eastAsia="Calibri" w:hAnsi="Calibri" w:cs="Calibri"/>
                <w:sz w:val="22"/>
              </w:rPr>
              <w:t xml:space="preserve">17 000 000 </w:t>
            </w:r>
          </w:p>
        </w:tc>
      </w:tr>
      <w:tr w:rsidR="006C574B" w14:paraId="4D41A3F9" w14:textId="77777777">
        <w:trPr>
          <w:trHeight w:val="326"/>
        </w:trPr>
        <w:tc>
          <w:tcPr>
            <w:tcW w:w="3399" w:type="dxa"/>
            <w:tcBorders>
              <w:top w:val="single" w:sz="4" w:space="0" w:color="000000"/>
              <w:left w:val="single" w:sz="4" w:space="0" w:color="000000"/>
              <w:bottom w:val="single" w:sz="4" w:space="0" w:color="000000"/>
              <w:right w:val="single" w:sz="4" w:space="0" w:color="000000"/>
            </w:tcBorders>
          </w:tcPr>
          <w:p w14:paraId="46CC8760" w14:textId="77777777" w:rsidR="006C574B" w:rsidRDefault="00CB5C1D">
            <w:pPr>
              <w:spacing w:after="0" w:line="259" w:lineRule="auto"/>
              <w:ind w:left="0" w:right="85" w:firstLine="0"/>
              <w:jc w:val="center"/>
            </w:pPr>
            <w:r>
              <w:rPr>
                <w:rFonts w:ascii="Calibri" w:eastAsia="Calibri" w:hAnsi="Calibri" w:cs="Calibri"/>
                <w:sz w:val="22"/>
              </w:rPr>
              <w:t xml:space="preserve">Rendelőkben a szaniterek cseréje </w:t>
            </w:r>
          </w:p>
        </w:tc>
        <w:tc>
          <w:tcPr>
            <w:tcW w:w="4620" w:type="dxa"/>
            <w:tcBorders>
              <w:top w:val="single" w:sz="4" w:space="0" w:color="000000"/>
              <w:left w:val="single" w:sz="4" w:space="0" w:color="000000"/>
              <w:bottom w:val="single" w:sz="4" w:space="0" w:color="000000"/>
              <w:right w:val="single" w:sz="4" w:space="0" w:color="000000"/>
            </w:tcBorders>
          </w:tcPr>
          <w:p w14:paraId="2F723D27" w14:textId="77777777" w:rsidR="006C574B" w:rsidRDefault="00CB5C1D">
            <w:pPr>
              <w:spacing w:after="0" w:line="259" w:lineRule="auto"/>
              <w:ind w:left="0" w:right="87" w:firstLine="0"/>
              <w:jc w:val="center"/>
            </w:pPr>
            <w:r>
              <w:rPr>
                <w:rFonts w:ascii="Calibri" w:eastAsia="Calibri" w:hAnsi="Calibri" w:cs="Calibri"/>
                <w:sz w:val="22"/>
              </w:rPr>
              <w:t xml:space="preserve">Elöregedett állapotuk miatt szükséges. </w:t>
            </w:r>
          </w:p>
        </w:tc>
        <w:tc>
          <w:tcPr>
            <w:tcW w:w="1333" w:type="dxa"/>
            <w:tcBorders>
              <w:top w:val="single" w:sz="4" w:space="0" w:color="000000"/>
              <w:left w:val="single" w:sz="4" w:space="0" w:color="000000"/>
              <w:bottom w:val="single" w:sz="4" w:space="0" w:color="000000"/>
              <w:right w:val="single" w:sz="4" w:space="0" w:color="000000"/>
            </w:tcBorders>
          </w:tcPr>
          <w:p w14:paraId="4CA0BB63" w14:textId="77777777" w:rsidR="006C574B" w:rsidRDefault="00CB5C1D">
            <w:pPr>
              <w:spacing w:after="0" w:line="259" w:lineRule="auto"/>
              <w:ind w:left="0" w:right="82" w:firstLine="0"/>
              <w:jc w:val="center"/>
            </w:pPr>
            <w:r>
              <w:rPr>
                <w:rFonts w:ascii="Calibri" w:eastAsia="Calibri" w:hAnsi="Calibri" w:cs="Calibri"/>
                <w:sz w:val="22"/>
              </w:rPr>
              <w:t xml:space="preserve">2 000 000 </w:t>
            </w:r>
          </w:p>
        </w:tc>
      </w:tr>
      <w:tr w:rsidR="006C574B" w14:paraId="73E5E356" w14:textId="77777777">
        <w:trPr>
          <w:trHeight w:val="324"/>
        </w:trPr>
        <w:tc>
          <w:tcPr>
            <w:tcW w:w="3399" w:type="dxa"/>
            <w:tcBorders>
              <w:top w:val="single" w:sz="4" w:space="0" w:color="000000"/>
              <w:left w:val="single" w:sz="4" w:space="0" w:color="000000"/>
              <w:bottom w:val="single" w:sz="4" w:space="0" w:color="000000"/>
              <w:right w:val="nil"/>
            </w:tcBorders>
          </w:tcPr>
          <w:p w14:paraId="6A3C6D95" w14:textId="77777777" w:rsidR="006C574B" w:rsidRDefault="006C574B">
            <w:pPr>
              <w:spacing w:after="160" w:line="259" w:lineRule="auto"/>
              <w:ind w:left="0" w:right="0" w:firstLine="0"/>
              <w:jc w:val="left"/>
            </w:pPr>
          </w:p>
        </w:tc>
        <w:tc>
          <w:tcPr>
            <w:tcW w:w="4620" w:type="dxa"/>
            <w:tcBorders>
              <w:top w:val="single" w:sz="4" w:space="0" w:color="000000"/>
              <w:left w:val="nil"/>
              <w:bottom w:val="single" w:sz="4" w:space="0" w:color="000000"/>
              <w:right w:val="single" w:sz="4" w:space="0" w:color="000000"/>
            </w:tcBorders>
          </w:tcPr>
          <w:p w14:paraId="2B44DD13" w14:textId="77777777" w:rsidR="006C574B" w:rsidRDefault="00CB5C1D">
            <w:pPr>
              <w:spacing w:after="0" w:line="259" w:lineRule="auto"/>
              <w:ind w:left="0" w:right="48" w:firstLine="0"/>
              <w:jc w:val="right"/>
            </w:pPr>
            <w:r>
              <w:rPr>
                <w:rFonts w:ascii="Calibri" w:eastAsia="Calibri" w:hAnsi="Calibri" w:cs="Calibri"/>
                <w:b/>
                <w:sz w:val="22"/>
              </w:rPr>
              <w:t xml:space="preserve">2. év összesen: </w:t>
            </w:r>
          </w:p>
        </w:tc>
        <w:tc>
          <w:tcPr>
            <w:tcW w:w="1333" w:type="dxa"/>
            <w:tcBorders>
              <w:top w:val="single" w:sz="4" w:space="0" w:color="000000"/>
              <w:left w:val="single" w:sz="4" w:space="0" w:color="000000"/>
              <w:bottom w:val="single" w:sz="4" w:space="0" w:color="000000"/>
              <w:right w:val="single" w:sz="4" w:space="0" w:color="000000"/>
            </w:tcBorders>
          </w:tcPr>
          <w:p w14:paraId="0BE1E39E" w14:textId="77777777" w:rsidR="006C574B" w:rsidRDefault="00CB5C1D">
            <w:pPr>
              <w:spacing w:after="0" w:line="259" w:lineRule="auto"/>
              <w:ind w:left="27" w:right="0" w:firstLine="0"/>
              <w:jc w:val="left"/>
            </w:pPr>
            <w:r>
              <w:rPr>
                <w:rFonts w:ascii="Calibri" w:eastAsia="Calibri" w:hAnsi="Calibri" w:cs="Calibri"/>
                <w:b/>
                <w:sz w:val="22"/>
              </w:rPr>
              <w:t xml:space="preserve">33 500 000 </w:t>
            </w:r>
          </w:p>
        </w:tc>
      </w:tr>
      <w:tr w:rsidR="006C574B" w14:paraId="093BCDEC" w14:textId="77777777">
        <w:trPr>
          <w:trHeight w:val="326"/>
        </w:trPr>
        <w:tc>
          <w:tcPr>
            <w:tcW w:w="3399" w:type="dxa"/>
            <w:tcBorders>
              <w:top w:val="single" w:sz="4" w:space="0" w:color="000000"/>
              <w:left w:val="single" w:sz="4" w:space="0" w:color="000000"/>
              <w:bottom w:val="single" w:sz="4" w:space="0" w:color="000000"/>
              <w:right w:val="nil"/>
            </w:tcBorders>
          </w:tcPr>
          <w:p w14:paraId="554F4A42" w14:textId="77777777" w:rsidR="006C574B" w:rsidRDefault="006C574B">
            <w:pPr>
              <w:spacing w:after="160" w:line="259" w:lineRule="auto"/>
              <w:ind w:left="0" w:right="0" w:firstLine="0"/>
              <w:jc w:val="left"/>
            </w:pPr>
          </w:p>
        </w:tc>
        <w:tc>
          <w:tcPr>
            <w:tcW w:w="4620" w:type="dxa"/>
            <w:tcBorders>
              <w:top w:val="single" w:sz="4" w:space="0" w:color="000000"/>
              <w:left w:val="nil"/>
              <w:bottom w:val="single" w:sz="4" w:space="0" w:color="000000"/>
              <w:right w:val="single" w:sz="4" w:space="0" w:color="000000"/>
            </w:tcBorders>
          </w:tcPr>
          <w:p w14:paraId="5DE0B518" w14:textId="77777777" w:rsidR="006C574B" w:rsidRDefault="00CB5C1D">
            <w:pPr>
              <w:spacing w:after="0" w:line="259" w:lineRule="auto"/>
              <w:ind w:left="0" w:right="52" w:firstLine="0"/>
              <w:jc w:val="right"/>
            </w:pPr>
            <w:r>
              <w:rPr>
                <w:rFonts w:ascii="Calibri" w:eastAsia="Calibri" w:hAnsi="Calibri" w:cs="Calibri"/>
                <w:b/>
                <w:sz w:val="22"/>
              </w:rPr>
              <w:t xml:space="preserve">Tervezett beruházás összesen: </w:t>
            </w:r>
          </w:p>
        </w:tc>
        <w:tc>
          <w:tcPr>
            <w:tcW w:w="1333" w:type="dxa"/>
            <w:tcBorders>
              <w:top w:val="single" w:sz="4" w:space="0" w:color="000000"/>
              <w:left w:val="single" w:sz="4" w:space="0" w:color="000000"/>
              <w:bottom w:val="single" w:sz="4" w:space="0" w:color="000000"/>
              <w:right w:val="single" w:sz="4" w:space="0" w:color="000000"/>
            </w:tcBorders>
          </w:tcPr>
          <w:p w14:paraId="109041DF" w14:textId="77777777" w:rsidR="006C574B" w:rsidRDefault="00CB5C1D">
            <w:pPr>
              <w:spacing w:after="0" w:line="259" w:lineRule="auto"/>
              <w:ind w:left="27" w:right="0" w:firstLine="0"/>
              <w:jc w:val="left"/>
            </w:pPr>
            <w:r>
              <w:rPr>
                <w:rFonts w:ascii="Calibri" w:eastAsia="Calibri" w:hAnsi="Calibri" w:cs="Calibri"/>
                <w:b/>
                <w:sz w:val="22"/>
              </w:rPr>
              <w:t xml:space="preserve">74 908 000 </w:t>
            </w:r>
          </w:p>
        </w:tc>
      </w:tr>
    </w:tbl>
    <w:p w14:paraId="56579C44" w14:textId="77777777" w:rsidR="006C574B" w:rsidRDefault="00CB5C1D">
      <w:r>
        <w:br w:type="page"/>
      </w:r>
    </w:p>
    <w:tbl>
      <w:tblPr>
        <w:tblStyle w:val="TableGrid"/>
        <w:tblW w:w="9352" w:type="dxa"/>
        <w:tblInd w:w="-140" w:type="dxa"/>
        <w:tblCellMar>
          <w:top w:w="44" w:type="dxa"/>
          <w:left w:w="144" w:type="dxa"/>
          <w:right w:w="60" w:type="dxa"/>
        </w:tblCellMar>
        <w:tblLook w:val="04A0" w:firstRow="1" w:lastRow="0" w:firstColumn="1" w:lastColumn="0" w:noHBand="0" w:noVBand="1"/>
      </w:tblPr>
      <w:tblGrid>
        <w:gridCol w:w="3399"/>
        <w:gridCol w:w="4620"/>
        <w:gridCol w:w="1333"/>
      </w:tblGrid>
      <w:tr w:rsidR="006C574B" w14:paraId="05985E75" w14:textId="77777777">
        <w:trPr>
          <w:trHeight w:val="326"/>
        </w:trPr>
        <w:tc>
          <w:tcPr>
            <w:tcW w:w="3399" w:type="dxa"/>
            <w:tcBorders>
              <w:top w:val="single" w:sz="4" w:space="0" w:color="000000"/>
              <w:left w:val="single" w:sz="4" w:space="0" w:color="000000"/>
              <w:bottom w:val="single" w:sz="4" w:space="0" w:color="000000"/>
              <w:right w:val="nil"/>
            </w:tcBorders>
          </w:tcPr>
          <w:p w14:paraId="7A12CC1E" w14:textId="77777777" w:rsidR="006C574B" w:rsidRDefault="006C574B">
            <w:pPr>
              <w:spacing w:after="160" w:line="259" w:lineRule="auto"/>
              <w:ind w:left="0" w:right="0" w:firstLine="0"/>
              <w:jc w:val="left"/>
            </w:pPr>
          </w:p>
        </w:tc>
        <w:tc>
          <w:tcPr>
            <w:tcW w:w="4620" w:type="dxa"/>
            <w:tcBorders>
              <w:top w:val="single" w:sz="4" w:space="0" w:color="000000"/>
              <w:left w:val="nil"/>
              <w:bottom w:val="single" w:sz="4" w:space="0" w:color="000000"/>
              <w:right w:val="nil"/>
            </w:tcBorders>
          </w:tcPr>
          <w:p w14:paraId="3E2D9EEC" w14:textId="77777777" w:rsidR="006C574B" w:rsidRDefault="00CB5C1D">
            <w:pPr>
              <w:spacing w:after="0" w:line="259" w:lineRule="auto"/>
              <w:ind w:left="74" w:right="0" w:firstLine="0"/>
              <w:jc w:val="left"/>
            </w:pPr>
            <w:r>
              <w:rPr>
                <w:rFonts w:ascii="Calibri" w:eastAsia="Calibri" w:hAnsi="Calibri" w:cs="Calibri"/>
                <w:b/>
                <w:sz w:val="22"/>
              </w:rPr>
              <w:t xml:space="preserve">Erzsébet királyné u. 47. </w:t>
            </w:r>
          </w:p>
        </w:tc>
        <w:tc>
          <w:tcPr>
            <w:tcW w:w="1333" w:type="dxa"/>
            <w:tcBorders>
              <w:top w:val="single" w:sz="4" w:space="0" w:color="000000"/>
              <w:left w:val="nil"/>
              <w:bottom w:val="single" w:sz="4" w:space="0" w:color="000000"/>
              <w:right w:val="single" w:sz="4" w:space="0" w:color="000000"/>
            </w:tcBorders>
          </w:tcPr>
          <w:p w14:paraId="77369FAB" w14:textId="77777777" w:rsidR="006C574B" w:rsidRDefault="006C574B">
            <w:pPr>
              <w:spacing w:after="160" w:line="259" w:lineRule="auto"/>
              <w:ind w:left="0" w:right="0" w:firstLine="0"/>
              <w:jc w:val="left"/>
            </w:pPr>
          </w:p>
        </w:tc>
      </w:tr>
      <w:tr w:rsidR="006C574B" w14:paraId="3555BBF5" w14:textId="77777777">
        <w:trPr>
          <w:trHeight w:val="324"/>
        </w:trPr>
        <w:tc>
          <w:tcPr>
            <w:tcW w:w="3399" w:type="dxa"/>
            <w:tcBorders>
              <w:top w:val="single" w:sz="4" w:space="0" w:color="000000"/>
              <w:left w:val="single" w:sz="4" w:space="0" w:color="000000"/>
              <w:bottom w:val="single" w:sz="4" w:space="0" w:color="000000"/>
              <w:right w:val="single" w:sz="4" w:space="0" w:color="000000"/>
            </w:tcBorders>
          </w:tcPr>
          <w:p w14:paraId="416C6161" w14:textId="77777777" w:rsidR="006C574B" w:rsidRDefault="00CB5C1D">
            <w:pPr>
              <w:spacing w:after="0" w:line="259" w:lineRule="auto"/>
              <w:ind w:left="0" w:right="84" w:firstLine="0"/>
              <w:jc w:val="center"/>
            </w:pPr>
            <w:r>
              <w:rPr>
                <w:rFonts w:ascii="Calibri" w:eastAsia="Calibri" w:hAnsi="Calibri" w:cs="Calibri"/>
                <w:b/>
                <w:sz w:val="22"/>
              </w:rPr>
              <w:t xml:space="preserve">Munka megnevezése </w:t>
            </w:r>
          </w:p>
        </w:tc>
        <w:tc>
          <w:tcPr>
            <w:tcW w:w="4620" w:type="dxa"/>
            <w:tcBorders>
              <w:top w:val="single" w:sz="4" w:space="0" w:color="000000"/>
              <w:left w:val="single" w:sz="4" w:space="0" w:color="000000"/>
              <w:bottom w:val="single" w:sz="4" w:space="0" w:color="000000"/>
              <w:right w:val="single" w:sz="4" w:space="0" w:color="000000"/>
            </w:tcBorders>
          </w:tcPr>
          <w:p w14:paraId="75E0ACE3" w14:textId="77777777" w:rsidR="006C574B" w:rsidRDefault="00CB5C1D">
            <w:pPr>
              <w:spacing w:after="0" w:line="259" w:lineRule="auto"/>
              <w:ind w:left="0" w:right="84" w:firstLine="0"/>
              <w:jc w:val="center"/>
            </w:pPr>
            <w:r>
              <w:rPr>
                <w:rFonts w:ascii="Calibri" w:eastAsia="Calibri" w:hAnsi="Calibri" w:cs="Calibri"/>
                <w:b/>
                <w:sz w:val="22"/>
              </w:rPr>
              <w:t xml:space="preserve">Indoklás </w:t>
            </w:r>
          </w:p>
        </w:tc>
        <w:tc>
          <w:tcPr>
            <w:tcW w:w="1333" w:type="dxa"/>
            <w:tcBorders>
              <w:top w:val="single" w:sz="4" w:space="0" w:color="000000"/>
              <w:left w:val="single" w:sz="4" w:space="0" w:color="000000"/>
              <w:bottom w:val="single" w:sz="4" w:space="0" w:color="000000"/>
              <w:right w:val="single" w:sz="4" w:space="0" w:color="000000"/>
            </w:tcBorders>
          </w:tcPr>
          <w:p w14:paraId="47557AD3" w14:textId="77777777" w:rsidR="006C574B" w:rsidRDefault="00CB5C1D">
            <w:pPr>
              <w:spacing w:after="0" w:line="259" w:lineRule="auto"/>
              <w:ind w:left="0" w:right="80" w:firstLine="0"/>
              <w:jc w:val="center"/>
            </w:pPr>
            <w:r>
              <w:rPr>
                <w:rFonts w:ascii="Calibri" w:eastAsia="Calibri" w:hAnsi="Calibri" w:cs="Calibri"/>
                <w:b/>
                <w:sz w:val="22"/>
              </w:rPr>
              <w:t xml:space="preserve">Nettó (Ft.) </w:t>
            </w:r>
          </w:p>
        </w:tc>
      </w:tr>
      <w:tr w:rsidR="006C574B" w14:paraId="08B41BFC" w14:textId="77777777">
        <w:trPr>
          <w:trHeight w:val="955"/>
        </w:trPr>
        <w:tc>
          <w:tcPr>
            <w:tcW w:w="3399" w:type="dxa"/>
            <w:tcBorders>
              <w:top w:val="single" w:sz="4" w:space="0" w:color="000000"/>
              <w:left w:val="single" w:sz="4" w:space="0" w:color="000000"/>
              <w:bottom w:val="single" w:sz="4" w:space="0" w:color="000000"/>
              <w:right w:val="single" w:sz="4" w:space="0" w:color="000000"/>
            </w:tcBorders>
          </w:tcPr>
          <w:p w14:paraId="35186E89" w14:textId="77777777" w:rsidR="006C574B" w:rsidRDefault="00CB5C1D">
            <w:pPr>
              <w:spacing w:after="0" w:line="259" w:lineRule="auto"/>
              <w:ind w:left="0" w:right="0" w:firstLine="0"/>
              <w:jc w:val="center"/>
            </w:pPr>
            <w:r>
              <w:rPr>
                <w:rFonts w:ascii="Calibri" w:eastAsia="Calibri" w:hAnsi="Calibri" w:cs="Calibri"/>
                <w:sz w:val="22"/>
              </w:rPr>
              <w:t xml:space="preserve">Beteglift vezérlés csere, fülkefelújítás, kötélcsere, csúszósíncsere. </w:t>
            </w:r>
          </w:p>
        </w:tc>
        <w:tc>
          <w:tcPr>
            <w:tcW w:w="4620" w:type="dxa"/>
            <w:tcBorders>
              <w:top w:val="single" w:sz="4" w:space="0" w:color="000000"/>
              <w:left w:val="single" w:sz="4" w:space="0" w:color="000000"/>
              <w:bottom w:val="single" w:sz="4" w:space="0" w:color="000000"/>
              <w:right w:val="single" w:sz="4" w:space="0" w:color="000000"/>
            </w:tcBorders>
          </w:tcPr>
          <w:p w14:paraId="05555105" w14:textId="77777777" w:rsidR="006C574B" w:rsidRDefault="00CB5C1D">
            <w:pPr>
              <w:spacing w:after="0" w:line="259" w:lineRule="auto"/>
              <w:ind w:left="0" w:right="0" w:firstLine="0"/>
              <w:jc w:val="center"/>
            </w:pPr>
            <w:r>
              <w:rPr>
                <w:rFonts w:ascii="Calibri" w:eastAsia="Calibri" w:hAnsi="Calibri" w:cs="Calibri"/>
                <w:sz w:val="22"/>
              </w:rPr>
              <w:t xml:space="preserve">A liften felújítás 10 éve nem történt, csak karbantartás. Az elemek már elöregedtek. </w:t>
            </w:r>
          </w:p>
        </w:tc>
        <w:tc>
          <w:tcPr>
            <w:tcW w:w="1333" w:type="dxa"/>
            <w:tcBorders>
              <w:top w:val="single" w:sz="4" w:space="0" w:color="000000"/>
              <w:left w:val="single" w:sz="4" w:space="0" w:color="000000"/>
              <w:bottom w:val="single" w:sz="4" w:space="0" w:color="000000"/>
              <w:right w:val="single" w:sz="4" w:space="0" w:color="000000"/>
            </w:tcBorders>
          </w:tcPr>
          <w:p w14:paraId="3511D8BA" w14:textId="77777777" w:rsidR="006C574B" w:rsidRDefault="00CB5C1D">
            <w:pPr>
              <w:spacing w:after="0" w:line="259" w:lineRule="auto"/>
              <w:ind w:left="0" w:right="82" w:firstLine="0"/>
              <w:jc w:val="center"/>
            </w:pPr>
            <w:r>
              <w:rPr>
                <w:rFonts w:ascii="Calibri" w:eastAsia="Calibri" w:hAnsi="Calibri" w:cs="Calibri"/>
                <w:sz w:val="22"/>
              </w:rPr>
              <w:t xml:space="preserve">5 512 000 </w:t>
            </w:r>
          </w:p>
        </w:tc>
      </w:tr>
      <w:tr w:rsidR="006C574B" w14:paraId="0D41546E" w14:textId="77777777">
        <w:trPr>
          <w:trHeight w:val="1270"/>
        </w:trPr>
        <w:tc>
          <w:tcPr>
            <w:tcW w:w="3399" w:type="dxa"/>
            <w:tcBorders>
              <w:top w:val="single" w:sz="4" w:space="0" w:color="000000"/>
              <w:left w:val="single" w:sz="4" w:space="0" w:color="000000"/>
              <w:bottom w:val="single" w:sz="4" w:space="0" w:color="000000"/>
              <w:right w:val="single" w:sz="4" w:space="0" w:color="000000"/>
            </w:tcBorders>
          </w:tcPr>
          <w:p w14:paraId="00A23FCF" w14:textId="77777777" w:rsidR="006C574B" w:rsidRDefault="00CB5C1D">
            <w:pPr>
              <w:spacing w:after="0" w:line="259" w:lineRule="auto"/>
              <w:ind w:left="0" w:right="88" w:firstLine="0"/>
              <w:jc w:val="center"/>
            </w:pPr>
            <w:r>
              <w:rPr>
                <w:rFonts w:ascii="Calibri" w:eastAsia="Calibri" w:hAnsi="Calibri" w:cs="Calibri"/>
                <w:sz w:val="22"/>
              </w:rPr>
              <w:t xml:space="preserve">Kazáncsere kéményfelújítással </w:t>
            </w:r>
          </w:p>
        </w:tc>
        <w:tc>
          <w:tcPr>
            <w:tcW w:w="4620" w:type="dxa"/>
            <w:tcBorders>
              <w:top w:val="single" w:sz="4" w:space="0" w:color="000000"/>
              <w:left w:val="single" w:sz="4" w:space="0" w:color="000000"/>
              <w:bottom w:val="single" w:sz="4" w:space="0" w:color="000000"/>
              <w:right w:val="single" w:sz="4" w:space="0" w:color="000000"/>
            </w:tcBorders>
          </w:tcPr>
          <w:p w14:paraId="6B769095" w14:textId="77777777" w:rsidR="006C574B" w:rsidRDefault="00CB5C1D">
            <w:pPr>
              <w:spacing w:after="0" w:line="259" w:lineRule="auto"/>
              <w:ind w:left="0" w:right="20" w:firstLine="0"/>
              <w:jc w:val="center"/>
            </w:pPr>
            <w:r>
              <w:rPr>
                <w:rFonts w:ascii="Calibri" w:eastAsia="Calibri" w:hAnsi="Calibri" w:cs="Calibri"/>
                <w:sz w:val="22"/>
              </w:rPr>
              <w:t xml:space="preserve">A jelenleg működő ÉTI kazánok már hatásfokban nem megfelelőek, sok a gázfogyasztásuk. A kémények egy új kazán telepítése esetén teljesen felújítandók. </w:t>
            </w:r>
          </w:p>
        </w:tc>
        <w:tc>
          <w:tcPr>
            <w:tcW w:w="1333" w:type="dxa"/>
            <w:tcBorders>
              <w:top w:val="single" w:sz="4" w:space="0" w:color="000000"/>
              <w:left w:val="single" w:sz="4" w:space="0" w:color="000000"/>
              <w:bottom w:val="single" w:sz="4" w:space="0" w:color="000000"/>
              <w:right w:val="single" w:sz="4" w:space="0" w:color="000000"/>
            </w:tcBorders>
          </w:tcPr>
          <w:p w14:paraId="3E95A0A9" w14:textId="77777777" w:rsidR="006C574B" w:rsidRDefault="00CB5C1D">
            <w:pPr>
              <w:spacing w:after="0" w:line="259" w:lineRule="auto"/>
              <w:ind w:left="27" w:right="0" w:firstLine="0"/>
              <w:jc w:val="left"/>
            </w:pPr>
            <w:r>
              <w:rPr>
                <w:rFonts w:ascii="Calibri" w:eastAsia="Calibri" w:hAnsi="Calibri" w:cs="Calibri"/>
                <w:sz w:val="22"/>
              </w:rPr>
              <w:t xml:space="preserve">15 200 000 </w:t>
            </w:r>
          </w:p>
        </w:tc>
      </w:tr>
      <w:tr w:rsidR="006C574B" w14:paraId="1A88441C" w14:textId="77777777">
        <w:trPr>
          <w:trHeight w:val="324"/>
        </w:trPr>
        <w:tc>
          <w:tcPr>
            <w:tcW w:w="3399" w:type="dxa"/>
            <w:tcBorders>
              <w:top w:val="single" w:sz="4" w:space="0" w:color="000000"/>
              <w:left w:val="single" w:sz="4" w:space="0" w:color="000000"/>
              <w:bottom w:val="single" w:sz="4" w:space="0" w:color="000000"/>
              <w:right w:val="nil"/>
            </w:tcBorders>
          </w:tcPr>
          <w:p w14:paraId="1E50BC0E" w14:textId="77777777" w:rsidR="006C574B" w:rsidRDefault="006C574B">
            <w:pPr>
              <w:spacing w:after="160" w:line="259" w:lineRule="auto"/>
              <w:ind w:left="0" w:right="0" w:firstLine="0"/>
              <w:jc w:val="left"/>
            </w:pPr>
          </w:p>
        </w:tc>
        <w:tc>
          <w:tcPr>
            <w:tcW w:w="4620" w:type="dxa"/>
            <w:tcBorders>
              <w:top w:val="single" w:sz="4" w:space="0" w:color="000000"/>
              <w:left w:val="nil"/>
              <w:bottom w:val="single" w:sz="4" w:space="0" w:color="000000"/>
              <w:right w:val="single" w:sz="4" w:space="0" w:color="000000"/>
            </w:tcBorders>
          </w:tcPr>
          <w:p w14:paraId="1A4B327D" w14:textId="77777777" w:rsidR="006C574B" w:rsidRDefault="00CB5C1D">
            <w:pPr>
              <w:spacing w:after="0" w:line="259" w:lineRule="auto"/>
              <w:ind w:left="0" w:right="48" w:firstLine="0"/>
              <w:jc w:val="right"/>
            </w:pPr>
            <w:r>
              <w:rPr>
                <w:rFonts w:ascii="Calibri" w:eastAsia="Calibri" w:hAnsi="Calibri" w:cs="Calibri"/>
                <w:b/>
                <w:sz w:val="22"/>
              </w:rPr>
              <w:t xml:space="preserve">1. év összesen: </w:t>
            </w:r>
          </w:p>
        </w:tc>
        <w:tc>
          <w:tcPr>
            <w:tcW w:w="1333" w:type="dxa"/>
            <w:tcBorders>
              <w:top w:val="single" w:sz="4" w:space="0" w:color="000000"/>
              <w:left w:val="single" w:sz="4" w:space="0" w:color="000000"/>
              <w:bottom w:val="single" w:sz="4" w:space="0" w:color="000000"/>
              <w:right w:val="single" w:sz="4" w:space="0" w:color="000000"/>
            </w:tcBorders>
          </w:tcPr>
          <w:p w14:paraId="51DCB13D" w14:textId="77777777" w:rsidR="006C574B" w:rsidRDefault="00CB5C1D">
            <w:pPr>
              <w:spacing w:after="0" w:line="259" w:lineRule="auto"/>
              <w:ind w:left="27" w:right="0" w:firstLine="0"/>
              <w:jc w:val="left"/>
            </w:pPr>
            <w:r>
              <w:rPr>
                <w:rFonts w:ascii="Calibri" w:eastAsia="Calibri" w:hAnsi="Calibri" w:cs="Calibri"/>
                <w:b/>
                <w:sz w:val="22"/>
              </w:rPr>
              <w:t xml:space="preserve">20 712 000 </w:t>
            </w:r>
          </w:p>
        </w:tc>
      </w:tr>
      <w:tr w:rsidR="006C574B" w14:paraId="1DFC03A0" w14:textId="77777777">
        <w:trPr>
          <w:trHeight w:val="1273"/>
        </w:trPr>
        <w:tc>
          <w:tcPr>
            <w:tcW w:w="3399" w:type="dxa"/>
            <w:tcBorders>
              <w:top w:val="single" w:sz="4" w:space="0" w:color="000000"/>
              <w:left w:val="single" w:sz="4" w:space="0" w:color="000000"/>
              <w:bottom w:val="single" w:sz="4" w:space="0" w:color="000000"/>
              <w:right w:val="single" w:sz="4" w:space="0" w:color="000000"/>
            </w:tcBorders>
          </w:tcPr>
          <w:p w14:paraId="78A99C91" w14:textId="77777777" w:rsidR="006C574B" w:rsidRDefault="00CB5C1D">
            <w:pPr>
              <w:spacing w:after="0" w:line="259" w:lineRule="auto"/>
              <w:ind w:left="0" w:right="0" w:firstLine="0"/>
              <w:jc w:val="center"/>
            </w:pPr>
            <w:r>
              <w:rPr>
                <w:rFonts w:ascii="Calibri" w:eastAsia="Calibri" w:hAnsi="Calibri" w:cs="Calibri"/>
                <w:sz w:val="22"/>
              </w:rPr>
              <w:t xml:space="preserve">Portai környezet, nyílászáró felújítása </w:t>
            </w:r>
          </w:p>
        </w:tc>
        <w:tc>
          <w:tcPr>
            <w:tcW w:w="4620" w:type="dxa"/>
            <w:tcBorders>
              <w:top w:val="single" w:sz="4" w:space="0" w:color="000000"/>
              <w:left w:val="single" w:sz="4" w:space="0" w:color="000000"/>
              <w:bottom w:val="single" w:sz="4" w:space="0" w:color="000000"/>
              <w:right w:val="single" w:sz="4" w:space="0" w:color="000000"/>
            </w:tcBorders>
          </w:tcPr>
          <w:p w14:paraId="1DE861EF" w14:textId="77777777" w:rsidR="006C574B" w:rsidRDefault="00CB5C1D">
            <w:pPr>
              <w:spacing w:after="0" w:line="259" w:lineRule="auto"/>
              <w:ind w:left="0" w:right="1" w:firstLine="0"/>
              <w:jc w:val="center"/>
            </w:pPr>
            <w:r>
              <w:rPr>
                <w:rFonts w:ascii="Calibri" w:eastAsia="Calibri" w:hAnsi="Calibri" w:cs="Calibri"/>
                <w:sz w:val="22"/>
              </w:rPr>
              <w:t xml:space="preserve">A portán az Önkormányzati beruházás során, csak a szélfogófal lett cserélve. A portai munkahely, a főkapcsoló és portai bejárat már nem. Ezt kell pótolni. </w:t>
            </w:r>
          </w:p>
        </w:tc>
        <w:tc>
          <w:tcPr>
            <w:tcW w:w="1333" w:type="dxa"/>
            <w:tcBorders>
              <w:top w:val="single" w:sz="4" w:space="0" w:color="000000"/>
              <w:left w:val="single" w:sz="4" w:space="0" w:color="000000"/>
              <w:bottom w:val="single" w:sz="4" w:space="0" w:color="000000"/>
              <w:right w:val="single" w:sz="4" w:space="0" w:color="000000"/>
            </w:tcBorders>
          </w:tcPr>
          <w:p w14:paraId="7701E004" w14:textId="77777777" w:rsidR="006C574B" w:rsidRDefault="00CB5C1D">
            <w:pPr>
              <w:spacing w:after="0" w:line="259" w:lineRule="auto"/>
              <w:ind w:left="0" w:right="80" w:firstLine="0"/>
              <w:jc w:val="center"/>
            </w:pPr>
            <w:r>
              <w:rPr>
                <w:rFonts w:ascii="Calibri" w:eastAsia="Calibri" w:hAnsi="Calibri" w:cs="Calibri"/>
                <w:sz w:val="22"/>
              </w:rPr>
              <w:t xml:space="preserve">560 000 </w:t>
            </w:r>
          </w:p>
        </w:tc>
      </w:tr>
      <w:tr w:rsidR="006C574B" w14:paraId="370D9CEE" w14:textId="77777777">
        <w:trPr>
          <w:trHeight w:val="324"/>
        </w:trPr>
        <w:tc>
          <w:tcPr>
            <w:tcW w:w="3399" w:type="dxa"/>
            <w:tcBorders>
              <w:top w:val="single" w:sz="4" w:space="0" w:color="000000"/>
              <w:left w:val="single" w:sz="4" w:space="0" w:color="000000"/>
              <w:bottom w:val="single" w:sz="4" w:space="0" w:color="000000"/>
              <w:right w:val="nil"/>
            </w:tcBorders>
          </w:tcPr>
          <w:p w14:paraId="6823C280" w14:textId="77777777" w:rsidR="006C574B" w:rsidRDefault="006C574B">
            <w:pPr>
              <w:spacing w:after="160" w:line="259" w:lineRule="auto"/>
              <w:ind w:left="0" w:right="0" w:firstLine="0"/>
              <w:jc w:val="left"/>
            </w:pPr>
          </w:p>
        </w:tc>
        <w:tc>
          <w:tcPr>
            <w:tcW w:w="4620" w:type="dxa"/>
            <w:tcBorders>
              <w:top w:val="single" w:sz="4" w:space="0" w:color="000000"/>
              <w:left w:val="nil"/>
              <w:bottom w:val="single" w:sz="4" w:space="0" w:color="000000"/>
              <w:right w:val="single" w:sz="4" w:space="0" w:color="000000"/>
            </w:tcBorders>
          </w:tcPr>
          <w:p w14:paraId="3EE99D3D" w14:textId="77777777" w:rsidR="006C574B" w:rsidRDefault="00CB5C1D">
            <w:pPr>
              <w:spacing w:after="0" w:line="259" w:lineRule="auto"/>
              <w:ind w:left="0" w:right="48" w:firstLine="0"/>
              <w:jc w:val="right"/>
            </w:pPr>
            <w:r>
              <w:rPr>
                <w:rFonts w:ascii="Calibri" w:eastAsia="Calibri" w:hAnsi="Calibri" w:cs="Calibri"/>
                <w:b/>
                <w:sz w:val="22"/>
              </w:rPr>
              <w:t xml:space="preserve">2. év összesen: </w:t>
            </w:r>
          </w:p>
        </w:tc>
        <w:tc>
          <w:tcPr>
            <w:tcW w:w="1333" w:type="dxa"/>
            <w:tcBorders>
              <w:top w:val="single" w:sz="4" w:space="0" w:color="000000"/>
              <w:left w:val="single" w:sz="4" w:space="0" w:color="000000"/>
              <w:bottom w:val="single" w:sz="4" w:space="0" w:color="000000"/>
              <w:right w:val="single" w:sz="4" w:space="0" w:color="000000"/>
            </w:tcBorders>
          </w:tcPr>
          <w:p w14:paraId="234206DA" w14:textId="77777777" w:rsidR="006C574B" w:rsidRDefault="00CB5C1D">
            <w:pPr>
              <w:spacing w:after="0" w:line="259" w:lineRule="auto"/>
              <w:ind w:left="0" w:right="80" w:firstLine="0"/>
              <w:jc w:val="center"/>
            </w:pPr>
            <w:r>
              <w:rPr>
                <w:rFonts w:ascii="Calibri" w:eastAsia="Calibri" w:hAnsi="Calibri" w:cs="Calibri"/>
                <w:b/>
                <w:sz w:val="22"/>
              </w:rPr>
              <w:t xml:space="preserve">560 000 </w:t>
            </w:r>
          </w:p>
        </w:tc>
      </w:tr>
      <w:tr w:rsidR="006C574B" w14:paraId="2FD3EA31" w14:textId="77777777">
        <w:trPr>
          <w:trHeight w:val="955"/>
        </w:trPr>
        <w:tc>
          <w:tcPr>
            <w:tcW w:w="3399" w:type="dxa"/>
            <w:tcBorders>
              <w:top w:val="single" w:sz="4" w:space="0" w:color="000000"/>
              <w:left w:val="single" w:sz="4" w:space="0" w:color="000000"/>
              <w:bottom w:val="single" w:sz="4" w:space="0" w:color="000000"/>
              <w:right w:val="single" w:sz="4" w:space="0" w:color="000000"/>
            </w:tcBorders>
          </w:tcPr>
          <w:p w14:paraId="204A3818" w14:textId="77777777" w:rsidR="006C574B" w:rsidRDefault="00CB5C1D">
            <w:pPr>
              <w:spacing w:after="0" w:line="259" w:lineRule="auto"/>
              <w:ind w:left="0" w:right="0" w:firstLine="0"/>
              <w:jc w:val="center"/>
            </w:pPr>
            <w:r>
              <w:rPr>
                <w:rFonts w:ascii="Calibri" w:eastAsia="Calibri" w:hAnsi="Calibri" w:cs="Calibri"/>
                <w:sz w:val="22"/>
              </w:rPr>
              <w:t xml:space="preserve">Külső világítás alkonykapcsolóssá tétele, villanyszerelés </w:t>
            </w:r>
          </w:p>
        </w:tc>
        <w:tc>
          <w:tcPr>
            <w:tcW w:w="4620" w:type="dxa"/>
            <w:tcBorders>
              <w:top w:val="single" w:sz="4" w:space="0" w:color="000000"/>
              <w:left w:val="single" w:sz="4" w:space="0" w:color="000000"/>
              <w:bottom w:val="single" w:sz="4" w:space="0" w:color="000000"/>
              <w:right w:val="single" w:sz="4" w:space="0" w:color="000000"/>
            </w:tcBorders>
          </w:tcPr>
          <w:p w14:paraId="5A56BE31" w14:textId="77777777" w:rsidR="006C574B" w:rsidRDefault="00CB5C1D">
            <w:pPr>
              <w:spacing w:after="0" w:line="259" w:lineRule="auto"/>
              <w:ind w:left="0" w:right="0" w:firstLine="0"/>
              <w:jc w:val="center"/>
            </w:pPr>
            <w:r>
              <w:rPr>
                <w:rFonts w:ascii="Calibri" w:eastAsia="Calibri" w:hAnsi="Calibri" w:cs="Calibri"/>
                <w:sz w:val="22"/>
              </w:rPr>
              <w:t xml:space="preserve">A külső világítás korszerűsítésekor a parkolói világítás az épületvilágításra lett hibásan kötve, ezt szükséges módosítani. </w:t>
            </w:r>
          </w:p>
        </w:tc>
        <w:tc>
          <w:tcPr>
            <w:tcW w:w="1333" w:type="dxa"/>
            <w:tcBorders>
              <w:top w:val="single" w:sz="4" w:space="0" w:color="000000"/>
              <w:left w:val="single" w:sz="4" w:space="0" w:color="000000"/>
              <w:bottom w:val="single" w:sz="4" w:space="0" w:color="000000"/>
              <w:right w:val="single" w:sz="4" w:space="0" w:color="000000"/>
            </w:tcBorders>
          </w:tcPr>
          <w:p w14:paraId="4CCB56F6" w14:textId="77777777" w:rsidR="006C574B" w:rsidRDefault="00CB5C1D">
            <w:pPr>
              <w:spacing w:after="0" w:line="259" w:lineRule="auto"/>
              <w:ind w:left="0" w:right="82" w:firstLine="0"/>
              <w:jc w:val="center"/>
            </w:pPr>
            <w:r>
              <w:rPr>
                <w:rFonts w:ascii="Calibri" w:eastAsia="Calibri" w:hAnsi="Calibri" w:cs="Calibri"/>
                <w:sz w:val="22"/>
              </w:rPr>
              <w:t xml:space="preserve">1 100 000 </w:t>
            </w:r>
          </w:p>
        </w:tc>
      </w:tr>
      <w:tr w:rsidR="006C574B" w14:paraId="5ED1E677" w14:textId="77777777">
        <w:trPr>
          <w:trHeight w:val="324"/>
        </w:trPr>
        <w:tc>
          <w:tcPr>
            <w:tcW w:w="3399" w:type="dxa"/>
            <w:tcBorders>
              <w:top w:val="single" w:sz="4" w:space="0" w:color="000000"/>
              <w:left w:val="single" w:sz="4" w:space="0" w:color="000000"/>
              <w:bottom w:val="single" w:sz="4" w:space="0" w:color="000000"/>
              <w:right w:val="nil"/>
            </w:tcBorders>
          </w:tcPr>
          <w:p w14:paraId="6FCC36EF" w14:textId="77777777" w:rsidR="006C574B" w:rsidRDefault="006C574B">
            <w:pPr>
              <w:spacing w:after="160" w:line="259" w:lineRule="auto"/>
              <w:ind w:left="0" w:right="0" w:firstLine="0"/>
              <w:jc w:val="left"/>
            </w:pPr>
          </w:p>
        </w:tc>
        <w:tc>
          <w:tcPr>
            <w:tcW w:w="4620" w:type="dxa"/>
            <w:tcBorders>
              <w:top w:val="single" w:sz="4" w:space="0" w:color="000000"/>
              <w:left w:val="nil"/>
              <w:bottom w:val="single" w:sz="4" w:space="0" w:color="000000"/>
              <w:right w:val="single" w:sz="4" w:space="0" w:color="000000"/>
            </w:tcBorders>
          </w:tcPr>
          <w:p w14:paraId="08646690" w14:textId="77777777" w:rsidR="006C574B" w:rsidRDefault="00CB5C1D">
            <w:pPr>
              <w:spacing w:after="0" w:line="259" w:lineRule="auto"/>
              <w:ind w:left="0" w:right="48" w:firstLine="0"/>
              <w:jc w:val="right"/>
            </w:pPr>
            <w:r>
              <w:rPr>
                <w:rFonts w:ascii="Calibri" w:eastAsia="Calibri" w:hAnsi="Calibri" w:cs="Calibri"/>
                <w:b/>
                <w:sz w:val="22"/>
              </w:rPr>
              <w:t xml:space="preserve">3. év összesen: </w:t>
            </w:r>
          </w:p>
        </w:tc>
        <w:tc>
          <w:tcPr>
            <w:tcW w:w="1333" w:type="dxa"/>
            <w:tcBorders>
              <w:top w:val="single" w:sz="4" w:space="0" w:color="000000"/>
              <w:left w:val="single" w:sz="4" w:space="0" w:color="000000"/>
              <w:bottom w:val="single" w:sz="4" w:space="0" w:color="000000"/>
              <w:right w:val="single" w:sz="4" w:space="0" w:color="000000"/>
            </w:tcBorders>
          </w:tcPr>
          <w:p w14:paraId="0EBF5FFB" w14:textId="77777777" w:rsidR="006C574B" w:rsidRDefault="00CB5C1D">
            <w:pPr>
              <w:spacing w:after="0" w:line="259" w:lineRule="auto"/>
              <w:ind w:left="0" w:right="82" w:firstLine="0"/>
              <w:jc w:val="center"/>
            </w:pPr>
            <w:r>
              <w:rPr>
                <w:rFonts w:ascii="Calibri" w:eastAsia="Calibri" w:hAnsi="Calibri" w:cs="Calibri"/>
                <w:b/>
                <w:sz w:val="22"/>
              </w:rPr>
              <w:t xml:space="preserve">1 100 000 </w:t>
            </w:r>
          </w:p>
        </w:tc>
      </w:tr>
      <w:tr w:rsidR="006C574B" w14:paraId="7F2E9DFA" w14:textId="77777777">
        <w:trPr>
          <w:trHeight w:val="547"/>
        </w:trPr>
        <w:tc>
          <w:tcPr>
            <w:tcW w:w="3399" w:type="dxa"/>
            <w:tcBorders>
              <w:top w:val="single" w:sz="4" w:space="0" w:color="000000"/>
              <w:left w:val="single" w:sz="4" w:space="0" w:color="000000"/>
              <w:bottom w:val="single" w:sz="4" w:space="0" w:color="000000"/>
              <w:right w:val="nil"/>
            </w:tcBorders>
          </w:tcPr>
          <w:p w14:paraId="35834B9B" w14:textId="77777777" w:rsidR="006C574B" w:rsidRDefault="006C574B">
            <w:pPr>
              <w:spacing w:after="160" w:line="259" w:lineRule="auto"/>
              <w:ind w:left="0" w:right="0" w:firstLine="0"/>
              <w:jc w:val="left"/>
            </w:pPr>
          </w:p>
        </w:tc>
        <w:tc>
          <w:tcPr>
            <w:tcW w:w="4620" w:type="dxa"/>
            <w:tcBorders>
              <w:top w:val="single" w:sz="4" w:space="0" w:color="000000"/>
              <w:left w:val="nil"/>
              <w:bottom w:val="single" w:sz="4" w:space="0" w:color="000000"/>
              <w:right w:val="single" w:sz="4" w:space="0" w:color="000000"/>
            </w:tcBorders>
          </w:tcPr>
          <w:p w14:paraId="08F85420" w14:textId="168F7AD4" w:rsidR="006C574B" w:rsidRDefault="00CB5C1D">
            <w:pPr>
              <w:spacing w:after="0" w:line="259" w:lineRule="auto"/>
              <w:ind w:left="0" w:right="52" w:firstLine="0"/>
              <w:jc w:val="right"/>
            </w:pPr>
            <w:r>
              <w:rPr>
                <w:rFonts w:ascii="Calibri" w:eastAsia="Calibri" w:hAnsi="Calibri" w:cs="Calibri"/>
                <w:b/>
                <w:sz w:val="22"/>
              </w:rPr>
              <w:t xml:space="preserve">Tervezett beruházás összesen: </w:t>
            </w:r>
          </w:p>
        </w:tc>
        <w:tc>
          <w:tcPr>
            <w:tcW w:w="1333" w:type="dxa"/>
            <w:tcBorders>
              <w:top w:val="single" w:sz="4" w:space="0" w:color="000000"/>
              <w:left w:val="single" w:sz="4" w:space="0" w:color="000000"/>
              <w:bottom w:val="single" w:sz="4" w:space="0" w:color="000000"/>
              <w:right w:val="single" w:sz="4" w:space="0" w:color="000000"/>
            </w:tcBorders>
          </w:tcPr>
          <w:p w14:paraId="39C008CC" w14:textId="77777777" w:rsidR="006C574B" w:rsidRDefault="00CB5C1D">
            <w:pPr>
              <w:spacing w:after="0" w:line="259" w:lineRule="auto"/>
              <w:ind w:left="411" w:right="0" w:firstLine="0"/>
              <w:jc w:val="left"/>
            </w:pPr>
            <w:r>
              <w:rPr>
                <w:rFonts w:ascii="Calibri" w:eastAsia="Calibri" w:hAnsi="Calibri" w:cs="Calibri"/>
                <w:b/>
                <w:sz w:val="22"/>
              </w:rPr>
              <w:t>22</w:t>
            </w:r>
            <w:r>
              <w:rPr>
                <w:rFonts w:ascii="Arial" w:eastAsia="Arial" w:hAnsi="Arial" w:cs="Arial"/>
                <w:b/>
                <w:sz w:val="22"/>
              </w:rPr>
              <w:t xml:space="preserve"> </w:t>
            </w:r>
            <w:r>
              <w:rPr>
                <w:rFonts w:ascii="Calibri" w:eastAsia="Calibri" w:hAnsi="Calibri" w:cs="Calibri"/>
                <w:b/>
                <w:sz w:val="22"/>
              </w:rPr>
              <w:t xml:space="preserve">72 </w:t>
            </w:r>
          </w:p>
          <w:p w14:paraId="171E444B" w14:textId="77777777" w:rsidR="006C574B" w:rsidRDefault="00CB5C1D">
            <w:pPr>
              <w:spacing w:after="0" w:line="259" w:lineRule="auto"/>
              <w:ind w:left="0" w:right="77" w:firstLine="0"/>
              <w:jc w:val="right"/>
            </w:pPr>
            <w:r>
              <w:rPr>
                <w:rFonts w:ascii="Calibri" w:eastAsia="Calibri" w:hAnsi="Calibri" w:cs="Calibri"/>
                <w:b/>
                <w:sz w:val="22"/>
              </w:rPr>
              <w:t xml:space="preserve">000 </w:t>
            </w:r>
          </w:p>
        </w:tc>
      </w:tr>
    </w:tbl>
    <w:p w14:paraId="3A6F6A85" w14:textId="77777777" w:rsidR="006C574B" w:rsidRDefault="00CB5C1D">
      <w:pPr>
        <w:spacing w:after="273" w:line="259" w:lineRule="auto"/>
        <w:ind w:left="0" w:right="5149" w:firstLine="0"/>
        <w:jc w:val="right"/>
      </w:pPr>
      <w:r>
        <w:rPr>
          <w:rFonts w:ascii="Calibri" w:eastAsia="Calibri" w:hAnsi="Calibri" w:cs="Calibri"/>
          <w:sz w:val="22"/>
        </w:rPr>
        <w:t xml:space="preserve"> </w:t>
      </w:r>
    </w:p>
    <w:p w14:paraId="5F563CF7" w14:textId="77777777" w:rsidR="006C574B" w:rsidRDefault="00CB5C1D">
      <w:pPr>
        <w:spacing w:after="0" w:line="259" w:lineRule="auto"/>
        <w:ind w:left="360" w:right="0" w:firstLine="0"/>
        <w:jc w:val="left"/>
      </w:pPr>
      <w:r>
        <w:rPr>
          <w:b/>
          <w:i/>
          <w:sz w:val="28"/>
        </w:rPr>
        <w:t xml:space="preserve"> </w:t>
      </w:r>
    </w:p>
    <w:p w14:paraId="0A6DC8F8" w14:textId="77777777" w:rsidR="006C574B" w:rsidRDefault="00CB5C1D">
      <w:pPr>
        <w:spacing w:after="0" w:line="259" w:lineRule="auto"/>
        <w:ind w:left="360" w:right="0" w:firstLine="0"/>
        <w:jc w:val="left"/>
      </w:pPr>
      <w:r>
        <w:rPr>
          <w:b/>
          <w:i/>
          <w:sz w:val="28"/>
        </w:rPr>
        <w:t xml:space="preserve"> </w:t>
      </w:r>
    </w:p>
    <w:p w14:paraId="30C38186" w14:textId="77777777" w:rsidR="006C574B" w:rsidRDefault="00CB5C1D">
      <w:pPr>
        <w:spacing w:after="0" w:line="259" w:lineRule="auto"/>
        <w:ind w:left="360" w:right="0" w:firstLine="0"/>
        <w:jc w:val="left"/>
      </w:pPr>
      <w:r>
        <w:rPr>
          <w:b/>
          <w:i/>
          <w:sz w:val="28"/>
        </w:rPr>
        <w:t xml:space="preserve"> </w:t>
      </w:r>
    </w:p>
    <w:p w14:paraId="574CCAB2" w14:textId="77777777" w:rsidR="006C574B" w:rsidRDefault="00CB5C1D">
      <w:pPr>
        <w:spacing w:after="0" w:line="259" w:lineRule="auto"/>
        <w:ind w:left="360" w:right="0" w:firstLine="0"/>
        <w:jc w:val="left"/>
      </w:pPr>
      <w:r>
        <w:rPr>
          <w:b/>
          <w:i/>
          <w:sz w:val="28"/>
        </w:rPr>
        <w:t xml:space="preserve"> </w:t>
      </w:r>
    </w:p>
    <w:p w14:paraId="3808E069" w14:textId="77777777" w:rsidR="006C574B" w:rsidRDefault="00CB5C1D">
      <w:pPr>
        <w:spacing w:after="0" w:line="259" w:lineRule="auto"/>
        <w:ind w:left="360" w:right="0" w:firstLine="0"/>
        <w:jc w:val="left"/>
      </w:pPr>
      <w:r>
        <w:rPr>
          <w:b/>
          <w:i/>
          <w:sz w:val="28"/>
        </w:rPr>
        <w:t xml:space="preserve"> </w:t>
      </w:r>
    </w:p>
    <w:p w14:paraId="4795FC81" w14:textId="77777777" w:rsidR="006C574B" w:rsidRDefault="00CB5C1D">
      <w:pPr>
        <w:spacing w:after="0" w:line="259" w:lineRule="auto"/>
        <w:ind w:left="360" w:right="0" w:firstLine="0"/>
        <w:jc w:val="left"/>
      </w:pPr>
      <w:r>
        <w:rPr>
          <w:b/>
          <w:i/>
          <w:sz w:val="28"/>
        </w:rPr>
        <w:t xml:space="preserve"> </w:t>
      </w:r>
    </w:p>
    <w:p w14:paraId="6004AAF7" w14:textId="77777777" w:rsidR="006C574B" w:rsidRDefault="00CB5C1D">
      <w:pPr>
        <w:spacing w:after="0" w:line="259" w:lineRule="auto"/>
        <w:ind w:left="360" w:right="0" w:firstLine="0"/>
        <w:jc w:val="left"/>
      </w:pPr>
      <w:r>
        <w:rPr>
          <w:b/>
          <w:i/>
          <w:sz w:val="28"/>
        </w:rPr>
        <w:t xml:space="preserve"> </w:t>
      </w:r>
    </w:p>
    <w:p w14:paraId="2E1FB839" w14:textId="77777777" w:rsidR="006C574B" w:rsidRDefault="00CB5C1D">
      <w:pPr>
        <w:spacing w:after="0" w:line="259" w:lineRule="auto"/>
        <w:ind w:left="360" w:right="0" w:firstLine="0"/>
        <w:jc w:val="left"/>
      </w:pPr>
      <w:r>
        <w:rPr>
          <w:b/>
          <w:i/>
          <w:sz w:val="28"/>
        </w:rPr>
        <w:t xml:space="preserve"> </w:t>
      </w:r>
    </w:p>
    <w:p w14:paraId="11EB2B2A" w14:textId="77777777" w:rsidR="006C574B" w:rsidRDefault="00CB5C1D">
      <w:pPr>
        <w:spacing w:after="0" w:line="259" w:lineRule="auto"/>
        <w:ind w:left="360" w:right="0" w:firstLine="0"/>
        <w:jc w:val="left"/>
      </w:pPr>
      <w:r>
        <w:rPr>
          <w:b/>
          <w:i/>
          <w:sz w:val="28"/>
        </w:rPr>
        <w:t xml:space="preserve"> </w:t>
      </w:r>
    </w:p>
    <w:p w14:paraId="05E3B68A" w14:textId="77777777" w:rsidR="006C574B" w:rsidRDefault="00CB5C1D">
      <w:pPr>
        <w:spacing w:after="0" w:line="259" w:lineRule="auto"/>
        <w:ind w:left="360" w:right="0" w:firstLine="0"/>
        <w:jc w:val="left"/>
      </w:pPr>
      <w:r>
        <w:rPr>
          <w:b/>
          <w:i/>
          <w:sz w:val="28"/>
        </w:rPr>
        <w:t xml:space="preserve"> </w:t>
      </w:r>
    </w:p>
    <w:p w14:paraId="0BDE7C2A" w14:textId="77777777" w:rsidR="006C574B" w:rsidRDefault="00CB5C1D">
      <w:pPr>
        <w:spacing w:after="0" w:line="259" w:lineRule="auto"/>
        <w:ind w:left="360" w:right="0" w:firstLine="0"/>
        <w:jc w:val="left"/>
      </w:pPr>
      <w:r>
        <w:rPr>
          <w:b/>
          <w:i/>
          <w:sz w:val="28"/>
        </w:rPr>
        <w:t xml:space="preserve"> </w:t>
      </w:r>
    </w:p>
    <w:p w14:paraId="714E1B4A" w14:textId="77777777" w:rsidR="006C574B" w:rsidRDefault="00CB5C1D">
      <w:pPr>
        <w:spacing w:after="0" w:line="259" w:lineRule="auto"/>
        <w:ind w:left="360" w:right="0" w:firstLine="0"/>
        <w:jc w:val="left"/>
      </w:pPr>
      <w:r>
        <w:rPr>
          <w:b/>
          <w:i/>
          <w:sz w:val="28"/>
        </w:rPr>
        <w:t xml:space="preserve"> </w:t>
      </w:r>
    </w:p>
    <w:p w14:paraId="5C79E363" w14:textId="77777777" w:rsidR="006C574B" w:rsidRDefault="00CB5C1D">
      <w:pPr>
        <w:spacing w:after="0" w:line="259" w:lineRule="auto"/>
        <w:ind w:left="360" w:right="0" w:firstLine="0"/>
        <w:jc w:val="left"/>
      </w:pPr>
      <w:r>
        <w:rPr>
          <w:b/>
          <w:i/>
          <w:sz w:val="28"/>
        </w:rPr>
        <w:t xml:space="preserve"> </w:t>
      </w:r>
    </w:p>
    <w:p w14:paraId="4B153065" w14:textId="77777777" w:rsidR="006C574B" w:rsidRDefault="00CB5C1D">
      <w:pPr>
        <w:spacing w:after="0" w:line="259" w:lineRule="auto"/>
        <w:ind w:left="360" w:right="0" w:firstLine="0"/>
        <w:jc w:val="left"/>
      </w:pPr>
      <w:r>
        <w:rPr>
          <w:b/>
          <w:i/>
          <w:sz w:val="28"/>
        </w:rPr>
        <w:t xml:space="preserve"> </w:t>
      </w:r>
    </w:p>
    <w:p w14:paraId="06EE6DF5" w14:textId="77777777" w:rsidR="006C574B" w:rsidRDefault="00CB5C1D">
      <w:pPr>
        <w:spacing w:after="0" w:line="259" w:lineRule="auto"/>
        <w:ind w:left="360" w:right="0" w:firstLine="0"/>
        <w:jc w:val="left"/>
      </w:pPr>
      <w:r>
        <w:rPr>
          <w:b/>
          <w:i/>
          <w:sz w:val="28"/>
        </w:rPr>
        <w:t xml:space="preserve"> </w:t>
      </w:r>
    </w:p>
    <w:p w14:paraId="03FD0CA0" w14:textId="77777777" w:rsidR="006C574B" w:rsidRDefault="00CB5C1D">
      <w:pPr>
        <w:spacing w:after="0" w:line="259" w:lineRule="auto"/>
        <w:ind w:left="360" w:right="0" w:firstLine="0"/>
        <w:jc w:val="left"/>
      </w:pPr>
      <w:r>
        <w:rPr>
          <w:b/>
          <w:i/>
          <w:sz w:val="28"/>
        </w:rPr>
        <w:t xml:space="preserve"> </w:t>
      </w:r>
    </w:p>
    <w:p w14:paraId="1DDA0795" w14:textId="77777777" w:rsidR="006C574B" w:rsidRDefault="00CB5C1D">
      <w:pPr>
        <w:spacing w:after="0" w:line="259" w:lineRule="auto"/>
        <w:ind w:left="360" w:right="0" w:firstLine="0"/>
        <w:jc w:val="left"/>
      </w:pPr>
      <w:r>
        <w:rPr>
          <w:b/>
          <w:i/>
          <w:sz w:val="28"/>
        </w:rPr>
        <w:t xml:space="preserve"> </w:t>
      </w:r>
    </w:p>
    <w:p w14:paraId="50618E1C" w14:textId="77777777" w:rsidR="006C574B" w:rsidRDefault="00CB5C1D">
      <w:pPr>
        <w:spacing w:after="0" w:line="259" w:lineRule="auto"/>
        <w:ind w:left="360" w:right="0" w:firstLine="0"/>
        <w:jc w:val="left"/>
      </w:pPr>
      <w:r>
        <w:rPr>
          <w:b/>
          <w:i/>
          <w:sz w:val="28"/>
        </w:rPr>
        <w:t xml:space="preserve"> </w:t>
      </w:r>
    </w:p>
    <w:p w14:paraId="49959DBD" w14:textId="77777777" w:rsidR="006C574B" w:rsidRDefault="00CB5C1D">
      <w:pPr>
        <w:spacing w:after="0" w:line="259" w:lineRule="auto"/>
        <w:ind w:left="360" w:right="0" w:firstLine="0"/>
        <w:jc w:val="left"/>
      </w:pPr>
      <w:r>
        <w:rPr>
          <w:b/>
          <w:i/>
          <w:sz w:val="28"/>
        </w:rPr>
        <w:t xml:space="preserve"> </w:t>
      </w:r>
    </w:p>
    <w:p w14:paraId="1D26E21A" w14:textId="0A24EF09" w:rsidR="006C574B" w:rsidRDefault="00CB5C1D" w:rsidP="0027362B">
      <w:pPr>
        <w:pStyle w:val="Cmsor2"/>
        <w:spacing w:after="78" w:line="259" w:lineRule="auto"/>
        <w:ind w:right="2506"/>
        <w:jc w:val="right"/>
      </w:pPr>
      <w:bookmarkStart w:id="49" w:name="_Toc120020571"/>
      <w:r>
        <w:t>6.</w:t>
      </w:r>
      <w:r>
        <w:rPr>
          <w:rFonts w:ascii="Arial" w:eastAsia="Arial" w:hAnsi="Arial" w:cs="Arial"/>
          <w:b/>
        </w:rPr>
        <w:t xml:space="preserve"> </w:t>
      </w:r>
      <w:r>
        <w:t>sz</w:t>
      </w:r>
      <w:r w:rsidR="00D849C5">
        <w:t>ámú</w:t>
      </w:r>
      <w:r>
        <w:t xml:space="preserve"> melléklet - Orvostechnikai eszközfejlesztés 3 éves terv</w:t>
      </w:r>
      <w:bookmarkEnd w:id="49"/>
      <w:r>
        <w:t xml:space="preserve"> </w:t>
      </w:r>
    </w:p>
    <w:p w14:paraId="77BCD430" w14:textId="77777777" w:rsidR="006C574B" w:rsidRDefault="00CB5C1D">
      <w:pPr>
        <w:spacing w:after="0" w:line="259" w:lineRule="auto"/>
        <w:ind w:left="0" w:right="0" w:firstLine="0"/>
        <w:jc w:val="left"/>
      </w:pPr>
      <w:r>
        <w:rPr>
          <w:b/>
          <w:i/>
          <w:sz w:val="28"/>
        </w:rPr>
        <w:t xml:space="preserve"> </w:t>
      </w:r>
    </w:p>
    <w:tbl>
      <w:tblPr>
        <w:tblStyle w:val="TableGrid"/>
        <w:tblW w:w="9777" w:type="dxa"/>
        <w:tblInd w:w="-351" w:type="dxa"/>
        <w:tblCellMar>
          <w:top w:w="12" w:type="dxa"/>
          <w:left w:w="2" w:type="dxa"/>
          <w:right w:w="20" w:type="dxa"/>
        </w:tblCellMar>
        <w:tblLook w:val="04A0" w:firstRow="1" w:lastRow="0" w:firstColumn="1" w:lastColumn="0" w:noHBand="0" w:noVBand="1"/>
      </w:tblPr>
      <w:tblGrid>
        <w:gridCol w:w="1839"/>
        <w:gridCol w:w="1784"/>
        <w:gridCol w:w="768"/>
        <w:gridCol w:w="569"/>
        <w:gridCol w:w="1133"/>
        <w:gridCol w:w="1274"/>
        <w:gridCol w:w="1136"/>
        <w:gridCol w:w="1274"/>
      </w:tblGrid>
      <w:tr w:rsidR="006C574B" w14:paraId="5294CC84" w14:textId="77777777">
        <w:trPr>
          <w:trHeight w:val="775"/>
        </w:trPr>
        <w:tc>
          <w:tcPr>
            <w:tcW w:w="1839" w:type="dxa"/>
            <w:tcBorders>
              <w:top w:val="single" w:sz="4" w:space="0" w:color="000000"/>
              <w:left w:val="single" w:sz="4" w:space="0" w:color="000000"/>
              <w:bottom w:val="single" w:sz="4" w:space="0" w:color="000000"/>
              <w:right w:val="single" w:sz="4" w:space="0" w:color="000000"/>
            </w:tcBorders>
            <w:vAlign w:val="center"/>
          </w:tcPr>
          <w:p w14:paraId="22251FFD" w14:textId="77777777" w:rsidR="006C574B" w:rsidRDefault="00CB5C1D">
            <w:pPr>
              <w:spacing w:after="0" w:line="259" w:lineRule="auto"/>
              <w:ind w:left="0" w:right="53" w:firstLine="0"/>
              <w:jc w:val="center"/>
            </w:pPr>
            <w:r>
              <w:rPr>
                <w:b/>
                <w:sz w:val="20"/>
              </w:rPr>
              <w:t xml:space="preserve">Szervezeti egység </w:t>
            </w:r>
          </w:p>
        </w:tc>
        <w:tc>
          <w:tcPr>
            <w:tcW w:w="1784" w:type="dxa"/>
            <w:tcBorders>
              <w:top w:val="single" w:sz="4" w:space="0" w:color="000000"/>
              <w:left w:val="single" w:sz="4" w:space="0" w:color="000000"/>
              <w:bottom w:val="single" w:sz="4" w:space="0" w:color="000000"/>
              <w:right w:val="single" w:sz="4" w:space="0" w:color="000000"/>
            </w:tcBorders>
            <w:vAlign w:val="center"/>
          </w:tcPr>
          <w:p w14:paraId="0548EBC7" w14:textId="77777777" w:rsidR="006C574B" w:rsidRDefault="00CB5C1D">
            <w:pPr>
              <w:spacing w:after="0" w:line="259" w:lineRule="auto"/>
              <w:ind w:left="0" w:right="53" w:firstLine="0"/>
              <w:jc w:val="center"/>
            </w:pPr>
            <w:r>
              <w:rPr>
                <w:b/>
                <w:sz w:val="20"/>
              </w:rPr>
              <w:t xml:space="preserve">Megnevezés </w:t>
            </w:r>
          </w:p>
        </w:tc>
        <w:tc>
          <w:tcPr>
            <w:tcW w:w="768" w:type="dxa"/>
            <w:tcBorders>
              <w:top w:val="single" w:sz="4" w:space="0" w:color="000000"/>
              <w:left w:val="single" w:sz="4" w:space="0" w:color="000000"/>
              <w:bottom w:val="single" w:sz="4" w:space="0" w:color="000000"/>
              <w:right w:val="single" w:sz="4" w:space="0" w:color="000000"/>
            </w:tcBorders>
            <w:vAlign w:val="center"/>
          </w:tcPr>
          <w:p w14:paraId="5989F3FA" w14:textId="77777777" w:rsidR="006C574B" w:rsidRDefault="00CB5C1D">
            <w:pPr>
              <w:spacing w:after="0" w:line="259" w:lineRule="auto"/>
              <w:ind w:left="0" w:right="0" w:firstLine="0"/>
              <w:jc w:val="center"/>
            </w:pPr>
            <w:r>
              <w:rPr>
                <w:b/>
                <w:sz w:val="20"/>
              </w:rPr>
              <w:t xml:space="preserve">Me. Egys. </w:t>
            </w:r>
          </w:p>
        </w:tc>
        <w:tc>
          <w:tcPr>
            <w:tcW w:w="569" w:type="dxa"/>
            <w:tcBorders>
              <w:top w:val="single" w:sz="4" w:space="0" w:color="000000"/>
              <w:left w:val="single" w:sz="4" w:space="0" w:color="000000"/>
              <w:bottom w:val="single" w:sz="4" w:space="0" w:color="000000"/>
              <w:right w:val="single" w:sz="4" w:space="0" w:color="000000"/>
            </w:tcBorders>
            <w:vAlign w:val="center"/>
          </w:tcPr>
          <w:p w14:paraId="1C61B0FD" w14:textId="77777777" w:rsidR="006C574B" w:rsidRDefault="00CB5C1D">
            <w:pPr>
              <w:spacing w:after="0" w:line="259" w:lineRule="auto"/>
              <w:ind w:left="50" w:right="0" w:firstLine="0"/>
              <w:jc w:val="left"/>
            </w:pPr>
            <w:r>
              <w:rPr>
                <w:b/>
                <w:sz w:val="20"/>
              </w:rPr>
              <w:t xml:space="preserve">Me. </w:t>
            </w:r>
          </w:p>
        </w:tc>
        <w:tc>
          <w:tcPr>
            <w:tcW w:w="1133" w:type="dxa"/>
            <w:tcBorders>
              <w:top w:val="single" w:sz="4" w:space="0" w:color="000000"/>
              <w:left w:val="single" w:sz="4" w:space="0" w:color="000000"/>
              <w:bottom w:val="single" w:sz="4" w:space="0" w:color="000000"/>
              <w:right w:val="single" w:sz="4" w:space="0" w:color="000000"/>
            </w:tcBorders>
          </w:tcPr>
          <w:p w14:paraId="6ACF945A" w14:textId="77777777" w:rsidR="006C574B" w:rsidRDefault="00CB5C1D">
            <w:pPr>
              <w:spacing w:after="0" w:line="240" w:lineRule="auto"/>
              <w:ind w:left="0" w:right="0" w:firstLine="0"/>
              <w:jc w:val="center"/>
            </w:pPr>
            <w:r>
              <w:rPr>
                <w:b/>
                <w:sz w:val="20"/>
              </w:rPr>
              <w:t xml:space="preserve">Nettó egység ár </w:t>
            </w:r>
          </w:p>
          <w:p w14:paraId="387B349C" w14:textId="77777777" w:rsidR="006C574B" w:rsidRDefault="00CB5C1D">
            <w:pPr>
              <w:spacing w:after="0" w:line="259" w:lineRule="auto"/>
              <w:ind w:left="0" w:right="53" w:firstLine="0"/>
              <w:jc w:val="center"/>
            </w:pPr>
            <w:r>
              <w:rPr>
                <w:b/>
                <w:sz w:val="20"/>
              </w:rPr>
              <w:t xml:space="preserve">(Ft) </w:t>
            </w:r>
          </w:p>
        </w:tc>
        <w:tc>
          <w:tcPr>
            <w:tcW w:w="1274" w:type="dxa"/>
            <w:tcBorders>
              <w:top w:val="single" w:sz="4" w:space="0" w:color="000000"/>
              <w:left w:val="single" w:sz="4" w:space="0" w:color="000000"/>
              <w:bottom w:val="single" w:sz="4" w:space="0" w:color="000000"/>
              <w:right w:val="single" w:sz="4" w:space="0" w:color="000000"/>
            </w:tcBorders>
            <w:vAlign w:val="center"/>
          </w:tcPr>
          <w:p w14:paraId="699E1E82" w14:textId="77777777" w:rsidR="006C574B" w:rsidRDefault="00CB5C1D">
            <w:pPr>
              <w:spacing w:after="0" w:line="259" w:lineRule="auto"/>
              <w:ind w:left="0" w:right="0" w:firstLine="0"/>
              <w:jc w:val="center"/>
            </w:pPr>
            <w:r>
              <w:rPr>
                <w:b/>
                <w:sz w:val="20"/>
              </w:rPr>
              <w:t xml:space="preserve">Nettó össz ár (Ft) </w:t>
            </w:r>
          </w:p>
        </w:tc>
        <w:tc>
          <w:tcPr>
            <w:tcW w:w="1136" w:type="dxa"/>
            <w:tcBorders>
              <w:top w:val="single" w:sz="4" w:space="0" w:color="000000"/>
              <w:left w:val="single" w:sz="4" w:space="0" w:color="000000"/>
              <w:bottom w:val="single" w:sz="4" w:space="0" w:color="000000"/>
              <w:right w:val="single" w:sz="4" w:space="0" w:color="000000"/>
            </w:tcBorders>
            <w:vAlign w:val="center"/>
          </w:tcPr>
          <w:p w14:paraId="72055942" w14:textId="77777777" w:rsidR="006C574B" w:rsidRDefault="00CB5C1D">
            <w:pPr>
              <w:spacing w:after="0" w:line="259" w:lineRule="auto"/>
              <w:ind w:left="0" w:right="0" w:firstLine="0"/>
              <w:jc w:val="center"/>
            </w:pPr>
            <w:r>
              <w:rPr>
                <w:b/>
                <w:sz w:val="20"/>
              </w:rPr>
              <w:t xml:space="preserve">Össz ÁFA (Ft) </w:t>
            </w:r>
          </w:p>
        </w:tc>
        <w:tc>
          <w:tcPr>
            <w:tcW w:w="1274" w:type="dxa"/>
            <w:tcBorders>
              <w:top w:val="single" w:sz="4" w:space="0" w:color="000000"/>
              <w:left w:val="single" w:sz="4" w:space="0" w:color="000000"/>
              <w:bottom w:val="single" w:sz="4" w:space="0" w:color="000000"/>
              <w:right w:val="single" w:sz="4" w:space="0" w:color="000000"/>
            </w:tcBorders>
          </w:tcPr>
          <w:p w14:paraId="523E38BB" w14:textId="77777777" w:rsidR="006C574B" w:rsidRDefault="00CB5C1D">
            <w:pPr>
              <w:spacing w:after="0" w:line="275" w:lineRule="auto"/>
              <w:ind w:left="0" w:right="0" w:firstLine="0"/>
              <w:jc w:val="center"/>
            </w:pPr>
            <w:r>
              <w:rPr>
                <w:b/>
                <w:sz w:val="20"/>
              </w:rPr>
              <w:t xml:space="preserve">Bruttó Össz. ár </w:t>
            </w:r>
          </w:p>
          <w:p w14:paraId="38132C3C" w14:textId="77777777" w:rsidR="006C574B" w:rsidRDefault="00CB5C1D">
            <w:pPr>
              <w:spacing w:after="0" w:line="259" w:lineRule="auto"/>
              <w:ind w:left="0" w:right="50" w:firstLine="0"/>
              <w:jc w:val="center"/>
            </w:pPr>
            <w:r>
              <w:rPr>
                <w:b/>
                <w:sz w:val="20"/>
              </w:rPr>
              <w:t xml:space="preserve">(Ft) </w:t>
            </w:r>
          </w:p>
        </w:tc>
      </w:tr>
      <w:tr w:rsidR="006C574B" w14:paraId="09AF65E3" w14:textId="77777777">
        <w:trPr>
          <w:trHeight w:val="610"/>
        </w:trPr>
        <w:tc>
          <w:tcPr>
            <w:tcW w:w="1839" w:type="dxa"/>
            <w:tcBorders>
              <w:top w:val="single" w:sz="4" w:space="0" w:color="000000"/>
              <w:left w:val="single" w:sz="4" w:space="0" w:color="000000"/>
              <w:bottom w:val="single" w:sz="4" w:space="0" w:color="000000"/>
              <w:right w:val="single" w:sz="4" w:space="0" w:color="000000"/>
            </w:tcBorders>
            <w:vAlign w:val="center"/>
          </w:tcPr>
          <w:p w14:paraId="3176D22D" w14:textId="1967D030" w:rsidR="006C574B" w:rsidRDefault="00BE0F27">
            <w:pPr>
              <w:spacing w:after="0" w:line="259" w:lineRule="auto"/>
              <w:ind w:left="0" w:right="0" w:firstLine="0"/>
              <w:jc w:val="left"/>
            </w:pPr>
            <w:r>
              <w:rPr>
                <w:sz w:val="20"/>
              </w:rPr>
              <w:t>Örs</w:t>
            </w:r>
            <w:r w:rsidR="00CB5C1D">
              <w:rPr>
                <w:sz w:val="20"/>
              </w:rPr>
              <w:t xml:space="preserve"> Diabetológia </w:t>
            </w:r>
          </w:p>
        </w:tc>
        <w:tc>
          <w:tcPr>
            <w:tcW w:w="1784" w:type="dxa"/>
            <w:tcBorders>
              <w:top w:val="single" w:sz="4" w:space="0" w:color="000000"/>
              <w:left w:val="single" w:sz="4" w:space="0" w:color="000000"/>
              <w:bottom w:val="single" w:sz="4" w:space="0" w:color="000000"/>
              <w:right w:val="single" w:sz="4" w:space="0" w:color="000000"/>
            </w:tcBorders>
          </w:tcPr>
          <w:p w14:paraId="3669C33E" w14:textId="77777777" w:rsidR="006C574B" w:rsidRDefault="00CB5C1D">
            <w:pPr>
              <w:spacing w:after="0" w:line="259" w:lineRule="auto"/>
              <w:ind w:left="0" w:right="0" w:firstLine="0"/>
              <w:jc w:val="left"/>
            </w:pPr>
            <w:r>
              <w:rPr>
                <w:sz w:val="20"/>
              </w:rPr>
              <w:t xml:space="preserve">Digitális mérleg + magasságmérő  </w:t>
            </w:r>
          </w:p>
        </w:tc>
        <w:tc>
          <w:tcPr>
            <w:tcW w:w="768" w:type="dxa"/>
            <w:tcBorders>
              <w:top w:val="single" w:sz="4" w:space="0" w:color="000000"/>
              <w:left w:val="single" w:sz="4" w:space="0" w:color="000000"/>
              <w:bottom w:val="single" w:sz="4" w:space="0" w:color="000000"/>
              <w:right w:val="single" w:sz="4" w:space="0" w:color="000000"/>
            </w:tcBorders>
            <w:vAlign w:val="center"/>
          </w:tcPr>
          <w:p w14:paraId="1273F286" w14:textId="77777777" w:rsidR="006C574B" w:rsidRDefault="00CB5C1D">
            <w:pPr>
              <w:spacing w:after="0" w:line="259" w:lineRule="auto"/>
              <w:ind w:left="0" w:right="51" w:firstLine="0"/>
              <w:jc w:val="center"/>
            </w:pPr>
            <w:r>
              <w:rPr>
                <w:sz w:val="20"/>
              </w:rPr>
              <w:t xml:space="preserve">db </w:t>
            </w:r>
          </w:p>
        </w:tc>
        <w:tc>
          <w:tcPr>
            <w:tcW w:w="569" w:type="dxa"/>
            <w:tcBorders>
              <w:top w:val="single" w:sz="4" w:space="0" w:color="000000"/>
              <w:left w:val="single" w:sz="4" w:space="0" w:color="000000"/>
              <w:bottom w:val="single" w:sz="4" w:space="0" w:color="000000"/>
              <w:right w:val="single" w:sz="4" w:space="0" w:color="000000"/>
            </w:tcBorders>
            <w:vAlign w:val="center"/>
          </w:tcPr>
          <w:p w14:paraId="052BBFB9" w14:textId="77777777" w:rsidR="006C574B" w:rsidRDefault="00CB5C1D">
            <w:pPr>
              <w:spacing w:after="0" w:line="259" w:lineRule="auto"/>
              <w:ind w:left="0" w:right="53" w:firstLine="0"/>
              <w:jc w:val="center"/>
            </w:pPr>
            <w:r>
              <w:rPr>
                <w:sz w:val="20"/>
              </w:rPr>
              <w:t xml:space="preserve">1 </w:t>
            </w:r>
          </w:p>
        </w:tc>
        <w:tc>
          <w:tcPr>
            <w:tcW w:w="1133" w:type="dxa"/>
            <w:tcBorders>
              <w:top w:val="single" w:sz="4" w:space="0" w:color="000000"/>
              <w:left w:val="single" w:sz="4" w:space="0" w:color="000000"/>
              <w:bottom w:val="single" w:sz="4" w:space="0" w:color="000000"/>
              <w:right w:val="single" w:sz="4" w:space="0" w:color="000000"/>
            </w:tcBorders>
            <w:vAlign w:val="center"/>
          </w:tcPr>
          <w:p w14:paraId="7A66C2CB" w14:textId="77777777" w:rsidR="006C574B" w:rsidRDefault="00CB5C1D">
            <w:pPr>
              <w:spacing w:after="0" w:line="259" w:lineRule="auto"/>
              <w:ind w:left="0" w:right="52" w:firstLine="0"/>
              <w:jc w:val="right"/>
            </w:pPr>
            <w:r>
              <w:rPr>
                <w:sz w:val="20"/>
              </w:rPr>
              <w:t xml:space="preserve">250 000 </w:t>
            </w:r>
          </w:p>
        </w:tc>
        <w:tc>
          <w:tcPr>
            <w:tcW w:w="1274" w:type="dxa"/>
            <w:tcBorders>
              <w:top w:val="single" w:sz="4" w:space="0" w:color="000000"/>
              <w:left w:val="single" w:sz="4" w:space="0" w:color="000000"/>
              <w:bottom w:val="single" w:sz="4" w:space="0" w:color="000000"/>
              <w:right w:val="single" w:sz="4" w:space="0" w:color="000000"/>
            </w:tcBorders>
            <w:vAlign w:val="center"/>
          </w:tcPr>
          <w:p w14:paraId="534BD47D" w14:textId="77777777" w:rsidR="006C574B" w:rsidRDefault="00CB5C1D">
            <w:pPr>
              <w:spacing w:after="0" w:line="259" w:lineRule="auto"/>
              <w:ind w:left="0" w:right="50" w:firstLine="0"/>
              <w:jc w:val="right"/>
            </w:pPr>
            <w:r>
              <w:rPr>
                <w:sz w:val="20"/>
              </w:rPr>
              <w:t xml:space="preserve">250 000 </w:t>
            </w:r>
          </w:p>
        </w:tc>
        <w:tc>
          <w:tcPr>
            <w:tcW w:w="1136" w:type="dxa"/>
            <w:tcBorders>
              <w:top w:val="single" w:sz="4" w:space="0" w:color="000000"/>
              <w:left w:val="single" w:sz="4" w:space="0" w:color="000000"/>
              <w:bottom w:val="single" w:sz="4" w:space="0" w:color="000000"/>
              <w:right w:val="single" w:sz="4" w:space="0" w:color="000000"/>
            </w:tcBorders>
            <w:vAlign w:val="center"/>
          </w:tcPr>
          <w:p w14:paraId="1F23AB3C" w14:textId="77777777" w:rsidR="006C574B" w:rsidRDefault="00CB5C1D">
            <w:pPr>
              <w:spacing w:after="0" w:line="259" w:lineRule="auto"/>
              <w:ind w:left="0" w:right="52" w:firstLine="0"/>
              <w:jc w:val="right"/>
            </w:pPr>
            <w:r>
              <w:rPr>
                <w:sz w:val="20"/>
              </w:rPr>
              <w:t xml:space="preserve">67 500 </w:t>
            </w:r>
          </w:p>
        </w:tc>
        <w:tc>
          <w:tcPr>
            <w:tcW w:w="1274" w:type="dxa"/>
            <w:tcBorders>
              <w:top w:val="single" w:sz="4" w:space="0" w:color="000000"/>
              <w:left w:val="single" w:sz="4" w:space="0" w:color="000000"/>
              <w:bottom w:val="single" w:sz="4" w:space="0" w:color="000000"/>
              <w:right w:val="single" w:sz="4" w:space="0" w:color="000000"/>
            </w:tcBorders>
            <w:vAlign w:val="center"/>
          </w:tcPr>
          <w:p w14:paraId="366CDEE2" w14:textId="77777777" w:rsidR="006C574B" w:rsidRDefault="00CB5C1D">
            <w:pPr>
              <w:spacing w:after="0" w:line="259" w:lineRule="auto"/>
              <w:ind w:left="0" w:right="50" w:firstLine="0"/>
              <w:jc w:val="right"/>
            </w:pPr>
            <w:r>
              <w:rPr>
                <w:sz w:val="20"/>
              </w:rPr>
              <w:t xml:space="preserve">317 500 </w:t>
            </w:r>
          </w:p>
        </w:tc>
      </w:tr>
      <w:tr w:rsidR="006C574B" w14:paraId="08A9B57D" w14:textId="77777777">
        <w:trPr>
          <w:trHeight w:val="610"/>
        </w:trPr>
        <w:tc>
          <w:tcPr>
            <w:tcW w:w="1839" w:type="dxa"/>
            <w:tcBorders>
              <w:top w:val="single" w:sz="4" w:space="0" w:color="000000"/>
              <w:left w:val="single" w:sz="4" w:space="0" w:color="000000"/>
              <w:bottom w:val="single" w:sz="4" w:space="0" w:color="000000"/>
              <w:right w:val="single" w:sz="4" w:space="0" w:color="000000"/>
            </w:tcBorders>
            <w:vAlign w:val="center"/>
          </w:tcPr>
          <w:p w14:paraId="28E46A84" w14:textId="3EAA8B9E" w:rsidR="006C574B" w:rsidRDefault="00BE0F27">
            <w:pPr>
              <w:spacing w:after="0" w:line="259" w:lineRule="auto"/>
              <w:ind w:left="0" w:right="0" w:firstLine="0"/>
              <w:jc w:val="left"/>
            </w:pPr>
            <w:r>
              <w:rPr>
                <w:sz w:val="20"/>
              </w:rPr>
              <w:t>Örs</w:t>
            </w:r>
            <w:r w:rsidR="00CB5C1D">
              <w:rPr>
                <w:sz w:val="20"/>
              </w:rPr>
              <w:t xml:space="preserve"> Diabetológia </w:t>
            </w:r>
          </w:p>
        </w:tc>
        <w:tc>
          <w:tcPr>
            <w:tcW w:w="1784" w:type="dxa"/>
            <w:tcBorders>
              <w:top w:val="single" w:sz="4" w:space="0" w:color="000000"/>
              <w:left w:val="single" w:sz="4" w:space="0" w:color="000000"/>
              <w:bottom w:val="single" w:sz="4" w:space="0" w:color="000000"/>
              <w:right w:val="single" w:sz="4" w:space="0" w:color="000000"/>
            </w:tcBorders>
            <w:vAlign w:val="center"/>
          </w:tcPr>
          <w:p w14:paraId="5DD71481" w14:textId="77777777" w:rsidR="006C574B" w:rsidRDefault="00CB5C1D">
            <w:pPr>
              <w:spacing w:after="0" w:line="259" w:lineRule="auto"/>
              <w:ind w:left="0" w:right="0" w:firstLine="0"/>
              <w:jc w:val="left"/>
            </w:pPr>
            <w:r>
              <w:rPr>
                <w:sz w:val="20"/>
              </w:rPr>
              <w:t xml:space="preserve">Vizsgálóágy </w:t>
            </w:r>
          </w:p>
        </w:tc>
        <w:tc>
          <w:tcPr>
            <w:tcW w:w="768" w:type="dxa"/>
            <w:tcBorders>
              <w:top w:val="single" w:sz="4" w:space="0" w:color="000000"/>
              <w:left w:val="single" w:sz="4" w:space="0" w:color="000000"/>
              <w:bottom w:val="single" w:sz="4" w:space="0" w:color="000000"/>
              <w:right w:val="single" w:sz="4" w:space="0" w:color="000000"/>
            </w:tcBorders>
            <w:vAlign w:val="center"/>
          </w:tcPr>
          <w:p w14:paraId="1F3A8ECE" w14:textId="77777777" w:rsidR="006C574B" w:rsidRDefault="00CB5C1D">
            <w:pPr>
              <w:spacing w:after="0" w:line="259" w:lineRule="auto"/>
              <w:ind w:left="0" w:right="51" w:firstLine="0"/>
              <w:jc w:val="center"/>
            </w:pPr>
            <w:r>
              <w:rPr>
                <w:sz w:val="20"/>
              </w:rPr>
              <w:t xml:space="preserve">db </w:t>
            </w:r>
          </w:p>
        </w:tc>
        <w:tc>
          <w:tcPr>
            <w:tcW w:w="569" w:type="dxa"/>
            <w:tcBorders>
              <w:top w:val="single" w:sz="4" w:space="0" w:color="000000"/>
              <w:left w:val="single" w:sz="4" w:space="0" w:color="000000"/>
              <w:bottom w:val="single" w:sz="4" w:space="0" w:color="000000"/>
              <w:right w:val="single" w:sz="4" w:space="0" w:color="000000"/>
            </w:tcBorders>
            <w:vAlign w:val="center"/>
          </w:tcPr>
          <w:p w14:paraId="24852491" w14:textId="77777777" w:rsidR="006C574B" w:rsidRDefault="00CB5C1D">
            <w:pPr>
              <w:spacing w:after="0" w:line="259" w:lineRule="auto"/>
              <w:ind w:left="0" w:right="53" w:firstLine="0"/>
              <w:jc w:val="center"/>
            </w:pPr>
            <w:r>
              <w:rPr>
                <w:sz w:val="20"/>
              </w:rPr>
              <w:t xml:space="preserve">1 </w:t>
            </w:r>
          </w:p>
        </w:tc>
        <w:tc>
          <w:tcPr>
            <w:tcW w:w="1133" w:type="dxa"/>
            <w:tcBorders>
              <w:top w:val="single" w:sz="4" w:space="0" w:color="000000"/>
              <w:left w:val="single" w:sz="4" w:space="0" w:color="000000"/>
              <w:bottom w:val="single" w:sz="4" w:space="0" w:color="000000"/>
              <w:right w:val="single" w:sz="4" w:space="0" w:color="000000"/>
            </w:tcBorders>
            <w:vAlign w:val="center"/>
          </w:tcPr>
          <w:p w14:paraId="22D89D34" w14:textId="77777777" w:rsidR="006C574B" w:rsidRDefault="00CB5C1D">
            <w:pPr>
              <w:spacing w:after="0" w:line="259" w:lineRule="auto"/>
              <w:ind w:left="0" w:right="52" w:firstLine="0"/>
              <w:jc w:val="right"/>
            </w:pPr>
            <w:r>
              <w:rPr>
                <w:sz w:val="20"/>
              </w:rPr>
              <w:t xml:space="preserve">220 000 </w:t>
            </w:r>
          </w:p>
        </w:tc>
        <w:tc>
          <w:tcPr>
            <w:tcW w:w="1274" w:type="dxa"/>
            <w:tcBorders>
              <w:top w:val="single" w:sz="4" w:space="0" w:color="000000"/>
              <w:left w:val="single" w:sz="4" w:space="0" w:color="000000"/>
              <w:bottom w:val="single" w:sz="4" w:space="0" w:color="000000"/>
              <w:right w:val="single" w:sz="4" w:space="0" w:color="000000"/>
            </w:tcBorders>
            <w:vAlign w:val="center"/>
          </w:tcPr>
          <w:p w14:paraId="6B139527" w14:textId="77777777" w:rsidR="006C574B" w:rsidRDefault="00CB5C1D">
            <w:pPr>
              <w:spacing w:after="0" w:line="259" w:lineRule="auto"/>
              <w:ind w:left="0" w:right="50" w:firstLine="0"/>
              <w:jc w:val="right"/>
            </w:pPr>
            <w:r>
              <w:rPr>
                <w:sz w:val="20"/>
              </w:rPr>
              <w:t xml:space="preserve">220 000 </w:t>
            </w:r>
          </w:p>
        </w:tc>
        <w:tc>
          <w:tcPr>
            <w:tcW w:w="1136" w:type="dxa"/>
            <w:tcBorders>
              <w:top w:val="single" w:sz="4" w:space="0" w:color="000000"/>
              <w:left w:val="single" w:sz="4" w:space="0" w:color="000000"/>
              <w:bottom w:val="single" w:sz="4" w:space="0" w:color="000000"/>
              <w:right w:val="single" w:sz="4" w:space="0" w:color="000000"/>
            </w:tcBorders>
            <w:vAlign w:val="center"/>
          </w:tcPr>
          <w:p w14:paraId="694DDB06" w14:textId="77777777" w:rsidR="006C574B" w:rsidRDefault="00CB5C1D">
            <w:pPr>
              <w:spacing w:after="0" w:line="259" w:lineRule="auto"/>
              <w:ind w:left="0" w:right="52" w:firstLine="0"/>
              <w:jc w:val="right"/>
            </w:pPr>
            <w:r>
              <w:rPr>
                <w:sz w:val="20"/>
              </w:rPr>
              <w:t xml:space="preserve">59 400 </w:t>
            </w:r>
          </w:p>
        </w:tc>
        <w:tc>
          <w:tcPr>
            <w:tcW w:w="1274" w:type="dxa"/>
            <w:tcBorders>
              <w:top w:val="single" w:sz="4" w:space="0" w:color="000000"/>
              <w:left w:val="single" w:sz="4" w:space="0" w:color="000000"/>
              <w:bottom w:val="single" w:sz="4" w:space="0" w:color="000000"/>
              <w:right w:val="single" w:sz="4" w:space="0" w:color="000000"/>
            </w:tcBorders>
            <w:vAlign w:val="center"/>
          </w:tcPr>
          <w:p w14:paraId="6AD857B5" w14:textId="77777777" w:rsidR="006C574B" w:rsidRDefault="00CB5C1D">
            <w:pPr>
              <w:spacing w:after="0" w:line="259" w:lineRule="auto"/>
              <w:ind w:left="0" w:right="50" w:firstLine="0"/>
              <w:jc w:val="right"/>
            </w:pPr>
            <w:r>
              <w:rPr>
                <w:sz w:val="20"/>
              </w:rPr>
              <w:t xml:space="preserve">279 400 </w:t>
            </w:r>
          </w:p>
        </w:tc>
      </w:tr>
      <w:tr w:rsidR="006C574B" w14:paraId="6DC963B4" w14:textId="77777777">
        <w:trPr>
          <w:trHeight w:val="610"/>
        </w:trPr>
        <w:tc>
          <w:tcPr>
            <w:tcW w:w="1839" w:type="dxa"/>
            <w:tcBorders>
              <w:top w:val="single" w:sz="4" w:space="0" w:color="000000"/>
              <w:left w:val="single" w:sz="4" w:space="0" w:color="000000"/>
              <w:bottom w:val="single" w:sz="4" w:space="0" w:color="000000"/>
              <w:right w:val="single" w:sz="4" w:space="0" w:color="000000"/>
            </w:tcBorders>
            <w:vAlign w:val="center"/>
          </w:tcPr>
          <w:p w14:paraId="71A44444" w14:textId="2FBAFF7F" w:rsidR="006C574B" w:rsidRDefault="00BE0F27">
            <w:pPr>
              <w:spacing w:after="0" w:line="259" w:lineRule="auto"/>
              <w:ind w:left="0" w:right="0" w:firstLine="0"/>
              <w:jc w:val="left"/>
            </w:pPr>
            <w:r>
              <w:rPr>
                <w:sz w:val="20"/>
              </w:rPr>
              <w:t>Örs</w:t>
            </w:r>
            <w:r w:rsidR="00CB5C1D">
              <w:rPr>
                <w:sz w:val="20"/>
              </w:rPr>
              <w:t xml:space="preserve"> Diabetológia </w:t>
            </w:r>
          </w:p>
        </w:tc>
        <w:tc>
          <w:tcPr>
            <w:tcW w:w="1784" w:type="dxa"/>
            <w:tcBorders>
              <w:top w:val="single" w:sz="4" w:space="0" w:color="000000"/>
              <w:left w:val="single" w:sz="4" w:space="0" w:color="000000"/>
              <w:bottom w:val="single" w:sz="4" w:space="0" w:color="000000"/>
              <w:right w:val="single" w:sz="4" w:space="0" w:color="000000"/>
            </w:tcBorders>
            <w:vAlign w:val="center"/>
          </w:tcPr>
          <w:p w14:paraId="45DBC5F6" w14:textId="77777777" w:rsidR="006C574B" w:rsidRDefault="00CB5C1D">
            <w:pPr>
              <w:spacing w:after="0" w:line="259" w:lineRule="auto"/>
              <w:ind w:left="0" w:right="0" w:firstLine="0"/>
              <w:jc w:val="left"/>
            </w:pPr>
            <w:r>
              <w:rPr>
                <w:sz w:val="20"/>
              </w:rPr>
              <w:t xml:space="preserve">Vizsgálószék </w:t>
            </w:r>
          </w:p>
        </w:tc>
        <w:tc>
          <w:tcPr>
            <w:tcW w:w="768" w:type="dxa"/>
            <w:tcBorders>
              <w:top w:val="single" w:sz="4" w:space="0" w:color="000000"/>
              <w:left w:val="single" w:sz="4" w:space="0" w:color="000000"/>
              <w:bottom w:val="single" w:sz="4" w:space="0" w:color="000000"/>
              <w:right w:val="single" w:sz="4" w:space="0" w:color="000000"/>
            </w:tcBorders>
            <w:vAlign w:val="center"/>
          </w:tcPr>
          <w:p w14:paraId="1B463F84" w14:textId="77777777" w:rsidR="006C574B" w:rsidRDefault="00CB5C1D">
            <w:pPr>
              <w:spacing w:after="0" w:line="259" w:lineRule="auto"/>
              <w:ind w:left="0" w:right="51" w:firstLine="0"/>
              <w:jc w:val="center"/>
            </w:pPr>
            <w:r>
              <w:rPr>
                <w:sz w:val="20"/>
              </w:rPr>
              <w:t xml:space="preserve">db </w:t>
            </w:r>
          </w:p>
        </w:tc>
        <w:tc>
          <w:tcPr>
            <w:tcW w:w="569" w:type="dxa"/>
            <w:tcBorders>
              <w:top w:val="single" w:sz="4" w:space="0" w:color="000000"/>
              <w:left w:val="single" w:sz="4" w:space="0" w:color="000000"/>
              <w:bottom w:val="single" w:sz="4" w:space="0" w:color="000000"/>
              <w:right w:val="single" w:sz="4" w:space="0" w:color="000000"/>
            </w:tcBorders>
            <w:vAlign w:val="center"/>
          </w:tcPr>
          <w:p w14:paraId="70FF79ED" w14:textId="77777777" w:rsidR="006C574B" w:rsidRDefault="00CB5C1D">
            <w:pPr>
              <w:spacing w:after="0" w:line="259" w:lineRule="auto"/>
              <w:ind w:left="0" w:right="53" w:firstLine="0"/>
              <w:jc w:val="center"/>
            </w:pPr>
            <w:r>
              <w:rPr>
                <w:sz w:val="20"/>
              </w:rPr>
              <w:t xml:space="preserve">1 </w:t>
            </w:r>
          </w:p>
        </w:tc>
        <w:tc>
          <w:tcPr>
            <w:tcW w:w="1133" w:type="dxa"/>
            <w:tcBorders>
              <w:top w:val="single" w:sz="4" w:space="0" w:color="000000"/>
              <w:left w:val="single" w:sz="4" w:space="0" w:color="000000"/>
              <w:bottom w:val="single" w:sz="4" w:space="0" w:color="000000"/>
              <w:right w:val="single" w:sz="4" w:space="0" w:color="000000"/>
            </w:tcBorders>
            <w:vAlign w:val="center"/>
          </w:tcPr>
          <w:p w14:paraId="13F5642C" w14:textId="77777777" w:rsidR="006C574B" w:rsidRDefault="00CB5C1D">
            <w:pPr>
              <w:spacing w:after="0" w:line="259" w:lineRule="auto"/>
              <w:ind w:left="0" w:right="52" w:firstLine="0"/>
              <w:jc w:val="right"/>
            </w:pPr>
            <w:r>
              <w:rPr>
                <w:sz w:val="20"/>
              </w:rPr>
              <w:t xml:space="preserve">60 000 </w:t>
            </w:r>
          </w:p>
        </w:tc>
        <w:tc>
          <w:tcPr>
            <w:tcW w:w="1274" w:type="dxa"/>
            <w:tcBorders>
              <w:top w:val="single" w:sz="4" w:space="0" w:color="000000"/>
              <w:left w:val="single" w:sz="4" w:space="0" w:color="000000"/>
              <w:bottom w:val="single" w:sz="4" w:space="0" w:color="000000"/>
              <w:right w:val="single" w:sz="4" w:space="0" w:color="000000"/>
            </w:tcBorders>
            <w:vAlign w:val="center"/>
          </w:tcPr>
          <w:p w14:paraId="4810B530" w14:textId="77777777" w:rsidR="006C574B" w:rsidRDefault="00CB5C1D">
            <w:pPr>
              <w:spacing w:after="0" w:line="259" w:lineRule="auto"/>
              <w:ind w:left="0" w:right="49" w:firstLine="0"/>
              <w:jc w:val="right"/>
            </w:pPr>
            <w:r>
              <w:rPr>
                <w:sz w:val="20"/>
              </w:rPr>
              <w:t xml:space="preserve">60 000 </w:t>
            </w:r>
          </w:p>
        </w:tc>
        <w:tc>
          <w:tcPr>
            <w:tcW w:w="1136" w:type="dxa"/>
            <w:tcBorders>
              <w:top w:val="single" w:sz="4" w:space="0" w:color="000000"/>
              <w:left w:val="single" w:sz="4" w:space="0" w:color="000000"/>
              <w:bottom w:val="single" w:sz="4" w:space="0" w:color="000000"/>
              <w:right w:val="single" w:sz="4" w:space="0" w:color="000000"/>
            </w:tcBorders>
            <w:vAlign w:val="center"/>
          </w:tcPr>
          <w:p w14:paraId="4403DE09" w14:textId="77777777" w:rsidR="006C574B" w:rsidRDefault="00CB5C1D">
            <w:pPr>
              <w:spacing w:after="0" w:line="259" w:lineRule="auto"/>
              <w:ind w:left="0" w:right="52" w:firstLine="0"/>
              <w:jc w:val="right"/>
            </w:pPr>
            <w:r>
              <w:rPr>
                <w:sz w:val="20"/>
              </w:rPr>
              <w:t xml:space="preserve">16 200 </w:t>
            </w:r>
          </w:p>
        </w:tc>
        <w:tc>
          <w:tcPr>
            <w:tcW w:w="1274" w:type="dxa"/>
            <w:tcBorders>
              <w:top w:val="single" w:sz="4" w:space="0" w:color="000000"/>
              <w:left w:val="single" w:sz="4" w:space="0" w:color="000000"/>
              <w:bottom w:val="single" w:sz="4" w:space="0" w:color="000000"/>
              <w:right w:val="single" w:sz="4" w:space="0" w:color="000000"/>
            </w:tcBorders>
            <w:vAlign w:val="center"/>
          </w:tcPr>
          <w:p w14:paraId="6369D2D0" w14:textId="77777777" w:rsidR="006C574B" w:rsidRDefault="00CB5C1D">
            <w:pPr>
              <w:spacing w:after="0" w:line="259" w:lineRule="auto"/>
              <w:ind w:left="0" w:right="49" w:firstLine="0"/>
              <w:jc w:val="right"/>
            </w:pPr>
            <w:r>
              <w:rPr>
                <w:sz w:val="20"/>
              </w:rPr>
              <w:t xml:space="preserve">76 200 </w:t>
            </w:r>
          </w:p>
        </w:tc>
      </w:tr>
      <w:tr w:rsidR="006C574B" w14:paraId="7D920435" w14:textId="77777777">
        <w:trPr>
          <w:trHeight w:val="266"/>
        </w:trPr>
        <w:tc>
          <w:tcPr>
            <w:tcW w:w="1839" w:type="dxa"/>
            <w:tcBorders>
              <w:top w:val="single" w:sz="4" w:space="0" w:color="000000"/>
              <w:left w:val="single" w:sz="4" w:space="0" w:color="000000"/>
              <w:bottom w:val="single" w:sz="4" w:space="0" w:color="000000"/>
              <w:right w:val="single" w:sz="4" w:space="0" w:color="000000"/>
            </w:tcBorders>
          </w:tcPr>
          <w:p w14:paraId="6202F10A" w14:textId="33E86F79" w:rsidR="006C574B" w:rsidRDefault="00BE0F27">
            <w:pPr>
              <w:spacing w:after="0" w:line="259" w:lineRule="auto"/>
              <w:ind w:left="0" w:right="0" w:firstLine="0"/>
              <w:jc w:val="left"/>
            </w:pPr>
            <w:r>
              <w:rPr>
                <w:sz w:val="20"/>
              </w:rPr>
              <w:t>Örs</w:t>
            </w:r>
            <w:r w:rsidR="00CB5C1D">
              <w:rPr>
                <w:sz w:val="20"/>
              </w:rPr>
              <w:t xml:space="preserve"> Fizikoterápia </w:t>
            </w:r>
          </w:p>
        </w:tc>
        <w:tc>
          <w:tcPr>
            <w:tcW w:w="1784" w:type="dxa"/>
            <w:tcBorders>
              <w:top w:val="single" w:sz="4" w:space="0" w:color="000000"/>
              <w:left w:val="single" w:sz="4" w:space="0" w:color="000000"/>
              <w:bottom w:val="single" w:sz="4" w:space="0" w:color="000000"/>
              <w:right w:val="single" w:sz="4" w:space="0" w:color="000000"/>
            </w:tcBorders>
          </w:tcPr>
          <w:p w14:paraId="25E60831" w14:textId="77777777" w:rsidR="006C574B" w:rsidRDefault="00CB5C1D">
            <w:pPr>
              <w:spacing w:after="0" w:line="259" w:lineRule="auto"/>
              <w:ind w:left="0" w:right="0" w:firstLine="0"/>
              <w:jc w:val="left"/>
            </w:pPr>
            <w:r>
              <w:rPr>
                <w:sz w:val="20"/>
              </w:rPr>
              <w:t xml:space="preserve">DUO 2000 </w:t>
            </w:r>
          </w:p>
        </w:tc>
        <w:tc>
          <w:tcPr>
            <w:tcW w:w="768" w:type="dxa"/>
            <w:tcBorders>
              <w:top w:val="single" w:sz="4" w:space="0" w:color="000000"/>
              <w:left w:val="single" w:sz="4" w:space="0" w:color="000000"/>
              <w:bottom w:val="single" w:sz="4" w:space="0" w:color="000000"/>
              <w:right w:val="single" w:sz="4" w:space="0" w:color="000000"/>
            </w:tcBorders>
          </w:tcPr>
          <w:p w14:paraId="04D50770" w14:textId="77777777" w:rsidR="006C574B" w:rsidRDefault="00CB5C1D">
            <w:pPr>
              <w:spacing w:after="0" w:line="259" w:lineRule="auto"/>
              <w:ind w:left="0" w:right="51" w:firstLine="0"/>
              <w:jc w:val="center"/>
            </w:pPr>
            <w:r>
              <w:rPr>
                <w:sz w:val="20"/>
              </w:rPr>
              <w:t xml:space="preserve">db </w:t>
            </w:r>
          </w:p>
        </w:tc>
        <w:tc>
          <w:tcPr>
            <w:tcW w:w="569" w:type="dxa"/>
            <w:tcBorders>
              <w:top w:val="single" w:sz="4" w:space="0" w:color="000000"/>
              <w:left w:val="single" w:sz="4" w:space="0" w:color="000000"/>
              <w:bottom w:val="single" w:sz="4" w:space="0" w:color="000000"/>
              <w:right w:val="single" w:sz="4" w:space="0" w:color="000000"/>
            </w:tcBorders>
          </w:tcPr>
          <w:p w14:paraId="7B8AF9AC" w14:textId="77777777" w:rsidR="006C574B" w:rsidRDefault="00CB5C1D">
            <w:pPr>
              <w:spacing w:after="0" w:line="259" w:lineRule="auto"/>
              <w:ind w:left="0" w:right="53" w:firstLine="0"/>
              <w:jc w:val="center"/>
            </w:pPr>
            <w:r>
              <w:rPr>
                <w:sz w:val="20"/>
              </w:rPr>
              <w:t xml:space="preserve">2 </w:t>
            </w:r>
          </w:p>
        </w:tc>
        <w:tc>
          <w:tcPr>
            <w:tcW w:w="1133" w:type="dxa"/>
            <w:tcBorders>
              <w:top w:val="single" w:sz="4" w:space="0" w:color="000000"/>
              <w:left w:val="single" w:sz="4" w:space="0" w:color="000000"/>
              <w:bottom w:val="single" w:sz="4" w:space="0" w:color="000000"/>
              <w:right w:val="single" w:sz="4" w:space="0" w:color="000000"/>
            </w:tcBorders>
          </w:tcPr>
          <w:p w14:paraId="1D993F36" w14:textId="77777777" w:rsidR="006C574B" w:rsidRDefault="00CB5C1D">
            <w:pPr>
              <w:spacing w:after="0" w:line="259" w:lineRule="auto"/>
              <w:ind w:left="0" w:right="52" w:firstLine="0"/>
              <w:jc w:val="right"/>
            </w:pPr>
            <w:r>
              <w:rPr>
                <w:sz w:val="20"/>
              </w:rPr>
              <w:t xml:space="preserve">800 000 </w:t>
            </w:r>
          </w:p>
        </w:tc>
        <w:tc>
          <w:tcPr>
            <w:tcW w:w="1274" w:type="dxa"/>
            <w:tcBorders>
              <w:top w:val="single" w:sz="4" w:space="0" w:color="000000"/>
              <w:left w:val="single" w:sz="4" w:space="0" w:color="000000"/>
              <w:bottom w:val="single" w:sz="4" w:space="0" w:color="000000"/>
              <w:right w:val="single" w:sz="4" w:space="0" w:color="000000"/>
            </w:tcBorders>
          </w:tcPr>
          <w:p w14:paraId="1B1ABAAF" w14:textId="77777777" w:rsidR="006C574B" w:rsidRDefault="00CB5C1D">
            <w:pPr>
              <w:spacing w:after="0" w:line="259" w:lineRule="auto"/>
              <w:ind w:left="0" w:right="50" w:firstLine="0"/>
              <w:jc w:val="right"/>
            </w:pPr>
            <w:r>
              <w:rPr>
                <w:sz w:val="20"/>
              </w:rPr>
              <w:t xml:space="preserve">1 600 000 </w:t>
            </w:r>
          </w:p>
        </w:tc>
        <w:tc>
          <w:tcPr>
            <w:tcW w:w="1136" w:type="dxa"/>
            <w:tcBorders>
              <w:top w:val="single" w:sz="4" w:space="0" w:color="000000"/>
              <w:left w:val="single" w:sz="4" w:space="0" w:color="000000"/>
              <w:bottom w:val="single" w:sz="4" w:space="0" w:color="000000"/>
              <w:right w:val="single" w:sz="4" w:space="0" w:color="000000"/>
            </w:tcBorders>
          </w:tcPr>
          <w:p w14:paraId="6B788AA9" w14:textId="77777777" w:rsidR="006C574B" w:rsidRDefault="00CB5C1D">
            <w:pPr>
              <w:spacing w:after="0" w:line="259" w:lineRule="auto"/>
              <w:ind w:left="0" w:right="53" w:firstLine="0"/>
              <w:jc w:val="right"/>
            </w:pPr>
            <w:r>
              <w:rPr>
                <w:sz w:val="20"/>
              </w:rPr>
              <w:t xml:space="preserve">432 000 </w:t>
            </w:r>
          </w:p>
        </w:tc>
        <w:tc>
          <w:tcPr>
            <w:tcW w:w="1274" w:type="dxa"/>
            <w:tcBorders>
              <w:top w:val="single" w:sz="4" w:space="0" w:color="000000"/>
              <w:left w:val="single" w:sz="4" w:space="0" w:color="000000"/>
              <w:bottom w:val="single" w:sz="4" w:space="0" w:color="000000"/>
              <w:right w:val="single" w:sz="4" w:space="0" w:color="000000"/>
            </w:tcBorders>
          </w:tcPr>
          <w:p w14:paraId="0A6C735A" w14:textId="77777777" w:rsidR="006C574B" w:rsidRDefault="00CB5C1D">
            <w:pPr>
              <w:spacing w:after="0" w:line="259" w:lineRule="auto"/>
              <w:ind w:left="0" w:right="50" w:firstLine="0"/>
              <w:jc w:val="right"/>
            </w:pPr>
            <w:r>
              <w:rPr>
                <w:sz w:val="20"/>
              </w:rPr>
              <w:t xml:space="preserve">2 032 000 </w:t>
            </w:r>
          </w:p>
        </w:tc>
      </w:tr>
      <w:tr w:rsidR="006C574B" w14:paraId="546F1FE1" w14:textId="77777777">
        <w:trPr>
          <w:trHeight w:val="461"/>
        </w:trPr>
        <w:tc>
          <w:tcPr>
            <w:tcW w:w="1839" w:type="dxa"/>
            <w:tcBorders>
              <w:top w:val="single" w:sz="4" w:space="0" w:color="000000"/>
              <w:left w:val="single" w:sz="4" w:space="0" w:color="000000"/>
              <w:bottom w:val="single" w:sz="4" w:space="0" w:color="000000"/>
              <w:right w:val="single" w:sz="4" w:space="0" w:color="000000"/>
            </w:tcBorders>
            <w:vAlign w:val="center"/>
          </w:tcPr>
          <w:p w14:paraId="65B84E27" w14:textId="7709419B" w:rsidR="006C574B" w:rsidRDefault="00BE0F27">
            <w:pPr>
              <w:spacing w:after="0" w:line="259" w:lineRule="auto"/>
              <w:ind w:left="0" w:right="0" w:firstLine="0"/>
              <w:jc w:val="left"/>
            </w:pPr>
            <w:r>
              <w:rPr>
                <w:sz w:val="20"/>
              </w:rPr>
              <w:t>Örs</w:t>
            </w:r>
            <w:r w:rsidR="00CB5C1D">
              <w:rPr>
                <w:sz w:val="20"/>
              </w:rPr>
              <w:t xml:space="preserve"> Fizikoterápia </w:t>
            </w:r>
          </w:p>
        </w:tc>
        <w:tc>
          <w:tcPr>
            <w:tcW w:w="1784" w:type="dxa"/>
            <w:tcBorders>
              <w:top w:val="single" w:sz="4" w:space="0" w:color="000000"/>
              <w:left w:val="single" w:sz="4" w:space="0" w:color="000000"/>
              <w:bottom w:val="single" w:sz="4" w:space="0" w:color="000000"/>
              <w:right w:val="single" w:sz="4" w:space="0" w:color="000000"/>
            </w:tcBorders>
            <w:vAlign w:val="center"/>
          </w:tcPr>
          <w:p w14:paraId="6A9B1365" w14:textId="77777777" w:rsidR="006C574B" w:rsidRDefault="00CB5C1D">
            <w:pPr>
              <w:spacing w:after="0" w:line="259" w:lineRule="auto"/>
              <w:ind w:left="0" w:right="0" w:firstLine="0"/>
              <w:jc w:val="left"/>
            </w:pPr>
            <w:r>
              <w:rPr>
                <w:sz w:val="20"/>
              </w:rPr>
              <w:t xml:space="preserve">Optikop Lágylézer </w:t>
            </w:r>
          </w:p>
        </w:tc>
        <w:tc>
          <w:tcPr>
            <w:tcW w:w="768" w:type="dxa"/>
            <w:tcBorders>
              <w:top w:val="single" w:sz="4" w:space="0" w:color="000000"/>
              <w:left w:val="single" w:sz="4" w:space="0" w:color="000000"/>
              <w:bottom w:val="single" w:sz="4" w:space="0" w:color="000000"/>
              <w:right w:val="single" w:sz="4" w:space="0" w:color="000000"/>
            </w:tcBorders>
            <w:vAlign w:val="center"/>
          </w:tcPr>
          <w:p w14:paraId="5A43F2BD" w14:textId="77777777" w:rsidR="006C574B" w:rsidRDefault="00CB5C1D">
            <w:pPr>
              <w:spacing w:after="0" w:line="259" w:lineRule="auto"/>
              <w:ind w:left="0" w:right="51" w:firstLine="0"/>
              <w:jc w:val="center"/>
            </w:pPr>
            <w:r>
              <w:rPr>
                <w:sz w:val="20"/>
              </w:rPr>
              <w:t xml:space="preserve">db </w:t>
            </w:r>
          </w:p>
        </w:tc>
        <w:tc>
          <w:tcPr>
            <w:tcW w:w="569" w:type="dxa"/>
            <w:tcBorders>
              <w:top w:val="single" w:sz="4" w:space="0" w:color="000000"/>
              <w:left w:val="single" w:sz="4" w:space="0" w:color="000000"/>
              <w:bottom w:val="single" w:sz="4" w:space="0" w:color="000000"/>
              <w:right w:val="single" w:sz="4" w:space="0" w:color="000000"/>
            </w:tcBorders>
            <w:vAlign w:val="center"/>
          </w:tcPr>
          <w:p w14:paraId="7BC42FD2" w14:textId="77777777" w:rsidR="006C574B" w:rsidRDefault="00CB5C1D">
            <w:pPr>
              <w:spacing w:after="0" w:line="259" w:lineRule="auto"/>
              <w:ind w:left="0" w:right="53" w:firstLine="0"/>
              <w:jc w:val="center"/>
            </w:pPr>
            <w:r>
              <w:rPr>
                <w:sz w:val="20"/>
              </w:rPr>
              <w:t xml:space="preserve">1 </w:t>
            </w:r>
          </w:p>
        </w:tc>
        <w:tc>
          <w:tcPr>
            <w:tcW w:w="1133" w:type="dxa"/>
            <w:tcBorders>
              <w:top w:val="single" w:sz="4" w:space="0" w:color="000000"/>
              <w:left w:val="single" w:sz="4" w:space="0" w:color="000000"/>
              <w:bottom w:val="single" w:sz="4" w:space="0" w:color="000000"/>
              <w:right w:val="single" w:sz="4" w:space="0" w:color="000000"/>
            </w:tcBorders>
            <w:vAlign w:val="center"/>
          </w:tcPr>
          <w:p w14:paraId="306B9276" w14:textId="77777777" w:rsidR="006C574B" w:rsidRDefault="00CB5C1D">
            <w:pPr>
              <w:spacing w:after="0" w:line="259" w:lineRule="auto"/>
              <w:ind w:left="0" w:right="53" w:firstLine="0"/>
              <w:jc w:val="right"/>
            </w:pPr>
            <w:r>
              <w:rPr>
                <w:sz w:val="20"/>
              </w:rPr>
              <w:t xml:space="preserve">1 750 000 </w:t>
            </w:r>
          </w:p>
        </w:tc>
        <w:tc>
          <w:tcPr>
            <w:tcW w:w="1274" w:type="dxa"/>
            <w:tcBorders>
              <w:top w:val="single" w:sz="4" w:space="0" w:color="000000"/>
              <w:left w:val="single" w:sz="4" w:space="0" w:color="000000"/>
              <w:bottom w:val="single" w:sz="4" w:space="0" w:color="000000"/>
              <w:right w:val="single" w:sz="4" w:space="0" w:color="000000"/>
            </w:tcBorders>
            <w:vAlign w:val="center"/>
          </w:tcPr>
          <w:p w14:paraId="29DE866B" w14:textId="77777777" w:rsidR="006C574B" w:rsidRDefault="00CB5C1D">
            <w:pPr>
              <w:spacing w:after="0" w:line="259" w:lineRule="auto"/>
              <w:ind w:left="0" w:right="50" w:firstLine="0"/>
              <w:jc w:val="right"/>
            </w:pPr>
            <w:r>
              <w:rPr>
                <w:sz w:val="20"/>
              </w:rPr>
              <w:t xml:space="preserve">1 750 000 </w:t>
            </w:r>
          </w:p>
        </w:tc>
        <w:tc>
          <w:tcPr>
            <w:tcW w:w="1136" w:type="dxa"/>
            <w:tcBorders>
              <w:top w:val="single" w:sz="4" w:space="0" w:color="000000"/>
              <w:left w:val="single" w:sz="4" w:space="0" w:color="000000"/>
              <w:bottom w:val="single" w:sz="4" w:space="0" w:color="000000"/>
              <w:right w:val="single" w:sz="4" w:space="0" w:color="000000"/>
            </w:tcBorders>
            <w:vAlign w:val="center"/>
          </w:tcPr>
          <w:p w14:paraId="58D790A2" w14:textId="77777777" w:rsidR="006C574B" w:rsidRDefault="00CB5C1D">
            <w:pPr>
              <w:spacing w:after="0" w:line="259" w:lineRule="auto"/>
              <w:ind w:left="0" w:right="53" w:firstLine="0"/>
              <w:jc w:val="right"/>
            </w:pPr>
            <w:r>
              <w:rPr>
                <w:sz w:val="20"/>
              </w:rPr>
              <w:t xml:space="preserve">472 500 </w:t>
            </w:r>
          </w:p>
        </w:tc>
        <w:tc>
          <w:tcPr>
            <w:tcW w:w="1274" w:type="dxa"/>
            <w:tcBorders>
              <w:top w:val="single" w:sz="4" w:space="0" w:color="000000"/>
              <w:left w:val="single" w:sz="4" w:space="0" w:color="000000"/>
              <w:bottom w:val="single" w:sz="4" w:space="0" w:color="000000"/>
              <w:right w:val="single" w:sz="4" w:space="0" w:color="000000"/>
            </w:tcBorders>
            <w:vAlign w:val="center"/>
          </w:tcPr>
          <w:p w14:paraId="60D487EB" w14:textId="77777777" w:rsidR="006C574B" w:rsidRDefault="00CB5C1D">
            <w:pPr>
              <w:spacing w:after="0" w:line="259" w:lineRule="auto"/>
              <w:ind w:left="0" w:right="50" w:firstLine="0"/>
              <w:jc w:val="right"/>
            </w:pPr>
            <w:r>
              <w:rPr>
                <w:sz w:val="20"/>
              </w:rPr>
              <w:t xml:space="preserve">2 222 500 </w:t>
            </w:r>
          </w:p>
        </w:tc>
      </w:tr>
      <w:tr w:rsidR="006C574B" w14:paraId="23062E36" w14:textId="77777777">
        <w:trPr>
          <w:trHeight w:val="469"/>
        </w:trPr>
        <w:tc>
          <w:tcPr>
            <w:tcW w:w="1839" w:type="dxa"/>
            <w:tcBorders>
              <w:top w:val="single" w:sz="4" w:space="0" w:color="000000"/>
              <w:left w:val="single" w:sz="4" w:space="0" w:color="000000"/>
              <w:bottom w:val="single" w:sz="4" w:space="0" w:color="000000"/>
              <w:right w:val="single" w:sz="4" w:space="0" w:color="000000"/>
            </w:tcBorders>
            <w:vAlign w:val="center"/>
          </w:tcPr>
          <w:p w14:paraId="4626EEF4" w14:textId="3926D08B" w:rsidR="006C574B" w:rsidRDefault="00BE0F27">
            <w:pPr>
              <w:spacing w:after="0" w:line="259" w:lineRule="auto"/>
              <w:ind w:left="0" w:right="0" w:firstLine="0"/>
              <w:jc w:val="left"/>
            </w:pPr>
            <w:r>
              <w:rPr>
                <w:sz w:val="20"/>
              </w:rPr>
              <w:t>Örs</w:t>
            </w:r>
            <w:r w:rsidR="00CB5C1D">
              <w:rPr>
                <w:sz w:val="20"/>
              </w:rPr>
              <w:t xml:space="preserve"> Fizikoterápia </w:t>
            </w:r>
          </w:p>
        </w:tc>
        <w:tc>
          <w:tcPr>
            <w:tcW w:w="1784" w:type="dxa"/>
            <w:tcBorders>
              <w:top w:val="single" w:sz="4" w:space="0" w:color="000000"/>
              <w:left w:val="single" w:sz="4" w:space="0" w:color="000000"/>
              <w:bottom w:val="single" w:sz="4" w:space="0" w:color="000000"/>
              <w:right w:val="single" w:sz="4" w:space="0" w:color="000000"/>
            </w:tcBorders>
          </w:tcPr>
          <w:p w14:paraId="5EA9D5EA" w14:textId="77777777" w:rsidR="006C574B" w:rsidRDefault="00CB5C1D">
            <w:pPr>
              <w:spacing w:after="0" w:line="259" w:lineRule="auto"/>
              <w:ind w:left="0" w:right="0" w:firstLine="0"/>
            </w:pPr>
            <w:r>
              <w:rPr>
                <w:sz w:val="20"/>
              </w:rPr>
              <w:t xml:space="preserve">Mágnes ágy + kezelő matrac </w:t>
            </w:r>
          </w:p>
        </w:tc>
        <w:tc>
          <w:tcPr>
            <w:tcW w:w="768" w:type="dxa"/>
            <w:tcBorders>
              <w:top w:val="single" w:sz="4" w:space="0" w:color="000000"/>
              <w:left w:val="single" w:sz="4" w:space="0" w:color="000000"/>
              <w:bottom w:val="single" w:sz="4" w:space="0" w:color="000000"/>
              <w:right w:val="single" w:sz="4" w:space="0" w:color="000000"/>
            </w:tcBorders>
            <w:vAlign w:val="center"/>
          </w:tcPr>
          <w:p w14:paraId="34805297" w14:textId="77777777" w:rsidR="006C574B" w:rsidRDefault="00CB5C1D">
            <w:pPr>
              <w:spacing w:after="0" w:line="259" w:lineRule="auto"/>
              <w:ind w:left="0" w:right="51" w:firstLine="0"/>
              <w:jc w:val="center"/>
            </w:pPr>
            <w:r>
              <w:rPr>
                <w:sz w:val="20"/>
              </w:rPr>
              <w:t xml:space="preserve">db </w:t>
            </w:r>
          </w:p>
        </w:tc>
        <w:tc>
          <w:tcPr>
            <w:tcW w:w="569" w:type="dxa"/>
            <w:tcBorders>
              <w:top w:val="single" w:sz="4" w:space="0" w:color="000000"/>
              <w:left w:val="single" w:sz="4" w:space="0" w:color="000000"/>
              <w:bottom w:val="single" w:sz="4" w:space="0" w:color="000000"/>
              <w:right w:val="single" w:sz="4" w:space="0" w:color="000000"/>
            </w:tcBorders>
            <w:vAlign w:val="center"/>
          </w:tcPr>
          <w:p w14:paraId="39ED49DE" w14:textId="77777777" w:rsidR="006C574B" w:rsidRDefault="00CB5C1D">
            <w:pPr>
              <w:spacing w:after="0" w:line="259" w:lineRule="auto"/>
              <w:ind w:left="0" w:right="53" w:firstLine="0"/>
              <w:jc w:val="center"/>
            </w:pPr>
            <w:r>
              <w:rPr>
                <w:sz w:val="20"/>
              </w:rPr>
              <w:t xml:space="preserve">3 </w:t>
            </w:r>
          </w:p>
        </w:tc>
        <w:tc>
          <w:tcPr>
            <w:tcW w:w="1133" w:type="dxa"/>
            <w:tcBorders>
              <w:top w:val="single" w:sz="4" w:space="0" w:color="000000"/>
              <w:left w:val="single" w:sz="4" w:space="0" w:color="000000"/>
              <w:bottom w:val="single" w:sz="4" w:space="0" w:color="000000"/>
              <w:right w:val="single" w:sz="4" w:space="0" w:color="000000"/>
            </w:tcBorders>
            <w:vAlign w:val="center"/>
          </w:tcPr>
          <w:p w14:paraId="5F378969" w14:textId="77777777" w:rsidR="006C574B" w:rsidRDefault="00CB5C1D">
            <w:pPr>
              <w:spacing w:after="0" w:line="259" w:lineRule="auto"/>
              <w:ind w:left="0" w:right="53" w:firstLine="0"/>
              <w:jc w:val="right"/>
            </w:pPr>
            <w:r>
              <w:rPr>
                <w:sz w:val="20"/>
              </w:rPr>
              <w:t xml:space="preserve">1 500 000 </w:t>
            </w:r>
          </w:p>
        </w:tc>
        <w:tc>
          <w:tcPr>
            <w:tcW w:w="1274" w:type="dxa"/>
            <w:tcBorders>
              <w:top w:val="single" w:sz="4" w:space="0" w:color="000000"/>
              <w:left w:val="single" w:sz="4" w:space="0" w:color="000000"/>
              <w:bottom w:val="single" w:sz="4" w:space="0" w:color="000000"/>
              <w:right w:val="single" w:sz="4" w:space="0" w:color="000000"/>
            </w:tcBorders>
            <w:vAlign w:val="center"/>
          </w:tcPr>
          <w:p w14:paraId="709F7116" w14:textId="77777777" w:rsidR="006C574B" w:rsidRDefault="00CB5C1D">
            <w:pPr>
              <w:spacing w:after="0" w:line="259" w:lineRule="auto"/>
              <w:ind w:left="0" w:right="50" w:firstLine="0"/>
              <w:jc w:val="right"/>
            </w:pPr>
            <w:r>
              <w:rPr>
                <w:sz w:val="20"/>
              </w:rPr>
              <w:t xml:space="preserve">4 500 000 </w:t>
            </w:r>
          </w:p>
        </w:tc>
        <w:tc>
          <w:tcPr>
            <w:tcW w:w="1136" w:type="dxa"/>
            <w:tcBorders>
              <w:top w:val="single" w:sz="4" w:space="0" w:color="000000"/>
              <w:left w:val="single" w:sz="4" w:space="0" w:color="000000"/>
              <w:bottom w:val="single" w:sz="4" w:space="0" w:color="000000"/>
              <w:right w:val="single" w:sz="4" w:space="0" w:color="000000"/>
            </w:tcBorders>
            <w:vAlign w:val="center"/>
          </w:tcPr>
          <w:p w14:paraId="2FC24112" w14:textId="77777777" w:rsidR="006C574B" w:rsidRDefault="00CB5C1D">
            <w:pPr>
              <w:spacing w:after="0" w:line="259" w:lineRule="auto"/>
              <w:ind w:left="0" w:right="53" w:firstLine="0"/>
              <w:jc w:val="right"/>
            </w:pPr>
            <w:r>
              <w:rPr>
                <w:sz w:val="20"/>
              </w:rPr>
              <w:t xml:space="preserve">1 215 000 </w:t>
            </w:r>
          </w:p>
        </w:tc>
        <w:tc>
          <w:tcPr>
            <w:tcW w:w="1274" w:type="dxa"/>
            <w:tcBorders>
              <w:top w:val="single" w:sz="4" w:space="0" w:color="000000"/>
              <w:left w:val="single" w:sz="4" w:space="0" w:color="000000"/>
              <w:bottom w:val="single" w:sz="4" w:space="0" w:color="000000"/>
              <w:right w:val="single" w:sz="4" w:space="0" w:color="000000"/>
            </w:tcBorders>
            <w:vAlign w:val="center"/>
          </w:tcPr>
          <w:p w14:paraId="4A470E8E" w14:textId="77777777" w:rsidR="006C574B" w:rsidRDefault="00CB5C1D">
            <w:pPr>
              <w:spacing w:after="0" w:line="259" w:lineRule="auto"/>
              <w:ind w:left="0" w:right="50" w:firstLine="0"/>
              <w:jc w:val="right"/>
            </w:pPr>
            <w:r>
              <w:rPr>
                <w:sz w:val="20"/>
              </w:rPr>
              <w:t xml:space="preserve">5 715 000 </w:t>
            </w:r>
          </w:p>
        </w:tc>
      </w:tr>
      <w:tr w:rsidR="006C574B" w14:paraId="2D908B39" w14:textId="77777777">
        <w:trPr>
          <w:trHeight w:val="326"/>
        </w:trPr>
        <w:tc>
          <w:tcPr>
            <w:tcW w:w="1839" w:type="dxa"/>
            <w:tcBorders>
              <w:top w:val="single" w:sz="4" w:space="0" w:color="000000"/>
              <w:left w:val="single" w:sz="4" w:space="0" w:color="000000"/>
              <w:bottom w:val="single" w:sz="4" w:space="0" w:color="000000"/>
              <w:right w:val="single" w:sz="4" w:space="0" w:color="000000"/>
            </w:tcBorders>
          </w:tcPr>
          <w:p w14:paraId="3F27922D" w14:textId="211B3A71" w:rsidR="006C574B" w:rsidRDefault="00BE0F27">
            <w:pPr>
              <w:spacing w:after="0" w:line="259" w:lineRule="auto"/>
              <w:ind w:left="0" w:right="0" w:firstLine="0"/>
              <w:jc w:val="left"/>
            </w:pPr>
            <w:r>
              <w:rPr>
                <w:sz w:val="20"/>
              </w:rPr>
              <w:t>Örs</w:t>
            </w:r>
            <w:r w:rsidR="00CB5C1D">
              <w:rPr>
                <w:sz w:val="20"/>
              </w:rPr>
              <w:t xml:space="preserve"> Fül-Orr-Gége </w:t>
            </w:r>
          </w:p>
        </w:tc>
        <w:tc>
          <w:tcPr>
            <w:tcW w:w="1784" w:type="dxa"/>
            <w:tcBorders>
              <w:top w:val="single" w:sz="4" w:space="0" w:color="000000"/>
              <w:left w:val="single" w:sz="4" w:space="0" w:color="000000"/>
              <w:bottom w:val="single" w:sz="4" w:space="0" w:color="000000"/>
              <w:right w:val="single" w:sz="4" w:space="0" w:color="000000"/>
            </w:tcBorders>
          </w:tcPr>
          <w:p w14:paraId="6C1FA9E7" w14:textId="77777777" w:rsidR="006C574B" w:rsidRDefault="00CB5C1D">
            <w:pPr>
              <w:spacing w:after="0" w:line="259" w:lineRule="auto"/>
              <w:ind w:left="0" w:right="0" w:firstLine="0"/>
              <w:jc w:val="left"/>
            </w:pPr>
            <w:r>
              <w:rPr>
                <w:sz w:val="20"/>
              </w:rPr>
              <w:t>90</w:t>
            </w:r>
            <w:r>
              <w:rPr>
                <w:sz w:val="20"/>
                <w:vertAlign w:val="superscript"/>
              </w:rPr>
              <w:t>0</w:t>
            </w:r>
            <w:r>
              <w:rPr>
                <w:sz w:val="20"/>
              </w:rPr>
              <w:t xml:space="preserve"> optika (vastag) </w:t>
            </w:r>
          </w:p>
        </w:tc>
        <w:tc>
          <w:tcPr>
            <w:tcW w:w="768" w:type="dxa"/>
            <w:tcBorders>
              <w:top w:val="single" w:sz="4" w:space="0" w:color="000000"/>
              <w:left w:val="single" w:sz="4" w:space="0" w:color="000000"/>
              <w:bottom w:val="single" w:sz="4" w:space="0" w:color="000000"/>
              <w:right w:val="single" w:sz="4" w:space="0" w:color="000000"/>
            </w:tcBorders>
          </w:tcPr>
          <w:p w14:paraId="15C5EFCB" w14:textId="77777777" w:rsidR="006C574B" w:rsidRDefault="00CB5C1D">
            <w:pPr>
              <w:spacing w:after="0" w:line="259" w:lineRule="auto"/>
              <w:ind w:left="0" w:right="51" w:firstLine="0"/>
              <w:jc w:val="center"/>
            </w:pPr>
            <w:r>
              <w:rPr>
                <w:sz w:val="20"/>
              </w:rPr>
              <w:t xml:space="preserve">db </w:t>
            </w:r>
          </w:p>
        </w:tc>
        <w:tc>
          <w:tcPr>
            <w:tcW w:w="569" w:type="dxa"/>
            <w:tcBorders>
              <w:top w:val="single" w:sz="4" w:space="0" w:color="000000"/>
              <w:left w:val="single" w:sz="4" w:space="0" w:color="000000"/>
              <w:bottom w:val="single" w:sz="4" w:space="0" w:color="000000"/>
              <w:right w:val="single" w:sz="4" w:space="0" w:color="000000"/>
            </w:tcBorders>
          </w:tcPr>
          <w:p w14:paraId="658CEF5F" w14:textId="77777777" w:rsidR="006C574B" w:rsidRDefault="00CB5C1D">
            <w:pPr>
              <w:spacing w:after="0" w:line="259" w:lineRule="auto"/>
              <w:ind w:left="0" w:right="53" w:firstLine="0"/>
              <w:jc w:val="center"/>
            </w:pPr>
            <w:r>
              <w:rPr>
                <w:sz w:val="20"/>
              </w:rPr>
              <w:t xml:space="preserve">2 </w:t>
            </w:r>
          </w:p>
        </w:tc>
        <w:tc>
          <w:tcPr>
            <w:tcW w:w="1133" w:type="dxa"/>
            <w:tcBorders>
              <w:top w:val="single" w:sz="4" w:space="0" w:color="000000"/>
              <w:left w:val="single" w:sz="4" w:space="0" w:color="000000"/>
              <w:bottom w:val="single" w:sz="4" w:space="0" w:color="000000"/>
              <w:right w:val="single" w:sz="4" w:space="0" w:color="000000"/>
            </w:tcBorders>
          </w:tcPr>
          <w:p w14:paraId="6AC80B4A" w14:textId="77777777" w:rsidR="006C574B" w:rsidRDefault="00CB5C1D">
            <w:pPr>
              <w:spacing w:after="0" w:line="259" w:lineRule="auto"/>
              <w:ind w:left="0" w:right="53" w:firstLine="0"/>
              <w:jc w:val="right"/>
            </w:pPr>
            <w:r>
              <w:rPr>
                <w:sz w:val="20"/>
              </w:rPr>
              <w:t xml:space="preserve">1 600 000 </w:t>
            </w:r>
          </w:p>
        </w:tc>
        <w:tc>
          <w:tcPr>
            <w:tcW w:w="1274" w:type="dxa"/>
            <w:tcBorders>
              <w:top w:val="single" w:sz="4" w:space="0" w:color="000000"/>
              <w:left w:val="single" w:sz="4" w:space="0" w:color="000000"/>
              <w:bottom w:val="single" w:sz="4" w:space="0" w:color="000000"/>
              <w:right w:val="single" w:sz="4" w:space="0" w:color="000000"/>
            </w:tcBorders>
          </w:tcPr>
          <w:p w14:paraId="176618C9" w14:textId="77777777" w:rsidR="006C574B" w:rsidRDefault="00CB5C1D">
            <w:pPr>
              <w:spacing w:after="0" w:line="259" w:lineRule="auto"/>
              <w:ind w:left="0" w:right="50" w:firstLine="0"/>
              <w:jc w:val="right"/>
            </w:pPr>
            <w:r>
              <w:rPr>
                <w:sz w:val="20"/>
              </w:rPr>
              <w:t xml:space="preserve">3 200 000 </w:t>
            </w:r>
          </w:p>
        </w:tc>
        <w:tc>
          <w:tcPr>
            <w:tcW w:w="1136" w:type="dxa"/>
            <w:tcBorders>
              <w:top w:val="single" w:sz="4" w:space="0" w:color="000000"/>
              <w:left w:val="single" w:sz="4" w:space="0" w:color="000000"/>
              <w:bottom w:val="single" w:sz="4" w:space="0" w:color="000000"/>
              <w:right w:val="single" w:sz="4" w:space="0" w:color="000000"/>
            </w:tcBorders>
          </w:tcPr>
          <w:p w14:paraId="42D19715" w14:textId="77777777" w:rsidR="006C574B" w:rsidRDefault="00CB5C1D">
            <w:pPr>
              <w:spacing w:after="0" w:line="259" w:lineRule="auto"/>
              <w:ind w:left="0" w:right="53" w:firstLine="0"/>
              <w:jc w:val="right"/>
            </w:pPr>
            <w:r>
              <w:rPr>
                <w:sz w:val="20"/>
              </w:rPr>
              <w:t xml:space="preserve">864 000 </w:t>
            </w:r>
          </w:p>
        </w:tc>
        <w:tc>
          <w:tcPr>
            <w:tcW w:w="1274" w:type="dxa"/>
            <w:tcBorders>
              <w:top w:val="single" w:sz="4" w:space="0" w:color="000000"/>
              <w:left w:val="single" w:sz="4" w:space="0" w:color="000000"/>
              <w:bottom w:val="single" w:sz="4" w:space="0" w:color="000000"/>
              <w:right w:val="single" w:sz="4" w:space="0" w:color="000000"/>
            </w:tcBorders>
          </w:tcPr>
          <w:p w14:paraId="7D9DE614" w14:textId="77777777" w:rsidR="006C574B" w:rsidRDefault="00CB5C1D">
            <w:pPr>
              <w:spacing w:after="0" w:line="259" w:lineRule="auto"/>
              <w:ind w:left="0" w:right="50" w:firstLine="0"/>
              <w:jc w:val="right"/>
            </w:pPr>
            <w:r>
              <w:rPr>
                <w:sz w:val="20"/>
              </w:rPr>
              <w:t xml:space="preserve">4 064 000 </w:t>
            </w:r>
          </w:p>
        </w:tc>
      </w:tr>
      <w:tr w:rsidR="006C574B" w14:paraId="19B7468C" w14:textId="77777777">
        <w:trPr>
          <w:trHeight w:val="264"/>
        </w:trPr>
        <w:tc>
          <w:tcPr>
            <w:tcW w:w="1839" w:type="dxa"/>
            <w:tcBorders>
              <w:top w:val="single" w:sz="4" w:space="0" w:color="000000"/>
              <w:left w:val="single" w:sz="4" w:space="0" w:color="000000"/>
              <w:bottom w:val="single" w:sz="4" w:space="0" w:color="000000"/>
              <w:right w:val="single" w:sz="4" w:space="0" w:color="000000"/>
            </w:tcBorders>
          </w:tcPr>
          <w:p w14:paraId="1D39CA39" w14:textId="2C9DC1A4" w:rsidR="006C574B" w:rsidRDefault="00BE0F27">
            <w:pPr>
              <w:spacing w:after="0" w:line="259" w:lineRule="auto"/>
              <w:ind w:left="0" w:right="0" w:firstLine="0"/>
              <w:jc w:val="left"/>
            </w:pPr>
            <w:r>
              <w:rPr>
                <w:sz w:val="20"/>
              </w:rPr>
              <w:t>Örs</w:t>
            </w:r>
            <w:r w:rsidR="00CB5C1D">
              <w:rPr>
                <w:sz w:val="20"/>
              </w:rPr>
              <w:t xml:space="preserve"> Labor </w:t>
            </w:r>
          </w:p>
        </w:tc>
        <w:tc>
          <w:tcPr>
            <w:tcW w:w="1784" w:type="dxa"/>
            <w:tcBorders>
              <w:top w:val="single" w:sz="4" w:space="0" w:color="000000"/>
              <w:left w:val="single" w:sz="4" w:space="0" w:color="000000"/>
              <w:bottom w:val="single" w:sz="4" w:space="0" w:color="000000"/>
              <w:right w:val="single" w:sz="4" w:space="0" w:color="000000"/>
            </w:tcBorders>
          </w:tcPr>
          <w:p w14:paraId="4D0FAF3E" w14:textId="77777777" w:rsidR="006C574B" w:rsidRDefault="00CB5C1D">
            <w:pPr>
              <w:spacing w:after="0" w:line="259" w:lineRule="auto"/>
              <w:ind w:left="0" w:right="0" w:firstLine="0"/>
              <w:jc w:val="left"/>
            </w:pPr>
            <w:r>
              <w:rPr>
                <w:sz w:val="20"/>
              </w:rPr>
              <w:t xml:space="preserve">Vortex keverő </w:t>
            </w:r>
          </w:p>
        </w:tc>
        <w:tc>
          <w:tcPr>
            <w:tcW w:w="768" w:type="dxa"/>
            <w:tcBorders>
              <w:top w:val="single" w:sz="4" w:space="0" w:color="000000"/>
              <w:left w:val="single" w:sz="4" w:space="0" w:color="000000"/>
              <w:bottom w:val="single" w:sz="4" w:space="0" w:color="000000"/>
              <w:right w:val="single" w:sz="4" w:space="0" w:color="000000"/>
            </w:tcBorders>
          </w:tcPr>
          <w:p w14:paraId="6DC2C2C0" w14:textId="77777777" w:rsidR="006C574B" w:rsidRDefault="00CB5C1D">
            <w:pPr>
              <w:spacing w:after="0" w:line="259" w:lineRule="auto"/>
              <w:ind w:left="0" w:right="51" w:firstLine="0"/>
              <w:jc w:val="center"/>
            </w:pPr>
            <w:r>
              <w:rPr>
                <w:sz w:val="20"/>
              </w:rPr>
              <w:t xml:space="preserve">db </w:t>
            </w:r>
          </w:p>
        </w:tc>
        <w:tc>
          <w:tcPr>
            <w:tcW w:w="569" w:type="dxa"/>
            <w:tcBorders>
              <w:top w:val="single" w:sz="4" w:space="0" w:color="000000"/>
              <w:left w:val="single" w:sz="4" w:space="0" w:color="000000"/>
              <w:bottom w:val="single" w:sz="4" w:space="0" w:color="000000"/>
              <w:right w:val="single" w:sz="4" w:space="0" w:color="000000"/>
            </w:tcBorders>
          </w:tcPr>
          <w:p w14:paraId="63B628CC" w14:textId="77777777" w:rsidR="006C574B" w:rsidRDefault="00CB5C1D">
            <w:pPr>
              <w:spacing w:after="0" w:line="259" w:lineRule="auto"/>
              <w:ind w:left="0" w:right="53" w:firstLine="0"/>
              <w:jc w:val="center"/>
            </w:pPr>
            <w:r>
              <w:rPr>
                <w:sz w:val="20"/>
              </w:rPr>
              <w:t xml:space="preserve">1 </w:t>
            </w:r>
          </w:p>
        </w:tc>
        <w:tc>
          <w:tcPr>
            <w:tcW w:w="1133" w:type="dxa"/>
            <w:tcBorders>
              <w:top w:val="single" w:sz="4" w:space="0" w:color="000000"/>
              <w:left w:val="single" w:sz="4" w:space="0" w:color="000000"/>
              <w:bottom w:val="single" w:sz="4" w:space="0" w:color="000000"/>
              <w:right w:val="single" w:sz="4" w:space="0" w:color="000000"/>
            </w:tcBorders>
          </w:tcPr>
          <w:p w14:paraId="5E480D6C" w14:textId="77777777" w:rsidR="006C574B" w:rsidRDefault="00CB5C1D">
            <w:pPr>
              <w:spacing w:after="0" w:line="259" w:lineRule="auto"/>
              <w:ind w:left="0" w:right="52" w:firstLine="0"/>
              <w:jc w:val="right"/>
            </w:pPr>
            <w:r>
              <w:rPr>
                <w:sz w:val="20"/>
              </w:rPr>
              <w:t xml:space="preserve">50 000 </w:t>
            </w:r>
          </w:p>
        </w:tc>
        <w:tc>
          <w:tcPr>
            <w:tcW w:w="1274" w:type="dxa"/>
            <w:tcBorders>
              <w:top w:val="single" w:sz="4" w:space="0" w:color="000000"/>
              <w:left w:val="single" w:sz="4" w:space="0" w:color="000000"/>
              <w:bottom w:val="single" w:sz="4" w:space="0" w:color="000000"/>
              <w:right w:val="single" w:sz="4" w:space="0" w:color="000000"/>
            </w:tcBorders>
          </w:tcPr>
          <w:p w14:paraId="0D37D6FB" w14:textId="77777777" w:rsidR="006C574B" w:rsidRDefault="00CB5C1D">
            <w:pPr>
              <w:spacing w:after="0" w:line="259" w:lineRule="auto"/>
              <w:ind w:left="0" w:right="49" w:firstLine="0"/>
              <w:jc w:val="right"/>
            </w:pPr>
            <w:r>
              <w:rPr>
                <w:sz w:val="20"/>
              </w:rPr>
              <w:t xml:space="preserve">50 000 </w:t>
            </w:r>
          </w:p>
        </w:tc>
        <w:tc>
          <w:tcPr>
            <w:tcW w:w="1136" w:type="dxa"/>
            <w:tcBorders>
              <w:top w:val="single" w:sz="4" w:space="0" w:color="000000"/>
              <w:left w:val="single" w:sz="4" w:space="0" w:color="000000"/>
              <w:bottom w:val="single" w:sz="4" w:space="0" w:color="000000"/>
              <w:right w:val="single" w:sz="4" w:space="0" w:color="000000"/>
            </w:tcBorders>
          </w:tcPr>
          <w:p w14:paraId="323F207E" w14:textId="77777777" w:rsidR="006C574B" w:rsidRDefault="00CB5C1D">
            <w:pPr>
              <w:spacing w:after="0" w:line="259" w:lineRule="auto"/>
              <w:ind w:left="0" w:right="52" w:firstLine="0"/>
              <w:jc w:val="right"/>
            </w:pPr>
            <w:r>
              <w:rPr>
                <w:sz w:val="20"/>
              </w:rPr>
              <w:t xml:space="preserve">13 500 </w:t>
            </w:r>
          </w:p>
        </w:tc>
        <w:tc>
          <w:tcPr>
            <w:tcW w:w="1274" w:type="dxa"/>
            <w:tcBorders>
              <w:top w:val="single" w:sz="4" w:space="0" w:color="000000"/>
              <w:left w:val="single" w:sz="4" w:space="0" w:color="000000"/>
              <w:bottom w:val="single" w:sz="4" w:space="0" w:color="000000"/>
              <w:right w:val="single" w:sz="4" w:space="0" w:color="000000"/>
            </w:tcBorders>
          </w:tcPr>
          <w:p w14:paraId="3ACE5C4A" w14:textId="77777777" w:rsidR="006C574B" w:rsidRDefault="00CB5C1D">
            <w:pPr>
              <w:spacing w:after="0" w:line="259" w:lineRule="auto"/>
              <w:ind w:left="0" w:right="49" w:firstLine="0"/>
              <w:jc w:val="right"/>
            </w:pPr>
            <w:r>
              <w:rPr>
                <w:sz w:val="20"/>
              </w:rPr>
              <w:t xml:space="preserve">63 500 </w:t>
            </w:r>
          </w:p>
        </w:tc>
      </w:tr>
      <w:tr w:rsidR="006C574B" w14:paraId="6F5503E5" w14:textId="77777777">
        <w:trPr>
          <w:trHeight w:val="470"/>
        </w:trPr>
        <w:tc>
          <w:tcPr>
            <w:tcW w:w="1839" w:type="dxa"/>
            <w:tcBorders>
              <w:top w:val="single" w:sz="4" w:space="0" w:color="000000"/>
              <w:left w:val="single" w:sz="4" w:space="0" w:color="000000"/>
              <w:bottom w:val="single" w:sz="4" w:space="0" w:color="000000"/>
              <w:right w:val="single" w:sz="4" w:space="0" w:color="000000"/>
            </w:tcBorders>
            <w:vAlign w:val="center"/>
          </w:tcPr>
          <w:p w14:paraId="271A1D29" w14:textId="3B1A7A15" w:rsidR="006C574B" w:rsidRDefault="00BE0F27">
            <w:pPr>
              <w:spacing w:after="0" w:line="259" w:lineRule="auto"/>
              <w:ind w:left="0" w:right="0" w:firstLine="0"/>
              <w:jc w:val="left"/>
            </w:pPr>
            <w:r>
              <w:rPr>
                <w:sz w:val="20"/>
              </w:rPr>
              <w:t>Örs</w:t>
            </w:r>
            <w:r w:rsidR="00CB5C1D">
              <w:rPr>
                <w:sz w:val="20"/>
              </w:rPr>
              <w:t xml:space="preserve"> Labor </w:t>
            </w:r>
          </w:p>
        </w:tc>
        <w:tc>
          <w:tcPr>
            <w:tcW w:w="1784" w:type="dxa"/>
            <w:tcBorders>
              <w:top w:val="single" w:sz="4" w:space="0" w:color="000000"/>
              <w:left w:val="single" w:sz="4" w:space="0" w:color="000000"/>
              <w:bottom w:val="single" w:sz="4" w:space="0" w:color="000000"/>
              <w:right w:val="single" w:sz="4" w:space="0" w:color="000000"/>
            </w:tcBorders>
          </w:tcPr>
          <w:p w14:paraId="2FDD7F7E" w14:textId="77777777" w:rsidR="006C574B" w:rsidRDefault="00CB5C1D">
            <w:pPr>
              <w:spacing w:after="16" w:line="259" w:lineRule="auto"/>
              <w:ind w:left="0" w:right="0" w:firstLine="0"/>
            </w:pPr>
            <w:r>
              <w:rPr>
                <w:sz w:val="20"/>
              </w:rPr>
              <w:t xml:space="preserve">Mikroszkóp kamera </w:t>
            </w:r>
          </w:p>
          <w:p w14:paraId="5F70D731" w14:textId="77777777" w:rsidR="006C574B" w:rsidRDefault="00CB5C1D">
            <w:pPr>
              <w:spacing w:after="0" w:line="259" w:lineRule="auto"/>
              <w:ind w:left="0" w:right="0" w:firstLine="0"/>
              <w:jc w:val="left"/>
            </w:pPr>
            <w:r>
              <w:rPr>
                <w:sz w:val="20"/>
              </w:rPr>
              <w:t xml:space="preserve">feltét </w:t>
            </w:r>
          </w:p>
        </w:tc>
        <w:tc>
          <w:tcPr>
            <w:tcW w:w="768" w:type="dxa"/>
            <w:tcBorders>
              <w:top w:val="single" w:sz="4" w:space="0" w:color="000000"/>
              <w:left w:val="single" w:sz="4" w:space="0" w:color="000000"/>
              <w:bottom w:val="single" w:sz="4" w:space="0" w:color="000000"/>
              <w:right w:val="single" w:sz="4" w:space="0" w:color="000000"/>
            </w:tcBorders>
            <w:vAlign w:val="center"/>
          </w:tcPr>
          <w:p w14:paraId="06FC6B84" w14:textId="77777777" w:rsidR="006C574B" w:rsidRDefault="00CB5C1D">
            <w:pPr>
              <w:spacing w:after="0" w:line="259" w:lineRule="auto"/>
              <w:ind w:left="0" w:right="51" w:firstLine="0"/>
              <w:jc w:val="center"/>
            </w:pPr>
            <w:r>
              <w:rPr>
                <w:sz w:val="20"/>
              </w:rPr>
              <w:t xml:space="preserve">db </w:t>
            </w:r>
          </w:p>
        </w:tc>
        <w:tc>
          <w:tcPr>
            <w:tcW w:w="569" w:type="dxa"/>
            <w:tcBorders>
              <w:top w:val="single" w:sz="4" w:space="0" w:color="000000"/>
              <w:left w:val="single" w:sz="4" w:space="0" w:color="000000"/>
              <w:bottom w:val="single" w:sz="4" w:space="0" w:color="000000"/>
              <w:right w:val="single" w:sz="4" w:space="0" w:color="000000"/>
            </w:tcBorders>
            <w:vAlign w:val="center"/>
          </w:tcPr>
          <w:p w14:paraId="1CB54BF8" w14:textId="77777777" w:rsidR="006C574B" w:rsidRDefault="00CB5C1D">
            <w:pPr>
              <w:spacing w:after="0" w:line="259" w:lineRule="auto"/>
              <w:ind w:left="0" w:right="53" w:firstLine="0"/>
              <w:jc w:val="center"/>
            </w:pPr>
            <w:r>
              <w:rPr>
                <w:sz w:val="20"/>
              </w:rPr>
              <w:t xml:space="preserve">1 </w:t>
            </w:r>
          </w:p>
        </w:tc>
        <w:tc>
          <w:tcPr>
            <w:tcW w:w="1133" w:type="dxa"/>
            <w:tcBorders>
              <w:top w:val="single" w:sz="4" w:space="0" w:color="000000"/>
              <w:left w:val="single" w:sz="4" w:space="0" w:color="000000"/>
              <w:bottom w:val="single" w:sz="4" w:space="0" w:color="000000"/>
              <w:right w:val="single" w:sz="4" w:space="0" w:color="000000"/>
            </w:tcBorders>
            <w:vAlign w:val="center"/>
          </w:tcPr>
          <w:p w14:paraId="72303897" w14:textId="77777777" w:rsidR="006C574B" w:rsidRDefault="00CB5C1D">
            <w:pPr>
              <w:spacing w:after="0" w:line="259" w:lineRule="auto"/>
              <w:ind w:left="0" w:right="52" w:firstLine="0"/>
              <w:jc w:val="right"/>
            </w:pPr>
            <w:r>
              <w:rPr>
                <w:sz w:val="20"/>
              </w:rPr>
              <w:t xml:space="preserve">50 000 </w:t>
            </w:r>
          </w:p>
        </w:tc>
        <w:tc>
          <w:tcPr>
            <w:tcW w:w="1274" w:type="dxa"/>
            <w:tcBorders>
              <w:top w:val="single" w:sz="4" w:space="0" w:color="000000"/>
              <w:left w:val="single" w:sz="4" w:space="0" w:color="000000"/>
              <w:bottom w:val="single" w:sz="4" w:space="0" w:color="000000"/>
              <w:right w:val="single" w:sz="4" w:space="0" w:color="000000"/>
            </w:tcBorders>
            <w:vAlign w:val="center"/>
          </w:tcPr>
          <w:p w14:paraId="3EF7EE58" w14:textId="77777777" w:rsidR="006C574B" w:rsidRDefault="00CB5C1D">
            <w:pPr>
              <w:spacing w:after="0" w:line="259" w:lineRule="auto"/>
              <w:ind w:left="0" w:right="49" w:firstLine="0"/>
              <w:jc w:val="right"/>
            </w:pPr>
            <w:r>
              <w:rPr>
                <w:sz w:val="20"/>
              </w:rPr>
              <w:t xml:space="preserve">50 000 </w:t>
            </w:r>
          </w:p>
        </w:tc>
        <w:tc>
          <w:tcPr>
            <w:tcW w:w="1136" w:type="dxa"/>
            <w:tcBorders>
              <w:top w:val="single" w:sz="4" w:space="0" w:color="000000"/>
              <w:left w:val="single" w:sz="4" w:space="0" w:color="000000"/>
              <w:bottom w:val="single" w:sz="4" w:space="0" w:color="000000"/>
              <w:right w:val="single" w:sz="4" w:space="0" w:color="000000"/>
            </w:tcBorders>
            <w:vAlign w:val="center"/>
          </w:tcPr>
          <w:p w14:paraId="487F789D" w14:textId="77777777" w:rsidR="006C574B" w:rsidRDefault="00CB5C1D">
            <w:pPr>
              <w:spacing w:after="0" w:line="259" w:lineRule="auto"/>
              <w:ind w:left="0" w:right="52" w:firstLine="0"/>
              <w:jc w:val="right"/>
            </w:pPr>
            <w:r>
              <w:rPr>
                <w:sz w:val="20"/>
              </w:rPr>
              <w:t xml:space="preserve">13 500 </w:t>
            </w:r>
          </w:p>
        </w:tc>
        <w:tc>
          <w:tcPr>
            <w:tcW w:w="1274" w:type="dxa"/>
            <w:tcBorders>
              <w:top w:val="single" w:sz="4" w:space="0" w:color="000000"/>
              <w:left w:val="single" w:sz="4" w:space="0" w:color="000000"/>
              <w:bottom w:val="single" w:sz="4" w:space="0" w:color="000000"/>
              <w:right w:val="single" w:sz="4" w:space="0" w:color="000000"/>
            </w:tcBorders>
            <w:vAlign w:val="center"/>
          </w:tcPr>
          <w:p w14:paraId="5D430649" w14:textId="77777777" w:rsidR="006C574B" w:rsidRDefault="00CB5C1D">
            <w:pPr>
              <w:spacing w:after="0" w:line="259" w:lineRule="auto"/>
              <w:ind w:left="0" w:right="49" w:firstLine="0"/>
              <w:jc w:val="right"/>
            </w:pPr>
            <w:r>
              <w:rPr>
                <w:sz w:val="20"/>
              </w:rPr>
              <w:t xml:space="preserve">63 500 </w:t>
            </w:r>
          </w:p>
        </w:tc>
      </w:tr>
      <w:tr w:rsidR="006C574B" w14:paraId="7D44FA8C" w14:textId="77777777">
        <w:trPr>
          <w:trHeight w:val="470"/>
        </w:trPr>
        <w:tc>
          <w:tcPr>
            <w:tcW w:w="1839" w:type="dxa"/>
            <w:tcBorders>
              <w:top w:val="single" w:sz="4" w:space="0" w:color="000000"/>
              <w:left w:val="single" w:sz="4" w:space="0" w:color="000000"/>
              <w:bottom w:val="single" w:sz="4" w:space="0" w:color="000000"/>
              <w:right w:val="single" w:sz="4" w:space="0" w:color="000000"/>
            </w:tcBorders>
            <w:vAlign w:val="center"/>
          </w:tcPr>
          <w:p w14:paraId="2B835F2E" w14:textId="01CA58BD" w:rsidR="006C574B" w:rsidRDefault="00BE0F27">
            <w:pPr>
              <w:spacing w:after="0" w:line="259" w:lineRule="auto"/>
              <w:ind w:left="0" w:right="0" w:firstLine="0"/>
              <w:jc w:val="left"/>
            </w:pPr>
            <w:r>
              <w:rPr>
                <w:sz w:val="20"/>
              </w:rPr>
              <w:t>Örs</w:t>
            </w:r>
            <w:r w:rsidR="00CB5C1D">
              <w:rPr>
                <w:sz w:val="20"/>
              </w:rPr>
              <w:t xml:space="preserve"> Labor </w:t>
            </w:r>
          </w:p>
        </w:tc>
        <w:tc>
          <w:tcPr>
            <w:tcW w:w="1784" w:type="dxa"/>
            <w:tcBorders>
              <w:top w:val="single" w:sz="4" w:space="0" w:color="000000"/>
              <w:left w:val="single" w:sz="4" w:space="0" w:color="000000"/>
              <w:bottom w:val="single" w:sz="4" w:space="0" w:color="000000"/>
              <w:right w:val="single" w:sz="4" w:space="0" w:color="000000"/>
            </w:tcBorders>
          </w:tcPr>
          <w:p w14:paraId="69E72C45" w14:textId="77777777" w:rsidR="006C574B" w:rsidRDefault="00CB5C1D">
            <w:pPr>
              <w:spacing w:after="0" w:line="259" w:lineRule="auto"/>
              <w:ind w:left="0" w:right="0" w:firstLine="0"/>
              <w:jc w:val="left"/>
            </w:pPr>
            <w:r>
              <w:rPr>
                <w:sz w:val="20"/>
              </w:rPr>
              <w:t xml:space="preserve">Vérkenet húzó készülék </w:t>
            </w:r>
          </w:p>
        </w:tc>
        <w:tc>
          <w:tcPr>
            <w:tcW w:w="768" w:type="dxa"/>
            <w:tcBorders>
              <w:top w:val="single" w:sz="4" w:space="0" w:color="000000"/>
              <w:left w:val="single" w:sz="4" w:space="0" w:color="000000"/>
              <w:bottom w:val="single" w:sz="4" w:space="0" w:color="000000"/>
              <w:right w:val="single" w:sz="4" w:space="0" w:color="000000"/>
            </w:tcBorders>
            <w:vAlign w:val="center"/>
          </w:tcPr>
          <w:p w14:paraId="649A349F" w14:textId="77777777" w:rsidR="006C574B" w:rsidRDefault="00CB5C1D">
            <w:pPr>
              <w:spacing w:after="0" w:line="259" w:lineRule="auto"/>
              <w:ind w:left="0" w:right="51" w:firstLine="0"/>
              <w:jc w:val="center"/>
            </w:pPr>
            <w:r>
              <w:rPr>
                <w:sz w:val="20"/>
              </w:rPr>
              <w:t xml:space="preserve">db </w:t>
            </w:r>
          </w:p>
        </w:tc>
        <w:tc>
          <w:tcPr>
            <w:tcW w:w="569" w:type="dxa"/>
            <w:tcBorders>
              <w:top w:val="single" w:sz="4" w:space="0" w:color="000000"/>
              <w:left w:val="single" w:sz="4" w:space="0" w:color="000000"/>
              <w:bottom w:val="single" w:sz="4" w:space="0" w:color="000000"/>
              <w:right w:val="single" w:sz="4" w:space="0" w:color="000000"/>
            </w:tcBorders>
            <w:vAlign w:val="center"/>
          </w:tcPr>
          <w:p w14:paraId="0AE1A4A3" w14:textId="77777777" w:rsidR="006C574B" w:rsidRDefault="00CB5C1D">
            <w:pPr>
              <w:spacing w:after="0" w:line="259" w:lineRule="auto"/>
              <w:ind w:left="0" w:right="53" w:firstLine="0"/>
              <w:jc w:val="center"/>
            </w:pPr>
            <w:r>
              <w:rPr>
                <w:sz w:val="20"/>
              </w:rPr>
              <w:t xml:space="preserve">1 </w:t>
            </w:r>
          </w:p>
        </w:tc>
        <w:tc>
          <w:tcPr>
            <w:tcW w:w="1133" w:type="dxa"/>
            <w:tcBorders>
              <w:top w:val="single" w:sz="4" w:space="0" w:color="000000"/>
              <w:left w:val="single" w:sz="4" w:space="0" w:color="000000"/>
              <w:bottom w:val="single" w:sz="4" w:space="0" w:color="000000"/>
              <w:right w:val="single" w:sz="4" w:space="0" w:color="000000"/>
            </w:tcBorders>
            <w:vAlign w:val="center"/>
          </w:tcPr>
          <w:p w14:paraId="0D75B1C6" w14:textId="77777777" w:rsidR="006C574B" w:rsidRDefault="00CB5C1D">
            <w:pPr>
              <w:spacing w:after="0" w:line="259" w:lineRule="auto"/>
              <w:ind w:left="0" w:right="52" w:firstLine="0"/>
              <w:jc w:val="right"/>
            </w:pPr>
            <w:r>
              <w:rPr>
                <w:sz w:val="20"/>
              </w:rPr>
              <w:t xml:space="preserve">250 000 </w:t>
            </w:r>
          </w:p>
        </w:tc>
        <w:tc>
          <w:tcPr>
            <w:tcW w:w="1274" w:type="dxa"/>
            <w:tcBorders>
              <w:top w:val="single" w:sz="4" w:space="0" w:color="000000"/>
              <w:left w:val="single" w:sz="4" w:space="0" w:color="000000"/>
              <w:bottom w:val="single" w:sz="4" w:space="0" w:color="000000"/>
              <w:right w:val="single" w:sz="4" w:space="0" w:color="000000"/>
            </w:tcBorders>
            <w:vAlign w:val="center"/>
          </w:tcPr>
          <w:p w14:paraId="7731A103" w14:textId="77777777" w:rsidR="006C574B" w:rsidRDefault="00CB5C1D">
            <w:pPr>
              <w:spacing w:after="0" w:line="259" w:lineRule="auto"/>
              <w:ind w:left="0" w:right="50" w:firstLine="0"/>
              <w:jc w:val="right"/>
            </w:pPr>
            <w:r>
              <w:rPr>
                <w:sz w:val="20"/>
              </w:rPr>
              <w:t xml:space="preserve">250 000 </w:t>
            </w:r>
          </w:p>
        </w:tc>
        <w:tc>
          <w:tcPr>
            <w:tcW w:w="1136" w:type="dxa"/>
            <w:tcBorders>
              <w:top w:val="single" w:sz="4" w:space="0" w:color="000000"/>
              <w:left w:val="single" w:sz="4" w:space="0" w:color="000000"/>
              <w:bottom w:val="single" w:sz="4" w:space="0" w:color="000000"/>
              <w:right w:val="single" w:sz="4" w:space="0" w:color="000000"/>
            </w:tcBorders>
            <w:vAlign w:val="center"/>
          </w:tcPr>
          <w:p w14:paraId="45FAF71C" w14:textId="77777777" w:rsidR="006C574B" w:rsidRDefault="00CB5C1D">
            <w:pPr>
              <w:spacing w:after="0" w:line="259" w:lineRule="auto"/>
              <w:ind w:left="0" w:right="52" w:firstLine="0"/>
              <w:jc w:val="right"/>
            </w:pPr>
            <w:r>
              <w:rPr>
                <w:sz w:val="20"/>
              </w:rPr>
              <w:t xml:space="preserve">67 500 </w:t>
            </w:r>
          </w:p>
        </w:tc>
        <w:tc>
          <w:tcPr>
            <w:tcW w:w="1274" w:type="dxa"/>
            <w:tcBorders>
              <w:top w:val="single" w:sz="4" w:space="0" w:color="000000"/>
              <w:left w:val="single" w:sz="4" w:space="0" w:color="000000"/>
              <w:bottom w:val="single" w:sz="4" w:space="0" w:color="000000"/>
              <w:right w:val="single" w:sz="4" w:space="0" w:color="000000"/>
            </w:tcBorders>
            <w:vAlign w:val="center"/>
          </w:tcPr>
          <w:p w14:paraId="47E6D34D" w14:textId="77777777" w:rsidR="006C574B" w:rsidRDefault="00CB5C1D">
            <w:pPr>
              <w:spacing w:after="0" w:line="259" w:lineRule="auto"/>
              <w:ind w:left="0" w:right="50" w:firstLine="0"/>
              <w:jc w:val="right"/>
            </w:pPr>
            <w:r>
              <w:rPr>
                <w:sz w:val="20"/>
              </w:rPr>
              <w:t xml:space="preserve">317 500 </w:t>
            </w:r>
          </w:p>
        </w:tc>
      </w:tr>
      <w:tr w:rsidR="006C574B" w14:paraId="1FEF7600" w14:textId="77777777">
        <w:trPr>
          <w:trHeight w:val="698"/>
        </w:trPr>
        <w:tc>
          <w:tcPr>
            <w:tcW w:w="1839" w:type="dxa"/>
            <w:tcBorders>
              <w:top w:val="single" w:sz="4" w:space="0" w:color="000000"/>
              <w:left w:val="single" w:sz="4" w:space="0" w:color="000000"/>
              <w:bottom w:val="single" w:sz="4" w:space="0" w:color="000000"/>
              <w:right w:val="single" w:sz="4" w:space="0" w:color="000000"/>
            </w:tcBorders>
            <w:vAlign w:val="center"/>
          </w:tcPr>
          <w:p w14:paraId="5A4CDB4C" w14:textId="4ABB0DB8" w:rsidR="006C574B" w:rsidRDefault="00BE0F27">
            <w:pPr>
              <w:spacing w:after="0" w:line="259" w:lineRule="auto"/>
              <w:ind w:left="0" w:right="0" w:firstLine="0"/>
              <w:jc w:val="left"/>
            </w:pPr>
            <w:r>
              <w:rPr>
                <w:sz w:val="20"/>
              </w:rPr>
              <w:t>Örs</w:t>
            </w:r>
            <w:r w:rsidR="00CB5C1D">
              <w:rPr>
                <w:sz w:val="20"/>
              </w:rPr>
              <w:t xml:space="preserve"> Labor </w:t>
            </w:r>
          </w:p>
        </w:tc>
        <w:tc>
          <w:tcPr>
            <w:tcW w:w="1784" w:type="dxa"/>
            <w:tcBorders>
              <w:top w:val="single" w:sz="4" w:space="0" w:color="000000"/>
              <w:left w:val="single" w:sz="4" w:space="0" w:color="000000"/>
              <w:bottom w:val="single" w:sz="4" w:space="0" w:color="000000"/>
              <w:right w:val="single" w:sz="4" w:space="0" w:color="000000"/>
            </w:tcBorders>
          </w:tcPr>
          <w:p w14:paraId="5185D7FD" w14:textId="77777777" w:rsidR="006C574B" w:rsidRDefault="00CB5C1D">
            <w:pPr>
              <w:spacing w:after="0" w:line="259" w:lineRule="auto"/>
              <w:ind w:left="0" w:right="92" w:firstLine="0"/>
            </w:pPr>
            <w:r>
              <w:rPr>
                <w:sz w:val="20"/>
              </w:rPr>
              <w:t xml:space="preserve">Lézeres vénakereső (1 db felnőtt és 1 db gyermek labor) </w:t>
            </w:r>
          </w:p>
        </w:tc>
        <w:tc>
          <w:tcPr>
            <w:tcW w:w="768" w:type="dxa"/>
            <w:tcBorders>
              <w:top w:val="single" w:sz="4" w:space="0" w:color="000000"/>
              <w:left w:val="single" w:sz="4" w:space="0" w:color="000000"/>
              <w:bottom w:val="single" w:sz="4" w:space="0" w:color="000000"/>
              <w:right w:val="single" w:sz="4" w:space="0" w:color="000000"/>
            </w:tcBorders>
            <w:vAlign w:val="center"/>
          </w:tcPr>
          <w:p w14:paraId="16BBD589" w14:textId="77777777" w:rsidR="006C574B" w:rsidRDefault="00CB5C1D">
            <w:pPr>
              <w:spacing w:after="0" w:line="259" w:lineRule="auto"/>
              <w:ind w:left="0" w:right="51" w:firstLine="0"/>
              <w:jc w:val="center"/>
            </w:pPr>
            <w:r>
              <w:rPr>
                <w:sz w:val="20"/>
              </w:rPr>
              <w:t xml:space="preserve">db </w:t>
            </w:r>
          </w:p>
        </w:tc>
        <w:tc>
          <w:tcPr>
            <w:tcW w:w="569" w:type="dxa"/>
            <w:tcBorders>
              <w:top w:val="single" w:sz="4" w:space="0" w:color="000000"/>
              <w:left w:val="single" w:sz="4" w:space="0" w:color="000000"/>
              <w:bottom w:val="single" w:sz="4" w:space="0" w:color="000000"/>
              <w:right w:val="single" w:sz="4" w:space="0" w:color="000000"/>
            </w:tcBorders>
            <w:vAlign w:val="center"/>
          </w:tcPr>
          <w:p w14:paraId="3EFBAD54" w14:textId="77777777" w:rsidR="006C574B" w:rsidRDefault="00CB5C1D">
            <w:pPr>
              <w:spacing w:after="0" w:line="259" w:lineRule="auto"/>
              <w:ind w:left="0" w:right="53" w:firstLine="0"/>
              <w:jc w:val="center"/>
            </w:pPr>
            <w:r>
              <w:rPr>
                <w:sz w:val="20"/>
              </w:rPr>
              <w:t xml:space="preserve">2 </w:t>
            </w:r>
          </w:p>
        </w:tc>
        <w:tc>
          <w:tcPr>
            <w:tcW w:w="1133" w:type="dxa"/>
            <w:tcBorders>
              <w:top w:val="single" w:sz="4" w:space="0" w:color="000000"/>
              <w:left w:val="single" w:sz="4" w:space="0" w:color="000000"/>
              <w:bottom w:val="single" w:sz="4" w:space="0" w:color="000000"/>
              <w:right w:val="single" w:sz="4" w:space="0" w:color="000000"/>
            </w:tcBorders>
            <w:vAlign w:val="center"/>
          </w:tcPr>
          <w:p w14:paraId="58355112" w14:textId="77777777" w:rsidR="006C574B" w:rsidRDefault="00CB5C1D">
            <w:pPr>
              <w:spacing w:after="0" w:line="259" w:lineRule="auto"/>
              <w:ind w:left="0" w:right="53" w:firstLine="0"/>
              <w:jc w:val="right"/>
            </w:pPr>
            <w:r>
              <w:rPr>
                <w:sz w:val="20"/>
              </w:rPr>
              <w:t xml:space="preserve">1 800 000 </w:t>
            </w:r>
          </w:p>
        </w:tc>
        <w:tc>
          <w:tcPr>
            <w:tcW w:w="1274" w:type="dxa"/>
            <w:tcBorders>
              <w:top w:val="single" w:sz="4" w:space="0" w:color="000000"/>
              <w:left w:val="single" w:sz="4" w:space="0" w:color="000000"/>
              <w:bottom w:val="single" w:sz="4" w:space="0" w:color="000000"/>
              <w:right w:val="single" w:sz="4" w:space="0" w:color="000000"/>
            </w:tcBorders>
            <w:vAlign w:val="center"/>
          </w:tcPr>
          <w:p w14:paraId="10740C6A" w14:textId="77777777" w:rsidR="006C574B" w:rsidRDefault="00CB5C1D">
            <w:pPr>
              <w:spacing w:after="0" w:line="259" w:lineRule="auto"/>
              <w:ind w:left="0" w:right="50" w:firstLine="0"/>
              <w:jc w:val="right"/>
            </w:pPr>
            <w:r>
              <w:rPr>
                <w:sz w:val="20"/>
              </w:rPr>
              <w:t xml:space="preserve">3 600 000 </w:t>
            </w:r>
          </w:p>
        </w:tc>
        <w:tc>
          <w:tcPr>
            <w:tcW w:w="1136" w:type="dxa"/>
            <w:tcBorders>
              <w:top w:val="single" w:sz="4" w:space="0" w:color="000000"/>
              <w:left w:val="single" w:sz="4" w:space="0" w:color="000000"/>
              <w:bottom w:val="single" w:sz="4" w:space="0" w:color="000000"/>
              <w:right w:val="single" w:sz="4" w:space="0" w:color="000000"/>
            </w:tcBorders>
            <w:vAlign w:val="center"/>
          </w:tcPr>
          <w:p w14:paraId="4F0CEF10" w14:textId="77777777" w:rsidR="006C574B" w:rsidRDefault="00CB5C1D">
            <w:pPr>
              <w:spacing w:after="0" w:line="259" w:lineRule="auto"/>
              <w:ind w:left="0" w:right="53" w:firstLine="0"/>
              <w:jc w:val="right"/>
            </w:pPr>
            <w:r>
              <w:rPr>
                <w:sz w:val="20"/>
              </w:rPr>
              <w:t xml:space="preserve">972 000 </w:t>
            </w:r>
          </w:p>
        </w:tc>
        <w:tc>
          <w:tcPr>
            <w:tcW w:w="1274" w:type="dxa"/>
            <w:tcBorders>
              <w:top w:val="single" w:sz="4" w:space="0" w:color="000000"/>
              <w:left w:val="single" w:sz="4" w:space="0" w:color="000000"/>
              <w:bottom w:val="single" w:sz="4" w:space="0" w:color="000000"/>
              <w:right w:val="single" w:sz="4" w:space="0" w:color="000000"/>
            </w:tcBorders>
            <w:vAlign w:val="center"/>
          </w:tcPr>
          <w:p w14:paraId="3E3C0743" w14:textId="77777777" w:rsidR="006C574B" w:rsidRDefault="00CB5C1D">
            <w:pPr>
              <w:spacing w:after="0" w:line="259" w:lineRule="auto"/>
              <w:ind w:left="0" w:right="50" w:firstLine="0"/>
              <w:jc w:val="right"/>
            </w:pPr>
            <w:r>
              <w:rPr>
                <w:sz w:val="20"/>
              </w:rPr>
              <w:t xml:space="preserve">4 572 000 </w:t>
            </w:r>
          </w:p>
        </w:tc>
      </w:tr>
      <w:tr w:rsidR="006C574B" w14:paraId="23EB2C03" w14:textId="77777777">
        <w:trPr>
          <w:trHeight w:val="470"/>
        </w:trPr>
        <w:tc>
          <w:tcPr>
            <w:tcW w:w="1839" w:type="dxa"/>
            <w:tcBorders>
              <w:top w:val="single" w:sz="4" w:space="0" w:color="000000"/>
              <w:left w:val="single" w:sz="4" w:space="0" w:color="000000"/>
              <w:bottom w:val="single" w:sz="4" w:space="0" w:color="000000"/>
              <w:right w:val="single" w:sz="4" w:space="0" w:color="000000"/>
            </w:tcBorders>
            <w:vAlign w:val="center"/>
          </w:tcPr>
          <w:p w14:paraId="408E9D9D" w14:textId="050A3B7E" w:rsidR="006C574B" w:rsidRDefault="00BE0F27">
            <w:pPr>
              <w:spacing w:after="0" w:line="259" w:lineRule="auto"/>
              <w:ind w:left="0" w:right="0" w:firstLine="0"/>
              <w:jc w:val="left"/>
            </w:pPr>
            <w:r>
              <w:rPr>
                <w:sz w:val="20"/>
              </w:rPr>
              <w:t>Örs</w:t>
            </w:r>
            <w:r w:rsidR="00CB5C1D">
              <w:rPr>
                <w:sz w:val="20"/>
              </w:rPr>
              <w:t xml:space="preserve"> Labor </w:t>
            </w:r>
          </w:p>
        </w:tc>
        <w:tc>
          <w:tcPr>
            <w:tcW w:w="1784" w:type="dxa"/>
            <w:tcBorders>
              <w:top w:val="single" w:sz="4" w:space="0" w:color="000000"/>
              <w:left w:val="single" w:sz="4" w:space="0" w:color="000000"/>
              <w:bottom w:val="single" w:sz="4" w:space="0" w:color="000000"/>
              <w:right w:val="single" w:sz="4" w:space="0" w:color="000000"/>
            </w:tcBorders>
          </w:tcPr>
          <w:p w14:paraId="3A41720B" w14:textId="77777777" w:rsidR="006C574B" w:rsidRDefault="00CB5C1D">
            <w:pPr>
              <w:spacing w:after="0" w:line="259" w:lineRule="auto"/>
              <w:ind w:left="0" w:right="0" w:firstLine="0"/>
              <w:jc w:val="left"/>
            </w:pPr>
            <w:r>
              <w:rPr>
                <w:sz w:val="20"/>
              </w:rPr>
              <w:t xml:space="preserve">Fáziskontraszt mikroszkóp </w:t>
            </w:r>
          </w:p>
        </w:tc>
        <w:tc>
          <w:tcPr>
            <w:tcW w:w="768" w:type="dxa"/>
            <w:tcBorders>
              <w:top w:val="single" w:sz="4" w:space="0" w:color="000000"/>
              <w:left w:val="single" w:sz="4" w:space="0" w:color="000000"/>
              <w:bottom w:val="single" w:sz="4" w:space="0" w:color="000000"/>
              <w:right w:val="single" w:sz="4" w:space="0" w:color="000000"/>
            </w:tcBorders>
            <w:vAlign w:val="center"/>
          </w:tcPr>
          <w:p w14:paraId="7BC0D9F2" w14:textId="77777777" w:rsidR="006C574B" w:rsidRDefault="00CB5C1D">
            <w:pPr>
              <w:spacing w:after="0" w:line="259" w:lineRule="auto"/>
              <w:ind w:left="0" w:right="51" w:firstLine="0"/>
              <w:jc w:val="center"/>
            </w:pPr>
            <w:r>
              <w:rPr>
                <w:sz w:val="20"/>
              </w:rPr>
              <w:t xml:space="preserve">db </w:t>
            </w:r>
          </w:p>
        </w:tc>
        <w:tc>
          <w:tcPr>
            <w:tcW w:w="569" w:type="dxa"/>
            <w:tcBorders>
              <w:top w:val="single" w:sz="4" w:space="0" w:color="000000"/>
              <w:left w:val="single" w:sz="4" w:space="0" w:color="000000"/>
              <w:bottom w:val="single" w:sz="4" w:space="0" w:color="000000"/>
              <w:right w:val="single" w:sz="4" w:space="0" w:color="000000"/>
            </w:tcBorders>
            <w:vAlign w:val="center"/>
          </w:tcPr>
          <w:p w14:paraId="307623D5" w14:textId="77777777" w:rsidR="006C574B" w:rsidRDefault="00CB5C1D">
            <w:pPr>
              <w:spacing w:after="0" w:line="259" w:lineRule="auto"/>
              <w:ind w:left="0" w:right="53" w:firstLine="0"/>
              <w:jc w:val="center"/>
            </w:pPr>
            <w:r>
              <w:rPr>
                <w:sz w:val="20"/>
              </w:rPr>
              <w:t xml:space="preserve">1 </w:t>
            </w:r>
          </w:p>
        </w:tc>
        <w:tc>
          <w:tcPr>
            <w:tcW w:w="1133" w:type="dxa"/>
            <w:tcBorders>
              <w:top w:val="single" w:sz="4" w:space="0" w:color="000000"/>
              <w:left w:val="single" w:sz="4" w:space="0" w:color="000000"/>
              <w:bottom w:val="single" w:sz="4" w:space="0" w:color="000000"/>
              <w:right w:val="single" w:sz="4" w:space="0" w:color="000000"/>
            </w:tcBorders>
            <w:vAlign w:val="center"/>
          </w:tcPr>
          <w:p w14:paraId="3F49733A" w14:textId="77777777" w:rsidR="006C574B" w:rsidRDefault="00CB5C1D">
            <w:pPr>
              <w:spacing w:after="0" w:line="259" w:lineRule="auto"/>
              <w:ind w:left="0" w:right="53" w:firstLine="0"/>
              <w:jc w:val="right"/>
            </w:pPr>
            <w:r>
              <w:rPr>
                <w:sz w:val="20"/>
              </w:rPr>
              <w:t xml:space="preserve">1 000 000 </w:t>
            </w:r>
          </w:p>
        </w:tc>
        <w:tc>
          <w:tcPr>
            <w:tcW w:w="1274" w:type="dxa"/>
            <w:tcBorders>
              <w:top w:val="single" w:sz="4" w:space="0" w:color="000000"/>
              <w:left w:val="single" w:sz="4" w:space="0" w:color="000000"/>
              <w:bottom w:val="single" w:sz="4" w:space="0" w:color="000000"/>
              <w:right w:val="single" w:sz="4" w:space="0" w:color="000000"/>
            </w:tcBorders>
            <w:vAlign w:val="center"/>
          </w:tcPr>
          <w:p w14:paraId="7FD65188" w14:textId="77777777" w:rsidR="006C574B" w:rsidRDefault="00CB5C1D">
            <w:pPr>
              <w:spacing w:after="0" w:line="259" w:lineRule="auto"/>
              <w:ind w:left="0" w:right="50" w:firstLine="0"/>
              <w:jc w:val="right"/>
            </w:pPr>
            <w:r>
              <w:rPr>
                <w:sz w:val="20"/>
              </w:rPr>
              <w:t xml:space="preserve">1 000 000 </w:t>
            </w:r>
          </w:p>
        </w:tc>
        <w:tc>
          <w:tcPr>
            <w:tcW w:w="1136" w:type="dxa"/>
            <w:tcBorders>
              <w:top w:val="single" w:sz="4" w:space="0" w:color="000000"/>
              <w:left w:val="single" w:sz="4" w:space="0" w:color="000000"/>
              <w:bottom w:val="single" w:sz="4" w:space="0" w:color="000000"/>
              <w:right w:val="single" w:sz="4" w:space="0" w:color="000000"/>
            </w:tcBorders>
            <w:vAlign w:val="center"/>
          </w:tcPr>
          <w:p w14:paraId="5C02C9F6" w14:textId="77777777" w:rsidR="006C574B" w:rsidRDefault="00CB5C1D">
            <w:pPr>
              <w:spacing w:after="0" w:line="259" w:lineRule="auto"/>
              <w:ind w:left="0" w:right="53" w:firstLine="0"/>
              <w:jc w:val="right"/>
            </w:pPr>
            <w:r>
              <w:rPr>
                <w:sz w:val="20"/>
              </w:rPr>
              <w:t xml:space="preserve">270 000 </w:t>
            </w:r>
          </w:p>
        </w:tc>
        <w:tc>
          <w:tcPr>
            <w:tcW w:w="1274" w:type="dxa"/>
            <w:tcBorders>
              <w:top w:val="single" w:sz="4" w:space="0" w:color="000000"/>
              <w:left w:val="single" w:sz="4" w:space="0" w:color="000000"/>
              <w:bottom w:val="single" w:sz="4" w:space="0" w:color="000000"/>
              <w:right w:val="single" w:sz="4" w:space="0" w:color="000000"/>
            </w:tcBorders>
            <w:vAlign w:val="center"/>
          </w:tcPr>
          <w:p w14:paraId="720AD06F" w14:textId="77777777" w:rsidR="006C574B" w:rsidRDefault="00CB5C1D">
            <w:pPr>
              <w:spacing w:after="0" w:line="259" w:lineRule="auto"/>
              <w:ind w:left="0" w:right="50" w:firstLine="0"/>
              <w:jc w:val="right"/>
            </w:pPr>
            <w:r>
              <w:rPr>
                <w:sz w:val="20"/>
              </w:rPr>
              <w:t xml:space="preserve">1 270 000 </w:t>
            </w:r>
          </w:p>
        </w:tc>
      </w:tr>
      <w:tr w:rsidR="006C574B" w14:paraId="4E50AB3C" w14:textId="77777777">
        <w:trPr>
          <w:trHeight w:val="442"/>
        </w:trPr>
        <w:tc>
          <w:tcPr>
            <w:tcW w:w="1839" w:type="dxa"/>
            <w:tcBorders>
              <w:top w:val="single" w:sz="4" w:space="0" w:color="000000"/>
              <w:left w:val="single" w:sz="4" w:space="0" w:color="000000"/>
              <w:bottom w:val="single" w:sz="4" w:space="0" w:color="000000"/>
              <w:right w:val="single" w:sz="4" w:space="0" w:color="000000"/>
            </w:tcBorders>
            <w:vAlign w:val="center"/>
          </w:tcPr>
          <w:p w14:paraId="100421F8" w14:textId="74990D9D" w:rsidR="006C574B" w:rsidRDefault="00BE0F27">
            <w:pPr>
              <w:spacing w:after="0" w:line="259" w:lineRule="auto"/>
              <w:ind w:left="0" w:right="0" w:firstLine="0"/>
              <w:jc w:val="left"/>
            </w:pPr>
            <w:r>
              <w:rPr>
                <w:sz w:val="20"/>
              </w:rPr>
              <w:t>Örs</w:t>
            </w:r>
            <w:r w:rsidR="00CB5C1D">
              <w:rPr>
                <w:sz w:val="20"/>
              </w:rPr>
              <w:t xml:space="preserve"> Labor </w:t>
            </w:r>
          </w:p>
        </w:tc>
        <w:tc>
          <w:tcPr>
            <w:tcW w:w="1784" w:type="dxa"/>
            <w:tcBorders>
              <w:top w:val="single" w:sz="4" w:space="0" w:color="000000"/>
              <w:left w:val="single" w:sz="4" w:space="0" w:color="000000"/>
              <w:bottom w:val="single" w:sz="4" w:space="0" w:color="000000"/>
              <w:right w:val="single" w:sz="4" w:space="0" w:color="000000"/>
            </w:tcBorders>
            <w:vAlign w:val="center"/>
          </w:tcPr>
          <w:p w14:paraId="0997E763" w14:textId="77777777" w:rsidR="006C574B" w:rsidRDefault="00CB5C1D">
            <w:pPr>
              <w:spacing w:after="0" w:line="259" w:lineRule="auto"/>
              <w:ind w:left="0" w:right="0" w:firstLine="0"/>
              <w:jc w:val="left"/>
            </w:pPr>
            <w:r>
              <w:rPr>
                <w:sz w:val="20"/>
              </w:rPr>
              <w:t xml:space="preserve">Digitális hőmérő </w:t>
            </w:r>
          </w:p>
        </w:tc>
        <w:tc>
          <w:tcPr>
            <w:tcW w:w="768" w:type="dxa"/>
            <w:tcBorders>
              <w:top w:val="single" w:sz="4" w:space="0" w:color="000000"/>
              <w:left w:val="single" w:sz="4" w:space="0" w:color="000000"/>
              <w:bottom w:val="single" w:sz="4" w:space="0" w:color="000000"/>
              <w:right w:val="single" w:sz="4" w:space="0" w:color="000000"/>
            </w:tcBorders>
            <w:vAlign w:val="center"/>
          </w:tcPr>
          <w:p w14:paraId="23946E99" w14:textId="77777777" w:rsidR="006C574B" w:rsidRDefault="00CB5C1D">
            <w:pPr>
              <w:spacing w:after="0" w:line="259" w:lineRule="auto"/>
              <w:ind w:left="0" w:right="51" w:firstLine="0"/>
              <w:jc w:val="center"/>
            </w:pPr>
            <w:r>
              <w:rPr>
                <w:sz w:val="20"/>
              </w:rPr>
              <w:t xml:space="preserve">db </w:t>
            </w:r>
          </w:p>
        </w:tc>
        <w:tc>
          <w:tcPr>
            <w:tcW w:w="569" w:type="dxa"/>
            <w:tcBorders>
              <w:top w:val="single" w:sz="4" w:space="0" w:color="000000"/>
              <w:left w:val="single" w:sz="4" w:space="0" w:color="000000"/>
              <w:bottom w:val="single" w:sz="4" w:space="0" w:color="000000"/>
              <w:right w:val="single" w:sz="4" w:space="0" w:color="000000"/>
            </w:tcBorders>
            <w:vAlign w:val="center"/>
          </w:tcPr>
          <w:p w14:paraId="1063AED0" w14:textId="77777777" w:rsidR="006C574B" w:rsidRDefault="00CB5C1D">
            <w:pPr>
              <w:spacing w:after="0" w:line="259" w:lineRule="auto"/>
              <w:ind w:left="0" w:right="53" w:firstLine="0"/>
              <w:jc w:val="center"/>
            </w:pPr>
            <w:r>
              <w:rPr>
                <w:sz w:val="20"/>
              </w:rPr>
              <w:t xml:space="preserve">13 </w:t>
            </w:r>
          </w:p>
        </w:tc>
        <w:tc>
          <w:tcPr>
            <w:tcW w:w="1133" w:type="dxa"/>
            <w:tcBorders>
              <w:top w:val="single" w:sz="4" w:space="0" w:color="000000"/>
              <w:left w:val="single" w:sz="4" w:space="0" w:color="000000"/>
              <w:bottom w:val="single" w:sz="4" w:space="0" w:color="000000"/>
              <w:right w:val="single" w:sz="4" w:space="0" w:color="000000"/>
            </w:tcBorders>
            <w:vAlign w:val="center"/>
          </w:tcPr>
          <w:p w14:paraId="5B362320" w14:textId="77777777" w:rsidR="006C574B" w:rsidRDefault="00CB5C1D">
            <w:pPr>
              <w:spacing w:after="0" w:line="259" w:lineRule="auto"/>
              <w:ind w:left="0" w:right="51" w:firstLine="0"/>
              <w:jc w:val="right"/>
            </w:pPr>
            <w:r>
              <w:rPr>
                <w:sz w:val="20"/>
              </w:rPr>
              <w:t xml:space="preserve">5000 </w:t>
            </w:r>
          </w:p>
        </w:tc>
        <w:tc>
          <w:tcPr>
            <w:tcW w:w="1274" w:type="dxa"/>
            <w:tcBorders>
              <w:top w:val="single" w:sz="4" w:space="0" w:color="000000"/>
              <w:left w:val="single" w:sz="4" w:space="0" w:color="000000"/>
              <w:bottom w:val="single" w:sz="4" w:space="0" w:color="000000"/>
              <w:right w:val="single" w:sz="4" w:space="0" w:color="000000"/>
            </w:tcBorders>
            <w:vAlign w:val="center"/>
          </w:tcPr>
          <w:p w14:paraId="46EE59FE" w14:textId="77777777" w:rsidR="006C574B" w:rsidRDefault="00CB5C1D">
            <w:pPr>
              <w:spacing w:after="0" w:line="259" w:lineRule="auto"/>
              <w:ind w:left="0" w:right="49" w:firstLine="0"/>
              <w:jc w:val="right"/>
            </w:pPr>
            <w:r>
              <w:rPr>
                <w:sz w:val="20"/>
              </w:rPr>
              <w:t xml:space="preserve">65000 </w:t>
            </w:r>
          </w:p>
        </w:tc>
        <w:tc>
          <w:tcPr>
            <w:tcW w:w="1136" w:type="dxa"/>
            <w:tcBorders>
              <w:top w:val="single" w:sz="4" w:space="0" w:color="000000"/>
              <w:left w:val="single" w:sz="4" w:space="0" w:color="000000"/>
              <w:bottom w:val="single" w:sz="4" w:space="0" w:color="000000"/>
              <w:right w:val="single" w:sz="4" w:space="0" w:color="000000"/>
            </w:tcBorders>
            <w:vAlign w:val="center"/>
          </w:tcPr>
          <w:p w14:paraId="40FF372C" w14:textId="77777777" w:rsidR="006C574B" w:rsidRDefault="00CB5C1D">
            <w:pPr>
              <w:spacing w:after="0" w:line="259" w:lineRule="auto"/>
              <w:ind w:left="0" w:right="52" w:firstLine="0"/>
              <w:jc w:val="right"/>
            </w:pPr>
            <w:r>
              <w:rPr>
                <w:sz w:val="20"/>
              </w:rPr>
              <w:t xml:space="preserve">17550 </w:t>
            </w:r>
          </w:p>
        </w:tc>
        <w:tc>
          <w:tcPr>
            <w:tcW w:w="1274" w:type="dxa"/>
            <w:tcBorders>
              <w:top w:val="single" w:sz="4" w:space="0" w:color="000000"/>
              <w:left w:val="single" w:sz="4" w:space="0" w:color="000000"/>
              <w:bottom w:val="single" w:sz="4" w:space="0" w:color="000000"/>
              <w:right w:val="single" w:sz="4" w:space="0" w:color="000000"/>
            </w:tcBorders>
            <w:vAlign w:val="center"/>
          </w:tcPr>
          <w:p w14:paraId="19F45AEB" w14:textId="77777777" w:rsidR="006C574B" w:rsidRDefault="00CB5C1D">
            <w:pPr>
              <w:spacing w:after="0" w:line="259" w:lineRule="auto"/>
              <w:ind w:left="0" w:right="49" w:firstLine="0"/>
              <w:jc w:val="right"/>
            </w:pPr>
            <w:r>
              <w:rPr>
                <w:sz w:val="20"/>
              </w:rPr>
              <w:t xml:space="preserve">82550 </w:t>
            </w:r>
          </w:p>
        </w:tc>
      </w:tr>
      <w:tr w:rsidR="006C574B" w14:paraId="5E881DE9" w14:textId="77777777">
        <w:trPr>
          <w:trHeight w:val="432"/>
        </w:trPr>
        <w:tc>
          <w:tcPr>
            <w:tcW w:w="1839" w:type="dxa"/>
            <w:tcBorders>
              <w:top w:val="single" w:sz="4" w:space="0" w:color="000000"/>
              <w:left w:val="single" w:sz="4" w:space="0" w:color="000000"/>
              <w:bottom w:val="single" w:sz="4" w:space="0" w:color="000000"/>
              <w:right w:val="single" w:sz="4" w:space="0" w:color="000000"/>
            </w:tcBorders>
            <w:vAlign w:val="center"/>
          </w:tcPr>
          <w:p w14:paraId="07C5E9AD" w14:textId="2EAC2CC2" w:rsidR="006C574B" w:rsidRDefault="00BE0F27">
            <w:pPr>
              <w:spacing w:after="0" w:line="259" w:lineRule="auto"/>
              <w:ind w:left="0" w:right="0" w:firstLine="0"/>
              <w:jc w:val="left"/>
            </w:pPr>
            <w:r>
              <w:rPr>
                <w:sz w:val="20"/>
              </w:rPr>
              <w:t>Örs</w:t>
            </w:r>
            <w:r w:rsidR="00CB5C1D">
              <w:rPr>
                <w:sz w:val="20"/>
              </w:rPr>
              <w:t xml:space="preserve"> Reumatológia </w:t>
            </w:r>
          </w:p>
        </w:tc>
        <w:tc>
          <w:tcPr>
            <w:tcW w:w="1784" w:type="dxa"/>
            <w:tcBorders>
              <w:top w:val="single" w:sz="4" w:space="0" w:color="000000"/>
              <w:left w:val="single" w:sz="4" w:space="0" w:color="000000"/>
              <w:bottom w:val="single" w:sz="4" w:space="0" w:color="000000"/>
              <w:right w:val="single" w:sz="4" w:space="0" w:color="000000"/>
            </w:tcBorders>
            <w:vAlign w:val="center"/>
          </w:tcPr>
          <w:p w14:paraId="4EA25342" w14:textId="77777777" w:rsidR="006C574B" w:rsidRDefault="00CB5C1D">
            <w:pPr>
              <w:spacing w:after="0" w:line="259" w:lineRule="auto"/>
              <w:ind w:left="0" w:right="0" w:firstLine="0"/>
              <w:jc w:val="left"/>
            </w:pPr>
            <w:r>
              <w:rPr>
                <w:sz w:val="20"/>
              </w:rPr>
              <w:t xml:space="preserve">Vizsgálóágy </w:t>
            </w:r>
          </w:p>
        </w:tc>
        <w:tc>
          <w:tcPr>
            <w:tcW w:w="768" w:type="dxa"/>
            <w:tcBorders>
              <w:top w:val="single" w:sz="4" w:space="0" w:color="000000"/>
              <w:left w:val="single" w:sz="4" w:space="0" w:color="000000"/>
              <w:bottom w:val="single" w:sz="4" w:space="0" w:color="000000"/>
              <w:right w:val="single" w:sz="4" w:space="0" w:color="000000"/>
            </w:tcBorders>
            <w:vAlign w:val="center"/>
          </w:tcPr>
          <w:p w14:paraId="4460FAC5" w14:textId="77777777" w:rsidR="006C574B" w:rsidRDefault="00CB5C1D">
            <w:pPr>
              <w:spacing w:after="0" w:line="259" w:lineRule="auto"/>
              <w:ind w:left="0" w:right="51" w:firstLine="0"/>
              <w:jc w:val="center"/>
            </w:pPr>
            <w:r>
              <w:rPr>
                <w:sz w:val="20"/>
              </w:rPr>
              <w:t xml:space="preserve">db </w:t>
            </w:r>
          </w:p>
        </w:tc>
        <w:tc>
          <w:tcPr>
            <w:tcW w:w="569" w:type="dxa"/>
            <w:tcBorders>
              <w:top w:val="single" w:sz="4" w:space="0" w:color="000000"/>
              <w:left w:val="single" w:sz="4" w:space="0" w:color="000000"/>
              <w:bottom w:val="single" w:sz="4" w:space="0" w:color="000000"/>
              <w:right w:val="single" w:sz="4" w:space="0" w:color="000000"/>
            </w:tcBorders>
            <w:vAlign w:val="center"/>
          </w:tcPr>
          <w:p w14:paraId="578131B4" w14:textId="77777777" w:rsidR="006C574B" w:rsidRDefault="00CB5C1D">
            <w:pPr>
              <w:spacing w:after="0" w:line="259" w:lineRule="auto"/>
              <w:ind w:left="0" w:right="53" w:firstLine="0"/>
              <w:jc w:val="center"/>
            </w:pPr>
            <w:r>
              <w:rPr>
                <w:sz w:val="20"/>
              </w:rPr>
              <w:t xml:space="preserve">3 </w:t>
            </w:r>
          </w:p>
        </w:tc>
        <w:tc>
          <w:tcPr>
            <w:tcW w:w="1133" w:type="dxa"/>
            <w:tcBorders>
              <w:top w:val="single" w:sz="4" w:space="0" w:color="000000"/>
              <w:left w:val="single" w:sz="4" w:space="0" w:color="000000"/>
              <w:bottom w:val="single" w:sz="4" w:space="0" w:color="000000"/>
              <w:right w:val="single" w:sz="4" w:space="0" w:color="000000"/>
            </w:tcBorders>
            <w:vAlign w:val="center"/>
          </w:tcPr>
          <w:p w14:paraId="125CB3F0" w14:textId="77777777" w:rsidR="006C574B" w:rsidRDefault="00CB5C1D">
            <w:pPr>
              <w:spacing w:after="0" w:line="259" w:lineRule="auto"/>
              <w:ind w:left="0" w:right="52" w:firstLine="0"/>
              <w:jc w:val="right"/>
            </w:pPr>
            <w:r>
              <w:rPr>
                <w:sz w:val="20"/>
              </w:rPr>
              <w:t xml:space="preserve">220 000 </w:t>
            </w:r>
          </w:p>
        </w:tc>
        <w:tc>
          <w:tcPr>
            <w:tcW w:w="1274" w:type="dxa"/>
            <w:tcBorders>
              <w:top w:val="single" w:sz="4" w:space="0" w:color="000000"/>
              <w:left w:val="single" w:sz="4" w:space="0" w:color="000000"/>
              <w:bottom w:val="single" w:sz="4" w:space="0" w:color="000000"/>
              <w:right w:val="single" w:sz="4" w:space="0" w:color="000000"/>
            </w:tcBorders>
            <w:vAlign w:val="center"/>
          </w:tcPr>
          <w:p w14:paraId="096FC719" w14:textId="77777777" w:rsidR="006C574B" w:rsidRDefault="00CB5C1D">
            <w:pPr>
              <w:spacing w:after="0" w:line="259" w:lineRule="auto"/>
              <w:ind w:left="0" w:right="50" w:firstLine="0"/>
              <w:jc w:val="right"/>
            </w:pPr>
            <w:r>
              <w:rPr>
                <w:sz w:val="20"/>
              </w:rPr>
              <w:t xml:space="preserve">660 000 </w:t>
            </w:r>
          </w:p>
        </w:tc>
        <w:tc>
          <w:tcPr>
            <w:tcW w:w="1136" w:type="dxa"/>
            <w:tcBorders>
              <w:top w:val="single" w:sz="4" w:space="0" w:color="000000"/>
              <w:left w:val="single" w:sz="4" w:space="0" w:color="000000"/>
              <w:bottom w:val="single" w:sz="4" w:space="0" w:color="000000"/>
              <w:right w:val="single" w:sz="4" w:space="0" w:color="000000"/>
            </w:tcBorders>
            <w:vAlign w:val="center"/>
          </w:tcPr>
          <w:p w14:paraId="2035B372" w14:textId="77777777" w:rsidR="006C574B" w:rsidRDefault="00CB5C1D">
            <w:pPr>
              <w:spacing w:after="0" w:line="259" w:lineRule="auto"/>
              <w:ind w:left="0" w:right="53" w:firstLine="0"/>
              <w:jc w:val="right"/>
            </w:pPr>
            <w:r>
              <w:rPr>
                <w:sz w:val="20"/>
              </w:rPr>
              <w:t xml:space="preserve">178 200 </w:t>
            </w:r>
          </w:p>
        </w:tc>
        <w:tc>
          <w:tcPr>
            <w:tcW w:w="1274" w:type="dxa"/>
            <w:tcBorders>
              <w:top w:val="single" w:sz="4" w:space="0" w:color="000000"/>
              <w:left w:val="single" w:sz="4" w:space="0" w:color="000000"/>
              <w:bottom w:val="single" w:sz="4" w:space="0" w:color="000000"/>
              <w:right w:val="single" w:sz="4" w:space="0" w:color="000000"/>
            </w:tcBorders>
            <w:vAlign w:val="center"/>
          </w:tcPr>
          <w:p w14:paraId="4731DA14" w14:textId="77777777" w:rsidR="006C574B" w:rsidRDefault="00CB5C1D">
            <w:pPr>
              <w:spacing w:after="0" w:line="259" w:lineRule="auto"/>
              <w:ind w:left="0" w:right="50" w:firstLine="0"/>
              <w:jc w:val="right"/>
            </w:pPr>
            <w:r>
              <w:rPr>
                <w:sz w:val="20"/>
              </w:rPr>
              <w:t xml:space="preserve">838 200 </w:t>
            </w:r>
          </w:p>
        </w:tc>
      </w:tr>
      <w:tr w:rsidR="006C574B" w14:paraId="1DE58388" w14:textId="77777777">
        <w:trPr>
          <w:trHeight w:val="427"/>
        </w:trPr>
        <w:tc>
          <w:tcPr>
            <w:tcW w:w="1839" w:type="dxa"/>
            <w:tcBorders>
              <w:top w:val="single" w:sz="4" w:space="0" w:color="000000"/>
              <w:left w:val="single" w:sz="4" w:space="0" w:color="000000"/>
              <w:bottom w:val="single" w:sz="4" w:space="0" w:color="000000"/>
              <w:right w:val="single" w:sz="4" w:space="0" w:color="000000"/>
            </w:tcBorders>
          </w:tcPr>
          <w:p w14:paraId="26F05C06" w14:textId="1E3DD789" w:rsidR="006C574B" w:rsidRDefault="00BE0F27">
            <w:pPr>
              <w:spacing w:after="0" w:line="259" w:lineRule="auto"/>
              <w:ind w:left="0" w:right="0" w:firstLine="0"/>
              <w:jc w:val="left"/>
            </w:pPr>
            <w:r>
              <w:rPr>
                <w:sz w:val="20"/>
              </w:rPr>
              <w:t>Örs</w:t>
            </w:r>
            <w:r w:rsidR="00CB5C1D">
              <w:rPr>
                <w:sz w:val="20"/>
              </w:rPr>
              <w:t xml:space="preserve"> Reumatológia </w:t>
            </w:r>
          </w:p>
        </w:tc>
        <w:tc>
          <w:tcPr>
            <w:tcW w:w="1784" w:type="dxa"/>
            <w:tcBorders>
              <w:top w:val="single" w:sz="4" w:space="0" w:color="000000"/>
              <w:left w:val="single" w:sz="4" w:space="0" w:color="000000"/>
              <w:bottom w:val="single" w:sz="4" w:space="0" w:color="000000"/>
              <w:right w:val="single" w:sz="4" w:space="0" w:color="000000"/>
            </w:tcBorders>
          </w:tcPr>
          <w:p w14:paraId="6E0706A1" w14:textId="77777777" w:rsidR="006C574B" w:rsidRDefault="00CB5C1D">
            <w:pPr>
              <w:spacing w:after="0" w:line="259" w:lineRule="auto"/>
              <w:ind w:left="0" w:right="0" w:firstLine="0"/>
              <w:jc w:val="left"/>
            </w:pPr>
            <w:r>
              <w:rPr>
                <w:sz w:val="20"/>
              </w:rPr>
              <w:t xml:space="preserve">Denevérpad </w:t>
            </w:r>
          </w:p>
        </w:tc>
        <w:tc>
          <w:tcPr>
            <w:tcW w:w="768" w:type="dxa"/>
            <w:tcBorders>
              <w:top w:val="single" w:sz="4" w:space="0" w:color="000000"/>
              <w:left w:val="single" w:sz="4" w:space="0" w:color="000000"/>
              <w:bottom w:val="single" w:sz="4" w:space="0" w:color="000000"/>
              <w:right w:val="single" w:sz="4" w:space="0" w:color="000000"/>
            </w:tcBorders>
          </w:tcPr>
          <w:p w14:paraId="1E962E06" w14:textId="77777777" w:rsidR="006C574B" w:rsidRDefault="00CB5C1D">
            <w:pPr>
              <w:spacing w:after="0" w:line="259" w:lineRule="auto"/>
              <w:ind w:left="0" w:right="51" w:firstLine="0"/>
              <w:jc w:val="center"/>
            </w:pPr>
            <w:r>
              <w:rPr>
                <w:sz w:val="20"/>
              </w:rPr>
              <w:t xml:space="preserve">db </w:t>
            </w:r>
          </w:p>
        </w:tc>
        <w:tc>
          <w:tcPr>
            <w:tcW w:w="569" w:type="dxa"/>
            <w:tcBorders>
              <w:top w:val="single" w:sz="4" w:space="0" w:color="000000"/>
              <w:left w:val="single" w:sz="4" w:space="0" w:color="000000"/>
              <w:bottom w:val="single" w:sz="4" w:space="0" w:color="000000"/>
              <w:right w:val="single" w:sz="4" w:space="0" w:color="000000"/>
            </w:tcBorders>
          </w:tcPr>
          <w:p w14:paraId="02706670" w14:textId="77777777" w:rsidR="006C574B" w:rsidRDefault="00CB5C1D">
            <w:pPr>
              <w:spacing w:after="0" w:line="259" w:lineRule="auto"/>
              <w:ind w:left="0" w:right="53" w:firstLine="0"/>
              <w:jc w:val="center"/>
            </w:pPr>
            <w:r>
              <w:rPr>
                <w:sz w:val="20"/>
              </w:rPr>
              <w:t xml:space="preserve">1 </w:t>
            </w:r>
          </w:p>
        </w:tc>
        <w:tc>
          <w:tcPr>
            <w:tcW w:w="1133" w:type="dxa"/>
            <w:tcBorders>
              <w:top w:val="single" w:sz="4" w:space="0" w:color="000000"/>
              <w:left w:val="single" w:sz="4" w:space="0" w:color="000000"/>
              <w:bottom w:val="single" w:sz="4" w:space="0" w:color="000000"/>
              <w:right w:val="single" w:sz="4" w:space="0" w:color="000000"/>
            </w:tcBorders>
          </w:tcPr>
          <w:p w14:paraId="2D168A64" w14:textId="77777777" w:rsidR="006C574B" w:rsidRDefault="00CB5C1D">
            <w:pPr>
              <w:spacing w:after="0" w:line="259" w:lineRule="auto"/>
              <w:ind w:left="0" w:right="52" w:firstLine="0"/>
              <w:jc w:val="right"/>
            </w:pPr>
            <w:r>
              <w:rPr>
                <w:sz w:val="20"/>
              </w:rPr>
              <w:t xml:space="preserve">100000 </w:t>
            </w:r>
          </w:p>
        </w:tc>
        <w:tc>
          <w:tcPr>
            <w:tcW w:w="1274" w:type="dxa"/>
            <w:tcBorders>
              <w:top w:val="single" w:sz="4" w:space="0" w:color="000000"/>
              <w:left w:val="single" w:sz="4" w:space="0" w:color="000000"/>
              <w:bottom w:val="single" w:sz="4" w:space="0" w:color="000000"/>
              <w:right w:val="single" w:sz="4" w:space="0" w:color="000000"/>
            </w:tcBorders>
          </w:tcPr>
          <w:p w14:paraId="54C7DE8B" w14:textId="77777777" w:rsidR="006C574B" w:rsidRDefault="00CB5C1D">
            <w:pPr>
              <w:spacing w:after="0" w:line="259" w:lineRule="auto"/>
              <w:ind w:left="0" w:right="49" w:firstLine="0"/>
              <w:jc w:val="right"/>
            </w:pPr>
            <w:r>
              <w:rPr>
                <w:sz w:val="20"/>
              </w:rPr>
              <w:t xml:space="preserve">100000 </w:t>
            </w:r>
          </w:p>
        </w:tc>
        <w:tc>
          <w:tcPr>
            <w:tcW w:w="1136" w:type="dxa"/>
            <w:tcBorders>
              <w:top w:val="single" w:sz="4" w:space="0" w:color="000000"/>
              <w:left w:val="single" w:sz="4" w:space="0" w:color="000000"/>
              <w:bottom w:val="single" w:sz="4" w:space="0" w:color="000000"/>
              <w:right w:val="single" w:sz="4" w:space="0" w:color="000000"/>
            </w:tcBorders>
          </w:tcPr>
          <w:p w14:paraId="12B15E87" w14:textId="77777777" w:rsidR="006C574B" w:rsidRDefault="00CB5C1D">
            <w:pPr>
              <w:spacing w:after="0" w:line="259" w:lineRule="auto"/>
              <w:ind w:left="0" w:right="52" w:firstLine="0"/>
              <w:jc w:val="right"/>
            </w:pPr>
            <w:r>
              <w:rPr>
                <w:sz w:val="20"/>
              </w:rPr>
              <w:t xml:space="preserve">27000 </w:t>
            </w:r>
          </w:p>
        </w:tc>
        <w:tc>
          <w:tcPr>
            <w:tcW w:w="1274" w:type="dxa"/>
            <w:tcBorders>
              <w:top w:val="single" w:sz="4" w:space="0" w:color="000000"/>
              <w:left w:val="single" w:sz="4" w:space="0" w:color="000000"/>
              <w:bottom w:val="single" w:sz="4" w:space="0" w:color="000000"/>
              <w:right w:val="single" w:sz="4" w:space="0" w:color="000000"/>
            </w:tcBorders>
          </w:tcPr>
          <w:p w14:paraId="39842754" w14:textId="77777777" w:rsidR="006C574B" w:rsidRDefault="00CB5C1D">
            <w:pPr>
              <w:spacing w:after="0" w:line="259" w:lineRule="auto"/>
              <w:ind w:left="0" w:right="49" w:firstLine="0"/>
              <w:jc w:val="right"/>
            </w:pPr>
            <w:r>
              <w:rPr>
                <w:sz w:val="20"/>
              </w:rPr>
              <w:t xml:space="preserve">127000 </w:t>
            </w:r>
          </w:p>
        </w:tc>
      </w:tr>
      <w:tr w:rsidR="006C574B" w14:paraId="72E382B0" w14:textId="77777777">
        <w:trPr>
          <w:trHeight w:val="264"/>
        </w:trPr>
        <w:tc>
          <w:tcPr>
            <w:tcW w:w="1839" w:type="dxa"/>
            <w:tcBorders>
              <w:top w:val="single" w:sz="4" w:space="0" w:color="000000"/>
              <w:left w:val="single" w:sz="4" w:space="0" w:color="000000"/>
              <w:bottom w:val="single" w:sz="4" w:space="0" w:color="000000"/>
              <w:right w:val="single" w:sz="4" w:space="0" w:color="000000"/>
            </w:tcBorders>
          </w:tcPr>
          <w:p w14:paraId="08F3ACDC" w14:textId="45825A11" w:rsidR="006C574B" w:rsidRDefault="00BE0F27">
            <w:pPr>
              <w:spacing w:after="0" w:line="259" w:lineRule="auto"/>
              <w:ind w:left="0" w:right="0" w:firstLine="0"/>
              <w:jc w:val="left"/>
            </w:pPr>
            <w:r>
              <w:rPr>
                <w:sz w:val="20"/>
              </w:rPr>
              <w:t>Örs</w:t>
            </w:r>
            <w:r w:rsidR="00CB5C1D">
              <w:rPr>
                <w:sz w:val="20"/>
              </w:rPr>
              <w:t xml:space="preserve"> RTG </w:t>
            </w:r>
          </w:p>
        </w:tc>
        <w:tc>
          <w:tcPr>
            <w:tcW w:w="1784" w:type="dxa"/>
            <w:tcBorders>
              <w:top w:val="single" w:sz="4" w:space="0" w:color="000000"/>
              <w:left w:val="single" w:sz="4" w:space="0" w:color="000000"/>
              <w:bottom w:val="single" w:sz="4" w:space="0" w:color="000000"/>
              <w:right w:val="single" w:sz="4" w:space="0" w:color="000000"/>
            </w:tcBorders>
          </w:tcPr>
          <w:p w14:paraId="073B2D19" w14:textId="77777777" w:rsidR="006C574B" w:rsidRDefault="00CB5C1D">
            <w:pPr>
              <w:spacing w:after="0" w:line="259" w:lineRule="auto"/>
              <w:ind w:left="0" w:right="0" w:firstLine="0"/>
              <w:jc w:val="left"/>
            </w:pPr>
            <w:r>
              <w:rPr>
                <w:sz w:val="20"/>
              </w:rPr>
              <w:t xml:space="preserve">Philips UH cseréje </w:t>
            </w:r>
          </w:p>
        </w:tc>
        <w:tc>
          <w:tcPr>
            <w:tcW w:w="768" w:type="dxa"/>
            <w:tcBorders>
              <w:top w:val="single" w:sz="4" w:space="0" w:color="000000"/>
              <w:left w:val="single" w:sz="4" w:space="0" w:color="000000"/>
              <w:bottom w:val="single" w:sz="4" w:space="0" w:color="000000"/>
              <w:right w:val="single" w:sz="4" w:space="0" w:color="000000"/>
            </w:tcBorders>
          </w:tcPr>
          <w:p w14:paraId="043DBBE7" w14:textId="77777777" w:rsidR="006C574B" w:rsidRDefault="00CB5C1D">
            <w:pPr>
              <w:spacing w:after="0" w:line="259" w:lineRule="auto"/>
              <w:ind w:left="0" w:right="51" w:firstLine="0"/>
              <w:jc w:val="center"/>
            </w:pPr>
            <w:r>
              <w:rPr>
                <w:sz w:val="20"/>
              </w:rPr>
              <w:t xml:space="preserve">db </w:t>
            </w:r>
          </w:p>
        </w:tc>
        <w:tc>
          <w:tcPr>
            <w:tcW w:w="569" w:type="dxa"/>
            <w:tcBorders>
              <w:top w:val="single" w:sz="4" w:space="0" w:color="000000"/>
              <w:left w:val="single" w:sz="4" w:space="0" w:color="000000"/>
              <w:bottom w:val="single" w:sz="4" w:space="0" w:color="000000"/>
              <w:right w:val="single" w:sz="4" w:space="0" w:color="000000"/>
            </w:tcBorders>
          </w:tcPr>
          <w:p w14:paraId="4F5E39A6" w14:textId="77777777" w:rsidR="006C574B" w:rsidRDefault="00CB5C1D">
            <w:pPr>
              <w:spacing w:after="0" w:line="259" w:lineRule="auto"/>
              <w:ind w:left="0" w:right="53" w:firstLine="0"/>
              <w:jc w:val="center"/>
            </w:pPr>
            <w:r>
              <w:rPr>
                <w:sz w:val="20"/>
              </w:rPr>
              <w:t xml:space="preserve">1 </w:t>
            </w:r>
          </w:p>
        </w:tc>
        <w:tc>
          <w:tcPr>
            <w:tcW w:w="1133" w:type="dxa"/>
            <w:tcBorders>
              <w:top w:val="single" w:sz="4" w:space="0" w:color="000000"/>
              <w:left w:val="single" w:sz="4" w:space="0" w:color="000000"/>
              <w:bottom w:val="single" w:sz="4" w:space="0" w:color="000000"/>
              <w:right w:val="single" w:sz="4" w:space="0" w:color="000000"/>
            </w:tcBorders>
          </w:tcPr>
          <w:p w14:paraId="6CD68000" w14:textId="77777777" w:rsidR="006C574B" w:rsidRDefault="00CB5C1D">
            <w:pPr>
              <w:spacing w:after="0" w:line="259" w:lineRule="auto"/>
              <w:ind w:left="91" w:right="0" w:firstLine="0"/>
              <w:jc w:val="left"/>
            </w:pPr>
            <w:r>
              <w:rPr>
                <w:sz w:val="20"/>
              </w:rPr>
              <w:t xml:space="preserve">14 000 000 </w:t>
            </w:r>
          </w:p>
        </w:tc>
        <w:tc>
          <w:tcPr>
            <w:tcW w:w="1274" w:type="dxa"/>
            <w:tcBorders>
              <w:top w:val="single" w:sz="4" w:space="0" w:color="000000"/>
              <w:left w:val="single" w:sz="4" w:space="0" w:color="000000"/>
              <w:bottom w:val="single" w:sz="4" w:space="0" w:color="000000"/>
              <w:right w:val="single" w:sz="4" w:space="0" w:color="000000"/>
            </w:tcBorders>
          </w:tcPr>
          <w:p w14:paraId="7BF97303" w14:textId="77777777" w:rsidR="006C574B" w:rsidRDefault="00CB5C1D">
            <w:pPr>
              <w:spacing w:after="0" w:line="259" w:lineRule="auto"/>
              <w:ind w:left="0" w:right="50" w:firstLine="0"/>
              <w:jc w:val="right"/>
            </w:pPr>
            <w:r>
              <w:rPr>
                <w:sz w:val="20"/>
              </w:rPr>
              <w:t xml:space="preserve">14 000 000 </w:t>
            </w:r>
          </w:p>
        </w:tc>
        <w:tc>
          <w:tcPr>
            <w:tcW w:w="1136" w:type="dxa"/>
            <w:tcBorders>
              <w:top w:val="single" w:sz="4" w:space="0" w:color="000000"/>
              <w:left w:val="single" w:sz="4" w:space="0" w:color="000000"/>
              <w:bottom w:val="single" w:sz="4" w:space="0" w:color="000000"/>
              <w:right w:val="single" w:sz="4" w:space="0" w:color="000000"/>
            </w:tcBorders>
          </w:tcPr>
          <w:p w14:paraId="2BBE3366" w14:textId="77777777" w:rsidR="006C574B" w:rsidRDefault="00CB5C1D">
            <w:pPr>
              <w:spacing w:after="0" w:line="259" w:lineRule="auto"/>
              <w:ind w:left="0" w:right="53" w:firstLine="0"/>
              <w:jc w:val="right"/>
            </w:pPr>
            <w:r>
              <w:rPr>
                <w:sz w:val="20"/>
              </w:rPr>
              <w:t xml:space="preserve">3 780 000 </w:t>
            </w:r>
          </w:p>
        </w:tc>
        <w:tc>
          <w:tcPr>
            <w:tcW w:w="1274" w:type="dxa"/>
            <w:tcBorders>
              <w:top w:val="single" w:sz="4" w:space="0" w:color="000000"/>
              <w:left w:val="single" w:sz="4" w:space="0" w:color="000000"/>
              <w:bottom w:val="single" w:sz="4" w:space="0" w:color="000000"/>
              <w:right w:val="single" w:sz="4" w:space="0" w:color="000000"/>
            </w:tcBorders>
          </w:tcPr>
          <w:p w14:paraId="3AC6ACE4" w14:textId="77777777" w:rsidR="006C574B" w:rsidRDefault="00CB5C1D">
            <w:pPr>
              <w:spacing w:after="0" w:line="259" w:lineRule="auto"/>
              <w:ind w:left="0" w:right="49" w:firstLine="0"/>
              <w:jc w:val="right"/>
            </w:pPr>
            <w:r>
              <w:rPr>
                <w:sz w:val="20"/>
              </w:rPr>
              <w:t xml:space="preserve">17 780 000 </w:t>
            </w:r>
          </w:p>
        </w:tc>
      </w:tr>
      <w:tr w:rsidR="006C574B" w14:paraId="4C64AAF0" w14:textId="77777777">
        <w:trPr>
          <w:trHeight w:val="470"/>
        </w:trPr>
        <w:tc>
          <w:tcPr>
            <w:tcW w:w="1839" w:type="dxa"/>
            <w:tcBorders>
              <w:top w:val="single" w:sz="4" w:space="0" w:color="000000"/>
              <w:left w:val="single" w:sz="4" w:space="0" w:color="000000"/>
              <w:bottom w:val="single" w:sz="4" w:space="0" w:color="000000"/>
              <w:right w:val="single" w:sz="4" w:space="0" w:color="000000"/>
            </w:tcBorders>
            <w:vAlign w:val="center"/>
          </w:tcPr>
          <w:p w14:paraId="1D198E4E" w14:textId="34C619F7" w:rsidR="006C574B" w:rsidRDefault="00BE0F27">
            <w:pPr>
              <w:spacing w:after="0" w:line="259" w:lineRule="auto"/>
              <w:ind w:left="0" w:right="0" w:firstLine="0"/>
              <w:jc w:val="left"/>
            </w:pPr>
            <w:r>
              <w:rPr>
                <w:sz w:val="20"/>
              </w:rPr>
              <w:t>Örs</w:t>
            </w:r>
            <w:r w:rsidR="00CB5C1D">
              <w:rPr>
                <w:sz w:val="20"/>
              </w:rPr>
              <w:t xml:space="preserve"> RTG </w:t>
            </w:r>
          </w:p>
        </w:tc>
        <w:tc>
          <w:tcPr>
            <w:tcW w:w="1784" w:type="dxa"/>
            <w:tcBorders>
              <w:top w:val="single" w:sz="4" w:space="0" w:color="000000"/>
              <w:left w:val="single" w:sz="4" w:space="0" w:color="000000"/>
              <w:bottom w:val="single" w:sz="4" w:space="0" w:color="000000"/>
              <w:right w:val="single" w:sz="4" w:space="0" w:color="000000"/>
            </w:tcBorders>
          </w:tcPr>
          <w:p w14:paraId="7874FD41" w14:textId="77777777" w:rsidR="006C574B" w:rsidRDefault="00CB5C1D">
            <w:pPr>
              <w:spacing w:after="19" w:line="259" w:lineRule="auto"/>
              <w:ind w:left="0" w:right="0" w:firstLine="0"/>
              <w:jc w:val="left"/>
            </w:pPr>
            <w:r>
              <w:rPr>
                <w:sz w:val="20"/>
              </w:rPr>
              <w:t xml:space="preserve">ODM </w:t>
            </w:r>
          </w:p>
          <w:p w14:paraId="3B24AC49" w14:textId="77777777" w:rsidR="006C574B" w:rsidRDefault="00CB5C1D">
            <w:pPr>
              <w:spacing w:after="0" w:line="259" w:lineRule="auto"/>
              <w:ind w:left="0" w:right="0" w:firstLine="0"/>
              <w:jc w:val="left"/>
            </w:pPr>
            <w:r>
              <w:rPr>
                <w:sz w:val="20"/>
              </w:rPr>
              <w:t xml:space="preserve">(csontritkulás) </w:t>
            </w:r>
          </w:p>
        </w:tc>
        <w:tc>
          <w:tcPr>
            <w:tcW w:w="768" w:type="dxa"/>
            <w:tcBorders>
              <w:top w:val="single" w:sz="4" w:space="0" w:color="000000"/>
              <w:left w:val="single" w:sz="4" w:space="0" w:color="000000"/>
              <w:bottom w:val="single" w:sz="4" w:space="0" w:color="000000"/>
              <w:right w:val="single" w:sz="4" w:space="0" w:color="000000"/>
            </w:tcBorders>
            <w:vAlign w:val="center"/>
          </w:tcPr>
          <w:p w14:paraId="08F24829" w14:textId="77777777" w:rsidR="006C574B" w:rsidRDefault="00CB5C1D">
            <w:pPr>
              <w:spacing w:after="0" w:line="259" w:lineRule="auto"/>
              <w:ind w:left="0" w:right="51" w:firstLine="0"/>
              <w:jc w:val="center"/>
            </w:pPr>
            <w:r>
              <w:rPr>
                <w:sz w:val="20"/>
              </w:rPr>
              <w:t xml:space="preserve">db </w:t>
            </w:r>
          </w:p>
        </w:tc>
        <w:tc>
          <w:tcPr>
            <w:tcW w:w="569" w:type="dxa"/>
            <w:tcBorders>
              <w:top w:val="single" w:sz="4" w:space="0" w:color="000000"/>
              <w:left w:val="single" w:sz="4" w:space="0" w:color="000000"/>
              <w:bottom w:val="single" w:sz="4" w:space="0" w:color="000000"/>
              <w:right w:val="single" w:sz="4" w:space="0" w:color="000000"/>
            </w:tcBorders>
            <w:vAlign w:val="center"/>
          </w:tcPr>
          <w:p w14:paraId="51C705FD" w14:textId="77777777" w:rsidR="006C574B" w:rsidRDefault="00CB5C1D">
            <w:pPr>
              <w:spacing w:after="0" w:line="259" w:lineRule="auto"/>
              <w:ind w:left="0" w:right="53" w:firstLine="0"/>
              <w:jc w:val="center"/>
            </w:pPr>
            <w:r>
              <w:rPr>
                <w:sz w:val="20"/>
              </w:rPr>
              <w:t xml:space="preserve">1 </w:t>
            </w:r>
          </w:p>
        </w:tc>
        <w:tc>
          <w:tcPr>
            <w:tcW w:w="1133" w:type="dxa"/>
            <w:tcBorders>
              <w:top w:val="single" w:sz="4" w:space="0" w:color="000000"/>
              <w:left w:val="single" w:sz="4" w:space="0" w:color="000000"/>
              <w:bottom w:val="single" w:sz="4" w:space="0" w:color="000000"/>
              <w:right w:val="single" w:sz="4" w:space="0" w:color="000000"/>
            </w:tcBorders>
            <w:vAlign w:val="center"/>
          </w:tcPr>
          <w:p w14:paraId="5B3DA47C" w14:textId="77777777" w:rsidR="006C574B" w:rsidRDefault="00CB5C1D">
            <w:pPr>
              <w:spacing w:after="0" w:line="259" w:lineRule="auto"/>
              <w:ind w:left="91" w:right="0" w:firstLine="0"/>
              <w:jc w:val="left"/>
            </w:pPr>
            <w:r>
              <w:rPr>
                <w:sz w:val="20"/>
              </w:rPr>
              <w:t xml:space="preserve">19 000 000 </w:t>
            </w:r>
          </w:p>
        </w:tc>
        <w:tc>
          <w:tcPr>
            <w:tcW w:w="1274" w:type="dxa"/>
            <w:tcBorders>
              <w:top w:val="single" w:sz="4" w:space="0" w:color="000000"/>
              <w:left w:val="single" w:sz="4" w:space="0" w:color="000000"/>
              <w:bottom w:val="single" w:sz="4" w:space="0" w:color="000000"/>
              <w:right w:val="single" w:sz="4" w:space="0" w:color="000000"/>
            </w:tcBorders>
            <w:vAlign w:val="center"/>
          </w:tcPr>
          <w:p w14:paraId="66DC0043" w14:textId="77777777" w:rsidR="006C574B" w:rsidRDefault="00CB5C1D">
            <w:pPr>
              <w:spacing w:after="0" w:line="259" w:lineRule="auto"/>
              <w:ind w:left="0" w:right="50" w:firstLine="0"/>
              <w:jc w:val="right"/>
            </w:pPr>
            <w:r>
              <w:rPr>
                <w:sz w:val="20"/>
              </w:rPr>
              <w:t xml:space="preserve">19 000 000 </w:t>
            </w:r>
          </w:p>
        </w:tc>
        <w:tc>
          <w:tcPr>
            <w:tcW w:w="1136" w:type="dxa"/>
            <w:tcBorders>
              <w:top w:val="single" w:sz="4" w:space="0" w:color="000000"/>
              <w:left w:val="single" w:sz="4" w:space="0" w:color="000000"/>
              <w:bottom w:val="single" w:sz="4" w:space="0" w:color="000000"/>
              <w:right w:val="single" w:sz="4" w:space="0" w:color="000000"/>
            </w:tcBorders>
            <w:vAlign w:val="center"/>
          </w:tcPr>
          <w:p w14:paraId="2102F4AA" w14:textId="77777777" w:rsidR="006C574B" w:rsidRDefault="00CB5C1D">
            <w:pPr>
              <w:spacing w:after="0" w:line="259" w:lineRule="auto"/>
              <w:ind w:left="0" w:right="53" w:firstLine="0"/>
              <w:jc w:val="right"/>
            </w:pPr>
            <w:r>
              <w:rPr>
                <w:sz w:val="20"/>
              </w:rPr>
              <w:t xml:space="preserve">5 130 000 </w:t>
            </w:r>
          </w:p>
        </w:tc>
        <w:tc>
          <w:tcPr>
            <w:tcW w:w="1274" w:type="dxa"/>
            <w:tcBorders>
              <w:top w:val="single" w:sz="4" w:space="0" w:color="000000"/>
              <w:left w:val="single" w:sz="4" w:space="0" w:color="000000"/>
              <w:bottom w:val="single" w:sz="4" w:space="0" w:color="000000"/>
              <w:right w:val="single" w:sz="4" w:space="0" w:color="000000"/>
            </w:tcBorders>
            <w:vAlign w:val="center"/>
          </w:tcPr>
          <w:p w14:paraId="0970EDEF" w14:textId="77777777" w:rsidR="006C574B" w:rsidRDefault="00CB5C1D">
            <w:pPr>
              <w:spacing w:after="0" w:line="259" w:lineRule="auto"/>
              <w:ind w:left="0" w:right="50" w:firstLine="0"/>
              <w:jc w:val="right"/>
            </w:pPr>
            <w:r>
              <w:rPr>
                <w:sz w:val="20"/>
              </w:rPr>
              <w:t xml:space="preserve">24 130 000 </w:t>
            </w:r>
          </w:p>
        </w:tc>
      </w:tr>
      <w:tr w:rsidR="006C574B" w14:paraId="5EFE0151" w14:textId="77777777">
        <w:trPr>
          <w:trHeight w:val="701"/>
        </w:trPr>
        <w:tc>
          <w:tcPr>
            <w:tcW w:w="1839" w:type="dxa"/>
            <w:tcBorders>
              <w:top w:val="single" w:sz="4" w:space="0" w:color="000000"/>
              <w:left w:val="single" w:sz="4" w:space="0" w:color="000000"/>
              <w:bottom w:val="single" w:sz="4" w:space="0" w:color="000000"/>
              <w:right w:val="single" w:sz="4" w:space="0" w:color="000000"/>
            </w:tcBorders>
            <w:vAlign w:val="center"/>
          </w:tcPr>
          <w:p w14:paraId="4CFE8D1B" w14:textId="2EDEDFC4" w:rsidR="006C574B" w:rsidRDefault="00BE0F27">
            <w:pPr>
              <w:spacing w:after="0" w:line="259" w:lineRule="auto"/>
              <w:ind w:left="0" w:right="0" w:firstLine="0"/>
              <w:jc w:val="left"/>
            </w:pPr>
            <w:r>
              <w:rPr>
                <w:sz w:val="20"/>
              </w:rPr>
              <w:t>Örs</w:t>
            </w:r>
            <w:r w:rsidR="00CB5C1D">
              <w:rPr>
                <w:sz w:val="20"/>
              </w:rPr>
              <w:t xml:space="preserve"> Szemészet </w:t>
            </w:r>
          </w:p>
        </w:tc>
        <w:tc>
          <w:tcPr>
            <w:tcW w:w="1784" w:type="dxa"/>
            <w:tcBorders>
              <w:top w:val="single" w:sz="4" w:space="0" w:color="000000"/>
              <w:left w:val="single" w:sz="4" w:space="0" w:color="000000"/>
              <w:bottom w:val="single" w:sz="4" w:space="0" w:color="000000"/>
              <w:right w:val="single" w:sz="4" w:space="0" w:color="000000"/>
            </w:tcBorders>
          </w:tcPr>
          <w:p w14:paraId="5C782F6E" w14:textId="77777777" w:rsidR="006C574B" w:rsidRDefault="00CB5C1D">
            <w:pPr>
              <w:spacing w:after="38" w:line="240" w:lineRule="auto"/>
              <w:ind w:left="0" w:right="36" w:firstLine="0"/>
              <w:jc w:val="left"/>
            </w:pPr>
            <w:r>
              <w:rPr>
                <w:sz w:val="20"/>
              </w:rPr>
              <w:t xml:space="preserve">Próbakeret lencsesor </w:t>
            </w:r>
          </w:p>
          <w:p w14:paraId="09C07B03" w14:textId="77777777" w:rsidR="006C574B" w:rsidRDefault="00CB5C1D">
            <w:pPr>
              <w:spacing w:after="0" w:line="259" w:lineRule="auto"/>
              <w:ind w:left="0" w:right="0" w:firstLine="0"/>
            </w:pPr>
            <w:r>
              <w:rPr>
                <w:sz w:val="20"/>
              </w:rPr>
              <w:t xml:space="preserve">(szemüvegszekrény) </w:t>
            </w:r>
          </w:p>
        </w:tc>
        <w:tc>
          <w:tcPr>
            <w:tcW w:w="768" w:type="dxa"/>
            <w:tcBorders>
              <w:top w:val="single" w:sz="4" w:space="0" w:color="000000"/>
              <w:left w:val="single" w:sz="4" w:space="0" w:color="000000"/>
              <w:bottom w:val="single" w:sz="4" w:space="0" w:color="000000"/>
              <w:right w:val="single" w:sz="4" w:space="0" w:color="000000"/>
            </w:tcBorders>
            <w:vAlign w:val="center"/>
          </w:tcPr>
          <w:p w14:paraId="383BD2B8" w14:textId="77777777" w:rsidR="006C574B" w:rsidRDefault="00CB5C1D">
            <w:pPr>
              <w:spacing w:after="0" w:line="259" w:lineRule="auto"/>
              <w:ind w:left="36" w:right="0" w:firstLine="0"/>
              <w:jc w:val="left"/>
            </w:pPr>
            <w:r>
              <w:rPr>
                <w:sz w:val="20"/>
              </w:rPr>
              <w:t xml:space="preserve">készlet </w:t>
            </w:r>
          </w:p>
        </w:tc>
        <w:tc>
          <w:tcPr>
            <w:tcW w:w="569" w:type="dxa"/>
            <w:tcBorders>
              <w:top w:val="single" w:sz="4" w:space="0" w:color="000000"/>
              <w:left w:val="single" w:sz="4" w:space="0" w:color="000000"/>
              <w:bottom w:val="single" w:sz="4" w:space="0" w:color="000000"/>
              <w:right w:val="single" w:sz="4" w:space="0" w:color="000000"/>
            </w:tcBorders>
            <w:vAlign w:val="center"/>
          </w:tcPr>
          <w:p w14:paraId="6A0FB242" w14:textId="77777777" w:rsidR="006C574B" w:rsidRDefault="00CB5C1D">
            <w:pPr>
              <w:spacing w:after="0" w:line="259" w:lineRule="auto"/>
              <w:ind w:left="0" w:right="53" w:firstLine="0"/>
              <w:jc w:val="center"/>
            </w:pPr>
            <w:r>
              <w:rPr>
                <w:sz w:val="20"/>
              </w:rPr>
              <w:t xml:space="preserve">2 </w:t>
            </w:r>
          </w:p>
        </w:tc>
        <w:tc>
          <w:tcPr>
            <w:tcW w:w="1133" w:type="dxa"/>
            <w:tcBorders>
              <w:top w:val="single" w:sz="4" w:space="0" w:color="000000"/>
              <w:left w:val="single" w:sz="4" w:space="0" w:color="000000"/>
              <w:bottom w:val="single" w:sz="4" w:space="0" w:color="000000"/>
              <w:right w:val="single" w:sz="4" w:space="0" w:color="000000"/>
            </w:tcBorders>
            <w:vAlign w:val="center"/>
          </w:tcPr>
          <w:p w14:paraId="773690E0" w14:textId="77777777" w:rsidR="006C574B" w:rsidRDefault="00CB5C1D">
            <w:pPr>
              <w:spacing w:after="0" w:line="259" w:lineRule="auto"/>
              <w:ind w:left="0" w:right="52" w:firstLine="0"/>
              <w:jc w:val="right"/>
            </w:pPr>
            <w:r>
              <w:rPr>
                <w:sz w:val="20"/>
              </w:rPr>
              <w:t xml:space="preserve">350 000 </w:t>
            </w:r>
          </w:p>
        </w:tc>
        <w:tc>
          <w:tcPr>
            <w:tcW w:w="1274" w:type="dxa"/>
            <w:tcBorders>
              <w:top w:val="single" w:sz="4" w:space="0" w:color="000000"/>
              <w:left w:val="single" w:sz="4" w:space="0" w:color="000000"/>
              <w:bottom w:val="single" w:sz="4" w:space="0" w:color="000000"/>
              <w:right w:val="single" w:sz="4" w:space="0" w:color="000000"/>
            </w:tcBorders>
            <w:vAlign w:val="center"/>
          </w:tcPr>
          <w:p w14:paraId="0360C7BB" w14:textId="77777777" w:rsidR="006C574B" w:rsidRDefault="00CB5C1D">
            <w:pPr>
              <w:spacing w:after="0" w:line="259" w:lineRule="auto"/>
              <w:ind w:left="0" w:right="50" w:firstLine="0"/>
              <w:jc w:val="right"/>
            </w:pPr>
            <w:r>
              <w:rPr>
                <w:sz w:val="20"/>
              </w:rPr>
              <w:t xml:space="preserve">700 000 </w:t>
            </w:r>
          </w:p>
        </w:tc>
        <w:tc>
          <w:tcPr>
            <w:tcW w:w="1136" w:type="dxa"/>
            <w:tcBorders>
              <w:top w:val="single" w:sz="4" w:space="0" w:color="000000"/>
              <w:left w:val="single" w:sz="4" w:space="0" w:color="000000"/>
              <w:bottom w:val="single" w:sz="4" w:space="0" w:color="000000"/>
              <w:right w:val="single" w:sz="4" w:space="0" w:color="000000"/>
            </w:tcBorders>
            <w:vAlign w:val="center"/>
          </w:tcPr>
          <w:p w14:paraId="32DB0935" w14:textId="77777777" w:rsidR="006C574B" w:rsidRDefault="00CB5C1D">
            <w:pPr>
              <w:spacing w:after="0" w:line="259" w:lineRule="auto"/>
              <w:ind w:left="0" w:right="53" w:firstLine="0"/>
              <w:jc w:val="right"/>
            </w:pPr>
            <w:r>
              <w:rPr>
                <w:sz w:val="20"/>
              </w:rPr>
              <w:t xml:space="preserve">189 000 </w:t>
            </w:r>
          </w:p>
        </w:tc>
        <w:tc>
          <w:tcPr>
            <w:tcW w:w="1274" w:type="dxa"/>
            <w:tcBorders>
              <w:top w:val="single" w:sz="4" w:space="0" w:color="000000"/>
              <w:left w:val="single" w:sz="4" w:space="0" w:color="000000"/>
              <w:bottom w:val="single" w:sz="4" w:space="0" w:color="000000"/>
              <w:right w:val="single" w:sz="4" w:space="0" w:color="000000"/>
            </w:tcBorders>
            <w:vAlign w:val="center"/>
          </w:tcPr>
          <w:p w14:paraId="17FCF98B" w14:textId="77777777" w:rsidR="006C574B" w:rsidRDefault="00CB5C1D">
            <w:pPr>
              <w:spacing w:after="0" w:line="259" w:lineRule="auto"/>
              <w:ind w:left="0" w:right="50" w:firstLine="0"/>
              <w:jc w:val="right"/>
            </w:pPr>
            <w:r>
              <w:rPr>
                <w:sz w:val="20"/>
              </w:rPr>
              <w:t xml:space="preserve">889 000 </w:t>
            </w:r>
          </w:p>
        </w:tc>
      </w:tr>
      <w:tr w:rsidR="006C574B" w14:paraId="089605D6" w14:textId="77777777">
        <w:trPr>
          <w:trHeight w:val="264"/>
        </w:trPr>
        <w:tc>
          <w:tcPr>
            <w:tcW w:w="1839" w:type="dxa"/>
            <w:tcBorders>
              <w:top w:val="single" w:sz="4" w:space="0" w:color="000000"/>
              <w:left w:val="single" w:sz="4" w:space="0" w:color="000000"/>
              <w:bottom w:val="single" w:sz="4" w:space="0" w:color="000000"/>
              <w:right w:val="single" w:sz="4" w:space="0" w:color="000000"/>
            </w:tcBorders>
          </w:tcPr>
          <w:p w14:paraId="518566A1" w14:textId="373B1D2C" w:rsidR="006C574B" w:rsidRDefault="00BE0F27">
            <w:pPr>
              <w:spacing w:after="0" w:line="259" w:lineRule="auto"/>
              <w:ind w:left="0" w:right="0" w:firstLine="0"/>
              <w:jc w:val="left"/>
            </w:pPr>
            <w:r>
              <w:rPr>
                <w:sz w:val="20"/>
              </w:rPr>
              <w:t>Örs</w:t>
            </w:r>
            <w:r w:rsidR="00CB5C1D">
              <w:rPr>
                <w:sz w:val="20"/>
              </w:rPr>
              <w:t xml:space="preserve"> Sebészet </w:t>
            </w:r>
          </w:p>
        </w:tc>
        <w:tc>
          <w:tcPr>
            <w:tcW w:w="1784" w:type="dxa"/>
            <w:tcBorders>
              <w:top w:val="single" w:sz="4" w:space="0" w:color="000000"/>
              <w:left w:val="single" w:sz="4" w:space="0" w:color="000000"/>
              <w:bottom w:val="single" w:sz="4" w:space="0" w:color="000000"/>
              <w:right w:val="single" w:sz="4" w:space="0" w:color="000000"/>
            </w:tcBorders>
          </w:tcPr>
          <w:p w14:paraId="05BEFF0A" w14:textId="77777777" w:rsidR="006C574B" w:rsidRDefault="00CB5C1D">
            <w:pPr>
              <w:spacing w:after="0" w:line="259" w:lineRule="auto"/>
              <w:ind w:left="0" w:right="0" w:firstLine="0"/>
              <w:jc w:val="left"/>
            </w:pPr>
            <w:r>
              <w:rPr>
                <w:sz w:val="20"/>
              </w:rPr>
              <w:t xml:space="preserve">Üveges szekrény </w:t>
            </w:r>
          </w:p>
        </w:tc>
        <w:tc>
          <w:tcPr>
            <w:tcW w:w="768" w:type="dxa"/>
            <w:tcBorders>
              <w:top w:val="single" w:sz="4" w:space="0" w:color="000000"/>
              <w:left w:val="single" w:sz="4" w:space="0" w:color="000000"/>
              <w:bottom w:val="single" w:sz="4" w:space="0" w:color="000000"/>
              <w:right w:val="single" w:sz="4" w:space="0" w:color="000000"/>
            </w:tcBorders>
          </w:tcPr>
          <w:p w14:paraId="0B4AE03A" w14:textId="77777777" w:rsidR="006C574B" w:rsidRDefault="00CB5C1D">
            <w:pPr>
              <w:spacing w:after="0" w:line="259" w:lineRule="auto"/>
              <w:ind w:left="0" w:right="51" w:firstLine="0"/>
              <w:jc w:val="center"/>
            </w:pPr>
            <w:r>
              <w:rPr>
                <w:sz w:val="20"/>
              </w:rPr>
              <w:t xml:space="preserve">db </w:t>
            </w:r>
          </w:p>
        </w:tc>
        <w:tc>
          <w:tcPr>
            <w:tcW w:w="569" w:type="dxa"/>
            <w:tcBorders>
              <w:top w:val="single" w:sz="4" w:space="0" w:color="000000"/>
              <w:left w:val="single" w:sz="4" w:space="0" w:color="000000"/>
              <w:bottom w:val="single" w:sz="4" w:space="0" w:color="000000"/>
              <w:right w:val="single" w:sz="4" w:space="0" w:color="000000"/>
            </w:tcBorders>
          </w:tcPr>
          <w:p w14:paraId="5288D062" w14:textId="77777777" w:rsidR="006C574B" w:rsidRDefault="00CB5C1D">
            <w:pPr>
              <w:spacing w:after="0" w:line="259" w:lineRule="auto"/>
              <w:ind w:left="0" w:right="53" w:firstLine="0"/>
              <w:jc w:val="center"/>
            </w:pPr>
            <w:r>
              <w:rPr>
                <w:sz w:val="20"/>
              </w:rPr>
              <w:t xml:space="preserve">4 </w:t>
            </w:r>
          </w:p>
        </w:tc>
        <w:tc>
          <w:tcPr>
            <w:tcW w:w="1133" w:type="dxa"/>
            <w:tcBorders>
              <w:top w:val="single" w:sz="4" w:space="0" w:color="000000"/>
              <w:left w:val="single" w:sz="4" w:space="0" w:color="000000"/>
              <w:bottom w:val="single" w:sz="4" w:space="0" w:color="000000"/>
              <w:right w:val="single" w:sz="4" w:space="0" w:color="000000"/>
            </w:tcBorders>
          </w:tcPr>
          <w:p w14:paraId="65AF2C19" w14:textId="77777777" w:rsidR="006C574B" w:rsidRDefault="00CB5C1D">
            <w:pPr>
              <w:spacing w:after="0" w:line="259" w:lineRule="auto"/>
              <w:ind w:left="0" w:right="52" w:firstLine="0"/>
              <w:jc w:val="right"/>
            </w:pPr>
            <w:r>
              <w:rPr>
                <w:sz w:val="20"/>
              </w:rPr>
              <w:t xml:space="preserve">170 000 </w:t>
            </w:r>
          </w:p>
        </w:tc>
        <w:tc>
          <w:tcPr>
            <w:tcW w:w="1274" w:type="dxa"/>
            <w:tcBorders>
              <w:top w:val="single" w:sz="4" w:space="0" w:color="000000"/>
              <w:left w:val="single" w:sz="4" w:space="0" w:color="000000"/>
              <w:bottom w:val="single" w:sz="4" w:space="0" w:color="000000"/>
              <w:right w:val="single" w:sz="4" w:space="0" w:color="000000"/>
            </w:tcBorders>
          </w:tcPr>
          <w:p w14:paraId="0C3B9586" w14:textId="77777777" w:rsidR="006C574B" w:rsidRDefault="00CB5C1D">
            <w:pPr>
              <w:spacing w:after="0" w:line="259" w:lineRule="auto"/>
              <w:ind w:left="0" w:right="50" w:firstLine="0"/>
              <w:jc w:val="right"/>
            </w:pPr>
            <w:r>
              <w:rPr>
                <w:sz w:val="20"/>
              </w:rPr>
              <w:t xml:space="preserve">680 000 </w:t>
            </w:r>
          </w:p>
        </w:tc>
        <w:tc>
          <w:tcPr>
            <w:tcW w:w="1136" w:type="dxa"/>
            <w:tcBorders>
              <w:top w:val="single" w:sz="4" w:space="0" w:color="000000"/>
              <w:left w:val="single" w:sz="4" w:space="0" w:color="000000"/>
              <w:bottom w:val="single" w:sz="4" w:space="0" w:color="000000"/>
              <w:right w:val="single" w:sz="4" w:space="0" w:color="000000"/>
            </w:tcBorders>
          </w:tcPr>
          <w:p w14:paraId="64E3F25F" w14:textId="77777777" w:rsidR="006C574B" w:rsidRDefault="00CB5C1D">
            <w:pPr>
              <w:spacing w:after="0" w:line="259" w:lineRule="auto"/>
              <w:ind w:left="0" w:right="53" w:firstLine="0"/>
              <w:jc w:val="right"/>
            </w:pPr>
            <w:r>
              <w:rPr>
                <w:sz w:val="20"/>
              </w:rPr>
              <w:t xml:space="preserve">183 600 </w:t>
            </w:r>
          </w:p>
        </w:tc>
        <w:tc>
          <w:tcPr>
            <w:tcW w:w="1274" w:type="dxa"/>
            <w:tcBorders>
              <w:top w:val="single" w:sz="4" w:space="0" w:color="000000"/>
              <w:left w:val="single" w:sz="4" w:space="0" w:color="000000"/>
              <w:bottom w:val="single" w:sz="4" w:space="0" w:color="000000"/>
              <w:right w:val="single" w:sz="4" w:space="0" w:color="000000"/>
            </w:tcBorders>
          </w:tcPr>
          <w:p w14:paraId="17D6054C" w14:textId="77777777" w:rsidR="006C574B" w:rsidRDefault="00CB5C1D">
            <w:pPr>
              <w:spacing w:after="0" w:line="259" w:lineRule="auto"/>
              <w:ind w:left="0" w:right="50" w:firstLine="0"/>
              <w:jc w:val="right"/>
            </w:pPr>
            <w:r>
              <w:rPr>
                <w:sz w:val="20"/>
              </w:rPr>
              <w:t xml:space="preserve">863 600 </w:t>
            </w:r>
          </w:p>
        </w:tc>
      </w:tr>
      <w:tr w:rsidR="006C574B" w14:paraId="62955077" w14:textId="77777777">
        <w:trPr>
          <w:trHeight w:val="266"/>
        </w:trPr>
        <w:tc>
          <w:tcPr>
            <w:tcW w:w="1839" w:type="dxa"/>
            <w:tcBorders>
              <w:top w:val="single" w:sz="4" w:space="0" w:color="000000"/>
              <w:left w:val="single" w:sz="4" w:space="0" w:color="000000"/>
              <w:bottom w:val="single" w:sz="4" w:space="0" w:color="000000"/>
              <w:right w:val="single" w:sz="4" w:space="0" w:color="000000"/>
            </w:tcBorders>
          </w:tcPr>
          <w:p w14:paraId="7E6A9251" w14:textId="71DAF8F3" w:rsidR="006C574B" w:rsidRDefault="00BE0F27">
            <w:pPr>
              <w:spacing w:after="0" w:line="259" w:lineRule="auto"/>
              <w:ind w:left="0" w:right="0" w:firstLine="0"/>
              <w:jc w:val="left"/>
            </w:pPr>
            <w:r>
              <w:rPr>
                <w:sz w:val="20"/>
              </w:rPr>
              <w:t>Örs</w:t>
            </w:r>
            <w:r w:rsidR="00CB5C1D">
              <w:rPr>
                <w:sz w:val="20"/>
              </w:rPr>
              <w:t xml:space="preserve"> Sebészet </w:t>
            </w:r>
          </w:p>
        </w:tc>
        <w:tc>
          <w:tcPr>
            <w:tcW w:w="1784" w:type="dxa"/>
            <w:tcBorders>
              <w:top w:val="single" w:sz="4" w:space="0" w:color="000000"/>
              <w:left w:val="single" w:sz="4" w:space="0" w:color="000000"/>
              <w:bottom w:val="single" w:sz="4" w:space="0" w:color="000000"/>
              <w:right w:val="single" w:sz="4" w:space="0" w:color="000000"/>
            </w:tcBorders>
          </w:tcPr>
          <w:p w14:paraId="597C3ABD" w14:textId="77777777" w:rsidR="006C574B" w:rsidRDefault="00CB5C1D">
            <w:pPr>
              <w:spacing w:after="0" w:line="259" w:lineRule="auto"/>
              <w:ind w:left="0" w:right="0" w:firstLine="0"/>
              <w:jc w:val="left"/>
            </w:pPr>
            <w:r>
              <w:rPr>
                <w:sz w:val="20"/>
              </w:rPr>
              <w:t xml:space="preserve">Műszerkocsi </w:t>
            </w:r>
          </w:p>
        </w:tc>
        <w:tc>
          <w:tcPr>
            <w:tcW w:w="768" w:type="dxa"/>
            <w:tcBorders>
              <w:top w:val="single" w:sz="4" w:space="0" w:color="000000"/>
              <w:left w:val="single" w:sz="4" w:space="0" w:color="000000"/>
              <w:bottom w:val="single" w:sz="4" w:space="0" w:color="000000"/>
              <w:right w:val="single" w:sz="4" w:space="0" w:color="000000"/>
            </w:tcBorders>
          </w:tcPr>
          <w:p w14:paraId="0DE654AE" w14:textId="77777777" w:rsidR="006C574B" w:rsidRDefault="00CB5C1D">
            <w:pPr>
              <w:spacing w:after="0" w:line="259" w:lineRule="auto"/>
              <w:ind w:left="0" w:right="51" w:firstLine="0"/>
              <w:jc w:val="center"/>
            </w:pPr>
            <w:r>
              <w:rPr>
                <w:sz w:val="20"/>
              </w:rPr>
              <w:t xml:space="preserve">db </w:t>
            </w:r>
          </w:p>
        </w:tc>
        <w:tc>
          <w:tcPr>
            <w:tcW w:w="569" w:type="dxa"/>
            <w:tcBorders>
              <w:top w:val="single" w:sz="4" w:space="0" w:color="000000"/>
              <w:left w:val="single" w:sz="4" w:space="0" w:color="000000"/>
              <w:bottom w:val="single" w:sz="4" w:space="0" w:color="000000"/>
              <w:right w:val="single" w:sz="4" w:space="0" w:color="000000"/>
            </w:tcBorders>
          </w:tcPr>
          <w:p w14:paraId="584B5FE4" w14:textId="77777777" w:rsidR="006C574B" w:rsidRDefault="00CB5C1D">
            <w:pPr>
              <w:spacing w:after="0" w:line="259" w:lineRule="auto"/>
              <w:ind w:left="0" w:right="53" w:firstLine="0"/>
              <w:jc w:val="center"/>
            </w:pPr>
            <w:r>
              <w:rPr>
                <w:sz w:val="20"/>
              </w:rPr>
              <w:t xml:space="preserve">6 </w:t>
            </w:r>
          </w:p>
        </w:tc>
        <w:tc>
          <w:tcPr>
            <w:tcW w:w="1133" w:type="dxa"/>
            <w:tcBorders>
              <w:top w:val="single" w:sz="4" w:space="0" w:color="000000"/>
              <w:left w:val="single" w:sz="4" w:space="0" w:color="000000"/>
              <w:bottom w:val="single" w:sz="4" w:space="0" w:color="000000"/>
              <w:right w:val="single" w:sz="4" w:space="0" w:color="000000"/>
            </w:tcBorders>
          </w:tcPr>
          <w:p w14:paraId="5EAA8F02" w14:textId="77777777" w:rsidR="006C574B" w:rsidRDefault="00CB5C1D">
            <w:pPr>
              <w:spacing w:after="0" w:line="259" w:lineRule="auto"/>
              <w:ind w:left="0" w:right="52" w:firstLine="0"/>
              <w:jc w:val="right"/>
            </w:pPr>
            <w:r>
              <w:rPr>
                <w:sz w:val="20"/>
              </w:rPr>
              <w:t xml:space="preserve">120 000 </w:t>
            </w:r>
          </w:p>
        </w:tc>
        <w:tc>
          <w:tcPr>
            <w:tcW w:w="1274" w:type="dxa"/>
            <w:tcBorders>
              <w:top w:val="single" w:sz="4" w:space="0" w:color="000000"/>
              <w:left w:val="single" w:sz="4" w:space="0" w:color="000000"/>
              <w:bottom w:val="single" w:sz="4" w:space="0" w:color="000000"/>
              <w:right w:val="single" w:sz="4" w:space="0" w:color="000000"/>
            </w:tcBorders>
          </w:tcPr>
          <w:p w14:paraId="503D301E" w14:textId="77777777" w:rsidR="006C574B" w:rsidRDefault="00CB5C1D">
            <w:pPr>
              <w:spacing w:after="0" w:line="259" w:lineRule="auto"/>
              <w:ind w:left="0" w:right="50" w:firstLine="0"/>
              <w:jc w:val="right"/>
            </w:pPr>
            <w:r>
              <w:rPr>
                <w:sz w:val="20"/>
              </w:rPr>
              <w:t xml:space="preserve">720 000 </w:t>
            </w:r>
          </w:p>
        </w:tc>
        <w:tc>
          <w:tcPr>
            <w:tcW w:w="1136" w:type="dxa"/>
            <w:tcBorders>
              <w:top w:val="single" w:sz="4" w:space="0" w:color="000000"/>
              <w:left w:val="single" w:sz="4" w:space="0" w:color="000000"/>
              <w:bottom w:val="single" w:sz="4" w:space="0" w:color="000000"/>
              <w:right w:val="single" w:sz="4" w:space="0" w:color="000000"/>
            </w:tcBorders>
          </w:tcPr>
          <w:p w14:paraId="566BDA6B" w14:textId="77777777" w:rsidR="006C574B" w:rsidRDefault="00CB5C1D">
            <w:pPr>
              <w:spacing w:after="0" w:line="259" w:lineRule="auto"/>
              <w:ind w:left="0" w:right="53" w:firstLine="0"/>
              <w:jc w:val="right"/>
            </w:pPr>
            <w:r>
              <w:rPr>
                <w:sz w:val="20"/>
              </w:rPr>
              <w:t xml:space="preserve">194 400 </w:t>
            </w:r>
          </w:p>
        </w:tc>
        <w:tc>
          <w:tcPr>
            <w:tcW w:w="1274" w:type="dxa"/>
            <w:tcBorders>
              <w:top w:val="single" w:sz="4" w:space="0" w:color="000000"/>
              <w:left w:val="single" w:sz="4" w:space="0" w:color="000000"/>
              <w:bottom w:val="single" w:sz="4" w:space="0" w:color="000000"/>
              <w:right w:val="single" w:sz="4" w:space="0" w:color="000000"/>
            </w:tcBorders>
          </w:tcPr>
          <w:p w14:paraId="02A72DD1" w14:textId="77777777" w:rsidR="006C574B" w:rsidRDefault="00CB5C1D">
            <w:pPr>
              <w:spacing w:after="0" w:line="259" w:lineRule="auto"/>
              <w:ind w:left="0" w:right="50" w:firstLine="0"/>
              <w:jc w:val="right"/>
            </w:pPr>
            <w:r>
              <w:rPr>
                <w:sz w:val="20"/>
              </w:rPr>
              <w:t xml:space="preserve">914 400 </w:t>
            </w:r>
          </w:p>
        </w:tc>
      </w:tr>
      <w:tr w:rsidR="006C574B" w14:paraId="1E6E37B8" w14:textId="77777777">
        <w:trPr>
          <w:trHeight w:val="324"/>
        </w:trPr>
        <w:tc>
          <w:tcPr>
            <w:tcW w:w="1839" w:type="dxa"/>
            <w:tcBorders>
              <w:top w:val="single" w:sz="4" w:space="0" w:color="000000"/>
              <w:left w:val="single" w:sz="4" w:space="0" w:color="000000"/>
              <w:bottom w:val="single" w:sz="4" w:space="0" w:color="000000"/>
              <w:right w:val="single" w:sz="4" w:space="0" w:color="000000"/>
            </w:tcBorders>
          </w:tcPr>
          <w:p w14:paraId="153CBF26" w14:textId="788D658E" w:rsidR="006C574B" w:rsidRDefault="00BE0F27">
            <w:pPr>
              <w:spacing w:after="0" w:line="259" w:lineRule="auto"/>
              <w:ind w:left="0" w:right="0" w:firstLine="0"/>
              <w:jc w:val="left"/>
            </w:pPr>
            <w:r>
              <w:rPr>
                <w:sz w:val="20"/>
              </w:rPr>
              <w:t>Örs</w:t>
            </w:r>
            <w:r w:rsidR="00CB5C1D">
              <w:rPr>
                <w:sz w:val="20"/>
              </w:rPr>
              <w:t xml:space="preserve"> Urológia </w:t>
            </w:r>
          </w:p>
        </w:tc>
        <w:tc>
          <w:tcPr>
            <w:tcW w:w="1784" w:type="dxa"/>
            <w:tcBorders>
              <w:top w:val="single" w:sz="4" w:space="0" w:color="000000"/>
              <w:left w:val="single" w:sz="4" w:space="0" w:color="000000"/>
              <w:bottom w:val="single" w:sz="4" w:space="0" w:color="000000"/>
              <w:right w:val="single" w:sz="4" w:space="0" w:color="000000"/>
            </w:tcBorders>
          </w:tcPr>
          <w:p w14:paraId="567DDE15" w14:textId="77777777" w:rsidR="006C574B" w:rsidRDefault="00CB5C1D">
            <w:pPr>
              <w:spacing w:after="0" w:line="259" w:lineRule="auto"/>
              <w:ind w:left="0" w:right="0" w:firstLine="0"/>
            </w:pPr>
            <w:r>
              <w:rPr>
                <w:sz w:val="20"/>
              </w:rPr>
              <w:t>Urológiai optika 70</w:t>
            </w:r>
            <w:r>
              <w:rPr>
                <w:sz w:val="20"/>
                <w:vertAlign w:val="superscript"/>
              </w:rPr>
              <w:t>0</w:t>
            </w:r>
            <w:r>
              <w:rPr>
                <w:sz w:val="20"/>
              </w:rPr>
              <w:t xml:space="preserve"> </w:t>
            </w:r>
          </w:p>
        </w:tc>
        <w:tc>
          <w:tcPr>
            <w:tcW w:w="768" w:type="dxa"/>
            <w:tcBorders>
              <w:top w:val="single" w:sz="4" w:space="0" w:color="000000"/>
              <w:left w:val="single" w:sz="4" w:space="0" w:color="000000"/>
              <w:bottom w:val="single" w:sz="4" w:space="0" w:color="000000"/>
              <w:right w:val="single" w:sz="4" w:space="0" w:color="000000"/>
            </w:tcBorders>
          </w:tcPr>
          <w:p w14:paraId="35BDBE32" w14:textId="77777777" w:rsidR="006C574B" w:rsidRDefault="00CB5C1D">
            <w:pPr>
              <w:spacing w:after="0" w:line="259" w:lineRule="auto"/>
              <w:ind w:left="0" w:right="51" w:firstLine="0"/>
              <w:jc w:val="center"/>
            </w:pPr>
            <w:r>
              <w:rPr>
                <w:sz w:val="20"/>
              </w:rPr>
              <w:t xml:space="preserve">db </w:t>
            </w:r>
          </w:p>
        </w:tc>
        <w:tc>
          <w:tcPr>
            <w:tcW w:w="569" w:type="dxa"/>
            <w:tcBorders>
              <w:top w:val="single" w:sz="4" w:space="0" w:color="000000"/>
              <w:left w:val="single" w:sz="4" w:space="0" w:color="000000"/>
              <w:bottom w:val="single" w:sz="4" w:space="0" w:color="000000"/>
              <w:right w:val="single" w:sz="4" w:space="0" w:color="000000"/>
            </w:tcBorders>
          </w:tcPr>
          <w:p w14:paraId="4B365396" w14:textId="77777777" w:rsidR="006C574B" w:rsidRDefault="00CB5C1D">
            <w:pPr>
              <w:spacing w:after="0" w:line="259" w:lineRule="auto"/>
              <w:ind w:left="0" w:right="53" w:firstLine="0"/>
              <w:jc w:val="center"/>
            </w:pPr>
            <w:r>
              <w:rPr>
                <w:sz w:val="20"/>
              </w:rPr>
              <w:t xml:space="preserve">1 </w:t>
            </w:r>
          </w:p>
        </w:tc>
        <w:tc>
          <w:tcPr>
            <w:tcW w:w="1133" w:type="dxa"/>
            <w:tcBorders>
              <w:top w:val="single" w:sz="4" w:space="0" w:color="000000"/>
              <w:left w:val="single" w:sz="4" w:space="0" w:color="000000"/>
              <w:bottom w:val="single" w:sz="4" w:space="0" w:color="000000"/>
              <w:right w:val="single" w:sz="4" w:space="0" w:color="000000"/>
            </w:tcBorders>
          </w:tcPr>
          <w:p w14:paraId="7E319002" w14:textId="77777777" w:rsidR="006C574B" w:rsidRDefault="00CB5C1D">
            <w:pPr>
              <w:spacing w:after="0" w:line="259" w:lineRule="auto"/>
              <w:ind w:left="0" w:right="53" w:firstLine="0"/>
              <w:jc w:val="right"/>
            </w:pPr>
            <w:r>
              <w:rPr>
                <w:sz w:val="20"/>
              </w:rPr>
              <w:t xml:space="preserve">1 600 000 </w:t>
            </w:r>
          </w:p>
        </w:tc>
        <w:tc>
          <w:tcPr>
            <w:tcW w:w="1274" w:type="dxa"/>
            <w:tcBorders>
              <w:top w:val="single" w:sz="4" w:space="0" w:color="000000"/>
              <w:left w:val="single" w:sz="4" w:space="0" w:color="000000"/>
              <w:bottom w:val="single" w:sz="4" w:space="0" w:color="000000"/>
              <w:right w:val="single" w:sz="4" w:space="0" w:color="000000"/>
            </w:tcBorders>
          </w:tcPr>
          <w:p w14:paraId="4E6E99DB" w14:textId="77777777" w:rsidR="006C574B" w:rsidRDefault="00CB5C1D">
            <w:pPr>
              <w:spacing w:after="0" w:line="259" w:lineRule="auto"/>
              <w:ind w:left="0" w:right="50" w:firstLine="0"/>
              <w:jc w:val="right"/>
            </w:pPr>
            <w:r>
              <w:rPr>
                <w:sz w:val="20"/>
              </w:rPr>
              <w:t xml:space="preserve">1 600 000 </w:t>
            </w:r>
          </w:p>
        </w:tc>
        <w:tc>
          <w:tcPr>
            <w:tcW w:w="1136" w:type="dxa"/>
            <w:tcBorders>
              <w:top w:val="single" w:sz="4" w:space="0" w:color="000000"/>
              <w:left w:val="single" w:sz="4" w:space="0" w:color="000000"/>
              <w:bottom w:val="single" w:sz="4" w:space="0" w:color="000000"/>
              <w:right w:val="single" w:sz="4" w:space="0" w:color="000000"/>
            </w:tcBorders>
          </w:tcPr>
          <w:p w14:paraId="04114D97" w14:textId="77777777" w:rsidR="006C574B" w:rsidRDefault="00CB5C1D">
            <w:pPr>
              <w:spacing w:after="0" w:line="259" w:lineRule="auto"/>
              <w:ind w:left="0" w:right="53" w:firstLine="0"/>
              <w:jc w:val="right"/>
            </w:pPr>
            <w:r>
              <w:rPr>
                <w:sz w:val="20"/>
              </w:rPr>
              <w:t xml:space="preserve">432 000 </w:t>
            </w:r>
          </w:p>
        </w:tc>
        <w:tc>
          <w:tcPr>
            <w:tcW w:w="1274" w:type="dxa"/>
            <w:tcBorders>
              <w:top w:val="single" w:sz="4" w:space="0" w:color="000000"/>
              <w:left w:val="single" w:sz="4" w:space="0" w:color="000000"/>
              <w:bottom w:val="single" w:sz="4" w:space="0" w:color="000000"/>
              <w:right w:val="single" w:sz="4" w:space="0" w:color="000000"/>
            </w:tcBorders>
          </w:tcPr>
          <w:p w14:paraId="26DA43F8" w14:textId="77777777" w:rsidR="006C574B" w:rsidRDefault="00CB5C1D">
            <w:pPr>
              <w:spacing w:after="0" w:line="259" w:lineRule="auto"/>
              <w:ind w:left="0" w:right="50" w:firstLine="0"/>
              <w:jc w:val="right"/>
            </w:pPr>
            <w:r>
              <w:rPr>
                <w:sz w:val="20"/>
              </w:rPr>
              <w:t xml:space="preserve">2 032 000 </w:t>
            </w:r>
          </w:p>
        </w:tc>
      </w:tr>
      <w:tr w:rsidR="006C574B" w14:paraId="0CFA3BF0" w14:textId="77777777">
        <w:trPr>
          <w:trHeight w:val="266"/>
        </w:trPr>
        <w:tc>
          <w:tcPr>
            <w:tcW w:w="1839" w:type="dxa"/>
            <w:tcBorders>
              <w:top w:val="single" w:sz="4" w:space="0" w:color="000000"/>
              <w:left w:val="single" w:sz="4" w:space="0" w:color="000000"/>
              <w:bottom w:val="single" w:sz="4" w:space="0" w:color="000000"/>
              <w:right w:val="single" w:sz="4" w:space="0" w:color="000000"/>
            </w:tcBorders>
          </w:tcPr>
          <w:p w14:paraId="055C5148" w14:textId="637DEC59" w:rsidR="006C574B" w:rsidRDefault="00BE0F27">
            <w:pPr>
              <w:spacing w:after="0" w:line="259" w:lineRule="auto"/>
              <w:ind w:left="0" w:right="0" w:firstLine="0"/>
              <w:jc w:val="left"/>
            </w:pPr>
            <w:r>
              <w:rPr>
                <w:sz w:val="20"/>
              </w:rPr>
              <w:t>Örs</w:t>
            </w:r>
            <w:r w:rsidR="00CB5C1D">
              <w:rPr>
                <w:sz w:val="20"/>
              </w:rPr>
              <w:t xml:space="preserve"> Urológia </w:t>
            </w:r>
          </w:p>
        </w:tc>
        <w:tc>
          <w:tcPr>
            <w:tcW w:w="1784" w:type="dxa"/>
            <w:tcBorders>
              <w:top w:val="single" w:sz="4" w:space="0" w:color="000000"/>
              <w:left w:val="single" w:sz="4" w:space="0" w:color="000000"/>
              <w:bottom w:val="single" w:sz="4" w:space="0" w:color="000000"/>
              <w:right w:val="single" w:sz="4" w:space="0" w:color="000000"/>
            </w:tcBorders>
          </w:tcPr>
          <w:p w14:paraId="41A6FCEA" w14:textId="77777777" w:rsidR="006C574B" w:rsidRDefault="00CB5C1D">
            <w:pPr>
              <w:spacing w:after="0" w:line="259" w:lineRule="auto"/>
              <w:ind w:left="0" w:right="0" w:firstLine="0"/>
              <w:jc w:val="left"/>
            </w:pPr>
            <w:r>
              <w:rPr>
                <w:sz w:val="20"/>
              </w:rPr>
              <w:t xml:space="preserve">Phillips UH cseréje </w:t>
            </w:r>
          </w:p>
        </w:tc>
        <w:tc>
          <w:tcPr>
            <w:tcW w:w="768" w:type="dxa"/>
            <w:tcBorders>
              <w:top w:val="single" w:sz="4" w:space="0" w:color="000000"/>
              <w:left w:val="single" w:sz="4" w:space="0" w:color="000000"/>
              <w:bottom w:val="single" w:sz="4" w:space="0" w:color="000000"/>
              <w:right w:val="single" w:sz="4" w:space="0" w:color="000000"/>
            </w:tcBorders>
          </w:tcPr>
          <w:p w14:paraId="3E417AF8" w14:textId="77777777" w:rsidR="006C574B" w:rsidRDefault="00CB5C1D">
            <w:pPr>
              <w:spacing w:after="0" w:line="259" w:lineRule="auto"/>
              <w:ind w:left="0" w:right="51" w:firstLine="0"/>
              <w:jc w:val="center"/>
            </w:pPr>
            <w:r>
              <w:rPr>
                <w:sz w:val="20"/>
              </w:rPr>
              <w:t xml:space="preserve">db </w:t>
            </w:r>
          </w:p>
        </w:tc>
        <w:tc>
          <w:tcPr>
            <w:tcW w:w="569" w:type="dxa"/>
            <w:tcBorders>
              <w:top w:val="single" w:sz="4" w:space="0" w:color="000000"/>
              <w:left w:val="single" w:sz="4" w:space="0" w:color="000000"/>
              <w:bottom w:val="single" w:sz="4" w:space="0" w:color="000000"/>
              <w:right w:val="single" w:sz="4" w:space="0" w:color="000000"/>
            </w:tcBorders>
          </w:tcPr>
          <w:p w14:paraId="71174D63" w14:textId="77777777" w:rsidR="006C574B" w:rsidRDefault="00CB5C1D">
            <w:pPr>
              <w:spacing w:after="0" w:line="259" w:lineRule="auto"/>
              <w:ind w:left="0" w:right="53" w:firstLine="0"/>
              <w:jc w:val="center"/>
            </w:pPr>
            <w:r>
              <w:rPr>
                <w:sz w:val="20"/>
              </w:rPr>
              <w:t xml:space="preserve">1 </w:t>
            </w:r>
          </w:p>
        </w:tc>
        <w:tc>
          <w:tcPr>
            <w:tcW w:w="1133" w:type="dxa"/>
            <w:tcBorders>
              <w:top w:val="single" w:sz="4" w:space="0" w:color="000000"/>
              <w:left w:val="single" w:sz="4" w:space="0" w:color="000000"/>
              <w:bottom w:val="single" w:sz="4" w:space="0" w:color="000000"/>
              <w:right w:val="single" w:sz="4" w:space="0" w:color="000000"/>
            </w:tcBorders>
          </w:tcPr>
          <w:p w14:paraId="2600D23E" w14:textId="77777777" w:rsidR="006C574B" w:rsidRDefault="00CB5C1D">
            <w:pPr>
              <w:spacing w:after="0" w:line="259" w:lineRule="auto"/>
              <w:ind w:left="91" w:right="0" w:firstLine="0"/>
              <w:jc w:val="left"/>
            </w:pPr>
            <w:r>
              <w:rPr>
                <w:sz w:val="20"/>
              </w:rPr>
              <w:t xml:space="preserve">15 000 000 </w:t>
            </w:r>
          </w:p>
        </w:tc>
        <w:tc>
          <w:tcPr>
            <w:tcW w:w="1274" w:type="dxa"/>
            <w:tcBorders>
              <w:top w:val="single" w:sz="4" w:space="0" w:color="000000"/>
              <w:left w:val="single" w:sz="4" w:space="0" w:color="000000"/>
              <w:bottom w:val="single" w:sz="4" w:space="0" w:color="000000"/>
              <w:right w:val="single" w:sz="4" w:space="0" w:color="000000"/>
            </w:tcBorders>
          </w:tcPr>
          <w:p w14:paraId="088E50FF" w14:textId="77777777" w:rsidR="006C574B" w:rsidRDefault="00CB5C1D">
            <w:pPr>
              <w:spacing w:after="0" w:line="259" w:lineRule="auto"/>
              <w:ind w:left="0" w:right="50" w:firstLine="0"/>
              <w:jc w:val="right"/>
            </w:pPr>
            <w:r>
              <w:rPr>
                <w:sz w:val="20"/>
              </w:rPr>
              <w:t xml:space="preserve">15 000 000 </w:t>
            </w:r>
          </w:p>
        </w:tc>
        <w:tc>
          <w:tcPr>
            <w:tcW w:w="1136" w:type="dxa"/>
            <w:tcBorders>
              <w:top w:val="single" w:sz="4" w:space="0" w:color="000000"/>
              <w:left w:val="single" w:sz="4" w:space="0" w:color="000000"/>
              <w:bottom w:val="single" w:sz="4" w:space="0" w:color="000000"/>
              <w:right w:val="single" w:sz="4" w:space="0" w:color="000000"/>
            </w:tcBorders>
          </w:tcPr>
          <w:p w14:paraId="56C5EA27" w14:textId="77777777" w:rsidR="006C574B" w:rsidRDefault="00CB5C1D">
            <w:pPr>
              <w:spacing w:after="0" w:line="259" w:lineRule="auto"/>
              <w:ind w:left="0" w:right="53" w:firstLine="0"/>
              <w:jc w:val="right"/>
            </w:pPr>
            <w:r>
              <w:rPr>
                <w:sz w:val="20"/>
              </w:rPr>
              <w:t xml:space="preserve">4 050 000 </w:t>
            </w:r>
          </w:p>
        </w:tc>
        <w:tc>
          <w:tcPr>
            <w:tcW w:w="1274" w:type="dxa"/>
            <w:tcBorders>
              <w:top w:val="single" w:sz="4" w:space="0" w:color="000000"/>
              <w:left w:val="single" w:sz="4" w:space="0" w:color="000000"/>
              <w:bottom w:val="single" w:sz="4" w:space="0" w:color="000000"/>
              <w:right w:val="single" w:sz="4" w:space="0" w:color="000000"/>
            </w:tcBorders>
          </w:tcPr>
          <w:p w14:paraId="01B4B7C2" w14:textId="77777777" w:rsidR="006C574B" w:rsidRDefault="00CB5C1D">
            <w:pPr>
              <w:spacing w:after="0" w:line="259" w:lineRule="auto"/>
              <w:ind w:left="0" w:right="50" w:firstLine="0"/>
              <w:jc w:val="right"/>
            </w:pPr>
            <w:r>
              <w:rPr>
                <w:sz w:val="20"/>
              </w:rPr>
              <w:t xml:space="preserve">19 050 000 </w:t>
            </w:r>
          </w:p>
        </w:tc>
      </w:tr>
      <w:tr w:rsidR="006C574B" w14:paraId="252DC9D7" w14:textId="77777777">
        <w:trPr>
          <w:trHeight w:val="929"/>
        </w:trPr>
        <w:tc>
          <w:tcPr>
            <w:tcW w:w="1839" w:type="dxa"/>
            <w:tcBorders>
              <w:top w:val="single" w:sz="4" w:space="0" w:color="000000"/>
              <w:left w:val="single" w:sz="4" w:space="0" w:color="000000"/>
              <w:bottom w:val="single" w:sz="4" w:space="0" w:color="000000"/>
              <w:right w:val="single" w:sz="4" w:space="0" w:color="000000"/>
            </w:tcBorders>
            <w:vAlign w:val="center"/>
          </w:tcPr>
          <w:p w14:paraId="76DA0AFA" w14:textId="77777777" w:rsidR="006C574B" w:rsidRDefault="00CB5C1D">
            <w:pPr>
              <w:spacing w:after="0" w:line="259" w:lineRule="auto"/>
              <w:ind w:left="0" w:right="0" w:firstLine="0"/>
              <w:jc w:val="left"/>
            </w:pPr>
            <w:r>
              <w:rPr>
                <w:sz w:val="20"/>
              </w:rPr>
              <w:t xml:space="preserve">H. Bőr és nemibeteg gondozó </w:t>
            </w:r>
          </w:p>
        </w:tc>
        <w:tc>
          <w:tcPr>
            <w:tcW w:w="1784" w:type="dxa"/>
            <w:tcBorders>
              <w:top w:val="single" w:sz="4" w:space="0" w:color="000000"/>
              <w:left w:val="single" w:sz="4" w:space="0" w:color="000000"/>
              <w:bottom w:val="single" w:sz="4" w:space="0" w:color="000000"/>
              <w:right w:val="single" w:sz="4" w:space="0" w:color="000000"/>
            </w:tcBorders>
          </w:tcPr>
          <w:p w14:paraId="25E410C6" w14:textId="77777777" w:rsidR="006C574B" w:rsidRDefault="00CB5C1D">
            <w:pPr>
              <w:spacing w:after="0" w:line="259" w:lineRule="auto"/>
              <w:ind w:left="0" w:right="50" w:firstLine="0"/>
              <w:jc w:val="left"/>
            </w:pPr>
            <w:r>
              <w:rPr>
                <w:sz w:val="20"/>
              </w:rPr>
              <w:t xml:space="preserve">Heine dermatoszkóp + szűkítő lencse + asztali töltő </w:t>
            </w:r>
          </w:p>
        </w:tc>
        <w:tc>
          <w:tcPr>
            <w:tcW w:w="768" w:type="dxa"/>
            <w:tcBorders>
              <w:top w:val="single" w:sz="4" w:space="0" w:color="000000"/>
              <w:left w:val="single" w:sz="4" w:space="0" w:color="000000"/>
              <w:bottom w:val="single" w:sz="4" w:space="0" w:color="000000"/>
              <w:right w:val="single" w:sz="4" w:space="0" w:color="000000"/>
            </w:tcBorders>
            <w:vAlign w:val="center"/>
          </w:tcPr>
          <w:p w14:paraId="39643F24" w14:textId="77777777" w:rsidR="006C574B" w:rsidRDefault="00CB5C1D">
            <w:pPr>
              <w:spacing w:after="0" w:line="259" w:lineRule="auto"/>
              <w:ind w:left="0" w:right="51" w:firstLine="0"/>
              <w:jc w:val="center"/>
            </w:pPr>
            <w:r>
              <w:rPr>
                <w:sz w:val="20"/>
              </w:rPr>
              <w:t xml:space="preserve">db </w:t>
            </w:r>
          </w:p>
        </w:tc>
        <w:tc>
          <w:tcPr>
            <w:tcW w:w="569" w:type="dxa"/>
            <w:tcBorders>
              <w:top w:val="single" w:sz="4" w:space="0" w:color="000000"/>
              <w:left w:val="single" w:sz="4" w:space="0" w:color="000000"/>
              <w:bottom w:val="single" w:sz="4" w:space="0" w:color="000000"/>
              <w:right w:val="single" w:sz="4" w:space="0" w:color="000000"/>
            </w:tcBorders>
            <w:vAlign w:val="center"/>
          </w:tcPr>
          <w:p w14:paraId="55D71F4B" w14:textId="77777777" w:rsidR="006C574B" w:rsidRDefault="00CB5C1D">
            <w:pPr>
              <w:spacing w:after="0" w:line="259" w:lineRule="auto"/>
              <w:ind w:left="0" w:right="53" w:firstLine="0"/>
              <w:jc w:val="center"/>
            </w:pPr>
            <w:r>
              <w:rPr>
                <w:sz w:val="20"/>
              </w:rPr>
              <w:t xml:space="preserve">1 </w:t>
            </w:r>
          </w:p>
        </w:tc>
        <w:tc>
          <w:tcPr>
            <w:tcW w:w="1133" w:type="dxa"/>
            <w:tcBorders>
              <w:top w:val="single" w:sz="4" w:space="0" w:color="000000"/>
              <w:left w:val="single" w:sz="4" w:space="0" w:color="000000"/>
              <w:bottom w:val="single" w:sz="4" w:space="0" w:color="000000"/>
              <w:right w:val="single" w:sz="4" w:space="0" w:color="000000"/>
            </w:tcBorders>
            <w:vAlign w:val="center"/>
          </w:tcPr>
          <w:p w14:paraId="38D86A92" w14:textId="77777777" w:rsidR="006C574B" w:rsidRDefault="00CB5C1D">
            <w:pPr>
              <w:spacing w:after="0" w:line="259" w:lineRule="auto"/>
              <w:ind w:left="0" w:right="52" w:firstLine="0"/>
              <w:jc w:val="right"/>
            </w:pPr>
            <w:r>
              <w:rPr>
                <w:sz w:val="20"/>
              </w:rPr>
              <w:t xml:space="preserve">630 470 </w:t>
            </w:r>
          </w:p>
        </w:tc>
        <w:tc>
          <w:tcPr>
            <w:tcW w:w="1274" w:type="dxa"/>
            <w:tcBorders>
              <w:top w:val="single" w:sz="4" w:space="0" w:color="000000"/>
              <w:left w:val="single" w:sz="4" w:space="0" w:color="000000"/>
              <w:bottom w:val="single" w:sz="4" w:space="0" w:color="000000"/>
              <w:right w:val="single" w:sz="4" w:space="0" w:color="000000"/>
            </w:tcBorders>
            <w:vAlign w:val="center"/>
          </w:tcPr>
          <w:p w14:paraId="617D3336" w14:textId="77777777" w:rsidR="006C574B" w:rsidRDefault="00CB5C1D">
            <w:pPr>
              <w:spacing w:after="0" w:line="259" w:lineRule="auto"/>
              <w:ind w:left="0" w:right="50" w:firstLine="0"/>
              <w:jc w:val="right"/>
            </w:pPr>
            <w:r>
              <w:rPr>
                <w:sz w:val="20"/>
              </w:rPr>
              <w:t xml:space="preserve">630 470 </w:t>
            </w:r>
          </w:p>
        </w:tc>
        <w:tc>
          <w:tcPr>
            <w:tcW w:w="1136" w:type="dxa"/>
            <w:tcBorders>
              <w:top w:val="single" w:sz="4" w:space="0" w:color="000000"/>
              <w:left w:val="single" w:sz="4" w:space="0" w:color="000000"/>
              <w:bottom w:val="single" w:sz="4" w:space="0" w:color="000000"/>
              <w:right w:val="single" w:sz="4" w:space="0" w:color="000000"/>
            </w:tcBorders>
            <w:vAlign w:val="center"/>
          </w:tcPr>
          <w:p w14:paraId="1B228619" w14:textId="77777777" w:rsidR="006C574B" w:rsidRDefault="00CB5C1D">
            <w:pPr>
              <w:spacing w:after="0" w:line="259" w:lineRule="auto"/>
              <w:ind w:left="0" w:right="53" w:firstLine="0"/>
              <w:jc w:val="right"/>
            </w:pPr>
            <w:r>
              <w:rPr>
                <w:sz w:val="20"/>
              </w:rPr>
              <w:t xml:space="preserve">170 227 </w:t>
            </w:r>
          </w:p>
        </w:tc>
        <w:tc>
          <w:tcPr>
            <w:tcW w:w="1274" w:type="dxa"/>
            <w:tcBorders>
              <w:top w:val="single" w:sz="4" w:space="0" w:color="000000"/>
              <w:left w:val="single" w:sz="4" w:space="0" w:color="000000"/>
              <w:bottom w:val="single" w:sz="4" w:space="0" w:color="000000"/>
              <w:right w:val="single" w:sz="4" w:space="0" w:color="000000"/>
            </w:tcBorders>
            <w:vAlign w:val="center"/>
          </w:tcPr>
          <w:p w14:paraId="167F1AA4" w14:textId="77777777" w:rsidR="006C574B" w:rsidRDefault="00CB5C1D">
            <w:pPr>
              <w:spacing w:after="0" w:line="259" w:lineRule="auto"/>
              <w:ind w:left="0" w:right="50" w:firstLine="0"/>
              <w:jc w:val="right"/>
            </w:pPr>
            <w:r>
              <w:rPr>
                <w:sz w:val="20"/>
              </w:rPr>
              <w:t xml:space="preserve">800 697 </w:t>
            </w:r>
          </w:p>
        </w:tc>
      </w:tr>
      <w:tr w:rsidR="006C574B" w14:paraId="5D5A982F" w14:textId="77777777">
        <w:trPr>
          <w:trHeight w:val="929"/>
        </w:trPr>
        <w:tc>
          <w:tcPr>
            <w:tcW w:w="1839" w:type="dxa"/>
            <w:tcBorders>
              <w:top w:val="single" w:sz="4" w:space="0" w:color="000000"/>
              <w:left w:val="single" w:sz="4" w:space="0" w:color="000000"/>
              <w:bottom w:val="single" w:sz="4" w:space="0" w:color="000000"/>
              <w:right w:val="single" w:sz="4" w:space="0" w:color="000000"/>
            </w:tcBorders>
            <w:vAlign w:val="center"/>
          </w:tcPr>
          <w:p w14:paraId="68A502C9" w14:textId="77777777" w:rsidR="006C574B" w:rsidRDefault="00CB5C1D">
            <w:pPr>
              <w:spacing w:after="0" w:line="259" w:lineRule="auto"/>
              <w:ind w:left="0" w:right="0" w:firstLine="0"/>
              <w:jc w:val="left"/>
            </w:pPr>
            <w:r>
              <w:rPr>
                <w:sz w:val="20"/>
              </w:rPr>
              <w:t xml:space="preserve">H. Bőr és nemibeteg gondozó </w:t>
            </w:r>
          </w:p>
        </w:tc>
        <w:tc>
          <w:tcPr>
            <w:tcW w:w="1784" w:type="dxa"/>
            <w:tcBorders>
              <w:top w:val="single" w:sz="4" w:space="0" w:color="000000"/>
              <w:left w:val="single" w:sz="4" w:space="0" w:color="000000"/>
              <w:bottom w:val="single" w:sz="4" w:space="0" w:color="000000"/>
              <w:right w:val="single" w:sz="4" w:space="0" w:color="000000"/>
            </w:tcBorders>
          </w:tcPr>
          <w:p w14:paraId="1D68D661" w14:textId="77777777" w:rsidR="006C574B" w:rsidRDefault="00CB5C1D">
            <w:pPr>
              <w:spacing w:after="0" w:line="259" w:lineRule="auto"/>
              <w:ind w:left="0" w:right="0" w:firstLine="0"/>
              <w:jc w:val="left"/>
            </w:pPr>
            <w:r>
              <w:rPr>
                <w:sz w:val="20"/>
              </w:rPr>
              <w:t xml:space="preserve">Crypto Pro Maxi </w:t>
            </w:r>
          </w:p>
          <w:p w14:paraId="59F4F64B" w14:textId="77777777" w:rsidR="006C574B" w:rsidRDefault="00CB5C1D">
            <w:pPr>
              <w:spacing w:after="0" w:line="259" w:lineRule="auto"/>
              <w:ind w:left="0" w:right="0" w:firstLine="0"/>
              <w:jc w:val="left"/>
            </w:pPr>
            <w:r>
              <w:rPr>
                <w:sz w:val="20"/>
              </w:rPr>
              <w:t xml:space="preserve">500 ml 6 db fej + </w:t>
            </w:r>
          </w:p>
          <w:p w14:paraId="259977C9" w14:textId="77777777" w:rsidR="006C574B" w:rsidRDefault="00CB5C1D">
            <w:pPr>
              <w:spacing w:after="15" w:line="259" w:lineRule="auto"/>
              <w:ind w:left="0" w:right="0" w:firstLine="0"/>
            </w:pPr>
            <w:r>
              <w:rPr>
                <w:sz w:val="20"/>
              </w:rPr>
              <w:t xml:space="preserve">20L nitrogén tartály </w:t>
            </w:r>
          </w:p>
          <w:p w14:paraId="0B951A03" w14:textId="77777777" w:rsidR="006C574B" w:rsidRDefault="00CB5C1D">
            <w:pPr>
              <w:spacing w:after="0" w:line="259" w:lineRule="auto"/>
              <w:ind w:left="0" w:right="0" w:firstLine="0"/>
              <w:jc w:val="left"/>
            </w:pPr>
            <w:r>
              <w:rPr>
                <w:sz w:val="20"/>
              </w:rPr>
              <w:t xml:space="preserve">+ átfejtő </w:t>
            </w:r>
          </w:p>
        </w:tc>
        <w:tc>
          <w:tcPr>
            <w:tcW w:w="768" w:type="dxa"/>
            <w:tcBorders>
              <w:top w:val="single" w:sz="4" w:space="0" w:color="000000"/>
              <w:left w:val="single" w:sz="4" w:space="0" w:color="000000"/>
              <w:bottom w:val="single" w:sz="4" w:space="0" w:color="000000"/>
              <w:right w:val="single" w:sz="4" w:space="0" w:color="000000"/>
            </w:tcBorders>
            <w:vAlign w:val="center"/>
          </w:tcPr>
          <w:p w14:paraId="72139D35" w14:textId="77777777" w:rsidR="006C574B" w:rsidRDefault="00CB5C1D">
            <w:pPr>
              <w:spacing w:after="0" w:line="259" w:lineRule="auto"/>
              <w:ind w:left="0" w:right="51" w:firstLine="0"/>
              <w:jc w:val="center"/>
            </w:pPr>
            <w:r>
              <w:rPr>
                <w:sz w:val="20"/>
              </w:rPr>
              <w:t xml:space="preserve">db </w:t>
            </w:r>
          </w:p>
        </w:tc>
        <w:tc>
          <w:tcPr>
            <w:tcW w:w="569" w:type="dxa"/>
            <w:tcBorders>
              <w:top w:val="single" w:sz="4" w:space="0" w:color="000000"/>
              <w:left w:val="single" w:sz="4" w:space="0" w:color="000000"/>
              <w:bottom w:val="single" w:sz="4" w:space="0" w:color="000000"/>
              <w:right w:val="single" w:sz="4" w:space="0" w:color="000000"/>
            </w:tcBorders>
            <w:vAlign w:val="center"/>
          </w:tcPr>
          <w:p w14:paraId="7582FC54" w14:textId="77777777" w:rsidR="006C574B" w:rsidRDefault="00CB5C1D">
            <w:pPr>
              <w:spacing w:after="0" w:line="259" w:lineRule="auto"/>
              <w:ind w:left="0" w:right="53" w:firstLine="0"/>
              <w:jc w:val="center"/>
            </w:pPr>
            <w:r>
              <w:rPr>
                <w:sz w:val="20"/>
              </w:rPr>
              <w:t xml:space="preserve">1 </w:t>
            </w:r>
          </w:p>
        </w:tc>
        <w:tc>
          <w:tcPr>
            <w:tcW w:w="1133" w:type="dxa"/>
            <w:tcBorders>
              <w:top w:val="single" w:sz="4" w:space="0" w:color="000000"/>
              <w:left w:val="single" w:sz="4" w:space="0" w:color="000000"/>
              <w:bottom w:val="single" w:sz="4" w:space="0" w:color="000000"/>
              <w:right w:val="single" w:sz="4" w:space="0" w:color="000000"/>
            </w:tcBorders>
            <w:vAlign w:val="center"/>
          </w:tcPr>
          <w:p w14:paraId="3D1708F1" w14:textId="77777777" w:rsidR="006C574B" w:rsidRDefault="00CB5C1D">
            <w:pPr>
              <w:spacing w:after="0" w:line="259" w:lineRule="auto"/>
              <w:ind w:left="0" w:right="52" w:firstLine="0"/>
              <w:jc w:val="right"/>
            </w:pPr>
            <w:r>
              <w:rPr>
                <w:sz w:val="20"/>
              </w:rPr>
              <w:t xml:space="preserve">811 800 </w:t>
            </w:r>
          </w:p>
        </w:tc>
        <w:tc>
          <w:tcPr>
            <w:tcW w:w="1274" w:type="dxa"/>
            <w:tcBorders>
              <w:top w:val="single" w:sz="4" w:space="0" w:color="000000"/>
              <w:left w:val="single" w:sz="4" w:space="0" w:color="000000"/>
              <w:bottom w:val="single" w:sz="4" w:space="0" w:color="000000"/>
              <w:right w:val="single" w:sz="4" w:space="0" w:color="000000"/>
            </w:tcBorders>
            <w:vAlign w:val="center"/>
          </w:tcPr>
          <w:p w14:paraId="37BEEB14" w14:textId="77777777" w:rsidR="006C574B" w:rsidRDefault="00CB5C1D">
            <w:pPr>
              <w:spacing w:after="0" w:line="259" w:lineRule="auto"/>
              <w:ind w:left="0" w:right="50" w:firstLine="0"/>
              <w:jc w:val="right"/>
            </w:pPr>
            <w:r>
              <w:rPr>
                <w:sz w:val="20"/>
              </w:rPr>
              <w:t xml:space="preserve">811 800 </w:t>
            </w:r>
          </w:p>
        </w:tc>
        <w:tc>
          <w:tcPr>
            <w:tcW w:w="1136" w:type="dxa"/>
            <w:tcBorders>
              <w:top w:val="single" w:sz="4" w:space="0" w:color="000000"/>
              <w:left w:val="single" w:sz="4" w:space="0" w:color="000000"/>
              <w:bottom w:val="single" w:sz="4" w:space="0" w:color="000000"/>
              <w:right w:val="single" w:sz="4" w:space="0" w:color="000000"/>
            </w:tcBorders>
            <w:vAlign w:val="center"/>
          </w:tcPr>
          <w:p w14:paraId="324D3CD4" w14:textId="77777777" w:rsidR="006C574B" w:rsidRDefault="00CB5C1D">
            <w:pPr>
              <w:spacing w:after="0" w:line="259" w:lineRule="auto"/>
              <w:ind w:left="0" w:right="53" w:firstLine="0"/>
              <w:jc w:val="right"/>
            </w:pPr>
            <w:r>
              <w:rPr>
                <w:sz w:val="20"/>
              </w:rPr>
              <w:t xml:space="preserve">219 186 </w:t>
            </w:r>
          </w:p>
        </w:tc>
        <w:tc>
          <w:tcPr>
            <w:tcW w:w="1274" w:type="dxa"/>
            <w:tcBorders>
              <w:top w:val="single" w:sz="4" w:space="0" w:color="000000"/>
              <w:left w:val="single" w:sz="4" w:space="0" w:color="000000"/>
              <w:bottom w:val="single" w:sz="4" w:space="0" w:color="000000"/>
              <w:right w:val="single" w:sz="4" w:space="0" w:color="000000"/>
            </w:tcBorders>
            <w:vAlign w:val="center"/>
          </w:tcPr>
          <w:p w14:paraId="58234D55" w14:textId="77777777" w:rsidR="006C574B" w:rsidRDefault="00CB5C1D">
            <w:pPr>
              <w:spacing w:after="0" w:line="259" w:lineRule="auto"/>
              <w:ind w:left="0" w:right="50" w:firstLine="0"/>
              <w:jc w:val="right"/>
            </w:pPr>
            <w:r>
              <w:rPr>
                <w:sz w:val="20"/>
              </w:rPr>
              <w:t xml:space="preserve">1 030 986 </w:t>
            </w:r>
          </w:p>
        </w:tc>
      </w:tr>
      <w:tr w:rsidR="006C574B" w14:paraId="10CC7DB3" w14:textId="77777777">
        <w:trPr>
          <w:trHeight w:val="521"/>
        </w:trPr>
        <w:tc>
          <w:tcPr>
            <w:tcW w:w="1839" w:type="dxa"/>
            <w:tcBorders>
              <w:top w:val="single" w:sz="4" w:space="0" w:color="000000"/>
              <w:left w:val="single" w:sz="4" w:space="0" w:color="000000"/>
              <w:bottom w:val="single" w:sz="4" w:space="0" w:color="000000"/>
              <w:right w:val="single" w:sz="4" w:space="0" w:color="000000"/>
            </w:tcBorders>
          </w:tcPr>
          <w:p w14:paraId="778D28E6" w14:textId="77777777" w:rsidR="006C574B" w:rsidRDefault="00CB5C1D">
            <w:pPr>
              <w:spacing w:after="0" w:line="259" w:lineRule="auto"/>
              <w:ind w:left="0" w:right="0" w:firstLine="0"/>
              <w:jc w:val="left"/>
            </w:pPr>
            <w:r>
              <w:rPr>
                <w:sz w:val="20"/>
              </w:rPr>
              <w:t xml:space="preserve">H. Bőr és nemibeteg gondozó </w:t>
            </w:r>
          </w:p>
        </w:tc>
        <w:tc>
          <w:tcPr>
            <w:tcW w:w="1784" w:type="dxa"/>
            <w:tcBorders>
              <w:top w:val="single" w:sz="4" w:space="0" w:color="000000"/>
              <w:left w:val="single" w:sz="4" w:space="0" w:color="000000"/>
              <w:bottom w:val="single" w:sz="4" w:space="0" w:color="000000"/>
              <w:right w:val="single" w:sz="4" w:space="0" w:color="000000"/>
            </w:tcBorders>
          </w:tcPr>
          <w:p w14:paraId="7D66F9FC" w14:textId="77777777" w:rsidR="006C574B" w:rsidRDefault="00CB5C1D">
            <w:pPr>
              <w:spacing w:after="0" w:line="259" w:lineRule="auto"/>
              <w:ind w:left="0" w:right="0" w:firstLine="0"/>
              <w:jc w:val="left"/>
            </w:pPr>
            <w:r>
              <w:rPr>
                <w:sz w:val="20"/>
              </w:rPr>
              <w:t xml:space="preserve">Gördíthető vizsgálólámpa </w:t>
            </w:r>
          </w:p>
        </w:tc>
        <w:tc>
          <w:tcPr>
            <w:tcW w:w="768" w:type="dxa"/>
            <w:tcBorders>
              <w:top w:val="single" w:sz="4" w:space="0" w:color="000000"/>
              <w:left w:val="single" w:sz="4" w:space="0" w:color="000000"/>
              <w:bottom w:val="single" w:sz="4" w:space="0" w:color="000000"/>
              <w:right w:val="single" w:sz="4" w:space="0" w:color="000000"/>
            </w:tcBorders>
            <w:vAlign w:val="center"/>
          </w:tcPr>
          <w:p w14:paraId="72913141" w14:textId="77777777" w:rsidR="006C574B" w:rsidRDefault="00CB5C1D">
            <w:pPr>
              <w:spacing w:after="0" w:line="259" w:lineRule="auto"/>
              <w:ind w:left="0" w:right="51" w:firstLine="0"/>
              <w:jc w:val="center"/>
            </w:pPr>
            <w:r>
              <w:rPr>
                <w:sz w:val="20"/>
              </w:rPr>
              <w:t xml:space="preserve">db </w:t>
            </w:r>
          </w:p>
        </w:tc>
        <w:tc>
          <w:tcPr>
            <w:tcW w:w="569" w:type="dxa"/>
            <w:tcBorders>
              <w:top w:val="single" w:sz="4" w:space="0" w:color="000000"/>
              <w:left w:val="single" w:sz="4" w:space="0" w:color="000000"/>
              <w:bottom w:val="single" w:sz="4" w:space="0" w:color="000000"/>
              <w:right w:val="single" w:sz="4" w:space="0" w:color="000000"/>
            </w:tcBorders>
            <w:vAlign w:val="center"/>
          </w:tcPr>
          <w:p w14:paraId="471B7C6E" w14:textId="77777777" w:rsidR="006C574B" w:rsidRDefault="00CB5C1D">
            <w:pPr>
              <w:spacing w:after="0" w:line="259" w:lineRule="auto"/>
              <w:ind w:left="0" w:right="53" w:firstLine="0"/>
              <w:jc w:val="center"/>
            </w:pPr>
            <w:r>
              <w:rPr>
                <w:sz w:val="20"/>
              </w:rPr>
              <w:t xml:space="preserve">1 </w:t>
            </w:r>
          </w:p>
        </w:tc>
        <w:tc>
          <w:tcPr>
            <w:tcW w:w="1133" w:type="dxa"/>
            <w:tcBorders>
              <w:top w:val="single" w:sz="4" w:space="0" w:color="000000"/>
              <w:left w:val="single" w:sz="4" w:space="0" w:color="000000"/>
              <w:bottom w:val="single" w:sz="4" w:space="0" w:color="000000"/>
              <w:right w:val="single" w:sz="4" w:space="0" w:color="000000"/>
            </w:tcBorders>
            <w:vAlign w:val="center"/>
          </w:tcPr>
          <w:p w14:paraId="04815E82" w14:textId="77777777" w:rsidR="006C574B" w:rsidRDefault="00CB5C1D">
            <w:pPr>
              <w:spacing w:after="0" w:line="259" w:lineRule="auto"/>
              <w:ind w:left="0" w:right="52" w:firstLine="0"/>
              <w:jc w:val="right"/>
            </w:pPr>
            <w:r>
              <w:rPr>
                <w:sz w:val="20"/>
              </w:rPr>
              <w:t xml:space="preserve">423 700 </w:t>
            </w:r>
          </w:p>
        </w:tc>
        <w:tc>
          <w:tcPr>
            <w:tcW w:w="1274" w:type="dxa"/>
            <w:tcBorders>
              <w:top w:val="single" w:sz="4" w:space="0" w:color="000000"/>
              <w:left w:val="single" w:sz="4" w:space="0" w:color="000000"/>
              <w:bottom w:val="single" w:sz="4" w:space="0" w:color="000000"/>
              <w:right w:val="single" w:sz="4" w:space="0" w:color="000000"/>
            </w:tcBorders>
            <w:vAlign w:val="center"/>
          </w:tcPr>
          <w:p w14:paraId="72134CD5" w14:textId="77777777" w:rsidR="006C574B" w:rsidRDefault="00CB5C1D">
            <w:pPr>
              <w:spacing w:after="0" w:line="259" w:lineRule="auto"/>
              <w:ind w:left="0" w:right="50" w:firstLine="0"/>
              <w:jc w:val="right"/>
            </w:pPr>
            <w:r>
              <w:rPr>
                <w:sz w:val="20"/>
              </w:rPr>
              <w:t xml:space="preserve">423 700 </w:t>
            </w:r>
          </w:p>
        </w:tc>
        <w:tc>
          <w:tcPr>
            <w:tcW w:w="1136" w:type="dxa"/>
            <w:tcBorders>
              <w:top w:val="single" w:sz="4" w:space="0" w:color="000000"/>
              <w:left w:val="single" w:sz="4" w:space="0" w:color="000000"/>
              <w:bottom w:val="single" w:sz="4" w:space="0" w:color="000000"/>
              <w:right w:val="single" w:sz="4" w:space="0" w:color="000000"/>
            </w:tcBorders>
            <w:vAlign w:val="center"/>
          </w:tcPr>
          <w:p w14:paraId="69777CA4" w14:textId="77777777" w:rsidR="006C574B" w:rsidRDefault="00CB5C1D">
            <w:pPr>
              <w:spacing w:after="0" w:line="259" w:lineRule="auto"/>
              <w:ind w:left="0" w:right="53" w:firstLine="0"/>
              <w:jc w:val="right"/>
            </w:pPr>
            <w:r>
              <w:rPr>
                <w:sz w:val="20"/>
              </w:rPr>
              <w:t xml:space="preserve">114 399 </w:t>
            </w:r>
          </w:p>
        </w:tc>
        <w:tc>
          <w:tcPr>
            <w:tcW w:w="1274" w:type="dxa"/>
            <w:tcBorders>
              <w:top w:val="single" w:sz="4" w:space="0" w:color="000000"/>
              <w:left w:val="single" w:sz="4" w:space="0" w:color="000000"/>
              <w:bottom w:val="single" w:sz="4" w:space="0" w:color="000000"/>
              <w:right w:val="single" w:sz="4" w:space="0" w:color="000000"/>
            </w:tcBorders>
            <w:vAlign w:val="center"/>
          </w:tcPr>
          <w:p w14:paraId="27F583C2" w14:textId="77777777" w:rsidR="006C574B" w:rsidRDefault="00CB5C1D">
            <w:pPr>
              <w:spacing w:after="0" w:line="259" w:lineRule="auto"/>
              <w:ind w:left="0" w:right="50" w:firstLine="0"/>
              <w:jc w:val="right"/>
            </w:pPr>
            <w:r>
              <w:rPr>
                <w:sz w:val="20"/>
              </w:rPr>
              <w:t xml:space="preserve">538 099 </w:t>
            </w:r>
          </w:p>
        </w:tc>
      </w:tr>
      <w:tr w:rsidR="006C574B" w14:paraId="716492AB" w14:textId="77777777">
        <w:trPr>
          <w:trHeight w:val="576"/>
        </w:trPr>
        <w:tc>
          <w:tcPr>
            <w:tcW w:w="1839" w:type="dxa"/>
            <w:tcBorders>
              <w:top w:val="nil"/>
              <w:left w:val="single" w:sz="4" w:space="0" w:color="000000"/>
              <w:bottom w:val="single" w:sz="4" w:space="0" w:color="000000"/>
              <w:right w:val="single" w:sz="4" w:space="0" w:color="000000"/>
            </w:tcBorders>
          </w:tcPr>
          <w:p w14:paraId="0FFEF5CD" w14:textId="77777777" w:rsidR="006C574B" w:rsidRDefault="00CB5C1D">
            <w:pPr>
              <w:spacing w:after="0" w:line="259" w:lineRule="auto"/>
              <w:ind w:left="67" w:right="0" w:firstLine="0"/>
              <w:jc w:val="left"/>
            </w:pPr>
            <w:r>
              <w:rPr>
                <w:sz w:val="20"/>
              </w:rPr>
              <w:t xml:space="preserve">H. Bőr és nemibeteg gondozó </w:t>
            </w:r>
          </w:p>
        </w:tc>
        <w:tc>
          <w:tcPr>
            <w:tcW w:w="1784" w:type="dxa"/>
            <w:tcBorders>
              <w:top w:val="nil"/>
              <w:left w:val="single" w:sz="4" w:space="0" w:color="000000"/>
              <w:bottom w:val="single" w:sz="4" w:space="0" w:color="000000"/>
              <w:right w:val="single" w:sz="4" w:space="0" w:color="000000"/>
            </w:tcBorders>
            <w:vAlign w:val="center"/>
          </w:tcPr>
          <w:p w14:paraId="43286EAC" w14:textId="77777777" w:rsidR="006C574B" w:rsidRDefault="00CB5C1D">
            <w:pPr>
              <w:spacing w:after="0" w:line="259" w:lineRule="auto"/>
              <w:ind w:left="67" w:right="0" w:firstLine="0"/>
              <w:jc w:val="left"/>
            </w:pPr>
            <w:r>
              <w:rPr>
                <w:sz w:val="20"/>
              </w:rPr>
              <w:t xml:space="preserve">Fényterápiás kabin </w:t>
            </w:r>
          </w:p>
        </w:tc>
        <w:tc>
          <w:tcPr>
            <w:tcW w:w="768" w:type="dxa"/>
            <w:tcBorders>
              <w:top w:val="nil"/>
              <w:left w:val="single" w:sz="4" w:space="0" w:color="000000"/>
              <w:bottom w:val="single" w:sz="4" w:space="0" w:color="000000"/>
              <w:right w:val="single" w:sz="4" w:space="0" w:color="000000"/>
            </w:tcBorders>
            <w:vAlign w:val="center"/>
          </w:tcPr>
          <w:p w14:paraId="012A94FB" w14:textId="77777777" w:rsidR="006C574B" w:rsidRDefault="00CB5C1D">
            <w:pPr>
              <w:spacing w:after="0" w:line="259" w:lineRule="auto"/>
              <w:ind w:left="16" w:right="0" w:firstLine="0"/>
              <w:jc w:val="center"/>
            </w:pPr>
            <w:r>
              <w:rPr>
                <w:sz w:val="20"/>
              </w:rPr>
              <w:t xml:space="preserve">db </w:t>
            </w:r>
          </w:p>
        </w:tc>
        <w:tc>
          <w:tcPr>
            <w:tcW w:w="569" w:type="dxa"/>
            <w:tcBorders>
              <w:top w:val="nil"/>
              <w:left w:val="single" w:sz="4" w:space="0" w:color="000000"/>
              <w:bottom w:val="single" w:sz="4" w:space="0" w:color="000000"/>
              <w:right w:val="single" w:sz="4" w:space="0" w:color="000000"/>
            </w:tcBorders>
            <w:vAlign w:val="center"/>
          </w:tcPr>
          <w:p w14:paraId="59A20227" w14:textId="77777777" w:rsidR="006C574B" w:rsidRDefault="00CB5C1D">
            <w:pPr>
              <w:spacing w:after="0" w:line="259" w:lineRule="auto"/>
              <w:ind w:left="14" w:right="0" w:firstLine="0"/>
              <w:jc w:val="center"/>
            </w:pPr>
            <w:r>
              <w:rPr>
                <w:sz w:val="20"/>
              </w:rPr>
              <w:t xml:space="preserve">1 </w:t>
            </w:r>
          </w:p>
        </w:tc>
        <w:tc>
          <w:tcPr>
            <w:tcW w:w="1133" w:type="dxa"/>
            <w:tcBorders>
              <w:top w:val="nil"/>
              <w:left w:val="single" w:sz="4" w:space="0" w:color="000000"/>
              <w:bottom w:val="single" w:sz="4" w:space="0" w:color="000000"/>
              <w:right w:val="single" w:sz="4" w:space="0" w:color="000000"/>
            </w:tcBorders>
            <w:vAlign w:val="center"/>
          </w:tcPr>
          <w:p w14:paraId="37396903" w14:textId="77777777" w:rsidR="006C574B" w:rsidRDefault="00CB5C1D">
            <w:pPr>
              <w:spacing w:after="0" w:line="259" w:lineRule="auto"/>
              <w:ind w:left="0" w:right="53" w:firstLine="0"/>
              <w:jc w:val="right"/>
            </w:pPr>
            <w:r>
              <w:rPr>
                <w:sz w:val="20"/>
              </w:rPr>
              <w:t xml:space="preserve">9 438 660 </w:t>
            </w:r>
          </w:p>
        </w:tc>
        <w:tc>
          <w:tcPr>
            <w:tcW w:w="1274" w:type="dxa"/>
            <w:tcBorders>
              <w:top w:val="nil"/>
              <w:left w:val="single" w:sz="4" w:space="0" w:color="000000"/>
              <w:bottom w:val="single" w:sz="4" w:space="0" w:color="000000"/>
              <w:right w:val="single" w:sz="4" w:space="0" w:color="000000"/>
            </w:tcBorders>
            <w:vAlign w:val="center"/>
          </w:tcPr>
          <w:p w14:paraId="307E6B09" w14:textId="77777777" w:rsidR="006C574B" w:rsidRDefault="00CB5C1D">
            <w:pPr>
              <w:spacing w:after="0" w:line="259" w:lineRule="auto"/>
              <w:ind w:left="0" w:right="50" w:firstLine="0"/>
              <w:jc w:val="right"/>
            </w:pPr>
            <w:r>
              <w:rPr>
                <w:sz w:val="20"/>
              </w:rPr>
              <w:t xml:space="preserve">9 438 660 </w:t>
            </w:r>
          </w:p>
        </w:tc>
        <w:tc>
          <w:tcPr>
            <w:tcW w:w="1136" w:type="dxa"/>
            <w:tcBorders>
              <w:top w:val="nil"/>
              <w:left w:val="single" w:sz="4" w:space="0" w:color="000000"/>
              <w:bottom w:val="single" w:sz="4" w:space="0" w:color="000000"/>
              <w:right w:val="single" w:sz="4" w:space="0" w:color="000000"/>
            </w:tcBorders>
            <w:vAlign w:val="center"/>
          </w:tcPr>
          <w:p w14:paraId="7CDD1507" w14:textId="77777777" w:rsidR="006C574B" w:rsidRDefault="00CB5C1D">
            <w:pPr>
              <w:spacing w:after="0" w:line="259" w:lineRule="auto"/>
              <w:ind w:left="0" w:right="53" w:firstLine="0"/>
              <w:jc w:val="right"/>
            </w:pPr>
            <w:r>
              <w:rPr>
                <w:sz w:val="20"/>
              </w:rPr>
              <w:t xml:space="preserve">2 548 438 </w:t>
            </w:r>
          </w:p>
        </w:tc>
        <w:tc>
          <w:tcPr>
            <w:tcW w:w="1274" w:type="dxa"/>
            <w:tcBorders>
              <w:top w:val="nil"/>
              <w:left w:val="single" w:sz="4" w:space="0" w:color="000000"/>
              <w:bottom w:val="single" w:sz="4" w:space="0" w:color="000000"/>
              <w:right w:val="single" w:sz="4" w:space="0" w:color="000000"/>
            </w:tcBorders>
            <w:vAlign w:val="center"/>
          </w:tcPr>
          <w:p w14:paraId="487CA8CD" w14:textId="77777777" w:rsidR="006C574B" w:rsidRDefault="00CB5C1D">
            <w:pPr>
              <w:spacing w:after="0" w:line="259" w:lineRule="auto"/>
              <w:ind w:left="0" w:right="50" w:firstLine="0"/>
              <w:jc w:val="right"/>
            </w:pPr>
            <w:r>
              <w:rPr>
                <w:sz w:val="20"/>
              </w:rPr>
              <w:t xml:space="preserve">11 987 098 </w:t>
            </w:r>
          </w:p>
        </w:tc>
      </w:tr>
      <w:tr w:rsidR="006C574B" w14:paraId="2BB9B53F" w14:textId="77777777">
        <w:trPr>
          <w:trHeight w:val="550"/>
        </w:trPr>
        <w:tc>
          <w:tcPr>
            <w:tcW w:w="1839" w:type="dxa"/>
            <w:tcBorders>
              <w:top w:val="single" w:sz="4" w:space="0" w:color="000000"/>
              <w:left w:val="single" w:sz="4" w:space="0" w:color="000000"/>
              <w:bottom w:val="single" w:sz="4" w:space="0" w:color="000000"/>
              <w:right w:val="single" w:sz="4" w:space="0" w:color="000000"/>
            </w:tcBorders>
          </w:tcPr>
          <w:p w14:paraId="3A5B8DED" w14:textId="77777777" w:rsidR="006C574B" w:rsidRDefault="00CB5C1D">
            <w:pPr>
              <w:spacing w:after="0" w:line="259" w:lineRule="auto"/>
              <w:ind w:left="67" w:right="0" w:firstLine="0"/>
              <w:jc w:val="left"/>
            </w:pPr>
            <w:r>
              <w:rPr>
                <w:sz w:val="20"/>
              </w:rPr>
              <w:t xml:space="preserve">H. Bőr és nemibeteg gondozó </w:t>
            </w:r>
          </w:p>
        </w:tc>
        <w:tc>
          <w:tcPr>
            <w:tcW w:w="1784" w:type="dxa"/>
            <w:tcBorders>
              <w:top w:val="single" w:sz="4" w:space="0" w:color="000000"/>
              <w:left w:val="single" w:sz="4" w:space="0" w:color="000000"/>
              <w:bottom w:val="single" w:sz="4" w:space="0" w:color="000000"/>
              <w:right w:val="single" w:sz="4" w:space="0" w:color="000000"/>
            </w:tcBorders>
          </w:tcPr>
          <w:p w14:paraId="656094D6" w14:textId="77777777" w:rsidR="006C574B" w:rsidRDefault="00CB5C1D">
            <w:pPr>
              <w:spacing w:after="0" w:line="259" w:lineRule="auto"/>
              <w:ind w:left="67" w:right="0" w:firstLine="0"/>
              <w:jc w:val="left"/>
            </w:pPr>
            <w:r>
              <w:rPr>
                <w:sz w:val="20"/>
              </w:rPr>
              <w:t xml:space="preserve">Erbe 50 elektrokauter </w:t>
            </w:r>
          </w:p>
        </w:tc>
        <w:tc>
          <w:tcPr>
            <w:tcW w:w="768" w:type="dxa"/>
            <w:tcBorders>
              <w:top w:val="single" w:sz="4" w:space="0" w:color="000000"/>
              <w:left w:val="single" w:sz="4" w:space="0" w:color="000000"/>
              <w:bottom w:val="single" w:sz="4" w:space="0" w:color="000000"/>
              <w:right w:val="single" w:sz="4" w:space="0" w:color="000000"/>
            </w:tcBorders>
            <w:vAlign w:val="center"/>
          </w:tcPr>
          <w:p w14:paraId="453ACA7B" w14:textId="77777777" w:rsidR="006C574B" w:rsidRDefault="00CB5C1D">
            <w:pPr>
              <w:spacing w:after="0" w:line="259" w:lineRule="auto"/>
              <w:ind w:left="16" w:right="0" w:firstLine="0"/>
              <w:jc w:val="center"/>
            </w:pPr>
            <w:r>
              <w:rPr>
                <w:sz w:val="20"/>
              </w:rPr>
              <w:t xml:space="preserve">db </w:t>
            </w:r>
          </w:p>
        </w:tc>
        <w:tc>
          <w:tcPr>
            <w:tcW w:w="569" w:type="dxa"/>
            <w:tcBorders>
              <w:top w:val="single" w:sz="4" w:space="0" w:color="000000"/>
              <w:left w:val="single" w:sz="4" w:space="0" w:color="000000"/>
              <w:bottom w:val="single" w:sz="4" w:space="0" w:color="000000"/>
              <w:right w:val="single" w:sz="4" w:space="0" w:color="000000"/>
            </w:tcBorders>
            <w:vAlign w:val="center"/>
          </w:tcPr>
          <w:p w14:paraId="7B76AA5F" w14:textId="77777777" w:rsidR="006C574B" w:rsidRDefault="00CB5C1D">
            <w:pPr>
              <w:spacing w:after="0" w:line="259" w:lineRule="auto"/>
              <w:ind w:left="14" w:right="0" w:firstLine="0"/>
              <w:jc w:val="center"/>
            </w:pPr>
            <w:r>
              <w:rPr>
                <w:sz w:val="20"/>
              </w:rPr>
              <w:t xml:space="preserve">1 </w:t>
            </w:r>
          </w:p>
        </w:tc>
        <w:tc>
          <w:tcPr>
            <w:tcW w:w="1133" w:type="dxa"/>
            <w:tcBorders>
              <w:top w:val="single" w:sz="4" w:space="0" w:color="000000"/>
              <w:left w:val="single" w:sz="4" w:space="0" w:color="000000"/>
              <w:bottom w:val="single" w:sz="4" w:space="0" w:color="000000"/>
              <w:right w:val="single" w:sz="4" w:space="0" w:color="000000"/>
            </w:tcBorders>
            <w:vAlign w:val="center"/>
          </w:tcPr>
          <w:p w14:paraId="1272E89D" w14:textId="77777777" w:rsidR="006C574B" w:rsidRDefault="00CB5C1D">
            <w:pPr>
              <w:spacing w:after="0" w:line="259" w:lineRule="auto"/>
              <w:ind w:left="0" w:right="53" w:firstLine="0"/>
              <w:jc w:val="right"/>
            </w:pPr>
            <w:r>
              <w:rPr>
                <w:sz w:val="20"/>
              </w:rPr>
              <w:t xml:space="preserve">1 180 620 </w:t>
            </w:r>
          </w:p>
        </w:tc>
        <w:tc>
          <w:tcPr>
            <w:tcW w:w="1274" w:type="dxa"/>
            <w:tcBorders>
              <w:top w:val="single" w:sz="4" w:space="0" w:color="000000"/>
              <w:left w:val="single" w:sz="4" w:space="0" w:color="000000"/>
              <w:bottom w:val="single" w:sz="4" w:space="0" w:color="000000"/>
              <w:right w:val="single" w:sz="4" w:space="0" w:color="000000"/>
            </w:tcBorders>
            <w:vAlign w:val="center"/>
          </w:tcPr>
          <w:p w14:paraId="5D528A4D" w14:textId="77777777" w:rsidR="006C574B" w:rsidRDefault="00CB5C1D">
            <w:pPr>
              <w:spacing w:after="0" w:line="259" w:lineRule="auto"/>
              <w:ind w:left="0" w:right="50" w:firstLine="0"/>
              <w:jc w:val="right"/>
            </w:pPr>
            <w:r>
              <w:rPr>
                <w:sz w:val="20"/>
              </w:rPr>
              <w:t xml:space="preserve">1 180 620 </w:t>
            </w:r>
          </w:p>
        </w:tc>
        <w:tc>
          <w:tcPr>
            <w:tcW w:w="1136" w:type="dxa"/>
            <w:tcBorders>
              <w:top w:val="single" w:sz="4" w:space="0" w:color="000000"/>
              <w:left w:val="single" w:sz="4" w:space="0" w:color="000000"/>
              <w:bottom w:val="single" w:sz="4" w:space="0" w:color="000000"/>
              <w:right w:val="single" w:sz="4" w:space="0" w:color="000000"/>
            </w:tcBorders>
            <w:vAlign w:val="center"/>
          </w:tcPr>
          <w:p w14:paraId="42909FD0" w14:textId="77777777" w:rsidR="006C574B" w:rsidRDefault="00CB5C1D">
            <w:pPr>
              <w:spacing w:after="0" w:line="259" w:lineRule="auto"/>
              <w:ind w:left="0" w:right="53" w:firstLine="0"/>
              <w:jc w:val="right"/>
            </w:pPr>
            <w:r>
              <w:rPr>
                <w:sz w:val="20"/>
              </w:rPr>
              <w:t xml:space="preserve">318 767 </w:t>
            </w:r>
          </w:p>
        </w:tc>
        <w:tc>
          <w:tcPr>
            <w:tcW w:w="1274" w:type="dxa"/>
            <w:tcBorders>
              <w:top w:val="single" w:sz="4" w:space="0" w:color="000000"/>
              <w:left w:val="single" w:sz="4" w:space="0" w:color="000000"/>
              <w:bottom w:val="single" w:sz="4" w:space="0" w:color="000000"/>
              <w:right w:val="single" w:sz="4" w:space="0" w:color="000000"/>
            </w:tcBorders>
            <w:vAlign w:val="center"/>
          </w:tcPr>
          <w:p w14:paraId="414FC15C" w14:textId="77777777" w:rsidR="006C574B" w:rsidRDefault="00CB5C1D">
            <w:pPr>
              <w:spacing w:after="0" w:line="259" w:lineRule="auto"/>
              <w:ind w:left="0" w:right="50" w:firstLine="0"/>
              <w:jc w:val="right"/>
            </w:pPr>
            <w:r>
              <w:rPr>
                <w:sz w:val="20"/>
              </w:rPr>
              <w:t xml:space="preserve">1 499 387 </w:t>
            </w:r>
          </w:p>
        </w:tc>
      </w:tr>
      <w:tr w:rsidR="006C574B" w14:paraId="0F3C449A" w14:textId="77777777">
        <w:trPr>
          <w:trHeight w:val="698"/>
        </w:trPr>
        <w:tc>
          <w:tcPr>
            <w:tcW w:w="1839" w:type="dxa"/>
            <w:tcBorders>
              <w:top w:val="single" w:sz="4" w:space="0" w:color="000000"/>
              <w:left w:val="single" w:sz="4" w:space="0" w:color="000000"/>
              <w:bottom w:val="single" w:sz="4" w:space="0" w:color="000000"/>
              <w:right w:val="single" w:sz="4" w:space="0" w:color="000000"/>
            </w:tcBorders>
            <w:vAlign w:val="center"/>
          </w:tcPr>
          <w:p w14:paraId="0E6B0F07" w14:textId="77777777" w:rsidR="006C574B" w:rsidRDefault="00CB5C1D">
            <w:pPr>
              <w:spacing w:after="0" w:line="259" w:lineRule="auto"/>
              <w:ind w:left="14" w:right="0" w:firstLine="0"/>
              <w:jc w:val="center"/>
            </w:pPr>
            <w:r>
              <w:rPr>
                <w:b/>
                <w:sz w:val="20"/>
              </w:rPr>
              <w:t xml:space="preserve">Szervezeti egység </w:t>
            </w:r>
          </w:p>
        </w:tc>
        <w:tc>
          <w:tcPr>
            <w:tcW w:w="1784" w:type="dxa"/>
            <w:tcBorders>
              <w:top w:val="single" w:sz="4" w:space="0" w:color="000000"/>
              <w:left w:val="single" w:sz="4" w:space="0" w:color="000000"/>
              <w:bottom w:val="single" w:sz="4" w:space="0" w:color="000000"/>
              <w:right w:val="single" w:sz="4" w:space="0" w:color="000000"/>
            </w:tcBorders>
            <w:vAlign w:val="center"/>
          </w:tcPr>
          <w:p w14:paraId="3C2C2A8D" w14:textId="77777777" w:rsidR="006C574B" w:rsidRDefault="00CB5C1D">
            <w:pPr>
              <w:spacing w:after="0" w:line="259" w:lineRule="auto"/>
              <w:ind w:left="16" w:right="0" w:firstLine="0"/>
              <w:jc w:val="center"/>
            </w:pPr>
            <w:r>
              <w:rPr>
                <w:b/>
                <w:sz w:val="20"/>
              </w:rPr>
              <w:t xml:space="preserve">Megnevezés </w:t>
            </w:r>
          </w:p>
        </w:tc>
        <w:tc>
          <w:tcPr>
            <w:tcW w:w="768" w:type="dxa"/>
            <w:tcBorders>
              <w:top w:val="single" w:sz="4" w:space="0" w:color="000000"/>
              <w:left w:val="single" w:sz="4" w:space="0" w:color="000000"/>
              <w:bottom w:val="single" w:sz="4" w:space="0" w:color="000000"/>
              <w:right w:val="single" w:sz="4" w:space="0" w:color="000000"/>
            </w:tcBorders>
            <w:vAlign w:val="center"/>
          </w:tcPr>
          <w:p w14:paraId="0569471B" w14:textId="77777777" w:rsidR="006C574B" w:rsidRDefault="00CB5C1D">
            <w:pPr>
              <w:spacing w:after="0" w:line="259" w:lineRule="auto"/>
              <w:ind w:left="0" w:right="0" w:firstLine="0"/>
              <w:jc w:val="center"/>
            </w:pPr>
            <w:r>
              <w:rPr>
                <w:b/>
                <w:sz w:val="20"/>
              </w:rPr>
              <w:t xml:space="preserve">Me. Egys. </w:t>
            </w:r>
          </w:p>
        </w:tc>
        <w:tc>
          <w:tcPr>
            <w:tcW w:w="569" w:type="dxa"/>
            <w:tcBorders>
              <w:top w:val="single" w:sz="4" w:space="0" w:color="000000"/>
              <w:left w:val="single" w:sz="4" w:space="0" w:color="000000"/>
              <w:bottom w:val="single" w:sz="4" w:space="0" w:color="000000"/>
              <w:right w:val="single" w:sz="4" w:space="0" w:color="000000"/>
            </w:tcBorders>
            <w:vAlign w:val="center"/>
          </w:tcPr>
          <w:p w14:paraId="32D98F28" w14:textId="77777777" w:rsidR="006C574B" w:rsidRDefault="00CB5C1D">
            <w:pPr>
              <w:spacing w:after="0" w:line="259" w:lineRule="auto"/>
              <w:ind w:left="118" w:right="0" w:firstLine="0"/>
              <w:jc w:val="left"/>
            </w:pPr>
            <w:r>
              <w:rPr>
                <w:b/>
                <w:sz w:val="20"/>
              </w:rPr>
              <w:t xml:space="preserve">Me. </w:t>
            </w:r>
          </w:p>
        </w:tc>
        <w:tc>
          <w:tcPr>
            <w:tcW w:w="1133" w:type="dxa"/>
            <w:tcBorders>
              <w:top w:val="single" w:sz="4" w:space="0" w:color="000000"/>
              <w:left w:val="single" w:sz="4" w:space="0" w:color="000000"/>
              <w:bottom w:val="single" w:sz="4" w:space="0" w:color="000000"/>
              <w:right w:val="single" w:sz="4" w:space="0" w:color="000000"/>
            </w:tcBorders>
          </w:tcPr>
          <w:p w14:paraId="5F55BBC9" w14:textId="77777777" w:rsidR="006C574B" w:rsidRDefault="00CB5C1D">
            <w:pPr>
              <w:spacing w:after="0" w:line="240" w:lineRule="auto"/>
              <w:ind w:left="49" w:right="0" w:firstLine="0"/>
              <w:jc w:val="center"/>
            </w:pPr>
            <w:r>
              <w:rPr>
                <w:b/>
                <w:sz w:val="20"/>
              </w:rPr>
              <w:t xml:space="preserve">Nettó egység ár </w:t>
            </w:r>
          </w:p>
          <w:p w14:paraId="7711E815" w14:textId="77777777" w:rsidR="006C574B" w:rsidRDefault="00CB5C1D">
            <w:pPr>
              <w:spacing w:after="0" w:line="259" w:lineRule="auto"/>
              <w:ind w:left="14" w:right="0" w:firstLine="0"/>
              <w:jc w:val="center"/>
            </w:pPr>
            <w:r>
              <w:rPr>
                <w:b/>
                <w:sz w:val="20"/>
              </w:rPr>
              <w:t xml:space="preserve">(Ft) </w:t>
            </w:r>
          </w:p>
        </w:tc>
        <w:tc>
          <w:tcPr>
            <w:tcW w:w="1274" w:type="dxa"/>
            <w:tcBorders>
              <w:top w:val="single" w:sz="4" w:space="0" w:color="000000"/>
              <w:left w:val="single" w:sz="4" w:space="0" w:color="000000"/>
              <w:bottom w:val="single" w:sz="4" w:space="0" w:color="000000"/>
              <w:right w:val="single" w:sz="4" w:space="0" w:color="000000"/>
            </w:tcBorders>
            <w:vAlign w:val="center"/>
          </w:tcPr>
          <w:p w14:paraId="05015436" w14:textId="77777777" w:rsidR="006C574B" w:rsidRDefault="00CB5C1D">
            <w:pPr>
              <w:spacing w:after="0" w:line="259" w:lineRule="auto"/>
              <w:ind w:left="0" w:right="0" w:firstLine="0"/>
              <w:jc w:val="center"/>
            </w:pPr>
            <w:r>
              <w:rPr>
                <w:b/>
                <w:sz w:val="20"/>
              </w:rPr>
              <w:t xml:space="preserve">Nettó össz ár (Ft) </w:t>
            </w:r>
          </w:p>
        </w:tc>
        <w:tc>
          <w:tcPr>
            <w:tcW w:w="1136" w:type="dxa"/>
            <w:tcBorders>
              <w:top w:val="single" w:sz="4" w:space="0" w:color="000000"/>
              <w:left w:val="single" w:sz="4" w:space="0" w:color="000000"/>
              <w:bottom w:val="single" w:sz="4" w:space="0" w:color="000000"/>
              <w:right w:val="single" w:sz="4" w:space="0" w:color="000000"/>
            </w:tcBorders>
            <w:vAlign w:val="center"/>
          </w:tcPr>
          <w:p w14:paraId="1F08425C" w14:textId="77777777" w:rsidR="006C574B" w:rsidRDefault="00CB5C1D">
            <w:pPr>
              <w:spacing w:after="0" w:line="259" w:lineRule="auto"/>
              <w:ind w:left="0" w:right="0" w:firstLine="0"/>
              <w:jc w:val="center"/>
            </w:pPr>
            <w:r>
              <w:rPr>
                <w:b/>
                <w:sz w:val="20"/>
              </w:rPr>
              <w:t xml:space="preserve">Össz ÁFA (Ft) </w:t>
            </w:r>
          </w:p>
        </w:tc>
        <w:tc>
          <w:tcPr>
            <w:tcW w:w="1274" w:type="dxa"/>
            <w:tcBorders>
              <w:top w:val="single" w:sz="4" w:space="0" w:color="000000"/>
              <w:left w:val="single" w:sz="4" w:space="0" w:color="000000"/>
              <w:bottom w:val="single" w:sz="4" w:space="0" w:color="000000"/>
              <w:right w:val="single" w:sz="4" w:space="0" w:color="000000"/>
            </w:tcBorders>
          </w:tcPr>
          <w:p w14:paraId="1AE67361" w14:textId="77777777" w:rsidR="006C574B" w:rsidRDefault="00CB5C1D">
            <w:pPr>
              <w:spacing w:after="0" w:line="275" w:lineRule="auto"/>
              <w:ind w:left="6" w:right="0" w:firstLine="0"/>
              <w:jc w:val="center"/>
            </w:pPr>
            <w:r>
              <w:rPr>
                <w:b/>
                <w:sz w:val="20"/>
              </w:rPr>
              <w:t xml:space="preserve">Bruttó Össz. ár </w:t>
            </w:r>
          </w:p>
          <w:p w14:paraId="15E50D4F" w14:textId="77777777" w:rsidR="006C574B" w:rsidRDefault="00CB5C1D">
            <w:pPr>
              <w:spacing w:after="0" w:line="259" w:lineRule="auto"/>
              <w:ind w:left="17" w:right="0" w:firstLine="0"/>
              <w:jc w:val="center"/>
            </w:pPr>
            <w:r>
              <w:rPr>
                <w:b/>
                <w:sz w:val="20"/>
              </w:rPr>
              <w:t xml:space="preserve">(Ft) </w:t>
            </w:r>
          </w:p>
        </w:tc>
      </w:tr>
      <w:tr w:rsidR="006C574B" w14:paraId="47B0EEFB" w14:textId="77777777">
        <w:trPr>
          <w:trHeight w:val="266"/>
        </w:trPr>
        <w:tc>
          <w:tcPr>
            <w:tcW w:w="1839" w:type="dxa"/>
            <w:tcBorders>
              <w:top w:val="single" w:sz="4" w:space="0" w:color="000000"/>
              <w:left w:val="single" w:sz="4" w:space="0" w:color="000000"/>
              <w:bottom w:val="single" w:sz="4" w:space="0" w:color="000000"/>
              <w:right w:val="single" w:sz="4" w:space="0" w:color="000000"/>
            </w:tcBorders>
          </w:tcPr>
          <w:p w14:paraId="16208491" w14:textId="77777777" w:rsidR="006C574B" w:rsidRDefault="00CB5C1D">
            <w:pPr>
              <w:spacing w:after="0" w:line="259" w:lineRule="auto"/>
              <w:ind w:left="67" w:right="0" w:firstLine="0"/>
              <w:jc w:val="left"/>
            </w:pPr>
            <w:r>
              <w:rPr>
                <w:sz w:val="20"/>
              </w:rPr>
              <w:t xml:space="preserve">H. Fizikoterápia </w:t>
            </w:r>
          </w:p>
        </w:tc>
        <w:tc>
          <w:tcPr>
            <w:tcW w:w="1784" w:type="dxa"/>
            <w:tcBorders>
              <w:top w:val="single" w:sz="4" w:space="0" w:color="000000"/>
              <w:left w:val="single" w:sz="4" w:space="0" w:color="000000"/>
              <w:bottom w:val="single" w:sz="4" w:space="0" w:color="000000"/>
              <w:right w:val="single" w:sz="4" w:space="0" w:color="000000"/>
            </w:tcBorders>
          </w:tcPr>
          <w:p w14:paraId="788A6020" w14:textId="77777777" w:rsidR="006C574B" w:rsidRDefault="00CB5C1D">
            <w:pPr>
              <w:spacing w:after="0" w:line="259" w:lineRule="auto"/>
              <w:ind w:left="67" w:right="0" w:firstLine="0"/>
            </w:pPr>
            <w:r>
              <w:rPr>
                <w:sz w:val="20"/>
              </w:rPr>
              <w:t xml:space="preserve">BTL-4000 Prémium </w:t>
            </w:r>
          </w:p>
        </w:tc>
        <w:tc>
          <w:tcPr>
            <w:tcW w:w="768" w:type="dxa"/>
            <w:tcBorders>
              <w:top w:val="single" w:sz="4" w:space="0" w:color="000000"/>
              <w:left w:val="single" w:sz="4" w:space="0" w:color="000000"/>
              <w:bottom w:val="single" w:sz="4" w:space="0" w:color="000000"/>
              <w:right w:val="single" w:sz="4" w:space="0" w:color="000000"/>
            </w:tcBorders>
          </w:tcPr>
          <w:p w14:paraId="6F96A754" w14:textId="77777777" w:rsidR="006C574B" w:rsidRDefault="00CB5C1D">
            <w:pPr>
              <w:spacing w:after="0" w:line="259" w:lineRule="auto"/>
              <w:ind w:left="16" w:right="0" w:firstLine="0"/>
              <w:jc w:val="center"/>
            </w:pPr>
            <w:r>
              <w:rPr>
                <w:sz w:val="20"/>
              </w:rPr>
              <w:t xml:space="preserve">db </w:t>
            </w:r>
          </w:p>
        </w:tc>
        <w:tc>
          <w:tcPr>
            <w:tcW w:w="569" w:type="dxa"/>
            <w:tcBorders>
              <w:top w:val="single" w:sz="4" w:space="0" w:color="000000"/>
              <w:left w:val="single" w:sz="4" w:space="0" w:color="000000"/>
              <w:bottom w:val="single" w:sz="4" w:space="0" w:color="000000"/>
              <w:right w:val="single" w:sz="4" w:space="0" w:color="000000"/>
            </w:tcBorders>
          </w:tcPr>
          <w:p w14:paraId="019E3D87" w14:textId="77777777" w:rsidR="006C574B" w:rsidRDefault="00CB5C1D">
            <w:pPr>
              <w:spacing w:after="0" w:line="259" w:lineRule="auto"/>
              <w:ind w:left="14" w:right="0" w:firstLine="0"/>
              <w:jc w:val="center"/>
            </w:pPr>
            <w:r>
              <w:rPr>
                <w:sz w:val="20"/>
              </w:rPr>
              <w:t xml:space="preserve">1 </w:t>
            </w:r>
          </w:p>
        </w:tc>
        <w:tc>
          <w:tcPr>
            <w:tcW w:w="1133" w:type="dxa"/>
            <w:tcBorders>
              <w:top w:val="single" w:sz="4" w:space="0" w:color="000000"/>
              <w:left w:val="single" w:sz="4" w:space="0" w:color="000000"/>
              <w:bottom w:val="single" w:sz="4" w:space="0" w:color="000000"/>
              <w:right w:val="single" w:sz="4" w:space="0" w:color="000000"/>
            </w:tcBorders>
          </w:tcPr>
          <w:p w14:paraId="2EAB08D6" w14:textId="77777777" w:rsidR="006C574B" w:rsidRDefault="00CB5C1D">
            <w:pPr>
              <w:spacing w:after="0" w:line="259" w:lineRule="auto"/>
              <w:ind w:left="0" w:right="53" w:firstLine="0"/>
              <w:jc w:val="right"/>
            </w:pPr>
            <w:r>
              <w:rPr>
                <w:sz w:val="20"/>
              </w:rPr>
              <w:t xml:space="preserve">1 000 000 </w:t>
            </w:r>
          </w:p>
        </w:tc>
        <w:tc>
          <w:tcPr>
            <w:tcW w:w="1274" w:type="dxa"/>
            <w:tcBorders>
              <w:top w:val="single" w:sz="4" w:space="0" w:color="000000"/>
              <w:left w:val="single" w:sz="4" w:space="0" w:color="000000"/>
              <w:bottom w:val="single" w:sz="4" w:space="0" w:color="000000"/>
              <w:right w:val="single" w:sz="4" w:space="0" w:color="000000"/>
            </w:tcBorders>
          </w:tcPr>
          <w:p w14:paraId="727EB456" w14:textId="77777777" w:rsidR="006C574B" w:rsidRDefault="00CB5C1D">
            <w:pPr>
              <w:spacing w:after="0" w:line="259" w:lineRule="auto"/>
              <w:ind w:left="0" w:right="50" w:firstLine="0"/>
              <w:jc w:val="right"/>
            </w:pPr>
            <w:r>
              <w:rPr>
                <w:sz w:val="20"/>
              </w:rPr>
              <w:t xml:space="preserve">1 000 000 </w:t>
            </w:r>
          </w:p>
        </w:tc>
        <w:tc>
          <w:tcPr>
            <w:tcW w:w="1136" w:type="dxa"/>
            <w:tcBorders>
              <w:top w:val="single" w:sz="4" w:space="0" w:color="000000"/>
              <w:left w:val="single" w:sz="4" w:space="0" w:color="000000"/>
              <w:bottom w:val="single" w:sz="4" w:space="0" w:color="000000"/>
              <w:right w:val="single" w:sz="4" w:space="0" w:color="000000"/>
            </w:tcBorders>
          </w:tcPr>
          <w:p w14:paraId="01D92E3C" w14:textId="77777777" w:rsidR="006C574B" w:rsidRDefault="00CB5C1D">
            <w:pPr>
              <w:spacing w:after="0" w:line="259" w:lineRule="auto"/>
              <w:ind w:left="0" w:right="53" w:firstLine="0"/>
              <w:jc w:val="right"/>
            </w:pPr>
            <w:r>
              <w:rPr>
                <w:sz w:val="20"/>
              </w:rPr>
              <w:t xml:space="preserve">270 000 </w:t>
            </w:r>
          </w:p>
        </w:tc>
        <w:tc>
          <w:tcPr>
            <w:tcW w:w="1274" w:type="dxa"/>
            <w:tcBorders>
              <w:top w:val="single" w:sz="4" w:space="0" w:color="000000"/>
              <w:left w:val="single" w:sz="4" w:space="0" w:color="000000"/>
              <w:bottom w:val="single" w:sz="4" w:space="0" w:color="000000"/>
              <w:right w:val="single" w:sz="4" w:space="0" w:color="000000"/>
            </w:tcBorders>
          </w:tcPr>
          <w:p w14:paraId="03CF6DB8" w14:textId="77777777" w:rsidR="006C574B" w:rsidRDefault="00CB5C1D">
            <w:pPr>
              <w:spacing w:after="0" w:line="259" w:lineRule="auto"/>
              <w:ind w:left="0" w:right="50" w:firstLine="0"/>
              <w:jc w:val="right"/>
            </w:pPr>
            <w:r>
              <w:rPr>
                <w:sz w:val="20"/>
              </w:rPr>
              <w:t xml:space="preserve">1 270 000 </w:t>
            </w:r>
          </w:p>
        </w:tc>
      </w:tr>
      <w:tr w:rsidR="006C574B" w14:paraId="6FA11FBB" w14:textId="77777777">
        <w:trPr>
          <w:trHeight w:val="264"/>
        </w:trPr>
        <w:tc>
          <w:tcPr>
            <w:tcW w:w="1839" w:type="dxa"/>
            <w:tcBorders>
              <w:top w:val="single" w:sz="4" w:space="0" w:color="000000"/>
              <w:left w:val="single" w:sz="4" w:space="0" w:color="000000"/>
              <w:bottom w:val="single" w:sz="4" w:space="0" w:color="000000"/>
              <w:right w:val="single" w:sz="4" w:space="0" w:color="000000"/>
            </w:tcBorders>
          </w:tcPr>
          <w:p w14:paraId="69CCFA6C" w14:textId="77777777" w:rsidR="006C574B" w:rsidRDefault="00CB5C1D">
            <w:pPr>
              <w:spacing w:after="0" w:line="259" w:lineRule="auto"/>
              <w:ind w:left="67" w:right="0" w:firstLine="0"/>
              <w:jc w:val="left"/>
            </w:pPr>
            <w:r>
              <w:rPr>
                <w:sz w:val="20"/>
              </w:rPr>
              <w:t xml:space="preserve">H. Fizikoterápia </w:t>
            </w:r>
          </w:p>
        </w:tc>
        <w:tc>
          <w:tcPr>
            <w:tcW w:w="1784" w:type="dxa"/>
            <w:tcBorders>
              <w:top w:val="single" w:sz="4" w:space="0" w:color="000000"/>
              <w:left w:val="single" w:sz="4" w:space="0" w:color="000000"/>
              <w:bottom w:val="single" w:sz="4" w:space="0" w:color="000000"/>
              <w:right w:val="single" w:sz="4" w:space="0" w:color="000000"/>
            </w:tcBorders>
          </w:tcPr>
          <w:p w14:paraId="77AFFDB0" w14:textId="77777777" w:rsidR="006C574B" w:rsidRDefault="00CB5C1D">
            <w:pPr>
              <w:spacing w:after="0" w:line="259" w:lineRule="auto"/>
              <w:ind w:left="67" w:right="0" w:firstLine="0"/>
              <w:jc w:val="left"/>
            </w:pPr>
            <w:r>
              <w:rPr>
                <w:sz w:val="20"/>
              </w:rPr>
              <w:t xml:space="preserve">Lökéshullám </w:t>
            </w:r>
          </w:p>
        </w:tc>
        <w:tc>
          <w:tcPr>
            <w:tcW w:w="768" w:type="dxa"/>
            <w:tcBorders>
              <w:top w:val="single" w:sz="4" w:space="0" w:color="000000"/>
              <w:left w:val="single" w:sz="4" w:space="0" w:color="000000"/>
              <w:bottom w:val="single" w:sz="4" w:space="0" w:color="000000"/>
              <w:right w:val="single" w:sz="4" w:space="0" w:color="000000"/>
            </w:tcBorders>
          </w:tcPr>
          <w:p w14:paraId="35A43DD4" w14:textId="77777777" w:rsidR="006C574B" w:rsidRDefault="00CB5C1D">
            <w:pPr>
              <w:spacing w:after="0" w:line="259" w:lineRule="auto"/>
              <w:ind w:left="16" w:right="0" w:firstLine="0"/>
              <w:jc w:val="center"/>
            </w:pPr>
            <w:r>
              <w:rPr>
                <w:sz w:val="20"/>
              </w:rPr>
              <w:t xml:space="preserve">db </w:t>
            </w:r>
          </w:p>
        </w:tc>
        <w:tc>
          <w:tcPr>
            <w:tcW w:w="569" w:type="dxa"/>
            <w:tcBorders>
              <w:top w:val="single" w:sz="4" w:space="0" w:color="000000"/>
              <w:left w:val="single" w:sz="4" w:space="0" w:color="000000"/>
              <w:bottom w:val="single" w:sz="4" w:space="0" w:color="000000"/>
              <w:right w:val="single" w:sz="4" w:space="0" w:color="000000"/>
            </w:tcBorders>
          </w:tcPr>
          <w:p w14:paraId="78E4AF46" w14:textId="77777777" w:rsidR="006C574B" w:rsidRDefault="00CB5C1D">
            <w:pPr>
              <w:spacing w:after="0" w:line="259" w:lineRule="auto"/>
              <w:ind w:left="14" w:right="0" w:firstLine="0"/>
              <w:jc w:val="center"/>
            </w:pPr>
            <w:r>
              <w:rPr>
                <w:sz w:val="20"/>
              </w:rPr>
              <w:t xml:space="preserve">1 </w:t>
            </w:r>
          </w:p>
        </w:tc>
        <w:tc>
          <w:tcPr>
            <w:tcW w:w="1133" w:type="dxa"/>
            <w:tcBorders>
              <w:top w:val="single" w:sz="4" w:space="0" w:color="000000"/>
              <w:left w:val="single" w:sz="4" w:space="0" w:color="000000"/>
              <w:bottom w:val="single" w:sz="4" w:space="0" w:color="000000"/>
              <w:right w:val="single" w:sz="4" w:space="0" w:color="000000"/>
            </w:tcBorders>
          </w:tcPr>
          <w:p w14:paraId="782518A5" w14:textId="77777777" w:rsidR="006C574B" w:rsidRDefault="00CB5C1D">
            <w:pPr>
              <w:spacing w:after="0" w:line="259" w:lineRule="auto"/>
              <w:ind w:left="0" w:right="53" w:firstLine="0"/>
              <w:jc w:val="right"/>
            </w:pPr>
            <w:r>
              <w:rPr>
                <w:sz w:val="20"/>
              </w:rPr>
              <w:t xml:space="preserve">3 500 000 </w:t>
            </w:r>
          </w:p>
        </w:tc>
        <w:tc>
          <w:tcPr>
            <w:tcW w:w="1274" w:type="dxa"/>
            <w:tcBorders>
              <w:top w:val="single" w:sz="4" w:space="0" w:color="000000"/>
              <w:left w:val="single" w:sz="4" w:space="0" w:color="000000"/>
              <w:bottom w:val="single" w:sz="4" w:space="0" w:color="000000"/>
              <w:right w:val="single" w:sz="4" w:space="0" w:color="000000"/>
            </w:tcBorders>
          </w:tcPr>
          <w:p w14:paraId="422F7AD6" w14:textId="77777777" w:rsidR="006C574B" w:rsidRDefault="00CB5C1D">
            <w:pPr>
              <w:spacing w:after="0" w:line="259" w:lineRule="auto"/>
              <w:ind w:left="0" w:right="50" w:firstLine="0"/>
              <w:jc w:val="right"/>
            </w:pPr>
            <w:r>
              <w:rPr>
                <w:sz w:val="20"/>
              </w:rPr>
              <w:t xml:space="preserve">3 500 000 </w:t>
            </w:r>
          </w:p>
        </w:tc>
        <w:tc>
          <w:tcPr>
            <w:tcW w:w="1136" w:type="dxa"/>
            <w:tcBorders>
              <w:top w:val="single" w:sz="4" w:space="0" w:color="000000"/>
              <w:left w:val="single" w:sz="4" w:space="0" w:color="000000"/>
              <w:bottom w:val="single" w:sz="4" w:space="0" w:color="000000"/>
              <w:right w:val="single" w:sz="4" w:space="0" w:color="000000"/>
            </w:tcBorders>
          </w:tcPr>
          <w:p w14:paraId="32883830" w14:textId="77777777" w:rsidR="006C574B" w:rsidRDefault="00CB5C1D">
            <w:pPr>
              <w:spacing w:after="0" w:line="259" w:lineRule="auto"/>
              <w:ind w:left="0" w:right="53" w:firstLine="0"/>
              <w:jc w:val="right"/>
            </w:pPr>
            <w:r>
              <w:rPr>
                <w:sz w:val="20"/>
              </w:rPr>
              <w:t xml:space="preserve">945 000 </w:t>
            </w:r>
          </w:p>
        </w:tc>
        <w:tc>
          <w:tcPr>
            <w:tcW w:w="1274" w:type="dxa"/>
            <w:tcBorders>
              <w:top w:val="single" w:sz="4" w:space="0" w:color="000000"/>
              <w:left w:val="single" w:sz="4" w:space="0" w:color="000000"/>
              <w:bottom w:val="single" w:sz="4" w:space="0" w:color="000000"/>
              <w:right w:val="single" w:sz="4" w:space="0" w:color="000000"/>
            </w:tcBorders>
          </w:tcPr>
          <w:p w14:paraId="2EE0581D" w14:textId="77777777" w:rsidR="006C574B" w:rsidRDefault="00CB5C1D">
            <w:pPr>
              <w:spacing w:after="0" w:line="259" w:lineRule="auto"/>
              <w:ind w:left="0" w:right="50" w:firstLine="0"/>
              <w:jc w:val="right"/>
            </w:pPr>
            <w:r>
              <w:rPr>
                <w:sz w:val="20"/>
              </w:rPr>
              <w:t xml:space="preserve">4 445 000 </w:t>
            </w:r>
          </w:p>
        </w:tc>
      </w:tr>
      <w:tr w:rsidR="006C574B" w14:paraId="772D9A0A" w14:textId="77777777">
        <w:trPr>
          <w:trHeight w:val="266"/>
        </w:trPr>
        <w:tc>
          <w:tcPr>
            <w:tcW w:w="1839" w:type="dxa"/>
            <w:tcBorders>
              <w:top w:val="single" w:sz="4" w:space="0" w:color="000000"/>
              <w:left w:val="single" w:sz="4" w:space="0" w:color="000000"/>
              <w:bottom w:val="single" w:sz="4" w:space="0" w:color="000000"/>
              <w:right w:val="single" w:sz="4" w:space="0" w:color="000000"/>
            </w:tcBorders>
          </w:tcPr>
          <w:p w14:paraId="134B48EA" w14:textId="77777777" w:rsidR="006C574B" w:rsidRDefault="00CB5C1D">
            <w:pPr>
              <w:spacing w:after="0" w:line="259" w:lineRule="auto"/>
              <w:ind w:left="67" w:right="0" w:firstLine="0"/>
              <w:jc w:val="left"/>
            </w:pPr>
            <w:r>
              <w:rPr>
                <w:sz w:val="20"/>
              </w:rPr>
              <w:t xml:space="preserve">H. Fizikoterápia </w:t>
            </w:r>
          </w:p>
        </w:tc>
        <w:tc>
          <w:tcPr>
            <w:tcW w:w="1784" w:type="dxa"/>
            <w:tcBorders>
              <w:top w:val="single" w:sz="4" w:space="0" w:color="000000"/>
              <w:left w:val="single" w:sz="4" w:space="0" w:color="000000"/>
              <w:bottom w:val="single" w:sz="4" w:space="0" w:color="000000"/>
              <w:right w:val="single" w:sz="4" w:space="0" w:color="000000"/>
            </w:tcBorders>
          </w:tcPr>
          <w:p w14:paraId="4A38F5C6" w14:textId="77777777" w:rsidR="006C574B" w:rsidRDefault="00CB5C1D">
            <w:pPr>
              <w:spacing w:after="0" w:line="259" w:lineRule="auto"/>
              <w:ind w:left="67" w:right="0" w:firstLine="0"/>
              <w:jc w:val="left"/>
            </w:pPr>
            <w:r>
              <w:rPr>
                <w:sz w:val="20"/>
              </w:rPr>
              <w:t xml:space="preserve">Pásztázólézer </w:t>
            </w:r>
          </w:p>
        </w:tc>
        <w:tc>
          <w:tcPr>
            <w:tcW w:w="768" w:type="dxa"/>
            <w:tcBorders>
              <w:top w:val="single" w:sz="4" w:space="0" w:color="000000"/>
              <w:left w:val="single" w:sz="4" w:space="0" w:color="000000"/>
              <w:bottom w:val="single" w:sz="4" w:space="0" w:color="000000"/>
              <w:right w:val="single" w:sz="4" w:space="0" w:color="000000"/>
            </w:tcBorders>
          </w:tcPr>
          <w:p w14:paraId="063992B0" w14:textId="77777777" w:rsidR="006C574B" w:rsidRDefault="00CB5C1D">
            <w:pPr>
              <w:spacing w:after="0" w:line="259" w:lineRule="auto"/>
              <w:ind w:left="16" w:right="0" w:firstLine="0"/>
              <w:jc w:val="center"/>
            </w:pPr>
            <w:r>
              <w:rPr>
                <w:sz w:val="20"/>
              </w:rPr>
              <w:t xml:space="preserve">db </w:t>
            </w:r>
          </w:p>
        </w:tc>
        <w:tc>
          <w:tcPr>
            <w:tcW w:w="569" w:type="dxa"/>
            <w:tcBorders>
              <w:top w:val="single" w:sz="4" w:space="0" w:color="000000"/>
              <w:left w:val="single" w:sz="4" w:space="0" w:color="000000"/>
              <w:bottom w:val="single" w:sz="4" w:space="0" w:color="000000"/>
              <w:right w:val="single" w:sz="4" w:space="0" w:color="000000"/>
            </w:tcBorders>
          </w:tcPr>
          <w:p w14:paraId="69BD10AC" w14:textId="77777777" w:rsidR="006C574B" w:rsidRDefault="00CB5C1D">
            <w:pPr>
              <w:spacing w:after="0" w:line="259" w:lineRule="auto"/>
              <w:ind w:left="14" w:right="0" w:firstLine="0"/>
              <w:jc w:val="center"/>
            </w:pPr>
            <w:r>
              <w:rPr>
                <w:sz w:val="20"/>
              </w:rPr>
              <w:t xml:space="preserve">1 </w:t>
            </w:r>
          </w:p>
        </w:tc>
        <w:tc>
          <w:tcPr>
            <w:tcW w:w="1133" w:type="dxa"/>
            <w:tcBorders>
              <w:top w:val="single" w:sz="4" w:space="0" w:color="000000"/>
              <w:left w:val="single" w:sz="4" w:space="0" w:color="000000"/>
              <w:bottom w:val="single" w:sz="4" w:space="0" w:color="000000"/>
              <w:right w:val="single" w:sz="4" w:space="0" w:color="000000"/>
            </w:tcBorders>
          </w:tcPr>
          <w:p w14:paraId="1535932B" w14:textId="77777777" w:rsidR="006C574B" w:rsidRDefault="00CB5C1D">
            <w:pPr>
              <w:spacing w:after="0" w:line="259" w:lineRule="auto"/>
              <w:ind w:left="0" w:right="53" w:firstLine="0"/>
              <w:jc w:val="right"/>
            </w:pPr>
            <w:r>
              <w:rPr>
                <w:sz w:val="20"/>
              </w:rPr>
              <w:t xml:space="preserve">8 000 000 </w:t>
            </w:r>
          </w:p>
        </w:tc>
        <w:tc>
          <w:tcPr>
            <w:tcW w:w="1274" w:type="dxa"/>
            <w:tcBorders>
              <w:top w:val="single" w:sz="4" w:space="0" w:color="000000"/>
              <w:left w:val="single" w:sz="4" w:space="0" w:color="000000"/>
              <w:bottom w:val="single" w:sz="4" w:space="0" w:color="000000"/>
              <w:right w:val="single" w:sz="4" w:space="0" w:color="000000"/>
            </w:tcBorders>
          </w:tcPr>
          <w:p w14:paraId="435B95B0" w14:textId="77777777" w:rsidR="006C574B" w:rsidRDefault="00CB5C1D">
            <w:pPr>
              <w:spacing w:after="0" w:line="259" w:lineRule="auto"/>
              <w:ind w:left="0" w:right="50" w:firstLine="0"/>
              <w:jc w:val="right"/>
            </w:pPr>
            <w:r>
              <w:rPr>
                <w:sz w:val="20"/>
              </w:rPr>
              <w:t xml:space="preserve">8 000 000 </w:t>
            </w:r>
          </w:p>
        </w:tc>
        <w:tc>
          <w:tcPr>
            <w:tcW w:w="1136" w:type="dxa"/>
            <w:tcBorders>
              <w:top w:val="single" w:sz="4" w:space="0" w:color="000000"/>
              <w:left w:val="single" w:sz="4" w:space="0" w:color="000000"/>
              <w:bottom w:val="single" w:sz="4" w:space="0" w:color="000000"/>
              <w:right w:val="single" w:sz="4" w:space="0" w:color="000000"/>
            </w:tcBorders>
          </w:tcPr>
          <w:p w14:paraId="2B8A5C34" w14:textId="77777777" w:rsidR="006C574B" w:rsidRDefault="00CB5C1D">
            <w:pPr>
              <w:spacing w:after="0" w:line="259" w:lineRule="auto"/>
              <w:ind w:left="0" w:right="53" w:firstLine="0"/>
              <w:jc w:val="right"/>
            </w:pPr>
            <w:r>
              <w:rPr>
                <w:sz w:val="20"/>
              </w:rPr>
              <w:t xml:space="preserve">2 160 000 </w:t>
            </w:r>
          </w:p>
        </w:tc>
        <w:tc>
          <w:tcPr>
            <w:tcW w:w="1274" w:type="dxa"/>
            <w:tcBorders>
              <w:top w:val="single" w:sz="4" w:space="0" w:color="000000"/>
              <w:left w:val="single" w:sz="4" w:space="0" w:color="000000"/>
              <w:bottom w:val="single" w:sz="4" w:space="0" w:color="000000"/>
              <w:right w:val="single" w:sz="4" w:space="0" w:color="000000"/>
            </w:tcBorders>
          </w:tcPr>
          <w:p w14:paraId="75FFF381" w14:textId="77777777" w:rsidR="006C574B" w:rsidRDefault="00CB5C1D">
            <w:pPr>
              <w:spacing w:after="0" w:line="259" w:lineRule="auto"/>
              <w:ind w:left="0" w:right="50" w:firstLine="0"/>
              <w:jc w:val="right"/>
            </w:pPr>
            <w:r>
              <w:rPr>
                <w:sz w:val="20"/>
              </w:rPr>
              <w:t xml:space="preserve">10 160 000 </w:t>
            </w:r>
          </w:p>
        </w:tc>
      </w:tr>
      <w:tr w:rsidR="006C574B" w14:paraId="6FB026F4" w14:textId="77777777">
        <w:trPr>
          <w:trHeight w:val="468"/>
        </w:trPr>
        <w:tc>
          <w:tcPr>
            <w:tcW w:w="1839" w:type="dxa"/>
            <w:tcBorders>
              <w:top w:val="single" w:sz="4" w:space="0" w:color="000000"/>
              <w:left w:val="single" w:sz="4" w:space="0" w:color="000000"/>
              <w:bottom w:val="single" w:sz="4" w:space="0" w:color="000000"/>
              <w:right w:val="single" w:sz="4" w:space="0" w:color="000000"/>
            </w:tcBorders>
            <w:vAlign w:val="center"/>
          </w:tcPr>
          <w:p w14:paraId="2B7B6D57" w14:textId="77777777" w:rsidR="006C574B" w:rsidRDefault="00CB5C1D">
            <w:pPr>
              <w:spacing w:after="0" w:line="259" w:lineRule="auto"/>
              <w:ind w:left="67" w:right="0" w:firstLine="0"/>
              <w:jc w:val="left"/>
            </w:pPr>
            <w:r>
              <w:rPr>
                <w:sz w:val="20"/>
              </w:rPr>
              <w:t xml:space="preserve">H. Fizikoterápia </w:t>
            </w:r>
          </w:p>
        </w:tc>
        <w:tc>
          <w:tcPr>
            <w:tcW w:w="1784" w:type="dxa"/>
            <w:tcBorders>
              <w:top w:val="single" w:sz="4" w:space="0" w:color="000000"/>
              <w:left w:val="single" w:sz="4" w:space="0" w:color="000000"/>
              <w:bottom w:val="single" w:sz="4" w:space="0" w:color="000000"/>
              <w:right w:val="single" w:sz="4" w:space="0" w:color="000000"/>
            </w:tcBorders>
          </w:tcPr>
          <w:p w14:paraId="391E7840" w14:textId="77777777" w:rsidR="006C574B" w:rsidRDefault="00CB5C1D">
            <w:pPr>
              <w:spacing w:after="0" w:line="259" w:lineRule="auto"/>
              <w:ind w:left="67" w:right="0" w:firstLine="0"/>
              <w:jc w:val="left"/>
            </w:pPr>
            <w:r>
              <w:rPr>
                <w:sz w:val="20"/>
              </w:rPr>
              <w:t xml:space="preserve">Vakumterápiás eszköz </w:t>
            </w:r>
          </w:p>
        </w:tc>
        <w:tc>
          <w:tcPr>
            <w:tcW w:w="768" w:type="dxa"/>
            <w:tcBorders>
              <w:top w:val="single" w:sz="4" w:space="0" w:color="000000"/>
              <w:left w:val="single" w:sz="4" w:space="0" w:color="000000"/>
              <w:bottom w:val="single" w:sz="4" w:space="0" w:color="000000"/>
              <w:right w:val="single" w:sz="4" w:space="0" w:color="000000"/>
            </w:tcBorders>
            <w:vAlign w:val="center"/>
          </w:tcPr>
          <w:p w14:paraId="60F7FA54" w14:textId="77777777" w:rsidR="006C574B" w:rsidRDefault="00CB5C1D">
            <w:pPr>
              <w:spacing w:after="0" w:line="259" w:lineRule="auto"/>
              <w:ind w:left="16" w:right="0" w:firstLine="0"/>
              <w:jc w:val="center"/>
            </w:pPr>
            <w:r>
              <w:rPr>
                <w:sz w:val="20"/>
              </w:rPr>
              <w:t xml:space="preserve">db </w:t>
            </w:r>
          </w:p>
        </w:tc>
        <w:tc>
          <w:tcPr>
            <w:tcW w:w="569" w:type="dxa"/>
            <w:tcBorders>
              <w:top w:val="single" w:sz="4" w:space="0" w:color="000000"/>
              <w:left w:val="single" w:sz="4" w:space="0" w:color="000000"/>
              <w:bottom w:val="single" w:sz="4" w:space="0" w:color="000000"/>
              <w:right w:val="single" w:sz="4" w:space="0" w:color="000000"/>
            </w:tcBorders>
            <w:vAlign w:val="center"/>
          </w:tcPr>
          <w:p w14:paraId="244B4282" w14:textId="77777777" w:rsidR="006C574B" w:rsidRDefault="00CB5C1D">
            <w:pPr>
              <w:spacing w:after="0" w:line="259" w:lineRule="auto"/>
              <w:ind w:left="14" w:right="0" w:firstLine="0"/>
              <w:jc w:val="center"/>
            </w:pPr>
            <w:r>
              <w:rPr>
                <w:sz w:val="20"/>
              </w:rPr>
              <w:t xml:space="preserve">2 </w:t>
            </w:r>
          </w:p>
        </w:tc>
        <w:tc>
          <w:tcPr>
            <w:tcW w:w="1133" w:type="dxa"/>
            <w:tcBorders>
              <w:top w:val="single" w:sz="4" w:space="0" w:color="000000"/>
              <w:left w:val="single" w:sz="4" w:space="0" w:color="000000"/>
              <w:bottom w:val="single" w:sz="4" w:space="0" w:color="000000"/>
              <w:right w:val="single" w:sz="4" w:space="0" w:color="000000"/>
            </w:tcBorders>
            <w:vAlign w:val="center"/>
          </w:tcPr>
          <w:p w14:paraId="76432E78" w14:textId="77777777" w:rsidR="006C574B" w:rsidRDefault="00CB5C1D">
            <w:pPr>
              <w:spacing w:after="0" w:line="259" w:lineRule="auto"/>
              <w:ind w:left="0" w:right="52" w:firstLine="0"/>
              <w:jc w:val="right"/>
            </w:pPr>
            <w:r>
              <w:rPr>
                <w:sz w:val="20"/>
              </w:rPr>
              <w:t xml:space="preserve">700 000 </w:t>
            </w:r>
          </w:p>
        </w:tc>
        <w:tc>
          <w:tcPr>
            <w:tcW w:w="1274" w:type="dxa"/>
            <w:tcBorders>
              <w:top w:val="single" w:sz="4" w:space="0" w:color="000000"/>
              <w:left w:val="single" w:sz="4" w:space="0" w:color="000000"/>
              <w:bottom w:val="single" w:sz="4" w:space="0" w:color="000000"/>
              <w:right w:val="single" w:sz="4" w:space="0" w:color="000000"/>
            </w:tcBorders>
            <w:vAlign w:val="center"/>
          </w:tcPr>
          <w:p w14:paraId="0A5AA91C" w14:textId="77777777" w:rsidR="006C574B" w:rsidRDefault="00CB5C1D">
            <w:pPr>
              <w:spacing w:after="0" w:line="259" w:lineRule="auto"/>
              <w:ind w:left="0" w:right="50" w:firstLine="0"/>
              <w:jc w:val="right"/>
            </w:pPr>
            <w:r>
              <w:rPr>
                <w:sz w:val="20"/>
              </w:rPr>
              <w:t xml:space="preserve">1 400 000 </w:t>
            </w:r>
          </w:p>
        </w:tc>
        <w:tc>
          <w:tcPr>
            <w:tcW w:w="1136" w:type="dxa"/>
            <w:tcBorders>
              <w:top w:val="single" w:sz="4" w:space="0" w:color="000000"/>
              <w:left w:val="single" w:sz="4" w:space="0" w:color="000000"/>
              <w:bottom w:val="single" w:sz="4" w:space="0" w:color="000000"/>
              <w:right w:val="single" w:sz="4" w:space="0" w:color="000000"/>
            </w:tcBorders>
            <w:vAlign w:val="center"/>
          </w:tcPr>
          <w:p w14:paraId="53163FDB" w14:textId="77777777" w:rsidR="006C574B" w:rsidRDefault="00CB5C1D">
            <w:pPr>
              <w:spacing w:after="0" w:line="259" w:lineRule="auto"/>
              <w:ind w:left="0" w:right="53" w:firstLine="0"/>
              <w:jc w:val="right"/>
            </w:pPr>
            <w:r>
              <w:rPr>
                <w:sz w:val="20"/>
              </w:rPr>
              <w:t xml:space="preserve">378 000 </w:t>
            </w:r>
          </w:p>
        </w:tc>
        <w:tc>
          <w:tcPr>
            <w:tcW w:w="1274" w:type="dxa"/>
            <w:tcBorders>
              <w:top w:val="single" w:sz="4" w:space="0" w:color="000000"/>
              <w:left w:val="single" w:sz="4" w:space="0" w:color="000000"/>
              <w:bottom w:val="single" w:sz="4" w:space="0" w:color="000000"/>
              <w:right w:val="single" w:sz="4" w:space="0" w:color="000000"/>
            </w:tcBorders>
            <w:vAlign w:val="center"/>
          </w:tcPr>
          <w:p w14:paraId="179CA69A" w14:textId="77777777" w:rsidR="006C574B" w:rsidRDefault="00CB5C1D">
            <w:pPr>
              <w:spacing w:after="0" w:line="259" w:lineRule="auto"/>
              <w:ind w:left="0" w:right="50" w:firstLine="0"/>
              <w:jc w:val="right"/>
            </w:pPr>
            <w:r>
              <w:rPr>
                <w:sz w:val="20"/>
              </w:rPr>
              <w:t xml:space="preserve">1 778 000 </w:t>
            </w:r>
          </w:p>
        </w:tc>
      </w:tr>
      <w:tr w:rsidR="006C574B" w14:paraId="242A578C" w14:textId="77777777">
        <w:trPr>
          <w:trHeight w:val="266"/>
        </w:trPr>
        <w:tc>
          <w:tcPr>
            <w:tcW w:w="1839" w:type="dxa"/>
            <w:tcBorders>
              <w:top w:val="single" w:sz="4" w:space="0" w:color="000000"/>
              <w:left w:val="single" w:sz="4" w:space="0" w:color="000000"/>
              <w:bottom w:val="single" w:sz="4" w:space="0" w:color="000000"/>
              <w:right w:val="single" w:sz="4" w:space="0" w:color="000000"/>
            </w:tcBorders>
          </w:tcPr>
          <w:p w14:paraId="53D343A5" w14:textId="77777777" w:rsidR="006C574B" w:rsidRDefault="00CB5C1D">
            <w:pPr>
              <w:spacing w:after="0" w:line="259" w:lineRule="auto"/>
              <w:ind w:left="67" w:right="0" w:firstLine="0"/>
              <w:jc w:val="left"/>
            </w:pPr>
            <w:r>
              <w:rPr>
                <w:sz w:val="20"/>
              </w:rPr>
              <w:t xml:space="preserve">H. Fül-orr-Gége </w:t>
            </w:r>
          </w:p>
        </w:tc>
        <w:tc>
          <w:tcPr>
            <w:tcW w:w="1784" w:type="dxa"/>
            <w:tcBorders>
              <w:top w:val="single" w:sz="4" w:space="0" w:color="000000"/>
              <w:left w:val="single" w:sz="4" w:space="0" w:color="000000"/>
              <w:bottom w:val="single" w:sz="4" w:space="0" w:color="000000"/>
              <w:right w:val="single" w:sz="4" w:space="0" w:color="000000"/>
            </w:tcBorders>
          </w:tcPr>
          <w:p w14:paraId="6AD6E515" w14:textId="77777777" w:rsidR="006C574B" w:rsidRDefault="00CB5C1D">
            <w:pPr>
              <w:spacing w:after="0" w:line="259" w:lineRule="auto"/>
              <w:ind w:left="67" w:right="0" w:firstLine="0"/>
              <w:jc w:val="left"/>
            </w:pPr>
            <w:r>
              <w:rPr>
                <w:sz w:val="20"/>
              </w:rPr>
              <w:t xml:space="preserve">Tympanométer </w:t>
            </w:r>
          </w:p>
        </w:tc>
        <w:tc>
          <w:tcPr>
            <w:tcW w:w="768" w:type="dxa"/>
            <w:tcBorders>
              <w:top w:val="single" w:sz="4" w:space="0" w:color="000000"/>
              <w:left w:val="single" w:sz="4" w:space="0" w:color="000000"/>
              <w:bottom w:val="single" w:sz="4" w:space="0" w:color="000000"/>
              <w:right w:val="single" w:sz="4" w:space="0" w:color="000000"/>
            </w:tcBorders>
          </w:tcPr>
          <w:p w14:paraId="511F5628" w14:textId="77777777" w:rsidR="006C574B" w:rsidRDefault="00CB5C1D">
            <w:pPr>
              <w:spacing w:after="0" w:line="259" w:lineRule="auto"/>
              <w:ind w:left="16" w:right="0" w:firstLine="0"/>
              <w:jc w:val="center"/>
            </w:pPr>
            <w:r>
              <w:rPr>
                <w:sz w:val="20"/>
              </w:rPr>
              <w:t xml:space="preserve">db </w:t>
            </w:r>
          </w:p>
        </w:tc>
        <w:tc>
          <w:tcPr>
            <w:tcW w:w="569" w:type="dxa"/>
            <w:tcBorders>
              <w:top w:val="single" w:sz="4" w:space="0" w:color="000000"/>
              <w:left w:val="single" w:sz="4" w:space="0" w:color="000000"/>
              <w:bottom w:val="single" w:sz="4" w:space="0" w:color="000000"/>
              <w:right w:val="single" w:sz="4" w:space="0" w:color="000000"/>
            </w:tcBorders>
          </w:tcPr>
          <w:p w14:paraId="3A391C5D" w14:textId="77777777" w:rsidR="006C574B" w:rsidRDefault="00CB5C1D">
            <w:pPr>
              <w:spacing w:after="0" w:line="259" w:lineRule="auto"/>
              <w:ind w:left="14" w:right="0" w:firstLine="0"/>
              <w:jc w:val="center"/>
            </w:pPr>
            <w:r>
              <w:rPr>
                <w:sz w:val="20"/>
              </w:rPr>
              <w:t xml:space="preserve">1 </w:t>
            </w:r>
          </w:p>
        </w:tc>
        <w:tc>
          <w:tcPr>
            <w:tcW w:w="1133" w:type="dxa"/>
            <w:tcBorders>
              <w:top w:val="single" w:sz="4" w:space="0" w:color="000000"/>
              <w:left w:val="single" w:sz="4" w:space="0" w:color="000000"/>
              <w:bottom w:val="single" w:sz="4" w:space="0" w:color="000000"/>
              <w:right w:val="single" w:sz="4" w:space="0" w:color="000000"/>
            </w:tcBorders>
          </w:tcPr>
          <w:p w14:paraId="3C0201D7" w14:textId="77777777" w:rsidR="006C574B" w:rsidRDefault="00CB5C1D">
            <w:pPr>
              <w:spacing w:after="0" w:line="259" w:lineRule="auto"/>
              <w:ind w:left="0" w:right="53" w:firstLine="0"/>
              <w:jc w:val="right"/>
            </w:pPr>
            <w:r>
              <w:rPr>
                <w:sz w:val="20"/>
              </w:rPr>
              <w:t xml:space="preserve">1 615 000 </w:t>
            </w:r>
          </w:p>
        </w:tc>
        <w:tc>
          <w:tcPr>
            <w:tcW w:w="1274" w:type="dxa"/>
            <w:tcBorders>
              <w:top w:val="single" w:sz="4" w:space="0" w:color="000000"/>
              <w:left w:val="single" w:sz="4" w:space="0" w:color="000000"/>
              <w:bottom w:val="single" w:sz="4" w:space="0" w:color="000000"/>
              <w:right w:val="single" w:sz="4" w:space="0" w:color="000000"/>
            </w:tcBorders>
          </w:tcPr>
          <w:p w14:paraId="340D57B8" w14:textId="77777777" w:rsidR="006C574B" w:rsidRDefault="00CB5C1D">
            <w:pPr>
              <w:spacing w:after="0" w:line="259" w:lineRule="auto"/>
              <w:ind w:left="0" w:right="50" w:firstLine="0"/>
              <w:jc w:val="right"/>
            </w:pPr>
            <w:r>
              <w:rPr>
                <w:sz w:val="20"/>
              </w:rPr>
              <w:t xml:space="preserve">1 615 000 </w:t>
            </w:r>
          </w:p>
        </w:tc>
        <w:tc>
          <w:tcPr>
            <w:tcW w:w="1136" w:type="dxa"/>
            <w:tcBorders>
              <w:top w:val="single" w:sz="4" w:space="0" w:color="000000"/>
              <w:left w:val="single" w:sz="4" w:space="0" w:color="000000"/>
              <w:bottom w:val="single" w:sz="4" w:space="0" w:color="000000"/>
              <w:right w:val="single" w:sz="4" w:space="0" w:color="000000"/>
            </w:tcBorders>
          </w:tcPr>
          <w:p w14:paraId="7EEAF3AC" w14:textId="77777777" w:rsidR="006C574B" w:rsidRDefault="00CB5C1D">
            <w:pPr>
              <w:spacing w:after="0" w:line="259" w:lineRule="auto"/>
              <w:ind w:left="0" w:right="53" w:firstLine="0"/>
              <w:jc w:val="right"/>
            </w:pPr>
            <w:r>
              <w:rPr>
                <w:sz w:val="20"/>
              </w:rPr>
              <w:t xml:space="preserve">436 050 </w:t>
            </w:r>
          </w:p>
        </w:tc>
        <w:tc>
          <w:tcPr>
            <w:tcW w:w="1274" w:type="dxa"/>
            <w:tcBorders>
              <w:top w:val="single" w:sz="4" w:space="0" w:color="000000"/>
              <w:left w:val="single" w:sz="4" w:space="0" w:color="000000"/>
              <w:bottom w:val="single" w:sz="4" w:space="0" w:color="000000"/>
              <w:right w:val="single" w:sz="4" w:space="0" w:color="000000"/>
            </w:tcBorders>
          </w:tcPr>
          <w:p w14:paraId="169318C7" w14:textId="77777777" w:rsidR="006C574B" w:rsidRDefault="00CB5C1D">
            <w:pPr>
              <w:spacing w:after="0" w:line="259" w:lineRule="auto"/>
              <w:ind w:left="0" w:right="50" w:firstLine="0"/>
              <w:jc w:val="right"/>
            </w:pPr>
            <w:r>
              <w:rPr>
                <w:sz w:val="20"/>
              </w:rPr>
              <w:t xml:space="preserve">2 051 050 </w:t>
            </w:r>
          </w:p>
        </w:tc>
      </w:tr>
      <w:tr w:rsidR="006C574B" w14:paraId="72FD3968" w14:textId="77777777">
        <w:trPr>
          <w:trHeight w:val="264"/>
        </w:trPr>
        <w:tc>
          <w:tcPr>
            <w:tcW w:w="1839" w:type="dxa"/>
            <w:tcBorders>
              <w:top w:val="single" w:sz="4" w:space="0" w:color="000000"/>
              <w:left w:val="single" w:sz="4" w:space="0" w:color="000000"/>
              <w:bottom w:val="single" w:sz="4" w:space="0" w:color="000000"/>
              <w:right w:val="single" w:sz="4" w:space="0" w:color="000000"/>
            </w:tcBorders>
          </w:tcPr>
          <w:p w14:paraId="076D53C1" w14:textId="77777777" w:rsidR="006C574B" w:rsidRDefault="00CB5C1D">
            <w:pPr>
              <w:spacing w:after="0" w:line="259" w:lineRule="auto"/>
              <w:ind w:left="67" w:right="0" w:firstLine="0"/>
              <w:jc w:val="left"/>
            </w:pPr>
            <w:r>
              <w:rPr>
                <w:sz w:val="20"/>
              </w:rPr>
              <w:t xml:space="preserve">H. Ideggyógyászat </w:t>
            </w:r>
          </w:p>
        </w:tc>
        <w:tc>
          <w:tcPr>
            <w:tcW w:w="1784" w:type="dxa"/>
            <w:tcBorders>
              <w:top w:val="single" w:sz="4" w:space="0" w:color="000000"/>
              <w:left w:val="single" w:sz="4" w:space="0" w:color="000000"/>
              <w:bottom w:val="single" w:sz="4" w:space="0" w:color="000000"/>
              <w:right w:val="single" w:sz="4" w:space="0" w:color="000000"/>
            </w:tcBorders>
          </w:tcPr>
          <w:p w14:paraId="0832C7F1" w14:textId="77777777" w:rsidR="006C574B" w:rsidRDefault="00CB5C1D">
            <w:pPr>
              <w:spacing w:after="0" w:line="259" w:lineRule="auto"/>
              <w:ind w:left="67" w:right="0" w:firstLine="0"/>
              <w:jc w:val="left"/>
            </w:pPr>
            <w:r>
              <w:rPr>
                <w:sz w:val="20"/>
              </w:rPr>
              <w:t xml:space="preserve">Vizsgálóágy </w:t>
            </w:r>
          </w:p>
        </w:tc>
        <w:tc>
          <w:tcPr>
            <w:tcW w:w="768" w:type="dxa"/>
            <w:tcBorders>
              <w:top w:val="single" w:sz="4" w:space="0" w:color="000000"/>
              <w:left w:val="single" w:sz="4" w:space="0" w:color="000000"/>
              <w:bottom w:val="single" w:sz="4" w:space="0" w:color="000000"/>
              <w:right w:val="single" w:sz="4" w:space="0" w:color="000000"/>
            </w:tcBorders>
          </w:tcPr>
          <w:p w14:paraId="1F2D1E34" w14:textId="77777777" w:rsidR="006C574B" w:rsidRDefault="00CB5C1D">
            <w:pPr>
              <w:spacing w:after="0" w:line="259" w:lineRule="auto"/>
              <w:ind w:left="16" w:right="0" w:firstLine="0"/>
              <w:jc w:val="center"/>
            </w:pPr>
            <w:r>
              <w:rPr>
                <w:sz w:val="20"/>
              </w:rPr>
              <w:t xml:space="preserve">db </w:t>
            </w:r>
          </w:p>
        </w:tc>
        <w:tc>
          <w:tcPr>
            <w:tcW w:w="569" w:type="dxa"/>
            <w:tcBorders>
              <w:top w:val="single" w:sz="4" w:space="0" w:color="000000"/>
              <w:left w:val="single" w:sz="4" w:space="0" w:color="000000"/>
              <w:bottom w:val="single" w:sz="4" w:space="0" w:color="000000"/>
              <w:right w:val="single" w:sz="4" w:space="0" w:color="000000"/>
            </w:tcBorders>
          </w:tcPr>
          <w:p w14:paraId="20EC6677" w14:textId="77777777" w:rsidR="006C574B" w:rsidRDefault="00CB5C1D">
            <w:pPr>
              <w:spacing w:after="0" w:line="259" w:lineRule="auto"/>
              <w:ind w:left="14" w:right="0" w:firstLine="0"/>
              <w:jc w:val="center"/>
            </w:pPr>
            <w:r>
              <w:rPr>
                <w:sz w:val="20"/>
              </w:rPr>
              <w:t xml:space="preserve">2 </w:t>
            </w:r>
          </w:p>
        </w:tc>
        <w:tc>
          <w:tcPr>
            <w:tcW w:w="1133" w:type="dxa"/>
            <w:tcBorders>
              <w:top w:val="single" w:sz="4" w:space="0" w:color="000000"/>
              <w:left w:val="single" w:sz="4" w:space="0" w:color="000000"/>
              <w:bottom w:val="single" w:sz="4" w:space="0" w:color="000000"/>
              <w:right w:val="single" w:sz="4" w:space="0" w:color="000000"/>
            </w:tcBorders>
          </w:tcPr>
          <w:p w14:paraId="2823B833" w14:textId="77777777" w:rsidR="006C574B" w:rsidRDefault="00CB5C1D">
            <w:pPr>
              <w:spacing w:after="0" w:line="259" w:lineRule="auto"/>
              <w:ind w:left="0" w:right="52" w:firstLine="0"/>
              <w:jc w:val="right"/>
            </w:pPr>
            <w:r>
              <w:rPr>
                <w:sz w:val="20"/>
              </w:rPr>
              <w:t xml:space="preserve">220 000 </w:t>
            </w:r>
          </w:p>
        </w:tc>
        <w:tc>
          <w:tcPr>
            <w:tcW w:w="1274" w:type="dxa"/>
            <w:tcBorders>
              <w:top w:val="single" w:sz="4" w:space="0" w:color="000000"/>
              <w:left w:val="single" w:sz="4" w:space="0" w:color="000000"/>
              <w:bottom w:val="single" w:sz="4" w:space="0" w:color="000000"/>
              <w:right w:val="single" w:sz="4" w:space="0" w:color="000000"/>
            </w:tcBorders>
          </w:tcPr>
          <w:p w14:paraId="7D5E559D" w14:textId="77777777" w:rsidR="006C574B" w:rsidRDefault="00CB5C1D">
            <w:pPr>
              <w:spacing w:after="0" w:line="259" w:lineRule="auto"/>
              <w:ind w:left="0" w:right="50" w:firstLine="0"/>
              <w:jc w:val="right"/>
            </w:pPr>
            <w:r>
              <w:rPr>
                <w:sz w:val="20"/>
              </w:rPr>
              <w:t xml:space="preserve">440 000 </w:t>
            </w:r>
          </w:p>
        </w:tc>
        <w:tc>
          <w:tcPr>
            <w:tcW w:w="1136" w:type="dxa"/>
            <w:tcBorders>
              <w:top w:val="single" w:sz="4" w:space="0" w:color="000000"/>
              <w:left w:val="single" w:sz="4" w:space="0" w:color="000000"/>
              <w:bottom w:val="single" w:sz="4" w:space="0" w:color="000000"/>
              <w:right w:val="single" w:sz="4" w:space="0" w:color="000000"/>
            </w:tcBorders>
          </w:tcPr>
          <w:p w14:paraId="2707671E" w14:textId="77777777" w:rsidR="006C574B" w:rsidRDefault="00CB5C1D">
            <w:pPr>
              <w:spacing w:after="0" w:line="259" w:lineRule="auto"/>
              <w:ind w:left="0" w:right="53" w:firstLine="0"/>
              <w:jc w:val="right"/>
            </w:pPr>
            <w:r>
              <w:rPr>
                <w:sz w:val="20"/>
              </w:rPr>
              <w:t xml:space="preserve">118 800 </w:t>
            </w:r>
          </w:p>
        </w:tc>
        <w:tc>
          <w:tcPr>
            <w:tcW w:w="1274" w:type="dxa"/>
            <w:tcBorders>
              <w:top w:val="single" w:sz="4" w:space="0" w:color="000000"/>
              <w:left w:val="single" w:sz="4" w:space="0" w:color="000000"/>
              <w:bottom w:val="single" w:sz="4" w:space="0" w:color="000000"/>
              <w:right w:val="single" w:sz="4" w:space="0" w:color="000000"/>
            </w:tcBorders>
          </w:tcPr>
          <w:p w14:paraId="620B9FC5" w14:textId="77777777" w:rsidR="006C574B" w:rsidRDefault="00CB5C1D">
            <w:pPr>
              <w:spacing w:after="0" w:line="259" w:lineRule="auto"/>
              <w:ind w:left="0" w:right="50" w:firstLine="0"/>
              <w:jc w:val="right"/>
            </w:pPr>
            <w:r>
              <w:rPr>
                <w:sz w:val="20"/>
              </w:rPr>
              <w:t xml:space="preserve">558 800 </w:t>
            </w:r>
          </w:p>
        </w:tc>
      </w:tr>
      <w:tr w:rsidR="006C574B" w14:paraId="1FBEC765" w14:textId="77777777">
        <w:trPr>
          <w:trHeight w:val="266"/>
        </w:trPr>
        <w:tc>
          <w:tcPr>
            <w:tcW w:w="1839" w:type="dxa"/>
            <w:tcBorders>
              <w:top w:val="single" w:sz="4" w:space="0" w:color="000000"/>
              <w:left w:val="single" w:sz="4" w:space="0" w:color="000000"/>
              <w:bottom w:val="single" w:sz="4" w:space="0" w:color="000000"/>
              <w:right w:val="single" w:sz="4" w:space="0" w:color="000000"/>
            </w:tcBorders>
          </w:tcPr>
          <w:p w14:paraId="779039BF" w14:textId="77777777" w:rsidR="006C574B" w:rsidRDefault="00CB5C1D">
            <w:pPr>
              <w:spacing w:after="0" w:line="259" w:lineRule="auto"/>
              <w:ind w:left="67" w:right="0" w:firstLine="0"/>
              <w:jc w:val="left"/>
            </w:pPr>
            <w:r>
              <w:rPr>
                <w:sz w:val="20"/>
              </w:rPr>
              <w:t xml:space="preserve">H. Ideggyógyászat </w:t>
            </w:r>
          </w:p>
        </w:tc>
        <w:tc>
          <w:tcPr>
            <w:tcW w:w="1784" w:type="dxa"/>
            <w:tcBorders>
              <w:top w:val="single" w:sz="4" w:space="0" w:color="000000"/>
              <w:left w:val="single" w:sz="4" w:space="0" w:color="000000"/>
              <w:bottom w:val="single" w:sz="4" w:space="0" w:color="000000"/>
              <w:right w:val="single" w:sz="4" w:space="0" w:color="000000"/>
            </w:tcBorders>
          </w:tcPr>
          <w:p w14:paraId="73045509" w14:textId="77777777" w:rsidR="006C574B" w:rsidRDefault="00CB5C1D">
            <w:pPr>
              <w:spacing w:after="0" w:line="259" w:lineRule="auto"/>
              <w:ind w:left="67" w:right="0" w:firstLine="0"/>
              <w:jc w:val="left"/>
            </w:pPr>
            <w:r>
              <w:rPr>
                <w:sz w:val="20"/>
              </w:rPr>
              <w:t xml:space="preserve">Paraván </w:t>
            </w:r>
          </w:p>
        </w:tc>
        <w:tc>
          <w:tcPr>
            <w:tcW w:w="768" w:type="dxa"/>
            <w:tcBorders>
              <w:top w:val="single" w:sz="4" w:space="0" w:color="000000"/>
              <w:left w:val="single" w:sz="4" w:space="0" w:color="000000"/>
              <w:bottom w:val="single" w:sz="4" w:space="0" w:color="000000"/>
              <w:right w:val="single" w:sz="4" w:space="0" w:color="000000"/>
            </w:tcBorders>
          </w:tcPr>
          <w:p w14:paraId="083F35D4" w14:textId="77777777" w:rsidR="006C574B" w:rsidRDefault="00CB5C1D">
            <w:pPr>
              <w:spacing w:after="0" w:line="259" w:lineRule="auto"/>
              <w:ind w:left="16" w:right="0" w:firstLine="0"/>
              <w:jc w:val="center"/>
            </w:pPr>
            <w:r>
              <w:rPr>
                <w:sz w:val="20"/>
              </w:rPr>
              <w:t xml:space="preserve">db </w:t>
            </w:r>
          </w:p>
        </w:tc>
        <w:tc>
          <w:tcPr>
            <w:tcW w:w="569" w:type="dxa"/>
            <w:tcBorders>
              <w:top w:val="single" w:sz="4" w:space="0" w:color="000000"/>
              <w:left w:val="single" w:sz="4" w:space="0" w:color="000000"/>
              <w:bottom w:val="single" w:sz="4" w:space="0" w:color="000000"/>
              <w:right w:val="single" w:sz="4" w:space="0" w:color="000000"/>
            </w:tcBorders>
          </w:tcPr>
          <w:p w14:paraId="7C00CDB8" w14:textId="77777777" w:rsidR="006C574B" w:rsidRDefault="00CB5C1D">
            <w:pPr>
              <w:spacing w:after="0" w:line="259" w:lineRule="auto"/>
              <w:ind w:left="14" w:right="0" w:firstLine="0"/>
              <w:jc w:val="center"/>
            </w:pPr>
            <w:r>
              <w:rPr>
                <w:sz w:val="20"/>
              </w:rPr>
              <w:t xml:space="preserve">2 </w:t>
            </w:r>
          </w:p>
        </w:tc>
        <w:tc>
          <w:tcPr>
            <w:tcW w:w="1133" w:type="dxa"/>
            <w:tcBorders>
              <w:top w:val="single" w:sz="4" w:space="0" w:color="000000"/>
              <w:left w:val="single" w:sz="4" w:space="0" w:color="000000"/>
              <w:bottom w:val="single" w:sz="4" w:space="0" w:color="000000"/>
              <w:right w:val="single" w:sz="4" w:space="0" w:color="000000"/>
            </w:tcBorders>
          </w:tcPr>
          <w:p w14:paraId="45E10587" w14:textId="77777777" w:rsidR="006C574B" w:rsidRDefault="00CB5C1D">
            <w:pPr>
              <w:spacing w:after="0" w:line="259" w:lineRule="auto"/>
              <w:ind w:left="0" w:right="52" w:firstLine="0"/>
              <w:jc w:val="right"/>
            </w:pPr>
            <w:r>
              <w:rPr>
                <w:sz w:val="20"/>
              </w:rPr>
              <w:t xml:space="preserve">10 000 </w:t>
            </w:r>
          </w:p>
        </w:tc>
        <w:tc>
          <w:tcPr>
            <w:tcW w:w="1274" w:type="dxa"/>
            <w:tcBorders>
              <w:top w:val="single" w:sz="4" w:space="0" w:color="000000"/>
              <w:left w:val="single" w:sz="4" w:space="0" w:color="000000"/>
              <w:bottom w:val="single" w:sz="4" w:space="0" w:color="000000"/>
              <w:right w:val="single" w:sz="4" w:space="0" w:color="000000"/>
            </w:tcBorders>
          </w:tcPr>
          <w:p w14:paraId="649DE548" w14:textId="77777777" w:rsidR="006C574B" w:rsidRDefault="00CB5C1D">
            <w:pPr>
              <w:spacing w:after="0" w:line="259" w:lineRule="auto"/>
              <w:ind w:left="0" w:right="49" w:firstLine="0"/>
              <w:jc w:val="right"/>
            </w:pPr>
            <w:r>
              <w:rPr>
                <w:sz w:val="20"/>
              </w:rPr>
              <w:t xml:space="preserve">20 000 </w:t>
            </w:r>
          </w:p>
        </w:tc>
        <w:tc>
          <w:tcPr>
            <w:tcW w:w="1136" w:type="dxa"/>
            <w:tcBorders>
              <w:top w:val="single" w:sz="4" w:space="0" w:color="000000"/>
              <w:left w:val="single" w:sz="4" w:space="0" w:color="000000"/>
              <w:bottom w:val="single" w:sz="4" w:space="0" w:color="000000"/>
              <w:right w:val="single" w:sz="4" w:space="0" w:color="000000"/>
            </w:tcBorders>
          </w:tcPr>
          <w:p w14:paraId="1871E1D0" w14:textId="77777777" w:rsidR="006C574B" w:rsidRDefault="00CB5C1D">
            <w:pPr>
              <w:spacing w:after="0" w:line="259" w:lineRule="auto"/>
              <w:ind w:left="0" w:right="52" w:firstLine="0"/>
              <w:jc w:val="right"/>
            </w:pPr>
            <w:r>
              <w:rPr>
                <w:sz w:val="20"/>
              </w:rPr>
              <w:t xml:space="preserve">5 400 </w:t>
            </w:r>
          </w:p>
        </w:tc>
        <w:tc>
          <w:tcPr>
            <w:tcW w:w="1274" w:type="dxa"/>
            <w:tcBorders>
              <w:top w:val="single" w:sz="4" w:space="0" w:color="000000"/>
              <w:left w:val="single" w:sz="4" w:space="0" w:color="000000"/>
              <w:bottom w:val="single" w:sz="4" w:space="0" w:color="000000"/>
              <w:right w:val="single" w:sz="4" w:space="0" w:color="000000"/>
            </w:tcBorders>
          </w:tcPr>
          <w:p w14:paraId="63F09631" w14:textId="77777777" w:rsidR="006C574B" w:rsidRDefault="00CB5C1D">
            <w:pPr>
              <w:spacing w:after="0" w:line="259" w:lineRule="auto"/>
              <w:ind w:left="0" w:right="49" w:firstLine="0"/>
              <w:jc w:val="right"/>
            </w:pPr>
            <w:r>
              <w:rPr>
                <w:sz w:val="20"/>
              </w:rPr>
              <w:t xml:space="preserve">25 400 </w:t>
            </w:r>
          </w:p>
        </w:tc>
      </w:tr>
      <w:tr w:rsidR="006C574B" w14:paraId="1C26D982" w14:textId="77777777">
        <w:trPr>
          <w:trHeight w:val="264"/>
        </w:trPr>
        <w:tc>
          <w:tcPr>
            <w:tcW w:w="1839" w:type="dxa"/>
            <w:tcBorders>
              <w:top w:val="single" w:sz="4" w:space="0" w:color="000000"/>
              <w:left w:val="single" w:sz="4" w:space="0" w:color="000000"/>
              <w:bottom w:val="single" w:sz="4" w:space="0" w:color="000000"/>
              <w:right w:val="single" w:sz="4" w:space="0" w:color="000000"/>
            </w:tcBorders>
          </w:tcPr>
          <w:p w14:paraId="74F42F40" w14:textId="77777777" w:rsidR="006C574B" w:rsidRDefault="00CB5C1D">
            <w:pPr>
              <w:spacing w:after="0" w:line="259" w:lineRule="auto"/>
              <w:ind w:left="67" w:right="0" w:firstLine="0"/>
              <w:jc w:val="left"/>
            </w:pPr>
            <w:r>
              <w:rPr>
                <w:sz w:val="20"/>
              </w:rPr>
              <w:t xml:space="preserve">H. RTG/ UH </w:t>
            </w:r>
          </w:p>
        </w:tc>
        <w:tc>
          <w:tcPr>
            <w:tcW w:w="1784" w:type="dxa"/>
            <w:tcBorders>
              <w:top w:val="single" w:sz="4" w:space="0" w:color="000000"/>
              <w:left w:val="single" w:sz="4" w:space="0" w:color="000000"/>
              <w:bottom w:val="single" w:sz="4" w:space="0" w:color="000000"/>
              <w:right w:val="single" w:sz="4" w:space="0" w:color="000000"/>
            </w:tcBorders>
          </w:tcPr>
          <w:p w14:paraId="56C5A7FB" w14:textId="77777777" w:rsidR="006C574B" w:rsidRDefault="00CB5C1D">
            <w:pPr>
              <w:spacing w:after="0" w:line="259" w:lineRule="auto"/>
              <w:ind w:left="67" w:right="0" w:firstLine="0"/>
              <w:jc w:val="left"/>
            </w:pPr>
            <w:r>
              <w:rPr>
                <w:sz w:val="20"/>
              </w:rPr>
              <w:t xml:space="preserve">Lineáris vizsgálófej </w:t>
            </w:r>
          </w:p>
        </w:tc>
        <w:tc>
          <w:tcPr>
            <w:tcW w:w="768" w:type="dxa"/>
            <w:tcBorders>
              <w:top w:val="single" w:sz="4" w:space="0" w:color="000000"/>
              <w:left w:val="single" w:sz="4" w:space="0" w:color="000000"/>
              <w:bottom w:val="single" w:sz="4" w:space="0" w:color="000000"/>
              <w:right w:val="single" w:sz="4" w:space="0" w:color="000000"/>
            </w:tcBorders>
          </w:tcPr>
          <w:p w14:paraId="77CA1A3A" w14:textId="77777777" w:rsidR="006C574B" w:rsidRDefault="00CB5C1D">
            <w:pPr>
              <w:spacing w:after="0" w:line="259" w:lineRule="auto"/>
              <w:ind w:left="16" w:right="0" w:firstLine="0"/>
              <w:jc w:val="center"/>
            </w:pPr>
            <w:r>
              <w:rPr>
                <w:sz w:val="20"/>
              </w:rPr>
              <w:t xml:space="preserve">db </w:t>
            </w:r>
          </w:p>
        </w:tc>
        <w:tc>
          <w:tcPr>
            <w:tcW w:w="569" w:type="dxa"/>
            <w:tcBorders>
              <w:top w:val="single" w:sz="4" w:space="0" w:color="000000"/>
              <w:left w:val="single" w:sz="4" w:space="0" w:color="000000"/>
              <w:bottom w:val="single" w:sz="4" w:space="0" w:color="000000"/>
              <w:right w:val="single" w:sz="4" w:space="0" w:color="000000"/>
            </w:tcBorders>
          </w:tcPr>
          <w:p w14:paraId="1F5D1F4E" w14:textId="77777777" w:rsidR="006C574B" w:rsidRDefault="00CB5C1D">
            <w:pPr>
              <w:spacing w:after="0" w:line="259" w:lineRule="auto"/>
              <w:ind w:left="14" w:right="0" w:firstLine="0"/>
              <w:jc w:val="center"/>
            </w:pPr>
            <w:r>
              <w:rPr>
                <w:sz w:val="20"/>
              </w:rPr>
              <w:t xml:space="preserve">1 </w:t>
            </w:r>
          </w:p>
        </w:tc>
        <w:tc>
          <w:tcPr>
            <w:tcW w:w="1133" w:type="dxa"/>
            <w:tcBorders>
              <w:top w:val="single" w:sz="4" w:space="0" w:color="000000"/>
              <w:left w:val="single" w:sz="4" w:space="0" w:color="000000"/>
              <w:bottom w:val="single" w:sz="4" w:space="0" w:color="000000"/>
              <w:right w:val="single" w:sz="4" w:space="0" w:color="000000"/>
            </w:tcBorders>
          </w:tcPr>
          <w:p w14:paraId="5286AD1B" w14:textId="77777777" w:rsidR="006C574B" w:rsidRDefault="00CB5C1D">
            <w:pPr>
              <w:spacing w:after="0" w:line="259" w:lineRule="auto"/>
              <w:ind w:left="0" w:right="53" w:firstLine="0"/>
              <w:jc w:val="right"/>
            </w:pPr>
            <w:r>
              <w:rPr>
                <w:sz w:val="20"/>
              </w:rPr>
              <w:t xml:space="preserve">1 495 000 </w:t>
            </w:r>
          </w:p>
        </w:tc>
        <w:tc>
          <w:tcPr>
            <w:tcW w:w="1274" w:type="dxa"/>
            <w:tcBorders>
              <w:top w:val="single" w:sz="4" w:space="0" w:color="000000"/>
              <w:left w:val="single" w:sz="4" w:space="0" w:color="000000"/>
              <w:bottom w:val="single" w:sz="4" w:space="0" w:color="000000"/>
              <w:right w:val="single" w:sz="4" w:space="0" w:color="000000"/>
            </w:tcBorders>
          </w:tcPr>
          <w:p w14:paraId="13ABC060" w14:textId="77777777" w:rsidR="006C574B" w:rsidRDefault="00CB5C1D">
            <w:pPr>
              <w:spacing w:after="0" w:line="259" w:lineRule="auto"/>
              <w:ind w:left="0" w:right="50" w:firstLine="0"/>
              <w:jc w:val="right"/>
            </w:pPr>
            <w:r>
              <w:rPr>
                <w:sz w:val="20"/>
              </w:rPr>
              <w:t xml:space="preserve">1 495 000 </w:t>
            </w:r>
          </w:p>
        </w:tc>
        <w:tc>
          <w:tcPr>
            <w:tcW w:w="1136" w:type="dxa"/>
            <w:tcBorders>
              <w:top w:val="single" w:sz="4" w:space="0" w:color="000000"/>
              <w:left w:val="single" w:sz="4" w:space="0" w:color="000000"/>
              <w:bottom w:val="single" w:sz="4" w:space="0" w:color="000000"/>
              <w:right w:val="single" w:sz="4" w:space="0" w:color="000000"/>
            </w:tcBorders>
          </w:tcPr>
          <w:p w14:paraId="3EFFD501" w14:textId="77777777" w:rsidR="006C574B" w:rsidRDefault="00CB5C1D">
            <w:pPr>
              <w:spacing w:after="0" w:line="259" w:lineRule="auto"/>
              <w:ind w:left="0" w:right="53" w:firstLine="0"/>
              <w:jc w:val="right"/>
            </w:pPr>
            <w:r>
              <w:rPr>
                <w:sz w:val="20"/>
              </w:rPr>
              <w:t xml:space="preserve">403 650 </w:t>
            </w:r>
          </w:p>
        </w:tc>
        <w:tc>
          <w:tcPr>
            <w:tcW w:w="1274" w:type="dxa"/>
            <w:tcBorders>
              <w:top w:val="single" w:sz="4" w:space="0" w:color="000000"/>
              <w:left w:val="single" w:sz="4" w:space="0" w:color="000000"/>
              <w:bottom w:val="single" w:sz="4" w:space="0" w:color="000000"/>
              <w:right w:val="single" w:sz="4" w:space="0" w:color="000000"/>
            </w:tcBorders>
          </w:tcPr>
          <w:p w14:paraId="779B4EB1" w14:textId="77777777" w:rsidR="006C574B" w:rsidRDefault="00CB5C1D">
            <w:pPr>
              <w:spacing w:after="0" w:line="259" w:lineRule="auto"/>
              <w:ind w:left="0" w:right="50" w:firstLine="0"/>
              <w:jc w:val="right"/>
            </w:pPr>
            <w:r>
              <w:rPr>
                <w:sz w:val="20"/>
              </w:rPr>
              <w:t xml:space="preserve">1 898 650 </w:t>
            </w:r>
          </w:p>
        </w:tc>
      </w:tr>
      <w:tr w:rsidR="006C574B" w14:paraId="605BA4B8" w14:textId="77777777">
        <w:trPr>
          <w:trHeight w:val="267"/>
        </w:trPr>
        <w:tc>
          <w:tcPr>
            <w:tcW w:w="1839" w:type="dxa"/>
            <w:tcBorders>
              <w:top w:val="single" w:sz="4" w:space="0" w:color="000000"/>
              <w:left w:val="single" w:sz="4" w:space="0" w:color="000000"/>
              <w:bottom w:val="single" w:sz="4" w:space="0" w:color="000000"/>
              <w:right w:val="single" w:sz="4" w:space="0" w:color="000000"/>
            </w:tcBorders>
          </w:tcPr>
          <w:p w14:paraId="197317C9" w14:textId="77777777" w:rsidR="006C574B" w:rsidRDefault="00CB5C1D">
            <w:pPr>
              <w:spacing w:after="0" w:line="259" w:lineRule="auto"/>
              <w:ind w:left="67" w:right="0" w:firstLine="0"/>
              <w:jc w:val="left"/>
            </w:pPr>
            <w:r>
              <w:rPr>
                <w:sz w:val="20"/>
              </w:rPr>
              <w:t xml:space="preserve">H. Szemészet </w:t>
            </w:r>
          </w:p>
        </w:tc>
        <w:tc>
          <w:tcPr>
            <w:tcW w:w="1784" w:type="dxa"/>
            <w:tcBorders>
              <w:top w:val="single" w:sz="4" w:space="0" w:color="000000"/>
              <w:left w:val="single" w:sz="4" w:space="0" w:color="000000"/>
              <w:bottom w:val="single" w:sz="4" w:space="0" w:color="000000"/>
              <w:right w:val="single" w:sz="4" w:space="0" w:color="000000"/>
            </w:tcBorders>
          </w:tcPr>
          <w:p w14:paraId="6F643F67" w14:textId="77777777" w:rsidR="006C574B" w:rsidRDefault="00CB5C1D">
            <w:pPr>
              <w:spacing w:after="0" w:line="259" w:lineRule="auto"/>
              <w:ind w:left="67" w:right="0" w:firstLine="0"/>
              <w:jc w:val="left"/>
            </w:pPr>
            <w:r>
              <w:rPr>
                <w:sz w:val="20"/>
              </w:rPr>
              <w:t xml:space="preserve">OCT </w:t>
            </w:r>
          </w:p>
        </w:tc>
        <w:tc>
          <w:tcPr>
            <w:tcW w:w="768" w:type="dxa"/>
            <w:tcBorders>
              <w:top w:val="single" w:sz="4" w:space="0" w:color="000000"/>
              <w:left w:val="single" w:sz="4" w:space="0" w:color="000000"/>
              <w:bottom w:val="single" w:sz="4" w:space="0" w:color="000000"/>
              <w:right w:val="single" w:sz="4" w:space="0" w:color="000000"/>
            </w:tcBorders>
          </w:tcPr>
          <w:p w14:paraId="73E133E6" w14:textId="77777777" w:rsidR="006C574B" w:rsidRDefault="00CB5C1D">
            <w:pPr>
              <w:spacing w:after="0" w:line="259" w:lineRule="auto"/>
              <w:ind w:left="16" w:right="0" w:firstLine="0"/>
              <w:jc w:val="center"/>
            </w:pPr>
            <w:r>
              <w:rPr>
                <w:sz w:val="20"/>
              </w:rPr>
              <w:t xml:space="preserve">db </w:t>
            </w:r>
          </w:p>
        </w:tc>
        <w:tc>
          <w:tcPr>
            <w:tcW w:w="569" w:type="dxa"/>
            <w:tcBorders>
              <w:top w:val="single" w:sz="4" w:space="0" w:color="000000"/>
              <w:left w:val="single" w:sz="4" w:space="0" w:color="000000"/>
              <w:bottom w:val="single" w:sz="4" w:space="0" w:color="000000"/>
              <w:right w:val="single" w:sz="4" w:space="0" w:color="000000"/>
            </w:tcBorders>
          </w:tcPr>
          <w:p w14:paraId="2190E489" w14:textId="77777777" w:rsidR="006C574B" w:rsidRDefault="00CB5C1D">
            <w:pPr>
              <w:spacing w:after="0" w:line="259" w:lineRule="auto"/>
              <w:ind w:left="14" w:right="0" w:firstLine="0"/>
              <w:jc w:val="center"/>
            </w:pPr>
            <w:r>
              <w:rPr>
                <w:sz w:val="20"/>
              </w:rPr>
              <w:t xml:space="preserve">1 </w:t>
            </w:r>
          </w:p>
        </w:tc>
        <w:tc>
          <w:tcPr>
            <w:tcW w:w="1133" w:type="dxa"/>
            <w:tcBorders>
              <w:top w:val="single" w:sz="4" w:space="0" w:color="000000"/>
              <w:left w:val="single" w:sz="4" w:space="0" w:color="000000"/>
              <w:bottom w:val="single" w:sz="4" w:space="0" w:color="000000"/>
              <w:right w:val="single" w:sz="4" w:space="0" w:color="000000"/>
            </w:tcBorders>
          </w:tcPr>
          <w:p w14:paraId="4E9C177D" w14:textId="77777777" w:rsidR="006C574B" w:rsidRDefault="00CB5C1D">
            <w:pPr>
              <w:spacing w:after="0" w:line="259" w:lineRule="auto"/>
              <w:ind w:left="0" w:right="53" w:firstLine="0"/>
              <w:jc w:val="right"/>
            </w:pPr>
            <w:r>
              <w:rPr>
                <w:sz w:val="20"/>
              </w:rPr>
              <w:t xml:space="preserve">7 500 000 </w:t>
            </w:r>
          </w:p>
        </w:tc>
        <w:tc>
          <w:tcPr>
            <w:tcW w:w="1274" w:type="dxa"/>
            <w:tcBorders>
              <w:top w:val="single" w:sz="4" w:space="0" w:color="000000"/>
              <w:left w:val="single" w:sz="4" w:space="0" w:color="000000"/>
              <w:bottom w:val="single" w:sz="4" w:space="0" w:color="000000"/>
              <w:right w:val="single" w:sz="4" w:space="0" w:color="000000"/>
            </w:tcBorders>
          </w:tcPr>
          <w:p w14:paraId="553DE755" w14:textId="77777777" w:rsidR="006C574B" w:rsidRDefault="00CB5C1D">
            <w:pPr>
              <w:spacing w:after="0" w:line="259" w:lineRule="auto"/>
              <w:ind w:left="0" w:right="50" w:firstLine="0"/>
              <w:jc w:val="right"/>
            </w:pPr>
            <w:r>
              <w:rPr>
                <w:sz w:val="20"/>
              </w:rPr>
              <w:t xml:space="preserve">7 500 000 </w:t>
            </w:r>
          </w:p>
        </w:tc>
        <w:tc>
          <w:tcPr>
            <w:tcW w:w="1136" w:type="dxa"/>
            <w:tcBorders>
              <w:top w:val="single" w:sz="4" w:space="0" w:color="000000"/>
              <w:left w:val="single" w:sz="4" w:space="0" w:color="000000"/>
              <w:bottom w:val="single" w:sz="4" w:space="0" w:color="000000"/>
              <w:right w:val="single" w:sz="4" w:space="0" w:color="000000"/>
            </w:tcBorders>
          </w:tcPr>
          <w:p w14:paraId="42E08850" w14:textId="77777777" w:rsidR="006C574B" w:rsidRDefault="00CB5C1D">
            <w:pPr>
              <w:spacing w:after="0" w:line="259" w:lineRule="auto"/>
              <w:ind w:left="0" w:right="53" w:firstLine="0"/>
              <w:jc w:val="right"/>
            </w:pPr>
            <w:r>
              <w:rPr>
                <w:sz w:val="20"/>
              </w:rPr>
              <w:t xml:space="preserve">2 025 000 </w:t>
            </w:r>
          </w:p>
        </w:tc>
        <w:tc>
          <w:tcPr>
            <w:tcW w:w="1274" w:type="dxa"/>
            <w:tcBorders>
              <w:top w:val="single" w:sz="4" w:space="0" w:color="000000"/>
              <w:left w:val="single" w:sz="4" w:space="0" w:color="000000"/>
              <w:bottom w:val="single" w:sz="4" w:space="0" w:color="000000"/>
              <w:right w:val="single" w:sz="4" w:space="0" w:color="000000"/>
            </w:tcBorders>
          </w:tcPr>
          <w:p w14:paraId="3ADA3623" w14:textId="77777777" w:rsidR="006C574B" w:rsidRDefault="00CB5C1D">
            <w:pPr>
              <w:spacing w:after="0" w:line="259" w:lineRule="auto"/>
              <w:ind w:left="0" w:right="50" w:firstLine="0"/>
              <w:jc w:val="right"/>
            </w:pPr>
            <w:r>
              <w:rPr>
                <w:sz w:val="20"/>
              </w:rPr>
              <w:t xml:space="preserve">9 525 000 </w:t>
            </w:r>
          </w:p>
        </w:tc>
      </w:tr>
      <w:tr w:rsidR="006C574B" w14:paraId="5E5379F0" w14:textId="77777777">
        <w:trPr>
          <w:trHeight w:val="264"/>
        </w:trPr>
        <w:tc>
          <w:tcPr>
            <w:tcW w:w="1839" w:type="dxa"/>
            <w:tcBorders>
              <w:top w:val="single" w:sz="4" w:space="0" w:color="000000"/>
              <w:left w:val="single" w:sz="4" w:space="0" w:color="000000"/>
              <w:bottom w:val="single" w:sz="4" w:space="0" w:color="000000"/>
              <w:right w:val="nil"/>
            </w:tcBorders>
          </w:tcPr>
          <w:p w14:paraId="36CB160A" w14:textId="77777777" w:rsidR="006C574B" w:rsidRDefault="006C574B">
            <w:pPr>
              <w:spacing w:after="160" w:line="259" w:lineRule="auto"/>
              <w:ind w:left="0" w:right="0" w:firstLine="0"/>
              <w:jc w:val="left"/>
            </w:pPr>
          </w:p>
        </w:tc>
        <w:tc>
          <w:tcPr>
            <w:tcW w:w="1784" w:type="dxa"/>
            <w:tcBorders>
              <w:top w:val="single" w:sz="4" w:space="0" w:color="000000"/>
              <w:left w:val="nil"/>
              <w:bottom w:val="single" w:sz="4" w:space="0" w:color="000000"/>
              <w:right w:val="nil"/>
            </w:tcBorders>
          </w:tcPr>
          <w:p w14:paraId="28194664" w14:textId="77777777" w:rsidR="006C574B" w:rsidRDefault="006C574B">
            <w:pPr>
              <w:spacing w:after="160" w:line="259" w:lineRule="auto"/>
              <w:ind w:left="0" w:right="0" w:firstLine="0"/>
              <w:jc w:val="left"/>
            </w:pPr>
          </w:p>
        </w:tc>
        <w:tc>
          <w:tcPr>
            <w:tcW w:w="768" w:type="dxa"/>
            <w:tcBorders>
              <w:top w:val="single" w:sz="4" w:space="0" w:color="000000"/>
              <w:left w:val="nil"/>
              <w:bottom w:val="single" w:sz="4" w:space="0" w:color="000000"/>
              <w:right w:val="nil"/>
            </w:tcBorders>
          </w:tcPr>
          <w:p w14:paraId="6CAE2C1D" w14:textId="77777777" w:rsidR="006C574B" w:rsidRDefault="006C574B">
            <w:pPr>
              <w:spacing w:after="160" w:line="259" w:lineRule="auto"/>
              <w:ind w:left="0" w:right="0" w:firstLine="0"/>
              <w:jc w:val="left"/>
            </w:pPr>
          </w:p>
        </w:tc>
        <w:tc>
          <w:tcPr>
            <w:tcW w:w="1702" w:type="dxa"/>
            <w:gridSpan w:val="2"/>
            <w:tcBorders>
              <w:top w:val="single" w:sz="4" w:space="0" w:color="000000"/>
              <w:left w:val="nil"/>
              <w:bottom w:val="single" w:sz="4" w:space="0" w:color="000000"/>
              <w:right w:val="single" w:sz="4" w:space="0" w:color="000000"/>
            </w:tcBorders>
          </w:tcPr>
          <w:p w14:paraId="70DF40CE" w14:textId="77777777" w:rsidR="006C574B" w:rsidRDefault="00CB5C1D">
            <w:pPr>
              <w:spacing w:after="0" w:line="259" w:lineRule="auto"/>
              <w:ind w:left="0" w:right="0" w:firstLine="0"/>
            </w:pPr>
            <w:r>
              <w:rPr>
                <w:b/>
                <w:sz w:val="20"/>
              </w:rPr>
              <w:t xml:space="preserve">1. ÉV ÖSSZESEN: </w:t>
            </w:r>
          </w:p>
        </w:tc>
        <w:tc>
          <w:tcPr>
            <w:tcW w:w="1274" w:type="dxa"/>
            <w:tcBorders>
              <w:top w:val="single" w:sz="4" w:space="0" w:color="000000"/>
              <w:left w:val="single" w:sz="4" w:space="0" w:color="000000"/>
              <w:bottom w:val="single" w:sz="4" w:space="0" w:color="000000"/>
              <w:right w:val="single" w:sz="4" w:space="0" w:color="000000"/>
            </w:tcBorders>
          </w:tcPr>
          <w:p w14:paraId="3FC60ACF" w14:textId="77777777" w:rsidR="006C574B" w:rsidRDefault="00CB5C1D">
            <w:pPr>
              <w:spacing w:after="0" w:line="259" w:lineRule="auto"/>
              <w:ind w:left="0" w:right="49" w:firstLine="0"/>
              <w:jc w:val="right"/>
            </w:pPr>
            <w:r>
              <w:rPr>
                <w:b/>
                <w:sz w:val="20"/>
              </w:rPr>
              <w:t xml:space="preserve">106 510 250 </w:t>
            </w:r>
          </w:p>
        </w:tc>
        <w:tc>
          <w:tcPr>
            <w:tcW w:w="1136" w:type="dxa"/>
            <w:tcBorders>
              <w:top w:val="single" w:sz="4" w:space="0" w:color="000000"/>
              <w:left w:val="single" w:sz="4" w:space="0" w:color="000000"/>
              <w:bottom w:val="single" w:sz="4" w:space="0" w:color="000000"/>
              <w:right w:val="single" w:sz="4" w:space="0" w:color="000000"/>
            </w:tcBorders>
          </w:tcPr>
          <w:p w14:paraId="2B99774D" w14:textId="77777777" w:rsidR="006C574B" w:rsidRDefault="00CB5C1D">
            <w:pPr>
              <w:spacing w:after="0" w:line="259" w:lineRule="auto"/>
              <w:ind w:left="161" w:right="0" w:firstLine="0"/>
              <w:jc w:val="left"/>
            </w:pPr>
            <w:r>
              <w:rPr>
                <w:b/>
                <w:sz w:val="20"/>
              </w:rPr>
              <w:t xml:space="preserve">28 757 768 </w:t>
            </w:r>
          </w:p>
        </w:tc>
        <w:tc>
          <w:tcPr>
            <w:tcW w:w="1274" w:type="dxa"/>
            <w:tcBorders>
              <w:top w:val="single" w:sz="4" w:space="0" w:color="000000"/>
              <w:left w:val="single" w:sz="4" w:space="0" w:color="000000"/>
              <w:bottom w:val="single" w:sz="4" w:space="0" w:color="000000"/>
              <w:right w:val="single" w:sz="4" w:space="0" w:color="000000"/>
            </w:tcBorders>
          </w:tcPr>
          <w:p w14:paraId="39827F1E" w14:textId="77777777" w:rsidR="006C574B" w:rsidRDefault="00CB5C1D">
            <w:pPr>
              <w:spacing w:after="0" w:line="259" w:lineRule="auto"/>
              <w:ind w:left="0" w:right="49" w:firstLine="0"/>
              <w:jc w:val="right"/>
            </w:pPr>
            <w:r>
              <w:rPr>
                <w:b/>
                <w:sz w:val="20"/>
              </w:rPr>
              <w:t xml:space="preserve">135 268 018 </w:t>
            </w:r>
          </w:p>
        </w:tc>
      </w:tr>
    </w:tbl>
    <w:p w14:paraId="4379D670" w14:textId="77777777" w:rsidR="006C574B" w:rsidRDefault="00CB5C1D">
      <w:pPr>
        <w:spacing w:after="0" w:line="259" w:lineRule="auto"/>
        <w:ind w:left="0" w:right="0" w:firstLine="0"/>
      </w:pPr>
      <w:r>
        <w:rPr>
          <w:b/>
        </w:rPr>
        <w:t xml:space="preserve"> </w:t>
      </w:r>
      <w:r>
        <w:br w:type="page"/>
      </w:r>
    </w:p>
    <w:p w14:paraId="34244FE5" w14:textId="77777777" w:rsidR="006C574B" w:rsidRDefault="006C574B">
      <w:pPr>
        <w:spacing w:after="0" w:line="259" w:lineRule="auto"/>
        <w:ind w:left="-1416" w:right="309" w:firstLine="0"/>
        <w:jc w:val="left"/>
      </w:pPr>
    </w:p>
    <w:tbl>
      <w:tblPr>
        <w:tblStyle w:val="TableGrid"/>
        <w:tblW w:w="9777" w:type="dxa"/>
        <w:tblInd w:w="-351" w:type="dxa"/>
        <w:tblCellMar>
          <w:top w:w="15" w:type="dxa"/>
          <w:left w:w="70" w:type="dxa"/>
          <w:right w:w="20" w:type="dxa"/>
        </w:tblCellMar>
        <w:tblLook w:val="04A0" w:firstRow="1" w:lastRow="0" w:firstColumn="1" w:lastColumn="0" w:noHBand="0" w:noVBand="1"/>
      </w:tblPr>
      <w:tblGrid>
        <w:gridCol w:w="1839"/>
        <w:gridCol w:w="1784"/>
        <w:gridCol w:w="768"/>
        <w:gridCol w:w="569"/>
        <w:gridCol w:w="1133"/>
        <w:gridCol w:w="1274"/>
        <w:gridCol w:w="1136"/>
        <w:gridCol w:w="1274"/>
      </w:tblGrid>
      <w:tr w:rsidR="006C574B" w14:paraId="6DF81D18" w14:textId="77777777">
        <w:trPr>
          <w:trHeight w:val="776"/>
        </w:trPr>
        <w:tc>
          <w:tcPr>
            <w:tcW w:w="1839" w:type="dxa"/>
            <w:tcBorders>
              <w:top w:val="single" w:sz="4" w:space="0" w:color="000000"/>
              <w:left w:val="single" w:sz="4" w:space="0" w:color="000000"/>
              <w:bottom w:val="single" w:sz="4" w:space="0" w:color="000000"/>
              <w:right w:val="single" w:sz="4" w:space="0" w:color="000000"/>
            </w:tcBorders>
            <w:vAlign w:val="center"/>
          </w:tcPr>
          <w:p w14:paraId="7019C96C" w14:textId="77777777" w:rsidR="006C574B" w:rsidRDefault="00CB5C1D">
            <w:pPr>
              <w:spacing w:after="0" w:line="259" w:lineRule="auto"/>
              <w:ind w:left="0" w:right="53" w:firstLine="0"/>
              <w:jc w:val="center"/>
            </w:pPr>
            <w:r>
              <w:rPr>
                <w:b/>
                <w:sz w:val="20"/>
              </w:rPr>
              <w:t xml:space="preserve">Szervezeti egység </w:t>
            </w:r>
          </w:p>
        </w:tc>
        <w:tc>
          <w:tcPr>
            <w:tcW w:w="1784" w:type="dxa"/>
            <w:tcBorders>
              <w:top w:val="single" w:sz="4" w:space="0" w:color="000000"/>
              <w:left w:val="single" w:sz="4" w:space="0" w:color="000000"/>
              <w:bottom w:val="single" w:sz="4" w:space="0" w:color="000000"/>
              <w:right w:val="single" w:sz="4" w:space="0" w:color="000000"/>
            </w:tcBorders>
            <w:vAlign w:val="center"/>
          </w:tcPr>
          <w:p w14:paraId="28512E25" w14:textId="77777777" w:rsidR="006C574B" w:rsidRDefault="00CB5C1D">
            <w:pPr>
              <w:spacing w:after="0" w:line="259" w:lineRule="auto"/>
              <w:ind w:left="0" w:right="53" w:firstLine="0"/>
              <w:jc w:val="center"/>
            </w:pPr>
            <w:r>
              <w:rPr>
                <w:b/>
                <w:sz w:val="20"/>
              </w:rPr>
              <w:t xml:space="preserve">Megnevezés </w:t>
            </w:r>
          </w:p>
        </w:tc>
        <w:tc>
          <w:tcPr>
            <w:tcW w:w="768" w:type="dxa"/>
            <w:tcBorders>
              <w:top w:val="single" w:sz="4" w:space="0" w:color="000000"/>
              <w:left w:val="single" w:sz="4" w:space="0" w:color="000000"/>
              <w:bottom w:val="single" w:sz="4" w:space="0" w:color="000000"/>
              <w:right w:val="single" w:sz="4" w:space="0" w:color="000000"/>
            </w:tcBorders>
            <w:vAlign w:val="center"/>
          </w:tcPr>
          <w:p w14:paraId="4D64094C" w14:textId="77777777" w:rsidR="006C574B" w:rsidRDefault="00CB5C1D">
            <w:pPr>
              <w:spacing w:after="0" w:line="259" w:lineRule="auto"/>
              <w:ind w:left="0" w:right="0" w:firstLine="0"/>
              <w:jc w:val="center"/>
            </w:pPr>
            <w:r>
              <w:rPr>
                <w:b/>
                <w:sz w:val="20"/>
              </w:rPr>
              <w:t xml:space="preserve">Me. Egys. </w:t>
            </w:r>
          </w:p>
        </w:tc>
        <w:tc>
          <w:tcPr>
            <w:tcW w:w="569" w:type="dxa"/>
            <w:tcBorders>
              <w:top w:val="single" w:sz="4" w:space="0" w:color="000000"/>
              <w:left w:val="single" w:sz="4" w:space="0" w:color="000000"/>
              <w:bottom w:val="single" w:sz="4" w:space="0" w:color="000000"/>
              <w:right w:val="single" w:sz="4" w:space="0" w:color="000000"/>
            </w:tcBorders>
            <w:vAlign w:val="center"/>
          </w:tcPr>
          <w:p w14:paraId="11C589DF" w14:textId="77777777" w:rsidR="006C574B" w:rsidRDefault="00CB5C1D">
            <w:pPr>
              <w:spacing w:after="0" w:line="259" w:lineRule="auto"/>
              <w:ind w:left="50" w:right="0" w:firstLine="0"/>
              <w:jc w:val="left"/>
            </w:pPr>
            <w:r>
              <w:rPr>
                <w:b/>
                <w:sz w:val="20"/>
              </w:rPr>
              <w:t xml:space="preserve">Me. </w:t>
            </w:r>
          </w:p>
        </w:tc>
        <w:tc>
          <w:tcPr>
            <w:tcW w:w="1133" w:type="dxa"/>
            <w:tcBorders>
              <w:top w:val="single" w:sz="4" w:space="0" w:color="000000"/>
              <w:left w:val="single" w:sz="4" w:space="0" w:color="000000"/>
              <w:bottom w:val="single" w:sz="4" w:space="0" w:color="000000"/>
              <w:right w:val="single" w:sz="4" w:space="0" w:color="000000"/>
            </w:tcBorders>
          </w:tcPr>
          <w:p w14:paraId="6246DAA5" w14:textId="77777777" w:rsidR="006C574B" w:rsidRDefault="00CB5C1D">
            <w:pPr>
              <w:spacing w:after="0" w:line="240" w:lineRule="auto"/>
              <w:ind w:left="0" w:right="0" w:firstLine="0"/>
              <w:jc w:val="center"/>
            </w:pPr>
            <w:r>
              <w:rPr>
                <w:b/>
                <w:sz w:val="20"/>
              </w:rPr>
              <w:t xml:space="preserve">Nettó egység ár </w:t>
            </w:r>
          </w:p>
          <w:p w14:paraId="533ED357" w14:textId="77777777" w:rsidR="006C574B" w:rsidRDefault="00CB5C1D">
            <w:pPr>
              <w:spacing w:after="0" w:line="259" w:lineRule="auto"/>
              <w:ind w:left="0" w:right="53" w:firstLine="0"/>
              <w:jc w:val="center"/>
            </w:pPr>
            <w:r>
              <w:rPr>
                <w:b/>
                <w:sz w:val="20"/>
              </w:rPr>
              <w:t xml:space="preserve">(Ft) </w:t>
            </w:r>
          </w:p>
        </w:tc>
        <w:tc>
          <w:tcPr>
            <w:tcW w:w="1274" w:type="dxa"/>
            <w:tcBorders>
              <w:top w:val="single" w:sz="4" w:space="0" w:color="000000"/>
              <w:left w:val="single" w:sz="4" w:space="0" w:color="000000"/>
              <w:bottom w:val="single" w:sz="4" w:space="0" w:color="000000"/>
              <w:right w:val="single" w:sz="4" w:space="0" w:color="000000"/>
            </w:tcBorders>
            <w:vAlign w:val="center"/>
          </w:tcPr>
          <w:p w14:paraId="2C3EA3EC" w14:textId="77777777" w:rsidR="006C574B" w:rsidRDefault="00CB5C1D">
            <w:pPr>
              <w:spacing w:after="0" w:line="259" w:lineRule="auto"/>
              <w:ind w:left="0" w:right="0" w:firstLine="0"/>
              <w:jc w:val="center"/>
            </w:pPr>
            <w:r>
              <w:rPr>
                <w:b/>
                <w:sz w:val="20"/>
              </w:rPr>
              <w:t xml:space="preserve">Nettó össz ár (Ft) </w:t>
            </w:r>
          </w:p>
        </w:tc>
        <w:tc>
          <w:tcPr>
            <w:tcW w:w="1136" w:type="dxa"/>
            <w:tcBorders>
              <w:top w:val="single" w:sz="4" w:space="0" w:color="000000"/>
              <w:left w:val="single" w:sz="4" w:space="0" w:color="000000"/>
              <w:bottom w:val="single" w:sz="4" w:space="0" w:color="000000"/>
              <w:right w:val="single" w:sz="4" w:space="0" w:color="000000"/>
            </w:tcBorders>
            <w:vAlign w:val="center"/>
          </w:tcPr>
          <w:p w14:paraId="7A235D1D" w14:textId="77777777" w:rsidR="006C574B" w:rsidRDefault="00CB5C1D">
            <w:pPr>
              <w:spacing w:after="0" w:line="259" w:lineRule="auto"/>
              <w:ind w:left="0" w:right="0" w:firstLine="0"/>
              <w:jc w:val="center"/>
            </w:pPr>
            <w:r>
              <w:rPr>
                <w:b/>
                <w:sz w:val="20"/>
              </w:rPr>
              <w:t xml:space="preserve">Össz ÁFA (Ft) </w:t>
            </w:r>
          </w:p>
        </w:tc>
        <w:tc>
          <w:tcPr>
            <w:tcW w:w="1274" w:type="dxa"/>
            <w:tcBorders>
              <w:top w:val="single" w:sz="4" w:space="0" w:color="000000"/>
              <w:left w:val="single" w:sz="4" w:space="0" w:color="000000"/>
              <w:bottom w:val="single" w:sz="4" w:space="0" w:color="000000"/>
              <w:right w:val="single" w:sz="4" w:space="0" w:color="000000"/>
            </w:tcBorders>
          </w:tcPr>
          <w:p w14:paraId="39B80D35" w14:textId="77777777" w:rsidR="006C574B" w:rsidRDefault="00CB5C1D">
            <w:pPr>
              <w:spacing w:after="0" w:line="275" w:lineRule="auto"/>
              <w:ind w:left="0" w:right="0" w:firstLine="0"/>
              <w:jc w:val="center"/>
            </w:pPr>
            <w:r>
              <w:rPr>
                <w:b/>
                <w:sz w:val="20"/>
              </w:rPr>
              <w:t xml:space="preserve">Bruttó Össz. ár </w:t>
            </w:r>
          </w:p>
          <w:p w14:paraId="64DF84D7" w14:textId="77777777" w:rsidR="006C574B" w:rsidRDefault="00CB5C1D">
            <w:pPr>
              <w:spacing w:after="0" w:line="259" w:lineRule="auto"/>
              <w:ind w:left="0" w:right="50" w:firstLine="0"/>
              <w:jc w:val="center"/>
            </w:pPr>
            <w:r>
              <w:rPr>
                <w:b/>
                <w:sz w:val="20"/>
              </w:rPr>
              <w:t xml:space="preserve">(Ft) </w:t>
            </w:r>
          </w:p>
        </w:tc>
      </w:tr>
      <w:tr w:rsidR="006C574B" w14:paraId="0AB95276" w14:textId="77777777">
        <w:trPr>
          <w:trHeight w:val="1030"/>
        </w:trPr>
        <w:tc>
          <w:tcPr>
            <w:tcW w:w="1839" w:type="dxa"/>
            <w:tcBorders>
              <w:top w:val="single" w:sz="4" w:space="0" w:color="000000"/>
              <w:left w:val="single" w:sz="4" w:space="0" w:color="000000"/>
              <w:bottom w:val="single" w:sz="4" w:space="0" w:color="000000"/>
              <w:right w:val="single" w:sz="4" w:space="0" w:color="000000"/>
            </w:tcBorders>
            <w:vAlign w:val="center"/>
          </w:tcPr>
          <w:p w14:paraId="62811E9F" w14:textId="70E10498" w:rsidR="006C574B" w:rsidRDefault="00BE0F27">
            <w:pPr>
              <w:spacing w:after="19" w:line="259" w:lineRule="auto"/>
              <w:ind w:left="0" w:right="0" w:firstLine="0"/>
              <w:jc w:val="left"/>
            </w:pPr>
            <w:r>
              <w:rPr>
                <w:sz w:val="20"/>
              </w:rPr>
              <w:t>Örs</w:t>
            </w:r>
            <w:r w:rsidR="00CB5C1D">
              <w:rPr>
                <w:sz w:val="20"/>
              </w:rPr>
              <w:t xml:space="preserve"> </w:t>
            </w:r>
          </w:p>
          <w:p w14:paraId="0E80B22D" w14:textId="77777777" w:rsidR="006C574B" w:rsidRDefault="00CB5C1D">
            <w:pPr>
              <w:spacing w:after="0" w:line="259" w:lineRule="auto"/>
              <w:ind w:left="0" w:right="0" w:firstLine="0"/>
            </w:pPr>
            <w:r>
              <w:rPr>
                <w:sz w:val="20"/>
              </w:rPr>
              <w:t xml:space="preserve">EKG/Belgyógyászat </w:t>
            </w:r>
          </w:p>
        </w:tc>
        <w:tc>
          <w:tcPr>
            <w:tcW w:w="1784" w:type="dxa"/>
            <w:tcBorders>
              <w:top w:val="single" w:sz="4" w:space="0" w:color="000000"/>
              <w:left w:val="single" w:sz="4" w:space="0" w:color="000000"/>
              <w:bottom w:val="single" w:sz="4" w:space="0" w:color="000000"/>
              <w:right w:val="single" w:sz="4" w:space="0" w:color="000000"/>
            </w:tcBorders>
            <w:vAlign w:val="center"/>
          </w:tcPr>
          <w:p w14:paraId="7A4017D9" w14:textId="77777777" w:rsidR="006C574B" w:rsidRDefault="00CB5C1D">
            <w:pPr>
              <w:spacing w:after="0" w:line="259" w:lineRule="auto"/>
              <w:ind w:left="0" w:right="0" w:firstLine="0"/>
              <w:jc w:val="left"/>
            </w:pPr>
            <w:r>
              <w:rPr>
                <w:sz w:val="20"/>
              </w:rPr>
              <w:t xml:space="preserve">Elektromos magasságállítású vizsgálóágy </w:t>
            </w:r>
          </w:p>
        </w:tc>
        <w:tc>
          <w:tcPr>
            <w:tcW w:w="768" w:type="dxa"/>
            <w:tcBorders>
              <w:top w:val="single" w:sz="4" w:space="0" w:color="000000"/>
              <w:left w:val="single" w:sz="4" w:space="0" w:color="000000"/>
              <w:bottom w:val="single" w:sz="4" w:space="0" w:color="000000"/>
              <w:right w:val="single" w:sz="4" w:space="0" w:color="000000"/>
            </w:tcBorders>
            <w:vAlign w:val="center"/>
          </w:tcPr>
          <w:p w14:paraId="07DFE62F" w14:textId="77777777" w:rsidR="006C574B" w:rsidRDefault="00CB5C1D">
            <w:pPr>
              <w:spacing w:after="0" w:line="259" w:lineRule="auto"/>
              <w:ind w:left="0" w:right="51" w:firstLine="0"/>
              <w:jc w:val="center"/>
            </w:pPr>
            <w:r>
              <w:rPr>
                <w:sz w:val="20"/>
              </w:rPr>
              <w:t xml:space="preserve">db </w:t>
            </w:r>
          </w:p>
        </w:tc>
        <w:tc>
          <w:tcPr>
            <w:tcW w:w="569" w:type="dxa"/>
            <w:tcBorders>
              <w:top w:val="single" w:sz="4" w:space="0" w:color="000000"/>
              <w:left w:val="single" w:sz="4" w:space="0" w:color="000000"/>
              <w:bottom w:val="single" w:sz="4" w:space="0" w:color="000000"/>
              <w:right w:val="single" w:sz="4" w:space="0" w:color="000000"/>
            </w:tcBorders>
            <w:vAlign w:val="center"/>
          </w:tcPr>
          <w:p w14:paraId="338E406A" w14:textId="77777777" w:rsidR="006C574B" w:rsidRDefault="00CB5C1D">
            <w:pPr>
              <w:spacing w:after="0" w:line="259" w:lineRule="auto"/>
              <w:ind w:left="0" w:right="53" w:firstLine="0"/>
              <w:jc w:val="center"/>
            </w:pPr>
            <w:r>
              <w:rPr>
                <w:sz w:val="20"/>
              </w:rPr>
              <w:t xml:space="preserve">1 </w:t>
            </w:r>
          </w:p>
        </w:tc>
        <w:tc>
          <w:tcPr>
            <w:tcW w:w="1133" w:type="dxa"/>
            <w:tcBorders>
              <w:top w:val="single" w:sz="4" w:space="0" w:color="000000"/>
              <w:left w:val="single" w:sz="4" w:space="0" w:color="000000"/>
              <w:bottom w:val="single" w:sz="4" w:space="0" w:color="000000"/>
              <w:right w:val="single" w:sz="4" w:space="0" w:color="000000"/>
            </w:tcBorders>
            <w:vAlign w:val="center"/>
          </w:tcPr>
          <w:p w14:paraId="7349E3D8" w14:textId="77777777" w:rsidR="006C574B" w:rsidRDefault="00CB5C1D">
            <w:pPr>
              <w:spacing w:after="0" w:line="259" w:lineRule="auto"/>
              <w:ind w:left="0" w:right="52" w:firstLine="0"/>
              <w:jc w:val="right"/>
            </w:pPr>
            <w:r>
              <w:rPr>
                <w:sz w:val="20"/>
              </w:rPr>
              <w:t xml:space="preserve">390 000 </w:t>
            </w:r>
          </w:p>
        </w:tc>
        <w:tc>
          <w:tcPr>
            <w:tcW w:w="1274" w:type="dxa"/>
            <w:tcBorders>
              <w:top w:val="single" w:sz="4" w:space="0" w:color="000000"/>
              <w:left w:val="single" w:sz="4" w:space="0" w:color="000000"/>
              <w:bottom w:val="single" w:sz="4" w:space="0" w:color="000000"/>
              <w:right w:val="single" w:sz="4" w:space="0" w:color="000000"/>
            </w:tcBorders>
            <w:vAlign w:val="center"/>
          </w:tcPr>
          <w:p w14:paraId="74B6BE4A" w14:textId="77777777" w:rsidR="006C574B" w:rsidRDefault="00CB5C1D">
            <w:pPr>
              <w:spacing w:after="0" w:line="259" w:lineRule="auto"/>
              <w:ind w:left="0" w:right="50" w:firstLine="0"/>
              <w:jc w:val="right"/>
            </w:pPr>
            <w:r>
              <w:rPr>
                <w:sz w:val="20"/>
              </w:rPr>
              <w:t xml:space="preserve">390 000 </w:t>
            </w:r>
          </w:p>
        </w:tc>
        <w:tc>
          <w:tcPr>
            <w:tcW w:w="1136" w:type="dxa"/>
            <w:tcBorders>
              <w:top w:val="single" w:sz="4" w:space="0" w:color="000000"/>
              <w:left w:val="single" w:sz="4" w:space="0" w:color="000000"/>
              <w:bottom w:val="single" w:sz="4" w:space="0" w:color="000000"/>
              <w:right w:val="single" w:sz="4" w:space="0" w:color="000000"/>
            </w:tcBorders>
            <w:vAlign w:val="center"/>
          </w:tcPr>
          <w:p w14:paraId="21AF2195" w14:textId="77777777" w:rsidR="006C574B" w:rsidRDefault="00CB5C1D">
            <w:pPr>
              <w:spacing w:after="0" w:line="259" w:lineRule="auto"/>
              <w:ind w:left="0" w:right="53" w:firstLine="0"/>
              <w:jc w:val="right"/>
            </w:pPr>
            <w:r>
              <w:rPr>
                <w:sz w:val="20"/>
              </w:rPr>
              <w:t xml:space="preserve">105 300 </w:t>
            </w:r>
          </w:p>
        </w:tc>
        <w:tc>
          <w:tcPr>
            <w:tcW w:w="1274" w:type="dxa"/>
            <w:tcBorders>
              <w:top w:val="single" w:sz="4" w:space="0" w:color="000000"/>
              <w:left w:val="single" w:sz="4" w:space="0" w:color="000000"/>
              <w:bottom w:val="single" w:sz="4" w:space="0" w:color="000000"/>
              <w:right w:val="single" w:sz="4" w:space="0" w:color="000000"/>
            </w:tcBorders>
            <w:vAlign w:val="center"/>
          </w:tcPr>
          <w:p w14:paraId="56A81EFA" w14:textId="77777777" w:rsidR="006C574B" w:rsidRDefault="00CB5C1D">
            <w:pPr>
              <w:spacing w:after="0" w:line="259" w:lineRule="auto"/>
              <w:ind w:left="0" w:right="50" w:firstLine="0"/>
              <w:jc w:val="right"/>
            </w:pPr>
            <w:r>
              <w:rPr>
                <w:sz w:val="20"/>
              </w:rPr>
              <w:t xml:space="preserve">495 300 </w:t>
            </w:r>
          </w:p>
        </w:tc>
      </w:tr>
      <w:tr w:rsidR="006C574B" w14:paraId="7B0EDEDF" w14:textId="77777777">
        <w:trPr>
          <w:trHeight w:val="470"/>
        </w:trPr>
        <w:tc>
          <w:tcPr>
            <w:tcW w:w="1839" w:type="dxa"/>
            <w:tcBorders>
              <w:top w:val="single" w:sz="4" w:space="0" w:color="000000"/>
              <w:left w:val="single" w:sz="4" w:space="0" w:color="000000"/>
              <w:bottom w:val="single" w:sz="4" w:space="0" w:color="000000"/>
              <w:right w:val="single" w:sz="4" w:space="0" w:color="000000"/>
            </w:tcBorders>
          </w:tcPr>
          <w:p w14:paraId="029D3317" w14:textId="037A3B80" w:rsidR="006C574B" w:rsidRDefault="00BE0F27">
            <w:pPr>
              <w:spacing w:after="2" w:line="259" w:lineRule="auto"/>
              <w:ind w:left="0" w:right="0" w:firstLine="0"/>
              <w:jc w:val="left"/>
            </w:pPr>
            <w:r>
              <w:rPr>
                <w:sz w:val="20"/>
              </w:rPr>
              <w:t>Örs</w:t>
            </w:r>
            <w:r w:rsidR="00CB5C1D">
              <w:rPr>
                <w:sz w:val="20"/>
              </w:rPr>
              <w:t xml:space="preserve"> </w:t>
            </w:r>
          </w:p>
          <w:p w14:paraId="63BDB200" w14:textId="77777777" w:rsidR="006C574B" w:rsidRDefault="00CB5C1D">
            <w:pPr>
              <w:spacing w:after="0" w:line="259" w:lineRule="auto"/>
              <w:ind w:left="0" w:right="0" w:firstLine="0"/>
            </w:pPr>
            <w:r>
              <w:rPr>
                <w:sz w:val="20"/>
              </w:rPr>
              <w:t xml:space="preserve">EKG/Belgyógyászat </w:t>
            </w:r>
          </w:p>
        </w:tc>
        <w:tc>
          <w:tcPr>
            <w:tcW w:w="1784" w:type="dxa"/>
            <w:tcBorders>
              <w:top w:val="single" w:sz="4" w:space="0" w:color="000000"/>
              <w:left w:val="single" w:sz="4" w:space="0" w:color="000000"/>
              <w:bottom w:val="single" w:sz="4" w:space="0" w:color="000000"/>
              <w:right w:val="single" w:sz="4" w:space="0" w:color="000000"/>
            </w:tcBorders>
            <w:vAlign w:val="center"/>
          </w:tcPr>
          <w:p w14:paraId="7F629020" w14:textId="77777777" w:rsidR="006C574B" w:rsidRDefault="00CB5C1D">
            <w:pPr>
              <w:spacing w:after="0" w:line="259" w:lineRule="auto"/>
              <w:ind w:left="0" w:right="0" w:firstLine="0"/>
              <w:jc w:val="left"/>
            </w:pPr>
            <w:r>
              <w:rPr>
                <w:sz w:val="20"/>
              </w:rPr>
              <w:t xml:space="preserve">ABPM-05 </w:t>
            </w:r>
          </w:p>
        </w:tc>
        <w:tc>
          <w:tcPr>
            <w:tcW w:w="768" w:type="dxa"/>
            <w:tcBorders>
              <w:top w:val="single" w:sz="4" w:space="0" w:color="000000"/>
              <w:left w:val="single" w:sz="4" w:space="0" w:color="000000"/>
              <w:bottom w:val="single" w:sz="4" w:space="0" w:color="000000"/>
              <w:right w:val="single" w:sz="4" w:space="0" w:color="000000"/>
            </w:tcBorders>
            <w:vAlign w:val="center"/>
          </w:tcPr>
          <w:p w14:paraId="03402293" w14:textId="77777777" w:rsidR="006C574B" w:rsidRDefault="00CB5C1D">
            <w:pPr>
              <w:spacing w:after="0" w:line="259" w:lineRule="auto"/>
              <w:ind w:left="0" w:right="51" w:firstLine="0"/>
              <w:jc w:val="center"/>
            </w:pPr>
            <w:r>
              <w:rPr>
                <w:sz w:val="20"/>
              </w:rPr>
              <w:t xml:space="preserve">db </w:t>
            </w:r>
          </w:p>
        </w:tc>
        <w:tc>
          <w:tcPr>
            <w:tcW w:w="569" w:type="dxa"/>
            <w:tcBorders>
              <w:top w:val="single" w:sz="4" w:space="0" w:color="000000"/>
              <w:left w:val="single" w:sz="4" w:space="0" w:color="000000"/>
              <w:bottom w:val="single" w:sz="4" w:space="0" w:color="000000"/>
              <w:right w:val="single" w:sz="4" w:space="0" w:color="000000"/>
            </w:tcBorders>
            <w:vAlign w:val="center"/>
          </w:tcPr>
          <w:p w14:paraId="4E7B1A1F" w14:textId="77777777" w:rsidR="006C574B" w:rsidRDefault="00CB5C1D">
            <w:pPr>
              <w:spacing w:after="0" w:line="259" w:lineRule="auto"/>
              <w:ind w:left="0" w:right="53" w:firstLine="0"/>
              <w:jc w:val="center"/>
            </w:pPr>
            <w:r>
              <w:rPr>
                <w:sz w:val="20"/>
              </w:rPr>
              <w:t xml:space="preserve">1 </w:t>
            </w:r>
          </w:p>
        </w:tc>
        <w:tc>
          <w:tcPr>
            <w:tcW w:w="1133" w:type="dxa"/>
            <w:tcBorders>
              <w:top w:val="single" w:sz="4" w:space="0" w:color="000000"/>
              <w:left w:val="single" w:sz="4" w:space="0" w:color="000000"/>
              <w:bottom w:val="single" w:sz="4" w:space="0" w:color="000000"/>
              <w:right w:val="single" w:sz="4" w:space="0" w:color="000000"/>
            </w:tcBorders>
            <w:vAlign w:val="center"/>
          </w:tcPr>
          <w:p w14:paraId="63A6045C" w14:textId="77777777" w:rsidR="006C574B" w:rsidRDefault="00CB5C1D">
            <w:pPr>
              <w:spacing w:after="0" w:line="259" w:lineRule="auto"/>
              <w:ind w:left="0" w:right="52" w:firstLine="0"/>
              <w:jc w:val="right"/>
            </w:pPr>
            <w:r>
              <w:rPr>
                <w:sz w:val="20"/>
              </w:rPr>
              <w:t xml:space="preserve">300 000 </w:t>
            </w:r>
          </w:p>
        </w:tc>
        <w:tc>
          <w:tcPr>
            <w:tcW w:w="1274" w:type="dxa"/>
            <w:tcBorders>
              <w:top w:val="single" w:sz="4" w:space="0" w:color="000000"/>
              <w:left w:val="single" w:sz="4" w:space="0" w:color="000000"/>
              <w:bottom w:val="single" w:sz="4" w:space="0" w:color="000000"/>
              <w:right w:val="single" w:sz="4" w:space="0" w:color="000000"/>
            </w:tcBorders>
            <w:vAlign w:val="center"/>
          </w:tcPr>
          <w:p w14:paraId="730219E1" w14:textId="77777777" w:rsidR="006C574B" w:rsidRDefault="00CB5C1D">
            <w:pPr>
              <w:spacing w:after="0" w:line="259" w:lineRule="auto"/>
              <w:ind w:left="0" w:right="50" w:firstLine="0"/>
              <w:jc w:val="right"/>
            </w:pPr>
            <w:r>
              <w:rPr>
                <w:sz w:val="20"/>
              </w:rPr>
              <w:t xml:space="preserve">300 000 </w:t>
            </w:r>
          </w:p>
        </w:tc>
        <w:tc>
          <w:tcPr>
            <w:tcW w:w="1136" w:type="dxa"/>
            <w:tcBorders>
              <w:top w:val="single" w:sz="4" w:space="0" w:color="000000"/>
              <w:left w:val="single" w:sz="4" w:space="0" w:color="000000"/>
              <w:bottom w:val="single" w:sz="4" w:space="0" w:color="000000"/>
              <w:right w:val="single" w:sz="4" w:space="0" w:color="000000"/>
            </w:tcBorders>
            <w:vAlign w:val="center"/>
          </w:tcPr>
          <w:p w14:paraId="32A7D27D" w14:textId="77777777" w:rsidR="006C574B" w:rsidRDefault="00CB5C1D">
            <w:pPr>
              <w:spacing w:after="0" w:line="259" w:lineRule="auto"/>
              <w:ind w:left="0" w:right="52" w:firstLine="0"/>
              <w:jc w:val="right"/>
            </w:pPr>
            <w:r>
              <w:rPr>
                <w:sz w:val="20"/>
              </w:rPr>
              <w:t xml:space="preserve">81 000 </w:t>
            </w:r>
          </w:p>
        </w:tc>
        <w:tc>
          <w:tcPr>
            <w:tcW w:w="1274" w:type="dxa"/>
            <w:tcBorders>
              <w:top w:val="single" w:sz="4" w:space="0" w:color="000000"/>
              <w:left w:val="single" w:sz="4" w:space="0" w:color="000000"/>
              <w:bottom w:val="single" w:sz="4" w:space="0" w:color="000000"/>
              <w:right w:val="single" w:sz="4" w:space="0" w:color="000000"/>
            </w:tcBorders>
            <w:vAlign w:val="center"/>
          </w:tcPr>
          <w:p w14:paraId="6B42C1BA" w14:textId="77777777" w:rsidR="006C574B" w:rsidRDefault="00CB5C1D">
            <w:pPr>
              <w:spacing w:after="0" w:line="259" w:lineRule="auto"/>
              <w:ind w:left="0" w:right="50" w:firstLine="0"/>
              <w:jc w:val="right"/>
            </w:pPr>
            <w:r>
              <w:rPr>
                <w:sz w:val="20"/>
              </w:rPr>
              <w:t xml:space="preserve">381 000 </w:t>
            </w:r>
          </w:p>
        </w:tc>
      </w:tr>
      <w:tr w:rsidR="006C574B" w14:paraId="1FA423F6" w14:textId="77777777">
        <w:trPr>
          <w:trHeight w:val="264"/>
        </w:trPr>
        <w:tc>
          <w:tcPr>
            <w:tcW w:w="1839" w:type="dxa"/>
            <w:tcBorders>
              <w:top w:val="single" w:sz="4" w:space="0" w:color="000000"/>
              <w:left w:val="single" w:sz="4" w:space="0" w:color="000000"/>
              <w:bottom w:val="single" w:sz="4" w:space="0" w:color="000000"/>
              <w:right w:val="single" w:sz="4" w:space="0" w:color="000000"/>
            </w:tcBorders>
          </w:tcPr>
          <w:p w14:paraId="04891D35" w14:textId="03494FC8" w:rsidR="006C574B" w:rsidRDefault="00BE0F27">
            <w:pPr>
              <w:spacing w:after="0" w:line="259" w:lineRule="auto"/>
              <w:ind w:left="0" w:right="0" w:firstLine="0"/>
              <w:jc w:val="left"/>
            </w:pPr>
            <w:r>
              <w:rPr>
                <w:sz w:val="20"/>
              </w:rPr>
              <w:t>Örs</w:t>
            </w:r>
            <w:r w:rsidR="00CB5C1D">
              <w:rPr>
                <w:sz w:val="20"/>
              </w:rPr>
              <w:t xml:space="preserve"> Fizikoterápia </w:t>
            </w:r>
          </w:p>
        </w:tc>
        <w:tc>
          <w:tcPr>
            <w:tcW w:w="1784" w:type="dxa"/>
            <w:tcBorders>
              <w:top w:val="single" w:sz="4" w:space="0" w:color="000000"/>
              <w:left w:val="single" w:sz="4" w:space="0" w:color="000000"/>
              <w:bottom w:val="single" w:sz="4" w:space="0" w:color="000000"/>
              <w:right w:val="single" w:sz="4" w:space="0" w:color="000000"/>
            </w:tcBorders>
          </w:tcPr>
          <w:p w14:paraId="1B32280A" w14:textId="77777777" w:rsidR="006C574B" w:rsidRDefault="00CB5C1D">
            <w:pPr>
              <w:spacing w:after="0" w:line="259" w:lineRule="auto"/>
              <w:ind w:left="0" w:right="0" w:firstLine="0"/>
              <w:jc w:val="left"/>
            </w:pPr>
            <w:r>
              <w:rPr>
                <w:sz w:val="20"/>
              </w:rPr>
              <w:t xml:space="preserve">DUO 2000 </w:t>
            </w:r>
          </w:p>
        </w:tc>
        <w:tc>
          <w:tcPr>
            <w:tcW w:w="768" w:type="dxa"/>
            <w:tcBorders>
              <w:top w:val="single" w:sz="4" w:space="0" w:color="000000"/>
              <w:left w:val="single" w:sz="4" w:space="0" w:color="000000"/>
              <w:bottom w:val="single" w:sz="4" w:space="0" w:color="000000"/>
              <w:right w:val="single" w:sz="4" w:space="0" w:color="000000"/>
            </w:tcBorders>
          </w:tcPr>
          <w:p w14:paraId="6E36BA6F" w14:textId="77777777" w:rsidR="006C574B" w:rsidRDefault="00CB5C1D">
            <w:pPr>
              <w:spacing w:after="0" w:line="259" w:lineRule="auto"/>
              <w:ind w:left="0" w:right="51" w:firstLine="0"/>
              <w:jc w:val="center"/>
            </w:pPr>
            <w:r>
              <w:rPr>
                <w:sz w:val="20"/>
              </w:rPr>
              <w:t xml:space="preserve">db </w:t>
            </w:r>
          </w:p>
        </w:tc>
        <w:tc>
          <w:tcPr>
            <w:tcW w:w="569" w:type="dxa"/>
            <w:tcBorders>
              <w:top w:val="single" w:sz="4" w:space="0" w:color="000000"/>
              <w:left w:val="single" w:sz="4" w:space="0" w:color="000000"/>
              <w:bottom w:val="single" w:sz="4" w:space="0" w:color="000000"/>
              <w:right w:val="single" w:sz="4" w:space="0" w:color="000000"/>
            </w:tcBorders>
          </w:tcPr>
          <w:p w14:paraId="449B1402" w14:textId="77777777" w:rsidR="006C574B" w:rsidRDefault="00CB5C1D">
            <w:pPr>
              <w:spacing w:after="0" w:line="259" w:lineRule="auto"/>
              <w:ind w:left="0" w:right="53" w:firstLine="0"/>
              <w:jc w:val="center"/>
            </w:pPr>
            <w:r>
              <w:rPr>
                <w:sz w:val="20"/>
              </w:rPr>
              <w:t xml:space="preserve">2 </w:t>
            </w:r>
          </w:p>
        </w:tc>
        <w:tc>
          <w:tcPr>
            <w:tcW w:w="1133" w:type="dxa"/>
            <w:tcBorders>
              <w:top w:val="single" w:sz="4" w:space="0" w:color="000000"/>
              <w:left w:val="single" w:sz="4" w:space="0" w:color="000000"/>
              <w:bottom w:val="single" w:sz="4" w:space="0" w:color="000000"/>
              <w:right w:val="single" w:sz="4" w:space="0" w:color="000000"/>
            </w:tcBorders>
          </w:tcPr>
          <w:p w14:paraId="0C5B68EC" w14:textId="77777777" w:rsidR="006C574B" w:rsidRDefault="00CB5C1D">
            <w:pPr>
              <w:spacing w:after="0" w:line="259" w:lineRule="auto"/>
              <w:ind w:left="0" w:right="52" w:firstLine="0"/>
              <w:jc w:val="right"/>
            </w:pPr>
            <w:r>
              <w:rPr>
                <w:sz w:val="20"/>
              </w:rPr>
              <w:t xml:space="preserve">800 000 </w:t>
            </w:r>
          </w:p>
        </w:tc>
        <w:tc>
          <w:tcPr>
            <w:tcW w:w="1274" w:type="dxa"/>
            <w:tcBorders>
              <w:top w:val="single" w:sz="4" w:space="0" w:color="000000"/>
              <w:left w:val="single" w:sz="4" w:space="0" w:color="000000"/>
              <w:bottom w:val="single" w:sz="4" w:space="0" w:color="000000"/>
              <w:right w:val="single" w:sz="4" w:space="0" w:color="000000"/>
            </w:tcBorders>
          </w:tcPr>
          <w:p w14:paraId="29D4D132" w14:textId="77777777" w:rsidR="006C574B" w:rsidRDefault="00CB5C1D">
            <w:pPr>
              <w:spacing w:after="0" w:line="259" w:lineRule="auto"/>
              <w:ind w:left="0" w:right="50" w:firstLine="0"/>
              <w:jc w:val="right"/>
            </w:pPr>
            <w:r>
              <w:rPr>
                <w:sz w:val="20"/>
              </w:rPr>
              <w:t xml:space="preserve">1 600 000 </w:t>
            </w:r>
          </w:p>
        </w:tc>
        <w:tc>
          <w:tcPr>
            <w:tcW w:w="1136" w:type="dxa"/>
            <w:tcBorders>
              <w:top w:val="single" w:sz="4" w:space="0" w:color="000000"/>
              <w:left w:val="single" w:sz="4" w:space="0" w:color="000000"/>
              <w:bottom w:val="single" w:sz="4" w:space="0" w:color="000000"/>
              <w:right w:val="single" w:sz="4" w:space="0" w:color="000000"/>
            </w:tcBorders>
          </w:tcPr>
          <w:p w14:paraId="646A2C20" w14:textId="77777777" w:rsidR="006C574B" w:rsidRDefault="00CB5C1D">
            <w:pPr>
              <w:spacing w:after="0" w:line="259" w:lineRule="auto"/>
              <w:ind w:left="0" w:right="53" w:firstLine="0"/>
              <w:jc w:val="right"/>
            </w:pPr>
            <w:r>
              <w:rPr>
                <w:sz w:val="20"/>
              </w:rPr>
              <w:t xml:space="preserve">432 000 </w:t>
            </w:r>
          </w:p>
        </w:tc>
        <w:tc>
          <w:tcPr>
            <w:tcW w:w="1274" w:type="dxa"/>
            <w:tcBorders>
              <w:top w:val="single" w:sz="4" w:space="0" w:color="000000"/>
              <w:left w:val="single" w:sz="4" w:space="0" w:color="000000"/>
              <w:bottom w:val="single" w:sz="4" w:space="0" w:color="000000"/>
              <w:right w:val="single" w:sz="4" w:space="0" w:color="000000"/>
            </w:tcBorders>
          </w:tcPr>
          <w:p w14:paraId="582BB3F8" w14:textId="77777777" w:rsidR="006C574B" w:rsidRDefault="00CB5C1D">
            <w:pPr>
              <w:spacing w:after="0" w:line="259" w:lineRule="auto"/>
              <w:ind w:left="0" w:right="50" w:firstLine="0"/>
              <w:jc w:val="right"/>
            </w:pPr>
            <w:r>
              <w:rPr>
                <w:sz w:val="20"/>
              </w:rPr>
              <w:t xml:space="preserve">2 032 000 </w:t>
            </w:r>
          </w:p>
        </w:tc>
      </w:tr>
      <w:tr w:rsidR="006C574B" w14:paraId="4F5730FE" w14:textId="77777777">
        <w:trPr>
          <w:trHeight w:val="470"/>
        </w:trPr>
        <w:tc>
          <w:tcPr>
            <w:tcW w:w="1839" w:type="dxa"/>
            <w:tcBorders>
              <w:top w:val="single" w:sz="4" w:space="0" w:color="000000"/>
              <w:left w:val="single" w:sz="4" w:space="0" w:color="000000"/>
              <w:bottom w:val="single" w:sz="4" w:space="0" w:color="000000"/>
              <w:right w:val="single" w:sz="4" w:space="0" w:color="000000"/>
            </w:tcBorders>
            <w:vAlign w:val="center"/>
          </w:tcPr>
          <w:p w14:paraId="7704594C" w14:textId="2E865A90" w:rsidR="006C574B" w:rsidRDefault="00BE0F27">
            <w:pPr>
              <w:spacing w:after="0" w:line="259" w:lineRule="auto"/>
              <w:ind w:left="0" w:right="0" w:firstLine="0"/>
              <w:jc w:val="left"/>
            </w:pPr>
            <w:r>
              <w:rPr>
                <w:sz w:val="20"/>
              </w:rPr>
              <w:t>Örs</w:t>
            </w:r>
            <w:r w:rsidR="00CB5C1D">
              <w:rPr>
                <w:sz w:val="20"/>
              </w:rPr>
              <w:t xml:space="preserve"> Fizikoterápia </w:t>
            </w:r>
          </w:p>
        </w:tc>
        <w:tc>
          <w:tcPr>
            <w:tcW w:w="1784" w:type="dxa"/>
            <w:tcBorders>
              <w:top w:val="single" w:sz="4" w:space="0" w:color="000000"/>
              <w:left w:val="single" w:sz="4" w:space="0" w:color="000000"/>
              <w:bottom w:val="single" w:sz="4" w:space="0" w:color="000000"/>
              <w:right w:val="single" w:sz="4" w:space="0" w:color="000000"/>
            </w:tcBorders>
          </w:tcPr>
          <w:p w14:paraId="7CE2BD01" w14:textId="77777777" w:rsidR="006C574B" w:rsidRDefault="00CB5C1D">
            <w:pPr>
              <w:spacing w:after="18" w:line="259" w:lineRule="auto"/>
              <w:ind w:left="0" w:right="0" w:firstLine="0"/>
              <w:jc w:val="left"/>
            </w:pPr>
            <w:r>
              <w:rPr>
                <w:sz w:val="20"/>
              </w:rPr>
              <w:t>BTL-Kombo UH-</w:t>
            </w:r>
          </w:p>
          <w:p w14:paraId="2179CE12" w14:textId="77777777" w:rsidR="006C574B" w:rsidRDefault="00CB5C1D">
            <w:pPr>
              <w:spacing w:after="0" w:line="259" w:lineRule="auto"/>
              <w:ind w:left="0" w:right="0" w:firstLine="0"/>
              <w:jc w:val="left"/>
            </w:pPr>
            <w:r>
              <w:rPr>
                <w:sz w:val="20"/>
              </w:rPr>
              <w:t xml:space="preserve">Mágnes </w:t>
            </w:r>
          </w:p>
        </w:tc>
        <w:tc>
          <w:tcPr>
            <w:tcW w:w="768" w:type="dxa"/>
            <w:tcBorders>
              <w:top w:val="single" w:sz="4" w:space="0" w:color="000000"/>
              <w:left w:val="single" w:sz="4" w:space="0" w:color="000000"/>
              <w:bottom w:val="single" w:sz="4" w:space="0" w:color="000000"/>
              <w:right w:val="single" w:sz="4" w:space="0" w:color="000000"/>
            </w:tcBorders>
            <w:vAlign w:val="center"/>
          </w:tcPr>
          <w:p w14:paraId="58E34202" w14:textId="77777777" w:rsidR="006C574B" w:rsidRDefault="00CB5C1D">
            <w:pPr>
              <w:spacing w:after="0" w:line="259" w:lineRule="auto"/>
              <w:ind w:left="0" w:right="51" w:firstLine="0"/>
              <w:jc w:val="center"/>
            </w:pPr>
            <w:r>
              <w:rPr>
                <w:sz w:val="20"/>
              </w:rPr>
              <w:t xml:space="preserve">db </w:t>
            </w:r>
          </w:p>
        </w:tc>
        <w:tc>
          <w:tcPr>
            <w:tcW w:w="569" w:type="dxa"/>
            <w:tcBorders>
              <w:top w:val="single" w:sz="4" w:space="0" w:color="000000"/>
              <w:left w:val="single" w:sz="4" w:space="0" w:color="000000"/>
              <w:bottom w:val="single" w:sz="4" w:space="0" w:color="000000"/>
              <w:right w:val="single" w:sz="4" w:space="0" w:color="000000"/>
            </w:tcBorders>
            <w:vAlign w:val="center"/>
          </w:tcPr>
          <w:p w14:paraId="21682CC8" w14:textId="77777777" w:rsidR="006C574B" w:rsidRDefault="00CB5C1D">
            <w:pPr>
              <w:spacing w:after="0" w:line="259" w:lineRule="auto"/>
              <w:ind w:left="0" w:right="53" w:firstLine="0"/>
              <w:jc w:val="center"/>
            </w:pPr>
            <w:r>
              <w:rPr>
                <w:sz w:val="20"/>
              </w:rPr>
              <w:t xml:space="preserve">1 </w:t>
            </w:r>
          </w:p>
        </w:tc>
        <w:tc>
          <w:tcPr>
            <w:tcW w:w="1133" w:type="dxa"/>
            <w:tcBorders>
              <w:top w:val="single" w:sz="4" w:space="0" w:color="000000"/>
              <w:left w:val="single" w:sz="4" w:space="0" w:color="000000"/>
              <w:bottom w:val="single" w:sz="4" w:space="0" w:color="000000"/>
              <w:right w:val="single" w:sz="4" w:space="0" w:color="000000"/>
            </w:tcBorders>
            <w:vAlign w:val="center"/>
          </w:tcPr>
          <w:p w14:paraId="348AB745" w14:textId="77777777" w:rsidR="006C574B" w:rsidRDefault="00CB5C1D">
            <w:pPr>
              <w:spacing w:after="0" w:line="259" w:lineRule="auto"/>
              <w:ind w:left="0" w:right="53" w:firstLine="0"/>
              <w:jc w:val="right"/>
            </w:pPr>
            <w:r>
              <w:rPr>
                <w:sz w:val="20"/>
              </w:rPr>
              <w:t xml:space="preserve">1 000 000 </w:t>
            </w:r>
          </w:p>
        </w:tc>
        <w:tc>
          <w:tcPr>
            <w:tcW w:w="1274" w:type="dxa"/>
            <w:tcBorders>
              <w:top w:val="single" w:sz="4" w:space="0" w:color="000000"/>
              <w:left w:val="single" w:sz="4" w:space="0" w:color="000000"/>
              <w:bottom w:val="single" w:sz="4" w:space="0" w:color="000000"/>
              <w:right w:val="single" w:sz="4" w:space="0" w:color="000000"/>
            </w:tcBorders>
            <w:vAlign w:val="center"/>
          </w:tcPr>
          <w:p w14:paraId="48A597E6" w14:textId="77777777" w:rsidR="006C574B" w:rsidRDefault="00CB5C1D">
            <w:pPr>
              <w:spacing w:after="0" w:line="259" w:lineRule="auto"/>
              <w:ind w:left="0" w:right="50" w:firstLine="0"/>
              <w:jc w:val="right"/>
            </w:pPr>
            <w:r>
              <w:rPr>
                <w:sz w:val="20"/>
              </w:rPr>
              <w:t xml:space="preserve">1 000 000 </w:t>
            </w:r>
          </w:p>
        </w:tc>
        <w:tc>
          <w:tcPr>
            <w:tcW w:w="1136" w:type="dxa"/>
            <w:tcBorders>
              <w:top w:val="single" w:sz="4" w:space="0" w:color="000000"/>
              <w:left w:val="single" w:sz="4" w:space="0" w:color="000000"/>
              <w:bottom w:val="single" w:sz="4" w:space="0" w:color="000000"/>
              <w:right w:val="single" w:sz="4" w:space="0" w:color="000000"/>
            </w:tcBorders>
            <w:vAlign w:val="center"/>
          </w:tcPr>
          <w:p w14:paraId="13C1377C" w14:textId="77777777" w:rsidR="006C574B" w:rsidRDefault="00CB5C1D">
            <w:pPr>
              <w:spacing w:after="0" w:line="259" w:lineRule="auto"/>
              <w:ind w:left="0" w:right="53" w:firstLine="0"/>
              <w:jc w:val="right"/>
            </w:pPr>
            <w:r>
              <w:rPr>
                <w:sz w:val="20"/>
              </w:rPr>
              <w:t xml:space="preserve">270 000 </w:t>
            </w:r>
          </w:p>
        </w:tc>
        <w:tc>
          <w:tcPr>
            <w:tcW w:w="1274" w:type="dxa"/>
            <w:tcBorders>
              <w:top w:val="single" w:sz="4" w:space="0" w:color="000000"/>
              <w:left w:val="single" w:sz="4" w:space="0" w:color="000000"/>
              <w:bottom w:val="single" w:sz="4" w:space="0" w:color="000000"/>
              <w:right w:val="single" w:sz="4" w:space="0" w:color="000000"/>
            </w:tcBorders>
            <w:vAlign w:val="center"/>
          </w:tcPr>
          <w:p w14:paraId="767A5D38" w14:textId="77777777" w:rsidR="006C574B" w:rsidRDefault="00CB5C1D">
            <w:pPr>
              <w:spacing w:after="0" w:line="259" w:lineRule="auto"/>
              <w:ind w:left="0" w:right="50" w:firstLine="0"/>
              <w:jc w:val="right"/>
            </w:pPr>
            <w:r>
              <w:rPr>
                <w:sz w:val="20"/>
              </w:rPr>
              <w:t xml:space="preserve">1 270 000 </w:t>
            </w:r>
          </w:p>
        </w:tc>
      </w:tr>
      <w:tr w:rsidR="006C574B" w14:paraId="029A55DB" w14:textId="77777777">
        <w:trPr>
          <w:trHeight w:val="470"/>
        </w:trPr>
        <w:tc>
          <w:tcPr>
            <w:tcW w:w="1839" w:type="dxa"/>
            <w:tcBorders>
              <w:top w:val="single" w:sz="4" w:space="0" w:color="000000"/>
              <w:left w:val="single" w:sz="4" w:space="0" w:color="000000"/>
              <w:bottom w:val="single" w:sz="4" w:space="0" w:color="000000"/>
              <w:right w:val="single" w:sz="4" w:space="0" w:color="000000"/>
            </w:tcBorders>
            <w:vAlign w:val="center"/>
          </w:tcPr>
          <w:p w14:paraId="5EFF5FA8" w14:textId="734D14E9" w:rsidR="006C574B" w:rsidRDefault="00BE0F27">
            <w:pPr>
              <w:spacing w:after="0" w:line="259" w:lineRule="auto"/>
              <w:ind w:left="0" w:right="0" w:firstLine="0"/>
              <w:jc w:val="left"/>
            </w:pPr>
            <w:r>
              <w:rPr>
                <w:sz w:val="20"/>
              </w:rPr>
              <w:t>Örs</w:t>
            </w:r>
            <w:r w:rsidR="00CB5C1D">
              <w:rPr>
                <w:sz w:val="20"/>
              </w:rPr>
              <w:t xml:space="preserve"> Fizikoterápia </w:t>
            </w:r>
          </w:p>
        </w:tc>
        <w:tc>
          <w:tcPr>
            <w:tcW w:w="1784" w:type="dxa"/>
            <w:tcBorders>
              <w:top w:val="single" w:sz="4" w:space="0" w:color="000000"/>
              <w:left w:val="single" w:sz="4" w:space="0" w:color="000000"/>
              <w:bottom w:val="single" w:sz="4" w:space="0" w:color="000000"/>
              <w:right w:val="single" w:sz="4" w:space="0" w:color="000000"/>
            </w:tcBorders>
          </w:tcPr>
          <w:p w14:paraId="060592A4" w14:textId="77777777" w:rsidR="006C574B" w:rsidRDefault="00CB5C1D">
            <w:pPr>
              <w:spacing w:after="0" w:line="259" w:lineRule="auto"/>
              <w:ind w:left="0" w:right="0" w:firstLine="0"/>
            </w:pPr>
            <w:r>
              <w:rPr>
                <w:sz w:val="20"/>
              </w:rPr>
              <w:t xml:space="preserve">Mágnes ágy + kezelő matrac </w:t>
            </w:r>
          </w:p>
        </w:tc>
        <w:tc>
          <w:tcPr>
            <w:tcW w:w="768" w:type="dxa"/>
            <w:tcBorders>
              <w:top w:val="single" w:sz="4" w:space="0" w:color="000000"/>
              <w:left w:val="single" w:sz="4" w:space="0" w:color="000000"/>
              <w:bottom w:val="single" w:sz="4" w:space="0" w:color="000000"/>
              <w:right w:val="single" w:sz="4" w:space="0" w:color="000000"/>
            </w:tcBorders>
            <w:vAlign w:val="center"/>
          </w:tcPr>
          <w:p w14:paraId="1ED7528E" w14:textId="77777777" w:rsidR="006C574B" w:rsidRDefault="00CB5C1D">
            <w:pPr>
              <w:spacing w:after="0" w:line="259" w:lineRule="auto"/>
              <w:ind w:left="0" w:right="51" w:firstLine="0"/>
              <w:jc w:val="center"/>
            </w:pPr>
            <w:r>
              <w:rPr>
                <w:sz w:val="20"/>
              </w:rPr>
              <w:t xml:space="preserve">db </w:t>
            </w:r>
          </w:p>
        </w:tc>
        <w:tc>
          <w:tcPr>
            <w:tcW w:w="569" w:type="dxa"/>
            <w:tcBorders>
              <w:top w:val="single" w:sz="4" w:space="0" w:color="000000"/>
              <w:left w:val="single" w:sz="4" w:space="0" w:color="000000"/>
              <w:bottom w:val="single" w:sz="4" w:space="0" w:color="000000"/>
              <w:right w:val="single" w:sz="4" w:space="0" w:color="000000"/>
            </w:tcBorders>
            <w:vAlign w:val="center"/>
          </w:tcPr>
          <w:p w14:paraId="4586D52C" w14:textId="77777777" w:rsidR="006C574B" w:rsidRDefault="00CB5C1D">
            <w:pPr>
              <w:spacing w:after="0" w:line="259" w:lineRule="auto"/>
              <w:ind w:left="0" w:right="53" w:firstLine="0"/>
              <w:jc w:val="center"/>
            </w:pPr>
            <w:r>
              <w:rPr>
                <w:sz w:val="20"/>
              </w:rPr>
              <w:t xml:space="preserve">3 </w:t>
            </w:r>
          </w:p>
        </w:tc>
        <w:tc>
          <w:tcPr>
            <w:tcW w:w="1133" w:type="dxa"/>
            <w:tcBorders>
              <w:top w:val="single" w:sz="4" w:space="0" w:color="000000"/>
              <w:left w:val="single" w:sz="4" w:space="0" w:color="000000"/>
              <w:bottom w:val="single" w:sz="4" w:space="0" w:color="000000"/>
              <w:right w:val="single" w:sz="4" w:space="0" w:color="000000"/>
            </w:tcBorders>
            <w:vAlign w:val="center"/>
          </w:tcPr>
          <w:p w14:paraId="60ACCCAD" w14:textId="77777777" w:rsidR="006C574B" w:rsidRDefault="00CB5C1D">
            <w:pPr>
              <w:spacing w:after="0" w:line="259" w:lineRule="auto"/>
              <w:ind w:left="0" w:right="53" w:firstLine="0"/>
              <w:jc w:val="right"/>
            </w:pPr>
            <w:r>
              <w:rPr>
                <w:sz w:val="20"/>
              </w:rPr>
              <w:t xml:space="preserve">1 500 000 </w:t>
            </w:r>
          </w:p>
        </w:tc>
        <w:tc>
          <w:tcPr>
            <w:tcW w:w="1274" w:type="dxa"/>
            <w:tcBorders>
              <w:top w:val="single" w:sz="4" w:space="0" w:color="000000"/>
              <w:left w:val="single" w:sz="4" w:space="0" w:color="000000"/>
              <w:bottom w:val="single" w:sz="4" w:space="0" w:color="000000"/>
              <w:right w:val="single" w:sz="4" w:space="0" w:color="000000"/>
            </w:tcBorders>
            <w:vAlign w:val="center"/>
          </w:tcPr>
          <w:p w14:paraId="603504ED" w14:textId="77777777" w:rsidR="006C574B" w:rsidRDefault="00CB5C1D">
            <w:pPr>
              <w:spacing w:after="0" w:line="259" w:lineRule="auto"/>
              <w:ind w:left="0" w:right="50" w:firstLine="0"/>
              <w:jc w:val="right"/>
            </w:pPr>
            <w:r>
              <w:rPr>
                <w:sz w:val="20"/>
              </w:rPr>
              <w:t xml:space="preserve">4 500 000 </w:t>
            </w:r>
          </w:p>
        </w:tc>
        <w:tc>
          <w:tcPr>
            <w:tcW w:w="1136" w:type="dxa"/>
            <w:tcBorders>
              <w:top w:val="single" w:sz="4" w:space="0" w:color="000000"/>
              <w:left w:val="single" w:sz="4" w:space="0" w:color="000000"/>
              <w:bottom w:val="single" w:sz="4" w:space="0" w:color="000000"/>
              <w:right w:val="single" w:sz="4" w:space="0" w:color="000000"/>
            </w:tcBorders>
            <w:vAlign w:val="center"/>
          </w:tcPr>
          <w:p w14:paraId="6D0AF081" w14:textId="77777777" w:rsidR="006C574B" w:rsidRDefault="00CB5C1D">
            <w:pPr>
              <w:spacing w:after="0" w:line="259" w:lineRule="auto"/>
              <w:ind w:left="0" w:right="53" w:firstLine="0"/>
              <w:jc w:val="right"/>
            </w:pPr>
            <w:r>
              <w:rPr>
                <w:sz w:val="20"/>
              </w:rPr>
              <w:t xml:space="preserve">1 215 000 </w:t>
            </w:r>
          </w:p>
        </w:tc>
        <w:tc>
          <w:tcPr>
            <w:tcW w:w="1274" w:type="dxa"/>
            <w:tcBorders>
              <w:top w:val="single" w:sz="4" w:space="0" w:color="000000"/>
              <w:left w:val="single" w:sz="4" w:space="0" w:color="000000"/>
              <w:bottom w:val="single" w:sz="4" w:space="0" w:color="000000"/>
              <w:right w:val="single" w:sz="4" w:space="0" w:color="000000"/>
            </w:tcBorders>
            <w:vAlign w:val="center"/>
          </w:tcPr>
          <w:p w14:paraId="57B98118" w14:textId="77777777" w:rsidR="006C574B" w:rsidRDefault="00CB5C1D">
            <w:pPr>
              <w:spacing w:after="0" w:line="259" w:lineRule="auto"/>
              <w:ind w:left="0" w:right="50" w:firstLine="0"/>
              <w:jc w:val="right"/>
            </w:pPr>
            <w:r>
              <w:rPr>
                <w:sz w:val="20"/>
              </w:rPr>
              <w:t xml:space="preserve">5 715 000 </w:t>
            </w:r>
          </w:p>
        </w:tc>
      </w:tr>
      <w:tr w:rsidR="006C574B" w14:paraId="5E1D7CCC" w14:textId="77777777">
        <w:trPr>
          <w:trHeight w:val="264"/>
        </w:trPr>
        <w:tc>
          <w:tcPr>
            <w:tcW w:w="1839" w:type="dxa"/>
            <w:tcBorders>
              <w:top w:val="single" w:sz="4" w:space="0" w:color="000000"/>
              <w:left w:val="single" w:sz="4" w:space="0" w:color="000000"/>
              <w:bottom w:val="single" w:sz="4" w:space="0" w:color="000000"/>
              <w:right w:val="single" w:sz="4" w:space="0" w:color="000000"/>
            </w:tcBorders>
          </w:tcPr>
          <w:p w14:paraId="75DC67C1" w14:textId="6F28343D" w:rsidR="006C574B" w:rsidRDefault="00BE0F27">
            <w:pPr>
              <w:spacing w:after="0" w:line="259" w:lineRule="auto"/>
              <w:ind w:left="0" w:right="0" w:firstLine="0"/>
              <w:jc w:val="left"/>
            </w:pPr>
            <w:r>
              <w:rPr>
                <w:sz w:val="20"/>
              </w:rPr>
              <w:t>Örs</w:t>
            </w:r>
            <w:r w:rsidR="00CB5C1D">
              <w:rPr>
                <w:sz w:val="20"/>
              </w:rPr>
              <w:t xml:space="preserve"> Fül-Orr-Gége </w:t>
            </w:r>
          </w:p>
        </w:tc>
        <w:tc>
          <w:tcPr>
            <w:tcW w:w="1784" w:type="dxa"/>
            <w:tcBorders>
              <w:top w:val="single" w:sz="4" w:space="0" w:color="000000"/>
              <w:left w:val="single" w:sz="4" w:space="0" w:color="000000"/>
              <w:bottom w:val="single" w:sz="4" w:space="0" w:color="000000"/>
              <w:right w:val="single" w:sz="4" w:space="0" w:color="000000"/>
            </w:tcBorders>
          </w:tcPr>
          <w:p w14:paraId="238555F9" w14:textId="77777777" w:rsidR="006C574B" w:rsidRDefault="00CB5C1D">
            <w:pPr>
              <w:spacing w:after="0" w:line="259" w:lineRule="auto"/>
              <w:ind w:left="0" w:right="0" w:firstLine="0"/>
            </w:pPr>
            <w:r>
              <w:rPr>
                <w:sz w:val="20"/>
              </w:rPr>
              <w:t xml:space="preserve">Mikroszkóp állvány </w:t>
            </w:r>
          </w:p>
        </w:tc>
        <w:tc>
          <w:tcPr>
            <w:tcW w:w="768" w:type="dxa"/>
            <w:tcBorders>
              <w:top w:val="single" w:sz="4" w:space="0" w:color="000000"/>
              <w:left w:val="single" w:sz="4" w:space="0" w:color="000000"/>
              <w:bottom w:val="single" w:sz="4" w:space="0" w:color="000000"/>
              <w:right w:val="single" w:sz="4" w:space="0" w:color="000000"/>
            </w:tcBorders>
          </w:tcPr>
          <w:p w14:paraId="4D3FE96E" w14:textId="77777777" w:rsidR="006C574B" w:rsidRDefault="00CB5C1D">
            <w:pPr>
              <w:spacing w:after="0" w:line="259" w:lineRule="auto"/>
              <w:ind w:left="0" w:right="51" w:firstLine="0"/>
              <w:jc w:val="center"/>
            </w:pPr>
            <w:r>
              <w:rPr>
                <w:sz w:val="20"/>
              </w:rPr>
              <w:t xml:space="preserve">db </w:t>
            </w:r>
          </w:p>
        </w:tc>
        <w:tc>
          <w:tcPr>
            <w:tcW w:w="569" w:type="dxa"/>
            <w:tcBorders>
              <w:top w:val="single" w:sz="4" w:space="0" w:color="000000"/>
              <w:left w:val="single" w:sz="4" w:space="0" w:color="000000"/>
              <w:bottom w:val="single" w:sz="4" w:space="0" w:color="000000"/>
              <w:right w:val="single" w:sz="4" w:space="0" w:color="000000"/>
            </w:tcBorders>
          </w:tcPr>
          <w:p w14:paraId="27EAEEBD" w14:textId="77777777" w:rsidR="006C574B" w:rsidRDefault="00CB5C1D">
            <w:pPr>
              <w:spacing w:after="0" w:line="259" w:lineRule="auto"/>
              <w:ind w:left="0" w:right="53" w:firstLine="0"/>
              <w:jc w:val="center"/>
            </w:pPr>
            <w:r>
              <w:rPr>
                <w:sz w:val="20"/>
              </w:rPr>
              <w:t xml:space="preserve">1 </w:t>
            </w:r>
          </w:p>
        </w:tc>
        <w:tc>
          <w:tcPr>
            <w:tcW w:w="1133" w:type="dxa"/>
            <w:tcBorders>
              <w:top w:val="single" w:sz="4" w:space="0" w:color="000000"/>
              <w:left w:val="single" w:sz="4" w:space="0" w:color="000000"/>
              <w:bottom w:val="single" w:sz="4" w:space="0" w:color="000000"/>
              <w:right w:val="single" w:sz="4" w:space="0" w:color="000000"/>
            </w:tcBorders>
          </w:tcPr>
          <w:p w14:paraId="7AD590F6" w14:textId="77777777" w:rsidR="006C574B" w:rsidRDefault="00CB5C1D">
            <w:pPr>
              <w:spacing w:after="0" w:line="259" w:lineRule="auto"/>
              <w:ind w:left="0" w:right="52" w:firstLine="0"/>
              <w:jc w:val="right"/>
            </w:pPr>
            <w:r>
              <w:rPr>
                <w:sz w:val="20"/>
              </w:rPr>
              <w:t xml:space="preserve">700 000 </w:t>
            </w:r>
          </w:p>
        </w:tc>
        <w:tc>
          <w:tcPr>
            <w:tcW w:w="1274" w:type="dxa"/>
            <w:tcBorders>
              <w:top w:val="single" w:sz="4" w:space="0" w:color="000000"/>
              <w:left w:val="single" w:sz="4" w:space="0" w:color="000000"/>
              <w:bottom w:val="single" w:sz="4" w:space="0" w:color="000000"/>
              <w:right w:val="single" w:sz="4" w:space="0" w:color="000000"/>
            </w:tcBorders>
          </w:tcPr>
          <w:p w14:paraId="6E27386E" w14:textId="77777777" w:rsidR="006C574B" w:rsidRDefault="00CB5C1D">
            <w:pPr>
              <w:spacing w:after="0" w:line="259" w:lineRule="auto"/>
              <w:ind w:left="0" w:right="50" w:firstLine="0"/>
              <w:jc w:val="right"/>
            </w:pPr>
            <w:r>
              <w:rPr>
                <w:sz w:val="20"/>
              </w:rPr>
              <w:t xml:space="preserve">700 000 </w:t>
            </w:r>
          </w:p>
        </w:tc>
        <w:tc>
          <w:tcPr>
            <w:tcW w:w="1136" w:type="dxa"/>
            <w:tcBorders>
              <w:top w:val="single" w:sz="4" w:space="0" w:color="000000"/>
              <w:left w:val="single" w:sz="4" w:space="0" w:color="000000"/>
              <w:bottom w:val="single" w:sz="4" w:space="0" w:color="000000"/>
              <w:right w:val="single" w:sz="4" w:space="0" w:color="000000"/>
            </w:tcBorders>
          </w:tcPr>
          <w:p w14:paraId="71ACD8F5" w14:textId="77777777" w:rsidR="006C574B" w:rsidRDefault="00CB5C1D">
            <w:pPr>
              <w:spacing w:after="0" w:line="259" w:lineRule="auto"/>
              <w:ind w:left="0" w:right="53" w:firstLine="0"/>
              <w:jc w:val="right"/>
            </w:pPr>
            <w:r>
              <w:rPr>
                <w:sz w:val="20"/>
              </w:rPr>
              <w:t xml:space="preserve">189 000 </w:t>
            </w:r>
          </w:p>
        </w:tc>
        <w:tc>
          <w:tcPr>
            <w:tcW w:w="1274" w:type="dxa"/>
            <w:tcBorders>
              <w:top w:val="single" w:sz="4" w:space="0" w:color="000000"/>
              <w:left w:val="single" w:sz="4" w:space="0" w:color="000000"/>
              <w:bottom w:val="single" w:sz="4" w:space="0" w:color="000000"/>
              <w:right w:val="single" w:sz="4" w:space="0" w:color="000000"/>
            </w:tcBorders>
          </w:tcPr>
          <w:p w14:paraId="0F0C18BB" w14:textId="77777777" w:rsidR="006C574B" w:rsidRDefault="00CB5C1D">
            <w:pPr>
              <w:spacing w:after="0" w:line="259" w:lineRule="auto"/>
              <w:ind w:left="0" w:right="50" w:firstLine="0"/>
              <w:jc w:val="right"/>
            </w:pPr>
            <w:r>
              <w:rPr>
                <w:sz w:val="20"/>
              </w:rPr>
              <w:t xml:space="preserve">889 000 </w:t>
            </w:r>
          </w:p>
        </w:tc>
      </w:tr>
      <w:tr w:rsidR="006C574B" w14:paraId="7F00D581" w14:textId="77777777">
        <w:trPr>
          <w:trHeight w:val="471"/>
        </w:trPr>
        <w:tc>
          <w:tcPr>
            <w:tcW w:w="1839" w:type="dxa"/>
            <w:tcBorders>
              <w:top w:val="single" w:sz="4" w:space="0" w:color="000000"/>
              <w:left w:val="single" w:sz="4" w:space="0" w:color="000000"/>
              <w:bottom w:val="single" w:sz="4" w:space="0" w:color="000000"/>
              <w:right w:val="single" w:sz="4" w:space="0" w:color="000000"/>
            </w:tcBorders>
            <w:vAlign w:val="center"/>
          </w:tcPr>
          <w:p w14:paraId="2C498729" w14:textId="74690344" w:rsidR="006C574B" w:rsidRDefault="00BE0F27">
            <w:pPr>
              <w:spacing w:after="0" w:line="259" w:lineRule="auto"/>
              <w:ind w:left="0" w:right="0" w:firstLine="0"/>
              <w:jc w:val="left"/>
            </w:pPr>
            <w:r>
              <w:rPr>
                <w:sz w:val="20"/>
              </w:rPr>
              <w:t>Örs</w:t>
            </w:r>
            <w:r w:rsidR="00CB5C1D">
              <w:rPr>
                <w:sz w:val="20"/>
              </w:rPr>
              <w:t xml:space="preserve"> Fül-Orr-Gége </w:t>
            </w:r>
          </w:p>
        </w:tc>
        <w:tc>
          <w:tcPr>
            <w:tcW w:w="1784" w:type="dxa"/>
            <w:tcBorders>
              <w:top w:val="single" w:sz="4" w:space="0" w:color="000000"/>
              <w:left w:val="single" w:sz="4" w:space="0" w:color="000000"/>
              <w:bottom w:val="single" w:sz="4" w:space="0" w:color="000000"/>
              <w:right w:val="single" w:sz="4" w:space="0" w:color="000000"/>
            </w:tcBorders>
          </w:tcPr>
          <w:p w14:paraId="1BD2FCB3" w14:textId="77777777" w:rsidR="006C574B" w:rsidRDefault="00CB5C1D">
            <w:pPr>
              <w:spacing w:after="19" w:line="259" w:lineRule="auto"/>
              <w:ind w:left="0" w:right="0" w:firstLine="0"/>
              <w:jc w:val="left"/>
            </w:pPr>
            <w:r>
              <w:rPr>
                <w:sz w:val="20"/>
              </w:rPr>
              <w:t xml:space="preserve">Hajlékony </w:t>
            </w:r>
          </w:p>
          <w:p w14:paraId="0835197A" w14:textId="77777777" w:rsidR="006C574B" w:rsidRDefault="00CB5C1D">
            <w:pPr>
              <w:spacing w:after="0" w:line="259" w:lineRule="auto"/>
              <w:ind w:left="0" w:right="0" w:firstLine="0"/>
              <w:jc w:val="left"/>
            </w:pPr>
            <w:r>
              <w:rPr>
                <w:sz w:val="20"/>
              </w:rPr>
              <w:t xml:space="preserve">Fiberoszkópia </w:t>
            </w:r>
          </w:p>
        </w:tc>
        <w:tc>
          <w:tcPr>
            <w:tcW w:w="768" w:type="dxa"/>
            <w:tcBorders>
              <w:top w:val="single" w:sz="4" w:space="0" w:color="000000"/>
              <w:left w:val="single" w:sz="4" w:space="0" w:color="000000"/>
              <w:bottom w:val="single" w:sz="4" w:space="0" w:color="000000"/>
              <w:right w:val="single" w:sz="4" w:space="0" w:color="000000"/>
            </w:tcBorders>
            <w:vAlign w:val="center"/>
          </w:tcPr>
          <w:p w14:paraId="781F0481" w14:textId="77777777" w:rsidR="006C574B" w:rsidRDefault="00CB5C1D">
            <w:pPr>
              <w:spacing w:after="0" w:line="259" w:lineRule="auto"/>
              <w:ind w:left="0" w:right="51" w:firstLine="0"/>
              <w:jc w:val="center"/>
            </w:pPr>
            <w:r>
              <w:rPr>
                <w:sz w:val="20"/>
              </w:rPr>
              <w:t xml:space="preserve">db </w:t>
            </w:r>
          </w:p>
        </w:tc>
        <w:tc>
          <w:tcPr>
            <w:tcW w:w="569" w:type="dxa"/>
            <w:tcBorders>
              <w:top w:val="single" w:sz="4" w:space="0" w:color="000000"/>
              <w:left w:val="single" w:sz="4" w:space="0" w:color="000000"/>
              <w:bottom w:val="single" w:sz="4" w:space="0" w:color="000000"/>
              <w:right w:val="single" w:sz="4" w:space="0" w:color="000000"/>
            </w:tcBorders>
            <w:vAlign w:val="center"/>
          </w:tcPr>
          <w:p w14:paraId="58FCC8FD" w14:textId="77777777" w:rsidR="006C574B" w:rsidRDefault="00CB5C1D">
            <w:pPr>
              <w:spacing w:after="0" w:line="259" w:lineRule="auto"/>
              <w:ind w:left="0" w:right="53" w:firstLine="0"/>
              <w:jc w:val="center"/>
            </w:pPr>
            <w:r>
              <w:rPr>
                <w:sz w:val="20"/>
              </w:rPr>
              <w:t xml:space="preserve">2 </w:t>
            </w:r>
          </w:p>
        </w:tc>
        <w:tc>
          <w:tcPr>
            <w:tcW w:w="1133" w:type="dxa"/>
            <w:tcBorders>
              <w:top w:val="single" w:sz="4" w:space="0" w:color="000000"/>
              <w:left w:val="single" w:sz="4" w:space="0" w:color="000000"/>
              <w:bottom w:val="single" w:sz="4" w:space="0" w:color="000000"/>
              <w:right w:val="single" w:sz="4" w:space="0" w:color="000000"/>
            </w:tcBorders>
            <w:vAlign w:val="center"/>
          </w:tcPr>
          <w:p w14:paraId="74B78320" w14:textId="77777777" w:rsidR="006C574B" w:rsidRDefault="00CB5C1D">
            <w:pPr>
              <w:spacing w:after="0" w:line="259" w:lineRule="auto"/>
              <w:ind w:left="0" w:right="53" w:firstLine="0"/>
              <w:jc w:val="right"/>
            </w:pPr>
            <w:r>
              <w:rPr>
                <w:sz w:val="20"/>
              </w:rPr>
              <w:t xml:space="preserve">2 250 000 </w:t>
            </w:r>
          </w:p>
        </w:tc>
        <w:tc>
          <w:tcPr>
            <w:tcW w:w="1274" w:type="dxa"/>
            <w:tcBorders>
              <w:top w:val="single" w:sz="4" w:space="0" w:color="000000"/>
              <w:left w:val="single" w:sz="4" w:space="0" w:color="000000"/>
              <w:bottom w:val="single" w:sz="4" w:space="0" w:color="000000"/>
              <w:right w:val="single" w:sz="4" w:space="0" w:color="000000"/>
            </w:tcBorders>
            <w:vAlign w:val="center"/>
          </w:tcPr>
          <w:p w14:paraId="3F2E4E13" w14:textId="77777777" w:rsidR="006C574B" w:rsidRDefault="00CB5C1D">
            <w:pPr>
              <w:spacing w:after="0" w:line="259" w:lineRule="auto"/>
              <w:ind w:left="0" w:right="50" w:firstLine="0"/>
              <w:jc w:val="right"/>
            </w:pPr>
            <w:r>
              <w:rPr>
                <w:sz w:val="20"/>
              </w:rPr>
              <w:t xml:space="preserve">4 500 000 </w:t>
            </w:r>
          </w:p>
        </w:tc>
        <w:tc>
          <w:tcPr>
            <w:tcW w:w="1136" w:type="dxa"/>
            <w:tcBorders>
              <w:top w:val="single" w:sz="4" w:space="0" w:color="000000"/>
              <w:left w:val="single" w:sz="4" w:space="0" w:color="000000"/>
              <w:bottom w:val="single" w:sz="4" w:space="0" w:color="000000"/>
              <w:right w:val="single" w:sz="4" w:space="0" w:color="000000"/>
            </w:tcBorders>
            <w:vAlign w:val="center"/>
          </w:tcPr>
          <w:p w14:paraId="6E75F4A8" w14:textId="77777777" w:rsidR="006C574B" w:rsidRDefault="00CB5C1D">
            <w:pPr>
              <w:spacing w:after="0" w:line="259" w:lineRule="auto"/>
              <w:ind w:left="0" w:right="53" w:firstLine="0"/>
              <w:jc w:val="right"/>
            </w:pPr>
            <w:r>
              <w:rPr>
                <w:sz w:val="20"/>
              </w:rPr>
              <w:t xml:space="preserve">1 215 000 </w:t>
            </w:r>
          </w:p>
        </w:tc>
        <w:tc>
          <w:tcPr>
            <w:tcW w:w="1274" w:type="dxa"/>
            <w:tcBorders>
              <w:top w:val="single" w:sz="4" w:space="0" w:color="000000"/>
              <w:left w:val="single" w:sz="4" w:space="0" w:color="000000"/>
              <w:bottom w:val="single" w:sz="4" w:space="0" w:color="000000"/>
              <w:right w:val="single" w:sz="4" w:space="0" w:color="000000"/>
            </w:tcBorders>
            <w:vAlign w:val="center"/>
          </w:tcPr>
          <w:p w14:paraId="3E37D55B" w14:textId="77777777" w:rsidR="006C574B" w:rsidRDefault="00CB5C1D">
            <w:pPr>
              <w:spacing w:after="0" w:line="259" w:lineRule="auto"/>
              <w:ind w:left="0" w:right="50" w:firstLine="0"/>
              <w:jc w:val="right"/>
            </w:pPr>
            <w:r>
              <w:rPr>
                <w:sz w:val="20"/>
              </w:rPr>
              <w:t xml:space="preserve">5 715 000 </w:t>
            </w:r>
          </w:p>
        </w:tc>
      </w:tr>
      <w:tr w:rsidR="006C574B" w14:paraId="576FA864" w14:textId="77777777">
        <w:trPr>
          <w:trHeight w:val="521"/>
        </w:trPr>
        <w:tc>
          <w:tcPr>
            <w:tcW w:w="1839" w:type="dxa"/>
            <w:tcBorders>
              <w:top w:val="single" w:sz="4" w:space="0" w:color="000000"/>
              <w:left w:val="single" w:sz="4" w:space="0" w:color="000000"/>
              <w:bottom w:val="single" w:sz="4" w:space="0" w:color="000000"/>
              <w:right w:val="single" w:sz="4" w:space="0" w:color="000000"/>
            </w:tcBorders>
            <w:vAlign w:val="center"/>
          </w:tcPr>
          <w:p w14:paraId="5E0BA0B6" w14:textId="7BAF3253" w:rsidR="006C574B" w:rsidRDefault="00BE0F27">
            <w:pPr>
              <w:spacing w:after="0" w:line="259" w:lineRule="auto"/>
              <w:ind w:left="0" w:right="0" w:firstLine="0"/>
              <w:jc w:val="left"/>
            </w:pPr>
            <w:r>
              <w:rPr>
                <w:sz w:val="20"/>
              </w:rPr>
              <w:t>Örs</w:t>
            </w:r>
            <w:r w:rsidR="00CB5C1D">
              <w:rPr>
                <w:sz w:val="20"/>
              </w:rPr>
              <w:t xml:space="preserve"> Gyógytorna </w:t>
            </w:r>
          </w:p>
        </w:tc>
        <w:tc>
          <w:tcPr>
            <w:tcW w:w="1784" w:type="dxa"/>
            <w:tcBorders>
              <w:top w:val="single" w:sz="4" w:space="0" w:color="000000"/>
              <w:left w:val="single" w:sz="4" w:space="0" w:color="000000"/>
              <w:bottom w:val="single" w:sz="4" w:space="0" w:color="000000"/>
              <w:right w:val="single" w:sz="4" w:space="0" w:color="000000"/>
            </w:tcBorders>
          </w:tcPr>
          <w:p w14:paraId="7F2140DA" w14:textId="77777777" w:rsidR="006C574B" w:rsidRDefault="00CB5C1D">
            <w:pPr>
              <w:spacing w:after="0" w:line="259" w:lineRule="auto"/>
              <w:ind w:left="0" w:right="0" w:firstLine="0"/>
            </w:pPr>
            <w:r>
              <w:rPr>
                <w:sz w:val="20"/>
              </w:rPr>
              <w:t xml:space="preserve">Gumiszalag (zöld, kék, szürke, fekete) </w:t>
            </w:r>
          </w:p>
        </w:tc>
        <w:tc>
          <w:tcPr>
            <w:tcW w:w="768" w:type="dxa"/>
            <w:tcBorders>
              <w:top w:val="single" w:sz="4" w:space="0" w:color="000000"/>
              <w:left w:val="single" w:sz="4" w:space="0" w:color="000000"/>
              <w:bottom w:val="single" w:sz="4" w:space="0" w:color="000000"/>
              <w:right w:val="single" w:sz="4" w:space="0" w:color="000000"/>
            </w:tcBorders>
            <w:vAlign w:val="center"/>
          </w:tcPr>
          <w:p w14:paraId="39C1EA20" w14:textId="77777777" w:rsidR="006C574B" w:rsidRDefault="00CB5C1D">
            <w:pPr>
              <w:spacing w:after="0" w:line="259" w:lineRule="auto"/>
              <w:ind w:left="0" w:right="51" w:firstLine="0"/>
              <w:jc w:val="center"/>
            </w:pPr>
            <w:r>
              <w:rPr>
                <w:sz w:val="20"/>
              </w:rPr>
              <w:t xml:space="preserve">db </w:t>
            </w:r>
          </w:p>
        </w:tc>
        <w:tc>
          <w:tcPr>
            <w:tcW w:w="569" w:type="dxa"/>
            <w:tcBorders>
              <w:top w:val="single" w:sz="4" w:space="0" w:color="000000"/>
              <w:left w:val="single" w:sz="4" w:space="0" w:color="000000"/>
              <w:bottom w:val="single" w:sz="4" w:space="0" w:color="000000"/>
              <w:right w:val="single" w:sz="4" w:space="0" w:color="000000"/>
            </w:tcBorders>
            <w:vAlign w:val="center"/>
          </w:tcPr>
          <w:p w14:paraId="5F3F9C13" w14:textId="77777777" w:rsidR="006C574B" w:rsidRDefault="00CB5C1D">
            <w:pPr>
              <w:spacing w:after="0" w:line="259" w:lineRule="auto"/>
              <w:ind w:left="0" w:right="53" w:firstLine="0"/>
              <w:jc w:val="center"/>
            </w:pPr>
            <w:r>
              <w:rPr>
                <w:sz w:val="20"/>
              </w:rPr>
              <w:t xml:space="preserve">20 </w:t>
            </w:r>
          </w:p>
        </w:tc>
        <w:tc>
          <w:tcPr>
            <w:tcW w:w="1133" w:type="dxa"/>
            <w:tcBorders>
              <w:top w:val="single" w:sz="4" w:space="0" w:color="000000"/>
              <w:left w:val="single" w:sz="4" w:space="0" w:color="000000"/>
              <w:bottom w:val="single" w:sz="4" w:space="0" w:color="000000"/>
              <w:right w:val="single" w:sz="4" w:space="0" w:color="000000"/>
            </w:tcBorders>
            <w:vAlign w:val="center"/>
          </w:tcPr>
          <w:p w14:paraId="26536590" w14:textId="77777777" w:rsidR="006C574B" w:rsidRDefault="00CB5C1D">
            <w:pPr>
              <w:spacing w:after="0" w:line="259" w:lineRule="auto"/>
              <w:ind w:left="0" w:right="52" w:firstLine="0"/>
              <w:jc w:val="right"/>
            </w:pPr>
            <w:r>
              <w:rPr>
                <w:sz w:val="20"/>
              </w:rPr>
              <w:t xml:space="preserve">2 500 </w:t>
            </w:r>
          </w:p>
        </w:tc>
        <w:tc>
          <w:tcPr>
            <w:tcW w:w="1274" w:type="dxa"/>
            <w:tcBorders>
              <w:top w:val="single" w:sz="4" w:space="0" w:color="000000"/>
              <w:left w:val="single" w:sz="4" w:space="0" w:color="000000"/>
              <w:bottom w:val="single" w:sz="4" w:space="0" w:color="000000"/>
              <w:right w:val="single" w:sz="4" w:space="0" w:color="000000"/>
            </w:tcBorders>
            <w:vAlign w:val="center"/>
          </w:tcPr>
          <w:p w14:paraId="686C04ED" w14:textId="77777777" w:rsidR="006C574B" w:rsidRDefault="00CB5C1D">
            <w:pPr>
              <w:spacing w:after="0" w:line="259" w:lineRule="auto"/>
              <w:ind w:left="0" w:right="49" w:firstLine="0"/>
              <w:jc w:val="right"/>
            </w:pPr>
            <w:r>
              <w:rPr>
                <w:sz w:val="20"/>
              </w:rPr>
              <w:t xml:space="preserve">50 000 </w:t>
            </w:r>
          </w:p>
        </w:tc>
        <w:tc>
          <w:tcPr>
            <w:tcW w:w="1136" w:type="dxa"/>
            <w:tcBorders>
              <w:top w:val="single" w:sz="4" w:space="0" w:color="000000"/>
              <w:left w:val="single" w:sz="4" w:space="0" w:color="000000"/>
              <w:bottom w:val="single" w:sz="4" w:space="0" w:color="000000"/>
              <w:right w:val="single" w:sz="4" w:space="0" w:color="000000"/>
            </w:tcBorders>
            <w:vAlign w:val="center"/>
          </w:tcPr>
          <w:p w14:paraId="1305DA1B" w14:textId="77777777" w:rsidR="006C574B" w:rsidRDefault="00CB5C1D">
            <w:pPr>
              <w:spacing w:after="0" w:line="259" w:lineRule="auto"/>
              <w:ind w:left="0" w:right="52" w:firstLine="0"/>
              <w:jc w:val="right"/>
            </w:pPr>
            <w:r>
              <w:rPr>
                <w:sz w:val="20"/>
              </w:rPr>
              <w:t xml:space="preserve">13 500 </w:t>
            </w:r>
          </w:p>
        </w:tc>
        <w:tc>
          <w:tcPr>
            <w:tcW w:w="1274" w:type="dxa"/>
            <w:tcBorders>
              <w:top w:val="single" w:sz="4" w:space="0" w:color="000000"/>
              <w:left w:val="single" w:sz="4" w:space="0" w:color="000000"/>
              <w:bottom w:val="single" w:sz="4" w:space="0" w:color="000000"/>
              <w:right w:val="single" w:sz="4" w:space="0" w:color="000000"/>
            </w:tcBorders>
            <w:vAlign w:val="center"/>
          </w:tcPr>
          <w:p w14:paraId="628D07C3" w14:textId="77777777" w:rsidR="006C574B" w:rsidRDefault="00CB5C1D">
            <w:pPr>
              <w:spacing w:after="0" w:line="259" w:lineRule="auto"/>
              <w:ind w:left="0" w:right="49" w:firstLine="0"/>
              <w:jc w:val="right"/>
            </w:pPr>
            <w:r>
              <w:rPr>
                <w:sz w:val="20"/>
              </w:rPr>
              <w:t xml:space="preserve">63 500 </w:t>
            </w:r>
          </w:p>
        </w:tc>
      </w:tr>
      <w:tr w:rsidR="006C574B" w14:paraId="774B2AD2" w14:textId="77777777">
        <w:trPr>
          <w:trHeight w:val="470"/>
        </w:trPr>
        <w:tc>
          <w:tcPr>
            <w:tcW w:w="1839" w:type="dxa"/>
            <w:tcBorders>
              <w:top w:val="single" w:sz="4" w:space="0" w:color="000000"/>
              <w:left w:val="single" w:sz="4" w:space="0" w:color="000000"/>
              <w:bottom w:val="single" w:sz="4" w:space="0" w:color="000000"/>
              <w:right w:val="single" w:sz="4" w:space="0" w:color="000000"/>
            </w:tcBorders>
            <w:vAlign w:val="center"/>
          </w:tcPr>
          <w:p w14:paraId="719BFB63" w14:textId="0B2A8647" w:rsidR="006C574B" w:rsidRDefault="00BE0F27">
            <w:pPr>
              <w:spacing w:after="0" w:line="259" w:lineRule="auto"/>
              <w:ind w:left="0" w:right="0" w:firstLine="0"/>
              <w:jc w:val="left"/>
            </w:pPr>
            <w:r>
              <w:rPr>
                <w:sz w:val="20"/>
              </w:rPr>
              <w:t>Örs</w:t>
            </w:r>
            <w:r w:rsidR="00CB5C1D">
              <w:rPr>
                <w:sz w:val="20"/>
              </w:rPr>
              <w:t xml:space="preserve"> Gyógytorna </w:t>
            </w:r>
          </w:p>
        </w:tc>
        <w:tc>
          <w:tcPr>
            <w:tcW w:w="1784" w:type="dxa"/>
            <w:tcBorders>
              <w:top w:val="single" w:sz="4" w:space="0" w:color="000000"/>
              <w:left w:val="single" w:sz="4" w:space="0" w:color="000000"/>
              <w:bottom w:val="single" w:sz="4" w:space="0" w:color="000000"/>
              <w:right w:val="single" w:sz="4" w:space="0" w:color="000000"/>
            </w:tcBorders>
          </w:tcPr>
          <w:p w14:paraId="0807F6DC" w14:textId="77777777" w:rsidR="006C574B" w:rsidRDefault="00CB5C1D">
            <w:pPr>
              <w:spacing w:after="0" w:line="259" w:lineRule="auto"/>
              <w:ind w:left="0" w:right="0" w:firstLine="0"/>
              <w:jc w:val="left"/>
            </w:pPr>
            <w:r>
              <w:rPr>
                <w:sz w:val="20"/>
              </w:rPr>
              <w:t xml:space="preserve">Mini Band gumikötél </w:t>
            </w:r>
          </w:p>
        </w:tc>
        <w:tc>
          <w:tcPr>
            <w:tcW w:w="768" w:type="dxa"/>
            <w:tcBorders>
              <w:top w:val="single" w:sz="4" w:space="0" w:color="000000"/>
              <w:left w:val="single" w:sz="4" w:space="0" w:color="000000"/>
              <w:bottom w:val="single" w:sz="4" w:space="0" w:color="000000"/>
              <w:right w:val="single" w:sz="4" w:space="0" w:color="000000"/>
            </w:tcBorders>
            <w:vAlign w:val="center"/>
          </w:tcPr>
          <w:p w14:paraId="34960CFF" w14:textId="77777777" w:rsidR="006C574B" w:rsidRDefault="00CB5C1D">
            <w:pPr>
              <w:spacing w:after="0" w:line="259" w:lineRule="auto"/>
              <w:ind w:left="0" w:right="51" w:firstLine="0"/>
              <w:jc w:val="center"/>
            </w:pPr>
            <w:r>
              <w:rPr>
                <w:sz w:val="20"/>
              </w:rPr>
              <w:t xml:space="preserve">db </w:t>
            </w:r>
          </w:p>
        </w:tc>
        <w:tc>
          <w:tcPr>
            <w:tcW w:w="569" w:type="dxa"/>
            <w:tcBorders>
              <w:top w:val="single" w:sz="4" w:space="0" w:color="000000"/>
              <w:left w:val="single" w:sz="4" w:space="0" w:color="000000"/>
              <w:bottom w:val="single" w:sz="4" w:space="0" w:color="000000"/>
              <w:right w:val="single" w:sz="4" w:space="0" w:color="000000"/>
            </w:tcBorders>
            <w:vAlign w:val="center"/>
          </w:tcPr>
          <w:p w14:paraId="7B7D5984" w14:textId="77777777" w:rsidR="006C574B" w:rsidRDefault="00CB5C1D">
            <w:pPr>
              <w:spacing w:after="0" w:line="259" w:lineRule="auto"/>
              <w:ind w:left="0" w:right="53" w:firstLine="0"/>
              <w:jc w:val="center"/>
            </w:pPr>
            <w:r>
              <w:rPr>
                <w:sz w:val="20"/>
              </w:rPr>
              <w:t xml:space="preserve">10 </w:t>
            </w:r>
          </w:p>
        </w:tc>
        <w:tc>
          <w:tcPr>
            <w:tcW w:w="1133" w:type="dxa"/>
            <w:tcBorders>
              <w:top w:val="single" w:sz="4" w:space="0" w:color="000000"/>
              <w:left w:val="single" w:sz="4" w:space="0" w:color="000000"/>
              <w:bottom w:val="single" w:sz="4" w:space="0" w:color="000000"/>
              <w:right w:val="single" w:sz="4" w:space="0" w:color="000000"/>
            </w:tcBorders>
            <w:vAlign w:val="center"/>
          </w:tcPr>
          <w:p w14:paraId="12E016B7" w14:textId="77777777" w:rsidR="006C574B" w:rsidRDefault="00CB5C1D">
            <w:pPr>
              <w:spacing w:after="0" w:line="259" w:lineRule="auto"/>
              <w:ind w:left="0" w:right="52" w:firstLine="0"/>
              <w:jc w:val="right"/>
            </w:pPr>
            <w:r>
              <w:rPr>
                <w:sz w:val="20"/>
              </w:rPr>
              <w:t xml:space="preserve">3 990 </w:t>
            </w:r>
          </w:p>
        </w:tc>
        <w:tc>
          <w:tcPr>
            <w:tcW w:w="1274" w:type="dxa"/>
            <w:tcBorders>
              <w:top w:val="single" w:sz="4" w:space="0" w:color="000000"/>
              <w:left w:val="single" w:sz="4" w:space="0" w:color="000000"/>
              <w:bottom w:val="single" w:sz="4" w:space="0" w:color="000000"/>
              <w:right w:val="single" w:sz="4" w:space="0" w:color="000000"/>
            </w:tcBorders>
            <w:vAlign w:val="center"/>
          </w:tcPr>
          <w:p w14:paraId="39D42467" w14:textId="77777777" w:rsidR="006C574B" w:rsidRDefault="00CB5C1D">
            <w:pPr>
              <w:spacing w:after="0" w:line="259" w:lineRule="auto"/>
              <w:ind w:left="0" w:right="49" w:firstLine="0"/>
              <w:jc w:val="right"/>
            </w:pPr>
            <w:r>
              <w:rPr>
                <w:sz w:val="20"/>
              </w:rPr>
              <w:t xml:space="preserve">39 900 </w:t>
            </w:r>
          </w:p>
        </w:tc>
        <w:tc>
          <w:tcPr>
            <w:tcW w:w="1136" w:type="dxa"/>
            <w:tcBorders>
              <w:top w:val="single" w:sz="4" w:space="0" w:color="000000"/>
              <w:left w:val="single" w:sz="4" w:space="0" w:color="000000"/>
              <w:bottom w:val="single" w:sz="4" w:space="0" w:color="000000"/>
              <w:right w:val="single" w:sz="4" w:space="0" w:color="000000"/>
            </w:tcBorders>
            <w:vAlign w:val="center"/>
          </w:tcPr>
          <w:p w14:paraId="1A85468E" w14:textId="77777777" w:rsidR="006C574B" w:rsidRDefault="00CB5C1D">
            <w:pPr>
              <w:spacing w:after="0" w:line="259" w:lineRule="auto"/>
              <w:ind w:left="0" w:right="52" w:firstLine="0"/>
              <w:jc w:val="right"/>
            </w:pPr>
            <w:r>
              <w:rPr>
                <w:sz w:val="20"/>
              </w:rPr>
              <w:t xml:space="preserve">10 773 </w:t>
            </w:r>
          </w:p>
        </w:tc>
        <w:tc>
          <w:tcPr>
            <w:tcW w:w="1274" w:type="dxa"/>
            <w:tcBorders>
              <w:top w:val="single" w:sz="4" w:space="0" w:color="000000"/>
              <w:left w:val="single" w:sz="4" w:space="0" w:color="000000"/>
              <w:bottom w:val="single" w:sz="4" w:space="0" w:color="000000"/>
              <w:right w:val="single" w:sz="4" w:space="0" w:color="000000"/>
            </w:tcBorders>
            <w:vAlign w:val="center"/>
          </w:tcPr>
          <w:p w14:paraId="05F085D7" w14:textId="77777777" w:rsidR="006C574B" w:rsidRDefault="00CB5C1D">
            <w:pPr>
              <w:spacing w:after="0" w:line="259" w:lineRule="auto"/>
              <w:ind w:left="0" w:right="49" w:firstLine="0"/>
              <w:jc w:val="right"/>
            </w:pPr>
            <w:r>
              <w:rPr>
                <w:sz w:val="20"/>
              </w:rPr>
              <w:t xml:space="preserve">50 673 </w:t>
            </w:r>
          </w:p>
        </w:tc>
      </w:tr>
      <w:tr w:rsidR="006C574B" w14:paraId="698DC1AE" w14:textId="77777777">
        <w:trPr>
          <w:trHeight w:val="264"/>
        </w:trPr>
        <w:tc>
          <w:tcPr>
            <w:tcW w:w="1839" w:type="dxa"/>
            <w:tcBorders>
              <w:top w:val="single" w:sz="4" w:space="0" w:color="000000"/>
              <w:left w:val="single" w:sz="4" w:space="0" w:color="000000"/>
              <w:bottom w:val="single" w:sz="4" w:space="0" w:color="000000"/>
              <w:right w:val="single" w:sz="4" w:space="0" w:color="000000"/>
            </w:tcBorders>
          </w:tcPr>
          <w:p w14:paraId="19B6B074" w14:textId="796E0976" w:rsidR="006C574B" w:rsidRDefault="00BE0F27">
            <w:pPr>
              <w:spacing w:after="0" w:line="259" w:lineRule="auto"/>
              <w:ind w:left="0" w:right="0" w:firstLine="0"/>
              <w:jc w:val="left"/>
            </w:pPr>
            <w:r>
              <w:rPr>
                <w:sz w:val="20"/>
              </w:rPr>
              <w:t>Örs</w:t>
            </w:r>
            <w:r w:rsidR="00CB5C1D">
              <w:rPr>
                <w:sz w:val="20"/>
              </w:rPr>
              <w:t xml:space="preserve"> Gyógytorna </w:t>
            </w:r>
          </w:p>
        </w:tc>
        <w:tc>
          <w:tcPr>
            <w:tcW w:w="1784" w:type="dxa"/>
            <w:tcBorders>
              <w:top w:val="single" w:sz="4" w:space="0" w:color="000000"/>
              <w:left w:val="single" w:sz="4" w:space="0" w:color="000000"/>
              <w:bottom w:val="single" w:sz="4" w:space="0" w:color="000000"/>
              <w:right w:val="single" w:sz="4" w:space="0" w:color="000000"/>
            </w:tcBorders>
          </w:tcPr>
          <w:p w14:paraId="109C16DA" w14:textId="77777777" w:rsidR="006C574B" w:rsidRDefault="00CB5C1D">
            <w:pPr>
              <w:spacing w:after="0" w:line="259" w:lineRule="auto"/>
              <w:ind w:left="0" w:right="0" w:firstLine="0"/>
              <w:jc w:val="left"/>
            </w:pPr>
            <w:r>
              <w:rPr>
                <w:sz w:val="20"/>
              </w:rPr>
              <w:t xml:space="preserve">Súlylabda </w:t>
            </w:r>
          </w:p>
        </w:tc>
        <w:tc>
          <w:tcPr>
            <w:tcW w:w="768" w:type="dxa"/>
            <w:tcBorders>
              <w:top w:val="single" w:sz="4" w:space="0" w:color="000000"/>
              <w:left w:val="single" w:sz="4" w:space="0" w:color="000000"/>
              <w:bottom w:val="single" w:sz="4" w:space="0" w:color="000000"/>
              <w:right w:val="single" w:sz="4" w:space="0" w:color="000000"/>
            </w:tcBorders>
          </w:tcPr>
          <w:p w14:paraId="4F257253" w14:textId="77777777" w:rsidR="006C574B" w:rsidRDefault="00CB5C1D">
            <w:pPr>
              <w:spacing w:after="0" w:line="259" w:lineRule="auto"/>
              <w:ind w:left="0" w:right="51" w:firstLine="0"/>
              <w:jc w:val="center"/>
            </w:pPr>
            <w:r>
              <w:rPr>
                <w:sz w:val="20"/>
              </w:rPr>
              <w:t xml:space="preserve">db </w:t>
            </w:r>
          </w:p>
        </w:tc>
        <w:tc>
          <w:tcPr>
            <w:tcW w:w="569" w:type="dxa"/>
            <w:tcBorders>
              <w:top w:val="single" w:sz="4" w:space="0" w:color="000000"/>
              <w:left w:val="single" w:sz="4" w:space="0" w:color="000000"/>
              <w:bottom w:val="single" w:sz="4" w:space="0" w:color="000000"/>
              <w:right w:val="single" w:sz="4" w:space="0" w:color="000000"/>
            </w:tcBorders>
          </w:tcPr>
          <w:p w14:paraId="6A9FBEC7" w14:textId="77777777" w:rsidR="006C574B" w:rsidRDefault="00CB5C1D">
            <w:pPr>
              <w:spacing w:after="0" w:line="259" w:lineRule="auto"/>
              <w:ind w:left="0" w:right="53" w:firstLine="0"/>
              <w:jc w:val="center"/>
            </w:pPr>
            <w:r>
              <w:rPr>
                <w:sz w:val="20"/>
              </w:rPr>
              <w:t xml:space="preserve">15 </w:t>
            </w:r>
          </w:p>
        </w:tc>
        <w:tc>
          <w:tcPr>
            <w:tcW w:w="1133" w:type="dxa"/>
            <w:tcBorders>
              <w:top w:val="single" w:sz="4" w:space="0" w:color="000000"/>
              <w:left w:val="single" w:sz="4" w:space="0" w:color="000000"/>
              <w:bottom w:val="single" w:sz="4" w:space="0" w:color="000000"/>
              <w:right w:val="single" w:sz="4" w:space="0" w:color="000000"/>
            </w:tcBorders>
          </w:tcPr>
          <w:p w14:paraId="0D66D653" w14:textId="77777777" w:rsidR="006C574B" w:rsidRDefault="00CB5C1D">
            <w:pPr>
              <w:spacing w:after="0" w:line="259" w:lineRule="auto"/>
              <w:ind w:left="0" w:right="52" w:firstLine="0"/>
              <w:jc w:val="right"/>
            </w:pPr>
            <w:r>
              <w:rPr>
                <w:sz w:val="20"/>
              </w:rPr>
              <w:t xml:space="preserve">3 500 </w:t>
            </w:r>
          </w:p>
        </w:tc>
        <w:tc>
          <w:tcPr>
            <w:tcW w:w="1274" w:type="dxa"/>
            <w:tcBorders>
              <w:top w:val="single" w:sz="4" w:space="0" w:color="000000"/>
              <w:left w:val="single" w:sz="4" w:space="0" w:color="000000"/>
              <w:bottom w:val="single" w:sz="4" w:space="0" w:color="000000"/>
              <w:right w:val="single" w:sz="4" w:space="0" w:color="000000"/>
            </w:tcBorders>
          </w:tcPr>
          <w:p w14:paraId="3D38F58F" w14:textId="77777777" w:rsidR="006C574B" w:rsidRDefault="00CB5C1D">
            <w:pPr>
              <w:spacing w:after="0" w:line="259" w:lineRule="auto"/>
              <w:ind w:left="0" w:right="49" w:firstLine="0"/>
              <w:jc w:val="right"/>
            </w:pPr>
            <w:r>
              <w:rPr>
                <w:sz w:val="20"/>
              </w:rPr>
              <w:t xml:space="preserve">52 500 </w:t>
            </w:r>
          </w:p>
        </w:tc>
        <w:tc>
          <w:tcPr>
            <w:tcW w:w="1136" w:type="dxa"/>
            <w:tcBorders>
              <w:top w:val="single" w:sz="4" w:space="0" w:color="000000"/>
              <w:left w:val="single" w:sz="4" w:space="0" w:color="000000"/>
              <w:bottom w:val="single" w:sz="4" w:space="0" w:color="000000"/>
              <w:right w:val="single" w:sz="4" w:space="0" w:color="000000"/>
            </w:tcBorders>
          </w:tcPr>
          <w:p w14:paraId="4D314CC2" w14:textId="77777777" w:rsidR="006C574B" w:rsidRDefault="00CB5C1D">
            <w:pPr>
              <w:spacing w:after="0" w:line="259" w:lineRule="auto"/>
              <w:ind w:left="0" w:right="52" w:firstLine="0"/>
              <w:jc w:val="right"/>
            </w:pPr>
            <w:r>
              <w:rPr>
                <w:sz w:val="20"/>
              </w:rPr>
              <w:t xml:space="preserve">14 175 </w:t>
            </w:r>
          </w:p>
        </w:tc>
        <w:tc>
          <w:tcPr>
            <w:tcW w:w="1274" w:type="dxa"/>
            <w:tcBorders>
              <w:top w:val="single" w:sz="4" w:space="0" w:color="000000"/>
              <w:left w:val="single" w:sz="4" w:space="0" w:color="000000"/>
              <w:bottom w:val="single" w:sz="4" w:space="0" w:color="000000"/>
              <w:right w:val="single" w:sz="4" w:space="0" w:color="000000"/>
            </w:tcBorders>
          </w:tcPr>
          <w:p w14:paraId="775A9833" w14:textId="77777777" w:rsidR="006C574B" w:rsidRDefault="00CB5C1D">
            <w:pPr>
              <w:spacing w:after="0" w:line="259" w:lineRule="auto"/>
              <w:ind w:left="0" w:right="49" w:firstLine="0"/>
              <w:jc w:val="right"/>
            </w:pPr>
            <w:r>
              <w:rPr>
                <w:sz w:val="20"/>
              </w:rPr>
              <w:t xml:space="preserve">66 675 </w:t>
            </w:r>
          </w:p>
        </w:tc>
      </w:tr>
      <w:tr w:rsidR="006C574B" w14:paraId="34ADF823" w14:textId="77777777">
        <w:trPr>
          <w:trHeight w:val="701"/>
        </w:trPr>
        <w:tc>
          <w:tcPr>
            <w:tcW w:w="1839" w:type="dxa"/>
            <w:tcBorders>
              <w:top w:val="single" w:sz="4" w:space="0" w:color="000000"/>
              <w:left w:val="single" w:sz="4" w:space="0" w:color="000000"/>
              <w:bottom w:val="single" w:sz="4" w:space="0" w:color="000000"/>
              <w:right w:val="single" w:sz="4" w:space="0" w:color="000000"/>
            </w:tcBorders>
            <w:vAlign w:val="center"/>
          </w:tcPr>
          <w:p w14:paraId="7E4C1270" w14:textId="0D6DF280" w:rsidR="006C574B" w:rsidRDefault="00BE0F27">
            <w:pPr>
              <w:spacing w:after="0" w:line="259" w:lineRule="auto"/>
              <w:ind w:left="0" w:right="0" w:firstLine="0"/>
              <w:jc w:val="left"/>
            </w:pPr>
            <w:r>
              <w:rPr>
                <w:sz w:val="20"/>
              </w:rPr>
              <w:t>Örs</w:t>
            </w:r>
            <w:r w:rsidR="00CB5C1D">
              <w:rPr>
                <w:sz w:val="20"/>
              </w:rPr>
              <w:t xml:space="preserve"> Gyógytorna </w:t>
            </w:r>
          </w:p>
        </w:tc>
        <w:tc>
          <w:tcPr>
            <w:tcW w:w="1784" w:type="dxa"/>
            <w:tcBorders>
              <w:top w:val="single" w:sz="4" w:space="0" w:color="000000"/>
              <w:left w:val="single" w:sz="4" w:space="0" w:color="000000"/>
              <w:bottom w:val="single" w:sz="4" w:space="0" w:color="000000"/>
              <w:right w:val="single" w:sz="4" w:space="0" w:color="000000"/>
            </w:tcBorders>
          </w:tcPr>
          <w:p w14:paraId="476C57E9" w14:textId="77777777" w:rsidR="006C574B" w:rsidRDefault="00CB5C1D">
            <w:pPr>
              <w:spacing w:after="0" w:line="259" w:lineRule="auto"/>
              <w:ind w:left="0" w:right="0" w:firstLine="0"/>
              <w:jc w:val="left"/>
            </w:pPr>
            <w:r>
              <w:rPr>
                <w:sz w:val="20"/>
              </w:rPr>
              <w:t xml:space="preserve">Elektromos magasságállítású vizsgálóágy </w:t>
            </w:r>
          </w:p>
        </w:tc>
        <w:tc>
          <w:tcPr>
            <w:tcW w:w="768" w:type="dxa"/>
            <w:tcBorders>
              <w:top w:val="single" w:sz="4" w:space="0" w:color="000000"/>
              <w:left w:val="single" w:sz="4" w:space="0" w:color="000000"/>
              <w:bottom w:val="single" w:sz="4" w:space="0" w:color="000000"/>
              <w:right w:val="single" w:sz="4" w:space="0" w:color="000000"/>
            </w:tcBorders>
            <w:vAlign w:val="center"/>
          </w:tcPr>
          <w:p w14:paraId="22755DFD" w14:textId="77777777" w:rsidR="006C574B" w:rsidRDefault="00CB5C1D">
            <w:pPr>
              <w:spacing w:after="0" w:line="259" w:lineRule="auto"/>
              <w:ind w:left="0" w:right="51" w:firstLine="0"/>
              <w:jc w:val="center"/>
            </w:pPr>
            <w:r>
              <w:rPr>
                <w:sz w:val="20"/>
              </w:rPr>
              <w:t xml:space="preserve">db </w:t>
            </w:r>
          </w:p>
        </w:tc>
        <w:tc>
          <w:tcPr>
            <w:tcW w:w="569" w:type="dxa"/>
            <w:tcBorders>
              <w:top w:val="single" w:sz="4" w:space="0" w:color="000000"/>
              <w:left w:val="single" w:sz="4" w:space="0" w:color="000000"/>
              <w:bottom w:val="single" w:sz="4" w:space="0" w:color="000000"/>
              <w:right w:val="single" w:sz="4" w:space="0" w:color="000000"/>
            </w:tcBorders>
            <w:vAlign w:val="center"/>
          </w:tcPr>
          <w:p w14:paraId="0BA36C4F" w14:textId="77777777" w:rsidR="006C574B" w:rsidRDefault="00CB5C1D">
            <w:pPr>
              <w:spacing w:after="0" w:line="259" w:lineRule="auto"/>
              <w:ind w:left="0" w:right="53" w:firstLine="0"/>
              <w:jc w:val="center"/>
            </w:pPr>
            <w:r>
              <w:rPr>
                <w:sz w:val="20"/>
              </w:rPr>
              <w:t xml:space="preserve">2 </w:t>
            </w:r>
          </w:p>
        </w:tc>
        <w:tc>
          <w:tcPr>
            <w:tcW w:w="1133" w:type="dxa"/>
            <w:tcBorders>
              <w:top w:val="single" w:sz="4" w:space="0" w:color="000000"/>
              <w:left w:val="single" w:sz="4" w:space="0" w:color="000000"/>
              <w:bottom w:val="single" w:sz="4" w:space="0" w:color="000000"/>
              <w:right w:val="single" w:sz="4" w:space="0" w:color="000000"/>
            </w:tcBorders>
            <w:vAlign w:val="center"/>
          </w:tcPr>
          <w:p w14:paraId="177ECB6C" w14:textId="77777777" w:rsidR="006C574B" w:rsidRDefault="00CB5C1D">
            <w:pPr>
              <w:spacing w:after="0" w:line="259" w:lineRule="auto"/>
              <w:ind w:left="0" w:right="52" w:firstLine="0"/>
              <w:jc w:val="right"/>
            </w:pPr>
            <w:r>
              <w:rPr>
                <w:sz w:val="20"/>
              </w:rPr>
              <w:t xml:space="preserve">390 000 </w:t>
            </w:r>
          </w:p>
        </w:tc>
        <w:tc>
          <w:tcPr>
            <w:tcW w:w="1274" w:type="dxa"/>
            <w:tcBorders>
              <w:top w:val="single" w:sz="4" w:space="0" w:color="000000"/>
              <w:left w:val="single" w:sz="4" w:space="0" w:color="000000"/>
              <w:bottom w:val="single" w:sz="4" w:space="0" w:color="000000"/>
              <w:right w:val="single" w:sz="4" w:space="0" w:color="000000"/>
            </w:tcBorders>
            <w:vAlign w:val="center"/>
          </w:tcPr>
          <w:p w14:paraId="764EB4F7" w14:textId="77777777" w:rsidR="006C574B" w:rsidRDefault="00CB5C1D">
            <w:pPr>
              <w:spacing w:after="0" w:line="259" w:lineRule="auto"/>
              <w:ind w:left="0" w:right="50" w:firstLine="0"/>
              <w:jc w:val="right"/>
            </w:pPr>
            <w:r>
              <w:rPr>
                <w:sz w:val="20"/>
              </w:rPr>
              <w:t xml:space="preserve">780 000 </w:t>
            </w:r>
          </w:p>
        </w:tc>
        <w:tc>
          <w:tcPr>
            <w:tcW w:w="1136" w:type="dxa"/>
            <w:tcBorders>
              <w:top w:val="single" w:sz="4" w:space="0" w:color="000000"/>
              <w:left w:val="single" w:sz="4" w:space="0" w:color="000000"/>
              <w:bottom w:val="single" w:sz="4" w:space="0" w:color="000000"/>
              <w:right w:val="single" w:sz="4" w:space="0" w:color="000000"/>
            </w:tcBorders>
            <w:vAlign w:val="center"/>
          </w:tcPr>
          <w:p w14:paraId="4481538D" w14:textId="77777777" w:rsidR="006C574B" w:rsidRDefault="00CB5C1D">
            <w:pPr>
              <w:spacing w:after="0" w:line="259" w:lineRule="auto"/>
              <w:ind w:left="0" w:right="53" w:firstLine="0"/>
              <w:jc w:val="right"/>
            </w:pPr>
            <w:r>
              <w:rPr>
                <w:sz w:val="20"/>
              </w:rPr>
              <w:t xml:space="preserve">210 600 </w:t>
            </w:r>
          </w:p>
        </w:tc>
        <w:tc>
          <w:tcPr>
            <w:tcW w:w="1274" w:type="dxa"/>
            <w:tcBorders>
              <w:top w:val="single" w:sz="4" w:space="0" w:color="000000"/>
              <w:left w:val="single" w:sz="4" w:space="0" w:color="000000"/>
              <w:bottom w:val="single" w:sz="4" w:space="0" w:color="000000"/>
              <w:right w:val="single" w:sz="4" w:space="0" w:color="000000"/>
            </w:tcBorders>
            <w:vAlign w:val="center"/>
          </w:tcPr>
          <w:p w14:paraId="306F30C0" w14:textId="77777777" w:rsidR="006C574B" w:rsidRDefault="00CB5C1D">
            <w:pPr>
              <w:spacing w:after="0" w:line="259" w:lineRule="auto"/>
              <w:ind w:left="0" w:right="50" w:firstLine="0"/>
              <w:jc w:val="right"/>
            </w:pPr>
            <w:r>
              <w:rPr>
                <w:sz w:val="20"/>
              </w:rPr>
              <w:t xml:space="preserve">990 600 </w:t>
            </w:r>
          </w:p>
        </w:tc>
      </w:tr>
      <w:tr w:rsidR="006C574B" w14:paraId="335C7BEA" w14:textId="77777777">
        <w:trPr>
          <w:trHeight w:val="470"/>
        </w:trPr>
        <w:tc>
          <w:tcPr>
            <w:tcW w:w="1839" w:type="dxa"/>
            <w:tcBorders>
              <w:top w:val="single" w:sz="4" w:space="0" w:color="000000"/>
              <w:left w:val="single" w:sz="4" w:space="0" w:color="000000"/>
              <w:bottom w:val="single" w:sz="4" w:space="0" w:color="000000"/>
              <w:right w:val="single" w:sz="4" w:space="0" w:color="000000"/>
            </w:tcBorders>
            <w:vAlign w:val="center"/>
          </w:tcPr>
          <w:p w14:paraId="11152E02" w14:textId="4DFCCB13" w:rsidR="006C574B" w:rsidRDefault="00BE0F27">
            <w:pPr>
              <w:spacing w:after="0" w:line="259" w:lineRule="auto"/>
              <w:ind w:left="0" w:right="0" w:firstLine="0"/>
              <w:jc w:val="left"/>
            </w:pPr>
            <w:r>
              <w:rPr>
                <w:sz w:val="20"/>
              </w:rPr>
              <w:t>Örs</w:t>
            </w:r>
            <w:r w:rsidR="00CB5C1D">
              <w:rPr>
                <w:sz w:val="20"/>
              </w:rPr>
              <w:t xml:space="preserve"> Gyógytorna </w:t>
            </w:r>
          </w:p>
        </w:tc>
        <w:tc>
          <w:tcPr>
            <w:tcW w:w="1784" w:type="dxa"/>
            <w:tcBorders>
              <w:top w:val="single" w:sz="4" w:space="0" w:color="000000"/>
              <w:left w:val="single" w:sz="4" w:space="0" w:color="000000"/>
              <w:bottom w:val="single" w:sz="4" w:space="0" w:color="000000"/>
              <w:right w:val="single" w:sz="4" w:space="0" w:color="000000"/>
            </w:tcBorders>
          </w:tcPr>
          <w:p w14:paraId="7492CDA7" w14:textId="77777777" w:rsidR="006C574B" w:rsidRDefault="00CB5C1D">
            <w:pPr>
              <w:spacing w:after="0" w:line="259" w:lineRule="auto"/>
              <w:ind w:left="0" w:right="0" w:firstLine="0"/>
              <w:jc w:val="left"/>
            </w:pPr>
            <w:r>
              <w:rPr>
                <w:sz w:val="20"/>
              </w:rPr>
              <w:t xml:space="preserve">Kézi- és - bokasúlyok </w:t>
            </w:r>
          </w:p>
        </w:tc>
        <w:tc>
          <w:tcPr>
            <w:tcW w:w="768" w:type="dxa"/>
            <w:tcBorders>
              <w:top w:val="single" w:sz="4" w:space="0" w:color="000000"/>
              <w:left w:val="single" w:sz="4" w:space="0" w:color="000000"/>
              <w:bottom w:val="single" w:sz="4" w:space="0" w:color="000000"/>
              <w:right w:val="single" w:sz="4" w:space="0" w:color="000000"/>
            </w:tcBorders>
            <w:vAlign w:val="center"/>
          </w:tcPr>
          <w:p w14:paraId="3EE87215" w14:textId="77777777" w:rsidR="006C574B" w:rsidRDefault="00CB5C1D">
            <w:pPr>
              <w:spacing w:after="0" w:line="259" w:lineRule="auto"/>
              <w:ind w:left="0" w:right="51" w:firstLine="0"/>
              <w:jc w:val="center"/>
            </w:pPr>
            <w:r>
              <w:rPr>
                <w:sz w:val="20"/>
              </w:rPr>
              <w:t xml:space="preserve">db </w:t>
            </w:r>
          </w:p>
        </w:tc>
        <w:tc>
          <w:tcPr>
            <w:tcW w:w="569" w:type="dxa"/>
            <w:tcBorders>
              <w:top w:val="single" w:sz="4" w:space="0" w:color="000000"/>
              <w:left w:val="single" w:sz="4" w:space="0" w:color="000000"/>
              <w:bottom w:val="single" w:sz="4" w:space="0" w:color="000000"/>
              <w:right w:val="single" w:sz="4" w:space="0" w:color="000000"/>
            </w:tcBorders>
            <w:vAlign w:val="center"/>
          </w:tcPr>
          <w:p w14:paraId="766D778D" w14:textId="77777777" w:rsidR="006C574B" w:rsidRDefault="00CB5C1D">
            <w:pPr>
              <w:spacing w:after="0" w:line="259" w:lineRule="auto"/>
              <w:ind w:left="0" w:right="53" w:firstLine="0"/>
              <w:jc w:val="center"/>
            </w:pPr>
            <w:r>
              <w:rPr>
                <w:sz w:val="20"/>
              </w:rPr>
              <w:t xml:space="preserve">20 </w:t>
            </w:r>
          </w:p>
        </w:tc>
        <w:tc>
          <w:tcPr>
            <w:tcW w:w="1133" w:type="dxa"/>
            <w:tcBorders>
              <w:top w:val="single" w:sz="4" w:space="0" w:color="000000"/>
              <w:left w:val="single" w:sz="4" w:space="0" w:color="000000"/>
              <w:bottom w:val="single" w:sz="4" w:space="0" w:color="000000"/>
              <w:right w:val="single" w:sz="4" w:space="0" w:color="000000"/>
            </w:tcBorders>
            <w:vAlign w:val="center"/>
          </w:tcPr>
          <w:p w14:paraId="609059F3" w14:textId="77777777" w:rsidR="006C574B" w:rsidRDefault="00CB5C1D">
            <w:pPr>
              <w:spacing w:after="0" w:line="259" w:lineRule="auto"/>
              <w:ind w:left="0" w:right="52" w:firstLine="0"/>
              <w:jc w:val="right"/>
            </w:pPr>
            <w:r>
              <w:rPr>
                <w:sz w:val="20"/>
              </w:rPr>
              <w:t xml:space="preserve">3 990 </w:t>
            </w:r>
          </w:p>
        </w:tc>
        <w:tc>
          <w:tcPr>
            <w:tcW w:w="1274" w:type="dxa"/>
            <w:tcBorders>
              <w:top w:val="single" w:sz="4" w:space="0" w:color="000000"/>
              <w:left w:val="single" w:sz="4" w:space="0" w:color="000000"/>
              <w:bottom w:val="single" w:sz="4" w:space="0" w:color="000000"/>
              <w:right w:val="single" w:sz="4" w:space="0" w:color="000000"/>
            </w:tcBorders>
            <w:vAlign w:val="center"/>
          </w:tcPr>
          <w:p w14:paraId="1CD7B7B1" w14:textId="77777777" w:rsidR="006C574B" w:rsidRDefault="00CB5C1D">
            <w:pPr>
              <w:spacing w:after="0" w:line="259" w:lineRule="auto"/>
              <w:ind w:left="0" w:right="49" w:firstLine="0"/>
              <w:jc w:val="right"/>
            </w:pPr>
            <w:r>
              <w:rPr>
                <w:sz w:val="20"/>
              </w:rPr>
              <w:t xml:space="preserve">79 800 </w:t>
            </w:r>
          </w:p>
        </w:tc>
        <w:tc>
          <w:tcPr>
            <w:tcW w:w="1136" w:type="dxa"/>
            <w:tcBorders>
              <w:top w:val="single" w:sz="4" w:space="0" w:color="000000"/>
              <w:left w:val="single" w:sz="4" w:space="0" w:color="000000"/>
              <w:bottom w:val="single" w:sz="4" w:space="0" w:color="000000"/>
              <w:right w:val="single" w:sz="4" w:space="0" w:color="000000"/>
            </w:tcBorders>
            <w:vAlign w:val="center"/>
          </w:tcPr>
          <w:p w14:paraId="1AAEB0CF" w14:textId="77777777" w:rsidR="006C574B" w:rsidRDefault="00CB5C1D">
            <w:pPr>
              <w:spacing w:after="0" w:line="259" w:lineRule="auto"/>
              <w:ind w:left="0" w:right="52" w:firstLine="0"/>
              <w:jc w:val="right"/>
            </w:pPr>
            <w:r>
              <w:rPr>
                <w:sz w:val="20"/>
              </w:rPr>
              <w:t xml:space="preserve">21 546 </w:t>
            </w:r>
          </w:p>
        </w:tc>
        <w:tc>
          <w:tcPr>
            <w:tcW w:w="1274" w:type="dxa"/>
            <w:tcBorders>
              <w:top w:val="single" w:sz="4" w:space="0" w:color="000000"/>
              <w:left w:val="single" w:sz="4" w:space="0" w:color="000000"/>
              <w:bottom w:val="single" w:sz="4" w:space="0" w:color="000000"/>
              <w:right w:val="single" w:sz="4" w:space="0" w:color="000000"/>
            </w:tcBorders>
            <w:vAlign w:val="center"/>
          </w:tcPr>
          <w:p w14:paraId="3AC1AED2" w14:textId="77777777" w:rsidR="006C574B" w:rsidRDefault="00CB5C1D">
            <w:pPr>
              <w:spacing w:after="0" w:line="259" w:lineRule="auto"/>
              <w:ind w:left="0" w:right="50" w:firstLine="0"/>
              <w:jc w:val="right"/>
            </w:pPr>
            <w:r>
              <w:rPr>
                <w:sz w:val="20"/>
              </w:rPr>
              <w:t xml:space="preserve">101 346 </w:t>
            </w:r>
          </w:p>
        </w:tc>
      </w:tr>
      <w:tr w:rsidR="006C574B" w14:paraId="67E7F683" w14:textId="77777777">
        <w:trPr>
          <w:trHeight w:val="264"/>
        </w:trPr>
        <w:tc>
          <w:tcPr>
            <w:tcW w:w="1839" w:type="dxa"/>
            <w:tcBorders>
              <w:top w:val="single" w:sz="4" w:space="0" w:color="000000"/>
              <w:left w:val="single" w:sz="4" w:space="0" w:color="000000"/>
              <w:bottom w:val="single" w:sz="4" w:space="0" w:color="000000"/>
              <w:right w:val="single" w:sz="4" w:space="0" w:color="000000"/>
            </w:tcBorders>
          </w:tcPr>
          <w:p w14:paraId="7E0AA0BD" w14:textId="7607890B" w:rsidR="006C574B" w:rsidRDefault="00BE0F27">
            <w:pPr>
              <w:spacing w:after="0" w:line="259" w:lineRule="auto"/>
              <w:ind w:left="0" w:right="0" w:firstLine="0"/>
              <w:jc w:val="left"/>
            </w:pPr>
            <w:r>
              <w:rPr>
                <w:sz w:val="20"/>
              </w:rPr>
              <w:t>Örs</w:t>
            </w:r>
            <w:r w:rsidR="00CB5C1D">
              <w:rPr>
                <w:sz w:val="20"/>
              </w:rPr>
              <w:t xml:space="preserve"> Gyógytorna </w:t>
            </w:r>
          </w:p>
        </w:tc>
        <w:tc>
          <w:tcPr>
            <w:tcW w:w="1784" w:type="dxa"/>
            <w:tcBorders>
              <w:top w:val="single" w:sz="4" w:space="0" w:color="000000"/>
              <w:left w:val="single" w:sz="4" w:space="0" w:color="000000"/>
              <w:bottom w:val="single" w:sz="4" w:space="0" w:color="000000"/>
              <w:right w:val="single" w:sz="4" w:space="0" w:color="000000"/>
            </w:tcBorders>
          </w:tcPr>
          <w:p w14:paraId="78C55F9A" w14:textId="77777777" w:rsidR="006C574B" w:rsidRDefault="00CB5C1D">
            <w:pPr>
              <w:spacing w:after="0" w:line="259" w:lineRule="auto"/>
              <w:ind w:left="0" w:right="0" w:firstLine="0"/>
              <w:jc w:val="left"/>
            </w:pPr>
            <w:r>
              <w:rPr>
                <w:sz w:val="20"/>
              </w:rPr>
              <w:t xml:space="preserve">Vállmozgató kötél </w:t>
            </w:r>
          </w:p>
        </w:tc>
        <w:tc>
          <w:tcPr>
            <w:tcW w:w="768" w:type="dxa"/>
            <w:tcBorders>
              <w:top w:val="single" w:sz="4" w:space="0" w:color="000000"/>
              <w:left w:val="single" w:sz="4" w:space="0" w:color="000000"/>
              <w:bottom w:val="single" w:sz="4" w:space="0" w:color="000000"/>
              <w:right w:val="single" w:sz="4" w:space="0" w:color="000000"/>
            </w:tcBorders>
          </w:tcPr>
          <w:p w14:paraId="46F19B58" w14:textId="77777777" w:rsidR="006C574B" w:rsidRDefault="00CB5C1D">
            <w:pPr>
              <w:spacing w:after="0" w:line="259" w:lineRule="auto"/>
              <w:ind w:left="0" w:right="51" w:firstLine="0"/>
              <w:jc w:val="center"/>
            </w:pPr>
            <w:r>
              <w:rPr>
                <w:sz w:val="20"/>
              </w:rPr>
              <w:t xml:space="preserve">db </w:t>
            </w:r>
          </w:p>
        </w:tc>
        <w:tc>
          <w:tcPr>
            <w:tcW w:w="569" w:type="dxa"/>
            <w:tcBorders>
              <w:top w:val="single" w:sz="4" w:space="0" w:color="000000"/>
              <w:left w:val="single" w:sz="4" w:space="0" w:color="000000"/>
              <w:bottom w:val="single" w:sz="4" w:space="0" w:color="000000"/>
              <w:right w:val="single" w:sz="4" w:space="0" w:color="000000"/>
            </w:tcBorders>
          </w:tcPr>
          <w:p w14:paraId="3DE1574F" w14:textId="77777777" w:rsidR="006C574B" w:rsidRDefault="00CB5C1D">
            <w:pPr>
              <w:spacing w:after="0" w:line="259" w:lineRule="auto"/>
              <w:ind w:left="0" w:right="53" w:firstLine="0"/>
              <w:jc w:val="center"/>
            </w:pPr>
            <w:r>
              <w:rPr>
                <w:sz w:val="20"/>
              </w:rPr>
              <w:t xml:space="preserve">3 </w:t>
            </w:r>
          </w:p>
        </w:tc>
        <w:tc>
          <w:tcPr>
            <w:tcW w:w="1133" w:type="dxa"/>
            <w:tcBorders>
              <w:top w:val="single" w:sz="4" w:space="0" w:color="000000"/>
              <w:left w:val="single" w:sz="4" w:space="0" w:color="000000"/>
              <w:bottom w:val="single" w:sz="4" w:space="0" w:color="000000"/>
              <w:right w:val="single" w:sz="4" w:space="0" w:color="000000"/>
            </w:tcBorders>
          </w:tcPr>
          <w:p w14:paraId="08DF5176" w14:textId="77777777" w:rsidR="006C574B" w:rsidRDefault="00CB5C1D">
            <w:pPr>
              <w:spacing w:after="0" w:line="259" w:lineRule="auto"/>
              <w:ind w:left="0" w:right="52" w:firstLine="0"/>
              <w:jc w:val="right"/>
            </w:pPr>
            <w:r>
              <w:rPr>
                <w:sz w:val="20"/>
              </w:rPr>
              <w:t xml:space="preserve">11 000 </w:t>
            </w:r>
          </w:p>
        </w:tc>
        <w:tc>
          <w:tcPr>
            <w:tcW w:w="1274" w:type="dxa"/>
            <w:tcBorders>
              <w:top w:val="single" w:sz="4" w:space="0" w:color="000000"/>
              <w:left w:val="single" w:sz="4" w:space="0" w:color="000000"/>
              <w:bottom w:val="single" w:sz="4" w:space="0" w:color="000000"/>
              <w:right w:val="single" w:sz="4" w:space="0" w:color="000000"/>
            </w:tcBorders>
          </w:tcPr>
          <w:p w14:paraId="7A44D496" w14:textId="77777777" w:rsidR="006C574B" w:rsidRDefault="00CB5C1D">
            <w:pPr>
              <w:spacing w:after="0" w:line="259" w:lineRule="auto"/>
              <w:ind w:left="0" w:right="49" w:firstLine="0"/>
              <w:jc w:val="right"/>
            </w:pPr>
            <w:r>
              <w:rPr>
                <w:sz w:val="20"/>
              </w:rPr>
              <w:t xml:space="preserve">33 000 </w:t>
            </w:r>
          </w:p>
        </w:tc>
        <w:tc>
          <w:tcPr>
            <w:tcW w:w="1136" w:type="dxa"/>
            <w:tcBorders>
              <w:top w:val="single" w:sz="4" w:space="0" w:color="000000"/>
              <w:left w:val="single" w:sz="4" w:space="0" w:color="000000"/>
              <w:bottom w:val="single" w:sz="4" w:space="0" w:color="000000"/>
              <w:right w:val="single" w:sz="4" w:space="0" w:color="000000"/>
            </w:tcBorders>
          </w:tcPr>
          <w:p w14:paraId="3D9C6B97" w14:textId="77777777" w:rsidR="006C574B" w:rsidRDefault="00CB5C1D">
            <w:pPr>
              <w:spacing w:after="0" w:line="259" w:lineRule="auto"/>
              <w:ind w:left="0" w:right="52" w:firstLine="0"/>
              <w:jc w:val="right"/>
            </w:pPr>
            <w:r>
              <w:rPr>
                <w:sz w:val="20"/>
              </w:rPr>
              <w:t xml:space="preserve">8 910 </w:t>
            </w:r>
          </w:p>
        </w:tc>
        <w:tc>
          <w:tcPr>
            <w:tcW w:w="1274" w:type="dxa"/>
            <w:tcBorders>
              <w:top w:val="single" w:sz="4" w:space="0" w:color="000000"/>
              <w:left w:val="single" w:sz="4" w:space="0" w:color="000000"/>
              <w:bottom w:val="single" w:sz="4" w:space="0" w:color="000000"/>
              <w:right w:val="single" w:sz="4" w:space="0" w:color="000000"/>
            </w:tcBorders>
          </w:tcPr>
          <w:p w14:paraId="34D84551" w14:textId="77777777" w:rsidR="006C574B" w:rsidRDefault="00CB5C1D">
            <w:pPr>
              <w:spacing w:after="0" w:line="259" w:lineRule="auto"/>
              <w:ind w:left="0" w:right="49" w:firstLine="0"/>
              <w:jc w:val="right"/>
            </w:pPr>
            <w:r>
              <w:rPr>
                <w:sz w:val="20"/>
              </w:rPr>
              <w:t xml:space="preserve">41 910 </w:t>
            </w:r>
          </w:p>
        </w:tc>
      </w:tr>
      <w:tr w:rsidR="006C574B" w14:paraId="3FA5792D" w14:textId="77777777">
        <w:trPr>
          <w:trHeight w:val="264"/>
        </w:trPr>
        <w:tc>
          <w:tcPr>
            <w:tcW w:w="1839" w:type="dxa"/>
            <w:tcBorders>
              <w:top w:val="single" w:sz="4" w:space="0" w:color="000000"/>
              <w:left w:val="single" w:sz="4" w:space="0" w:color="000000"/>
              <w:bottom w:val="single" w:sz="4" w:space="0" w:color="000000"/>
              <w:right w:val="single" w:sz="4" w:space="0" w:color="000000"/>
            </w:tcBorders>
          </w:tcPr>
          <w:p w14:paraId="48E8E15F" w14:textId="1A214F7A" w:rsidR="006C574B" w:rsidRDefault="00BE0F27">
            <w:pPr>
              <w:spacing w:after="0" w:line="259" w:lineRule="auto"/>
              <w:ind w:left="0" w:right="0" w:firstLine="0"/>
              <w:jc w:val="left"/>
            </w:pPr>
            <w:r>
              <w:rPr>
                <w:sz w:val="20"/>
              </w:rPr>
              <w:t>Örs</w:t>
            </w:r>
            <w:r w:rsidR="00CB5C1D">
              <w:rPr>
                <w:sz w:val="20"/>
              </w:rPr>
              <w:t xml:space="preserve"> Gyógytorna </w:t>
            </w:r>
          </w:p>
        </w:tc>
        <w:tc>
          <w:tcPr>
            <w:tcW w:w="1784" w:type="dxa"/>
            <w:tcBorders>
              <w:top w:val="single" w:sz="4" w:space="0" w:color="000000"/>
              <w:left w:val="single" w:sz="4" w:space="0" w:color="000000"/>
              <w:bottom w:val="single" w:sz="4" w:space="0" w:color="000000"/>
              <w:right w:val="single" w:sz="4" w:space="0" w:color="000000"/>
            </w:tcBorders>
          </w:tcPr>
          <w:p w14:paraId="291AD4ED" w14:textId="77777777" w:rsidR="006C574B" w:rsidRDefault="00CB5C1D">
            <w:pPr>
              <w:spacing w:after="0" w:line="259" w:lineRule="auto"/>
              <w:ind w:left="0" w:right="0" w:firstLine="0"/>
              <w:jc w:val="left"/>
            </w:pPr>
            <w:r>
              <w:rPr>
                <w:sz w:val="20"/>
              </w:rPr>
              <w:t xml:space="preserve">Softball </w:t>
            </w:r>
          </w:p>
        </w:tc>
        <w:tc>
          <w:tcPr>
            <w:tcW w:w="768" w:type="dxa"/>
            <w:tcBorders>
              <w:top w:val="single" w:sz="4" w:space="0" w:color="000000"/>
              <w:left w:val="single" w:sz="4" w:space="0" w:color="000000"/>
              <w:bottom w:val="single" w:sz="4" w:space="0" w:color="000000"/>
              <w:right w:val="single" w:sz="4" w:space="0" w:color="000000"/>
            </w:tcBorders>
          </w:tcPr>
          <w:p w14:paraId="056752A8" w14:textId="77777777" w:rsidR="006C574B" w:rsidRDefault="00CB5C1D">
            <w:pPr>
              <w:spacing w:after="0" w:line="259" w:lineRule="auto"/>
              <w:ind w:left="0" w:right="51" w:firstLine="0"/>
              <w:jc w:val="center"/>
            </w:pPr>
            <w:r>
              <w:rPr>
                <w:sz w:val="20"/>
              </w:rPr>
              <w:t xml:space="preserve">db </w:t>
            </w:r>
          </w:p>
        </w:tc>
        <w:tc>
          <w:tcPr>
            <w:tcW w:w="569" w:type="dxa"/>
            <w:tcBorders>
              <w:top w:val="single" w:sz="4" w:space="0" w:color="000000"/>
              <w:left w:val="single" w:sz="4" w:space="0" w:color="000000"/>
              <w:bottom w:val="single" w:sz="4" w:space="0" w:color="000000"/>
              <w:right w:val="single" w:sz="4" w:space="0" w:color="000000"/>
            </w:tcBorders>
          </w:tcPr>
          <w:p w14:paraId="67DAA03D" w14:textId="77777777" w:rsidR="006C574B" w:rsidRDefault="00CB5C1D">
            <w:pPr>
              <w:spacing w:after="0" w:line="259" w:lineRule="auto"/>
              <w:ind w:left="0" w:right="53" w:firstLine="0"/>
              <w:jc w:val="center"/>
            </w:pPr>
            <w:r>
              <w:rPr>
                <w:sz w:val="20"/>
              </w:rPr>
              <w:t xml:space="preserve">12 </w:t>
            </w:r>
          </w:p>
        </w:tc>
        <w:tc>
          <w:tcPr>
            <w:tcW w:w="1133" w:type="dxa"/>
            <w:tcBorders>
              <w:top w:val="single" w:sz="4" w:space="0" w:color="000000"/>
              <w:left w:val="single" w:sz="4" w:space="0" w:color="000000"/>
              <w:bottom w:val="single" w:sz="4" w:space="0" w:color="000000"/>
              <w:right w:val="single" w:sz="4" w:space="0" w:color="000000"/>
            </w:tcBorders>
          </w:tcPr>
          <w:p w14:paraId="4942409E" w14:textId="77777777" w:rsidR="006C574B" w:rsidRDefault="00CB5C1D">
            <w:pPr>
              <w:spacing w:after="0" w:line="259" w:lineRule="auto"/>
              <w:ind w:left="0" w:right="52" w:firstLine="0"/>
              <w:jc w:val="right"/>
            </w:pPr>
            <w:r>
              <w:rPr>
                <w:sz w:val="20"/>
              </w:rPr>
              <w:t xml:space="preserve">4 500 </w:t>
            </w:r>
          </w:p>
        </w:tc>
        <w:tc>
          <w:tcPr>
            <w:tcW w:w="1274" w:type="dxa"/>
            <w:tcBorders>
              <w:top w:val="single" w:sz="4" w:space="0" w:color="000000"/>
              <w:left w:val="single" w:sz="4" w:space="0" w:color="000000"/>
              <w:bottom w:val="single" w:sz="4" w:space="0" w:color="000000"/>
              <w:right w:val="single" w:sz="4" w:space="0" w:color="000000"/>
            </w:tcBorders>
          </w:tcPr>
          <w:p w14:paraId="0DB5BBED" w14:textId="77777777" w:rsidR="006C574B" w:rsidRDefault="00CB5C1D">
            <w:pPr>
              <w:spacing w:after="0" w:line="259" w:lineRule="auto"/>
              <w:ind w:left="0" w:right="49" w:firstLine="0"/>
              <w:jc w:val="right"/>
            </w:pPr>
            <w:r>
              <w:rPr>
                <w:sz w:val="20"/>
              </w:rPr>
              <w:t xml:space="preserve">54 000 </w:t>
            </w:r>
          </w:p>
        </w:tc>
        <w:tc>
          <w:tcPr>
            <w:tcW w:w="1136" w:type="dxa"/>
            <w:tcBorders>
              <w:top w:val="single" w:sz="4" w:space="0" w:color="000000"/>
              <w:left w:val="single" w:sz="4" w:space="0" w:color="000000"/>
              <w:bottom w:val="single" w:sz="4" w:space="0" w:color="000000"/>
              <w:right w:val="single" w:sz="4" w:space="0" w:color="000000"/>
            </w:tcBorders>
          </w:tcPr>
          <w:p w14:paraId="0FF7345D" w14:textId="77777777" w:rsidR="006C574B" w:rsidRDefault="00CB5C1D">
            <w:pPr>
              <w:spacing w:after="0" w:line="259" w:lineRule="auto"/>
              <w:ind w:left="0" w:right="52" w:firstLine="0"/>
              <w:jc w:val="right"/>
            </w:pPr>
            <w:r>
              <w:rPr>
                <w:sz w:val="20"/>
              </w:rPr>
              <w:t xml:space="preserve">14 580 </w:t>
            </w:r>
          </w:p>
        </w:tc>
        <w:tc>
          <w:tcPr>
            <w:tcW w:w="1274" w:type="dxa"/>
            <w:tcBorders>
              <w:top w:val="single" w:sz="4" w:space="0" w:color="000000"/>
              <w:left w:val="single" w:sz="4" w:space="0" w:color="000000"/>
              <w:bottom w:val="single" w:sz="4" w:space="0" w:color="000000"/>
              <w:right w:val="single" w:sz="4" w:space="0" w:color="000000"/>
            </w:tcBorders>
          </w:tcPr>
          <w:p w14:paraId="19A08F48" w14:textId="77777777" w:rsidR="006C574B" w:rsidRDefault="00CB5C1D">
            <w:pPr>
              <w:spacing w:after="0" w:line="259" w:lineRule="auto"/>
              <w:ind w:left="0" w:right="49" w:firstLine="0"/>
              <w:jc w:val="right"/>
            </w:pPr>
            <w:r>
              <w:rPr>
                <w:sz w:val="20"/>
              </w:rPr>
              <w:t xml:space="preserve">68 580 </w:t>
            </w:r>
          </w:p>
        </w:tc>
      </w:tr>
      <w:tr w:rsidR="006C574B" w14:paraId="571D91F9" w14:textId="77777777">
        <w:trPr>
          <w:trHeight w:val="266"/>
        </w:trPr>
        <w:tc>
          <w:tcPr>
            <w:tcW w:w="1839" w:type="dxa"/>
            <w:tcBorders>
              <w:top w:val="single" w:sz="4" w:space="0" w:color="000000"/>
              <w:left w:val="single" w:sz="4" w:space="0" w:color="000000"/>
              <w:bottom w:val="single" w:sz="4" w:space="0" w:color="000000"/>
              <w:right w:val="single" w:sz="4" w:space="0" w:color="000000"/>
            </w:tcBorders>
          </w:tcPr>
          <w:p w14:paraId="4A2679C8" w14:textId="0AF2C521" w:rsidR="006C574B" w:rsidRDefault="00BE0F27">
            <w:pPr>
              <w:spacing w:after="0" w:line="259" w:lineRule="auto"/>
              <w:ind w:left="0" w:right="0" w:firstLine="0"/>
              <w:jc w:val="left"/>
            </w:pPr>
            <w:r>
              <w:rPr>
                <w:sz w:val="20"/>
              </w:rPr>
              <w:t>Örs</w:t>
            </w:r>
            <w:r w:rsidR="00CB5C1D">
              <w:rPr>
                <w:sz w:val="20"/>
              </w:rPr>
              <w:t xml:space="preserve"> Gyógytorna </w:t>
            </w:r>
          </w:p>
        </w:tc>
        <w:tc>
          <w:tcPr>
            <w:tcW w:w="1784" w:type="dxa"/>
            <w:tcBorders>
              <w:top w:val="single" w:sz="4" w:space="0" w:color="000000"/>
              <w:left w:val="single" w:sz="4" w:space="0" w:color="000000"/>
              <w:bottom w:val="single" w:sz="4" w:space="0" w:color="000000"/>
              <w:right w:val="single" w:sz="4" w:space="0" w:color="000000"/>
            </w:tcBorders>
          </w:tcPr>
          <w:p w14:paraId="411ABD9B" w14:textId="77777777" w:rsidR="006C574B" w:rsidRDefault="00CB5C1D">
            <w:pPr>
              <w:spacing w:after="0" w:line="259" w:lineRule="auto"/>
              <w:ind w:left="0" w:right="0" w:firstLine="0"/>
              <w:jc w:val="left"/>
            </w:pPr>
            <w:r>
              <w:rPr>
                <w:sz w:val="20"/>
              </w:rPr>
              <w:t xml:space="preserve">TRX szalag </w:t>
            </w:r>
          </w:p>
        </w:tc>
        <w:tc>
          <w:tcPr>
            <w:tcW w:w="768" w:type="dxa"/>
            <w:tcBorders>
              <w:top w:val="single" w:sz="4" w:space="0" w:color="000000"/>
              <w:left w:val="single" w:sz="4" w:space="0" w:color="000000"/>
              <w:bottom w:val="single" w:sz="4" w:space="0" w:color="000000"/>
              <w:right w:val="single" w:sz="4" w:space="0" w:color="000000"/>
            </w:tcBorders>
          </w:tcPr>
          <w:p w14:paraId="39E8B5E1" w14:textId="77777777" w:rsidR="006C574B" w:rsidRDefault="00CB5C1D">
            <w:pPr>
              <w:spacing w:after="0" w:line="259" w:lineRule="auto"/>
              <w:ind w:left="0" w:right="51" w:firstLine="0"/>
              <w:jc w:val="center"/>
            </w:pPr>
            <w:r>
              <w:rPr>
                <w:sz w:val="20"/>
              </w:rPr>
              <w:t xml:space="preserve">db </w:t>
            </w:r>
          </w:p>
        </w:tc>
        <w:tc>
          <w:tcPr>
            <w:tcW w:w="569" w:type="dxa"/>
            <w:tcBorders>
              <w:top w:val="single" w:sz="4" w:space="0" w:color="000000"/>
              <w:left w:val="single" w:sz="4" w:space="0" w:color="000000"/>
              <w:bottom w:val="single" w:sz="4" w:space="0" w:color="000000"/>
              <w:right w:val="single" w:sz="4" w:space="0" w:color="000000"/>
            </w:tcBorders>
          </w:tcPr>
          <w:p w14:paraId="2F965906" w14:textId="77777777" w:rsidR="006C574B" w:rsidRDefault="00CB5C1D">
            <w:pPr>
              <w:spacing w:after="0" w:line="259" w:lineRule="auto"/>
              <w:ind w:left="0" w:right="53" w:firstLine="0"/>
              <w:jc w:val="center"/>
            </w:pPr>
            <w:r>
              <w:rPr>
                <w:sz w:val="20"/>
              </w:rPr>
              <w:t xml:space="preserve">2 </w:t>
            </w:r>
          </w:p>
        </w:tc>
        <w:tc>
          <w:tcPr>
            <w:tcW w:w="1133" w:type="dxa"/>
            <w:tcBorders>
              <w:top w:val="single" w:sz="4" w:space="0" w:color="000000"/>
              <w:left w:val="single" w:sz="4" w:space="0" w:color="000000"/>
              <w:bottom w:val="single" w:sz="4" w:space="0" w:color="000000"/>
              <w:right w:val="single" w:sz="4" w:space="0" w:color="000000"/>
            </w:tcBorders>
          </w:tcPr>
          <w:p w14:paraId="35E1FE51" w14:textId="77777777" w:rsidR="006C574B" w:rsidRDefault="00CB5C1D">
            <w:pPr>
              <w:spacing w:after="0" w:line="259" w:lineRule="auto"/>
              <w:ind w:left="0" w:right="52" w:firstLine="0"/>
              <w:jc w:val="right"/>
            </w:pPr>
            <w:r>
              <w:rPr>
                <w:sz w:val="20"/>
              </w:rPr>
              <w:t xml:space="preserve">8 000 </w:t>
            </w:r>
          </w:p>
        </w:tc>
        <w:tc>
          <w:tcPr>
            <w:tcW w:w="1274" w:type="dxa"/>
            <w:tcBorders>
              <w:top w:val="single" w:sz="4" w:space="0" w:color="000000"/>
              <w:left w:val="single" w:sz="4" w:space="0" w:color="000000"/>
              <w:bottom w:val="single" w:sz="4" w:space="0" w:color="000000"/>
              <w:right w:val="single" w:sz="4" w:space="0" w:color="000000"/>
            </w:tcBorders>
          </w:tcPr>
          <w:p w14:paraId="39E639AD" w14:textId="77777777" w:rsidR="006C574B" w:rsidRDefault="00CB5C1D">
            <w:pPr>
              <w:spacing w:after="0" w:line="259" w:lineRule="auto"/>
              <w:ind w:left="0" w:right="49" w:firstLine="0"/>
              <w:jc w:val="right"/>
            </w:pPr>
            <w:r>
              <w:rPr>
                <w:sz w:val="20"/>
              </w:rPr>
              <w:t xml:space="preserve">16 000 </w:t>
            </w:r>
          </w:p>
        </w:tc>
        <w:tc>
          <w:tcPr>
            <w:tcW w:w="1136" w:type="dxa"/>
            <w:tcBorders>
              <w:top w:val="single" w:sz="4" w:space="0" w:color="000000"/>
              <w:left w:val="single" w:sz="4" w:space="0" w:color="000000"/>
              <w:bottom w:val="single" w:sz="4" w:space="0" w:color="000000"/>
              <w:right w:val="single" w:sz="4" w:space="0" w:color="000000"/>
            </w:tcBorders>
          </w:tcPr>
          <w:p w14:paraId="503F69EE" w14:textId="77777777" w:rsidR="006C574B" w:rsidRDefault="00CB5C1D">
            <w:pPr>
              <w:spacing w:after="0" w:line="259" w:lineRule="auto"/>
              <w:ind w:left="0" w:right="52" w:firstLine="0"/>
              <w:jc w:val="right"/>
            </w:pPr>
            <w:r>
              <w:rPr>
                <w:sz w:val="20"/>
              </w:rPr>
              <w:t xml:space="preserve">4 320 </w:t>
            </w:r>
          </w:p>
        </w:tc>
        <w:tc>
          <w:tcPr>
            <w:tcW w:w="1274" w:type="dxa"/>
            <w:tcBorders>
              <w:top w:val="single" w:sz="4" w:space="0" w:color="000000"/>
              <w:left w:val="single" w:sz="4" w:space="0" w:color="000000"/>
              <w:bottom w:val="single" w:sz="4" w:space="0" w:color="000000"/>
              <w:right w:val="single" w:sz="4" w:space="0" w:color="000000"/>
            </w:tcBorders>
          </w:tcPr>
          <w:p w14:paraId="2BCF9F43" w14:textId="77777777" w:rsidR="006C574B" w:rsidRDefault="00CB5C1D">
            <w:pPr>
              <w:spacing w:after="0" w:line="259" w:lineRule="auto"/>
              <w:ind w:left="0" w:right="49" w:firstLine="0"/>
              <w:jc w:val="right"/>
            </w:pPr>
            <w:r>
              <w:rPr>
                <w:sz w:val="20"/>
              </w:rPr>
              <w:t xml:space="preserve">20 320 </w:t>
            </w:r>
          </w:p>
        </w:tc>
      </w:tr>
      <w:tr w:rsidR="006C574B" w14:paraId="72DF69D8" w14:textId="77777777">
        <w:trPr>
          <w:trHeight w:val="264"/>
        </w:trPr>
        <w:tc>
          <w:tcPr>
            <w:tcW w:w="1839" w:type="dxa"/>
            <w:tcBorders>
              <w:top w:val="single" w:sz="4" w:space="0" w:color="000000"/>
              <w:left w:val="single" w:sz="4" w:space="0" w:color="000000"/>
              <w:bottom w:val="single" w:sz="4" w:space="0" w:color="000000"/>
              <w:right w:val="single" w:sz="4" w:space="0" w:color="000000"/>
            </w:tcBorders>
          </w:tcPr>
          <w:p w14:paraId="2475E5FC" w14:textId="1E81333F" w:rsidR="006C574B" w:rsidRDefault="00BE0F27">
            <w:pPr>
              <w:spacing w:after="0" w:line="259" w:lineRule="auto"/>
              <w:ind w:left="0" w:right="0" w:firstLine="0"/>
              <w:jc w:val="left"/>
            </w:pPr>
            <w:r>
              <w:rPr>
                <w:sz w:val="20"/>
              </w:rPr>
              <w:t>Örs</w:t>
            </w:r>
            <w:r w:rsidR="00CB5C1D">
              <w:rPr>
                <w:sz w:val="20"/>
              </w:rPr>
              <w:t xml:space="preserve"> Gyógytorna </w:t>
            </w:r>
          </w:p>
        </w:tc>
        <w:tc>
          <w:tcPr>
            <w:tcW w:w="1784" w:type="dxa"/>
            <w:tcBorders>
              <w:top w:val="single" w:sz="4" w:space="0" w:color="000000"/>
              <w:left w:val="single" w:sz="4" w:space="0" w:color="000000"/>
              <w:bottom w:val="single" w:sz="4" w:space="0" w:color="000000"/>
              <w:right w:val="single" w:sz="4" w:space="0" w:color="000000"/>
            </w:tcBorders>
          </w:tcPr>
          <w:p w14:paraId="5A04B6EF" w14:textId="77777777" w:rsidR="006C574B" w:rsidRDefault="00CB5C1D">
            <w:pPr>
              <w:spacing w:after="0" w:line="259" w:lineRule="auto"/>
              <w:ind w:left="0" w:right="0" w:firstLine="0"/>
              <w:jc w:val="left"/>
            </w:pPr>
            <w:r>
              <w:rPr>
                <w:sz w:val="20"/>
              </w:rPr>
              <w:t xml:space="preserve">Step pad </w:t>
            </w:r>
          </w:p>
        </w:tc>
        <w:tc>
          <w:tcPr>
            <w:tcW w:w="768" w:type="dxa"/>
            <w:tcBorders>
              <w:top w:val="single" w:sz="4" w:space="0" w:color="000000"/>
              <w:left w:val="single" w:sz="4" w:space="0" w:color="000000"/>
              <w:bottom w:val="single" w:sz="4" w:space="0" w:color="000000"/>
              <w:right w:val="single" w:sz="4" w:space="0" w:color="000000"/>
            </w:tcBorders>
          </w:tcPr>
          <w:p w14:paraId="01EAC61F" w14:textId="77777777" w:rsidR="006C574B" w:rsidRDefault="00CB5C1D">
            <w:pPr>
              <w:spacing w:after="0" w:line="259" w:lineRule="auto"/>
              <w:ind w:left="0" w:right="51" w:firstLine="0"/>
              <w:jc w:val="center"/>
            </w:pPr>
            <w:r>
              <w:rPr>
                <w:sz w:val="20"/>
              </w:rPr>
              <w:t xml:space="preserve">db </w:t>
            </w:r>
          </w:p>
        </w:tc>
        <w:tc>
          <w:tcPr>
            <w:tcW w:w="569" w:type="dxa"/>
            <w:tcBorders>
              <w:top w:val="single" w:sz="4" w:space="0" w:color="000000"/>
              <w:left w:val="single" w:sz="4" w:space="0" w:color="000000"/>
              <w:bottom w:val="single" w:sz="4" w:space="0" w:color="000000"/>
              <w:right w:val="single" w:sz="4" w:space="0" w:color="000000"/>
            </w:tcBorders>
          </w:tcPr>
          <w:p w14:paraId="26BF37D4" w14:textId="77777777" w:rsidR="006C574B" w:rsidRDefault="00CB5C1D">
            <w:pPr>
              <w:spacing w:after="0" w:line="259" w:lineRule="auto"/>
              <w:ind w:left="0" w:right="53" w:firstLine="0"/>
              <w:jc w:val="center"/>
            </w:pPr>
            <w:r>
              <w:rPr>
                <w:sz w:val="20"/>
              </w:rPr>
              <w:t xml:space="preserve">4 </w:t>
            </w:r>
          </w:p>
        </w:tc>
        <w:tc>
          <w:tcPr>
            <w:tcW w:w="1133" w:type="dxa"/>
            <w:tcBorders>
              <w:top w:val="single" w:sz="4" w:space="0" w:color="000000"/>
              <w:left w:val="single" w:sz="4" w:space="0" w:color="000000"/>
              <w:bottom w:val="single" w:sz="4" w:space="0" w:color="000000"/>
              <w:right w:val="single" w:sz="4" w:space="0" w:color="000000"/>
            </w:tcBorders>
          </w:tcPr>
          <w:p w14:paraId="10CD8C13" w14:textId="77777777" w:rsidR="006C574B" w:rsidRDefault="00CB5C1D">
            <w:pPr>
              <w:spacing w:after="0" w:line="259" w:lineRule="auto"/>
              <w:ind w:left="0" w:right="52" w:firstLine="0"/>
              <w:jc w:val="right"/>
            </w:pPr>
            <w:r>
              <w:rPr>
                <w:sz w:val="20"/>
              </w:rPr>
              <w:t xml:space="preserve">10 000 </w:t>
            </w:r>
          </w:p>
        </w:tc>
        <w:tc>
          <w:tcPr>
            <w:tcW w:w="1274" w:type="dxa"/>
            <w:tcBorders>
              <w:top w:val="single" w:sz="4" w:space="0" w:color="000000"/>
              <w:left w:val="single" w:sz="4" w:space="0" w:color="000000"/>
              <w:bottom w:val="single" w:sz="4" w:space="0" w:color="000000"/>
              <w:right w:val="single" w:sz="4" w:space="0" w:color="000000"/>
            </w:tcBorders>
          </w:tcPr>
          <w:p w14:paraId="38836708" w14:textId="77777777" w:rsidR="006C574B" w:rsidRDefault="00CB5C1D">
            <w:pPr>
              <w:spacing w:after="0" w:line="259" w:lineRule="auto"/>
              <w:ind w:left="0" w:right="49" w:firstLine="0"/>
              <w:jc w:val="right"/>
            </w:pPr>
            <w:r>
              <w:rPr>
                <w:sz w:val="20"/>
              </w:rPr>
              <w:t xml:space="preserve">40 000 </w:t>
            </w:r>
          </w:p>
        </w:tc>
        <w:tc>
          <w:tcPr>
            <w:tcW w:w="1136" w:type="dxa"/>
            <w:tcBorders>
              <w:top w:val="single" w:sz="4" w:space="0" w:color="000000"/>
              <w:left w:val="single" w:sz="4" w:space="0" w:color="000000"/>
              <w:bottom w:val="single" w:sz="4" w:space="0" w:color="000000"/>
              <w:right w:val="single" w:sz="4" w:space="0" w:color="000000"/>
            </w:tcBorders>
          </w:tcPr>
          <w:p w14:paraId="2414653D" w14:textId="77777777" w:rsidR="006C574B" w:rsidRDefault="00CB5C1D">
            <w:pPr>
              <w:spacing w:after="0" w:line="259" w:lineRule="auto"/>
              <w:ind w:left="0" w:right="52" w:firstLine="0"/>
              <w:jc w:val="right"/>
            </w:pPr>
            <w:r>
              <w:rPr>
                <w:sz w:val="20"/>
              </w:rPr>
              <w:t xml:space="preserve">10 800 </w:t>
            </w:r>
          </w:p>
        </w:tc>
        <w:tc>
          <w:tcPr>
            <w:tcW w:w="1274" w:type="dxa"/>
            <w:tcBorders>
              <w:top w:val="single" w:sz="4" w:space="0" w:color="000000"/>
              <w:left w:val="single" w:sz="4" w:space="0" w:color="000000"/>
              <w:bottom w:val="single" w:sz="4" w:space="0" w:color="000000"/>
              <w:right w:val="single" w:sz="4" w:space="0" w:color="000000"/>
            </w:tcBorders>
          </w:tcPr>
          <w:p w14:paraId="3D7CAC01" w14:textId="77777777" w:rsidR="006C574B" w:rsidRDefault="00CB5C1D">
            <w:pPr>
              <w:spacing w:after="0" w:line="259" w:lineRule="auto"/>
              <w:ind w:left="0" w:right="49" w:firstLine="0"/>
              <w:jc w:val="right"/>
            </w:pPr>
            <w:r>
              <w:rPr>
                <w:sz w:val="20"/>
              </w:rPr>
              <w:t xml:space="preserve">50 800 </w:t>
            </w:r>
          </w:p>
        </w:tc>
      </w:tr>
      <w:tr w:rsidR="006C574B" w14:paraId="7D0296AA" w14:textId="77777777">
        <w:trPr>
          <w:trHeight w:val="266"/>
        </w:trPr>
        <w:tc>
          <w:tcPr>
            <w:tcW w:w="1839" w:type="dxa"/>
            <w:tcBorders>
              <w:top w:val="single" w:sz="4" w:space="0" w:color="000000"/>
              <w:left w:val="single" w:sz="4" w:space="0" w:color="000000"/>
              <w:bottom w:val="single" w:sz="4" w:space="0" w:color="000000"/>
              <w:right w:val="single" w:sz="4" w:space="0" w:color="000000"/>
            </w:tcBorders>
          </w:tcPr>
          <w:p w14:paraId="7FEC683E" w14:textId="5D97AA76" w:rsidR="006C574B" w:rsidRDefault="00BE0F27">
            <w:pPr>
              <w:spacing w:after="0" w:line="259" w:lineRule="auto"/>
              <w:ind w:left="0" w:right="0" w:firstLine="0"/>
              <w:jc w:val="left"/>
            </w:pPr>
            <w:r>
              <w:rPr>
                <w:sz w:val="20"/>
              </w:rPr>
              <w:t>Örs</w:t>
            </w:r>
            <w:r w:rsidR="00CB5C1D">
              <w:rPr>
                <w:sz w:val="20"/>
              </w:rPr>
              <w:t xml:space="preserve"> Hypertónia </w:t>
            </w:r>
          </w:p>
        </w:tc>
        <w:tc>
          <w:tcPr>
            <w:tcW w:w="1784" w:type="dxa"/>
            <w:tcBorders>
              <w:top w:val="single" w:sz="4" w:space="0" w:color="000000"/>
              <w:left w:val="single" w:sz="4" w:space="0" w:color="000000"/>
              <w:bottom w:val="single" w:sz="4" w:space="0" w:color="000000"/>
              <w:right w:val="single" w:sz="4" w:space="0" w:color="000000"/>
            </w:tcBorders>
          </w:tcPr>
          <w:p w14:paraId="2B681E91" w14:textId="77777777" w:rsidR="006C574B" w:rsidRDefault="00CB5C1D">
            <w:pPr>
              <w:spacing w:after="0" w:line="259" w:lineRule="auto"/>
              <w:ind w:left="0" w:right="0" w:firstLine="0"/>
              <w:jc w:val="left"/>
            </w:pPr>
            <w:r>
              <w:rPr>
                <w:sz w:val="20"/>
              </w:rPr>
              <w:t xml:space="preserve">ABPM-05 </w:t>
            </w:r>
          </w:p>
        </w:tc>
        <w:tc>
          <w:tcPr>
            <w:tcW w:w="768" w:type="dxa"/>
            <w:tcBorders>
              <w:top w:val="single" w:sz="4" w:space="0" w:color="000000"/>
              <w:left w:val="single" w:sz="4" w:space="0" w:color="000000"/>
              <w:bottom w:val="single" w:sz="4" w:space="0" w:color="000000"/>
              <w:right w:val="single" w:sz="4" w:space="0" w:color="000000"/>
            </w:tcBorders>
          </w:tcPr>
          <w:p w14:paraId="546966E2" w14:textId="77777777" w:rsidR="006C574B" w:rsidRDefault="00CB5C1D">
            <w:pPr>
              <w:spacing w:after="0" w:line="259" w:lineRule="auto"/>
              <w:ind w:left="0" w:right="51" w:firstLine="0"/>
              <w:jc w:val="center"/>
            </w:pPr>
            <w:r>
              <w:rPr>
                <w:sz w:val="20"/>
              </w:rPr>
              <w:t xml:space="preserve">db </w:t>
            </w:r>
          </w:p>
        </w:tc>
        <w:tc>
          <w:tcPr>
            <w:tcW w:w="569" w:type="dxa"/>
            <w:tcBorders>
              <w:top w:val="single" w:sz="4" w:space="0" w:color="000000"/>
              <w:left w:val="single" w:sz="4" w:space="0" w:color="000000"/>
              <w:bottom w:val="single" w:sz="4" w:space="0" w:color="000000"/>
              <w:right w:val="single" w:sz="4" w:space="0" w:color="000000"/>
            </w:tcBorders>
          </w:tcPr>
          <w:p w14:paraId="6A9CCD82" w14:textId="77777777" w:rsidR="006C574B" w:rsidRDefault="00CB5C1D">
            <w:pPr>
              <w:spacing w:after="0" w:line="259" w:lineRule="auto"/>
              <w:ind w:left="0" w:right="53" w:firstLine="0"/>
              <w:jc w:val="center"/>
            </w:pPr>
            <w:r>
              <w:rPr>
                <w:sz w:val="20"/>
              </w:rPr>
              <w:t xml:space="preserve">1 </w:t>
            </w:r>
          </w:p>
        </w:tc>
        <w:tc>
          <w:tcPr>
            <w:tcW w:w="1133" w:type="dxa"/>
            <w:tcBorders>
              <w:top w:val="single" w:sz="4" w:space="0" w:color="000000"/>
              <w:left w:val="single" w:sz="4" w:space="0" w:color="000000"/>
              <w:bottom w:val="single" w:sz="4" w:space="0" w:color="000000"/>
              <w:right w:val="single" w:sz="4" w:space="0" w:color="000000"/>
            </w:tcBorders>
          </w:tcPr>
          <w:p w14:paraId="1C84D32A" w14:textId="77777777" w:rsidR="006C574B" w:rsidRDefault="00CB5C1D">
            <w:pPr>
              <w:spacing w:after="0" w:line="259" w:lineRule="auto"/>
              <w:ind w:left="0" w:right="52" w:firstLine="0"/>
              <w:jc w:val="right"/>
            </w:pPr>
            <w:r>
              <w:rPr>
                <w:sz w:val="20"/>
              </w:rPr>
              <w:t xml:space="preserve">300 000 </w:t>
            </w:r>
          </w:p>
        </w:tc>
        <w:tc>
          <w:tcPr>
            <w:tcW w:w="1274" w:type="dxa"/>
            <w:tcBorders>
              <w:top w:val="single" w:sz="4" w:space="0" w:color="000000"/>
              <w:left w:val="single" w:sz="4" w:space="0" w:color="000000"/>
              <w:bottom w:val="single" w:sz="4" w:space="0" w:color="000000"/>
              <w:right w:val="single" w:sz="4" w:space="0" w:color="000000"/>
            </w:tcBorders>
          </w:tcPr>
          <w:p w14:paraId="2EA5AB0E" w14:textId="77777777" w:rsidR="006C574B" w:rsidRDefault="00CB5C1D">
            <w:pPr>
              <w:spacing w:after="0" w:line="259" w:lineRule="auto"/>
              <w:ind w:left="0" w:right="50" w:firstLine="0"/>
              <w:jc w:val="right"/>
            </w:pPr>
            <w:r>
              <w:rPr>
                <w:sz w:val="20"/>
              </w:rPr>
              <w:t xml:space="preserve">300 000 </w:t>
            </w:r>
          </w:p>
        </w:tc>
        <w:tc>
          <w:tcPr>
            <w:tcW w:w="1136" w:type="dxa"/>
            <w:tcBorders>
              <w:top w:val="single" w:sz="4" w:space="0" w:color="000000"/>
              <w:left w:val="single" w:sz="4" w:space="0" w:color="000000"/>
              <w:bottom w:val="single" w:sz="4" w:space="0" w:color="000000"/>
              <w:right w:val="single" w:sz="4" w:space="0" w:color="000000"/>
            </w:tcBorders>
          </w:tcPr>
          <w:p w14:paraId="24A005CA" w14:textId="77777777" w:rsidR="006C574B" w:rsidRDefault="00CB5C1D">
            <w:pPr>
              <w:spacing w:after="0" w:line="259" w:lineRule="auto"/>
              <w:ind w:left="0" w:right="52" w:firstLine="0"/>
              <w:jc w:val="right"/>
            </w:pPr>
            <w:r>
              <w:rPr>
                <w:sz w:val="20"/>
              </w:rPr>
              <w:t xml:space="preserve">81 000 </w:t>
            </w:r>
          </w:p>
        </w:tc>
        <w:tc>
          <w:tcPr>
            <w:tcW w:w="1274" w:type="dxa"/>
            <w:tcBorders>
              <w:top w:val="single" w:sz="4" w:space="0" w:color="000000"/>
              <w:left w:val="single" w:sz="4" w:space="0" w:color="000000"/>
              <w:bottom w:val="single" w:sz="4" w:space="0" w:color="000000"/>
              <w:right w:val="single" w:sz="4" w:space="0" w:color="000000"/>
            </w:tcBorders>
          </w:tcPr>
          <w:p w14:paraId="2A0AD7B9" w14:textId="77777777" w:rsidR="006C574B" w:rsidRDefault="00CB5C1D">
            <w:pPr>
              <w:spacing w:after="0" w:line="259" w:lineRule="auto"/>
              <w:ind w:left="0" w:right="50" w:firstLine="0"/>
              <w:jc w:val="right"/>
            </w:pPr>
            <w:r>
              <w:rPr>
                <w:sz w:val="20"/>
              </w:rPr>
              <w:t xml:space="preserve">381 000 </w:t>
            </w:r>
          </w:p>
        </w:tc>
      </w:tr>
      <w:tr w:rsidR="006C574B" w14:paraId="033A4350" w14:textId="77777777">
        <w:trPr>
          <w:trHeight w:val="929"/>
        </w:trPr>
        <w:tc>
          <w:tcPr>
            <w:tcW w:w="1839" w:type="dxa"/>
            <w:tcBorders>
              <w:top w:val="single" w:sz="4" w:space="0" w:color="000000"/>
              <w:left w:val="single" w:sz="4" w:space="0" w:color="000000"/>
              <w:bottom w:val="single" w:sz="4" w:space="0" w:color="000000"/>
              <w:right w:val="single" w:sz="4" w:space="0" w:color="000000"/>
            </w:tcBorders>
            <w:vAlign w:val="center"/>
          </w:tcPr>
          <w:p w14:paraId="675AFC61" w14:textId="1E736203" w:rsidR="006C574B" w:rsidRDefault="00BE0F27">
            <w:pPr>
              <w:spacing w:after="0" w:line="259" w:lineRule="auto"/>
              <w:ind w:left="0" w:right="0" w:firstLine="0"/>
              <w:jc w:val="left"/>
            </w:pPr>
            <w:r>
              <w:rPr>
                <w:sz w:val="20"/>
              </w:rPr>
              <w:t>Örs</w:t>
            </w:r>
            <w:r w:rsidR="00CB5C1D">
              <w:rPr>
                <w:sz w:val="20"/>
              </w:rPr>
              <w:t xml:space="preserve"> Nőgyógyászat </w:t>
            </w:r>
          </w:p>
        </w:tc>
        <w:tc>
          <w:tcPr>
            <w:tcW w:w="1784" w:type="dxa"/>
            <w:tcBorders>
              <w:top w:val="single" w:sz="4" w:space="0" w:color="000000"/>
              <w:left w:val="single" w:sz="4" w:space="0" w:color="000000"/>
              <w:bottom w:val="single" w:sz="4" w:space="0" w:color="000000"/>
              <w:right w:val="single" w:sz="4" w:space="0" w:color="000000"/>
            </w:tcBorders>
          </w:tcPr>
          <w:p w14:paraId="2891028F" w14:textId="77777777" w:rsidR="006C574B" w:rsidRDefault="00CB5C1D">
            <w:pPr>
              <w:spacing w:after="0" w:line="259" w:lineRule="auto"/>
              <w:ind w:left="0" w:right="0" w:firstLine="0"/>
              <w:jc w:val="left"/>
            </w:pPr>
            <w:r>
              <w:rPr>
                <w:sz w:val="20"/>
              </w:rPr>
              <w:t xml:space="preserve">Digitális </w:t>
            </w:r>
          </w:p>
          <w:p w14:paraId="5E1C0250" w14:textId="77777777" w:rsidR="006C574B" w:rsidRDefault="00CB5C1D">
            <w:pPr>
              <w:spacing w:after="0" w:line="259" w:lineRule="auto"/>
              <w:ind w:left="0" w:right="0" w:firstLine="0"/>
              <w:jc w:val="left"/>
            </w:pPr>
            <w:r>
              <w:rPr>
                <w:sz w:val="20"/>
              </w:rPr>
              <w:t xml:space="preserve">Kolposzkóp HD felvétel lehetőségével </w:t>
            </w:r>
          </w:p>
        </w:tc>
        <w:tc>
          <w:tcPr>
            <w:tcW w:w="768" w:type="dxa"/>
            <w:tcBorders>
              <w:top w:val="single" w:sz="4" w:space="0" w:color="000000"/>
              <w:left w:val="single" w:sz="4" w:space="0" w:color="000000"/>
              <w:bottom w:val="single" w:sz="4" w:space="0" w:color="000000"/>
              <w:right w:val="single" w:sz="4" w:space="0" w:color="000000"/>
            </w:tcBorders>
            <w:vAlign w:val="center"/>
          </w:tcPr>
          <w:p w14:paraId="73919326" w14:textId="77777777" w:rsidR="006C574B" w:rsidRDefault="00CB5C1D">
            <w:pPr>
              <w:spacing w:after="0" w:line="259" w:lineRule="auto"/>
              <w:ind w:left="0" w:right="51" w:firstLine="0"/>
              <w:jc w:val="center"/>
            </w:pPr>
            <w:r>
              <w:rPr>
                <w:sz w:val="20"/>
              </w:rPr>
              <w:t xml:space="preserve">db </w:t>
            </w:r>
          </w:p>
        </w:tc>
        <w:tc>
          <w:tcPr>
            <w:tcW w:w="569" w:type="dxa"/>
            <w:tcBorders>
              <w:top w:val="single" w:sz="4" w:space="0" w:color="000000"/>
              <w:left w:val="single" w:sz="4" w:space="0" w:color="000000"/>
              <w:bottom w:val="single" w:sz="4" w:space="0" w:color="000000"/>
              <w:right w:val="single" w:sz="4" w:space="0" w:color="000000"/>
            </w:tcBorders>
            <w:vAlign w:val="center"/>
          </w:tcPr>
          <w:p w14:paraId="32C6FBB6" w14:textId="77777777" w:rsidR="006C574B" w:rsidRDefault="00CB5C1D">
            <w:pPr>
              <w:spacing w:after="0" w:line="259" w:lineRule="auto"/>
              <w:ind w:left="0" w:right="53" w:firstLine="0"/>
              <w:jc w:val="center"/>
            </w:pPr>
            <w:r>
              <w:rPr>
                <w:sz w:val="20"/>
              </w:rPr>
              <w:t xml:space="preserve">1 </w:t>
            </w:r>
          </w:p>
        </w:tc>
        <w:tc>
          <w:tcPr>
            <w:tcW w:w="1133" w:type="dxa"/>
            <w:tcBorders>
              <w:top w:val="single" w:sz="4" w:space="0" w:color="000000"/>
              <w:left w:val="single" w:sz="4" w:space="0" w:color="000000"/>
              <w:bottom w:val="single" w:sz="4" w:space="0" w:color="000000"/>
              <w:right w:val="single" w:sz="4" w:space="0" w:color="000000"/>
            </w:tcBorders>
            <w:vAlign w:val="center"/>
          </w:tcPr>
          <w:p w14:paraId="16B345F8" w14:textId="77777777" w:rsidR="006C574B" w:rsidRDefault="00CB5C1D">
            <w:pPr>
              <w:spacing w:after="0" w:line="259" w:lineRule="auto"/>
              <w:ind w:left="0" w:right="53" w:firstLine="0"/>
              <w:jc w:val="right"/>
            </w:pPr>
            <w:r>
              <w:rPr>
                <w:sz w:val="20"/>
              </w:rPr>
              <w:t xml:space="preserve">2 000 000 </w:t>
            </w:r>
          </w:p>
        </w:tc>
        <w:tc>
          <w:tcPr>
            <w:tcW w:w="1274" w:type="dxa"/>
            <w:tcBorders>
              <w:top w:val="single" w:sz="4" w:space="0" w:color="000000"/>
              <w:left w:val="single" w:sz="4" w:space="0" w:color="000000"/>
              <w:bottom w:val="single" w:sz="4" w:space="0" w:color="000000"/>
              <w:right w:val="single" w:sz="4" w:space="0" w:color="000000"/>
            </w:tcBorders>
            <w:vAlign w:val="center"/>
          </w:tcPr>
          <w:p w14:paraId="768FEE31" w14:textId="77777777" w:rsidR="006C574B" w:rsidRDefault="00CB5C1D">
            <w:pPr>
              <w:spacing w:after="0" w:line="259" w:lineRule="auto"/>
              <w:ind w:left="0" w:right="50" w:firstLine="0"/>
              <w:jc w:val="right"/>
            </w:pPr>
            <w:r>
              <w:rPr>
                <w:sz w:val="20"/>
              </w:rPr>
              <w:t xml:space="preserve">2 000 000 </w:t>
            </w:r>
          </w:p>
        </w:tc>
        <w:tc>
          <w:tcPr>
            <w:tcW w:w="1136" w:type="dxa"/>
            <w:tcBorders>
              <w:top w:val="single" w:sz="4" w:space="0" w:color="000000"/>
              <w:left w:val="single" w:sz="4" w:space="0" w:color="000000"/>
              <w:bottom w:val="single" w:sz="4" w:space="0" w:color="000000"/>
              <w:right w:val="single" w:sz="4" w:space="0" w:color="000000"/>
            </w:tcBorders>
            <w:vAlign w:val="center"/>
          </w:tcPr>
          <w:p w14:paraId="0AB1C95C" w14:textId="77777777" w:rsidR="006C574B" w:rsidRDefault="00CB5C1D">
            <w:pPr>
              <w:spacing w:after="0" w:line="259" w:lineRule="auto"/>
              <w:ind w:left="0" w:right="53" w:firstLine="0"/>
              <w:jc w:val="right"/>
            </w:pPr>
            <w:r>
              <w:rPr>
                <w:sz w:val="20"/>
              </w:rPr>
              <w:t xml:space="preserve">540 000 </w:t>
            </w:r>
          </w:p>
        </w:tc>
        <w:tc>
          <w:tcPr>
            <w:tcW w:w="1274" w:type="dxa"/>
            <w:tcBorders>
              <w:top w:val="single" w:sz="4" w:space="0" w:color="000000"/>
              <w:left w:val="single" w:sz="4" w:space="0" w:color="000000"/>
              <w:bottom w:val="single" w:sz="4" w:space="0" w:color="000000"/>
              <w:right w:val="single" w:sz="4" w:space="0" w:color="000000"/>
            </w:tcBorders>
            <w:vAlign w:val="center"/>
          </w:tcPr>
          <w:p w14:paraId="61869620" w14:textId="77777777" w:rsidR="006C574B" w:rsidRDefault="00CB5C1D">
            <w:pPr>
              <w:spacing w:after="0" w:line="259" w:lineRule="auto"/>
              <w:ind w:left="0" w:right="50" w:firstLine="0"/>
              <w:jc w:val="right"/>
            </w:pPr>
            <w:r>
              <w:rPr>
                <w:sz w:val="20"/>
              </w:rPr>
              <w:t xml:space="preserve">2 540 000 </w:t>
            </w:r>
          </w:p>
        </w:tc>
      </w:tr>
      <w:tr w:rsidR="006C574B" w14:paraId="051743AF" w14:textId="77777777">
        <w:trPr>
          <w:trHeight w:val="931"/>
        </w:trPr>
        <w:tc>
          <w:tcPr>
            <w:tcW w:w="1839" w:type="dxa"/>
            <w:tcBorders>
              <w:top w:val="single" w:sz="4" w:space="0" w:color="000000"/>
              <w:left w:val="single" w:sz="4" w:space="0" w:color="000000"/>
              <w:bottom w:val="single" w:sz="4" w:space="0" w:color="000000"/>
              <w:right w:val="single" w:sz="4" w:space="0" w:color="000000"/>
            </w:tcBorders>
            <w:vAlign w:val="center"/>
          </w:tcPr>
          <w:p w14:paraId="6D3506F0" w14:textId="4B83CB34" w:rsidR="006C574B" w:rsidRDefault="00BE0F27">
            <w:pPr>
              <w:spacing w:after="0" w:line="259" w:lineRule="auto"/>
              <w:ind w:left="0" w:right="0" w:firstLine="0"/>
              <w:jc w:val="left"/>
            </w:pPr>
            <w:r>
              <w:rPr>
                <w:sz w:val="20"/>
              </w:rPr>
              <w:t>Örs</w:t>
            </w:r>
            <w:r w:rsidR="00CB5C1D">
              <w:rPr>
                <w:sz w:val="20"/>
              </w:rPr>
              <w:t xml:space="preserve"> Nőgyógyászat </w:t>
            </w:r>
          </w:p>
        </w:tc>
        <w:tc>
          <w:tcPr>
            <w:tcW w:w="1784" w:type="dxa"/>
            <w:tcBorders>
              <w:top w:val="single" w:sz="4" w:space="0" w:color="000000"/>
              <w:left w:val="single" w:sz="4" w:space="0" w:color="000000"/>
              <w:bottom w:val="single" w:sz="4" w:space="0" w:color="000000"/>
              <w:right w:val="single" w:sz="4" w:space="0" w:color="000000"/>
            </w:tcBorders>
          </w:tcPr>
          <w:p w14:paraId="26580BD8" w14:textId="77777777" w:rsidR="006C574B" w:rsidRDefault="00CB5C1D">
            <w:pPr>
              <w:spacing w:after="0" w:line="259" w:lineRule="auto"/>
              <w:ind w:left="0" w:right="0" w:firstLine="0"/>
              <w:jc w:val="left"/>
            </w:pPr>
            <w:r>
              <w:rPr>
                <w:sz w:val="20"/>
              </w:rPr>
              <w:t xml:space="preserve">Nőgyógyászati ultrahang genetikai vizsgálati lehetőséggel </w:t>
            </w:r>
          </w:p>
        </w:tc>
        <w:tc>
          <w:tcPr>
            <w:tcW w:w="768" w:type="dxa"/>
            <w:tcBorders>
              <w:top w:val="single" w:sz="4" w:space="0" w:color="000000"/>
              <w:left w:val="single" w:sz="4" w:space="0" w:color="000000"/>
              <w:bottom w:val="single" w:sz="4" w:space="0" w:color="000000"/>
              <w:right w:val="single" w:sz="4" w:space="0" w:color="000000"/>
            </w:tcBorders>
            <w:vAlign w:val="center"/>
          </w:tcPr>
          <w:p w14:paraId="1ACB222E" w14:textId="77777777" w:rsidR="006C574B" w:rsidRDefault="00CB5C1D">
            <w:pPr>
              <w:spacing w:after="0" w:line="259" w:lineRule="auto"/>
              <w:ind w:left="0" w:right="51" w:firstLine="0"/>
              <w:jc w:val="center"/>
            </w:pPr>
            <w:r>
              <w:rPr>
                <w:sz w:val="20"/>
              </w:rPr>
              <w:t xml:space="preserve">db </w:t>
            </w:r>
          </w:p>
        </w:tc>
        <w:tc>
          <w:tcPr>
            <w:tcW w:w="569" w:type="dxa"/>
            <w:tcBorders>
              <w:top w:val="single" w:sz="4" w:space="0" w:color="000000"/>
              <w:left w:val="single" w:sz="4" w:space="0" w:color="000000"/>
              <w:bottom w:val="single" w:sz="4" w:space="0" w:color="000000"/>
              <w:right w:val="single" w:sz="4" w:space="0" w:color="000000"/>
            </w:tcBorders>
            <w:vAlign w:val="center"/>
          </w:tcPr>
          <w:p w14:paraId="7DEB07D6" w14:textId="77777777" w:rsidR="006C574B" w:rsidRDefault="00CB5C1D">
            <w:pPr>
              <w:spacing w:after="0" w:line="259" w:lineRule="auto"/>
              <w:ind w:left="0" w:right="53" w:firstLine="0"/>
              <w:jc w:val="center"/>
            </w:pPr>
            <w:r>
              <w:rPr>
                <w:sz w:val="20"/>
              </w:rPr>
              <w:t xml:space="preserve">1 </w:t>
            </w:r>
          </w:p>
        </w:tc>
        <w:tc>
          <w:tcPr>
            <w:tcW w:w="1133" w:type="dxa"/>
            <w:tcBorders>
              <w:top w:val="single" w:sz="4" w:space="0" w:color="000000"/>
              <w:left w:val="single" w:sz="4" w:space="0" w:color="000000"/>
              <w:bottom w:val="single" w:sz="4" w:space="0" w:color="000000"/>
              <w:right w:val="single" w:sz="4" w:space="0" w:color="000000"/>
            </w:tcBorders>
            <w:vAlign w:val="center"/>
          </w:tcPr>
          <w:p w14:paraId="3C98A7BC" w14:textId="77777777" w:rsidR="006C574B" w:rsidRDefault="00CB5C1D">
            <w:pPr>
              <w:spacing w:after="0" w:line="259" w:lineRule="auto"/>
              <w:ind w:left="91" w:right="0" w:firstLine="0"/>
              <w:jc w:val="left"/>
            </w:pPr>
            <w:r>
              <w:rPr>
                <w:sz w:val="20"/>
              </w:rPr>
              <w:t xml:space="preserve">30 900 000 </w:t>
            </w:r>
          </w:p>
        </w:tc>
        <w:tc>
          <w:tcPr>
            <w:tcW w:w="1274" w:type="dxa"/>
            <w:tcBorders>
              <w:top w:val="single" w:sz="4" w:space="0" w:color="000000"/>
              <w:left w:val="single" w:sz="4" w:space="0" w:color="000000"/>
              <w:bottom w:val="single" w:sz="4" w:space="0" w:color="000000"/>
              <w:right w:val="single" w:sz="4" w:space="0" w:color="000000"/>
            </w:tcBorders>
            <w:vAlign w:val="center"/>
          </w:tcPr>
          <w:p w14:paraId="4767AF0A" w14:textId="77777777" w:rsidR="006C574B" w:rsidRDefault="00CB5C1D">
            <w:pPr>
              <w:spacing w:after="0" w:line="259" w:lineRule="auto"/>
              <w:ind w:left="0" w:right="50" w:firstLine="0"/>
              <w:jc w:val="right"/>
            </w:pPr>
            <w:r>
              <w:rPr>
                <w:sz w:val="20"/>
              </w:rPr>
              <w:t xml:space="preserve">30 900 000 </w:t>
            </w:r>
          </w:p>
        </w:tc>
        <w:tc>
          <w:tcPr>
            <w:tcW w:w="1136" w:type="dxa"/>
            <w:tcBorders>
              <w:top w:val="single" w:sz="4" w:space="0" w:color="000000"/>
              <w:left w:val="single" w:sz="4" w:space="0" w:color="000000"/>
              <w:bottom w:val="single" w:sz="4" w:space="0" w:color="000000"/>
              <w:right w:val="single" w:sz="4" w:space="0" w:color="000000"/>
            </w:tcBorders>
            <w:vAlign w:val="center"/>
          </w:tcPr>
          <w:p w14:paraId="6FB2E101" w14:textId="77777777" w:rsidR="006C574B" w:rsidRDefault="00CB5C1D">
            <w:pPr>
              <w:spacing w:after="0" w:line="259" w:lineRule="auto"/>
              <w:ind w:left="0" w:right="53" w:firstLine="0"/>
              <w:jc w:val="right"/>
            </w:pPr>
            <w:r>
              <w:rPr>
                <w:sz w:val="20"/>
              </w:rPr>
              <w:t xml:space="preserve">8 343 000 </w:t>
            </w:r>
          </w:p>
        </w:tc>
        <w:tc>
          <w:tcPr>
            <w:tcW w:w="1274" w:type="dxa"/>
            <w:tcBorders>
              <w:top w:val="single" w:sz="4" w:space="0" w:color="000000"/>
              <w:left w:val="single" w:sz="4" w:space="0" w:color="000000"/>
              <w:bottom w:val="single" w:sz="4" w:space="0" w:color="000000"/>
              <w:right w:val="single" w:sz="4" w:space="0" w:color="000000"/>
            </w:tcBorders>
            <w:vAlign w:val="center"/>
          </w:tcPr>
          <w:p w14:paraId="3C6EE36B" w14:textId="77777777" w:rsidR="006C574B" w:rsidRDefault="00CB5C1D">
            <w:pPr>
              <w:spacing w:after="0" w:line="259" w:lineRule="auto"/>
              <w:ind w:left="0" w:right="50" w:firstLine="0"/>
              <w:jc w:val="right"/>
            </w:pPr>
            <w:r>
              <w:rPr>
                <w:sz w:val="20"/>
              </w:rPr>
              <w:t xml:space="preserve">39 243 000 </w:t>
            </w:r>
          </w:p>
        </w:tc>
      </w:tr>
      <w:tr w:rsidR="006C574B" w14:paraId="02B41E85" w14:textId="77777777">
        <w:trPr>
          <w:trHeight w:val="264"/>
        </w:trPr>
        <w:tc>
          <w:tcPr>
            <w:tcW w:w="1839" w:type="dxa"/>
            <w:tcBorders>
              <w:top w:val="single" w:sz="4" w:space="0" w:color="000000"/>
              <w:left w:val="single" w:sz="4" w:space="0" w:color="000000"/>
              <w:bottom w:val="single" w:sz="4" w:space="0" w:color="000000"/>
              <w:right w:val="single" w:sz="4" w:space="0" w:color="000000"/>
            </w:tcBorders>
          </w:tcPr>
          <w:p w14:paraId="688C52CF" w14:textId="1A1779FC" w:rsidR="006C574B" w:rsidRDefault="00BE0F27">
            <w:pPr>
              <w:spacing w:after="0" w:line="259" w:lineRule="auto"/>
              <w:ind w:left="0" w:right="0" w:firstLine="0"/>
              <w:jc w:val="left"/>
            </w:pPr>
            <w:r>
              <w:rPr>
                <w:sz w:val="20"/>
              </w:rPr>
              <w:t>Örs</w:t>
            </w:r>
            <w:r w:rsidR="00CB5C1D">
              <w:rPr>
                <w:sz w:val="20"/>
              </w:rPr>
              <w:t xml:space="preserve"> Nőgyógyászat </w:t>
            </w:r>
          </w:p>
        </w:tc>
        <w:tc>
          <w:tcPr>
            <w:tcW w:w="1784" w:type="dxa"/>
            <w:tcBorders>
              <w:top w:val="single" w:sz="4" w:space="0" w:color="000000"/>
              <w:left w:val="single" w:sz="4" w:space="0" w:color="000000"/>
              <w:bottom w:val="single" w:sz="4" w:space="0" w:color="000000"/>
              <w:right w:val="single" w:sz="4" w:space="0" w:color="000000"/>
            </w:tcBorders>
          </w:tcPr>
          <w:p w14:paraId="6A51BEEA" w14:textId="77777777" w:rsidR="006C574B" w:rsidRDefault="00CB5C1D">
            <w:pPr>
              <w:spacing w:after="0" w:line="259" w:lineRule="auto"/>
              <w:ind w:left="0" w:right="0" w:firstLine="0"/>
              <w:jc w:val="left"/>
            </w:pPr>
            <w:r>
              <w:rPr>
                <w:sz w:val="20"/>
              </w:rPr>
              <w:t xml:space="preserve">Elektrokauter </w:t>
            </w:r>
          </w:p>
        </w:tc>
        <w:tc>
          <w:tcPr>
            <w:tcW w:w="768" w:type="dxa"/>
            <w:tcBorders>
              <w:top w:val="single" w:sz="4" w:space="0" w:color="000000"/>
              <w:left w:val="single" w:sz="4" w:space="0" w:color="000000"/>
              <w:bottom w:val="single" w:sz="4" w:space="0" w:color="000000"/>
              <w:right w:val="single" w:sz="4" w:space="0" w:color="000000"/>
            </w:tcBorders>
          </w:tcPr>
          <w:p w14:paraId="5D16108A" w14:textId="77777777" w:rsidR="006C574B" w:rsidRDefault="00CB5C1D">
            <w:pPr>
              <w:spacing w:after="0" w:line="259" w:lineRule="auto"/>
              <w:ind w:left="0" w:right="51" w:firstLine="0"/>
              <w:jc w:val="center"/>
            </w:pPr>
            <w:r>
              <w:rPr>
                <w:sz w:val="20"/>
              </w:rPr>
              <w:t xml:space="preserve">db </w:t>
            </w:r>
          </w:p>
        </w:tc>
        <w:tc>
          <w:tcPr>
            <w:tcW w:w="569" w:type="dxa"/>
            <w:tcBorders>
              <w:top w:val="single" w:sz="4" w:space="0" w:color="000000"/>
              <w:left w:val="single" w:sz="4" w:space="0" w:color="000000"/>
              <w:bottom w:val="single" w:sz="4" w:space="0" w:color="000000"/>
              <w:right w:val="single" w:sz="4" w:space="0" w:color="000000"/>
            </w:tcBorders>
          </w:tcPr>
          <w:p w14:paraId="32856FCD" w14:textId="77777777" w:rsidR="006C574B" w:rsidRDefault="00CB5C1D">
            <w:pPr>
              <w:spacing w:after="0" w:line="259" w:lineRule="auto"/>
              <w:ind w:left="0" w:right="53" w:firstLine="0"/>
              <w:jc w:val="center"/>
            </w:pPr>
            <w:r>
              <w:rPr>
                <w:sz w:val="20"/>
              </w:rPr>
              <w:t xml:space="preserve">1 </w:t>
            </w:r>
          </w:p>
        </w:tc>
        <w:tc>
          <w:tcPr>
            <w:tcW w:w="1133" w:type="dxa"/>
            <w:tcBorders>
              <w:top w:val="single" w:sz="4" w:space="0" w:color="000000"/>
              <w:left w:val="single" w:sz="4" w:space="0" w:color="000000"/>
              <w:bottom w:val="single" w:sz="4" w:space="0" w:color="000000"/>
              <w:right w:val="single" w:sz="4" w:space="0" w:color="000000"/>
            </w:tcBorders>
          </w:tcPr>
          <w:p w14:paraId="441ED401" w14:textId="77777777" w:rsidR="006C574B" w:rsidRDefault="00CB5C1D">
            <w:pPr>
              <w:spacing w:after="0" w:line="259" w:lineRule="auto"/>
              <w:ind w:left="0" w:right="52" w:firstLine="0"/>
              <w:jc w:val="right"/>
            </w:pPr>
            <w:r>
              <w:rPr>
                <w:sz w:val="20"/>
              </w:rPr>
              <w:t xml:space="preserve">400 000 </w:t>
            </w:r>
          </w:p>
        </w:tc>
        <w:tc>
          <w:tcPr>
            <w:tcW w:w="1274" w:type="dxa"/>
            <w:tcBorders>
              <w:top w:val="single" w:sz="4" w:space="0" w:color="000000"/>
              <w:left w:val="single" w:sz="4" w:space="0" w:color="000000"/>
              <w:bottom w:val="single" w:sz="4" w:space="0" w:color="000000"/>
              <w:right w:val="single" w:sz="4" w:space="0" w:color="000000"/>
            </w:tcBorders>
          </w:tcPr>
          <w:p w14:paraId="6DB7FD9B" w14:textId="77777777" w:rsidR="006C574B" w:rsidRDefault="00CB5C1D">
            <w:pPr>
              <w:spacing w:after="0" w:line="259" w:lineRule="auto"/>
              <w:ind w:left="0" w:right="50" w:firstLine="0"/>
              <w:jc w:val="right"/>
            </w:pPr>
            <w:r>
              <w:rPr>
                <w:sz w:val="20"/>
              </w:rPr>
              <w:t xml:space="preserve">400 000 </w:t>
            </w:r>
          </w:p>
        </w:tc>
        <w:tc>
          <w:tcPr>
            <w:tcW w:w="1136" w:type="dxa"/>
            <w:tcBorders>
              <w:top w:val="single" w:sz="4" w:space="0" w:color="000000"/>
              <w:left w:val="single" w:sz="4" w:space="0" w:color="000000"/>
              <w:bottom w:val="single" w:sz="4" w:space="0" w:color="000000"/>
              <w:right w:val="single" w:sz="4" w:space="0" w:color="000000"/>
            </w:tcBorders>
          </w:tcPr>
          <w:p w14:paraId="46891BF1" w14:textId="77777777" w:rsidR="006C574B" w:rsidRDefault="00CB5C1D">
            <w:pPr>
              <w:spacing w:after="0" w:line="259" w:lineRule="auto"/>
              <w:ind w:left="0" w:right="53" w:firstLine="0"/>
              <w:jc w:val="right"/>
            </w:pPr>
            <w:r>
              <w:rPr>
                <w:sz w:val="20"/>
              </w:rPr>
              <w:t xml:space="preserve">108 000 </w:t>
            </w:r>
          </w:p>
        </w:tc>
        <w:tc>
          <w:tcPr>
            <w:tcW w:w="1274" w:type="dxa"/>
            <w:tcBorders>
              <w:top w:val="single" w:sz="4" w:space="0" w:color="000000"/>
              <w:left w:val="single" w:sz="4" w:space="0" w:color="000000"/>
              <w:bottom w:val="single" w:sz="4" w:space="0" w:color="000000"/>
              <w:right w:val="single" w:sz="4" w:space="0" w:color="000000"/>
            </w:tcBorders>
          </w:tcPr>
          <w:p w14:paraId="1501D77A" w14:textId="77777777" w:rsidR="006C574B" w:rsidRDefault="00CB5C1D">
            <w:pPr>
              <w:spacing w:after="0" w:line="259" w:lineRule="auto"/>
              <w:ind w:left="0" w:right="50" w:firstLine="0"/>
              <w:jc w:val="right"/>
            </w:pPr>
            <w:r>
              <w:rPr>
                <w:sz w:val="20"/>
              </w:rPr>
              <w:t xml:space="preserve">508 000 </w:t>
            </w:r>
          </w:p>
        </w:tc>
      </w:tr>
      <w:tr w:rsidR="006C574B" w14:paraId="74AC4AAB" w14:textId="77777777">
        <w:trPr>
          <w:trHeight w:val="470"/>
        </w:trPr>
        <w:tc>
          <w:tcPr>
            <w:tcW w:w="1839" w:type="dxa"/>
            <w:tcBorders>
              <w:top w:val="single" w:sz="4" w:space="0" w:color="000000"/>
              <w:left w:val="single" w:sz="4" w:space="0" w:color="000000"/>
              <w:bottom w:val="single" w:sz="4" w:space="0" w:color="000000"/>
              <w:right w:val="single" w:sz="4" w:space="0" w:color="000000"/>
            </w:tcBorders>
            <w:vAlign w:val="center"/>
          </w:tcPr>
          <w:p w14:paraId="53037476" w14:textId="11AF8833" w:rsidR="006C574B" w:rsidRDefault="00BE0F27">
            <w:pPr>
              <w:spacing w:after="0" w:line="259" w:lineRule="auto"/>
              <w:ind w:left="0" w:right="0" w:firstLine="0"/>
              <w:jc w:val="left"/>
            </w:pPr>
            <w:r>
              <w:rPr>
                <w:sz w:val="20"/>
              </w:rPr>
              <w:t>Örs</w:t>
            </w:r>
            <w:r w:rsidR="00CB5C1D">
              <w:rPr>
                <w:sz w:val="20"/>
              </w:rPr>
              <w:t xml:space="preserve"> Nőgyógyászat </w:t>
            </w:r>
          </w:p>
        </w:tc>
        <w:tc>
          <w:tcPr>
            <w:tcW w:w="1784" w:type="dxa"/>
            <w:tcBorders>
              <w:top w:val="single" w:sz="4" w:space="0" w:color="000000"/>
              <w:left w:val="single" w:sz="4" w:space="0" w:color="000000"/>
              <w:bottom w:val="single" w:sz="4" w:space="0" w:color="000000"/>
              <w:right w:val="single" w:sz="4" w:space="0" w:color="000000"/>
            </w:tcBorders>
          </w:tcPr>
          <w:p w14:paraId="4697A9C9" w14:textId="77777777" w:rsidR="006C574B" w:rsidRDefault="00CB5C1D">
            <w:pPr>
              <w:spacing w:after="0" w:line="259" w:lineRule="auto"/>
              <w:ind w:left="0" w:right="0" w:firstLine="0"/>
              <w:jc w:val="left"/>
            </w:pPr>
            <w:r>
              <w:rPr>
                <w:sz w:val="20"/>
              </w:rPr>
              <w:t xml:space="preserve">2 Mhz Hadeco Doppler (akkus) </w:t>
            </w:r>
          </w:p>
        </w:tc>
        <w:tc>
          <w:tcPr>
            <w:tcW w:w="768" w:type="dxa"/>
            <w:tcBorders>
              <w:top w:val="single" w:sz="4" w:space="0" w:color="000000"/>
              <w:left w:val="single" w:sz="4" w:space="0" w:color="000000"/>
              <w:bottom w:val="single" w:sz="4" w:space="0" w:color="000000"/>
              <w:right w:val="single" w:sz="4" w:space="0" w:color="000000"/>
            </w:tcBorders>
            <w:vAlign w:val="center"/>
          </w:tcPr>
          <w:p w14:paraId="43596979" w14:textId="77777777" w:rsidR="006C574B" w:rsidRDefault="00CB5C1D">
            <w:pPr>
              <w:spacing w:after="0" w:line="259" w:lineRule="auto"/>
              <w:ind w:left="0" w:right="51" w:firstLine="0"/>
              <w:jc w:val="center"/>
            </w:pPr>
            <w:r>
              <w:rPr>
                <w:sz w:val="20"/>
              </w:rPr>
              <w:t xml:space="preserve">db </w:t>
            </w:r>
          </w:p>
        </w:tc>
        <w:tc>
          <w:tcPr>
            <w:tcW w:w="569" w:type="dxa"/>
            <w:tcBorders>
              <w:top w:val="single" w:sz="4" w:space="0" w:color="000000"/>
              <w:left w:val="single" w:sz="4" w:space="0" w:color="000000"/>
              <w:bottom w:val="single" w:sz="4" w:space="0" w:color="000000"/>
              <w:right w:val="single" w:sz="4" w:space="0" w:color="000000"/>
            </w:tcBorders>
            <w:vAlign w:val="center"/>
          </w:tcPr>
          <w:p w14:paraId="58301E8C" w14:textId="77777777" w:rsidR="006C574B" w:rsidRDefault="00CB5C1D">
            <w:pPr>
              <w:spacing w:after="0" w:line="259" w:lineRule="auto"/>
              <w:ind w:left="0" w:right="53" w:firstLine="0"/>
              <w:jc w:val="center"/>
            </w:pPr>
            <w:r>
              <w:rPr>
                <w:sz w:val="20"/>
              </w:rPr>
              <w:t xml:space="preserve">2 </w:t>
            </w:r>
          </w:p>
        </w:tc>
        <w:tc>
          <w:tcPr>
            <w:tcW w:w="1133" w:type="dxa"/>
            <w:tcBorders>
              <w:top w:val="single" w:sz="4" w:space="0" w:color="000000"/>
              <w:left w:val="single" w:sz="4" w:space="0" w:color="000000"/>
              <w:bottom w:val="single" w:sz="4" w:space="0" w:color="000000"/>
              <w:right w:val="single" w:sz="4" w:space="0" w:color="000000"/>
            </w:tcBorders>
            <w:vAlign w:val="center"/>
          </w:tcPr>
          <w:p w14:paraId="4910C7A9" w14:textId="77777777" w:rsidR="006C574B" w:rsidRDefault="00CB5C1D">
            <w:pPr>
              <w:spacing w:after="0" w:line="259" w:lineRule="auto"/>
              <w:ind w:left="0" w:right="52" w:firstLine="0"/>
              <w:jc w:val="right"/>
            </w:pPr>
            <w:r>
              <w:rPr>
                <w:sz w:val="20"/>
              </w:rPr>
              <w:t xml:space="preserve">280 000 </w:t>
            </w:r>
          </w:p>
        </w:tc>
        <w:tc>
          <w:tcPr>
            <w:tcW w:w="1274" w:type="dxa"/>
            <w:tcBorders>
              <w:top w:val="single" w:sz="4" w:space="0" w:color="000000"/>
              <w:left w:val="single" w:sz="4" w:space="0" w:color="000000"/>
              <w:bottom w:val="single" w:sz="4" w:space="0" w:color="000000"/>
              <w:right w:val="single" w:sz="4" w:space="0" w:color="000000"/>
            </w:tcBorders>
            <w:vAlign w:val="center"/>
          </w:tcPr>
          <w:p w14:paraId="23C88054" w14:textId="77777777" w:rsidR="006C574B" w:rsidRDefault="00CB5C1D">
            <w:pPr>
              <w:spacing w:after="0" w:line="259" w:lineRule="auto"/>
              <w:ind w:left="0" w:right="50" w:firstLine="0"/>
              <w:jc w:val="right"/>
            </w:pPr>
            <w:r>
              <w:rPr>
                <w:sz w:val="20"/>
              </w:rPr>
              <w:t xml:space="preserve">560 000 </w:t>
            </w:r>
          </w:p>
        </w:tc>
        <w:tc>
          <w:tcPr>
            <w:tcW w:w="1136" w:type="dxa"/>
            <w:tcBorders>
              <w:top w:val="single" w:sz="4" w:space="0" w:color="000000"/>
              <w:left w:val="single" w:sz="4" w:space="0" w:color="000000"/>
              <w:bottom w:val="single" w:sz="4" w:space="0" w:color="000000"/>
              <w:right w:val="single" w:sz="4" w:space="0" w:color="000000"/>
            </w:tcBorders>
            <w:vAlign w:val="center"/>
          </w:tcPr>
          <w:p w14:paraId="5DEFD980" w14:textId="77777777" w:rsidR="006C574B" w:rsidRDefault="00CB5C1D">
            <w:pPr>
              <w:spacing w:after="0" w:line="259" w:lineRule="auto"/>
              <w:ind w:left="0" w:right="53" w:firstLine="0"/>
              <w:jc w:val="right"/>
            </w:pPr>
            <w:r>
              <w:rPr>
                <w:sz w:val="20"/>
              </w:rPr>
              <w:t xml:space="preserve">151 200 </w:t>
            </w:r>
          </w:p>
        </w:tc>
        <w:tc>
          <w:tcPr>
            <w:tcW w:w="1274" w:type="dxa"/>
            <w:tcBorders>
              <w:top w:val="single" w:sz="4" w:space="0" w:color="000000"/>
              <w:left w:val="single" w:sz="4" w:space="0" w:color="000000"/>
              <w:bottom w:val="single" w:sz="4" w:space="0" w:color="000000"/>
              <w:right w:val="single" w:sz="4" w:space="0" w:color="000000"/>
            </w:tcBorders>
            <w:vAlign w:val="center"/>
          </w:tcPr>
          <w:p w14:paraId="5577EC2D" w14:textId="77777777" w:rsidR="006C574B" w:rsidRDefault="00CB5C1D">
            <w:pPr>
              <w:spacing w:after="0" w:line="259" w:lineRule="auto"/>
              <w:ind w:left="0" w:right="50" w:firstLine="0"/>
              <w:jc w:val="right"/>
            </w:pPr>
            <w:r>
              <w:rPr>
                <w:sz w:val="20"/>
              </w:rPr>
              <w:t xml:space="preserve">711 200 </w:t>
            </w:r>
          </w:p>
        </w:tc>
      </w:tr>
      <w:tr w:rsidR="006C574B" w14:paraId="599B96B3" w14:textId="77777777">
        <w:trPr>
          <w:trHeight w:val="701"/>
        </w:trPr>
        <w:tc>
          <w:tcPr>
            <w:tcW w:w="1839" w:type="dxa"/>
            <w:tcBorders>
              <w:top w:val="single" w:sz="4" w:space="0" w:color="000000"/>
              <w:left w:val="single" w:sz="4" w:space="0" w:color="000000"/>
              <w:bottom w:val="single" w:sz="4" w:space="0" w:color="000000"/>
              <w:right w:val="single" w:sz="4" w:space="0" w:color="000000"/>
            </w:tcBorders>
            <w:vAlign w:val="center"/>
          </w:tcPr>
          <w:p w14:paraId="10B97789" w14:textId="1608C33A" w:rsidR="006C574B" w:rsidRDefault="00BE0F27">
            <w:pPr>
              <w:spacing w:after="0" w:line="259" w:lineRule="auto"/>
              <w:ind w:left="0" w:right="0" w:firstLine="0"/>
              <w:jc w:val="left"/>
            </w:pPr>
            <w:r>
              <w:rPr>
                <w:sz w:val="20"/>
              </w:rPr>
              <w:t>Örs</w:t>
            </w:r>
            <w:r w:rsidR="00CB5C1D">
              <w:rPr>
                <w:sz w:val="20"/>
              </w:rPr>
              <w:t xml:space="preserve"> Ortopédia </w:t>
            </w:r>
          </w:p>
        </w:tc>
        <w:tc>
          <w:tcPr>
            <w:tcW w:w="1784" w:type="dxa"/>
            <w:tcBorders>
              <w:top w:val="single" w:sz="4" w:space="0" w:color="000000"/>
              <w:left w:val="single" w:sz="4" w:space="0" w:color="000000"/>
              <w:bottom w:val="single" w:sz="4" w:space="0" w:color="000000"/>
              <w:right w:val="single" w:sz="4" w:space="0" w:color="000000"/>
            </w:tcBorders>
          </w:tcPr>
          <w:p w14:paraId="362B8E86" w14:textId="77777777" w:rsidR="006C574B" w:rsidRDefault="00CB5C1D">
            <w:pPr>
              <w:spacing w:after="0" w:line="259" w:lineRule="auto"/>
              <w:ind w:left="0" w:right="0" w:firstLine="0"/>
              <w:jc w:val="left"/>
            </w:pPr>
            <w:r>
              <w:rPr>
                <w:sz w:val="20"/>
              </w:rPr>
              <w:t xml:space="preserve">Elektromos magasságállítású vizsgálóágy </w:t>
            </w:r>
          </w:p>
        </w:tc>
        <w:tc>
          <w:tcPr>
            <w:tcW w:w="768" w:type="dxa"/>
            <w:tcBorders>
              <w:top w:val="single" w:sz="4" w:space="0" w:color="000000"/>
              <w:left w:val="single" w:sz="4" w:space="0" w:color="000000"/>
              <w:bottom w:val="single" w:sz="4" w:space="0" w:color="000000"/>
              <w:right w:val="single" w:sz="4" w:space="0" w:color="000000"/>
            </w:tcBorders>
            <w:vAlign w:val="center"/>
          </w:tcPr>
          <w:p w14:paraId="400776A8" w14:textId="77777777" w:rsidR="006C574B" w:rsidRDefault="00CB5C1D">
            <w:pPr>
              <w:spacing w:after="0" w:line="259" w:lineRule="auto"/>
              <w:ind w:left="0" w:right="51" w:firstLine="0"/>
              <w:jc w:val="center"/>
            </w:pPr>
            <w:r>
              <w:rPr>
                <w:sz w:val="20"/>
              </w:rPr>
              <w:t xml:space="preserve">db </w:t>
            </w:r>
          </w:p>
        </w:tc>
        <w:tc>
          <w:tcPr>
            <w:tcW w:w="569" w:type="dxa"/>
            <w:tcBorders>
              <w:top w:val="single" w:sz="4" w:space="0" w:color="000000"/>
              <w:left w:val="single" w:sz="4" w:space="0" w:color="000000"/>
              <w:bottom w:val="single" w:sz="4" w:space="0" w:color="000000"/>
              <w:right w:val="single" w:sz="4" w:space="0" w:color="000000"/>
            </w:tcBorders>
            <w:vAlign w:val="center"/>
          </w:tcPr>
          <w:p w14:paraId="795FEBE9" w14:textId="77777777" w:rsidR="006C574B" w:rsidRDefault="00CB5C1D">
            <w:pPr>
              <w:spacing w:after="0" w:line="259" w:lineRule="auto"/>
              <w:ind w:left="0" w:right="53" w:firstLine="0"/>
              <w:jc w:val="center"/>
            </w:pPr>
            <w:r>
              <w:rPr>
                <w:sz w:val="20"/>
              </w:rPr>
              <w:t xml:space="preserve">1 </w:t>
            </w:r>
          </w:p>
        </w:tc>
        <w:tc>
          <w:tcPr>
            <w:tcW w:w="1133" w:type="dxa"/>
            <w:tcBorders>
              <w:top w:val="single" w:sz="4" w:space="0" w:color="000000"/>
              <w:left w:val="single" w:sz="4" w:space="0" w:color="000000"/>
              <w:bottom w:val="single" w:sz="4" w:space="0" w:color="000000"/>
              <w:right w:val="single" w:sz="4" w:space="0" w:color="000000"/>
            </w:tcBorders>
            <w:vAlign w:val="center"/>
          </w:tcPr>
          <w:p w14:paraId="6FEA4486" w14:textId="77777777" w:rsidR="006C574B" w:rsidRDefault="00CB5C1D">
            <w:pPr>
              <w:spacing w:after="0" w:line="259" w:lineRule="auto"/>
              <w:ind w:left="0" w:right="52" w:firstLine="0"/>
              <w:jc w:val="right"/>
            </w:pPr>
            <w:r>
              <w:rPr>
                <w:sz w:val="20"/>
              </w:rPr>
              <w:t xml:space="preserve">390 000 </w:t>
            </w:r>
          </w:p>
        </w:tc>
        <w:tc>
          <w:tcPr>
            <w:tcW w:w="1274" w:type="dxa"/>
            <w:tcBorders>
              <w:top w:val="single" w:sz="4" w:space="0" w:color="000000"/>
              <w:left w:val="single" w:sz="4" w:space="0" w:color="000000"/>
              <w:bottom w:val="single" w:sz="4" w:space="0" w:color="000000"/>
              <w:right w:val="single" w:sz="4" w:space="0" w:color="000000"/>
            </w:tcBorders>
            <w:vAlign w:val="center"/>
          </w:tcPr>
          <w:p w14:paraId="0953C4B1" w14:textId="77777777" w:rsidR="006C574B" w:rsidRDefault="00CB5C1D">
            <w:pPr>
              <w:spacing w:after="0" w:line="259" w:lineRule="auto"/>
              <w:ind w:left="0" w:right="50" w:firstLine="0"/>
              <w:jc w:val="right"/>
            </w:pPr>
            <w:r>
              <w:rPr>
                <w:sz w:val="20"/>
              </w:rPr>
              <w:t xml:space="preserve">390 000 </w:t>
            </w:r>
          </w:p>
        </w:tc>
        <w:tc>
          <w:tcPr>
            <w:tcW w:w="1136" w:type="dxa"/>
            <w:tcBorders>
              <w:top w:val="single" w:sz="4" w:space="0" w:color="000000"/>
              <w:left w:val="single" w:sz="4" w:space="0" w:color="000000"/>
              <w:bottom w:val="single" w:sz="4" w:space="0" w:color="000000"/>
              <w:right w:val="single" w:sz="4" w:space="0" w:color="000000"/>
            </w:tcBorders>
            <w:vAlign w:val="center"/>
          </w:tcPr>
          <w:p w14:paraId="6DAD5F17" w14:textId="77777777" w:rsidR="006C574B" w:rsidRDefault="00CB5C1D">
            <w:pPr>
              <w:spacing w:after="0" w:line="259" w:lineRule="auto"/>
              <w:ind w:left="0" w:right="53" w:firstLine="0"/>
              <w:jc w:val="right"/>
            </w:pPr>
            <w:r>
              <w:rPr>
                <w:sz w:val="20"/>
              </w:rPr>
              <w:t xml:space="preserve">105 300 </w:t>
            </w:r>
          </w:p>
        </w:tc>
        <w:tc>
          <w:tcPr>
            <w:tcW w:w="1274" w:type="dxa"/>
            <w:tcBorders>
              <w:top w:val="single" w:sz="4" w:space="0" w:color="000000"/>
              <w:left w:val="single" w:sz="4" w:space="0" w:color="000000"/>
              <w:bottom w:val="single" w:sz="4" w:space="0" w:color="000000"/>
              <w:right w:val="single" w:sz="4" w:space="0" w:color="000000"/>
            </w:tcBorders>
            <w:vAlign w:val="center"/>
          </w:tcPr>
          <w:p w14:paraId="2F25D650" w14:textId="77777777" w:rsidR="006C574B" w:rsidRDefault="00CB5C1D">
            <w:pPr>
              <w:spacing w:after="0" w:line="259" w:lineRule="auto"/>
              <w:ind w:left="0" w:right="50" w:firstLine="0"/>
              <w:jc w:val="right"/>
            </w:pPr>
            <w:r>
              <w:rPr>
                <w:sz w:val="20"/>
              </w:rPr>
              <w:t xml:space="preserve">495 300 </w:t>
            </w:r>
          </w:p>
        </w:tc>
      </w:tr>
      <w:tr w:rsidR="006C574B" w14:paraId="068861C9" w14:textId="77777777">
        <w:trPr>
          <w:trHeight w:val="264"/>
        </w:trPr>
        <w:tc>
          <w:tcPr>
            <w:tcW w:w="1839" w:type="dxa"/>
            <w:tcBorders>
              <w:top w:val="single" w:sz="4" w:space="0" w:color="000000"/>
              <w:left w:val="single" w:sz="4" w:space="0" w:color="000000"/>
              <w:bottom w:val="single" w:sz="4" w:space="0" w:color="000000"/>
              <w:right w:val="single" w:sz="4" w:space="0" w:color="000000"/>
            </w:tcBorders>
          </w:tcPr>
          <w:p w14:paraId="40F1307C" w14:textId="69365279" w:rsidR="006C574B" w:rsidRDefault="00BE0F27">
            <w:pPr>
              <w:spacing w:after="0" w:line="259" w:lineRule="auto"/>
              <w:ind w:left="0" w:right="0" w:firstLine="0"/>
              <w:jc w:val="left"/>
            </w:pPr>
            <w:r>
              <w:rPr>
                <w:sz w:val="20"/>
              </w:rPr>
              <w:t>Örs</w:t>
            </w:r>
            <w:r w:rsidR="00CB5C1D">
              <w:rPr>
                <w:sz w:val="20"/>
              </w:rPr>
              <w:t xml:space="preserve"> RTG </w:t>
            </w:r>
          </w:p>
        </w:tc>
        <w:tc>
          <w:tcPr>
            <w:tcW w:w="1784" w:type="dxa"/>
            <w:tcBorders>
              <w:top w:val="single" w:sz="4" w:space="0" w:color="000000"/>
              <w:left w:val="single" w:sz="4" w:space="0" w:color="000000"/>
              <w:bottom w:val="single" w:sz="4" w:space="0" w:color="000000"/>
              <w:right w:val="single" w:sz="4" w:space="0" w:color="000000"/>
            </w:tcBorders>
          </w:tcPr>
          <w:p w14:paraId="7FDDEE9E" w14:textId="77777777" w:rsidR="006C574B" w:rsidRDefault="00CB5C1D">
            <w:pPr>
              <w:spacing w:after="0" w:line="259" w:lineRule="auto"/>
              <w:ind w:left="0" w:right="0" w:firstLine="0"/>
              <w:jc w:val="left"/>
            </w:pPr>
            <w:r>
              <w:rPr>
                <w:sz w:val="20"/>
              </w:rPr>
              <w:t xml:space="preserve">Philips UH cseréje </w:t>
            </w:r>
          </w:p>
        </w:tc>
        <w:tc>
          <w:tcPr>
            <w:tcW w:w="768" w:type="dxa"/>
            <w:tcBorders>
              <w:top w:val="single" w:sz="4" w:space="0" w:color="000000"/>
              <w:left w:val="single" w:sz="4" w:space="0" w:color="000000"/>
              <w:bottom w:val="single" w:sz="4" w:space="0" w:color="000000"/>
              <w:right w:val="single" w:sz="4" w:space="0" w:color="000000"/>
            </w:tcBorders>
          </w:tcPr>
          <w:p w14:paraId="001820FC" w14:textId="77777777" w:rsidR="006C574B" w:rsidRDefault="00CB5C1D">
            <w:pPr>
              <w:spacing w:after="0" w:line="259" w:lineRule="auto"/>
              <w:ind w:left="0" w:right="51" w:firstLine="0"/>
              <w:jc w:val="center"/>
            </w:pPr>
            <w:r>
              <w:rPr>
                <w:sz w:val="20"/>
              </w:rPr>
              <w:t xml:space="preserve">db </w:t>
            </w:r>
          </w:p>
        </w:tc>
        <w:tc>
          <w:tcPr>
            <w:tcW w:w="569" w:type="dxa"/>
            <w:tcBorders>
              <w:top w:val="single" w:sz="4" w:space="0" w:color="000000"/>
              <w:left w:val="single" w:sz="4" w:space="0" w:color="000000"/>
              <w:bottom w:val="single" w:sz="4" w:space="0" w:color="000000"/>
              <w:right w:val="single" w:sz="4" w:space="0" w:color="000000"/>
            </w:tcBorders>
          </w:tcPr>
          <w:p w14:paraId="38B60125" w14:textId="77777777" w:rsidR="006C574B" w:rsidRDefault="00CB5C1D">
            <w:pPr>
              <w:spacing w:after="0" w:line="259" w:lineRule="auto"/>
              <w:ind w:left="0" w:right="53" w:firstLine="0"/>
              <w:jc w:val="center"/>
            </w:pPr>
            <w:r>
              <w:rPr>
                <w:sz w:val="20"/>
              </w:rPr>
              <w:t xml:space="preserve">1 </w:t>
            </w:r>
          </w:p>
        </w:tc>
        <w:tc>
          <w:tcPr>
            <w:tcW w:w="1133" w:type="dxa"/>
            <w:tcBorders>
              <w:top w:val="single" w:sz="4" w:space="0" w:color="000000"/>
              <w:left w:val="single" w:sz="4" w:space="0" w:color="000000"/>
              <w:bottom w:val="single" w:sz="4" w:space="0" w:color="000000"/>
              <w:right w:val="single" w:sz="4" w:space="0" w:color="000000"/>
            </w:tcBorders>
          </w:tcPr>
          <w:p w14:paraId="3956B89E" w14:textId="77777777" w:rsidR="006C574B" w:rsidRDefault="00CB5C1D">
            <w:pPr>
              <w:spacing w:after="0" w:line="259" w:lineRule="auto"/>
              <w:ind w:left="91" w:right="0" w:firstLine="0"/>
              <w:jc w:val="left"/>
            </w:pPr>
            <w:r>
              <w:rPr>
                <w:sz w:val="20"/>
              </w:rPr>
              <w:t xml:space="preserve">14 000 000 </w:t>
            </w:r>
          </w:p>
        </w:tc>
        <w:tc>
          <w:tcPr>
            <w:tcW w:w="1274" w:type="dxa"/>
            <w:tcBorders>
              <w:top w:val="single" w:sz="4" w:space="0" w:color="000000"/>
              <w:left w:val="single" w:sz="4" w:space="0" w:color="000000"/>
              <w:bottom w:val="single" w:sz="4" w:space="0" w:color="000000"/>
              <w:right w:val="single" w:sz="4" w:space="0" w:color="000000"/>
            </w:tcBorders>
          </w:tcPr>
          <w:p w14:paraId="4EF55426" w14:textId="77777777" w:rsidR="006C574B" w:rsidRDefault="00CB5C1D">
            <w:pPr>
              <w:spacing w:after="0" w:line="259" w:lineRule="auto"/>
              <w:ind w:left="0" w:right="50" w:firstLine="0"/>
              <w:jc w:val="right"/>
            </w:pPr>
            <w:r>
              <w:rPr>
                <w:sz w:val="20"/>
              </w:rPr>
              <w:t xml:space="preserve">14 000 000 </w:t>
            </w:r>
          </w:p>
        </w:tc>
        <w:tc>
          <w:tcPr>
            <w:tcW w:w="1136" w:type="dxa"/>
            <w:tcBorders>
              <w:top w:val="single" w:sz="4" w:space="0" w:color="000000"/>
              <w:left w:val="single" w:sz="4" w:space="0" w:color="000000"/>
              <w:bottom w:val="single" w:sz="4" w:space="0" w:color="000000"/>
              <w:right w:val="single" w:sz="4" w:space="0" w:color="000000"/>
            </w:tcBorders>
          </w:tcPr>
          <w:p w14:paraId="34AA0BF9" w14:textId="77777777" w:rsidR="006C574B" w:rsidRDefault="00CB5C1D">
            <w:pPr>
              <w:spacing w:after="0" w:line="259" w:lineRule="auto"/>
              <w:ind w:left="0" w:right="53" w:firstLine="0"/>
              <w:jc w:val="right"/>
            </w:pPr>
            <w:r>
              <w:rPr>
                <w:sz w:val="20"/>
              </w:rPr>
              <w:t xml:space="preserve">3 780 000 </w:t>
            </w:r>
          </w:p>
        </w:tc>
        <w:tc>
          <w:tcPr>
            <w:tcW w:w="1274" w:type="dxa"/>
            <w:tcBorders>
              <w:top w:val="single" w:sz="4" w:space="0" w:color="000000"/>
              <w:left w:val="single" w:sz="4" w:space="0" w:color="000000"/>
              <w:bottom w:val="single" w:sz="4" w:space="0" w:color="000000"/>
              <w:right w:val="single" w:sz="4" w:space="0" w:color="000000"/>
            </w:tcBorders>
          </w:tcPr>
          <w:p w14:paraId="7A9A24F2" w14:textId="77777777" w:rsidR="006C574B" w:rsidRDefault="00CB5C1D">
            <w:pPr>
              <w:spacing w:after="0" w:line="259" w:lineRule="auto"/>
              <w:ind w:left="0" w:right="50" w:firstLine="0"/>
              <w:jc w:val="right"/>
            </w:pPr>
            <w:r>
              <w:rPr>
                <w:sz w:val="20"/>
              </w:rPr>
              <w:t xml:space="preserve">17 780 000 </w:t>
            </w:r>
          </w:p>
        </w:tc>
      </w:tr>
      <w:tr w:rsidR="006C574B" w14:paraId="728F34A6" w14:textId="77777777">
        <w:trPr>
          <w:trHeight w:val="929"/>
        </w:trPr>
        <w:tc>
          <w:tcPr>
            <w:tcW w:w="1839" w:type="dxa"/>
            <w:tcBorders>
              <w:top w:val="single" w:sz="4" w:space="0" w:color="000000"/>
              <w:left w:val="single" w:sz="4" w:space="0" w:color="000000"/>
              <w:bottom w:val="single" w:sz="4" w:space="0" w:color="000000"/>
              <w:right w:val="single" w:sz="4" w:space="0" w:color="000000"/>
            </w:tcBorders>
            <w:vAlign w:val="center"/>
          </w:tcPr>
          <w:p w14:paraId="391C17E3" w14:textId="6406D3F5" w:rsidR="006C574B" w:rsidRDefault="00BE0F27">
            <w:pPr>
              <w:spacing w:after="0" w:line="259" w:lineRule="auto"/>
              <w:ind w:left="0" w:right="0" w:firstLine="0"/>
              <w:jc w:val="left"/>
            </w:pPr>
            <w:r>
              <w:rPr>
                <w:sz w:val="20"/>
              </w:rPr>
              <w:t>Örs</w:t>
            </w:r>
            <w:r w:rsidR="00CB5C1D">
              <w:rPr>
                <w:sz w:val="20"/>
              </w:rPr>
              <w:t xml:space="preserve"> Szemészet </w:t>
            </w:r>
          </w:p>
        </w:tc>
        <w:tc>
          <w:tcPr>
            <w:tcW w:w="1784" w:type="dxa"/>
            <w:tcBorders>
              <w:top w:val="single" w:sz="4" w:space="0" w:color="000000"/>
              <w:left w:val="single" w:sz="4" w:space="0" w:color="000000"/>
              <w:bottom w:val="single" w:sz="4" w:space="0" w:color="000000"/>
              <w:right w:val="single" w:sz="4" w:space="0" w:color="000000"/>
            </w:tcBorders>
          </w:tcPr>
          <w:p w14:paraId="05CD3E54" w14:textId="77777777" w:rsidR="006C574B" w:rsidRDefault="00CB5C1D">
            <w:pPr>
              <w:spacing w:after="0" w:line="259" w:lineRule="auto"/>
              <w:ind w:left="0" w:right="0" w:firstLine="0"/>
              <w:jc w:val="left"/>
            </w:pPr>
            <w:r>
              <w:rPr>
                <w:sz w:val="20"/>
              </w:rPr>
              <w:t xml:space="preserve">Automata dioptriamérő (progresszív lencsékhez) </w:t>
            </w:r>
          </w:p>
        </w:tc>
        <w:tc>
          <w:tcPr>
            <w:tcW w:w="768" w:type="dxa"/>
            <w:tcBorders>
              <w:top w:val="single" w:sz="4" w:space="0" w:color="000000"/>
              <w:left w:val="single" w:sz="4" w:space="0" w:color="000000"/>
              <w:bottom w:val="single" w:sz="4" w:space="0" w:color="000000"/>
              <w:right w:val="single" w:sz="4" w:space="0" w:color="000000"/>
            </w:tcBorders>
            <w:vAlign w:val="center"/>
          </w:tcPr>
          <w:p w14:paraId="2DDCCE58" w14:textId="77777777" w:rsidR="006C574B" w:rsidRDefault="00CB5C1D">
            <w:pPr>
              <w:spacing w:after="0" w:line="259" w:lineRule="auto"/>
              <w:ind w:left="0" w:right="51" w:firstLine="0"/>
              <w:jc w:val="center"/>
            </w:pPr>
            <w:r>
              <w:rPr>
                <w:sz w:val="20"/>
              </w:rPr>
              <w:t xml:space="preserve">db </w:t>
            </w:r>
          </w:p>
        </w:tc>
        <w:tc>
          <w:tcPr>
            <w:tcW w:w="569" w:type="dxa"/>
            <w:tcBorders>
              <w:top w:val="single" w:sz="4" w:space="0" w:color="000000"/>
              <w:left w:val="single" w:sz="4" w:space="0" w:color="000000"/>
              <w:bottom w:val="single" w:sz="4" w:space="0" w:color="000000"/>
              <w:right w:val="single" w:sz="4" w:space="0" w:color="000000"/>
            </w:tcBorders>
            <w:vAlign w:val="center"/>
          </w:tcPr>
          <w:p w14:paraId="0AE4D7CB" w14:textId="77777777" w:rsidR="006C574B" w:rsidRDefault="00CB5C1D">
            <w:pPr>
              <w:spacing w:after="0" w:line="259" w:lineRule="auto"/>
              <w:ind w:left="0" w:right="53" w:firstLine="0"/>
              <w:jc w:val="center"/>
            </w:pPr>
            <w:r>
              <w:rPr>
                <w:sz w:val="20"/>
              </w:rPr>
              <w:t xml:space="preserve">2 </w:t>
            </w:r>
          </w:p>
        </w:tc>
        <w:tc>
          <w:tcPr>
            <w:tcW w:w="1133" w:type="dxa"/>
            <w:tcBorders>
              <w:top w:val="single" w:sz="4" w:space="0" w:color="000000"/>
              <w:left w:val="single" w:sz="4" w:space="0" w:color="000000"/>
              <w:bottom w:val="single" w:sz="4" w:space="0" w:color="000000"/>
              <w:right w:val="single" w:sz="4" w:space="0" w:color="000000"/>
            </w:tcBorders>
            <w:vAlign w:val="center"/>
          </w:tcPr>
          <w:p w14:paraId="083747B6" w14:textId="77777777" w:rsidR="006C574B" w:rsidRDefault="00CB5C1D">
            <w:pPr>
              <w:spacing w:after="0" w:line="259" w:lineRule="auto"/>
              <w:ind w:left="0" w:right="52" w:firstLine="0"/>
              <w:jc w:val="right"/>
            </w:pPr>
            <w:r>
              <w:rPr>
                <w:sz w:val="20"/>
              </w:rPr>
              <w:t xml:space="preserve">490 000 </w:t>
            </w:r>
          </w:p>
        </w:tc>
        <w:tc>
          <w:tcPr>
            <w:tcW w:w="1274" w:type="dxa"/>
            <w:tcBorders>
              <w:top w:val="single" w:sz="4" w:space="0" w:color="000000"/>
              <w:left w:val="single" w:sz="4" w:space="0" w:color="000000"/>
              <w:bottom w:val="single" w:sz="4" w:space="0" w:color="000000"/>
              <w:right w:val="single" w:sz="4" w:space="0" w:color="000000"/>
            </w:tcBorders>
            <w:vAlign w:val="center"/>
          </w:tcPr>
          <w:p w14:paraId="4BC6D71A" w14:textId="77777777" w:rsidR="006C574B" w:rsidRDefault="00CB5C1D">
            <w:pPr>
              <w:spacing w:after="0" w:line="259" w:lineRule="auto"/>
              <w:ind w:left="0" w:right="50" w:firstLine="0"/>
              <w:jc w:val="right"/>
            </w:pPr>
            <w:r>
              <w:rPr>
                <w:sz w:val="20"/>
              </w:rPr>
              <w:t xml:space="preserve">980 000 </w:t>
            </w:r>
          </w:p>
        </w:tc>
        <w:tc>
          <w:tcPr>
            <w:tcW w:w="1136" w:type="dxa"/>
            <w:tcBorders>
              <w:top w:val="single" w:sz="4" w:space="0" w:color="000000"/>
              <w:left w:val="single" w:sz="4" w:space="0" w:color="000000"/>
              <w:bottom w:val="single" w:sz="4" w:space="0" w:color="000000"/>
              <w:right w:val="single" w:sz="4" w:space="0" w:color="000000"/>
            </w:tcBorders>
            <w:vAlign w:val="center"/>
          </w:tcPr>
          <w:p w14:paraId="2636CCF3" w14:textId="77777777" w:rsidR="006C574B" w:rsidRDefault="00CB5C1D">
            <w:pPr>
              <w:spacing w:after="0" w:line="259" w:lineRule="auto"/>
              <w:ind w:left="0" w:right="53" w:firstLine="0"/>
              <w:jc w:val="right"/>
            </w:pPr>
            <w:r>
              <w:rPr>
                <w:sz w:val="20"/>
              </w:rPr>
              <w:t xml:space="preserve">264 600 </w:t>
            </w:r>
          </w:p>
        </w:tc>
        <w:tc>
          <w:tcPr>
            <w:tcW w:w="1274" w:type="dxa"/>
            <w:tcBorders>
              <w:top w:val="single" w:sz="4" w:space="0" w:color="000000"/>
              <w:left w:val="single" w:sz="4" w:space="0" w:color="000000"/>
              <w:bottom w:val="single" w:sz="4" w:space="0" w:color="000000"/>
              <w:right w:val="single" w:sz="4" w:space="0" w:color="000000"/>
            </w:tcBorders>
            <w:vAlign w:val="center"/>
          </w:tcPr>
          <w:p w14:paraId="1F614B37" w14:textId="77777777" w:rsidR="006C574B" w:rsidRDefault="00CB5C1D">
            <w:pPr>
              <w:spacing w:after="0" w:line="259" w:lineRule="auto"/>
              <w:ind w:left="0" w:right="50" w:firstLine="0"/>
              <w:jc w:val="right"/>
            </w:pPr>
            <w:r>
              <w:rPr>
                <w:sz w:val="20"/>
              </w:rPr>
              <w:t xml:space="preserve">1 244 600 </w:t>
            </w:r>
          </w:p>
        </w:tc>
      </w:tr>
      <w:tr w:rsidR="006C574B" w14:paraId="0950C2BB" w14:textId="77777777">
        <w:trPr>
          <w:trHeight w:val="266"/>
        </w:trPr>
        <w:tc>
          <w:tcPr>
            <w:tcW w:w="1839" w:type="dxa"/>
            <w:tcBorders>
              <w:top w:val="single" w:sz="4" w:space="0" w:color="000000"/>
              <w:left w:val="single" w:sz="4" w:space="0" w:color="000000"/>
              <w:bottom w:val="single" w:sz="4" w:space="0" w:color="000000"/>
              <w:right w:val="single" w:sz="4" w:space="0" w:color="000000"/>
            </w:tcBorders>
          </w:tcPr>
          <w:p w14:paraId="7AE3C2EE" w14:textId="74FE3C56" w:rsidR="006C574B" w:rsidRDefault="00BE0F27">
            <w:pPr>
              <w:spacing w:after="0" w:line="259" w:lineRule="auto"/>
              <w:ind w:left="0" w:right="0" w:firstLine="0"/>
              <w:jc w:val="left"/>
            </w:pPr>
            <w:r>
              <w:rPr>
                <w:sz w:val="20"/>
              </w:rPr>
              <w:t>Örs</w:t>
            </w:r>
            <w:r w:rsidR="00CB5C1D">
              <w:rPr>
                <w:sz w:val="20"/>
              </w:rPr>
              <w:t xml:space="preserve"> Szemészet </w:t>
            </w:r>
          </w:p>
        </w:tc>
        <w:tc>
          <w:tcPr>
            <w:tcW w:w="1784" w:type="dxa"/>
            <w:tcBorders>
              <w:top w:val="single" w:sz="4" w:space="0" w:color="000000"/>
              <w:left w:val="single" w:sz="4" w:space="0" w:color="000000"/>
              <w:bottom w:val="single" w:sz="4" w:space="0" w:color="000000"/>
              <w:right w:val="single" w:sz="4" w:space="0" w:color="000000"/>
            </w:tcBorders>
          </w:tcPr>
          <w:p w14:paraId="0EBA23C4" w14:textId="77777777" w:rsidR="006C574B" w:rsidRDefault="00CB5C1D">
            <w:pPr>
              <w:spacing w:after="0" w:line="259" w:lineRule="auto"/>
              <w:ind w:left="0" w:right="0" w:firstLine="0"/>
              <w:jc w:val="left"/>
            </w:pPr>
            <w:r>
              <w:rPr>
                <w:sz w:val="20"/>
              </w:rPr>
              <w:t xml:space="preserve">Próbaszeműveg </w:t>
            </w:r>
          </w:p>
        </w:tc>
        <w:tc>
          <w:tcPr>
            <w:tcW w:w="768" w:type="dxa"/>
            <w:tcBorders>
              <w:top w:val="single" w:sz="4" w:space="0" w:color="000000"/>
              <w:left w:val="single" w:sz="4" w:space="0" w:color="000000"/>
              <w:bottom w:val="single" w:sz="4" w:space="0" w:color="000000"/>
              <w:right w:val="single" w:sz="4" w:space="0" w:color="000000"/>
            </w:tcBorders>
          </w:tcPr>
          <w:p w14:paraId="15FAE10F" w14:textId="77777777" w:rsidR="006C574B" w:rsidRDefault="00CB5C1D">
            <w:pPr>
              <w:spacing w:after="0" w:line="259" w:lineRule="auto"/>
              <w:ind w:left="0" w:right="51" w:firstLine="0"/>
              <w:jc w:val="center"/>
            </w:pPr>
            <w:r>
              <w:rPr>
                <w:sz w:val="20"/>
              </w:rPr>
              <w:t xml:space="preserve">db </w:t>
            </w:r>
          </w:p>
        </w:tc>
        <w:tc>
          <w:tcPr>
            <w:tcW w:w="569" w:type="dxa"/>
            <w:tcBorders>
              <w:top w:val="single" w:sz="4" w:space="0" w:color="000000"/>
              <w:left w:val="single" w:sz="4" w:space="0" w:color="000000"/>
              <w:bottom w:val="single" w:sz="4" w:space="0" w:color="000000"/>
              <w:right w:val="single" w:sz="4" w:space="0" w:color="000000"/>
            </w:tcBorders>
          </w:tcPr>
          <w:p w14:paraId="5498C188" w14:textId="77777777" w:rsidR="006C574B" w:rsidRDefault="00CB5C1D">
            <w:pPr>
              <w:spacing w:after="0" w:line="259" w:lineRule="auto"/>
              <w:ind w:left="0" w:right="53" w:firstLine="0"/>
              <w:jc w:val="center"/>
            </w:pPr>
            <w:r>
              <w:rPr>
                <w:sz w:val="20"/>
              </w:rPr>
              <w:t xml:space="preserve">2 </w:t>
            </w:r>
          </w:p>
        </w:tc>
        <w:tc>
          <w:tcPr>
            <w:tcW w:w="1133" w:type="dxa"/>
            <w:tcBorders>
              <w:top w:val="single" w:sz="4" w:space="0" w:color="000000"/>
              <w:left w:val="single" w:sz="4" w:space="0" w:color="000000"/>
              <w:bottom w:val="single" w:sz="4" w:space="0" w:color="000000"/>
              <w:right w:val="single" w:sz="4" w:space="0" w:color="000000"/>
            </w:tcBorders>
          </w:tcPr>
          <w:p w14:paraId="03456A62" w14:textId="77777777" w:rsidR="006C574B" w:rsidRDefault="00CB5C1D">
            <w:pPr>
              <w:spacing w:after="0" w:line="259" w:lineRule="auto"/>
              <w:ind w:left="0" w:right="52" w:firstLine="0"/>
              <w:jc w:val="right"/>
            </w:pPr>
            <w:r>
              <w:rPr>
                <w:sz w:val="20"/>
              </w:rPr>
              <w:t xml:space="preserve">320 000 </w:t>
            </w:r>
          </w:p>
        </w:tc>
        <w:tc>
          <w:tcPr>
            <w:tcW w:w="1274" w:type="dxa"/>
            <w:tcBorders>
              <w:top w:val="single" w:sz="4" w:space="0" w:color="000000"/>
              <w:left w:val="single" w:sz="4" w:space="0" w:color="000000"/>
              <w:bottom w:val="single" w:sz="4" w:space="0" w:color="000000"/>
              <w:right w:val="single" w:sz="4" w:space="0" w:color="000000"/>
            </w:tcBorders>
          </w:tcPr>
          <w:p w14:paraId="190EDB44" w14:textId="77777777" w:rsidR="006C574B" w:rsidRDefault="00CB5C1D">
            <w:pPr>
              <w:spacing w:after="0" w:line="259" w:lineRule="auto"/>
              <w:ind w:left="0" w:right="50" w:firstLine="0"/>
              <w:jc w:val="right"/>
            </w:pPr>
            <w:r>
              <w:rPr>
                <w:sz w:val="20"/>
              </w:rPr>
              <w:t xml:space="preserve">640 000 </w:t>
            </w:r>
          </w:p>
        </w:tc>
        <w:tc>
          <w:tcPr>
            <w:tcW w:w="1136" w:type="dxa"/>
            <w:tcBorders>
              <w:top w:val="single" w:sz="4" w:space="0" w:color="000000"/>
              <w:left w:val="single" w:sz="4" w:space="0" w:color="000000"/>
              <w:bottom w:val="single" w:sz="4" w:space="0" w:color="000000"/>
              <w:right w:val="single" w:sz="4" w:space="0" w:color="000000"/>
            </w:tcBorders>
          </w:tcPr>
          <w:p w14:paraId="69FE72E1" w14:textId="77777777" w:rsidR="006C574B" w:rsidRDefault="00CB5C1D">
            <w:pPr>
              <w:spacing w:after="0" w:line="259" w:lineRule="auto"/>
              <w:ind w:left="0" w:right="53" w:firstLine="0"/>
              <w:jc w:val="right"/>
            </w:pPr>
            <w:r>
              <w:rPr>
                <w:sz w:val="20"/>
              </w:rPr>
              <w:t xml:space="preserve">172 800 </w:t>
            </w:r>
          </w:p>
        </w:tc>
        <w:tc>
          <w:tcPr>
            <w:tcW w:w="1274" w:type="dxa"/>
            <w:tcBorders>
              <w:top w:val="single" w:sz="4" w:space="0" w:color="000000"/>
              <w:left w:val="single" w:sz="4" w:space="0" w:color="000000"/>
              <w:bottom w:val="single" w:sz="4" w:space="0" w:color="000000"/>
              <w:right w:val="single" w:sz="4" w:space="0" w:color="000000"/>
            </w:tcBorders>
          </w:tcPr>
          <w:p w14:paraId="618A14E7" w14:textId="77777777" w:rsidR="006C574B" w:rsidRDefault="00CB5C1D">
            <w:pPr>
              <w:spacing w:after="0" w:line="259" w:lineRule="auto"/>
              <w:ind w:left="0" w:right="50" w:firstLine="0"/>
              <w:jc w:val="right"/>
            </w:pPr>
            <w:r>
              <w:rPr>
                <w:sz w:val="20"/>
              </w:rPr>
              <w:t xml:space="preserve">812 800 </w:t>
            </w:r>
          </w:p>
        </w:tc>
      </w:tr>
      <w:tr w:rsidR="006C574B" w14:paraId="3BDDFAED" w14:textId="77777777">
        <w:trPr>
          <w:trHeight w:val="264"/>
        </w:trPr>
        <w:tc>
          <w:tcPr>
            <w:tcW w:w="1839" w:type="dxa"/>
            <w:tcBorders>
              <w:top w:val="single" w:sz="4" w:space="0" w:color="000000"/>
              <w:left w:val="single" w:sz="4" w:space="0" w:color="000000"/>
              <w:bottom w:val="single" w:sz="4" w:space="0" w:color="000000"/>
              <w:right w:val="single" w:sz="4" w:space="0" w:color="000000"/>
            </w:tcBorders>
          </w:tcPr>
          <w:p w14:paraId="7A4B271E" w14:textId="585DA361" w:rsidR="006C574B" w:rsidRDefault="00BE0F27">
            <w:pPr>
              <w:spacing w:after="0" w:line="259" w:lineRule="auto"/>
              <w:ind w:left="0" w:right="0" w:firstLine="0"/>
              <w:jc w:val="left"/>
            </w:pPr>
            <w:r>
              <w:rPr>
                <w:sz w:val="20"/>
              </w:rPr>
              <w:t>Örs</w:t>
            </w:r>
            <w:r w:rsidR="00CB5C1D">
              <w:rPr>
                <w:sz w:val="20"/>
              </w:rPr>
              <w:t xml:space="preserve"> Sebészet </w:t>
            </w:r>
          </w:p>
        </w:tc>
        <w:tc>
          <w:tcPr>
            <w:tcW w:w="1784" w:type="dxa"/>
            <w:tcBorders>
              <w:top w:val="single" w:sz="4" w:space="0" w:color="000000"/>
              <w:left w:val="single" w:sz="4" w:space="0" w:color="000000"/>
              <w:bottom w:val="single" w:sz="4" w:space="0" w:color="000000"/>
              <w:right w:val="single" w:sz="4" w:space="0" w:color="000000"/>
            </w:tcBorders>
          </w:tcPr>
          <w:p w14:paraId="3028AA07" w14:textId="77777777" w:rsidR="006C574B" w:rsidRDefault="00CB5C1D">
            <w:pPr>
              <w:spacing w:after="0" w:line="259" w:lineRule="auto"/>
              <w:ind w:left="0" w:right="0" w:firstLine="0"/>
            </w:pPr>
            <w:r>
              <w:rPr>
                <w:sz w:val="20"/>
              </w:rPr>
              <w:t xml:space="preserve">Diatermiás készülék </w:t>
            </w:r>
          </w:p>
        </w:tc>
        <w:tc>
          <w:tcPr>
            <w:tcW w:w="768" w:type="dxa"/>
            <w:tcBorders>
              <w:top w:val="single" w:sz="4" w:space="0" w:color="000000"/>
              <w:left w:val="single" w:sz="4" w:space="0" w:color="000000"/>
              <w:bottom w:val="single" w:sz="4" w:space="0" w:color="000000"/>
              <w:right w:val="single" w:sz="4" w:space="0" w:color="000000"/>
            </w:tcBorders>
          </w:tcPr>
          <w:p w14:paraId="230F9966" w14:textId="77777777" w:rsidR="006C574B" w:rsidRDefault="00CB5C1D">
            <w:pPr>
              <w:spacing w:after="0" w:line="259" w:lineRule="auto"/>
              <w:ind w:left="0" w:right="51" w:firstLine="0"/>
              <w:jc w:val="center"/>
            </w:pPr>
            <w:r>
              <w:rPr>
                <w:sz w:val="20"/>
              </w:rPr>
              <w:t xml:space="preserve">db </w:t>
            </w:r>
          </w:p>
        </w:tc>
        <w:tc>
          <w:tcPr>
            <w:tcW w:w="569" w:type="dxa"/>
            <w:tcBorders>
              <w:top w:val="single" w:sz="4" w:space="0" w:color="000000"/>
              <w:left w:val="single" w:sz="4" w:space="0" w:color="000000"/>
              <w:bottom w:val="single" w:sz="4" w:space="0" w:color="000000"/>
              <w:right w:val="single" w:sz="4" w:space="0" w:color="000000"/>
            </w:tcBorders>
          </w:tcPr>
          <w:p w14:paraId="287CA324" w14:textId="77777777" w:rsidR="006C574B" w:rsidRDefault="00CB5C1D">
            <w:pPr>
              <w:spacing w:after="0" w:line="259" w:lineRule="auto"/>
              <w:ind w:left="0" w:right="53" w:firstLine="0"/>
              <w:jc w:val="center"/>
            </w:pPr>
            <w:r>
              <w:rPr>
                <w:sz w:val="20"/>
              </w:rPr>
              <w:t xml:space="preserve">1 </w:t>
            </w:r>
          </w:p>
        </w:tc>
        <w:tc>
          <w:tcPr>
            <w:tcW w:w="1133" w:type="dxa"/>
            <w:tcBorders>
              <w:top w:val="single" w:sz="4" w:space="0" w:color="000000"/>
              <w:left w:val="single" w:sz="4" w:space="0" w:color="000000"/>
              <w:bottom w:val="single" w:sz="4" w:space="0" w:color="000000"/>
              <w:right w:val="single" w:sz="4" w:space="0" w:color="000000"/>
            </w:tcBorders>
          </w:tcPr>
          <w:p w14:paraId="508B61B0" w14:textId="77777777" w:rsidR="006C574B" w:rsidRDefault="00CB5C1D">
            <w:pPr>
              <w:spacing w:after="0" w:line="259" w:lineRule="auto"/>
              <w:ind w:left="0" w:right="53" w:firstLine="0"/>
              <w:jc w:val="right"/>
            </w:pPr>
            <w:r>
              <w:rPr>
                <w:sz w:val="20"/>
              </w:rPr>
              <w:t xml:space="preserve">1 500 000 </w:t>
            </w:r>
          </w:p>
        </w:tc>
        <w:tc>
          <w:tcPr>
            <w:tcW w:w="1274" w:type="dxa"/>
            <w:tcBorders>
              <w:top w:val="single" w:sz="4" w:space="0" w:color="000000"/>
              <w:left w:val="single" w:sz="4" w:space="0" w:color="000000"/>
              <w:bottom w:val="single" w:sz="4" w:space="0" w:color="000000"/>
              <w:right w:val="single" w:sz="4" w:space="0" w:color="000000"/>
            </w:tcBorders>
          </w:tcPr>
          <w:p w14:paraId="0E2F6CF7" w14:textId="77777777" w:rsidR="006C574B" w:rsidRDefault="00CB5C1D">
            <w:pPr>
              <w:spacing w:after="0" w:line="259" w:lineRule="auto"/>
              <w:ind w:left="0" w:right="50" w:firstLine="0"/>
              <w:jc w:val="right"/>
            </w:pPr>
            <w:r>
              <w:rPr>
                <w:sz w:val="20"/>
              </w:rPr>
              <w:t xml:space="preserve">1 500 000 </w:t>
            </w:r>
          </w:p>
        </w:tc>
        <w:tc>
          <w:tcPr>
            <w:tcW w:w="1136" w:type="dxa"/>
            <w:tcBorders>
              <w:top w:val="single" w:sz="4" w:space="0" w:color="000000"/>
              <w:left w:val="single" w:sz="4" w:space="0" w:color="000000"/>
              <w:bottom w:val="single" w:sz="4" w:space="0" w:color="000000"/>
              <w:right w:val="single" w:sz="4" w:space="0" w:color="000000"/>
            </w:tcBorders>
          </w:tcPr>
          <w:p w14:paraId="4C73F2E8" w14:textId="77777777" w:rsidR="006C574B" w:rsidRDefault="00CB5C1D">
            <w:pPr>
              <w:spacing w:after="0" w:line="259" w:lineRule="auto"/>
              <w:ind w:left="0" w:right="53" w:firstLine="0"/>
              <w:jc w:val="right"/>
            </w:pPr>
            <w:r>
              <w:rPr>
                <w:sz w:val="20"/>
              </w:rPr>
              <w:t xml:space="preserve">405 000 </w:t>
            </w:r>
          </w:p>
        </w:tc>
        <w:tc>
          <w:tcPr>
            <w:tcW w:w="1274" w:type="dxa"/>
            <w:tcBorders>
              <w:top w:val="single" w:sz="4" w:space="0" w:color="000000"/>
              <w:left w:val="single" w:sz="4" w:space="0" w:color="000000"/>
              <w:bottom w:val="single" w:sz="4" w:space="0" w:color="000000"/>
              <w:right w:val="single" w:sz="4" w:space="0" w:color="000000"/>
            </w:tcBorders>
          </w:tcPr>
          <w:p w14:paraId="173A8A72" w14:textId="77777777" w:rsidR="006C574B" w:rsidRDefault="00CB5C1D">
            <w:pPr>
              <w:spacing w:after="0" w:line="259" w:lineRule="auto"/>
              <w:ind w:left="0" w:right="50" w:firstLine="0"/>
              <w:jc w:val="right"/>
            </w:pPr>
            <w:r>
              <w:rPr>
                <w:sz w:val="20"/>
              </w:rPr>
              <w:t xml:space="preserve">1 905 000 </w:t>
            </w:r>
          </w:p>
        </w:tc>
      </w:tr>
      <w:tr w:rsidR="006C574B" w14:paraId="7291E748" w14:textId="77777777">
        <w:trPr>
          <w:trHeight w:val="470"/>
        </w:trPr>
        <w:tc>
          <w:tcPr>
            <w:tcW w:w="1839" w:type="dxa"/>
            <w:tcBorders>
              <w:top w:val="single" w:sz="4" w:space="0" w:color="000000"/>
              <w:left w:val="single" w:sz="4" w:space="0" w:color="000000"/>
              <w:bottom w:val="single" w:sz="4" w:space="0" w:color="000000"/>
              <w:right w:val="single" w:sz="4" w:space="0" w:color="000000"/>
            </w:tcBorders>
          </w:tcPr>
          <w:p w14:paraId="4DF022D3" w14:textId="1B51AF0F" w:rsidR="006C574B" w:rsidRDefault="00BE0F27">
            <w:pPr>
              <w:spacing w:after="0" w:line="259" w:lineRule="auto"/>
              <w:ind w:left="0" w:right="0" w:firstLine="0"/>
              <w:jc w:val="left"/>
            </w:pPr>
            <w:r>
              <w:rPr>
                <w:sz w:val="20"/>
              </w:rPr>
              <w:t>Örs</w:t>
            </w:r>
            <w:r w:rsidR="00CB5C1D">
              <w:rPr>
                <w:sz w:val="20"/>
              </w:rPr>
              <w:t xml:space="preserve"> gyermek szemészet </w:t>
            </w:r>
          </w:p>
        </w:tc>
        <w:tc>
          <w:tcPr>
            <w:tcW w:w="1784" w:type="dxa"/>
            <w:tcBorders>
              <w:top w:val="single" w:sz="4" w:space="0" w:color="000000"/>
              <w:left w:val="single" w:sz="4" w:space="0" w:color="000000"/>
              <w:bottom w:val="single" w:sz="4" w:space="0" w:color="000000"/>
              <w:right w:val="single" w:sz="4" w:space="0" w:color="000000"/>
            </w:tcBorders>
            <w:vAlign w:val="center"/>
          </w:tcPr>
          <w:p w14:paraId="1074D27F" w14:textId="77777777" w:rsidR="006C574B" w:rsidRDefault="00CB5C1D">
            <w:pPr>
              <w:spacing w:after="0" w:line="259" w:lineRule="auto"/>
              <w:ind w:left="0" w:right="0" w:firstLine="0"/>
              <w:jc w:val="left"/>
            </w:pPr>
            <w:r>
              <w:rPr>
                <w:sz w:val="20"/>
              </w:rPr>
              <w:t xml:space="preserve">Próbakeret </w:t>
            </w:r>
          </w:p>
        </w:tc>
        <w:tc>
          <w:tcPr>
            <w:tcW w:w="768" w:type="dxa"/>
            <w:tcBorders>
              <w:top w:val="single" w:sz="4" w:space="0" w:color="000000"/>
              <w:left w:val="single" w:sz="4" w:space="0" w:color="000000"/>
              <w:bottom w:val="single" w:sz="4" w:space="0" w:color="000000"/>
              <w:right w:val="single" w:sz="4" w:space="0" w:color="000000"/>
            </w:tcBorders>
            <w:vAlign w:val="center"/>
          </w:tcPr>
          <w:p w14:paraId="6CBBFD71" w14:textId="77777777" w:rsidR="006C574B" w:rsidRDefault="00CB5C1D">
            <w:pPr>
              <w:spacing w:after="0" w:line="259" w:lineRule="auto"/>
              <w:ind w:left="0" w:right="51" w:firstLine="0"/>
              <w:jc w:val="center"/>
            </w:pPr>
            <w:r>
              <w:rPr>
                <w:sz w:val="20"/>
              </w:rPr>
              <w:t xml:space="preserve">db </w:t>
            </w:r>
          </w:p>
        </w:tc>
        <w:tc>
          <w:tcPr>
            <w:tcW w:w="569" w:type="dxa"/>
            <w:tcBorders>
              <w:top w:val="single" w:sz="4" w:space="0" w:color="000000"/>
              <w:left w:val="single" w:sz="4" w:space="0" w:color="000000"/>
              <w:bottom w:val="single" w:sz="4" w:space="0" w:color="000000"/>
              <w:right w:val="single" w:sz="4" w:space="0" w:color="000000"/>
            </w:tcBorders>
            <w:vAlign w:val="center"/>
          </w:tcPr>
          <w:p w14:paraId="02F6D7CF" w14:textId="77777777" w:rsidR="006C574B" w:rsidRDefault="00CB5C1D">
            <w:pPr>
              <w:spacing w:after="0" w:line="259" w:lineRule="auto"/>
              <w:ind w:left="0" w:right="53" w:firstLine="0"/>
              <w:jc w:val="center"/>
            </w:pPr>
            <w:r>
              <w:rPr>
                <w:sz w:val="20"/>
              </w:rPr>
              <w:t xml:space="preserve">1 </w:t>
            </w:r>
          </w:p>
        </w:tc>
        <w:tc>
          <w:tcPr>
            <w:tcW w:w="1133" w:type="dxa"/>
            <w:tcBorders>
              <w:top w:val="single" w:sz="4" w:space="0" w:color="000000"/>
              <w:left w:val="single" w:sz="4" w:space="0" w:color="000000"/>
              <w:bottom w:val="single" w:sz="4" w:space="0" w:color="000000"/>
              <w:right w:val="single" w:sz="4" w:space="0" w:color="000000"/>
            </w:tcBorders>
            <w:vAlign w:val="center"/>
          </w:tcPr>
          <w:p w14:paraId="52C1C823" w14:textId="77777777" w:rsidR="006C574B" w:rsidRDefault="00CB5C1D">
            <w:pPr>
              <w:spacing w:after="0" w:line="259" w:lineRule="auto"/>
              <w:ind w:left="0" w:right="52" w:firstLine="0"/>
              <w:jc w:val="right"/>
            </w:pPr>
            <w:r>
              <w:rPr>
                <w:sz w:val="20"/>
              </w:rPr>
              <w:t xml:space="preserve">250 000 </w:t>
            </w:r>
          </w:p>
        </w:tc>
        <w:tc>
          <w:tcPr>
            <w:tcW w:w="1274" w:type="dxa"/>
            <w:tcBorders>
              <w:top w:val="single" w:sz="4" w:space="0" w:color="000000"/>
              <w:left w:val="single" w:sz="4" w:space="0" w:color="000000"/>
              <w:bottom w:val="single" w:sz="4" w:space="0" w:color="000000"/>
              <w:right w:val="single" w:sz="4" w:space="0" w:color="000000"/>
            </w:tcBorders>
            <w:vAlign w:val="center"/>
          </w:tcPr>
          <w:p w14:paraId="6F27B96F" w14:textId="77777777" w:rsidR="006C574B" w:rsidRDefault="00CB5C1D">
            <w:pPr>
              <w:spacing w:after="0" w:line="259" w:lineRule="auto"/>
              <w:ind w:left="0" w:right="50" w:firstLine="0"/>
              <w:jc w:val="right"/>
            </w:pPr>
            <w:r>
              <w:rPr>
                <w:sz w:val="20"/>
              </w:rPr>
              <w:t xml:space="preserve">250 000 </w:t>
            </w:r>
          </w:p>
        </w:tc>
        <w:tc>
          <w:tcPr>
            <w:tcW w:w="1136" w:type="dxa"/>
            <w:tcBorders>
              <w:top w:val="single" w:sz="4" w:space="0" w:color="000000"/>
              <w:left w:val="single" w:sz="4" w:space="0" w:color="000000"/>
              <w:bottom w:val="single" w:sz="4" w:space="0" w:color="000000"/>
              <w:right w:val="single" w:sz="4" w:space="0" w:color="000000"/>
            </w:tcBorders>
            <w:vAlign w:val="center"/>
          </w:tcPr>
          <w:p w14:paraId="6201DC8C" w14:textId="77777777" w:rsidR="006C574B" w:rsidRDefault="00CB5C1D">
            <w:pPr>
              <w:spacing w:after="0" w:line="259" w:lineRule="auto"/>
              <w:ind w:left="0" w:right="52" w:firstLine="0"/>
              <w:jc w:val="right"/>
            </w:pPr>
            <w:r>
              <w:rPr>
                <w:sz w:val="20"/>
              </w:rPr>
              <w:t xml:space="preserve">67 500 </w:t>
            </w:r>
          </w:p>
        </w:tc>
        <w:tc>
          <w:tcPr>
            <w:tcW w:w="1274" w:type="dxa"/>
            <w:tcBorders>
              <w:top w:val="single" w:sz="4" w:space="0" w:color="000000"/>
              <w:left w:val="single" w:sz="4" w:space="0" w:color="000000"/>
              <w:bottom w:val="single" w:sz="4" w:space="0" w:color="000000"/>
              <w:right w:val="single" w:sz="4" w:space="0" w:color="000000"/>
            </w:tcBorders>
            <w:vAlign w:val="center"/>
          </w:tcPr>
          <w:p w14:paraId="7C76BF32" w14:textId="77777777" w:rsidR="006C574B" w:rsidRDefault="00CB5C1D">
            <w:pPr>
              <w:spacing w:after="0" w:line="259" w:lineRule="auto"/>
              <w:ind w:left="0" w:right="50" w:firstLine="0"/>
              <w:jc w:val="right"/>
            </w:pPr>
            <w:r>
              <w:rPr>
                <w:sz w:val="20"/>
              </w:rPr>
              <w:t xml:space="preserve">317 500 </w:t>
            </w:r>
          </w:p>
        </w:tc>
      </w:tr>
      <w:tr w:rsidR="006C574B" w14:paraId="66C354B9" w14:textId="77777777">
        <w:trPr>
          <w:trHeight w:val="266"/>
        </w:trPr>
        <w:tc>
          <w:tcPr>
            <w:tcW w:w="1839" w:type="dxa"/>
            <w:tcBorders>
              <w:top w:val="single" w:sz="4" w:space="0" w:color="000000"/>
              <w:left w:val="single" w:sz="4" w:space="0" w:color="000000"/>
              <w:bottom w:val="single" w:sz="4" w:space="0" w:color="000000"/>
              <w:right w:val="single" w:sz="4" w:space="0" w:color="000000"/>
            </w:tcBorders>
          </w:tcPr>
          <w:p w14:paraId="6262BAC0" w14:textId="77777777" w:rsidR="006C574B" w:rsidRDefault="00CB5C1D">
            <w:pPr>
              <w:spacing w:after="0" w:line="259" w:lineRule="auto"/>
              <w:ind w:left="0" w:right="0" w:firstLine="0"/>
              <w:jc w:val="left"/>
            </w:pPr>
            <w:r>
              <w:rPr>
                <w:sz w:val="20"/>
              </w:rPr>
              <w:t xml:space="preserve">H. Sebészet </w:t>
            </w:r>
          </w:p>
        </w:tc>
        <w:tc>
          <w:tcPr>
            <w:tcW w:w="1784" w:type="dxa"/>
            <w:tcBorders>
              <w:top w:val="single" w:sz="4" w:space="0" w:color="000000"/>
              <w:left w:val="single" w:sz="4" w:space="0" w:color="000000"/>
              <w:bottom w:val="single" w:sz="4" w:space="0" w:color="000000"/>
              <w:right w:val="single" w:sz="4" w:space="0" w:color="000000"/>
            </w:tcBorders>
          </w:tcPr>
          <w:p w14:paraId="00A352DD" w14:textId="77777777" w:rsidR="006C574B" w:rsidRDefault="00CB5C1D">
            <w:pPr>
              <w:spacing w:after="0" w:line="259" w:lineRule="auto"/>
              <w:ind w:left="0" w:right="0" w:firstLine="0"/>
              <w:jc w:val="left"/>
            </w:pPr>
            <w:r>
              <w:rPr>
                <w:sz w:val="20"/>
              </w:rPr>
              <w:t xml:space="preserve">Kéziműszerek </w:t>
            </w:r>
          </w:p>
        </w:tc>
        <w:tc>
          <w:tcPr>
            <w:tcW w:w="768" w:type="dxa"/>
            <w:tcBorders>
              <w:top w:val="single" w:sz="4" w:space="0" w:color="000000"/>
              <w:left w:val="single" w:sz="4" w:space="0" w:color="000000"/>
              <w:bottom w:val="single" w:sz="4" w:space="0" w:color="000000"/>
              <w:right w:val="single" w:sz="4" w:space="0" w:color="000000"/>
            </w:tcBorders>
          </w:tcPr>
          <w:p w14:paraId="14AE861C" w14:textId="77777777" w:rsidR="006C574B" w:rsidRDefault="00CB5C1D">
            <w:pPr>
              <w:spacing w:after="0" w:line="259" w:lineRule="auto"/>
              <w:ind w:left="0" w:right="51" w:firstLine="0"/>
              <w:jc w:val="center"/>
            </w:pPr>
            <w:r>
              <w:rPr>
                <w:sz w:val="20"/>
              </w:rPr>
              <w:t xml:space="preserve">db </w:t>
            </w:r>
          </w:p>
        </w:tc>
        <w:tc>
          <w:tcPr>
            <w:tcW w:w="569" w:type="dxa"/>
            <w:tcBorders>
              <w:top w:val="single" w:sz="4" w:space="0" w:color="000000"/>
              <w:left w:val="single" w:sz="4" w:space="0" w:color="000000"/>
              <w:bottom w:val="single" w:sz="4" w:space="0" w:color="000000"/>
              <w:right w:val="single" w:sz="4" w:space="0" w:color="000000"/>
            </w:tcBorders>
          </w:tcPr>
          <w:p w14:paraId="065B9EE4" w14:textId="77777777" w:rsidR="006C574B" w:rsidRDefault="00CB5C1D">
            <w:pPr>
              <w:spacing w:after="0" w:line="259" w:lineRule="auto"/>
              <w:ind w:left="0" w:right="53" w:firstLine="0"/>
              <w:jc w:val="center"/>
            </w:pPr>
            <w:r>
              <w:rPr>
                <w:sz w:val="20"/>
              </w:rPr>
              <w:t xml:space="preserve">1 </w:t>
            </w:r>
          </w:p>
        </w:tc>
        <w:tc>
          <w:tcPr>
            <w:tcW w:w="1133" w:type="dxa"/>
            <w:tcBorders>
              <w:top w:val="single" w:sz="4" w:space="0" w:color="000000"/>
              <w:left w:val="single" w:sz="4" w:space="0" w:color="000000"/>
              <w:bottom w:val="single" w:sz="4" w:space="0" w:color="000000"/>
              <w:right w:val="single" w:sz="4" w:space="0" w:color="000000"/>
            </w:tcBorders>
          </w:tcPr>
          <w:p w14:paraId="03EB5115" w14:textId="77777777" w:rsidR="006C574B" w:rsidRDefault="00CB5C1D">
            <w:pPr>
              <w:spacing w:after="0" w:line="259" w:lineRule="auto"/>
              <w:ind w:left="0" w:right="53" w:firstLine="0"/>
              <w:jc w:val="right"/>
            </w:pPr>
            <w:r>
              <w:rPr>
                <w:sz w:val="20"/>
              </w:rPr>
              <w:t xml:space="preserve">1 500 000 </w:t>
            </w:r>
          </w:p>
        </w:tc>
        <w:tc>
          <w:tcPr>
            <w:tcW w:w="1274" w:type="dxa"/>
            <w:tcBorders>
              <w:top w:val="single" w:sz="4" w:space="0" w:color="000000"/>
              <w:left w:val="single" w:sz="4" w:space="0" w:color="000000"/>
              <w:bottom w:val="single" w:sz="4" w:space="0" w:color="000000"/>
              <w:right w:val="single" w:sz="4" w:space="0" w:color="000000"/>
            </w:tcBorders>
          </w:tcPr>
          <w:p w14:paraId="75924FF4" w14:textId="77777777" w:rsidR="006C574B" w:rsidRDefault="00CB5C1D">
            <w:pPr>
              <w:spacing w:after="0" w:line="259" w:lineRule="auto"/>
              <w:ind w:left="0" w:right="49" w:firstLine="0"/>
              <w:jc w:val="right"/>
            </w:pPr>
            <w:r>
              <w:rPr>
                <w:sz w:val="20"/>
              </w:rPr>
              <w:t xml:space="preserve">1 500 000 </w:t>
            </w:r>
          </w:p>
        </w:tc>
        <w:tc>
          <w:tcPr>
            <w:tcW w:w="1136" w:type="dxa"/>
            <w:tcBorders>
              <w:top w:val="single" w:sz="4" w:space="0" w:color="000000"/>
              <w:left w:val="single" w:sz="4" w:space="0" w:color="000000"/>
              <w:bottom w:val="single" w:sz="4" w:space="0" w:color="000000"/>
              <w:right w:val="single" w:sz="4" w:space="0" w:color="000000"/>
            </w:tcBorders>
          </w:tcPr>
          <w:p w14:paraId="09124A7A" w14:textId="77777777" w:rsidR="006C574B" w:rsidRDefault="00CB5C1D">
            <w:pPr>
              <w:spacing w:after="0" w:line="259" w:lineRule="auto"/>
              <w:ind w:left="0" w:right="53" w:firstLine="0"/>
              <w:jc w:val="right"/>
            </w:pPr>
            <w:r>
              <w:rPr>
                <w:sz w:val="20"/>
              </w:rPr>
              <w:t xml:space="preserve">405 000 </w:t>
            </w:r>
          </w:p>
        </w:tc>
        <w:tc>
          <w:tcPr>
            <w:tcW w:w="1274" w:type="dxa"/>
            <w:tcBorders>
              <w:top w:val="single" w:sz="4" w:space="0" w:color="000000"/>
              <w:left w:val="single" w:sz="4" w:space="0" w:color="000000"/>
              <w:bottom w:val="single" w:sz="4" w:space="0" w:color="000000"/>
              <w:right w:val="single" w:sz="4" w:space="0" w:color="000000"/>
            </w:tcBorders>
          </w:tcPr>
          <w:p w14:paraId="1DBFEBBC" w14:textId="77777777" w:rsidR="006C574B" w:rsidRDefault="00CB5C1D">
            <w:pPr>
              <w:spacing w:after="0" w:line="259" w:lineRule="auto"/>
              <w:ind w:left="0" w:right="50" w:firstLine="0"/>
              <w:jc w:val="right"/>
            </w:pPr>
            <w:r>
              <w:rPr>
                <w:sz w:val="20"/>
              </w:rPr>
              <w:t xml:space="preserve">1 905 000 </w:t>
            </w:r>
          </w:p>
        </w:tc>
      </w:tr>
    </w:tbl>
    <w:p w14:paraId="6E963DB5" w14:textId="77777777" w:rsidR="006C574B" w:rsidRDefault="006C574B">
      <w:pPr>
        <w:spacing w:after="0" w:line="259" w:lineRule="auto"/>
        <w:ind w:left="-1416" w:right="309" w:firstLine="0"/>
        <w:jc w:val="left"/>
      </w:pPr>
    </w:p>
    <w:tbl>
      <w:tblPr>
        <w:tblStyle w:val="TableGrid"/>
        <w:tblW w:w="9777" w:type="dxa"/>
        <w:tblInd w:w="-351" w:type="dxa"/>
        <w:tblCellMar>
          <w:top w:w="15" w:type="dxa"/>
          <w:right w:w="20" w:type="dxa"/>
        </w:tblCellMar>
        <w:tblLook w:val="04A0" w:firstRow="1" w:lastRow="0" w:firstColumn="1" w:lastColumn="0" w:noHBand="0" w:noVBand="1"/>
      </w:tblPr>
      <w:tblGrid>
        <w:gridCol w:w="1839"/>
        <w:gridCol w:w="1784"/>
        <w:gridCol w:w="768"/>
        <w:gridCol w:w="569"/>
        <w:gridCol w:w="1133"/>
        <w:gridCol w:w="1274"/>
        <w:gridCol w:w="1136"/>
        <w:gridCol w:w="1274"/>
      </w:tblGrid>
      <w:tr w:rsidR="006C574B" w14:paraId="21630C37" w14:textId="77777777">
        <w:trPr>
          <w:trHeight w:val="259"/>
        </w:trPr>
        <w:tc>
          <w:tcPr>
            <w:tcW w:w="1839" w:type="dxa"/>
            <w:tcBorders>
              <w:top w:val="nil"/>
              <w:left w:val="single" w:sz="4" w:space="0" w:color="000000"/>
              <w:bottom w:val="single" w:sz="4" w:space="0" w:color="000000"/>
              <w:right w:val="single" w:sz="4" w:space="0" w:color="000000"/>
            </w:tcBorders>
          </w:tcPr>
          <w:p w14:paraId="14CA364D" w14:textId="77777777" w:rsidR="006C574B" w:rsidRDefault="00CB5C1D">
            <w:pPr>
              <w:spacing w:after="0" w:line="259" w:lineRule="auto"/>
              <w:ind w:left="0" w:right="0" w:firstLine="0"/>
              <w:jc w:val="left"/>
            </w:pPr>
            <w:r>
              <w:rPr>
                <w:sz w:val="20"/>
              </w:rPr>
              <w:t xml:space="preserve">H. Szemészet </w:t>
            </w:r>
          </w:p>
        </w:tc>
        <w:tc>
          <w:tcPr>
            <w:tcW w:w="1784" w:type="dxa"/>
            <w:tcBorders>
              <w:top w:val="nil"/>
              <w:left w:val="single" w:sz="4" w:space="0" w:color="000000"/>
              <w:bottom w:val="single" w:sz="4" w:space="0" w:color="000000"/>
              <w:right w:val="single" w:sz="4" w:space="0" w:color="000000"/>
            </w:tcBorders>
          </w:tcPr>
          <w:p w14:paraId="2C91F107" w14:textId="77777777" w:rsidR="006C574B" w:rsidRDefault="00CB5C1D">
            <w:pPr>
              <w:spacing w:after="0" w:line="259" w:lineRule="auto"/>
              <w:ind w:left="0" w:right="0" w:firstLine="0"/>
              <w:jc w:val="left"/>
            </w:pPr>
            <w:r>
              <w:rPr>
                <w:sz w:val="20"/>
              </w:rPr>
              <w:t xml:space="preserve">Pachiméter </w:t>
            </w:r>
          </w:p>
        </w:tc>
        <w:tc>
          <w:tcPr>
            <w:tcW w:w="768" w:type="dxa"/>
            <w:tcBorders>
              <w:top w:val="nil"/>
              <w:left w:val="single" w:sz="4" w:space="0" w:color="000000"/>
              <w:bottom w:val="single" w:sz="4" w:space="0" w:color="000000"/>
              <w:right w:val="single" w:sz="4" w:space="0" w:color="000000"/>
            </w:tcBorders>
          </w:tcPr>
          <w:p w14:paraId="75D87733" w14:textId="77777777" w:rsidR="006C574B" w:rsidRDefault="00CB5C1D">
            <w:pPr>
              <w:spacing w:after="0" w:line="259" w:lineRule="auto"/>
              <w:ind w:left="0" w:right="51" w:firstLine="0"/>
              <w:jc w:val="center"/>
            </w:pPr>
            <w:r>
              <w:rPr>
                <w:sz w:val="20"/>
              </w:rPr>
              <w:t xml:space="preserve">db </w:t>
            </w:r>
          </w:p>
        </w:tc>
        <w:tc>
          <w:tcPr>
            <w:tcW w:w="569" w:type="dxa"/>
            <w:tcBorders>
              <w:top w:val="nil"/>
              <w:left w:val="single" w:sz="4" w:space="0" w:color="000000"/>
              <w:bottom w:val="single" w:sz="4" w:space="0" w:color="000000"/>
              <w:right w:val="single" w:sz="4" w:space="0" w:color="000000"/>
            </w:tcBorders>
          </w:tcPr>
          <w:p w14:paraId="0C61E1AE" w14:textId="77777777" w:rsidR="006C574B" w:rsidRDefault="00CB5C1D">
            <w:pPr>
              <w:spacing w:after="0" w:line="259" w:lineRule="auto"/>
              <w:ind w:left="0" w:right="53" w:firstLine="0"/>
              <w:jc w:val="center"/>
            </w:pPr>
            <w:r>
              <w:rPr>
                <w:sz w:val="20"/>
              </w:rPr>
              <w:t xml:space="preserve">1 </w:t>
            </w:r>
          </w:p>
        </w:tc>
        <w:tc>
          <w:tcPr>
            <w:tcW w:w="1133" w:type="dxa"/>
            <w:tcBorders>
              <w:top w:val="nil"/>
              <w:left w:val="single" w:sz="4" w:space="0" w:color="000000"/>
              <w:bottom w:val="single" w:sz="4" w:space="0" w:color="000000"/>
              <w:right w:val="single" w:sz="4" w:space="0" w:color="000000"/>
            </w:tcBorders>
          </w:tcPr>
          <w:p w14:paraId="221B9752" w14:textId="77777777" w:rsidR="006C574B" w:rsidRDefault="00CB5C1D">
            <w:pPr>
              <w:spacing w:after="0" w:line="259" w:lineRule="auto"/>
              <w:ind w:left="0" w:right="52" w:firstLine="0"/>
              <w:jc w:val="right"/>
            </w:pPr>
            <w:r>
              <w:rPr>
                <w:sz w:val="20"/>
              </w:rPr>
              <w:t xml:space="preserve">650 000 </w:t>
            </w:r>
          </w:p>
        </w:tc>
        <w:tc>
          <w:tcPr>
            <w:tcW w:w="1274" w:type="dxa"/>
            <w:tcBorders>
              <w:top w:val="nil"/>
              <w:left w:val="single" w:sz="4" w:space="0" w:color="000000"/>
              <w:bottom w:val="single" w:sz="4" w:space="0" w:color="000000"/>
              <w:right w:val="single" w:sz="4" w:space="0" w:color="000000"/>
            </w:tcBorders>
          </w:tcPr>
          <w:p w14:paraId="1788E6BB" w14:textId="77777777" w:rsidR="006C574B" w:rsidRDefault="00CB5C1D">
            <w:pPr>
              <w:spacing w:after="0" w:line="259" w:lineRule="auto"/>
              <w:ind w:left="0" w:right="50" w:firstLine="0"/>
              <w:jc w:val="right"/>
            </w:pPr>
            <w:r>
              <w:rPr>
                <w:sz w:val="20"/>
              </w:rPr>
              <w:t xml:space="preserve">650 000 </w:t>
            </w:r>
          </w:p>
        </w:tc>
        <w:tc>
          <w:tcPr>
            <w:tcW w:w="1136" w:type="dxa"/>
            <w:tcBorders>
              <w:top w:val="nil"/>
              <w:left w:val="single" w:sz="4" w:space="0" w:color="000000"/>
              <w:bottom w:val="single" w:sz="4" w:space="0" w:color="000000"/>
              <w:right w:val="single" w:sz="4" w:space="0" w:color="000000"/>
            </w:tcBorders>
          </w:tcPr>
          <w:p w14:paraId="7A084169" w14:textId="77777777" w:rsidR="006C574B" w:rsidRDefault="00CB5C1D">
            <w:pPr>
              <w:spacing w:after="0" w:line="259" w:lineRule="auto"/>
              <w:ind w:left="0" w:right="53" w:firstLine="0"/>
              <w:jc w:val="right"/>
            </w:pPr>
            <w:r>
              <w:rPr>
                <w:sz w:val="20"/>
              </w:rPr>
              <w:t xml:space="preserve">175 500 </w:t>
            </w:r>
          </w:p>
        </w:tc>
        <w:tc>
          <w:tcPr>
            <w:tcW w:w="1274" w:type="dxa"/>
            <w:tcBorders>
              <w:top w:val="nil"/>
              <w:left w:val="single" w:sz="4" w:space="0" w:color="000000"/>
              <w:bottom w:val="single" w:sz="4" w:space="0" w:color="000000"/>
              <w:right w:val="single" w:sz="4" w:space="0" w:color="000000"/>
            </w:tcBorders>
          </w:tcPr>
          <w:p w14:paraId="29C2632A" w14:textId="77777777" w:rsidR="006C574B" w:rsidRDefault="00CB5C1D">
            <w:pPr>
              <w:spacing w:after="0" w:line="259" w:lineRule="auto"/>
              <w:ind w:left="0" w:right="50" w:firstLine="0"/>
              <w:jc w:val="right"/>
            </w:pPr>
            <w:r>
              <w:rPr>
                <w:sz w:val="20"/>
              </w:rPr>
              <w:t xml:space="preserve">825 500 </w:t>
            </w:r>
          </w:p>
        </w:tc>
      </w:tr>
      <w:tr w:rsidR="006C574B" w14:paraId="39A94B1C" w14:textId="77777777">
        <w:trPr>
          <w:trHeight w:val="701"/>
        </w:trPr>
        <w:tc>
          <w:tcPr>
            <w:tcW w:w="1839" w:type="dxa"/>
            <w:tcBorders>
              <w:top w:val="single" w:sz="4" w:space="0" w:color="000000"/>
              <w:left w:val="single" w:sz="4" w:space="0" w:color="000000"/>
              <w:bottom w:val="single" w:sz="4" w:space="0" w:color="000000"/>
              <w:right w:val="single" w:sz="4" w:space="0" w:color="000000"/>
            </w:tcBorders>
            <w:vAlign w:val="center"/>
          </w:tcPr>
          <w:p w14:paraId="6FD8582B" w14:textId="77777777" w:rsidR="006C574B" w:rsidRDefault="00CB5C1D">
            <w:pPr>
              <w:spacing w:after="0" w:line="259" w:lineRule="auto"/>
              <w:ind w:left="0" w:right="53" w:firstLine="0"/>
              <w:jc w:val="center"/>
            </w:pPr>
            <w:r>
              <w:rPr>
                <w:b/>
                <w:sz w:val="20"/>
              </w:rPr>
              <w:t xml:space="preserve">Szervezeti egység </w:t>
            </w:r>
          </w:p>
        </w:tc>
        <w:tc>
          <w:tcPr>
            <w:tcW w:w="1784" w:type="dxa"/>
            <w:tcBorders>
              <w:top w:val="single" w:sz="4" w:space="0" w:color="000000"/>
              <w:left w:val="single" w:sz="4" w:space="0" w:color="000000"/>
              <w:bottom w:val="single" w:sz="4" w:space="0" w:color="000000"/>
              <w:right w:val="single" w:sz="4" w:space="0" w:color="000000"/>
            </w:tcBorders>
            <w:vAlign w:val="center"/>
          </w:tcPr>
          <w:p w14:paraId="59BB60AE" w14:textId="77777777" w:rsidR="006C574B" w:rsidRDefault="00CB5C1D">
            <w:pPr>
              <w:spacing w:after="0" w:line="259" w:lineRule="auto"/>
              <w:ind w:left="0" w:right="53" w:firstLine="0"/>
              <w:jc w:val="center"/>
            </w:pPr>
            <w:r>
              <w:rPr>
                <w:b/>
                <w:sz w:val="20"/>
              </w:rPr>
              <w:t xml:space="preserve">Megnevezés </w:t>
            </w:r>
          </w:p>
        </w:tc>
        <w:tc>
          <w:tcPr>
            <w:tcW w:w="768" w:type="dxa"/>
            <w:tcBorders>
              <w:top w:val="single" w:sz="4" w:space="0" w:color="000000"/>
              <w:left w:val="single" w:sz="4" w:space="0" w:color="000000"/>
              <w:bottom w:val="single" w:sz="4" w:space="0" w:color="000000"/>
              <w:right w:val="single" w:sz="4" w:space="0" w:color="000000"/>
            </w:tcBorders>
            <w:vAlign w:val="center"/>
          </w:tcPr>
          <w:p w14:paraId="0478E52E" w14:textId="77777777" w:rsidR="006C574B" w:rsidRDefault="00CB5C1D">
            <w:pPr>
              <w:spacing w:after="0" w:line="259" w:lineRule="auto"/>
              <w:ind w:left="0" w:right="0" w:firstLine="0"/>
              <w:jc w:val="center"/>
            </w:pPr>
            <w:r>
              <w:rPr>
                <w:b/>
                <w:sz w:val="20"/>
              </w:rPr>
              <w:t xml:space="preserve">Me. Egys. </w:t>
            </w:r>
          </w:p>
        </w:tc>
        <w:tc>
          <w:tcPr>
            <w:tcW w:w="569" w:type="dxa"/>
            <w:tcBorders>
              <w:top w:val="single" w:sz="4" w:space="0" w:color="000000"/>
              <w:left w:val="single" w:sz="4" w:space="0" w:color="000000"/>
              <w:bottom w:val="single" w:sz="4" w:space="0" w:color="000000"/>
              <w:right w:val="single" w:sz="4" w:space="0" w:color="000000"/>
            </w:tcBorders>
            <w:vAlign w:val="center"/>
          </w:tcPr>
          <w:p w14:paraId="2CFCD3C1" w14:textId="77777777" w:rsidR="006C574B" w:rsidRDefault="00CB5C1D">
            <w:pPr>
              <w:spacing w:after="0" w:line="259" w:lineRule="auto"/>
              <w:ind w:left="50" w:right="0" w:firstLine="0"/>
              <w:jc w:val="left"/>
            </w:pPr>
            <w:r>
              <w:rPr>
                <w:b/>
                <w:sz w:val="20"/>
              </w:rPr>
              <w:t xml:space="preserve">Me. </w:t>
            </w:r>
          </w:p>
        </w:tc>
        <w:tc>
          <w:tcPr>
            <w:tcW w:w="1133" w:type="dxa"/>
            <w:tcBorders>
              <w:top w:val="single" w:sz="4" w:space="0" w:color="000000"/>
              <w:left w:val="single" w:sz="4" w:space="0" w:color="000000"/>
              <w:bottom w:val="single" w:sz="4" w:space="0" w:color="000000"/>
              <w:right w:val="single" w:sz="4" w:space="0" w:color="000000"/>
            </w:tcBorders>
          </w:tcPr>
          <w:p w14:paraId="7A5455DF" w14:textId="77777777" w:rsidR="006C574B" w:rsidRDefault="00CB5C1D">
            <w:pPr>
              <w:spacing w:after="0" w:line="240" w:lineRule="auto"/>
              <w:ind w:left="0" w:right="0" w:firstLine="0"/>
              <w:jc w:val="center"/>
            </w:pPr>
            <w:r>
              <w:rPr>
                <w:b/>
                <w:sz w:val="20"/>
              </w:rPr>
              <w:t xml:space="preserve">Nettó egység ár </w:t>
            </w:r>
          </w:p>
          <w:p w14:paraId="106F4626" w14:textId="77777777" w:rsidR="006C574B" w:rsidRDefault="00CB5C1D">
            <w:pPr>
              <w:spacing w:after="0" w:line="259" w:lineRule="auto"/>
              <w:ind w:left="0" w:right="53" w:firstLine="0"/>
              <w:jc w:val="center"/>
            </w:pPr>
            <w:r>
              <w:rPr>
                <w:b/>
                <w:sz w:val="20"/>
              </w:rPr>
              <w:t xml:space="preserve">(Ft) </w:t>
            </w:r>
          </w:p>
        </w:tc>
        <w:tc>
          <w:tcPr>
            <w:tcW w:w="1274" w:type="dxa"/>
            <w:tcBorders>
              <w:top w:val="single" w:sz="4" w:space="0" w:color="000000"/>
              <w:left w:val="single" w:sz="4" w:space="0" w:color="000000"/>
              <w:bottom w:val="single" w:sz="4" w:space="0" w:color="000000"/>
              <w:right w:val="single" w:sz="4" w:space="0" w:color="000000"/>
            </w:tcBorders>
            <w:vAlign w:val="center"/>
          </w:tcPr>
          <w:p w14:paraId="17E2D648" w14:textId="77777777" w:rsidR="006C574B" w:rsidRDefault="00CB5C1D">
            <w:pPr>
              <w:spacing w:after="0" w:line="259" w:lineRule="auto"/>
              <w:ind w:left="0" w:right="0" w:firstLine="0"/>
              <w:jc w:val="center"/>
            </w:pPr>
            <w:r>
              <w:rPr>
                <w:b/>
                <w:sz w:val="20"/>
              </w:rPr>
              <w:t xml:space="preserve">Nettó össz ár (Ft) </w:t>
            </w:r>
          </w:p>
        </w:tc>
        <w:tc>
          <w:tcPr>
            <w:tcW w:w="1136" w:type="dxa"/>
            <w:tcBorders>
              <w:top w:val="single" w:sz="4" w:space="0" w:color="000000"/>
              <w:left w:val="single" w:sz="4" w:space="0" w:color="000000"/>
              <w:bottom w:val="single" w:sz="4" w:space="0" w:color="000000"/>
              <w:right w:val="single" w:sz="4" w:space="0" w:color="000000"/>
            </w:tcBorders>
            <w:vAlign w:val="center"/>
          </w:tcPr>
          <w:p w14:paraId="74433DA7" w14:textId="77777777" w:rsidR="006C574B" w:rsidRDefault="00CB5C1D">
            <w:pPr>
              <w:spacing w:after="0" w:line="259" w:lineRule="auto"/>
              <w:ind w:left="0" w:right="0" w:firstLine="0"/>
              <w:jc w:val="center"/>
            </w:pPr>
            <w:r>
              <w:rPr>
                <w:b/>
                <w:sz w:val="20"/>
              </w:rPr>
              <w:t xml:space="preserve">Össz ÁFA (Ft) </w:t>
            </w:r>
          </w:p>
        </w:tc>
        <w:tc>
          <w:tcPr>
            <w:tcW w:w="1274" w:type="dxa"/>
            <w:tcBorders>
              <w:top w:val="single" w:sz="4" w:space="0" w:color="000000"/>
              <w:left w:val="single" w:sz="4" w:space="0" w:color="000000"/>
              <w:bottom w:val="single" w:sz="4" w:space="0" w:color="000000"/>
              <w:right w:val="single" w:sz="4" w:space="0" w:color="000000"/>
            </w:tcBorders>
          </w:tcPr>
          <w:p w14:paraId="52A12408" w14:textId="77777777" w:rsidR="006C574B" w:rsidRDefault="00CB5C1D">
            <w:pPr>
              <w:spacing w:after="0" w:line="275" w:lineRule="auto"/>
              <w:ind w:left="0" w:right="0" w:firstLine="0"/>
              <w:jc w:val="center"/>
            </w:pPr>
            <w:r>
              <w:rPr>
                <w:b/>
                <w:sz w:val="20"/>
              </w:rPr>
              <w:t xml:space="preserve">Bruttó Össz. ár </w:t>
            </w:r>
          </w:p>
          <w:p w14:paraId="0AF02432" w14:textId="77777777" w:rsidR="006C574B" w:rsidRDefault="00CB5C1D">
            <w:pPr>
              <w:spacing w:after="0" w:line="259" w:lineRule="auto"/>
              <w:ind w:left="0" w:right="50" w:firstLine="0"/>
              <w:jc w:val="center"/>
            </w:pPr>
            <w:r>
              <w:rPr>
                <w:b/>
                <w:sz w:val="20"/>
              </w:rPr>
              <w:t xml:space="preserve">(Ft) </w:t>
            </w:r>
          </w:p>
        </w:tc>
      </w:tr>
      <w:tr w:rsidR="006C574B" w14:paraId="4DD80475" w14:textId="77777777">
        <w:trPr>
          <w:trHeight w:val="264"/>
        </w:trPr>
        <w:tc>
          <w:tcPr>
            <w:tcW w:w="1839" w:type="dxa"/>
            <w:tcBorders>
              <w:top w:val="single" w:sz="4" w:space="0" w:color="000000"/>
              <w:left w:val="single" w:sz="4" w:space="0" w:color="000000"/>
              <w:bottom w:val="single" w:sz="4" w:space="0" w:color="000000"/>
              <w:right w:val="single" w:sz="4" w:space="0" w:color="000000"/>
            </w:tcBorders>
          </w:tcPr>
          <w:p w14:paraId="2EB34CD0" w14:textId="77777777" w:rsidR="006C574B" w:rsidRDefault="00CB5C1D">
            <w:pPr>
              <w:spacing w:after="0" w:line="259" w:lineRule="auto"/>
              <w:ind w:left="0" w:right="0" w:firstLine="0"/>
              <w:jc w:val="left"/>
            </w:pPr>
            <w:r>
              <w:rPr>
                <w:sz w:val="20"/>
              </w:rPr>
              <w:t xml:space="preserve">H. Szemészet </w:t>
            </w:r>
          </w:p>
        </w:tc>
        <w:tc>
          <w:tcPr>
            <w:tcW w:w="1784" w:type="dxa"/>
            <w:tcBorders>
              <w:top w:val="single" w:sz="4" w:space="0" w:color="000000"/>
              <w:left w:val="single" w:sz="4" w:space="0" w:color="000000"/>
              <w:bottom w:val="single" w:sz="4" w:space="0" w:color="000000"/>
              <w:right w:val="single" w:sz="4" w:space="0" w:color="000000"/>
            </w:tcBorders>
          </w:tcPr>
          <w:p w14:paraId="2F9680A9" w14:textId="77777777" w:rsidR="006C574B" w:rsidRDefault="00CB5C1D">
            <w:pPr>
              <w:spacing w:after="0" w:line="259" w:lineRule="auto"/>
              <w:ind w:left="0" w:right="0" w:firstLine="0"/>
              <w:jc w:val="left"/>
            </w:pPr>
            <w:r>
              <w:rPr>
                <w:sz w:val="20"/>
              </w:rPr>
              <w:t xml:space="preserve">Funduszkamera </w:t>
            </w:r>
          </w:p>
        </w:tc>
        <w:tc>
          <w:tcPr>
            <w:tcW w:w="768" w:type="dxa"/>
            <w:tcBorders>
              <w:top w:val="single" w:sz="4" w:space="0" w:color="000000"/>
              <w:left w:val="single" w:sz="4" w:space="0" w:color="000000"/>
              <w:bottom w:val="single" w:sz="4" w:space="0" w:color="000000"/>
              <w:right w:val="single" w:sz="4" w:space="0" w:color="000000"/>
            </w:tcBorders>
          </w:tcPr>
          <w:p w14:paraId="3BD2969B" w14:textId="77777777" w:rsidR="006C574B" w:rsidRDefault="00CB5C1D">
            <w:pPr>
              <w:spacing w:after="0" w:line="259" w:lineRule="auto"/>
              <w:ind w:left="0" w:right="51" w:firstLine="0"/>
              <w:jc w:val="center"/>
            </w:pPr>
            <w:r>
              <w:rPr>
                <w:sz w:val="20"/>
              </w:rPr>
              <w:t xml:space="preserve">db </w:t>
            </w:r>
          </w:p>
        </w:tc>
        <w:tc>
          <w:tcPr>
            <w:tcW w:w="569" w:type="dxa"/>
            <w:tcBorders>
              <w:top w:val="single" w:sz="4" w:space="0" w:color="000000"/>
              <w:left w:val="single" w:sz="4" w:space="0" w:color="000000"/>
              <w:bottom w:val="single" w:sz="4" w:space="0" w:color="000000"/>
              <w:right w:val="single" w:sz="4" w:space="0" w:color="000000"/>
            </w:tcBorders>
          </w:tcPr>
          <w:p w14:paraId="18E88F87" w14:textId="77777777" w:rsidR="006C574B" w:rsidRDefault="00CB5C1D">
            <w:pPr>
              <w:spacing w:after="0" w:line="259" w:lineRule="auto"/>
              <w:ind w:left="0" w:right="53" w:firstLine="0"/>
              <w:jc w:val="center"/>
            </w:pPr>
            <w:r>
              <w:rPr>
                <w:sz w:val="20"/>
              </w:rPr>
              <w:t xml:space="preserve">1 </w:t>
            </w:r>
          </w:p>
        </w:tc>
        <w:tc>
          <w:tcPr>
            <w:tcW w:w="1133" w:type="dxa"/>
            <w:tcBorders>
              <w:top w:val="single" w:sz="4" w:space="0" w:color="000000"/>
              <w:left w:val="single" w:sz="4" w:space="0" w:color="000000"/>
              <w:bottom w:val="single" w:sz="4" w:space="0" w:color="000000"/>
              <w:right w:val="single" w:sz="4" w:space="0" w:color="000000"/>
            </w:tcBorders>
          </w:tcPr>
          <w:p w14:paraId="2CD6F201" w14:textId="77777777" w:rsidR="006C574B" w:rsidRDefault="00CB5C1D">
            <w:pPr>
              <w:spacing w:after="0" w:line="259" w:lineRule="auto"/>
              <w:ind w:left="0" w:right="53" w:firstLine="0"/>
              <w:jc w:val="right"/>
            </w:pPr>
            <w:r>
              <w:rPr>
                <w:sz w:val="20"/>
              </w:rPr>
              <w:t xml:space="preserve">6 000 000 </w:t>
            </w:r>
          </w:p>
        </w:tc>
        <w:tc>
          <w:tcPr>
            <w:tcW w:w="1274" w:type="dxa"/>
            <w:tcBorders>
              <w:top w:val="single" w:sz="4" w:space="0" w:color="000000"/>
              <w:left w:val="single" w:sz="4" w:space="0" w:color="000000"/>
              <w:bottom w:val="single" w:sz="4" w:space="0" w:color="000000"/>
              <w:right w:val="single" w:sz="4" w:space="0" w:color="000000"/>
            </w:tcBorders>
          </w:tcPr>
          <w:p w14:paraId="4D0EE089" w14:textId="77777777" w:rsidR="006C574B" w:rsidRDefault="00CB5C1D">
            <w:pPr>
              <w:spacing w:after="0" w:line="259" w:lineRule="auto"/>
              <w:ind w:left="0" w:right="49" w:firstLine="0"/>
              <w:jc w:val="right"/>
            </w:pPr>
            <w:r>
              <w:rPr>
                <w:sz w:val="20"/>
              </w:rPr>
              <w:t xml:space="preserve">6 000 000 </w:t>
            </w:r>
          </w:p>
        </w:tc>
        <w:tc>
          <w:tcPr>
            <w:tcW w:w="1136" w:type="dxa"/>
            <w:tcBorders>
              <w:top w:val="single" w:sz="4" w:space="0" w:color="000000"/>
              <w:left w:val="single" w:sz="4" w:space="0" w:color="000000"/>
              <w:bottom w:val="single" w:sz="4" w:space="0" w:color="000000"/>
              <w:right w:val="single" w:sz="4" w:space="0" w:color="000000"/>
            </w:tcBorders>
          </w:tcPr>
          <w:p w14:paraId="4EC8CF3F" w14:textId="77777777" w:rsidR="006C574B" w:rsidRDefault="00CB5C1D">
            <w:pPr>
              <w:spacing w:after="0" w:line="259" w:lineRule="auto"/>
              <w:ind w:left="0" w:right="53" w:firstLine="0"/>
              <w:jc w:val="right"/>
            </w:pPr>
            <w:r>
              <w:rPr>
                <w:sz w:val="20"/>
              </w:rPr>
              <w:t xml:space="preserve">1 620 000 </w:t>
            </w:r>
          </w:p>
        </w:tc>
        <w:tc>
          <w:tcPr>
            <w:tcW w:w="1274" w:type="dxa"/>
            <w:tcBorders>
              <w:top w:val="single" w:sz="4" w:space="0" w:color="000000"/>
              <w:left w:val="single" w:sz="4" w:space="0" w:color="000000"/>
              <w:bottom w:val="single" w:sz="4" w:space="0" w:color="000000"/>
              <w:right w:val="single" w:sz="4" w:space="0" w:color="000000"/>
            </w:tcBorders>
          </w:tcPr>
          <w:p w14:paraId="08C377CF" w14:textId="77777777" w:rsidR="006C574B" w:rsidRDefault="00CB5C1D">
            <w:pPr>
              <w:spacing w:after="0" w:line="259" w:lineRule="auto"/>
              <w:ind w:left="0" w:right="50" w:firstLine="0"/>
              <w:jc w:val="right"/>
            </w:pPr>
            <w:r>
              <w:rPr>
                <w:sz w:val="20"/>
              </w:rPr>
              <w:t xml:space="preserve">7 620 000 </w:t>
            </w:r>
          </w:p>
        </w:tc>
      </w:tr>
      <w:tr w:rsidR="006C574B" w14:paraId="38390218" w14:textId="77777777">
        <w:trPr>
          <w:trHeight w:val="521"/>
        </w:trPr>
        <w:tc>
          <w:tcPr>
            <w:tcW w:w="1839" w:type="dxa"/>
            <w:tcBorders>
              <w:top w:val="single" w:sz="4" w:space="0" w:color="000000"/>
              <w:left w:val="single" w:sz="4" w:space="0" w:color="000000"/>
              <w:bottom w:val="single" w:sz="4" w:space="0" w:color="000000"/>
              <w:right w:val="single" w:sz="4" w:space="0" w:color="000000"/>
            </w:tcBorders>
            <w:vAlign w:val="center"/>
          </w:tcPr>
          <w:p w14:paraId="732FE88C" w14:textId="77777777" w:rsidR="006C574B" w:rsidRDefault="00CB5C1D">
            <w:pPr>
              <w:spacing w:after="0" w:line="259" w:lineRule="auto"/>
              <w:ind w:left="0" w:right="0" w:firstLine="0"/>
              <w:jc w:val="left"/>
            </w:pPr>
            <w:r>
              <w:rPr>
                <w:sz w:val="20"/>
              </w:rPr>
              <w:t xml:space="preserve">H. Szemészet </w:t>
            </w:r>
          </w:p>
        </w:tc>
        <w:tc>
          <w:tcPr>
            <w:tcW w:w="1784" w:type="dxa"/>
            <w:tcBorders>
              <w:top w:val="single" w:sz="4" w:space="0" w:color="000000"/>
              <w:left w:val="single" w:sz="4" w:space="0" w:color="000000"/>
              <w:bottom w:val="single" w:sz="4" w:space="0" w:color="000000"/>
              <w:right w:val="single" w:sz="4" w:space="0" w:color="000000"/>
            </w:tcBorders>
          </w:tcPr>
          <w:p w14:paraId="0FF94038" w14:textId="77777777" w:rsidR="006C574B" w:rsidRDefault="00CB5C1D">
            <w:pPr>
              <w:spacing w:after="0" w:line="259" w:lineRule="auto"/>
              <w:ind w:left="0" w:right="0" w:firstLine="0"/>
              <w:jc w:val="left"/>
            </w:pPr>
            <w:r>
              <w:rPr>
                <w:sz w:val="20"/>
              </w:rPr>
              <w:t xml:space="preserve">Szeművegszekrény </w:t>
            </w:r>
          </w:p>
          <w:p w14:paraId="68215379" w14:textId="77777777" w:rsidR="006C574B" w:rsidRDefault="00CB5C1D">
            <w:pPr>
              <w:spacing w:after="0" w:line="259" w:lineRule="auto"/>
              <w:ind w:left="0" w:right="0" w:firstLine="0"/>
              <w:jc w:val="left"/>
            </w:pPr>
            <w:r>
              <w:rPr>
                <w:sz w:val="20"/>
              </w:rPr>
              <w:t xml:space="preserve">lencsesorral </w:t>
            </w:r>
          </w:p>
        </w:tc>
        <w:tc>
          <w:tcPr>
            <w:tcW w:w="768" w:type="dxa"/>
            <w:tcBorders>
              <w:top w:val="single" w:sz="4" w:space="0" w:color="000000"/>
              <w:left w:val="single" w:sz="4" w:space="0" w:color="000000"/>
              <w:bottom w:val="single" w:sz="4" w:space="0" w:color="000000"/>
              <w:right w:val="single" w:sz="4" w:space="0" w:color="000000"/>
            </w:tcBorders>
            <w:vAlign w:val="center"/>
          </w:tcPr>
          <w:p w14:paraId="618C2C76" w14:textId="77777777" w:rsidR="006C574B" w:rsidRDefault="00CB5C1D">
            <w:pPr>
              <w:spacing w:after="0" w:line="259" w:lineRule="auto"/>
              <w:ind w:left="36" w:right="0" w:firstLine="0"/>
              <w:jc w:val="left"/>
            </w:pPr>
            <w:r>
              <w:rPr>
                <w:sz w:val="20"/>
              </w:rPr>
              <w:t xml:space="preserve">készlet </w:t>
            </w:r>
          </w:p>
        </w:tc>
        <w:tc>
          <w:tcPr>
            <w:tcW w:w="569" w:type="dxa"/>
            <w:tcBorders>
              <w:top w:val="single" w:sz="4" w:space="0" w:color="000000"/>
              <w:left w:val="single" w:sz="4" w:space="0" w:color="000000"/>
              <w:bottom w:val="single" w:sz="4" w:space="0" w:color="000000"/>
              <w:right w:val="single" w:sz="4" w:space="0" w:color="000000"/>
            </w:tcBorders>
            <w:vAlign w:val="center"/>
          </w:tcPr>
          <w:p w14:paraId="59928D19" w14:textId="77777777" w:rsidR="006C574B" w:rsidRDefault="00CB5C1D">
            <w:pPr>
              <w:spacing w:after="0" w:line="259" w:lineRule="auto"/>
              <w:ind w:left="0" w:right="53" w:firstLine="0"/>
              <w:jc w:val="center"/>
            </w:pPr>
            <w:r>
              <w:rPr>
                <w:sz w:val="20"/>
              </w:rPr>
              <w:t xml:space="preserve">2 </w:t>
            </w:r>
          </w:p>
        </w:tc>
        <w:tc>
          <w:tcPr>
            <w:tcW w:w="1133" w:type="dxa"/>
            <w:tcBorders>
              <w:top w:val="single" w:sz="4" w:space="0" w:color="000000"/>
              <w:left w:val="single" w:sz="4" w:space="0" w:color="000000"/>
              <w:bottom w:val="single" w:sz="4" w:space="0" w:color="000000"/>
              <w:right w:val="single" w:sz="4" w:space="0" w:color="000000"/>
            </w:tcBorders>
            <w:vAlign w:val="center"/>
          </w:tcPr>
          <w:p w14:paraId="663BD6F0" w14:textId="77777777" w:rsidR="006C574B" w:rsidRDefault="00CB5C1D">
            <w:pPr>
              <w:spacing w:after="0" w:line="259" w:lineRule="auto"/>
              <w:ind w:left="0" w:right="52" w:firstLine="0"/>
              <w:jc w:val="right"/>
            </w:pPr>
            <w:r>
              <w:rPr>
                <w:sz w:val="20"/>
              </w:rPr>
              <w:t xml:space="preserve">350 000 </w:t>
            </w:r>
          </w:p>
        </w:tc>
        <w:tc>
          <w:tcPr>
            <w:tcW w:w="1274" w:type="dxa"/>
            <w:tcBorders>
              <w:top w:val="single" w:sz="4" w:space="0" w:color="000000"/>
              <w:left w:val="single" w:sz="4" w:space="0" w:color="000000"/>
              <w:bottom w:val="single" w:sz="4" w:space="0" w:color="000000"/>
              <w:right w:val="single" w:sz="4" w:space="0" w:color="000000"/>
            </w:tcBorders>
            <w:vAlign w:val="center"/>
          </w:tcPr>
          <w:p w14:paraId="20B1B3BE" w14:textId="77777777" w:rsidR="006C574B" w:rsidRDefault="00CB5C1D">
            <w:pPr>
              <w:spacing w:after="0" w:line="259" w:lineRule="auto"/>
              <w:ind w:left="0" w:right="50" w:firstLine="0"/>
              <w:jc w:val="right"/>
            </w:pPr>
            <w:r>
              <w:rPr>
                <w:sz w:val="20"/>
              </w:rPr>
              <w:t xml:space="preserve">700 000 </w:t>
            </w:r>
          </w:p>
        </w:tc>
        <w:tc>
          <w:tcPr>
            <w:tcW w:w="1136" w:type="dxa"/>
            <w:tcBorders>
              <w:top w:val="single" w:sz="4" w:space="0" w:color="000000"/>
              <w:left w:val="single" w:sz="4" w:space="0" w:color="000000"/>
              <w:bottom w:val="single" w:sz="4" w:space="0" w:color="000000"/>
              <w:right w:val="single" w:sz="4" w:space="0" w:color="000000"/>
            </w:tcBorders>
            <w:vAlign w:val="center"/>
          </w:tcPr>
          <w:p w14:paraId="5C4951D8" w14:textId="77777777" w:rsidR="006C574B" w:rsidRDefault="00CB5C1D">
            <w:pPr>
              <w:spacing w:after="0" w:line="259" w:lineRule="auto"/>
              <w:ind w:left="0" w:right="53" w:firstLine="0"/>
              <w:jc w:val="right"/>
            </w:pPr>
            <w:r>
              <w:rPr>
                <w:sz w:val="20"/>
              </w:rPr>
              <w:t xml:space="preserve">189 000 </w:t>
            </w:r>
          </w:p>
        </w:tc>
        <w:tc>
          <w:tcPr>
            <w:tcW w:w="1274" w:type="dxa"/>
            <w:tcBorders>
              <w:top w:val="single" w:sz="4" w:space="0" w:color="000000"/>
              <w:left w:val="single" w:sz="4" w:space="0" w:color="000000"/>
              <w:bottom w:val="single" w:sz="4" w:space="0" w:color="000000"/>
              <w:right w:val="single" w:sz="4" w:space="0" w:color="000000"/>
            </w:tcBorders>
            <w:vAlign w:val="center"/>
          </w:tcPr>
          <w:p w14:paraId="03D5B2CD" w14:textId="77777777" w:rsidR="006C574B" w:rsidRDefault="00CB5C1D">
            <w:pPr>
              <w:spacing w:after="0" w:line="259" w:lineRule="auto"/>
              <w:ind w:left="0" w:right="50" w:firstLine="0"/>
              <w:jc w:val="right"/>
            </w:pPr>
            <w:r>
              <w:rPr>
                <w:sz w:val="20"/>
              </w:rPr>
              <w:t xml:space="preserve">889 000 </w:t>
            </w:r>
          </w:p>
        </w:tc>
      </w:tr>
      <w:tr w:rsidR="006C574B" w14:paraId="45AAF6B8" w14:textId="77777777">
        <w:trPr>
          <w:trHeight w:val="266"/>
        </w:trPr>
        <w:tc>
          <w:tcPr>
            <w:tcW w:w="1839" w:type="dxa"/>
            <w:tcBorders>
              <w:top w:val="single" w:sz="4" w:space="0" w:color="000000"/>
              <w:left w:val="single" w:sz="4" w:space="0" w:color="000000"/>
              <w:bottom w:val="single" w:sz="4" w:space="0" w:color="000000"/>
              <w:right w:val="nil"/>
            </w:tcBorders>
          </w:tcPr>
          <w:p w14:paraId="7E121F38" w14:textId="77777777" w:rsidR="006C574B" w:rsidRDefault="006C574B">
            <w:pPr>
              <w:spacing w:after="160" w:line="259" w:lineRule="auto"/>
              <w:ind w:left="0" w:right="0" w:firstLine="0"/>
              <w:jc w:val="left"/>
            </w:pPr>
          </w:p>
        </w:tc>
        <w:tc>
          <w:tcPr>
            <w:tcW w:w="1784" w:type="dxa"/>
            <w:tcBorders>
              <w:top w:val="single" w:sz="4" w:space="0" w:color="000000"/>
              <w:left w:val="nil"/>
              <w:bottom w:val="single" w:sz="4" w:space="0" w:color="000000"/>
              <w:right w:val="nil"/>
            </w:tcBorders>
          </w:tcPr>
          <w:p w14:paraId="184492A5" w14:textId="77777777" w:rsidR="006C574B" w:rsidRDefault="006C574B">
            <w:pPr>
              <w:spacing w:after="160" w:line="259" w:lineRule="auto"/>
              <w:ind w:left="0" w:right="0" w:firstLine="0"/>
              <w:jc w:val="left"/>
            </w:pPr>
          </w:p>
        </w:tc>
        <w:tc>
          <w:tcPr>
            <w:tcW w:w="2470" w:type="dxa"/>
            <w:gridSpan w:val="3"/>
            <w:tcBorders>
              <w:top w:val="single" w:sz="4" w:space="0" w:color="000000"/>
              <w:left w:val="nil"/>
              <w:bottom w:val="single" w:sz="4" w:space="0" w:color="000000"/>
              <w:right w:val="single" w:sz="4" w:space="0" w:color="000000"/>
            </w:tcBorders>
          </w:tcPr>
          <w:p w14:paraId="19BA7B9E" w14:textId="77777777" w:rsidR="006C574B" w:rsidRDefault="00CB5C1D">
            <w:pPr>
              <w:spacing w:after="0" w:line="259" w:lineRule="auto"/>
              <w:ind w:left="0" w:right="55" w:firstLine="0"/>
              <w:jc w:val="right"/>
            </w:pPr>
            <w:r>
              <w:rPr>
                <w:b/>
                <w:sz w:val="20"/>
              </w:rPr>
              <w:t xml:space="preserve">2. ÉV ÖSSZESEN: </w:t>
            </w:r>
          </w:p>
        </w:tc>
        <w:tc>
          <w:tcPr>
            <w:tcW w:w="1274" w:type="dxa"/>
            <w:tcBorders>
              <w:top w:val="single" w:sz="4" w:space="0" w:color="000000"/>
              <w:left w:val="single" w:sz="4" w:space="0" w:color="000000"/>
              <w:bottom w:val="single" w:sz="4" w:space="0" w:color="000000"/>
              <w:right w:val="single" w:sz="4" w:space="0" w:color="000000"/>
            </w:tcBorders>
          </w:tcPr>
          <w:p w14:paraId="22250E4E" w14:textId="77777777" w:rsidR="006C574B" w:rsidRDefault="00CB5C1D">
            <w:pPr>
              <w:spacing w:after="0" w:line="259" w:lineRule="auto"/>
              <w:ind w:left="0" w:right="50" w:firstLine="0"/>
              <w:jc w:val="right"/>
            </w:pPr>
            <w:r>
              <w:rPr>
                <w:b/>
                <w:sz w:val="20"/>
              </w:rPr>
              <w:t xml:space="preserve">74 905 200 </w:t>
            </w:r>
          </w:p>
        </w:tc>
        <w:tc>
          <w:tcPr>
            <w:tcW w:w="1136" w:type="dxa"/>
            <w:tcBorders>
              <w:top w:val="single" w:sz="4" w:space="0" w:color="000000"/>
              <w:left w:val="single" w:sz="4" w:space="0" w:color="000000"/>
              <w:bottom w:val="single" w:sz="4" w:space="0" w:color="000000"/>
              <w:right w:val="single" w:sz="4" w:space="0" w:color="000000"/>
            </w:tcBorders>
          </w:tcPr>
          <w:p w14:paraId="02A278C4" w14:textId="77777777" w:rsidR="006C574B" w:rsidRDefault="00CB5C1D">
            <w:pPr>
              <w:spacing w:after="0" w:line="259" w:lineRule="auto"/>
              <w:ind w:left="94" w:right="0" w:firstLine="0"/>
              <w:jc w:val="left"/>
            </w:pPr>
            <w:r>
              <w:rPr>
                <w:b/>
                <w:sz w:val="20"/>
              </w:rPr>
              <w:t xml:space="preserve">20 224 404 </w:t>
            </w:r>
          </w:p>
        </w:tc>
        <w:tc>
          <w:tcPr>
            <w:tcW w:w="1274" w:type="dxa"/>
            <w:tcBorders>
              <w:top w:val="single" w:sz="4" w:space="0" w:color="000000"/>
              <w:left w:val="single" w:sz="4" w:space="0" w:color="000000"/>
              <w:bottom w:val="single" w:sz="4" w:space="0" w:color="000000"/>
              <w:right w:val="single" w:sz="4" w:space="0" w:color="000000"/>
            </w:tcBorders>
          </w:tcPr>
          <w:p w14:paraId="2DFFB40C" w14:textId="77777777" w:rsidR="006C574B" w:rsidRDefault="00CB5C1D">
            <w:pPr>
              <w:spacing w:after="0" w:line="259" w:lineRule="auto"/>
              <w:ind w:left="0" w:right="50" w:firstLine="0"/>
              <w:jc w:val="right"/>
            </w:pPr>
            <w:r>
              <w:rPr>
                <w:b/>
                <w:sz w:val="20"/>
              </w:rPr>
              <w:t xml:space="preserve">95 129 604 </w:t>
            </w:r>
          </w:p>
        </w:tc>
      </w:tr>
    </w:tbl>
    <w:p w14:paraId="4AC7D0D4" w14:textId="77777777" w:rsidR="006C574B" w:rsidRDefault="00CB5C1D">
      <w:r>
        <w:br w:type="page"/>
      </w:r>
    </w:p>
    <w:tbl>
      <w:tblPr>
        <w:tblStyle w:val="TableGrid"/>
        <w:tblW w:w="9777" w:type="dxa"/>
        <w:tblInd w:w="-351" w:type="dxa"/>
        <w:tblCellMar>
          <w:top w:w="15" w:type="dxa"/>
          <w:right w:w="20" w:type="dxa"/>
        </w:tblCellMar>
        <w:tblLook w:val="04A0" w:firstRow="1" w:lastRow="0" w:firstColumn="1" w:lastColumn="0" w:noHBand="0" w:noVBand="1"/>
      </w:tblPr>
      <w:tblGrid>
        <w:gridCol w:w="1839"/>
        <w:gridCol w:w="1784"/>
        <w:gridCol w:w="768"/>
        <w:gridCol w:w="569"/>
        <w:gridCol w:w="1133"/>
        <w:gridCol w:w="1274"/>
        <w:gridCol w:w="1136"/>
        <w:gridCol w:w="1274"/>
      </w:tblGrid>
      <w:tr w:rsidR="006C574B" w14:paraId="280AEDBD" w14:textId="77777777">
        <w:trPr>
          <w:trHeight w:val="696"/>
        </w:trPr>
        <w:tc>
          <w:tcPr>
            <w:tcW w:w="1839" w:type="dxa"/>
            <w:tcBorders>
              <w:top w:val="nil"/>
              <w:left w:val="single" w:sz="4" w:space="0" w:color="000000"/>
              <w:bottom w:val="single" w:sz="4" w:space="0" w:color="000000"/>
              <w:right w:val="single" w:sz="4" w:space="0" w:color="000000"/>
            </w:tcBorders>
            <w:vAlign w:val="center"/>
          </w:tcPr>
          <w:p w14:paraId="6EA322A4" w14:textId="77777777" w:rsidR="006C574B" w:rsidRDefault="00CB5C1D">
            <w:pPr>
              <w:spacing w:after="0" w:line="259" w:lineRule="auto"/>
              <w:ind w:left="17" w:right="0" w:firstLine="0"/>
              <w:jc w:val="center"/>
            </w:pPr>
            <w:r>
              <w:rPr>
                <w:b/>
                <w:sz w:val="20"/>
              </w:rPr>
              <w:t xml:space="preserve">Szervezeti egység </w:t>
            </w:r>
          </w:p>
        </w:tc>
        <w:tc>
          <w:tcPr>
            <w:tcW w:w="1784" w:type="dxa"/>
            <w:tcBorders>
              <w:top w:val="nil"/>
              <w:left w:val="single" w:sz="4" w:space="0" w:color="000000"/>
              <w:bottom w:val="single" w:sz="4" w:space="0" w:color="000000"/>
              <w:right w:val="single" w:sz="4" w:space="0" w:color="000000"/>
            </w:tcBorders>
            <w:vAlign w:val="center"/>
          </w:tcPr>
          <w:p w14:paraId="0374CE51" w14:textId="77777777" w:rsidR="006C574B" w:rsidRDefault="00CB5C1D">
            <w:pPr>
              <w:spacing w:after="0" w:line="259" w:lineRule="auto"/>
              <w:ind w:left="16" w:right="0" w:firstLine="0"/>
              <w:jc w:val="center"/>
            </w:pPr>
            <w:r>
              <w:rPr>
                <w:b/>
                <w:sz w:val="20"/>
              </w:rPr>
              <w:t xml:space="preserve">Megnevezés </w:t>
            </w:r>
          </w:p>
        </w:tc>
        <w:tc>
          <w:tcPr>
            <w:tcW w:w="768" w:type="dxa"/>
            <w:tcBorders>
              <w:top w:val="nil"/>
              <w:left w:val="single" w:sz="4" w:space="0" w:color="000000"/>
              <w:bottom w:val="single" w:sz="4" w:space="0" w:color="000000"/>
              <w:right w:val="single" w:sz="4" w:space="0" w:color="000000"/>
            </w:tcBorders>
            <w:vAlign w:val="center"/>
          </w:tcPr>
          <w:p w14:paraId="331B99B9" w14:textId="77777777" w:rsidR="006C574B" w:rsidRDefault="00CB5C1D">
            <w:pPr>
              <w:spacing w:after="0" w:line="259" w:lineRule="auto"/>
              <w:ind w:left="0" w:right="0" w:firstLine="0"/>
              <w:jc w:val="center"/>
            </w:pPr>
            <w:r>
              <w:rPr>
                <w:b/>
                <w:sz w:val="20"/>
              </w:rPr>
              <w:t xml:space="preserve">Me. Egys. </w:t>
            </w:r>
          </w:p>
        </w:tc>
        <w:tc>
          <w:tcPr>
            <w:tcW w:w="569" w:type="dxa"/>
            <w:tcBorders>
              <w:top w:val="nil"/>
              <w:left w:val="single" w:sz="4" w:space="0" w:color="000000"/>
              <w:bottom w:val="single" w:sz="4" w:space="0" w:color="000000"/>
              <w:right w:val="single" w:sz="4" w:space="0" w:color="000000"/>
            </w:tcBorders>
            <w:vAlign w:val="center"/>
          </w:tcPr>
          <w:p w14:paraId="44E50CB2" w14:textId="77777777" w:rsidR="006C574B" w:rsidRDefault="00CB5C1D">
            <w:pPr>
              <w:spacing w:after="0" w:line="259" w:lineRule="auto"/>
              <w:ind w:left="120" w:right="0" w:firstLine="0"/>
              <w:jc w:val="left"/>
            </w:pPr>
            <w:r>
              <w:rPr>
                <w:b/>
                <w:sz w:val="20"/>
              </w:rPr>
              <w:t xml:space="preserve">Me. </w:t>
            </w:r>
          </w:p>
        </w:tc>
        <w:tc>
          <w:tcPr>
            <w:tcW w:w="1133" w:type="dxa"/>
            <w:tcBorders>
              <w:top w:val="nil"/>
              <w:left w:val="single" w:sz="4" w:space="0" w:color="000000"/>
              <w:bottom w:val="single" w:sz="4" w:space="0" w:color="000000"/>
              <w:right w:val="single" w:sz="4" w:space="0" w:color="000000"/>
            </w:tcBorders>
          </w:tcPr>
          <w:p w14:paraId="2224F53D" w14:textId="77777777" w:rsidR="006C574B" w:rsidRDefault="00CB5C1D">
            <w:pPr>
              <w:spacing w:after="0" w:line="240" w:lineRule="auto"/>
              <w:ind w:left="51" w:right="0" w:firstLine="0"/>
              <w:jc w:val="center"/>
            </w:pPr>
            <w:r>
              <w:rPr>
                <w:b/>
                <w:sz w:val="20"/>
              </w:rPr>
              <w:t xml:space="preserve">Nettó egység ár </w:t>
            </w:r>
          </w:p>
          <w:p w14:paraId="7EE0E033" w14:textId="77777777" w:rsidR="006C574B" w:rsidRDefault="00CB5C1D">
            <w:pPr>
              <w:spacing w:after="0" w:line="259" w:lineRule="auto"/>
              <w:ind w:left="16" w:right="0" w:firstLine="0"/>
              <w:jc w:val="center"/>
            </w:pPr>
            <w:r>
              <w:rPr>
                <w:b/>
                <w:sz w:val="20"/>
              </w:rPr>
              <w:t xml:space="preserve">(Ft) </w:t>
            </w:r>
          </w:p>
        </w:tc>
        <w:tc>
          <w:tcPr>
            <w:tcW w:w="1274" w:type="dxa"/>
            <w:tcBorders>
              <w:top w:val="nil"/>
              <w:left w:val="single" w:sz="4" w:space="0" w:color="000000"/>
              <w:bottom w:val="single" w:sz="4" w:space="0" w:color="000000"/>
              <w:right w:val="single" w:sz="4" w:space="0" w:color="000000"/>
            </w:tcBorders>
            <w:vAlign w:val="center"/>
          </w:tcPr>
          <w:p w14:paraId="140609D4" w14:textId="77777777" w:rsidR="006C574B" w:rsidRDefault="00CB5C1D">
            <w:pPr>
              <w:spacing w:after="0" w:line="259" w:lineRule="auto"/>
              <w:ind w:left="0" w:right="0" w:firstLine="0"/>
              <w:jc w:val="center"/>
            </w:pPr>
            <w:r>
              <w:rPr>
                <w:b/>
                <w:sz w:val="20"/>
              </w:rPr>
              <w:t xml:space="preserve">Nettó össz ár (Ft) </w:t>
            </w:r>
          </w:p>
        </w:tc>
        <w:tc>
          <w:tcPr>
            <w:tcW w:w="1136" w:type="dxa"/>
            <w:tcBorders>
              <w:top w:val="nil"/>
              <w:left w:val="single" w:sz="4" w:space="0" w:color="000000"/>
              <w:bottom w:val="single" w:sz="4" w:space="0" w:color="000000"/>
              <w:right w:val="single" w:sz="4" w:space="0" w:color="000000"/>
            </w:tcBorders>
            <w:vAlign w:val="center"/>
          </w:tcPr>
          <w:p w14:paraId="46B3C2E3" w14:textId="77777777" w:rsidR="006C574B" w:rsidRDefault="00CB5C1D">
            <w:pPr>
              <w:spacing w:after="0" w:line="259" w:lineRule="auto"/>
              <w:ind w:left="0" w:right="0" w:firstLine="0"/>
              <w:jc w:val="center"/>
            </w:pPr>
            <w:r>
              <w:rPr>
                <w:b/>
                <w:sz w:val="20"/>
              </w:rPr>
              <w:t xml:space="preserve">Össz ÁFA (Ft) </w:t>
            </w:r>
          </w:p>
        </w:tc>
        <w:tc>
          <w:tcPr>
            <w:tcW w:w="1274" w:type="dxa"/>
            <w:tcBorders>
              <w:top w:val="nil"/>
              <w:left w:val="single" w:sz="4" w:space="0" w:color="000000"/>
              <w:bottom w:val="single" w:sz="4" w:space="0" w:color="000000"/>
              <w:right w:val="single" w:sz="4" w:space="0" w:color="000000"/>
            </w:tcBorders>
          </w:tcPr>
          <w:p w14:paraId="79485321" w14:textId="77777777" w:rsidR="006C574B" w:rsidRDefault="00CB5C1D">
            <w:pPr>
              <w:spacing w:after="0" w:line="275" w:lineRule="auto"/>
              <w:ind w:left="9" w:right="0" w:firstLine="0"/>
              <w:jc w:val="center"/>
            </w:pPr>
            <w:r>
              <w:rPr>
                <w:b/>
                <w:sz w:val="20"/>
              </w:rPr>
              <w:t xml:space="preserve">Bruttó Össz. ár </w:t>
            </w:r>
          </w:p>
          <w:p w14:paraId="66AA22EE" w14:textId="77777777" w:rsidR="006C574B" w:rsidRDefault="00CB5C1D">
            <w:pPr>
              <w:spacing w:after="0" w:line="259" w:lineRule="auto"/>
              <w:ind w:left="19" w:right="0" w:firstLine="0"/>
              <w:jc w:val="center"/>
            </w:pPr>
            <w:r>
              <w:rPr>
                <w:b/>
                <w:sz w:val="20"/>
              </w:rPr>
              <w:t xml:space="preserve">(Ft) </w:t>
            </w:r>
          </w:p>
        </w:tc>
      </w:tr>
      <w:tr w:rsidR="006C574B" w14:paraId="76582234" w14:textId="77777777">
        <w:trPr>
          <w:trHeight w:val="264"/>
        </w:trPr>
        <w:tc>
          <w:tcPr>
            <w:tcW w:w="1839" w:type="dxa"/>
            <w:tcBorders>
              <w:top w:val="single" w:sz="4" w:space="0" w:color="000000"/>
              <w:left w:val="single" w:sz="4" w:space="0" w:color="000000"/>
              <w:bottom w:val="single" w:sz="4" w:space="0" w:color="000000"/>
              <w:right w:val="single" w:sz="4" w:space="0" w:color="000000"/>
            </w:tcBorders>
          </w:tcPr>
          <w:p w14:paraId="464F2701" w14:textId="27B59EBA" w:rsidR="006C574B" w:rsidRDefault="00BE0F27">
            <w:pPr>
              <w:spacing w:after="0" w:line="259" w:lineRule="auto"/>
              <w:ind w:left="70" w:right="0" w:firstLine="0"/>
              <w:jc w:val="left"/>
            </w:pPr>
            <w:r>
              <w:rPr>
                <w:sz w:val="20"/>
              </w:rPr>
              <w:t>Örs</w:t>
            </w:r>
            <w:r w:rsidR="00CB5C1D">
              <w:rPr>
                <w:sz w:val="20"/>
              </w:rPr>
              <w:t xml:space="preserve"> Fizikoterápia </w:t>
            </w:r>
          </w:p>
        </w:tc>
        <w:tc>
          <w:tcPr>
            <w:tcW w:w="1784" w:type="dxa"/>
            <w:tcBorders>
              <w:top w:val="single" w:sz="4" w:space="0" w:color="000000"/>
              <w:left w:val="single" w:sz="4" w:space="0" w:color="000000"/>
              <w:bottom w:val="single" w:sz="4" w:space="0" w:color="000000"/>
              <w:right w:val="single" w:sz="4" w:space="0" w:color="000000"/>
            </w:tcBorders>
          </w:tcPr>
          <w:p w14:paraId="659825CE" w14:textId="77777777" w:rsidR="006C574B" w:rsidRDefault="00CB5C1D">
            <w:pPr>
              <w:spacing w:after="0" w:line="259" w:lineRule="auto"/>
              <w:ind w:left="70" w:right="0" w:firstLine="0"/>
              <w:jc w:val="left"/>
            </w:pPr>
            <w:r>
              <w:rPr>
                <w:sz w:val="20"/>
              </w:rPr>
              <w:t xml:space="preserve">DUO 2000 </w:t>
            </w:r>
          </w:p>
        </w:tc>
        <w:tc>
          <w:tcPr>
            <w:tcW w:w="768" w:type="dxa"/>
            <w:tcBorders>
              <w:top w:val="single" w:sz="4" w:space="0" w:color="000000"/>
              <w:left w:val="single" w:sz="4" w:space="0" w:color="000000"/>
              <w:bottom w:val="single" w:sz="4" w:space="0" w:color="000000"/>
              <w:right w:val="single" w:sz="4" w:space="0" w:color="000000"/>
            </w:tcBorders>
          </w:tcPr>
          <w:p w14:paraId="18EF44E0" w14:textId="77777777" w:rsidR="006C574B" w:rsidRDefault="00CB5C1D">
            <w:pPr>
              <w:spacing w:after="0" w:line="259" w:lineRule="auto"/>
              <w:ind w:left="19" w:right="0" w:firstLine="0"/>
              <w:jc w:val="center"/>
            </w:pPr>
            <w:r>
              <w:rPr>
                <w:sz w:val="20"/>
              </w:rPr>
              <w:t xml:space="preserve">db </w:t>
            </w:r>
          </w:p>
        </w:tc>
        <w:tc>
          <w:tcPr>
            <w:tcW w:w="569" w:type="dxa"/>
            <w:tcBorders>
              <w:top w:val="single" w:sz="4" w:space="0" w:color="000000"/>
              <w:left w:val="single" w:sz="4" w:space="0" w:color="000000"/>
              <w:bottom w:val="single" w:sz="4" w:space="0" w:color="000000"/>
              <w:right w:val="single" w:sz="4" w:space="0" w:color="000000"/>
            </w:tcBorders>
          </w:tcPr>
          <w:p w14:paraId="2E321493" w14:textId="77777777" w:rsidR="006C574B" w:rsidRDefault="00CB5C1D">
            <w:pPr>
              <w:spacing w:after="0" w:line="259" w:lineRule="auto"/>
              <w:ind w:left="16" w:right="0" w:firstLine="0"/>
              <w:jc w:val="center"/>
            </w:pPr>
            <w:r>
              <w:rPr>
                <w:sz w:val="20"/>
              </w:rPr>
              <w:t xml:space="preserve">2 </w:t>
            </w:r>
          </w:p>
        </w:tc>
        <w:tc>
          <w:tcPr>
            <w:tcW w:w="1133" w:type="dxa"/>
            <w:tcBorders>
              <w:top w:val="single" w:sz="4" w:space="0" w:color="000000"/>
              <w:left w:val="single" w:sz="4" w:space="0" w:color="000000"/>
              <w:bottom w:val="single" w:sz="4" w:space="0" w:color="000000"/>
              <w:right w:val="single" w:sz="4" w:space="0" w:color="000000"/>
            </w:tcBorders>
          </w:tcPr>
          <w:p w14:paraId="524C2504" w14:textId="77777777" w:rsidR="006C574B" w:rsidRDefault="00CB5C1D">
            <w:pPr>
              <w:spacing w:after="0" w:line="259" w:lineRule="auto"/>
              <w:ind w:left="0" w:right="52" w:firstLine="0"/>
              <w:jc w:val="right"/>
            </w:pPr>
            <w:r>
              <w:rPr>
                <w:sz w:val="20"/>
              </w:rPr>
              <w:t xml:space="preserve">800 000 </w:t>
            </w:r>
          </w:p>
        </w:tc>
        <w:tc>
          <w:tcPr>
            <w:tcW w:w="1274" w:type="dxa"/>
            <w:tcBorders>
              <w:top w:val="single" w:sz="4" w:space="0" w:color="000000"/>
              <w:left w:val="single" w:sz="4" w:space="0" w:color="000000"/>
              <w:bottom w:val="single" w:sz="4" w:space="0" w:color="000000"/>
              <w:right w:val="single" w:sz="4" w:space="0" w:color="000000"/>
            </w:tcBorders>
          </w:tcPr>
          <w:p w14:paraId="4E34ED95" w14:textId="77777777" w:rsidR="006C574B" w:rsidRDefault="00CB5C1D">
            <w:pPr>
              <w:spacing w:after="0" w:line="259" w:lineRule="auto"/>
              <w:ind w:left="0" w:right="50" w:firstLine="0"/>
              <w:jc w:val="right"/>
            </w:pPr>
            <w:r>
              <w:rPr>
                <w:sz w:val="20"/>
              </w:rPr>
              <w:t xml:space="preserve">1 600 000 </w:t>
            </w:r>
          </w:p>
        </w:tc>
        <w:tc>
          <w:tcPr>
            <w:tcW w:w="1136" w:type="dxa"/>
            <w:tcBorders>
              <w:top w:val="single" w:sz="4" w:space="0" w:color="000000"/>
              <w:left w:val="single" w:sz="4" w:space="0" w:color="000000"/>
              <w:bottom w:val="single" w:sz="4" w:space="0" w:color="000000"/>
              <w:right w:val="single" w:sz="4" w:space="0" w:color="000000"/>
            </w:tcBorders>
          </w:tcPr>
          <w:p w14:paraId="5F8B52E1" w14:textId="77777777" w:rsidR="006C574B" w:rsidRDefault="00CB5C1D">
            <w:pPr>
              <w:spacing w:after="0" w:line="259" w:lineRule="auto"/>
              <w:ind w:left="0" w:right="53" w:firstLine="0"/>
              <w:jc w:val="right"/>
            </w:pPr>
            <w:r>
              <w:rPr>
                <w:sz w:val="20"/>
              </w:rPr>
              <w:t xml:space="preserve">432 000 </w:t>
            </w:r>
          </w:p>
        </w:tc>
        <w:tc>
          <w:tcPr>
            <w:tcW w:w="1274" w:type="dxa"/>
            <w:tcBorders>
              <w:top w:val="single" w:sz="4" w:space="0" w:color="000000"/>
              <w:left w:val="single" w:sz="4" w:space="0" w:color="000000"/>
              <w:bottom w:val="single" w:sz="4" w:space="0" w:color="000000"/>
              <w:right w:val="single" w:sz="4" w:space="0" w:color="000000"/>
            </w:tcBorders>
          </w:tcPr>
          <w:p w14:paraId="7EF77533" w14:textId="77777777" w:rsidR="006C574B" w:rsidRDefault="00CB5C1D">
            <w:pPr>
              <w:spacing w:after="0" w:line="259" w:lineRule="auto"/>
              <w:ind w:left="0" w:right="50" w:firstLine="0"/>
              <w:jc w:val="right"/>
            </w:pPr>
            <w:r>
              <w:rPr>
                <w:sz w:val="20"/>
              </w:rPr>
              <w:t xml:space="preserve">2 032 000 </w:t>
            </w:r>
          </w:p>
        </w:tc>
      </w:tr>
      <w:tr w:rsidR="006C574B" w14:paraId="74A81D51" w14:textId="77777777">
        <w:trPr>
          <w:trHeight w:val="470"/>
        </w:trPr>
        <w:tc>
          <w:tcPr>
            <w:tcW w:w="1839" w:type="dxa"/>
            <w:tcBorders>
              <w:top w:val="single" w:sz="4" w:space="0" w:color="000000"/>
              <w:left w:val="single" w:sz="4" w:space="0" w:color="000000"/>
              <w:bottom w:val="single" w:sz="4" w:space="0" w:color="000000"/>
              <w:right w:val="single" w:sz="4" w:space="0" w:color="000000"/>
            </w:tcBorders>
            <w:vAlign w:val="center"/>
          </w:tcPr>
          <w:p w14:paraId="2E252EAF" w14:textId="7D971BF6" w:rsidR="006C574B" w:rsidRDefault="00BE0F27">
            <w:pPr>
              <w:spacing w:after="0" w:line="259" w:lineRule="auto"/>
              <w:ind w:left="70" w:right="0" w:firstLine="0"/>
              <w:jc w:val="left"/>
            </w:pPr>
            <w:r>
              <w:rPr>
                <w:sz w:val="20"/>
              </w:rPr>
              <w:t>Örs</w:t>
            </w:r>
            <w:r w:rsidR="00CB5C1D">
              <w:rPr>
                <w:sz w:val="20"/>
              </w:rPr>
              <w:t xml:space="preserve"> Fizikoterápia </w:t>
            </w:r>
          </w:p>
        </w:tc>
        <w:tc>
          <w:tcPr>
            <w:tcW w:w="1784" w:type="dxa"/>
            <w:tcBorders>
              <w:top w:val="single" w:sz="4" w:space="0" w:color="000000"/>
              <w:left w:val="single" w:sz="4" w:space="0" w:color="000000"/>
              <w:bottom w:val="single" w:sz="4" w:space="0" w:color="000000"/>
              <w:right w:val="single" w:sz="4" w:space="0" w:color="000000"/>
            </w:tcBorders>
          </w:tcPr>
          <w:p w14:paraId="637CCAE9" w14:textId="77777777" w:rsidR="006C574B" w:rsidRDefault="00CB5C1D">
            <w:pPr>
              <w:spacing w:after="18" w:line="259" w:lineRule="auto"/>
              <w:ind w:left="70" w:right="0" w:firstLine="0"/>
              <w:jc w:val="left"/>
            </w:pPr>
            <w:r>
              <w:rPr>
                <w:sz w:val="20"/>
              </w:rPr>
              <w:t>BTL-Kombo UH-</w:t>
            </w:r>
          </w:p>
          <w:p w14:paraId="45813698" w14:textId="77777777" w:rsidR="006C574B" w:rsidRDefault="00CB5C1D">
            <w:pPr>
              <w:spacing w:after="0" w:line="259" w:lineRule="auto"/>
              <w:ind w:left="70" w:right="0" w:firstLine="0"/>
              <w:jc w:val="left"/>
            </w:pPr>
            <w:r>
              <w:rPr>
                <w:sz w:val="20"/>
              </w:rPr>
              <w:t xml:space="preserve">Mágnes </w:t>
            </w:r>
          </w:p>
        </w:tc>
        <w:tc>
          <w:tcPr>
            <w:tcW w:w="768" w:type="dxa"/>
            <w:tcBorders>
              <w:top w:val="single" w:sz="4" w:space="0" w:color="000000"/>
              <w:left w:val="single" w:sz="4" w:space="0" w:color="000000"/>
              <w:bottom w:val="single" w:sz="4" w:space="0" w:color="000000"/>
              <w:right w:val="single" w:sz="4" w:space="0" w:color="000000"/>
            </w:tcBorders>
            <w:vAlign w:val="center"/>
          </w:tcPr>
          <w:p w14:paraId="091838EB" w14:textId="77777777" w:rsidR="006C574B" w:rsidRDefault="00CB5C1D">
            <w:pPr>
              <w:spacing w:after="0" w:line="259" w:lineRule="auto"/>
              <w:ind w:left="19" w:right="0" w:firstLine="0"/>
              <w:jc w:val="center"/>
            </w:pPr>
            <w:r>
              <w:rPr>
                <w:sz w:val="20"/>
              </w:rPr>
              <w:t xml:space="preserve">db </w:t>
            </w:r>
          </w:p>
        </w:tc>
        <w:tc>
          <w:tcPr>
            <w:tcW w:w="569" w:type="dxa"/>
            <w:tcBorders>
              <w:top w:val="single" w:sz="4" w:space="0" w:color="000000"/>
              <w:left w:val="single" w:sz="4" w:space="0" w:color="000000"/>
              <w:bottom w:val="single" w:sz="4" w:space="0" w:color="000000"/>
              <w:right w:val="single" w:sz="4" w:space="0" w:color="000000"/>
            </w:tcBorders>
            <w:vAlign w:val="center"/>
          </w:tcPr>
          <w:p w14:paraId="014C3EBB" w14:textId="77777777" w:rsidR="006C574B" w:rsidRDefault="00CB5C1D">
            <w:pPr>
              <w:spacing w:after="0" w:line="259" w:lineRule="auto"/>
              <w:ind w:left="16" w:right="0" w:firstLine="0"/>
              <w:jc w:val="center"/>
            </w:pPr>
            <w:r>
              <w:rPr>
                <w:sz w:val="20"/>
              </w:rPr>
              <w:t xml:space="preserve">1 </w:t>
            </w:r>
          </w:p>
        </w:tc>
        <w:tc>
          <w:tcPr>
            <w:tcW w:w="1133" w:type="dxa"/>
            <w:tcBorders>
              <w:top w:val="single" w:sz="4" w:space="0" w:color="000000"/>
              <w:left w:val="single" w:sz="4" w:space="0" w:color="000000"/>
              <w:bottom w:val="single" w:sz="4" w:space="0" w:color="000000"/>
              <w:right w:val="single" w:sz="4" w:space="0" w:color="000000"/>
            </w:tcBorders>
            <w:vAlign w:val="center"/>
          </w:tcPr>
          <w:p w14:paraId="650F379D" w14:textId="77777777" w:rsidR="006C574B" w:rsidRDefault="00CB5C1D">
            <w:pPr>
              <w:spacing w:after="0" w:line="259" w:lineRule="auto"/>
              <w:ind w:left="0" w:right="53" w:firstLine="0"/>
              <w:jc w:val="right"/>
            </w:pPr>
            <w:r>
              <w:rPr>
                <w:sz w:val="20"/>
              </w:rPr>
              <w:t xml:space="preserve">1 000 000 </w:t>
            </w:r>
          </w:p>
        </w:tc>
        <w:tc>
          <w:tcPr>
            <w:tcW w:w="1274" w:type="dxa"/>
            <w:tcBorders>
              <w:top w:val="single" w:sz="4" w:space="0" w:color="000000"/>
              <w:left w:val="single" w:sz="4" w:space="0" w:color="000000"/>
              <w:bottom w:val="single" w:sz="4" w:space="0" w:color="000000"/>
              <w:right w:val="single" w:sz="4" w:space="0" w:color="000000"/>
            </w:tcBorders>
            <w:vAlign w:val="center"/>
          </w:tcPr>
          <w:p w14:paraId="13D57E45" w14:textId="77777777" w:rsidR="006C574B" w:rsidRDefault="00CB5C1D">
            <w:pPr>
              <w:spacing w:after="0" w:line="259" w:lineRule="auto"/>
              <w:ind w:left="0" w:right="50" w:firstLine="0"/>
              <w:jc w:val="right"/>
            </w:pPr>
            <w:r>
              <w:rPr>
                <w:sz w:val="20"/>
              </w:rPr>
              <w:t xml:space="preserve">1 000 000 </w:t>
            </w:r>
          </w:p>
        </w:tc>
        <w:tc>
          <w:tcPr>
            <w:tcW w:w="1136" w:type="dxa"/>
            <w:tcBorders>
              <w:top w:val="single" w:sz="4" w:space="0" w:color="000000"/>
              <w:left w:val="single" w:sz="4" w:space="0" w:color="000000"/>
              <w:bottom w:val="single" w:sz="4" w:space="0" w:color="000000"/>
              <w:right w:val="single" w:sz="4" w:space="0" w:color="000000"/>
            </w:tcBorders>
            <w:vAlign w:val="center"/>
          </w:tcPr>
          <w:p w14:paraId="0059E228" w14:textId="77777777" w:rsidR="006C574B" w:rsidRDefault="00CB5C1D">
            <w:pPr>
              <w:spacing w:after="0" w:line="259" w:lineRule="auto"/>
              <w:ind w:left="0" w:right="53" w:firstLine="0"/>
              <w:jc w:val="right"/>
            </w:pPr>
            <w:r>
              <w:rPr>
                <w:sz w:val="20"/>
              </w:rPr>
              <w:t xml:space="preserve">270 000 </w:t>
            </w:r>
          </w:p>
        </w:tc>
        <w:tc>
          <w:tcPr>
            <w:tcW w:w="1274" w:type="dxa"/>
            <w:tcBorders>
              <w:top w:val="single" w:sz="4" w:space="0" w:color="000000"/>
              <w:left w:val="single" w:sz="4" w:space="0" w:color="000000"/>
              <w:bottom w:val="single" w:sz="4" w:space="0" w:color="000000"/>
              <w:right w:val="single" w:sz="4" w:space="0" w:color="000000"/>
            </w:tcBorders>
            <w:vAlign w:val="center"/>
          </w:tcPr>
          <w:p w14:paraId="1345B7C8" w14:textId="77777777" w:rsidR="006C574B" w:rsidRDefault="00CB5C1D">
            <w:pPr>
              <w:spacing w:after="0" w:line="259" w:lineRule="auto"/>
              <w:ind w:left="0" w:right="50" w:firstLine="0"/>
              <w:jc w:val="right"/>
            </w:pPr>
            <w:r>
              <w:rPr>
                <w:sz w:val="20"/>
              </w:rPr>
              <w:t xml:space="preserve">1 270 000 </w:t>
            </w:r>
          </w:p>
        </w:tc>
      </w:tr>
      <w:tr w:rsidR="006C574B" w14:paraId="1C420F67" w14:textId="77777777">
        <w:trPr>
          <w:trHeight w:val="470"/>
        </w:trPr>
        <w:tc>
          <w:tcPr>
            <w:tcW w:w="1839" w:type="dxa"/>
            <w:tcBorders>
              <w:top w:val="single" w:sz="4" w:space="0" w:color="000000"/>
              <w:left w:val="single" w:sz="4" w:space="0" w:color="000000"/>
              <w:bottom w:val="single" w:sz="4" w:space="0" w:color="000000"/>
              <w:right w:val="single" w:sz="4" w:space="0" w:color="000000"/>
            </w:tcBorders>
            <w:vAlign w:val="center"/>
          </w:tcPr>
          <w:p w14:paraId="70799454" w14:textId="291896C4" w:rsidR="006C574B" w:rsidRDefault="00BE0F27">
            <w:pPr>
              <w:spacing w:after="0" w:line="259" w:lineRule="auto"/>
              <w:ind w:left="70" w:right="0" w:firstLine="0"/>
              <w:jc w:val="left"/>
            </w:pPr>
            <w:r>
              <w:rPr>
                <w:sz w:val="20"/>
              </w:rPr>
              <w:t>Örs</w:t>
            </w:r>
            <w:r w:rsidR="00CB5C1D">
              <w:rPr>
                <w:sz w:val="20"/>
              </w:rPr>
              <w:t xml:space="preserve"> Fizikoterápia </w:t>
            </w:r>
          </w:p>
        </w:tc>
        <w:tc>
          <w:tcPr>
            <w:tcW w:w="1784" w:type="dxa"/>
            <w:tcBorders>
              <w:top w:val="single" w:sz="4" w:space="0" w:color="000000"/>
              <w:left w:val="single" w:sz="4" w:space="0" w:color="000000"/>
              <w:bottom w:val="single" w:sz="4" w:space="0" w:color="000000"/>
              <w:right w:val="single" w:sz="4" w:space="0" w:color="000000"/>
            </w:tcBorders>
          </w:tcPr>
          <w:p w14:paraId="033C601E" w14:textId="77777777" w:rsidR="006C574B" w:rsidRDefault="00CB5C1D">
            <w:pPr>
              <w:spacing w:after="0" w:line="259" w:lineRule="auto"/>
              <w:ind w:left="70" w:right="0" w:firstLine="0"/>
            </w:pPr>
            <w:r>
              <w:rPr>
                <w:sz w:val="20"/>
              </w:rPr>
              <w:t xml:space="preserve">Mágnes ágy + kezelő matrac </w:t>
            </w:r>
          </w:p>
        </w:tc>
        <w:tc>
          <w:tcPr>
            <w:tcW w:w="768" w:type="dxa"/>
            <w:tcBorders>
              <w:top w:val="single" w:sz="4" w:space="0" w:color="000000"/>
              <w:left w:val="single" w:sz="4" w:space="0" w:color="000000"/>
              <w:bottom w:val="single" w:sz="4" w:space="0" w:color="000000"/>
              <w:right w:val="single" w:sz="4" w:space="0" w:color="000000"/>
            </w:tcBorders>
            <w:vAlign w:val="center"/>
          </w:tcPr>
          <w:p w14:paraId="3E400D48" w14:textId="77777777" w:rsidR="006C574B" w:rsidRDefault="00CB5C1D">
            <w:pPr>
              <w:spacing w:after="0" w:line="259" w:lineRule="auto"/>
              <w:ind w:left="19" w:right="0" w:firstLine="0"/>
              <w:jc w:val="center"/>
            </w:pPr>
            <w:r>
              <w:rPr>
                <w:sz w:val="20"/>
              </w:rPr>
              <w:t xml:space="preserve">db </w:t>
            </w:r>
          </w:p>
        </w:tc>
        <w:tc>
          <w:tcPr>
            <w:tcW w:w="569" w:type="dxa"/>
            <w:tcBorders>
              <w:top w:val="single" w:sz="4" w:space="0" w:color="000000"/>
              <w:left w:val="single" w:sz="4" w:space="0" w:color="000000"/>
              <w:bottom w:val="single" w:sz="4" w:space="0" w:color="000000"/>
              <w:right w:val="single" w:sz="4" w:space="0" w:color="000000"/>
            </w:tcBorders>
            <w:vAlign w:val="center"/>
          </w:tcPr>
          <w:p w14:paraId="3A4A4758" w14:textId="77777777" w:rsidR="006C574B" w:rsidRDefault="00CB5C1D">
            <w:pPr>
              <w:spacing w:after="0" w:line="259" w:lineRule="auto"/>
              <w:ind w:left="16" w:right="0" w:firstLine="0"/>
              <w:jc w:val="center"/>
            </w:pPr>
            <w:r>
              <w:rPr>
                <w:sz w:val="20"/>
              </w:rPr>
              <w:t xml:space="preserve">3 </w:t>
            </w:r>
          </w:p>
        </w:tc>
        <w:tc>
          <w:tcPr>
            <w:tcW w:w="1133" w:type="dxa"/>
            <w:tcBorders>
              <w:top w:val="single" w:sz="4" w:space="0" w:color="000000"/>
              <w:left w:val="single" w:sz="4" w:space="0" w:color="000000"/>
              <w:bottom w:val="single" w:sz="4" w:space="0" w:color="000000"/>
              <w:right w:val="single" w:sz="4" w:space="0" w:color="000000"/>
            </w:tcBorders>
            <w:vAlign w:val="center"/>
          </w:tcPr>
          <w:p w14:paraId="4E9FD0B0" w14:textId="77777777" w:rsidR="006C574B" w:rsidRDefault="00CB5C1D">
            <w:pPr>
              <w:spacing w:after="0" w:line="259" w:lineRule="auto"/>
              <w:ind w:left="0" w:right="53" w:firstLine="0"/>
              <w:jc w:val="right"/>
            </w:pPr>
            <w:r>
              <w:rPr>
                <w:sz w:val="20"/>
              </w:rPr>
              <w:t xml:space="preserve">1 500 000 </w:t>
            </w:r>
          </w:p>
        </w:tc>
        <w:tc>
          <w:tcPr>
            <w:tcW w:w="1274" w:type="dxa"/>
            <w:tcBorders>
              <w:top w:val="single" w:sz="4" w:space="0" w:color="000000"/>
              <w:left w:val="single" w:sz="4" w:space="0" w:color="000000"/>
              <w:bottom w:val="single" w:sz="4" w:space="0" w:color="000000"/>
              <w:right w:val="single" w:sz="4" w:space="0" w:color="000000"/>
            </w:tcBorders>
            <w:vAlign w:val="center"/>
          </w:tcPr>
          <w:p w14:paraId="6415C1FB" w14:textId="77777777" w:rsidR="006C574B" w:rsidRDefault="00CB5C1D">
            <w:pPr>
              <w:spacing w:after="0" w:line="259" w:lineRule="auto"/>
              <w:ind w:left="0" w:right="50" w:firstLine="0"/>
              <w:jc w:val="right"/>
            </w:pPr>
            <w:r>
              <w:rPr>
                <w:sz w:val="20"/>
              </w:rPr>
              <w:t xml:space="preserve">4 500 000 </w:t>
            </w:r>
          </w:p>
        </w:tc>
        <w:tc>
          <w:tcPr>
            <w:tcW w:w="1136" w:type="dxa"/>
            <w:tcBorders>
              <w:top w:val="single" w:sz="4" w:space="0" w:color="000000"/>
              <w:left w:val="single" w:sz="4" w:space="0" w:color="000000"/>
              <w:bottom w:val="single" w:sz="4" w:space="0" w:color="000000"/>
              <w:right w:val="single" w:sz="4" w:space="0" w:color="000000"/>
            </w:tcBorders>
            <w:vAlign w:val="center"/>
          </w:tcPr>
          <w:p w14:paraId="31BFB66A" w14:textId="77777777" w:rsidR="006C574B" w:rsidRDefault="00CB5C1D">
            <w:pPr>
              <w:spacing w:after="0" w:line="259" w:lineRule="auto"/>
              <w:ind w:left="0" w:right="53" w:firstLine="0"/>
              <w:jc w:val="right"/>
            </w:pPr>
            <w:r>
              <w:rPr>
                <w:sz w:val="20"/>
              </w:rPr>
              <w:t xml:space="preserve">1 215 000 </w:t>
            </w:r>
          </w:p>
        </w:tc>
        <w:tc>
          <w:tcPr>
            <w:tcW w:w="1274" w:type="dxa"/>
            <w:tcBorders>
              <w:top w:val="single" w:sz="4" w:space="0" w:color="000000"/>
              <w:left w:val="single" w:sz="4" w:space="0" w:color="000000"/>
              <w:bottom w:val="single" w:sz="4" w:space="0" w:color="000000"/>
              <w:right w:val="single" w:sz="4" w:space="0" w:color="000000"/>
            </w:tcBorders>
            <w:vAlign w:val="center"/>
          </w:tcPr>
          <w:p w14:paraId="22C5E07E" w14:textId="77777777" w:rsidR="006C574B" w:rsidRDefault="00CB5C1D">
            <w:pPr>
              <w:spacing w:after="0" w:line="259" w:lineRule="auto"/>
              <w:ind w:left="0" w:right="50" w:firstLine="0"/>
              <w:jc w:val="right"/>
            </w:pPr>
            <w:r>
              <w:rPr>
                <w:sz w:val="20"/>
              </w:rPr>
              <w:t xml:space="preserve">5 715 000 </w:t>
            </w:r>
          </w:p>
        </w:tc>
      </w:tr>
      <w:tr w:rsidR="006C574B" w14:paraId="4056D6D8" w14:textId="77777777">
        <w:trPr>
          <w:trHeight w:val="698"/>
        </w:trPr>
        <w:tc>
          <w:tcPr>
            <w:tcW w:w="1839" w:type="dxa"/>
            <w:tcBorders>
              <w:top w:val="single" w:sz="4" w:space="0" w:color="000000"/>
              <w:left w:val="single" w:sz="4" w:space="0" w:color="000000"/>
              <w:bottom w:val="single" w:sz="4" w:space="0" w:color="000000"/>
              <w:right w:val="single" w:sz="4" w:space="0" w:color="000000"/>
            </w:tcBorders>
            <w:vAlign w:val="center"/>
          </w:tcPr>
          <w:p w14:paraId="2D559CCA" w14:textId="2F5CB459" w:rsidR="006C574B" w:rsidRDefault="00BE0F27">
            <w:pPr>
              <w:spacing w:after="0" w:line="259" w:lineRule="auto"/>
              <w:ind w:left="70" w:right="0" w:firstLine="0"/>
              <w:jc w:val="left"/>
            </w:pPr>
            <w:r>
              <w:rPr>
                <w:sz w:val="20"/>
              </w:rPr>
              <w:t>Örs</w:t>
            </w:r>
            <w:r w:rsidR="00CB5C1D">
              <w:rPr>
                <w:sz w:val="20"/>
              </w:rPr>
              <w:t xml:space="preserve"> Fül-Orr-Gége </w:t>
            </w:r>
          </w:p>
        </w:tc>
        <w:tc>
          <w:tcPr>
            <w:tcW w:w="1784" w:type="dxa"/>
            <w:tcBorders>
              <w:top w:val="single" w:sz="4" w:space="0" w:color="000000"/>
              <w:left w:val="single" w:sz="4" w:space="0" w:color="000000"/>
              <w:bottom w:val="single" w:sz="4" w:space="0" w:color="000000"/>
              <w:right w:val="single" w:sz="4" w:space="0" w:color="000000"/>
            </w:tcBorders>
          </w:tcPr>
          <w:p w14:paraId="486CB7F7" w14:textId="77777777" w:rsidR="006C574B" w:rsidRDefault="00CB5C1D">
            <w:pPr>
              <w:spacing w:after="0" w:line="259" w:lineRule="auto"/>
              <w:ind w:left="70" w:right="0" w:firstLine="0"/>
              <w:jc w:val="left"/>
            </w:pPr>
            <w:r>
              <w:rPr>
                <w:sz w:val="20"/>
              </w:rPr>
              <w:t xml:space="preserve">Fülmosó szett (falra szerelhető, vizes betáp, lefolyó kell) </w:t>
            </w:r>
          </w:p>
        </w:tc>
        <w:tc>
          <w:tcPr>
            <w:tcW w:w="768" w:type="dxa"/>
            <w:tcBorders>
              <w:top w:val="single" w:sz="4" w:space="0" w:color="000000"/>
              <w:left w:val="single" w:sz="4" w:space="0" w:color="000000"/>
              <w:bottom w:val="single" w:sz="4" w:space="0" w:color="000000"/>
              <w:right w:val="single" w:sz="4" w:space="0" w:color="000000"/>
            </w:tcBorders>
            <w:vAlign w:val="center"/>
          </w:tcPr>
          <w:p w14:paraId="0DDA5C9E" w14:textId="77777777" w:rsidR="006C574B" w:rsidRDefault="00CB5C1D">
            <w:pPr>
              <w:spacing w:after="0" w:line="259" w:lineRule="auto"/>
              <w:ind w:left="19" w:right="0" w:firstLine="0"/>
              <w:jc w:val="center"/>
            </w:pPr>
            <w:r>
              <w:rPr>
                <w:sz w:val="20"/>
              </w:rPr>
              <w:t xml:space="preserve">db </w:t>
            </w:r>
          </w:p>
        </w:tc>
        <w:tc>
          <w:tcPr>
            <w:tcW w:w="569" w:type="dxa"/>
            <w:tcBorders>
              <w:top w:val="single" w:sz="4" w:space="0" w:color="000000"/>
              <w:left w:val="single" w:sz="4" w:space="0" w:color="000000"/>
              <w:bottom w:val="single" w:sz="4" w:space="0" w:color="000000"/>
              <w:right w:val="single" w:sz="4" w:space="0" w:color="000000"/>
            </w:tcBorders>
            <w:vAlign w:val="center"/>
          </w:tcPr>
          <w:p w14:paraId="0D1FE3BB" w14:textId="77777777" w:rsidR="006C574B" w:rsidRDefault="00CB5C1D">
            <w:pPr>
              <w:spacing w:after="0" w:line="259" w:lineRule="auto"/>
              <w:ind w:left="16" w:right="0" w:firstLine="0"/>
              <w:jc w:val="center"/>
            </w:pPr>
            <w:r>
              <w:rPr>
                <w:sz w:val="20"/>
              </w:rPr>
              <w:t xml:space="preserve">1 </w:t>
            </w:r>
          </w:p>
        </w:tc>
        <w:tc>
          <w:tcPr>
            <w:tcW w:w="1133" w:type="dxa"/>
            <w:tcBorders>
              <w:top w:val="single" w:sz="4" w:space="0" w:color="000000"/>
              <w:left w:val="single" w:sz="4" w:space="0" w:color="000000"/>
              <w:bottom w:val="single" w:sz="4" w:space="0" w:color="000000"/>
              <w:right w:val="single" w:sz="4" w:space="0" w:color="000000"/>
            </w:tcBorders>
            <w:vAlign w:val="center"/>
          </w:tcPr>
          <w:p w14:paraId="1B70379B" w14:textId="77777777" w:rsidR="006C574B" w:rsidRDefault="00CB5C1D">
            <w:pPr>
              <w:spacing w:after="0" w:line="259" w:lineRule="auto"/>
              <w:ind w:left="0" w:right="53" w:firstLine="0"/>
              <w:jc w:val="right"/>
            </w:pPr>
            <w:r>
              <w:rPr>
                <w:sz w:val="20"/>
              </w:rPr>
              <w:t xml:space="preserve">1 700 000 </w:t>
            </w:r>
          </w:p>
        </w:tc>
        <w:tc>
          <w:tcPr>
            <w:tcW w:w="1274" w:type="dxa"/>
            <w:tcBorders>
              <w:top w:val="single" w:sz="4" w:space="0" w:color="000000"/>
              <w:left w:val="single" w:sz="4" w:space="0" w:color="000000"/>
              <w:bottom w:val="single" w:sz="4" w:space="0" w:color="000000"/>
              <w:right w:val="single" w:sz="4" w:space="0" w:color="000000"/>
            </w:tcBorders>
            <w:vAlign w:val="center"/>
          </w:tcPr>
          <w:p w14:paraId="3B11F167" w14:textId="77777777" w:rsidR="006C574B" w:rsidRDefault="00CB5C1D">
            <w:pPr>
              <w:spacing w:after="0" w:line="259" w:lineRule="auto"/>
              <w:ind w:left="0" w:right="50" w:firstLine="0"/>
              <w:jc w:val="right"/>
            </w:pPr>
            <w:r>
              <w:rPr>
                <w:sz w:val="20"/>
              </w:rPr>
              <w:t xml:space="preserve">1 700 000 </w:t>
            </w:r>
          </w:p>
        </w:tc>
        <w:tc>
          <w:tcPr>
            <w:tcW w:w="1136" w:type="dxa"/>
            <w:tcBorders>
              <w:top w:val="single" w:sz="4" w:space="0" w:color="000000"/>
              <w:left w:val="single" w:sz="4" w:space="0" w:color="000000"/>
              <w:bottom w:val="single" w:sz="4" w:space="0" w:color="000000"/>
              <w:right w:val="single" w:sz="4" w:space="0" w:color="000000"/>
            </w:tcBorders>
            <w:vAlign w:val="center"/>
          </w:tcPr>
          <w:p w14:paraId="3A66C9D2" w14:textId="77777777" w:rsidR="006C574B" w:rsidRDefault="00CB5C1D">
            <w:pPr>
              <w:spacing w:after="0" w:line="259" w:lineRule="auto"/>
              <w:ind w:left="0" w:right="53" w:firstLine="0"/>
              <w:jc w:val="right"/>
            </w:pPr>
            <w:r>
              <w:rPr>
                <w:sz w:val="20"/>
              </w:rPr>
              <w:t xml:space="preserve">459 000 </w:t>
            </w:r>
          </w:p>
        </w:tc>
        <w:tc>
          <w:tcPr>
            <w:tcW w:w="1274" w:type="dxa"/>
            <w:tcBorders>
              <w:top w:val="single" w:sz="4" w:space="0" w:color="000000"/>
              <w:left w:val="single" w:sz="4" w:space="0" w:color="000000"/>
              <w:bottom w:val="single" w:sz="4" w:space="0" w:color="000000"/>
              <w:right w:val="single" w:sz="4" w:space="0" w:color="000000"/>
            </w:tcBorders>
            <w:vAlign w:val="center"/>
          </w:tcPr>
          <w:p w14:paraId="1459491F" w14:textId="77777777" w:rsidR="006C574B" w:rsidRDefault="00CB5C1D">
            <w:pPr>
              <w:spacing w:after="0" w:line="259" w:lineRule="auto"/>
              <w:ind w:left="0" w:right="50" w:firstLine="0"/>
              <w:jc w:val="right"/>
            </w:pPr>
            <w:r>
              <w:rPr>
                <w:sz w:val="20"/>
              </w:rPr>
              <w:t xml:space="preserve">2 159 000 </w:t>
            </w:r>
          </w:p>
        </w:tc>
      </w:tr>
      <w:tr w:rsidR="006C574B" w14:paraId="33125639" w14:textId="77777777">
        <w:trPr>
          <w:trHeight w:val="266"/>
        </w:trPr>
        <w:tc>
          <w:tcPr>
            <w:tcW w:w="1839" w:type="dxa"/>
            <w:tcBorders>
              <w:top w:val="single" w:sz="4" w:space="0" w:color="000000"/>
              <w:left w:val="single" w:sz="4" w:space="0" w:color="000000"/>
              <w:bottom w:val="single" w:sz="4" w:space="0" w:color="000000"/>
              <w:right w:val="single" w:sz="4" w:space="0" w:color="000000"/>
            </w:tcBorders>
          </w:tcPr>
          <w:p w14:paraId="5E7CF93A" w14:textId="127F7754" w:rsidR="006C574B" w:rsidRDefault="00BE0F27">
            <w:pPr>
              <w:spacing w:after="0" w:line="259" w:lineRule="auto"/>
              <w:ind w:left="70" w:right="0" w:firstLine="0"/>
              <w:jc w:val="left"/>
            </w:pPr>
            <w:r>
              <w:rPr>
                <w:sz w:val="20"/>
              </w:rPr>
              <w:t>Örs</w:t>
            </w:r>
            <w:r w:rsidR="00CB5C1D">
              <w:rPr>
                <w:sz w:val="20"/>
              </w:rPr>
              <w:t xml:space="preserve"> Nőgyógyászat </w:t>
            </w:r>
          </w:p>
        </w:tc>
        <w:tc>
          <w:tcPr>
            <w:tcW w:w="1784" w:type="dxa"/>
            <w:tcBorders>
              <w:top w:val="single" w:sz="4" w:space="0" w:color="000000"/>
              <w:left w:val="single" w:sz="4" w:space="0" w:color="000000"/>
              <w:bottom w:val="single" w:sz="4" w:space="0" w:color="000000"/>
              <w:right w:val="single" w:sz="4" w:space="0" w:color="000000"/>
            </w:tcBorders>
          </w:tcPr>
          <w:p w14:paraId="7B722153" w14:textId="77777777" w:rsidR="006C574B" w:rsidRDefault="00CB5C1D">
            <w:pPr>
              <w:spacing w:after="0" w:line="259" w:lineRule="auto"/>
              <w:ind w:left="70" w:right="0" w:firstLine="0"/>
              <w:jc w:val="left"/>
            </w:pPr>
            <w:r>
              <w:rPr>
                <w:sz w:val="20"/>
              </w:rPr>
              <w:t xml:space="preserve">Kolposzkóp </w:t>
            </w:r>
          </w:p>
        </w:tc>
        <w:tc>
          <w:tcPr>
            <w:tcW w:w="768" w:type="dxa"/>
            <w:tcBorders>
              <w:top w:val="single" w:sz="4" w:space="0" w:color="000000"/>
              <w:left w:val="single" w:sz="4" w:space="0" w:color="000000"/>
              <w:bottom w:val="single" w:sz="4" w:space="0" w:color="000000"/>
              <w:right w:val="single" w:sz="4" w:space="0" w:color="000000"/>
            </w:tcBorders>
          </w:tcPr>
          <w:p w14:paraId="647565A3" w14:textId="77777777" w:rsidR="006C574B" w:rsidRDefault="00CB5C1D">
            <w:pPr>
              <w:spacing w:after="0" w:line="259" w:lineRule="auto"/>
              <w:ind w:left="19" w:right="0" w:firstLine="0"/>
              <w:jc w:val="center"/>
            </w:pPr>
            <w:r>
              <w:rPr>
                <w:sz w:val="20"/>
              </w:rPr>
              <w:t xml:space="preserve">db </w:t>
            </w:r>
          </w:p>
        </w:tc>
        <w:tc>
          <w:tcPr>
            <w:tcW w:w="569" w:type="dxa"/>
            <w:tcBorders>
              <w:top w:val="single" w:sz="4" w:space="0" w:color="000000"/>
              <w:left w:val="single" w:sz="4" w:space="0" w:color="000000"/>
              <w:bottom w:val="single" w:sz="4" w:space="0" w:color="000000"/>
              <w:right w:val="single" w:sz="4" w:space="0" w:color="000000"/>
            </w:tcBorders>
          </w:tcPr>
          <w:p w14:paraId="06C8FB0E" w14:textId="77777777" w:rsidR="006C574B" w:rsidRDefault="00CB5C1D">
            <w:pPr>
              <w:spacing w:after="0" w:line="259" w:lineRule="auto"/>
              <w:ind w:left="16" w:right="0" w:firstLine="0"/>
              <w:jc w:val="center"/>
            </w:pPr>
            <w:r>
              <w:rPr>
                <w:sz w:val="20"/>
              </w:rPr>
              <w:t xml:space="preserve">2 </w:t>
            </w:r>
          </w:p>
        </w:tc>
        <w:tc>
          <w:tcPr>
            <w:tcW w:w="1133" w:type="dxa"/>
            <w:tcBorders>
              <w:top w:val="single" w:sz="4" w:space="0" w:color="000000"/>
              <w:left w:val="single" w:sz="4" w:space="0" w:color="000000"/>
              <w:bottom w:val="single" w:sz="4" w:space="0" w:color="000000"/>
              <w:right w:val="single" w:sz="4" w:space="0" w:color="000000"/>
            </w:tcBorders>
          </w:tcPr>
          <w:p w14:paraId="6753FD95" w14:textId="77777777" w:rsidR="006C574B" w:rsidRDefault="00CB5C1D">
            <w:pPr>
              <w:spacing w:after="0" w:line="259" w:lineRule="auto"/>
              <w:ind w:left="0" w:right="53" w:firstLine="0"/>
              <w:jc w:val="right"/>
            </w:pPr>
            <w:r>
              <w:rPr>
                <w:sz w:val="20"/>
              </w:rPr>
              <w:t xml:space="preserve">1 500 000 </w:t>
            </w:r>
          </w:p>
        </w:tc>
        <w:tc>
          <w:tcPr>
            <w:tcW w:w="1274" w:type="dxa"/>
            <w:tcBorders>
              <w:top w:val="single" w:sz="4" w:space="0" w:color="000000"/>
              <w:left w:val="single" w:sz="4" w:space="0" w:color="000000"/>
              <w:bottom w:val="single" w:sz="4" w:space="0" w:color="000000"/>
              <w:right w:val="single" w:sz="4" w:space="0" w:color="000000"/>
            </w:tcBorders>
          </w:tcPr>
          <w:p w14:paraId="1C34317F" w14:textId="77777777" w:rsidR="006C574B" w:rsidRDefault="00CB5C1D">
            <w:pPr>
              <w:spacing w:after="0" w:line="259" w:lineRule="auto"/>
              <w:ind w:left="0" w:right="50" w:firstLine="0"/>
              <w:jc w:val="right"/>
            </w:pPr>
            <w:r>
              <w:rPr>
                <w:sz w:val="20"/>
              </w:rPr>
              <w:t xml:space="preserve">3 000 000 </w:t>
            </w:r>
          </w:p>
        </w:tc>
        <w:tc>
          <w:tcPr>
            <w:tcW w:w="1136" w:type="dxa"/>
            <w:tcBorders>
              <w:top w:val="single" w:sz="4" w:space="0" w:color="000000"/>
              <w:left w:val="single" w:sz="4" w:space="0" w:color="000000"/>
              <w:bottom w:val="single" w:sz="4" w:space="0" w:color="000000"/>
              <w:right w:val="single" w:sz="4" w:space="0" w:color="000000"/>
            </w:tcBorders>
          </w:tcPr>
          <w:p w14:paraId="195B8BFD" w14:textId="77777777" w:rsidR="006C574B" w:rsidRDefault="00CB5C1D">
            <w:pPr>
              <w:spacing w:after="0" w:line="259" w:lineRule="auto"/>
              <w:ind w:left="0" w:right="53" w:firstLine="0"/>
              <w:jc w:val="right"/>
            </w:pPr>
            <w:r>
              <w:rPr>
                <w:sz w:val="20"/>
              </w:rPr>
              <w:t xml:space="preserve">810 000 </w:t>
            </w:r>
          </w:p>
        </w:tc>
        <w:tc>
          <w:tcPr>
            <w:tcW w:w="1274" w:type="dxa"/>
            <w:tcBorders>
              <w:top w:val="single" w:sz="4" w:space="0" w:color="000000"/>
              <w:left w:val="single" w:sz="4" w:space="0" w:color="000000"/>
              <w:bottom w:val="single" w:sz="4" w:space="0" w:color="000000"/>
              <w:right w:val="single" w:sz="4" w:space="0" w:color="000000"/>
            </w:tcBorders>
          </w:tcPr>
          <w:p w14:paraId="68161AE3" w14:textId="77777777" w:rsidR="006C574B" w:rsidRDefault="00CB5C1D">
            <w:pPr>
              <w:spacing w:after="0" w:line="259" w:lineRule="auto"/>
              <w:ind w:left="0" w:right="50" w:firstLine="0"/>
              <w:jc w:val="right"/>
            </w:pPr>
            <w:r>
              <w:rPr>
                <w:sz w:val="20"/>
              </w:rPr>
              <w:t xml:space="preserve">3 810 000 </w:t>
            </w:r>
          </w:p>
        </w:tc>
      </w:tr>
      <w:tr w:rsidR="006C574B" w14:paraId="5B6E263F" w14:textId="77777777">
        <w:trPr>
          <w:trHeight w:val="264"/>
        </w:trPr>
        <w:tc>
          <w:tcPr>
            <w:tcW w:w="1839" w:type="dxa"/>
            <w:tcBorders>
              <w:top w:val="single" w:sz="4" w:space="0" w:color="000000"/>
              <w:left w:val="single" w:sz="4" w:space="0" w:color="000000"/>
              <w:bottom w:val="single" w:sz="4" w:space="0" w:color="000000"/>
              <w:right w:val="single" w:sz="4" w:space="0" w:color="000000"/>
            </w:tcBorders>
          </w:tcPr>
          <w:p w14:paraId="6182A7CA" w14:textId="3F117F72" w:rsidR="006C574B" w:rsidRDefault="00BE0F27">
            <w:pPr>
              <w:spacing w:after="0" w:line="259" w:lineRule="auto"/>
              <w:ind w:left="70" w:right="0" w:firstLine="0"/>
              <w:jc w:val="left"/>
            </w:pPr>
            <w:r>
              <w:rPr>
                <w:sz w:val="20"/>
              </w:rPr>
              <w:t>Örs</w:t>
            </w:r>
            <w:r w:rsidR="00CB5C1D">
              <w:rPr>
                <w:sz w:val="20"/>
              </w:rPr>
              <w:t xml:space="preserve"> Nőgyógyászat </w:t>
            </w:r>
          </w:p>
        </w:tc>
        <w:tc>
          <w:tcPr>
            <w:tcW w:w="1784" w:type="dxa"/>
            <w:tcBorders>
              <w:top w:val="single" w:sz="4" w:space="0" w:color="000000"/>
              <w:left w:val="single" w:sz="4" w:space="0" w:color="000000"/>
              <w:bottom w:val="single" w:sz="4" w:space="0" w:color="000000"/>
              <w:right w:val="single" w:sz="4" w:space="0" w:color="000000"/>
            </w:tcBorders>
          </w:tcPr>
          <w:p w14:paraId="6C6BDD7A" w14:textId="77777777" w:rsidR="006C574B" w:rsidRDefault="00CB5C1D">
            <w:pPr>
              <w:spacing w:after="0" w:line="259" w:lineRule="auto"/>
              <w:ind w:left="70" w:right="0" w:firstLine="0"/>
              <w:jc w:val="left"/>
            </w:pPr>
            <w:r>
              <w:rPr>
                <w:sz w:val="20"/>
              </w:rPr>
              <w:t xml:space="preserve">NST EDAN F2 </w:t>
            </w:r>
          </w:p>
        </w:tc>
        <w:tc>
          <w:tcPr>
            <w:tcW w:w="768" w:type="dxa"/>
            <w:tcBorders>
              <w:top w:val="single" w:sz="4" w:space="0" w:color="000000"/>
              <w:left w:val="single" w:sz="4" w:space="0" w:color="000000"/>
              <w:bottom w:val="single" w:sz="4" w:space="0" w:color="000000"/>
              <w:right w:val="single" w:sz="4" w:space="0" w:color="000000"/>
            </w:tcBorders>
          </w:tcPr>
          <w:p w14:paraId="011C7D25" w14:textId="77777777" w:rsidR="006C574B" w:rsidRDefault="00CB5C1D">
            <w:pPr>
              <w:spacing w:after="0" w:line="259" w:lineRule="auto"/>
              <w:ind w:left="19" w:right="0" w:firstLine="0"/>
              <w:jc w:val="center"/>
            </w:pPr>
            <w:r>
              <w:rPr>
                <w:sz w:val="20"/>
              </w:rPr>
              <w:t xml:space="preserve">db </w:t>
            </w:r>
          </w:p>
        </w:tc>
        <w:tc>
          <w:tcPr>
            <w:tcW w:w="569" w:type="dxa"/>
            <w:tcBorders>
              <w:top w:val="single" w:sz="4" w:space="0" w:color="000000"/>
              <w:left w:val="single" w:sz="4" w:space="0" w:color="000000"/>
              <w:bottom w:val="single" w:sz="4" w:space="0" w:color="000000"/>
              <w:right w:val="single" w:sz="4" w:space="0" w:color="000000"/>
            </w:tcBorders>
          </w:tcPr>
          <w:p w14:paraId="3CF9B69B" w14:textId="77777777" w:rsidR="006C574B" w:rsidRDefault="00CB5C1D">
            <w:pPr>
              <w:spacing w:after="0" w:line="259" w:lineRule="auto"/>
              <w:ind w:left="16" w:right="0" w:firstLine="0"/>
              <w:jc w:val="center"/>
            </w:pPr>
            <w:r>
              <w:rPr>
                <w:sz w:val="20"/>
              </w:rPr>
              <w:t xml:space="preserve">1 </w:t>
            </w:r>
          </w:p>
        </w:tc>
        <w:tc>
          <w:tcPr>
            <w:tcW w:w="1133" w:type="dxa"/>
            <w:tcBorders>
              <w:top w:val="single" w:sz="4" w:space="0" w:color="000000"/>
              <w:left w:val="single" w:sz="4" w:space="0" w:color="000000"/>
              <w:bottom w:val="single" w:sz="4" w:space="0" w:color="000000"/>
              <w:right w:val="single" w:sz="4" w:space="0" w:color="000000"/>
            </w:tcBorders>
          </w:tcPr>
          <w:p w14:paraId="52DF1AB2" w14:textId="77777777" w:rsidR="006C574B" w:rsidRDefault="00CB5C1D">
            <w:pPr>
              <w:spacing w:after="0" w:line="259" w:lineRule="auto"/>
              <w:ind w:left="0" w:right="52" w:firstLine="0"/>
              <w:jc w:val="right"/>
            </w:pPr>
            <w:r>
              <w:rPr>
                <w:sz w:val="20"/>
              </w:rPr>
              <w:t xml:space="preserve">650 000 </w:t>
            </w:r>
          </w:p>
        </w:tc>
        <w:tc>
          <w:tcPr>
            <w:tcW w:w="1274" w:type="dxa"/>
            <w:tcBorders>
              <w:top w:val="single" w:sz="4" w:space="0" w:color="000000"/>
              <w:left w:val="single" w:sz="4" w:space="0" w:color="000000"/>
              <w:bottom w:val="single" w:sz="4" w:space="0" w:color="000000"/>
              <w:right w:val="single" w:sz="4" w:space="0" w:color="000000"/>
            </w:tcBorders>
          </w:tcPr>
          <w:p w14:paraId="5410016B" w14:textId="77777777" w:rsidR="006C574B" w:rsidRDefault="00CB5C1D">
            <w:pPr>
              <w:spacing w:after="0" w:line="259" w:lineRule="auto"/>
              <w:ind w:left="0" w:right="50" w:firstLine="0"/>
              <w:jc w:val="right"/>
            </w:pPr>
            <w:r>
              <w:rPr>
                <w:sz w:val="20"/>
              </w:rPr>
              <w:t xml:space="preserve">650 000 </w:t>
            </w:r>
          </w:p>
        </w:tc>
        <w:tc>
          <w:tcPr>
            <w:tcW w:w="1136" w:type="dxa"/>
            <w:tcBorders>
              <w:top w:val="single" w:sz="4" w:space="0" w:color="000000"/>
              <w:left w:val="single" w:sz="4" w:space="0" w:color="000000"/>
              <w:bottom w:val="single" w:sz="4" w:space="0" w:color="000000"/>
              <w:right w:val="single" w:sz="4" w:space="0" w:color="000000"/>
            </w:tcBorders>
          </w:tcPr>
          <w:p w14:paraId="05134F26" w14:textId="77777777" w:rsidR="006C574B" w:rsidRDefault="00CB5C1D">
            <w:pPr>
              <w:spacing w:after="0" w:line="259" w:lineRule="auto"/>
              <w:ind w:left="0" w:right="52" w:firstLine="0"/>
              <w:jc w:val="right"/>
            </w:pPr>
            <w:r>
              <w:rPr>
                <w:sz w:val="20"/>
              </w:rPr>
              <w:t xml:space="preserve">175 500 </w:t>
            </w:r>
          </w:p>
        </w:tc>
        <w:tc>
          <w:tcPr>
            <w:tcW w:w="1274" w:type="dxa"/>
            <w:tcBorders>
              <w:top w:val="single" w:sz="4" w:space="0" w:color="000000"/>
              <w:left w:val="single" w:sz="4" w:space="0" w:color="000000"/>
              <w:bottom w:val="single" w:sz="4" w:space="0" w:color="000000"/>
              <w:right w:val="single" w:sz="4" w:space="0" w:color="000000"/>
            </w:tcBorders>
          </w:tcPr>
          <w:p w14:paraId="50D02026" w14:textId="77777777" w:rsidR="006C574B" w:rsidRDefault="00CB5C1D">
            <w:pPr>
              <w:spacing w:after="0" w:line="259" w:lineRule="auto"/>
              <w:ind w:left="0" w:right="50" w:firstLine="0"/>
              <w:jc w:val="right"/>
            </w:pPr>
            <w:r>
              <w:rPr>
                <w:sz w:val="20"/>
              </w:rPr>
              <w:t xml:space="preserve">825 500 </w:t>
            </w:r>
          </w:p>
        </w:tc>
      </w:tr>
      <w:tr w:rsidR="006C574B" w14:paraId="09C641AA" w14:textId="77777777">
        <w:trPr>
          <w:trHeight w:val="266"/>
        </w:trPr>
        <w:tc>
          <w:tcPr>
            <w:tcW w:w="1839" w:type="dxa"/>
            <w:tcBorders>
              <w:top w:val="single" w:sz="4" w:space="0" w:color="000000"/>
              <w:left w:val="single" w:sz="4" w:space="0" w:color="000000"/>
              <w:bottom w:val="single" w:sz="4" w:space="0" w:color="000000"/>
              <w:right w:val="single" w:sz="4" w:space="0" w:color="000000"/>
            </w:tcBorders>
          </w:tcPr>
          <w:p w14:paraId="2BBE33ED" w14:textId="1D531F85" w:rsidR="006C574B" w:rsidRDefault="00BE0F27">
            <w:pPr>
              <w:spacing w:after="0" w:line="259" w:lineRule="auto"/>
              <w:ind w:left="70" w:right="0" w:firstLine="0"/>
              <w:jc w:val="left"/>
            </w:pPr>
            <w:r>
              <w:rPr>
                <w:sz w:val="20"/>
              </w:rPr>
              <w:t>Örs</w:t>
            </w:r>
            <w:r w:rsidR="00CB5C1D">
              <w:rPr>
                <w:sz w:val="20"/>
              </w:rPr>
              <w:t xml:space="preserve"> Szemészet </w:t>
            </w:r>
          </w:p>
        </w:tc>
        <w:tc>
          <w:tcPr>
            <w:tcW w:w="1784" w:type="dxa"/>
            <w:tcBorders>
              <w:top w:val="single" w:sz="4" w:space="0" w:color="000000"/>
              <w:left w:val="single" w:sz="4" w:space="0" w:color="000000"/>
              <w:bottom w:val="single" w:sz="4" w:space="0" w:color="000000"/>
              <w:right w:val="single" w:sz="4" w:space="0" w:color="000000"/>
            </w:tcBorders>
          </w:tcPr>
          <w:p w14:paraId="3ADADA4C" w14:textId="77777777" w:rsidR="006C574B" w:rsidRDefault="00CB5C1D">
            <w:pPr>
              <w:spacing w:after="0" w:line="259" w:lineRule="auto"/>
              <w:ind w:left="70" w:right="0" w:firstLine="0"/>
              <w:jc w:val="left"/>
            </w:pPr>
            <w:r>
              <w:rPr>
                <w:sz w:val="20"/>
              </w:rPr>
              <w:t xml:space="preserve">Vizsgálólámpa </w:t>
            </w:r>
          </w:p>
        </w:tc>
        <w:tc>
          <w:tcPr>
            <w:tcW w:w="768" w:type="dxa"/>
            <w:tcBorders>
              <w:top w:val="single" w:sz="4" w:space="0" w:color="000000"/>
              <w:left w:val="single" w:sz="4" w:space="0" w:color="000000"/>
              <w:bottom w:val="single" w:sz="4" w:space="0" w:color="000000"/>
              <w:right w:val="single" w:sz="4" w:space="0" w:color="000000"/>
            </w:tcBorders>
          </w:tcPr>
          <w:p w14:paraId="78F56F38" w14:textId="77777777" w:rsidR="006C574B" w:rsidRDefault="00CB5C1D">
            <w:pPr>
              <w:spacing w:after="0" w:line="259" w:lineRule="auto"/>
              <w:ind w:left="19" w:right="0" w:firstLine="0"/>
              <w:jc w:val="center"/>
            </w:pPr>
            <w:r>
              <w:rPr>
                <w:sz w:val="20"/>
              </w:rPr>
              <w:t xml:space="preserve">db </w:t>
            </w:r>
          </w:p>
        </w:tc>
        <w:tc>
          <w:tcPr>
            <w:tcW w:w="569" w:type="dxa"/>
            <w:tcBorders>
              <w:top w:val="single" w:sz="4" w:space="0" w:color="000000"/>
              <w:left w:val="single" w:sz="4" w:space="0" w:color="000000"/>
              <w:bottom w:val="single" w:sz="4" w:space="0" w:color="000000"/>
              <w:right w:val="single" w:sz="4" w:space="0" w:color="000000"/>
            </w:tcBorders>
          </w:tcPr>
          <w:p w14:paraId="7AB8C0D5" w14:textId="77777777" w:rsidR="006C574B" w:rsidRDefault="00CB5C1D">
            <w:pPr>
              <w:spacing w:after="0" w:line="259" w:lineRule="auto"/>
              <w:ind w:left="16" w:right="0" w:firstLine="0"/>
              <w:jc w:val="center"/>
            </w:pPr>
            <w:r>
              <w:rPr>
                <w:sz w:val="20"/>
              </w:rPr>
              <w:t xml:space="preserve">2 </w:t>
            </w:r>
          </w:p>
        </w:tc>
        <w:tc>
          <w:tcPr>
            <w:tcW w:w="1133" w:type="dxa"/>
            <w:tcBorders>
              <w:top w:val="single" w:sz="4" w:space="0" w:color="000000"/>
              <w:left w:val="single" w:sz="4" w:space="0" w:color="000000"/>
              <w:bottom w:val="single" w:sz="4" w:space="0" w:color="000000"/>
              <w:right w:val="single" w:sz="4" w:space="0" w:color="000000"/>
            </w:tcBorders>
          </w:tcPr>
          <w:p w14:paraId="1CCAB792" w14:textId="77777777" w:rsidR="006C574B" w:rsidRDefault="00CB5C1D">
            <w:pPr>
              <w:spacing w:after="0" w:line="259" w:lineRule="auto"/>
              <w:ind w:left="0" w:right="52" w:firstLine="0"/>
              <w:jc w:val="right"/>
            </w:pPr>
            <w:r>
              <w:rPr>
                <w:sz w:val="20"/>
              </w:rPr>
              <w:t xml:space="preserve">250 000 </w:t>
            </w:r>
          </w:p>
        </w:tc>
        <w:tc>
          <w:tcPr>
            <w:tcW w:w="1274" w:type="dxa"/>
            <w:tcBorders>
              <w:top w:val="single" w:sz="4" w:space="0" w:color="000000"/>
              <w:left w:val="single" w:sz="4" w:space="0" w:color="000000"/>
              <w:bottom w:val="single" w:sz="4" w:space="0" w:color="000000"/>
              <w:right w:val="single" w:sz="4" w:space="0" w:color="000000"/>
            </w:tcBorders>
          </w:tcPr>
          <w:p w14:paraId="27F1302F" w14:textId="77777777" w:rsidR="006C574B" w:rsidRDefault="00CB5C1D">
            <w:pPr>
              <w:spacing w:after="0" w:line="259" w:lineRule="auto"/>
              <w:ind w:left="0" w:right="50" w:firstLine="0"/>
              <w:jc w:val="right"/>
            </w:pPr>
            <w:r>
              <w:rPr>
                <w:sz w:val="20"/>
              </w:rPr>
              <w:t xml:space="preserve">500 000 </w:t>
            </w:r>
          </w:p>
        </w:tc>
        <w:tc>
          <w:tcPr>
            <w:tcW w:w="1136" w:type="dxa"/>
            <w:tcBorders>
              <w:top w:val="single" w:sz="4" w:space="0" w:color="000000"/>
              <w:left w:val="single" w:sz="4" w:space="0" w:color="000000"/>
              <w:bottom w:val="single" w:sz="4" w:space="0" w:color="000000"/>
              <w:right w:val="single" w:sz="4" w:space="0" w:color="000000"/>
            </w:tcBorders>
          </w:tcPr>
          <w:p w14:paraId="6AD2543D" w14:textId="77777777" w:rsidR="006C574B" w:rsidRDefault="00CB5C1D">
            <w:pPr>
              <w:spacing w:after="0" w:line="259" w:lineRule="auto"/>
              <w:ind w:left="0" w:right="53" w:firstLine="0"/>
              <w:jc w:val="right"/>
            </w:pPr>
            <w:r>
              <w:rPr>
                <w:sz w:val="20"/>
              </w:rPr>
              <w:t xml:space="preserve">135 000 </w:t>
            </w:r>
          </w:p>
        </w:tc>
        <w:tc>
          <w:tcPr>
            <w:tcW w:w="1274" w:type="dxa"/>
            <w:tcBorders>
              <w:top w:val="single" w:sz="4" w:space="0" w:color="000000"/>
              <w:left w:val="single" w:sz="4" w:space="0" w:color="000000"/>
              <w:bottom w:val="single" w:sz="4" w:space="0" w:color="000000"/>
              <w:right w:val="single" w:sz="4" w:space="0" w:color="000000"/>
            </w:tcBorders>
          </w:tcPr>
          <w:p w14:paraId="21F687D9" w14:textId="77777777" w:rsidR="006C574B" w:rsidRDefault="00CB5C1D">
            <w:pPr>
              <w:spacing w:after="0" w:line="259" w:lineRule="auto"/>
              <w:ind w:left="0" w:right="50" w:firstLine="0"/>
              <w:jc w:val="right"/>
            </w:pPr>
            <w:r>
              <w:rPr>
                <w:sz w:val="20"/>
              </w:rPr>
              <w:t xml:space="preserve">635 000 </w:t>
            </w:r>
          </w:p>
        </w:tc>
      </w:tr>
      <w:tr w:rsidR="006C574B" w14:paraId="0DA587CB" w14:textId="77777777">
        <w:trPr>
          <w:trHeight w:val="698"/>
        </w:trPr>
        <w:tc>
          <w:tcPr>
            <w:tcW w:w="1839" w:type="dxa"/>
            <w:tcBorders>
              <w:top w:val="single" w:sz="4" w:space="0" w:color="000000"/>
              <w:left w:val="single" w:sz="4" w:space="0" w:color="000000"/>
              <w:bottom w:val="single" w:sz="4" w:space="0" w:color="000000"/>
              <w:right w:val="single" w:sz="4" w:space="0" w:color="000000"/>
            </w:tcBorders>
            <w:vAlign w:val="center"/>
          </w:tcPr>
          <w:p w14:paraId="15D1C238" w14:textId="18ECE266" w:rsidR="006C574B" w:rsidRDefault="00BE0F27">
            <w:pPr>
              <w:spacing w:after="0" w:line="259" w:lineRule="auto"/>
              <w:ind w:left="70" w:right="0" w:firstLine="0"/>
              <w:jc w:val="left"/>
            </w:pPr>
            <w:r>
              <w:rPr>
                <w:sz w:val="20"/>
              </w:rPr>
              <w:t>Örs</w:t>
            </w:r>
            <w:r w:rsidR="00CB5C1D">
              <w:rPr>
                <w:sz w:val="20"/>
              </w:rPr>
              <w:t xml:space="preserve"> Urológia </w:t>
            </w:r>
          </w:p>
        </w:tc>
        <w:tc>
          <w:tcPr>
            <w:tcW w:w="1784" w:type="dxa"/>
            <w:tcBorders>
              <w:top w:val="single" w:sz="4" w:space="0" w:color="000000"/>
              <w:left w:val="single" w:sz="4" w:space="0" w:color="000000"/>
              <w:bottom w:val="single" w:sz="4" w:space="0" w:color="000000"/>
              <w:right w:val="single" w:sz="4" w:space="0" w:color="000000"/>
            </w:tcBorders>
          </w:tcPr>
          <w:p w14:paraId="2B149F4F" w14:textId="77777777" w:rsidR="006C574B" w:rsidRDefault="00CB5C1D">
            <w:pPr>
              <w:spacing w:after="0" w:line="259" w:lineRule="auto"/>
              <w:ind w:left="70" w:right="0" w:firstLine="0"/>
              <w:jc w:val="left"/>
            </w:pPr>
            <w:r>
              <w:rPr>
                <w:sz w:val="20"/>
              </w:rPr>
              <w:t xml:space="preserve">Vizeletvizsgáló uroflow wifi (Access) </w:t>
            </w:r>
          </w:p>
        </w:tc>
        <w:tc>
          <w:tcPr>
            <w:tcW w:w="768" w:type="dxa"/>
            <w:tcBorders>
              <w:top w:val="single" w:sz="4" w:space="0" w:color="000000"/>
              <w:left w:val="single" w:sz="4" w:space="0" w:color="000000"/>
              <w:bottom w:val="single" w:sz="4" w:space="0" w:color="000000"/>
              <w:right w:val="single" w:sz="4" w:space="0" w:color="000000"/>
            </w:tcBorders>
            <w:vAlign w:val="center"/>
          </w:tcPr>
          <w:p w14:paraId="51305FAE" w14:textId="77777777" w:rsidR="006C574B" w:rsidRDefault="00CB5C1D">
            <w:pPr>
              <w:spacing w:after="0" w:line="259" w:lineRule="auto"/>
              <w:ind w:left="19" w:right="0" w:firstLine="0"/>
              <w:jc w:val="center"/>
            </w:pPr>
            <w:r>
              <w:rPr>
                <w:sz w:val="20"/>
              </w:rPr>
              <w:t xml:space="preserve">db </w:t>
            </w:r>
          </w:p>
        </w:tc>
        <w:tc>
          <w:tcPr>
            <w:tcW w:w="569" w:type="dxa"/>
            <w:tcBorders>
              <w:top w:val="single" w:sz="4" w:space="0" w:color="000000"/>
              <w:left w:val="single" w:sz="4" w:space="0" w:color="000000"/>
              <w:bottom w:val="single" w:sz="4" w:space="0" w:color="000000"/>
              <w:right w:val="single" w:sz="4" w:space="0" w:color="000000"/>
            </w:tcBorders>
            <w:vAlign w:val="center"/>
          </w:tcPr>
          <w:p w14:paraId="47D38913" w14:textId="77777777" w:rsidR="006C574B" w:rsidRDefault="00CB5C1D">
            <w:pPr>
              <w:spacing w:after="0" w:line="259" w:lineRule="auto"/>
              <w:ind w:left="16" w:right="0" w:firstLine="0"/>
              <w:jc w:val="center"/>
            </w:pPr>
            <w:r>
              <w:rPr>
                <w:sz w:val="20"/>
              </w:rPr>
              <w:t xml:space="preserve">1 </w:t>
            </w:r>
          </w:p>
        </w:tc>
        <w:tc>
          <w:tcPr>
            <w:tcW w:w="1133" w:type="dxa"/>
            <w:tcBorders>
              <w:top w:val="single" w:sz="4" w:space="0" w:color="000000"/>
              <w:left w:val="single" w:sz="4" w:space="0" w:color="000000"/>
              <w:bottom w:val="single" w:sz="4" w:space="0" w:color="000000"/>
              <w:right w:val="single" w:sz="4" w:space="0" w:color="000000"/>
            </w:tcBorders>
            <w:vAlign w:val="center"/>
          </w:tcPr>
          <w:p w14:paraId="193E8934" w14:textId="77777777" w:rsidR="006C574B" w:rsidRDefault="00CB5C1D">
            <w:pPr>
              <w:spacing w:after="0" w:line="259" w:lineRule="auto"/>
              <w:ind w:left="0" w:right="52" w:firstLine="0"/>
              <w:jc w:val="right"/>
            </w:pPr>
            <w:r>
              <w:rPr>
                <w:sz w:val="20"/>
              </w:rPr>
              <w:t xml:space="preserve">900 000 </w:t>
            </w:r>
          </w:p>
        </w:tc>
        <w:tc>
          <w:tcPr>
            <w:tcW w:w="1274" w:type="dxa"/>
            <w:tcBorders>
              <w:top w:val="single" w:sz="4" w:space="0" w:color="000000"/>
              <w:left w:val="single" w:sz="4" w:space="0" w:color="000000"/>
              <w:bottom w:val="single" w:sz="4" w:space="0" w:color="000000"/>
              <w:right w:val="single" w:sz="4" w:space="0" w:color="000000"/>
            </w:tcBorders>
            <w:vAlign w:val="center"/>
          </w:tcPr>
          <w:p w14:paraId="0F224791" w14:textId="77777777" w:rsidR="006C574B" w:rsidRDefault="00CB5C1D">
            <w:pPr>
              <w:spacing w:after="0" w:line="259" w:lineRule="auto"/>
              <w:ind w:left="0" w:right="50" w:firstLine="0"/>
              <w:jc w:val="right"/>
            </w:pPr>
            <w:r>
              <w:rPr>
                <w:sz w:val="20"/>
              </w:rPr>
              <w:t xml:space="preserve">900 000 </w:t>
            </w:r>
          </w:p>
        </w:tc>
        <w:tc>
          <w:tcPr>
            <w:tcW w:w="1136" w:type="dxa"/>
            <w:tcBorders>
              <w:top w:val="single" w:sz="4" w:space="0" w:color="000000"/>
              <w:left w:val="single" w:sz="4" w:space="0" w:color="000000"/>
              <w:bottom w:val="single" w:sz="4" w:space="0" w:color="000000"/>
              <w:right w:val="single" w:sz="4" w:space="0" w:color="000000"/>
            </w:tcBorders>
            <w:vAlign w:val="center"/>
          </w:tcPr>
          <w:p w14:paraId="31203794" w14:textId="77777777" w:rsidR="006C574B" w:rsidRDefault="00CB5C1D">
            <w:pPr>
              <w:spacing w:after="0" w:line="259" w:lineRule="auto"/>
              <w:ind w:left="0" w:right="53" w:firstLine="0"/>
              <w:jc w:val="right"/>
            </w:pPr>
            <w:r>
              <w:rPr>
                <w:sz w:val="20"/>
              </w:rPr>
              <w:t xml:space="preserve">243 000 </w:t>
            </w:r>
          </w:p>
        </w:tc>
        <w:tc>
          <w:tcPr>
            <w:tcW w:w="1274" w:type="dxa"/>
            <w:tcBorders>
              <w:top w:val="single" w:sz="4" w:space="0" w:color="000000"/>
              <w:left w:val="single" w:sz="4" w:space="0" w:color="000000"/>
              <w:bottom w:val="single" w:sz="4" w:space="0" w:color="000000"/>
              <w:right w:val="single" w:sz="4" w:space="0" w:color="000000"/>
            </w:tcBorders>
            <w:vAlign w:val="center"/>
          </w:tcPr>
          <w:p w14:paraId="3C01018E" w14:textId="77777777" w:rsidR="006C574B" w:rsidRDefault="00CB5C1D">
            <w:pPr>
              <w:spacing w:after="0" w:line="259" w:lineRule="auto"/>
              <w:ind w:left="0" w:right="50" w:firstLine="0"/>
              <w:jc w:val="right"/>
            </w:pPr>
            <w:r>
              <w:rPr>
                <w:sz w:val="20"/>
              </w:rPr>
              <w:t xml:space="preserve">1 143 000 </w:t>
            </w:r>
          </w:p>
        </w:tc>
      </w:tr>
      <w:tr w:rsidR="006C574B" w14:paraId="32E8B2B8" w14:textId="77777777">
        <w:trPr>
          <w:trHeight w:val="471"/>
        </w:trPr>
        <w:tc>
          <w:tcPr>
            <w:tcW w:w="1839" w:type="dxa"/>
            <w:tcBorders>
              <w:top w:val="single" w:sz="4" w:space="0" w:color="000000"/>
              <w:left w:val="single" w:sz="4" w:space="0" w:color="000000"/>
              <w:bottom w:val="single" w:sz="4" w:space="0" w:color="000000"/>
              <w:right w:val="single" w:sz="4" w:space="0" w:color="000000"/>
            </w:tcBorders>
            <w:vAlign w:val="center"/>
          </w:tcPr>
          <w:p w14:paraId="22573D1B" w14:textId="52B6158E" w:rsidR="006C574B" w:rsidRDefault="00BE0F27">
            <w:pPr>
              <w:spacing w:after="0" w:line="259" w:lineRule="auto"/>
              <w:ind w:left="70" w:right="0" w:firstLine="0"/>
              <w:jc w:val="left"/>
            </w:pPr>
            <w:r>
              <w:rPr>
                <w:sz w:val="20"/>
              </w:rPr>
              <w:t>Örs</w:t>
            </w:r>
            <w:r w:rsidR="00CB5C1D">
              <w:rPr>
                <w:sz w:val="20"/>
              </w:rPr>
              <w:t xml:space="preserve"> Urológia </w:t>
            </w:r>
          </w:p>
        </w:tc>
        <w:tc>
          <w:tcPr>
            <w:tcW w:w="1784" w:type="dxa"/>
            <w:tcBorders>
              <w:top w:val="single" w:sz="4" w:space="0" w:color="000000"/>
              <w:left w:val="single" w:sz="4" w:space="0" w:color="000000"/>
              <w:bottom w:val="single" w:sz="4" w:space="0" w:color="000000"/>
              <w:right w:val="single" w:sz="4" w:space="0" w:color="000000"/>
            </w:tcBorders>
          </w:tcPr>
          <w:p w14:paraId="07CFFDCB" w14:textId="77777777" w:rsidR="006C574B" w:rsidRDefault="00CB5C1D">
            <w:pPr>
              <w:spacing w:after="0" w:line="259" w:lineRule="auto"/>
              <w:ind w:left="70" w:right="0" w:firstLine="0"/>
              <w:jc w:val="left"/>
            </w:pPr>
            <w:r>
              <w:rPr>
                <w:sz w:val="20"/>
              </w:rPr>
              <w:t xml:space="preserve">Flexibilis </w:t>
            </w:r>
          </w:p>
          <w:p w14:paraId="51480513" w14:textId="77777777" w:rsidR="006C574B" w:rsidRDefault="00CB5C1D">
            <w:pPr>
              <w:spacing w:after="0" w:line="259" w:lineRule="auto"/>
              <w:ind w:left="70" w:right="0" w:firstLine="0"/>
              <w:jc w:val="left"/>
            </w:pPr>
            <w:r>
              <w:rPr>
                <w:sz w:val="20"/>
              </w:rPr>
              <w:t xml:space="preserve">Cystourethroscope </w:t>
            </w:r>
          </w:p>
        </w:tc>
        <w:tc>
          <w:tcPr>
            <w:tcW w:w="768" w:type="dxa"/>
            <w:tcBorders>
              <w:top w:val="single" w:sz="4" w:space="0" w:color="000000"/>
              <w:left w:val="single" w:sz="4" w:space="0" w:color="000000"/>
              <w:bottom w:val="single" w:sz="4" w:space="0" w:color="000000"/>
              <w:right w:val="single" w:sz="4" w:space="0" w:color="000000"/>
            </w:tcBorders>
            <w:vAlign w:val="center"/>
          </w:tcPr>
          <w:p w14:paraId="52F789CF" w14:textId="77777777" w:rsidR="006C574B" w:rsidRDefault="00CB5C1D">
            <w:pPr>
              <w:spacing w:after="0" w:line="259" w:lineRule="auto"/>
              <w:ind w:left="19" w:right="0" w:firstLine="0"/>
              <w:jc w:val="center"/>
            </w:pPr>
            <w:r>
              <w:rPr>
                <w:sz w:val="20"/>
              </w:rPr>
              <w:t xml:space="preserve">db </w:t>
            </w:r>
          </w:p>
        </w:tc>
        <w:tc>
          <w:tcPr>
            <w:tcW w:w="569" w:type="dxa"/>
            <w:tcBorders>
              <w:top w:val="single" w:sz="4" w:space="0" w:color="000000"/>
              <w:left w:val="single" w:sz="4" w:space="0" w:color="000000"/>
              <w:bottom w:val="single" w:sz="4" w:space="0" w:color="000000"/>
              <w:right w:val="single" w:sz="4" w:space="0" w:color="000000"/>
            </w:tcBorders>
            <w:vAlign w:val="center"/>
          </w:tcPr>
          <w:p w14:paraId="7D6EB737" w14:textId="77777777" w:rsidR="006C574B" w:rsidRDefault="00CB5C1D">
            <w:pPr>
              <w:spacing w:after="0" w:line="259" w:lineRule="auto"/>
              <w:ind w:left="16" w:right="0" w:firstLine="0"/>
              <w:jc w:val="center"/>
            </w:pPr>
            <w:r>
              <w:rPr>
                <w:sz w:val="20"/>
              </w:rPr>
              <w:t xml:space="preserve">1 </w:t>
            </w:r>
          </w:p>
        </w:tc>
        <w:tc>
          <w:tcPr>
            <w:tcW w:w="1133" w:type="dxa"/>
            <w:tcBorders>
              <w:top w:val="single" w:sz="4" w:space="0" w:color="000000"/>
              <w:left w:val="single" w:sz="4" w:space="0" w:color="000000"/>
              <w:bottom w:val="single" w:sz="4" w:space="0" w:color="000000"/>
              <w:right w:val="single" w:sz="4" w:space="0" w:color="000000"/>
            </w:tcBorders>
            <w:vAlign w:val="center"/>
          </w:tcPr>
          <w:p w14:paraId="1B77C433" w14:textId="77777777" w:rsidR="006C574B" w:rsidRDefault="00CB5C1D">
            <w:pPr>
              <w:spacing w:after="0" w:line="259" w:lineRule="auto"/>
              <w:ind w:left="0" w:right="53" w:firstLine="0"/>
              <w:jc w:val="right"/>
            </w:pPr>
            <w:r>
              <w:rPr>
                <w:sz w:val="20"/>
              </w:rPr>
              <w:t xml:space="preserve">2 315 000 </w:t>
            </w:r>
          </w:p>
        </w:tc>
        <w:tc>
          <w:tcPr>
            <w:tcW w:w="1274" w:type="dxa"/>
            <w:tcBorders>
              <w:top w:val="single" w:sz="4" w:space="0" w:color="000000"/>
              <w:left w:val="single" w:sz="4" w:space="0" w:color="000000"/>
              <w:bottom w:val="single" w:sz="4" w:space="0" w:color="000000"/>
              <w:right w:val="single" w:sz="4" w:space="0" w:color="000000"/>
            </w:tcBorders>
            <w:vAlign w:val="center"/>
          </w:tcPr>
          <w:p w14:paraId="5CAE9EE2" w14:textId="77777777" w:rsidR="006C574B" w:rsidRDefault="00CB5C1D">
            <w:pPr>
              <w:spacing w:after="0" w:line="259" w:lineRule="auto"/>
              <w:ind w:left="0" w:right="50" w:firstLine="0"/>
              <w:jc w:val="right"/>
            </w:pPr>
            <w:r>
              <w:rPr>
                <w:sz w:val="20"/>
              </w:rPr>
              <w:t xml:space="preserve">2 315 000 </w:t>
            </w:r>
          </w:p>
        </w:tc>
        <w:tc>
          <w:tcPr>
            <w:tcW w:w="1136" w:type="dxa"/>
            <w:tcBorders>
              <w:top w:val="single" w:sz="4" w:space="0" w:color="000000"/>
              <w:left w:val="single" w:sz="4" w:space="0" w:color="000000"/>
              <w:bottom w:val="single" w:sz="4" w:space="0" w:color="000000"/>
              <w:right w:val="single" w:sz="4" w:space="0" w:color="000000"/>
            </w:tcBorders>
            <w:vAlign w:val="center"/>
          </w:tcPr>
          <w:p w14:paraId="32123372" w14:textId="77777777" w:rsidR="006C574B" w:rsidRDefault="00CB5C1D">
            <w:pPr>
              <w:spacing w:after="0" w:line="259" w:lineRule="auto"/>
              <w:ind w:left="0" w:right="53" w:firstLine="0"/>
              <w:jc w:val="right"/>
            </w:pPr>
            <w:r>
              <w:rPr>
                <w:sz w:val="20"/>
              </w:rPr>
              <w:t xml:space="preserve">625 050 </w:t>
            </w:r>
          </w:p>
        </w:tc>
        <w:tc>
          <w:tcPr>
            <w:tcW w:w="1274" w:type="dxa"/>
            <w:tcBorders>
              <w:top w:val="single" w:sz="4" w:space="0" w:color="000000"/>
              <w:left w:val="single" w:sz="4" w:space="0" w:color="000000"/>
              <w:bottom w:val="single" w:sz="4" w:space="0" w:color="000000"/>
              <w:right w:val="single" w:sz="4" w:space="0" w:color="000000"/>
            </w:tcBorders>
            <w:vAlign w:val="center"/>
          </w:tcPr>
          <w:p w14:paraId="7F4C731A" w14:textId="77777777" w:rsidR="006C574B" w:rsidRDefault="00CB5C1D">
            <w:pPr>
              <w:spacing w:after="0" w:line="259" w:lineRule="auto"/>
              <w:ind w:left="0" w:right="50" w:firstLine="0"/>
              <w:jc w:val="right"/>
            </w:pPr>
            <w:r>
              <w:rPr>
                <w:sz w:val="20"/>
              </w:rPr>
              <w:t xml:space="preserve">2 940 050 </w:t>
            </w:r>
          </w:p>
        </w:tc>
      </w:tr>
      <w:tr w:rsidR="006C574B" w14:paraId="666AE43D" w14:textId="77777777">
        <w:trPr>
          <w:trHeight w:val="701"/>
        </w:trPr>
        <w:tc>
          <w:tcPr>
            <w:tcW w:w="1839" w:type="dxa"/>
            <w:tcBorders>
              <w:top w:val="single" w:sz="4" w:space="0" w:color="000000"/>
              <w:left w:val="single" w:sz="4" w:space="0" w:color="000000"/>
              <w:bottom w:val="single" w:sz="4" w:space="0" w:color="000000"/>
              <w:right w:val="single" w:sz="4" w:space="0" w:color="000000"/>
            </w:tcBorders>
            <w:vAlign w:val="center"/>
          </w:tcPr>
          <w:p w14:paraId="241D0381" w14:textId="77777777" w:rsidR="006C574B" w:rsidRDefault="00CB5C1D">
            <w:pPr>
              <w:spacing w:after="0" w:line="259" w:lineRule="auto"/>
              <w:ind w:left="70" w:right="0" w:firstLine="0"/>
              <w:jc w:val="left"/>
            </w:pPr>
            <w:r>
              <w:rPr>
                <w:sz w:val="20"/>
              </w:rPr>
              <w:t xml:space="preserve">H. Fül-orr-gége </w:t>
            </w:r>
          </w:p>
        </w:tc>
        <w:tc>
          <w:tcPr>
            <w:tcW w:w="1784" w:type="dxa"/>
            <w:tcBorders>
              <w:top w:val="single" w:sz="4" w:space="0" w:color="000000"/>
              <w:left w:val="single" w:sz="4" w:space="0" w:color="000000"/>
              <w:bottom w:val="single" w:sz="4" w:space="0" w:color="000000"/>
              <w:right w:val="single" w:sz="4" w:space="0" w:color="000000"/>
            </w:tcBorders>
          </w:tcPr>
          <w:p w14:paraId="081C2A5B" w14:textId="77777777" w:rsidR="006C574B" w:rsidRDefault="00CB5C1D">
            <w:pPr>
              <w:spacing w:after="0" w:line="259" w:lineRule="auto"/>
              <w:ind w:left="70" w:right="0" w:firstLine="0"/>
              <w:jc w:val="left"/>
            </w:pPr>
            <w:r>
              <w:rPr>
                <w:sz w:val="20"/>
              </w:rPr>
              <w:t xml:space="preserve">Fülmosó szett (falra szerelhető, vizes betáp, lefolyó kell) </w:t>
            </w:r>
          </w:p>
        </w:tc>
        <w:tc>
          <w:tcPr>
            <w:tcW w:w="768" w:type="dxa"/>
            <w:tcBorders>
              <w:top w:val="single" w:sz="4" w:space="0" w:color="000000"/>
              <w:left w:val="single" w:sz="4" w:space="0" w:color="000000"/>
              <w:bottom w:val="single" w:sz="4" w:space="0" w:color="000000"/>
              <w:right w:val="single" w:sz="4" w:space="0" w:color="000000"/>
            </w:tcBorders>
            <w:vAlign w:val="center"/>
          </w:tcPr>
          <w:p w14:paraId="3B91AB44" w14:textId="77777777" w:rsidR="006C574B" w:rsidRDefault="00CB5C1D">
            <w:pPr>
              <w:spacing w:after="0" w:line="259" w:lineRule="auto"/>
              <w:ind w:left="19" w:right="0" w:firstLine="0"/>
              <w:jc w:val="center"/>
            </w:pPr>
            <w:r>
              <w:rPr>
                <w:sz w:val="20"/>
              </w:rPr>
              <w:t xml:space="preserve">db </w:t>
            </w:r>
          </w:p>
        </w:tc>
        <w:tc>
          <w:tcPr>
            <w:tcW w:w="569" w:type="dxa"/>
            <w:tcBorders>
              <w:top w:val="single" w:sz="4" w:space="0" w:color="000000"/>
              <w:left w:val="single" w:sz="4" w:space="0" w:color="000000"/>
              <w:bottom w:val="single" w:sz="4" w:space="0" w:color="000000"/>
              <w:right w:val="single" w:sz="4" w:space="0" w:color="000000"/>
            </w:tcBorders>
            <w:vAlign w:val="center"/>
          </w:tcPr>
          <w:p w14:paraId="5E64311C" w14:textId="77777777" w:rsidR="006C574B" w:rsidRDefault="00CB5C1D">
            <w:pPr>
              <w:spacing w:after="0" w:line="259" w:lineRule="auto"/>
              <w:ind w:left="16" w:right="0" w:firstLine="0"/>
              <w:jc w:val="center"/>
            </w:pPr>
            <w:r>
              <w:rPr>
                <w:sz w:val="20"/>
              </w:rPr>
              <w:t xml:space="preserve">1 </w:t>
            </w:r>
          </w:p>
        </w:tc>
        <w:tc>
          <w:tcPr>
            <w:tcW w:w="1133" w:type="dxa"/>
            <w:tcBorders>
              <w:top w:val="single" w:sz="4" w:space="0" w:color="000000"/>
              <w:left w:val="single" w:sz="4" w:space="0" w:color="000000"/>
              <w:bottom w:val="single" w:sz="4" w:space="0" w:color="000000"/>
              <w:right w:val="single" w:sz="4" w:space="0" w:color="000000"/>
            </w:tcBorders>
            <w:vAlign w:val="center"/>
          </w:tcPr>
          <w:p w14:paraId="44BCDE1B" w14:textId="77777777" w:rsidR="006C574B" w:rsidRDefault="00CB5C1D">
            <w:pPr>
              <w:spacing w:after="0" w:line="259" w:lineRule="auto"/>
              <w:ind w:left="0" w:right="53" w:firstLine="0"/>
              <w:jc w:val="right"/>
            </w:pPr>
            <w:r>
              <w:rPr>
                <w:sz w:val="20"/>
              </w:rPr>
              <w:t xml:space="preserve">1 700 000 </w:t>
            </w:r>
          </w:p>
        </w:tc>
        <w:tc>
          <w:tcPr>
            <w:tcW w:w="1274" w:type="dxa"/>
            <w:tcBorders>
              <w:top w:val="single" w:sz="4" w:space="0" w:color="000000"/>
              <w:left w:val="single" w:sz="4" w:space="0" w:color="000000"/>
              <w:bottom w:val="single" w:sz="4" w:space="0" w:color="000000"/>
              <w:right w:val="single" w:sz="4" w:space="0" w:color="000000"/>
            </w:tcBorders>
            <w:vAlign w:val="center"/>
          </w:tcPr>
          <w:p w14:paraId="1CA190F8" w14:textId="77777777" w:rsidR="006C574B" w:rsidRDefault="00CB5C1D">
            <w:pPr>
              <w:spacing w:after="0" w:line="259" w:lineRule="auto"/>
              <w:ind w:left="0" w:right="50" w:firstLine="0"/>
              <w:jc w:val="right"/>
            </w:pPr>
            <w:r>
              <w:rPr>
                <w:sz w:val="20"/>
              </w:rPr>
              <w:t xml:space="preserve">1 700 000 </w:t>
            </w:r>
          </w:p>
        </w:tc>
        <w:tc>
          <w:tcPr>
            <w:tcW w:w="1136" w:type="dxa"/>
            <w:tcBorders>
              <w:top w:val="single" w:sz="4" w:space="0" w:color="000000"/>
              <w:left w:val="single" w:sz="4" w:space="0" w:color="000000"/>
              <w:bottom w:val="single" w:sz="4" w:space="0" w:color="000000"/>
              <w:right w:val="single" w:sz="4" w:space="0" w:color="000000"/>
            </w:tcBorders>
            <w:vAlign w:val="center"/>
          </w:tcPr>
          <w:p w14:paraId="7D4347CA" w14:textId="77777777" w:rsidR="006C574B" w:rsidRDefault="00CB5C1D">
            <w:pPr>
              <w:spacing w:after="0" w:line="259" w:lineRule="auto"/>
              <w:ind w:left="0" w:right="53" w:firstLine="0"/>
              <w:jc w:val="right"/>
            </w:pPr>
            <w:r>
              <w:rPr>
                <w:sz w:val="20"/>
              </w:rPr>
              <w:t xml:space="preserve">459 000 </w:t>
            </w:r>
          </w:p>
        </w:tc>
        <w:tc>
          <w:tcPr>
            <w:tcW w:w="1274" w:type="dxa"/>
            <w:tcBorders>
              <w:top w:val="single" w:sz="4" w:space="0" w:color="000000"/>
              <w:left w:val="single" w:sz="4" w:space="0" w:color="000000"/>
              <w:bottom w:val="single" w:sz="4" w:space="0" w:color="000000"/>
              <w:right w:val="single" w:sz="4" w:space="0" w:color="000000"/>
            </w:tcBorders>
            <w:vAlign w:val="center"/>
          </w:tcPr>
          <w:p w14:paraId="19261E73" w14:textId="77777777" w:rsidR="006C574B" w:rsidRDefault="00CB5C1D">
            <w:pPr>
              <w:spacing w:after="0" w:line="259" w:lineRule="auto"/>
              <w:ind w:left="0" w:right="50" w:firstLine="0"/>
              <w:jc w:val="right"/>
            </w:pPr>
            <w:r>
              <w:rPr>
                <w:sz w:val="20"/>
              </w:rPr>
              <w:t xml:space="preserve">2 159 000 </w:t>
            </w:r>
          </w:p>
        </w:tc>
      </w:tr>
      <w:tr w:rsidR="006C574B" w14:paraId="3629CC7F" w14:textId="77777777">
        <w:trPr>
          <w:trHeight w:val="698"/>
        </w:trPr>
        <w:tc>
          <w:tcPr>
            <w:tcW w:w="1839" w:type="dxa"/>
            <w:tcBorders>
              <w:top w:val="single" w:sz="4" w:space="0" w:color="000000"/>
              <w:left w:val="single" w:sz="4" w:space="0" w:color="000000"/>
              <w:bottom w:val="single" w:sz="4" w:space="0" w:color="000000"/>
              <w:right w:val="single" w:sz="4" w:space="0" w:color="000000"/>
            </w:tcBorders>
            <w:vAlign w:val="center"/>
          </w:tcPr>
          <w:p w14:paraId="2DC2D66C" w14:textId="77777777" w:rsidR="006C574B" w:rsidRDefault="00CB5C1D">
            <w:pPr>
              <w:spacing w:after="0" w:line="259" w:lineRule="auto"/>
              <w:ind w:left="70" w:right="0" w:firstLine="0"/>
              <w:jc w:val="left"/>
            </w:pPr>
            <w:r>
              <w:rPr>
                <w:sz w:val="20"/>
              </w:rPr>
              <w:t xml:space="preserve">H. Kardiológia </w:t>
            </w:r>
          </w:p>
        </w:tc>
        <w:tc>
          <w:tcPr>
            <w:tcW w:w="1784" w:type="dxa"/>
            <w:tcBorders>
              <w:top w:val="single" w:sz="4" w:space="0" w:color="000000"/>
              <w:left w:val="single" w:sz="4" w:space="0" w:color="000000"/>
              <w:bottom w:val="single" w:sz="4" w:space="0" w:color="000000"/>
              <w:right w:val="single" w:sz="4" w:space="0" w:color="000000"/>
            </w:tcBorders>
          </w:tcPr>
          <w:p w14:paraId="26A8B40B" w14:textId="77777777" w:rsidR="006C574B" w:rsidRDefault="00CB5C1D">
            <w:pPr>
              <w:spacing w:after="0" w:line="259" w:lineRule="auto"/>
              <w:ind w:left="70" w:right="0" w:firstLine="0"/>
              <w:jc w:val="left"/>
            </w:pPr>
            <w:r>
              <w:rPr>
                <w:sz w:val="20"/>
              </w:rPr>
              <w:t xml:space="preserve">Elektromos magasságállítású vizsgálóágy </w:t>
            </w:r>
          </w:p>
        </w:tc>
        <w:tc>
          <w:tcPr>
            <w:tcW w:w="768" w:type="dxa"/>
            <w:tcBorders>
              <w:top w:val="single" w:sz="4" w:space="0" w:color="000000"/>
              <w:left w:val="single" w:sz="4" w:space="0" w:color="000000"/>
              <w:bottom w:val="single" w:sz="4" w:space="0" w:color="000000"/>
              <w:right w:val="single" w:sz="4" w:space="0" w:color="000000"/>
            </w:tcBorders>
            <w:vAlign w:val="center"/>
          </w:tcPr>
          <w:p w14:paraId="310FD66D" w14:textId="77777777" w:rsidR="006C574B" w:rsidRDefault="00CB5C1D">
            <w:pPr>
              <w:spacing w:after="0" w:line="259" w:lineRule="auto"/>
              <w:ind w:left="19" w:right="0" w:firstLine="0"/>
              <w:jc w:val="center"/>
            </w:pPr>
            <w:r>
              <w:rPr>
                <w:sz w:val="20"/>
              </w:rPr>
              <w:t xml:space="preserve">db </w:t>
            </w:r>
          </w:p>
        </w:tc>
        <w:tc>
          <w:tcPr>
            <w:tcW w:w="569" w:type="dxa"/>
            <w:tcBorders>
              <w:top w:val="single" w:sz="4" w:space="0" w:color="000000"/>
              <w:left w:val="single" w:sz="4" w:space="0" w:color="000000"/>
              <w:bottom w:val="single" w:sz="4" w:space="0" w:color="000000"/>
              <w:right w:val="single" w:sz="4" w:space="0" w:color="000000"/>
            </w:tcBorders>
            <w:vAlign w:val="center"/>
          </w:tcPr>
          <w:p w14:paraId="47A1D190" w14:textId="77777777" w:rsidR="006C574B" w:rsidRDefault="00CB5C1D">
            <w:pPr>
              <w:spacing w:after="0" w:line="259" w:lineRule="auto"/>
              <w:ind w:left="16" w:right="0" w:firstLine="0"/>
              <w:jc w:val="center"/>
            </w:pPr>
            <w:r>
              <w:rPr>
                <w:sz w:val="20"/>
              </w:rPr>
              <w:t xml:space="preserve">1 </w:t>
            </w:r>
          </w:p>
        </w:tc>
        <w:tc>
          <w:tcPr>
            <w:tcW w:w="1133" w:type="dxa"/>
            <w:tcBorders>
              <w:top w:val="single" w:sz="4" w:space="0" w:color="000000"/>
              <w:left w:val="single" w:sz="4" w:space="0" w:color="000000"/>
              <w:bottom w:val="single" w:sz="4" w:space="0" w:color="000000"/>
              <w:right w:val="single" w:sz="4" w:space="0" w:color="000000"/>
            </w:tcBorders>
            <w:vAlign w:val="center"/>
          </w:tcPr>
          <w:p w14:paraId="25F16378" w14:textId="77777777" w:rsidR="006C574B" w:rsidRDefault="00CB5C1D">
            <w:pPr>
              <w:spacing w:after="0" w:line="259" w:lineRule="auto"/>
              <w:ind w:left="0" w:right="52" w:firstLine="0"/>
              <w:jc w:val="right"/>
            </w:pPr>
            <w:r>
              <w:rPr>
                <w:sz w:val="20"/>
              </w:rPr>
              <w:t xml:space="preserve">390 000 </w:t>
            </w:r>
          </w:p>
        </w:tc>
        <w:tc>
          <w:tcPr>
            <w:tcW w:w="1274" w:type="dxa"/>
            <w:tcBorders>
              <w:top w:val="single" w:sz="4" w:space="0" w:color="000000"/>
              <w:left w:val="single" w:sz="4" w:space="0" w:color="000000"/>
              <w:bottom w:val="single" w:sz="4" w:space="0" w:color="000000"/>
              <w:right w:val="single" w:sz="4" w:space="0" w:color="000000"/>
            </w:tcBorders>
            <w:vAlign w:val="center"/>
          </w:tcPr>
          <w:p w14:paraId="3881CA7C" w14:textId="77777777" w:rsidR="006C574B" w:rsidRDefault="00CB5C1D">
            <w:pPr>
              <w:spacing w:after="0" w:line="259" w:lineRule="auto"/>
              <w:ind w:left="0" w:right="50" w:firstLine="0"/>
              <w:jc w:val="right"/>
            </w:pPr>
            <w:r>
              <w:rPr>
                <w:sz w:val="20"/>
              </w:rPr>
              <w:t xml:space="preserve">390 000 </w:t>
            </w:r>
          </w:p>
        </w:tc>
        <w:tc>
          <w:tcPr>
            <w:tcW w:w="1136" w:type="dxa"/>
            <w:tcBorders>
              <w:top w:val="single" w:sz="4" w:space="0" w:color="000000"/>
              <w:left w:val="single" w:sz="4" w:space="0" w:color="000000"/>
              <w:bottom w:val="single" w:sz="4" w:space="0" w:color="000000"/>
              <w:right w:val="single" w:sz="4" w:space="0" w:color="000000"/>
            </w:tcBorders>
            <w:vAlign w:val="center"/>
          </w:tcPr>
          <w:p w14:paraId="6641D35B" w14:textId="77777777" w:rsidR="006C574B" w:rsidRDefault="00CB5C1D">
            <w:pPr>
              <w:spacing w:after="0" w:line="259" w:lineRule="auto"/>
              <w:ind w:left="0" w:right="53" w:firstLine="0"/>
              <w:jc w:val="right"/>
            </w:pPr>
            <w:r>
              <w:rPr>
                <w:sz w:val="20"/>
              </w:rPr>
              <w:t xml:space="preserve">105 300 </w:t>
            </w:r>
          </w:p>
        </w:tc>
        <w:tc>
          <w:tcPr>
            <w:tcW w:w="1274" w:type="dxa"/>
            <w:tcBorders>
              <w:top w:val="single" w:sz="4" w:space="0" w:color="000000"/>
              <w:left w:val="single" w:sz="4" w:space="0" w:color="000000"/>
              <w:bottom w:val="single" w:sz="4" w:space="0" w:color="000000"/>
              <w:right w:val="single" w:sz="4" w:space="0" w:color="000000"/>
            </w:tcBorders>
            <w:vAlign w:val="center"/>
          </w:tcPr>
          <w:p w14:paraId="065641DF" w14:textId="77777777" w:rsidR="006C574B" w:rsidRDefault="00CB5C1D">
            <w:pPr>
              <w:spacing w:after="0" w:line="259" w:lineRule="auto"/>
              <w:ind w:left="0" w:right="50" w:firstLine="0"/>
              <w:jc w:val="right"/>
            </w:pPr>
            <w:r>
              <w:rPr>
                <w:sz w:val="20"/>
              </w:rPr>
              <w:t xml:space="preserve">495 300 </w:t>
            </w:r>
          </w:p>
        </w:tc>
      </w:tr>
      <w:tr w:rsidR="006C574B" w14:paraId="34D668C8" w14:textId="77777777">
        <w:trPr>
          <w:trHeight w:val="470"/>
        </w:trPr>
        <w:tc>
          <w:tcPr>
            <w:tcW w:w="1839" w:type="dxa"/>
            <w:tcBorders>
              <w:top w:val="single" w:sz="4" w:space="0" w:color="000000"/>
              <w:left w:val="single" w:sz="4" w:space="0" w:color="000000"/>
              <w:bottom w:val="single" w:sz="4" w:space="0" w:color="000000"/>
              <w:right w:val="single" w:sz="4" w:space="0" w:color="000000"/>
            </w:tcBorders>
            <w:vAlign w:val="center"/>
          </w:tcPr>
          <w:p w14:paraId="7C96FEB9" w14:textId="77777777" w:rsidR="006C574B" w:rsidRDefault="00CB5C1D">
            <w:pPr>
              <w:spacing w:after="0" w:line="259" w:lineRule="auto"/>
              <w:ind w:left="70" w:right="0" w:firstLine="0"/>
              <w:jc w:val="left"/>
            </w:pPr>
            <w:r>
              <w:rPr>
                <w:sz w:val="20"/>
              </w:rPr>
              <w:t xml:space="preserve">H. Sebészet </w:t>
            </w:r>
          </w:p>
        </w:tc>
        <w:tc>
          <w:tcPr>
            <w:tcW w:w="1784" w:type="dxa"/>
            <w:tcBorders>
              <w:top w:val="single" w:sz="4" w:space="0" w:color="000000"/>
              <w:left w:val="single" w:sz="4" w:space="0" w:color="000000"/>
              <w:bottom w:val="single" w:sz="4" w:space="0" w:color="000000"/>
              <w:right w:val="single" w:sz="4" w:space="0" w:color="000000"/>
            </w:tcBorders>
          </w:tcPr>
          <w:p w14:paraId="47B6F033" w14:textId="77777777" w:rsidR="006C574B" w:rsidRDefault="00CB5C1D">
            <w:pPr>
              <w:spacing w:after="0" w:line="259" w:lineRule="auto"/>
              <w:ind w:left="70" w:right="0" w:firstLine="0"/>
              <w:jc w:val="left"/>
            </w:pPr>
            <w:r>
              <w:rPr>
                <w:sz w:val="20"/>
              </w:rPr>
              <w:t xml:space="preserve">Rozsdamentes szekrény </w:t>
            </w:r>
          </w:p>
        </w:tc>
        <w:tc>
          <w:tcPr>
            <w:tcW w:w="768" w:type="dxa"/>
            <w:tcBorders>
              <w:top w:val="single" w:sz="4" w:space="0" w:color="000000"/>
              <w:left w:val="single" w:sz="4" w:space="0" w:color="000000"/>
              <w:bottom w:val="single" w:sz="4" w:space="0" w:color="000000"/>
              <w:right w:val="single" w:sz="4" w:space="0" w:color="000000"/>
            </w:tcBorders>
            <w:vAlign w:val="center"/>
          </w:tcPr>
          <w:p w14:paraId="5029AB12" w14:textId="77777777" w:rsidR="006C574B" w:rsidRDefault="00CB5C1D">
            <w:pPr>
              <w:spacing w:after="0" w:line="259" w:lineRule="auto"/>
              <w:ind w:left="19" w:right="0" w:firstLine="0"/>
              <w:jc w:val="center"/>
            </w:pPr>
            <w:r>
              <w:rPr>
                <w:sz w:val="20"/>
              </w:rPr>
              <w:t xml:space="preserve">db </w:t>
            </w:r>
          </w:p>
        </w:tc>
        <w:tc>
          <w:tcPr>
            <w:tcW w:w="569" w:type="dxa"/>
            <w:tcBorders>
              <w:top w:val="single" w:sz="4" w:space="0" w:color="000000"/>
              <w:left w:val="single" w:sz="4" w:space="0" w:color="000000"/>
              <w:bottom w:val="single" w:sz="4" w:space="0" w:color="000000"/>
              <w:right w:val="single" w:sz="4" w:space="0" w:color="000000"/>
            </w:tcBorders>
            <w:vAlign w:val="center"/>
          </w:tcPr>
          <w:p w14:paraId="6994A382" w14:textId="77777777" w:rsidR="006C574B" w:rsidRDefault="00CB5C1D">
            <w:pPr>
              <w:spacing w:after="0" w:line="259" w:lineRule="auto"/>
              <w:ind w:left="16" w:right="0" w:firstLine="0"/>
              <w:jc w:val="center"/>
            </w:pPr>
            <w:r>
              <w:rPr>
                <w:sz w:val="20"/>
              </w:rPr>
              <w:t xml:space="preserve">1 </w:t>
            </w:r>
          </w:p>
        </w:tc>
        <w:tc>
          <w:tcPr>
            <w:tcW w:w="1133" w:type="dxa"/>
            <w:tcBorders>
              <w:top w:val="single" w:sz="4" w:space="0" w:color="000000"/>
              <w:left w:val="single" w:sz="4" w:space="0" w:color="000000"/>
              <w:bottom w:val="single" w:sz="4" w:space="0" w:color="000000"/>
              <w:right w:val="single" w:sz="4" w:space="0" w:color="000000"/>
            </w:tcBorders>
            <w:vAlign w:val="center"/>
          </w:tcPr>
          <w:p w14:paraId="0651A77E" w14:textId="77777777" w:rsidR="006C574B" w:rsidRDefault="00CB5C1D">
            <w:pPr>
              <w:spacing w:after="0" w:line="259" w:lineRule="auto"/>
              <w:ind w:left="0" w:right="52" w:firstLine="0"/>
              <w:jc w:val="right"/>
            </w:pPr>
            <w:r>
              <w:rPr>
                <w:sz w:val="20"/>
              </w:rPr>
              <w:t xml:space="preserve">200 000 </w:t>
            </w:r>
          </w:p>
        </w:tc>
        <w:tc>
          <w:tcPr>
            <w:tcW w:w="1274" w:type="dxa"/>
            <w:tcBorders>
              <w:top w:val="single" w:sz="4" w:space="0" w:color="000000"/>
              <w:left w:val="single" w:sz="4" w:space="0" w:color="000000"/>
              <w:bottom w:val="single" w:sz="4" w:space="0" w:color="000000"/>
              <w:right w:val="single" w:sz="4" w:space="0" w:color="000000"/>
            </w:tcBorders>
            <w:vAlign w:val="center"/>
          </w:tcPr>
          <w:p w14:paraId="05934A85" w14:textId="77777777" w:rsidR="006C574B" w:rsidRDefault="00CB5C1D">
            <w:pPr>
              <w:spacing w:after="0" w:line="259" w:lineRule="auto"/>
              <w:ind w:left="0" w:right="50" w:firstLine="0"/>
              <w:jc w:val="right"/>
            </w:pPr>
            <w:r>
              <w:rPr>
                <w:sz w:val="20"/>
              </w:rPr>
              <w:t xml:space="preserve">200 000 </w:t>
            </w:r>
          </w:p>
        </w:tc>
        <w:tc>
          <w:tcPr>
            <w:tcW w:w="1136" w:type="dxa"/>
            <w:tcBorders>
              <w:top w:val="single" w:sz="4" w:space="0" w:color="000000"/>
              <w:left w:val="single" w:sz="4" w:space="0" w:color="000000"/>
              <w:bottom w:val="single" w:sz="4" w:space="0" w:color="000000"/>
              <w:right w:val="single" w:sz="4" w:space="0" w:color="000000"/>
            </w:tcBorders>
            <w:vAlign w:val="center"/>
          </w:tcPr>
          <w:p w14:paraId="7E9E7733" w14:textId="77777777" w:rsidR="006C574B" w:rsidRDefault="00CB5C1D">
            <w:pPr>
              <w:spacing w:after="0" w:line="259" w:lineRule="auto"/>
              <w:ind w:left="0" w:right="52" w:firstLine="0"/>
              <w:jc w:val="right"/>
            </w:pPr>
            <w:r>
              <w:rPr>
                <w:sz w:val="20"/>
              </w:rPr>
              <w:t xml:space="preserve">54 000 </w:t>
            </w:r>
          </w:p>
        </w:tc>
        <w:tc>
          <w:tcPr>
            <w:tcW w:w="1274" w:type="dxa"/>
            <w:tcBorders>
              <w:top w:val="single" w:sz="4" w:space="0" w:color="000000"/>
              <w:left w:val="single" w:sz="4" w:space="0" w:color="000000"/>
              <w:bottom w:val="single" w:sz="4" w:space="0" w:color="000000"/>
              <w:right w:val="single" w:sz="4" w:space="0" w:color="000000"/>
            </w:tcBorders>
            <w:vAlign w:val="center"/>
          </w:tcPr>
          <w:p w14:paraId="204FEA26" w14:textId="77777777" w:rsidR="006C574B" w:rsidRDefault="00CB5C1D">
            <w:pPr>
              <w:spacing w:after="0" w:line="259" w:lineRule="auto"/>
              <w:ind w:left="0" w:right="50" w:firstLine="0"/>
              <w:jc w:val="right"/>
            </w:pPr>
            <w:r>
              <w:rPr>
                <w:sz w:val="20"/>
              </w:rPr>
              <w:t xml:space="preserve">254 000 </w:t>
            </w:r>
          </w:p>
        </w:tc>
      </w:tr>
      <w:tr w:rsidR="006C574B" w14:paraId="17506CAA" w14:textId="77777777">
        <w:trPr>
          <w:trHeight w:val="266"/>
        </w:trPr>
        <w:tc>
          <w:tcPr>
            <w:tcW w:w="1839" w:type="dxa"/>
            <w:tcBorders>
              <w:top w:val="single" w:sz="4" w:space="0" w:color="000000"/>
              <w:left w:val="single" w:sz="4" w:space="0" w:color="000000"/>
              <w:bottom w:val="single" w:sz="4" w:space="0" w:color="000000"/>
              <w:right w:val="nil"/>
            </w:tcBorders>
          </w:tcPr>
          <w:p w14:paraId="207E843E" w14:textId="77777777" w:rsidR="006C574B" w:rsidRDefault="006C574B">
            <w:pPr>
              <w:spacing w:after="160" w:line="259" w:lineRule="auto"/>
              <w:ind w:left="0" w:right="0" w:firstLine="0"/>
              <w:jc w:val="left"/>
            </w:pPr>
          </w:p>
        </w:tc>
        <w:tc>
          <w:tcPr>
            <w:tcW w:w="1784" w:type="dxa"/>
            <w:tcBorders>
              <w:top w:val="single" w:sz="4" w:space="0" w:color="000000"/>
              <w:left w:val="nil"/>
              <w:bottom w:val="single" w:sz="4" w:space="0" w:color="000000"/>
              <w:right w:val="nil"/>
            </w:tcBorders>
          </w:tcPr>
          <w:p w14:paraId="30A41238" w14:textId="77777777" w:rsidR="006C574B" w:rsidRDefault="006C574B">
            <w:pPr>
              <w:spacing w:after="160" w:line="259" w:lineRule="auto"/>
              <w:ind w:left="0" w:right="0" w:firstLine="0"/>
              <w:jc w:val="left"/>
            </w:pPr>
          </w:p>
        </w:tc>
        <w:tc>
          <w:tcPr>
            <w:tcW w:w="768" w:type="dxa"/>
            <w:tcBorders>
              <w:top w:val="single" w:sz="4" w:space="0" w:color="000000"/>
              <w:left w:val="nil"/>
              <w:bottom w:val="single" w:sz="4" w:space="0" w:color="000000"/>
              <w:right w:val="nil"/>
            </w:tcBorders>
          </w:tcPr>
          <w:p w14:paraId="215BC410" w14:textId="77777777" w:rsidR="006C574B" w:rsidRDefault="006C574B">
            <w:pPr>
              <w:spacing w:after="160" w:line="259" w:lineRule="auto"/>
              <w:ind w:left="0" w:right="0" w:firstLine="0"/>
              <w:jc w:val="left"/>
            </w:pPr>
          </w:p>
        </w:tc>
        <w:tc>
          <w:tcPr>
            <w:tcW w:w="1702" w:type="dxa"/>
            <w:gridSpan w:val="2"/>
            <w:tcBorders>
              <w:top w:val="single" w:sz="4" w:space="0" w:color="000000"/>
              <w:left w:val="nil"/>
              <w:bottom w:val="single" w:sz="4" w:space="0" w:color="000000"/>
              <w:right w:val="single" w:sz="4" w:space="0" w:color="000000"/>
            </w:tcBorders>
          </w:tcPr>
          <w:p w14:paraId="587D6BDC" w14:textId="77777777" w:rsidR="006C574B" w:rsidRDefault="00CB5C1D">
            <w:pPr>
              <w:spacing w:after="0" w:line="259" w:lineRule="auto"/>
              <w:ind w:left="2" w:right="0" w:firstLine="0"/>
            </w:pPr>
            <w:r>
              <w:rPr>
                <w:b/>
                <w:sz w:val="20"/>
              </w:rPr>
              <w:t xml:space="preserve">3. ÉV ÖSSZESEN: </w:t>
            </w:r>
          </w:p>
        </w:tc>
        <w:tc>
          <w:tcPr>
            <w:tcW w:w="1274" w:type="dxa"/>
            <w:tcBorders>
              <w:top w:val="single" w:sz="4" w:space="0" w:color="000000"/>
              <w:left w:val="single" w:sz="4" w:space="0" w:color="000000"/>
              <w:bottom w:val="single" w:sz="4" w:space="0" w:color="000000"/>
              <w:right w:val="single" w:sz="4" w:space="0" w:color="000000"/>
            </w:tcBorders>
          </w:tcPr>
          <w:p w14:paraId="5E9FACCA" w14:textId="77777777" w:rsidR="006C574B" w:rsidRDefault="00CB5C1D">
            <w:pPr>
              <w:spacing w:after="0" w:line="259" w:lineRule="auto"/>
              <w:ind w:left="0" w:right="50" w:firstLine="0"/>
              <w:jc w:val="right"/>
            </w:pPr>
            <w:r>
              <w:rPr>
                <w:b/>
                <w:sz w:val="20"/>
              </w:rPr>
              <w:t xml:space="preserve">18 455 000 </w:t>
            </w:r>
          </w:p>
        </w:tc>
        <w:tc>
          <w:tcPr>
            <w:tcW w:w="1136" w:type="dxa"/>
            <w:tcBorders>
              <w:top w:val="single" w:sz="4" w:space="0" w:color="000000"/>
              <w:left w:val="single" w:sz="4" w:space="0" w:color="000000"/>
              <w:bottom w:val="single" w:sz="4" w:space="0" w:color="000000"/>
              <w:right w:val="single" w:sz="4" w:space="0" w:color="000000"/>
            </w:tcBorders>
          </w:tcPr>
          <w:p w14:paraId="2EB4A15E" w14:textId="77777777" w:rsidR="006C574B" w:rsidRDefault="00CB5C1D">
            <w:pPr>
              <w:spacing w:after="0" w:line="259" w:lineRule="auto"/>
              <w:ind w:left="0" w:right="53" w:firstLine="0"/>
              <w:jc w:val="right"/>
            </w:pPr>
            <w:r>
              <w:rPr>
                <w:b/>
                <w:sz w:val="20"/>
              </w:rPr>
              <w:t xml:space="preserve">4 982 850 </w:t>
            </w:r>
          </w:p>
        </w:tc>
        <w:tc>
          <w:tcPr>
            <w:tcW w:w="1274" w:type="dxa"/>
            <w:tcBorders>
              <w:top w:val="single" w:sz="4" w:space="0" w:color="000000"/>
              <w:left w:val="single" w:sz="4" w:space="0" w:color="000000"/>
              <w:bottom w:val="single" w:sz="4" w:space="0" w:color="000000"/>
              <w:right w:val="single" w:sz="4" w:space="0" w:color="000000"/>
            </w:tcBorders>
          </w:tcPr>
          <w:p w14:paraId="629F60C6" w14:textId="77777777" w:rsidR="006C574B" w:rsidRDefault="00CB5C1D">
            <w:pPr>
              <w:spacing w:after="0" w:line="259" w:lineRule="auto"/>
              <w:ind w:left="0" w:right="50" w:firstLine="0"/>
              <w:jc w:val="right"/>
            </w:pPr>
            <w:r>
              <w:rPr>
                <w:b/>
                <w:sz w:val="20"/>
              </w:rPr>
              <w:t xml:space="preserve">23 437 850 </w:t>
            </w:r>
          </w:p>
        </w:tc>
      </w:tr>
      <w:tr w:rsidR="006C574B" w14:paraId="47E56680" w14:textId="77777777">
        <w:trPr>
          <w:trHeight w:val="264"/>
        </w:trPr>
        <w:tc>
          <w:tcPr>
            <w:tcW w:w="1839" w:type="dxa"/>
            <w:tcBorders>
              <w:top w:val="single" w:sz="4" w:space="0" w:color="000000"/>
              <w:left w:val="single" w:sz="4" w:space="0" w:color="000000"/>
              <w:bottom w:val="single" w:sz="4" w:space="0" w:color="000000"/>
              <w:right w:val="nil"/>
            </w:tcBorders>
          </w:tcPr>
          <w:p w14:paraId="03657C58" w14:textId="77777777" w:rsidR="006C574B" w:rsidRDefault="006C574B">
            <w:pPr>
              <w:spacing w:after="160" w:line="259" w:lineRule="auto"/>
              <w:ind w:left="0" w:right="0" w:firstLine="0"/>
              <w:jc w:val="left"/>
            </w:pPr>
          </w:p>
        </w:tc>
        <w:tc>
          <w:tcPr>
            <w:tcW w:w="1784" w:type="dxa"/>
            <w:tcBorders>
              <w:top w:val="single" w:sz="4" w:space="0" w:color="000000"/>
              <w:left w:val="nil"/>
              <w:bottom w:val="single" w:sz="4" w:space="0" w:color="000000"/>
              <w:right w:val="nil"/>
            </w:tcBorders>
          </w:tcPr>
          <w:p w14:paraId="675FF37D" w14:textId="77777777" w:rsidR="006C574B" w:rsidRDefault="006C574B">
            <w:pPr>
              <w:spacing w:after="160" w:line="259" w:lineRule="auto"/>
              <w:ind w:left="0" w:right="0" w:firstLine="0"/>
              <w:jc w:val="left"/>
            </w:pPr>
          </w:p>
        </w:tc>
        <w:tc>
          <w:tcPr>
            <w:tcW w:w="768" w:type="dxa"/>
            <w:tcBorders>
              <w:top w:val="single" w:sz="4" w:space="0" w:color="000000"/>
              <w:left w:val="nil"/>
              <w:bottom w:val="single" w:sz="4" w:space="0" w:color="000000"/>
              <w:right w:val="nil"/>
            </w:tcBorders>
          </w:tcPr>
          <w:p w14:paraId="670CF31A" w14:textId="77777777" w:rsidR="006C574B" w:rsidRDefault="006C574B">
            <w:pPr>
              <w:spacing w:after="160" w:line="259" w:lineRule="auto"/>
              <w:ind w:left="0" w:right="0" w:firstLine="0"/>
              <w:jc w:val="left"/>
            </w:pPr>
          </w:p>
        </w:tc>
        <w:tc>
          <w:tcPr>
            <w:tcW w:w="1702" w:type="dxa"/>
            <w:gridSpan w:val="2"/>
            <w:tcBorders>
              <w:top w:val="single" w:sz="4" w:space="0" w:color="000000"/>
              <w:left w:val="nil"/>
              <w:bottom w:val="single" w:sz="4" w:space="0" w:color="000000"/>
              <w:right w:val="single" w:sz="4" w:space="0" w:color="000000"/>
            </w:tcBorders>
          </w:tcPr>
          <w:p w14:paraId="76D70D79" w14:textId="77777777" w:rsidR="006C574B" w:rsidRDefault="00CB5C1D">
            <w:pPr>
              <w:spacing w:after="0" w:line="259" w:lineRule="auto"/>
              <w:ind w:left="-24" w:right="0" w:firstLine="0"/>
            </w:pPr>
            <w:r>
              <w:rPr>
                <w:b/>
                <w:sz w:val="20"/>
              </w:rPr>
              <w:t xml:space="preserve">MINDÖSSZESEN: </w:t>
            </w:r>
          </w:p>
        </w:tc>
        <w:tc>
          <w:tcPr>
            <w:tcW w:w="1274" w:type="dxa"/>
            <w:tcBorders>
              <w:top w:val="single" w:sz="4" w:space="0" w:color="000000"/>
              <w:left w:val="single" w:sz="4" w:space="0" w:color="000000"/>
              <w:bottom w:val="single" w:sz="4" w:space="0" w:color="000000"/>
              <w:right w:val="single" w:sz="4" w:space="0" w:color="000000"/>
            </w:tcBorders>
          </w:tcPr>
          <w:p w14:paraId="332CE3C7" w14:textId="77777777" w:rsidR="006C574B" w:rsidRDefault="00CB5C1D">
            <w:pPr>
              <w:spacing w:after="0" w:line="259" w:lineRule="auto"/>
              <w:ind w:left="0" w:right="49" w:firstLine="0"/>
              <w:jc w:val="right"/>
            </w:pPr>
            <w:r>
              <w:rPr>
                <w:b/>
                <w:sz w:val="20"/>
              </w:rPr>
              <w:t xml:space="preserve">199 870 450 </w:t>
            </w:r>
          </w:p>
        </w:tc>
        <w:tc>
          <w:tcPr>
            <w:tcW w:w="1136" w:type="dxa"/>
            <w:tcBorders>
              <w:top w:val="single" w:sz="4" w:space="0" w:color="000000"/>
              <w:left w:val="single" w:sz="4" w:space="0" w:color="000000"/>
              <w:bottom w:val="single" w:sz="4" w:space="0" w:color="000000"/>
              <w:right w:val="single" w:sz="4" w:space="0" w:color="000000"/>
            </w:tcBorders>
          </w:tcPr>
          <w:p w14:paraId="5C2B16D8" w14:textId="77777777" w:rsidR="006C574B" w:rsidRDefault="00CB5C1D">
            <w:pPr>
              <w:spacing w:after="0" w:line="259" w:lineRule="auto"/>
              <w:ind w:left="163" w:right="0" w:firstLine="0"/>
              <w:jc w:val="left"/>
            </w:pPr>
            <w:r>
              <w:rPr>
                <w:b/>
                <w:sz w:val="20"/>
              </w:rPr>
              <w:t xml:space="preserve">53 965 022 </w:t>
            </w:r>
          </w:p>
        </w:tc>
        <w:tc>
          <w:tcPr>
            <w:tcW w:w="1274" w:type="dxa"/>
            <w:tcBorders>
              <w:top w:val="single" w:sz="4" w:space="0" w:color="000000"/>
              <w:left w:val="single" w:sz="4" w:space="0" w:color="000000"/>
              <w:bottom w:val="single" w:sz="4" w:space="0" w:color="000000"/>
              <w:right w:val="single" w:sz="4" w:space="0" w:color="000000"/>
            </w:tcBorders>
          </w:tcPr>
          <w:p w14:paraId="7C18363B" w14:textId="77777777" w:rsidR="006C574B" w:rsidRDefault="00CB5C1D">
            <w:pPr>
              <w:spacing w:after="0" w:line="259" w:lineRule="auto"/>
              <w:ind w:left="0" w:right="49" w:firstLine="0"/>
              <w:jc w:val="right"/>
            </w:pPr>
            <w:r>
              <w:rPr>
                <w:b/>
                <w:sz w:val="20"/>
              </w:rPr>
              <w:t xml:space="preserve">253 835 472 </w:t>
            </w:r>
          </w:p>
        </w:tc>
      </w:tr>
    </w:tbl>
    <w:p w14:paraId="469A1A16" w14:textId="77777777" w:rsidR="006C574B" w:rsidRDefault="00CB5C1D">
      <w:pPr>
        <w:spacing w:after="232" w:line="259" w:lineRule="auto"/>
        <w:ind w:left="0" w:right="5149" w:firstLine="0"/>
        <w:jc w:val="right"/>
      </w:pPr>
      <w:r>
        <w:rPr>
          <w:rFonts w:ascii="Calibri" w:eastAsia="Calibri" w:hAnsi="Calibri" w:cs="Calibri"/>
          <w:sz w:val="22"/>
        </w:rPr>
        <w:t xml:space="preserve"> </w:t>
      </w:r>
    </w:p>
    <w:p w14:paraId="20E792D0" w14:textId="77777777" w:rsidR="006C574B" w:rsidRDefault="00CB5C1D">
      <w:pPr>
        <w:spacing w:after="0" w:line="259" w:lineRule="auto"/>
        <w:ind w:left="0" w:right="0" w:firstLine="0"/>
        <w:jc w:val="left"/>
      </w:pPr>
      <w:r>
        <w:rPr>
          <w:b/>
        </w:rPr>
        <w:t xml:space="preserve"> </w:t>
      </w:r>
      <w:r>
        <w:rPr>
          <w:b/>
        </w:rPr>
        <w:tab/>
        <w:t xml:space="preserve"> </w:t>
      </w:r>
    </w:p>
    <w:p w14:paraId="6EF800B7" w14:textId="660DB2BC" w:rsidR="006C574B" w:rsidRDefault="00CB5C1D" w:rsidP="00D849C5">
      <w:pPr>
        <w:pStyle w:val="Cmsor2"/>
        <w:spacing w:after="78" w:line="259" w:lineRule="auto"/>
        <w:ind w:right="1798"/>
      </w:pPr>
      <w:bookmarkStart w:id="50" w:name="_Toc120020572"/>
      <w:r>
        <w:t>7.</w:t>
      </w:r>
      <w:r>
        <w:rPr>
          <w:rFonts w:ascii="Arial" w:eastAsia="Arial" w:hAnsi="Arial" w:cs="Arial"/>
          <w:b/>
        </w:rPr>
        <w:t xml:space="preserve"> </w:t>
      </w:r>
      <w:r>
        <w:t>sz</w:t>
      </w:r>
      <w:r w:rsidR="00D849C5">
        <w:t>ámú</w:t>
      </w:r>
      <w:r>
        <w:t xml:space="preserve"> melléklet - IT beszerzések 3 éves </w:t>
      </w:r>
      <w:r w:rsidR="00D849C5">
        <w:t>ter</w:t>
      </w:r>
      <w:r>
        <w:t>v</w:t>
      </w:r>
      <w:bookmarkEnd w:id="50"/>
    </w:p>
    <w:p w14:paraId="3B404D70" w14:textId="77777777" w:rsidR="006C574B" w:rsidRDefault="00CB5C1D">
      <w:pPr>
        <w:spacing w:after="0" w:line="259" w:lineRule="auto"/>
        <w:ind w:left="0" w:right="0" w:firstLine="0"/>
        <w:jc w:val="left"/>
      </w:pPr>
      <w:r>
        <w:rPr>
          <w:b/>
          <w:i/>
          <w:sz w:val="28"/>
        </w:rPr>
        <w:t xml:space="preserve"> </w:t>
      </w:r>
    </w:p>
    <w:tbl>
      <w:tblPr>
        <w:tblStyle w:val="TableGrid"/>
        <w:tblW w:w="8502" w:type="dxa"/>
        <w:tblInd w:w="288" w:type="dxa"/>
        <w:tblCellMar>
          <w:top w:w="48" w:type="dxa"/>
          <w:left w:w="115" w:type="dxa"/>
          <w:right w:w="10" w:type="dxa"/>
        </w:tblCellMar>
        <w:tblLook w:val="04A0" w:firstRow="1" w:lastRow="0" w:firstColumn="1" w:lastColumn="0" w:noHBand="0" w:noVBand="1"/>
      </w:tblPr>
      <w:tblGrid>
        <w:gridCol w:w="2167"/>
        <w:gridCol w:w="1594"/>
        <w:gridCol w:w="1479"/>
        <w:gridCol w:w="1560"/>
        <w:gridCol w:w="1702"/>
      </w:tblGrid>
      <w:tr w:rsidR="006C574B" w14:paraId="7BA1421A" w14:textId="77777777">
        <w:trPr>
          <w:trHeight w:val="610"/>
        </w:trPr>
        <w:tc>
          <w:tcPr>
            <w:tcW w:w="2167" w:type="dxa"/>
            <w:tcBorders>
              <w:top w:val="single" w:sz="4" w:space="0" w:color="000000"/>
              <w:left w:val="single" w:sz="4" w:space="0" w:color="000000"/>
              <w:bottom w:val="single" w:sz="4" w:space="0" w:color="000000"/>
              <w:right w:val="nil"/>
            </w:tcBorders>
          </w:tcPr>
          <w:p w14:paraId="2CE79D54" w14:textId="77777777" w:rsidR="006C574B" w:rsidRDefault="006C574B">
            <w:pPr>
              <w:spacing w:after="160" w:line="259" w:lineRule="auto"/>
              <w:ind w:left="0" w:right="0" w:firstLine="0"/>
              <w:jc w:val="left"/>
            </w:pPr>
          </w:p>
        </w:tc>
        <w:tc>
          <w:tcPr>
            <w:tcW w:w="4633" w:type="dxa"/>
            <w:gridSpan w:val="3"/>
            <w:tcBorders>
              <w:top w:val="single" w:sz="4" w:space="0" w:color="000000"/>
              <w:left w:val="nil"/>
              <w:bottom w:val="single" w:sz="4" w:space="0" w:color="000000"/>
              <w:right w:val="nil"/>
            </w:tcBorders>
          </w:tcPr>
          <w:p w14:paraId="4C8B589C" w14:textId="77777777" w:rsidR="006C574B" w:rsidRDefault="00CB5C1D">
            <w:pPr>
              <w:spacing w:after="0" w:line="259" w:lineRule="auto"/>
              <w:ind w:left="0" w:right="568" w:firstLine="0"/>
              <w:jc w:val="center"/>
            </w:pPr>
            <w:r>
              <w:rPr>
                <w:rFonts w:ascii="Calibri" w:eastAsia="Calibri" w:hAnsi="Calibri" w:cs="Calibri"/>
                <w:b/>
                <w:sz w:val="22"/>
              </w:rPr>
              <w:t xml:space="preserve">ÖSSZESÍTŐ </w:t>
            </w:r>
          </w:p>
        </w:tc>
        <w:tc>
          <w:tcPr>
            <w:tcW w:w="1702" w:type="dxa"/>
            <w:tcBorders>
              <w:top w:val="single" w:sz="4" w:space="0" w:color="000000"/>
              <w:left w:val="nil"/>
              <w:bottom w:val="single" w:sz="4" w:space="0" w:color="000000"/>
              <w:right w:val="single" w:sz="4" w:space="0" w:color="000000"/>
            </w:tcBorders>
          </w:tcPr>
          <w:p w14:paraId="18D34240" w14:textId="77777777" w:rsidR="006C574B" w:rsidRDefault="006C574B">
            <w:pPr>
              <w:spacing w:after="160" w:line="259" w:lineRule="auto"/>
              <w:ind w:left="0" w:right="0" w:firstLine="0"/>
              <w:jc w:val="left"/>
            </w:pPr>
          </w:p>
        </w:tc>
      </w:tr>
      <w:tr w:rsidR="006C574B" w14:paraId="5C301865" w14:textId="77777777">
        <w:trPr>
          <w:trHeight w:val="310"/>
        </w:trPr>
        <w:tc>
          <w:tcPr>
            <w:tcW w:w="2167" w:type="dxa"/>
            <w:vMerge w:val="restart"/>
            <w:tcBorders>
              <w:top w:val="single" w:sz="4" w:space="0" w:color="000000"/>
              <w:left w:val="single" w:sz="4" w:space="0" w:color="000000"/>
              <w:bottom w:val="single" w:sz="4" w:space="0" w:color="000000"/>
              <w:right w:val="single" w:sz="4" w:space="0" w:color="000000"/>
            </w:tcBorders>
          </w:tcPr>
          <w:p w14:paraId="7471C9C4" w14:textId="77777777" w:rsidR="006C574B" w:rsidRDefault="00CB5C1D">
            <w:pPr>
              <w:spacing w:after="0" w:line="259" w:lineRule="auto"/>
              <w:ind w:left="0" w:right="103" w:firstLine="0"/>
              <w:jc w:val="center"/>
            </w:pPr>
            <w:r>
              <w:rPr>
                <w:rFonts w:ascii="Calibri" w:eastAsia="Calibri" w:hAnsi="Calibri" w:cs="Calibri"/>
                <w:b/>
                <w:sz w:val="22"/>
              </w:rPr>
              <w:t xml:space="preserve">Ingatlan címe </w:t>
            </w:r>
          </w:p>
        </w:tc>
        <w:tc>
          <w:tcPr>
            <w:tcW w:w="4633" w:type="dxa"/>
            <w:gridSpan w:val="3"/>
            <w:tcBorders>
              <w:top w:val="single" w:sz="4" w:space="0" w:color="000000"/>
              <w:left w:val="single" w:sz="4" w:space="0" w:color="000000"/>
              <w:bottom w:val="single" w:sz="4" w:space="0" w:color="000000"/>
              <w:right w:val="nil"/>
            </w:tcBorders>
          </w:tcPr>
          <w:p w14:paraId="4C565AD0" w14:textId="77777777" w:rsidR="006C574B" w:rsidRDefault="00CB5C1D">
            <w:pPr>
              <w:spacing w:after="0" w:line="259" w:lineRule="auto"/>
              <w:ind w:left="2439" w:right="0" w:firstLine="0"/>
              <w:jc w:val="left"/>
            </w:pPr>
            <w:r>
              <w:rPr>
                <w:rFonts w:ascii="Calibri" w:eastAsia="Calibri" w:hAnsi="Calibri" w:cs="Calibri"/>
                <w:b/>
                <w:sz w:val="22"/>
              </w:rPr>
              <w:t xml:space="preserve"> Nettó összeg   </w:t>
            </w:r>
          </w:p>
        </w:tc>
        <w:tc>
          <w:tcPr>
            <w:tcW w:w="1702" w:type="dxa"/>
            <w:tcBorders>
              <w:top w:val="single" w:sz="4" w:space="0" w:color="000000"/>
              <w:left w:val="nil"/>
              <w:bottom w:val="single" w:sz="4" w:space="0" w:color="000000"/>
              <w:right w:val="single" w:sz="4" w:space="0" w:color="000000"/>
            </w:tcBorders>
          </w:tcPr>
          <w:p w14:paraId="27E6CC15" w14:textId="77777777" w:rsidR="006C574B" w:rsidRDefault="006C574B">
            <w:pPr>
              <w:spacing w:after="160" w:line="259" w:lineRule="auto"/>
              <w:ind w:left="0" w:right="0" w:firstLine="0"/>
              <w:jc w:val="left"/>
            </w:pPr>
          </w:p>
        </w:tc>
      </w:tr>
      <w:tr w:rsidR="006C574B" w14:paraId="71E2305F" w14:textId="77777777">
        <w:trPr>
          <w:trHeight w:val="312"/>
        </w:trPr>
        <w:tc>
          <w:tcPr>
            <w:tcW w:w="0" w:type="auto"/>
            <w:vMerge/>
            <w:tcBorders>
              <w:top w:val="nil"/>
              <w:left w:val="single" w:sz="4" w:space="0" w:color="000000"/>
              <w:bottom w:val="single" w:sz="4" w:space="0" w:color="000000"/>
              <w:right w:val="single" w:sz="4" w:space="0" w:color="000000"/>
            </w:tcBorders>
          </w:tcPr>
          <w:p w14:paraId="3C24C192" w14:textId="77777777" w:rsidR="006C574B" w:rsidRDefault="006C574B">
            <w:pPr>
              <w:spacing w:after="160" w:line="259" w:lineRule="auto"/>
              <w:ind w:left="0" w:right="0" w:firstLine="0"/>
              <w:jc w:val="left"/>
            </w:pPr>
          </w:p>
        </w:tc>
        <w:tc>
          <w:tcPr>
            <w:tcW w:w="1594" w:type="dxa"/>
            <w:tcBorders>
              <w:top w:val="single" w:sz="4" w:space="0" w:color="000000"/>
              <w:left w:val="single" w:sz="4" w:space="0" w:color="000000"/>
              <w:bottom w:val="single" w:sz="4" w:space="0" w:color="000000"/>
              <w:right w:val="single" w:sz="4" w:space="0" w:color="000000"/>
            </w:tcBorders>
          </w:tcPr>
          <w:p w14:paraId="6922C093" w14:textId="77777777" w:rsidR="006C574B" w:rsidRDefault="00CB5C1D">
            <w:pPr>
              <w:spacing w:after="0" w:line="259" w:lineRule="auto"/>
              <w:ind w:left="0" w:right="106" w:firstLine="0"/>
              <w:jc w:val="center"/>
            </w:pPr>
            <w:r>
              <w:rPr>
                <w:rFonts w:ascii="Calibri" w:eastAsia="Calibri" w:hAnsi="Calibri" w:cs="Calibri"/>
                <w:b/>
                <w:sz w:val="22"/>
              </w:rPr>
              <w:t xml:space="preserve">1. év </w:t>
            </w:r>
          </w:p>
        </w:tc>
        <w:tc>
          <w:tcPr>
            <w:tcW w:w="1479" w:type="dxa"/>
            <w:tcBorders>
              <w:top w:val="single" w:sz="4" w:space="0" w:color="000000"/>
              <w:left w:val="single" w:sz="4" w:space="0" w:color="000000"/>
              <w:bottom w:val="single" w:sz="4" w:space="0" w:color="000000"/>
              <w:right w:val="single" w:sz="4" w:space="0" w:color="000000"/>
            </w:tcBorders>
          </w:tcPr>
          <w:p w14:paraId="7542ACA1" w14:textId="77777777" w:rsidR="006C574B" w:rsidRDefault="00CB5C1D">
            <w:pPr>
              <w:spacing w:after="0" w:line="259" w:lineRule="auto"/>
              <w:ind w:left="0" w:right="107" w:firstLine="0"/>
              <w:jc w:val="center"/>
            </w:pPr>
            <w:r>
              <w:rPr>
                <w:rFonts w:ascii="Calibri" w:eastAsia="Calibri" w:hAnsi="Calibri" w:cs="Calibri"/>
                <w:b/>
                <w:sz w:val="22"/>
              </w:rPr>
              <w:t xml:space="preserve">2. év </w:t>
            </w:r>
          </w:p>
        </w:tc>
        <w:tc>
          <w:tcPr>
            <w:tcW w:w="1560" w:type="dxa"/>
            <w:tcBorders>
              <w:top w:val="single" w:sz="4" w:space="0" w:color="000000"/>
              <w:left w:val="single" w:sz="4" w:space="0" w:color="000000"/>
              <w:bottom w:val="single" w:sz="4" w:space="0" w:color="000000"/>
              <w:right w:val="single" w:sz="4" w:space="0" w:color="000000"/>
            </w:tcBorders>
          </w:tcPr>
          <w:p w14:paraId="19E5858A" w14:textId="77777777" w:rsidR="006C574B" w:rsidRDefault="00CB5C1D">
            <w:pPr>
              <w:spacing w:after="0" w:line="259" w:lineRule="auto"/>
              <w:ind w:left="0" w:right="112" w:firstLine="0"/>
              <w:jc w:val="center"/>
            </w:pPr>
            <w:r>
              <w:rPr>
                <w:rFonts w:ascii="Calibri" w:eastAsia="Calibri" w:hAnsi="Calibri" w:cs="Calibri"/>
                <w:b/>
                <w:sz w:val="22"/>
              </w:rPr>
              <w:t xml:space="preserve">3. év </w:t>
            </w:r>
          </w:p>
        </w:tc>
        <w:tc>
          <w:tcPr>
            <w:tcW w:w="1702" w:type="dxa"/>
            <w:tcBorders>
              <w:top w:val="single" w:sz="4" w:space="0" w:color="000000"/>
              <w:left w:val="single" w:sz="4" w:space="0" w:color="000000"/>
              <w:bottom w:val="single" w:sz="4" w:space="0" w:color="000000"/>
              <w:right w:val="single" w:sz="4" w:space="0" w:color="000000"/>
            </w:tcBorders>
          </w:tcPr>
          <w:p w14:paraId="1540CC16" w14:textId="77777777" w:rsidR="006C574B" w:rsidRDefault="00CB5C1D">
            <w:pPr>
              <w:spacing w:after="0" w:line="259" w:lineRule="auto"/>
              <w:ind w:left="60" w:right="0" w:firstLine="0"/>
              <w:jc w:val="left"/>
            </w:pPr>
            <w:r>
              <w:rPr>
                <w:rFonts w:ascii="Calibri" w:eastAsia="Calibri" w:hAnsi="Calibri" w:cs="Calibri"/>
                <w:b/>
                <w:sz w:val="22"/>
              </w:rPr>
              <w:t xml:space="preserve">Mindösszesen: </w:t>
            </w:r>
          </w:p>
        </w:tc>
      </w:tr>
      <w:tr w:rsidR="006C574B" w14:paraId="02722EB5" w14:textId="77777777">
        <w:trPr>
          <w:trHeight w:val="814"/>
        </w:trPr>
        <w:tc>
          <w:tcPr>
            <w:tcW w:w="2167" w:type="dxa"/>
            <w:tcBorders>
              <w:top w:val="single" w:sz="4" w:space="0" w:color="000000"/>
              <w:left w:val="single" w:sz="4" w:space="0" w:color="000000"/>
              <w:bottom w:val="single" w:sz="4" w:space="0" w:color="000000"/>
              <w:right w:val="single" w:sz="4" w:space="0" w:color="000000"/>
            </w:tcBorders>
          </w:tcPr>
          <w:p w14:paraId="0D669830" w14:textId="77777777" w:rsidR="006C574B" w:rsidRDefault="00CB5C1D">
            <w:pPr>
              <w:spacing w:after="0" w:line="239" w:lineRule="auto"/>
              <w:ind w:left="0" w:right="0" w:firstLine="0"/>
              <w:jc w:val="center"/>
            </w:pPr>
            <w:r>
              <w:rPr>
                <w:rFonts w:ascii="Calibri" w:eastAsia="Calibri" w:hAnsi="Calibri" w:cs="Calibri"/>
                <w:sz w:val="22"/>
              </w:rPr>
              <w:t xml:space="preserve">Örs vezér tere 23., Hermina út 7. </w:t>
            </w:r>
          </w:p>
          <w:p w14:paraId="33E91DAA" w14:textId="77777777" w:rsidR="006C574B" w:rsidRDefault="00CB5C1D">
            <w:pPr>
              <w:spacing w:after="0" w:line="259" w:lineRule="auto"/>
              <w:ind w:left="0" w:right="106" w:firstLine="0"/>
              <w:jc w:val="center"/>
            </w:pPr>
            <w:r>
              <w:rPr>
                <w:rFonts w:ascii="Calibri" w:eastAsia="Calibri" w:hAnsi="Calibri" w:cs="Calibri"/>
                <w:sz w:val="22"/>
              </w:rPr>
              <w:t xml:space="preserve">Informatika </w:t>
            </w:r>
          </w:p>
        </w:tc>
        <w:tc>
          <w:tcPr>
            <w:tcW w:w="1594" w:type="dxa"/>
            <w:tcBorders>
              <w:top w:val="single" w:sz="4" w:space="0" w:color="000000"/>
              <w:left w:val="single" w:sz="4" w:space="0" w:color="000000"/>
              <w:bottom w:val="single" w:sz="4" w:space="0" w:color="000000"/>
              <w:right w:val="single" w:sz="4" w:space="0" w:color="000000"/>
            </w:tcBorders>
          </w:tcPr>
          <w:p w14:paraId="1123CD64" w14:textId="77777777" w:rsidR="006C574B" w:rsidRDefault="00CB5C1D">
            <w:pPr>
              <w:spacing w:after="0" w:line="259" w:lineRule="auto"/>
              <w:ind w:left="0" w:right="97" w:firstLine="0"/>
              <w:jc w:val="right"/>
            </w:pPr>
            <w:r>
              <w:rPr>
                <w:rFonts w:ascii="Calibri" w:eastAsia="Calibri" w:hAnsi="Calibri" w:cs="Calibri"/>
                <w:sz w:val="22"/>
              </w:rPr>
              <w:t xml:space="preserve">35 682 140 Ft  </w:t>
            </w:r>
          </w:p>
        </w:tc>
        <w:tc>
          <w:tcPr>
            <w:tcW w:w="1479" w:type="dxa"/>
            <w:tcBorders>
              <w:top w:val="single" w:sz="4" w:space="0" w:color="000000"/>
              <w:left w:val="single" w:sz="4" w:space="0" w:color="000000"/>
              <w:bottom w:val="single" w:sz="4" w:space="0" w:color="000000"/>
              <w:right w:val="single" w:sz="4" w:space="0" w:color="000000"/>
            </w:tcBorders>
          </w:tcPr>
          <w:p w14:paraId="258B2582" w14:textId="77777777" w:rsidR="006C574B" w:rsidRDefault="00CB5C1D">
            <w:pPr>
              <w:spacing w:after="0" w:line="259" w:lineRule="auto"/>
              <w:ind w:left="36" w:right="0" w:firstLine="0"/>
              <w:jc w:val="left"/>
            </w:pPr>
            <w:r>
              <w:rPr>
                <w:rFonts w:ascii="Calibri" w:eastAsia="Calibri" w:hAnsi="Calibri" w:cs="Calibri"/>
                <w:sz w:val="22"/>
              </w:rPr>
              <w:t xml:space="preserve">19 877 355 Ft  </w:t>
            </w:r>
          </w:p>
        </w:tc>
        <w:tc>
          <w:tcPr>
            <w:tcW w:w="1560" w:type="dxa"/>
            <w:tcBorders>
              <w:top w:val="single" w:sz="4" w:space="0" w:color="000000"/>
              <w:left w:val="single" w:sz="4" w:space="0" w:color="000000"/>
              <w:bottom w:val="single" w:sz="4" w:space="0" w:color="000000"/>
              <w:right w:val="single" w:sz="4" w:space="0" w:color="000000"/>
            </w:tcBorders>
          </w:tcPr>
          <w:p w14:paraId="662ABE32" w14:textId="77777777" w:rsidR="006C574B" w:rsidRDefault="00CB5C1D">
            <w:pPr>
              <w:spacing w:after="0" w:line="259" w:lineRule="auto"/>
              <w:ind w:left="0" w:right="100" w:firstLine="0"/>
              <w:jc w:val="right"/>
            </w:pPr>
            <w:r>
              <w:rPr>
                <w:rFonts w:ascii="Calibri" w:eastAsia="Calibri" w:hAnsi="Calibri" w:cs="Calibri"/>
                <w:sz w:val="22"/>
              </w:rPr>
              <w:t xml:space="preserve">12 999 700 Ft  </w:t>
            </w:r>
          </w:p>
        </w:tc>
        <w:tc>
          <w:tcPr>
            <w:tcW w:w="1702" w:type="dxa"/>
            <w:tcBorders>
              <w:top w:val="single" w:sz="4" w:space="0" w:color="000000"/>
              <w:left w:val="single" w:sz="4" w:space="0" w:color="000000"/>
              <w:bottom w:val="single" w:sz="4" w:space="0" w:color="000000"/>
              <w:right w:val="single" w:sz="4" w:space="0" w:color="000000"/>
            </w:tcBorders>
          </w:tcPr>
          <w:p w14:paraId="10CF796E" w14:textId="77777777" w:rsidR="006C574B" w:rsidRDefault="00CB5C1D">
            <w:pPr>
              <w:spacing w:after="0" w:line="259" w:lineRule="auto"/>
              <w:ind w:left="0" w:right="98" w:firstLine="0"/>
              <w:jc w:val="right"/>
            </w:pPr>
            <w:r>
              <w:rPr>
                <w:rFonts w:ascii="Calibri" w:eastAsia="Calibri" w:hAnsi="Calibri" w:cs="Calibri"/>
                <w:sz w:val="22"/>
              </w:rPr>
              <w:t xml:space="preserve">68 559 195 Ft  </w:t>
            </w:r>
          </w:p>
        </w:tc>
      </w:tr>
      <w:tr w:rsidR="006C574B" w14:paraId="2AAEEACC" w14:textId="77777777">
        <w:trPr>
          <w:trHeight w:val="312"/>
        </w:trPr>
        <w:tc>
          <w:tcPr>
            <w:tcW w:w="2167" w:type="dxa"/>
            <w:tcBorders>
              <w:top w:val="single" w:sz="4" w:space="0" w:color="000000"/>
              <w:left w:val="single" w:sz="4" w:space="0" w:color="000000"/>
              <w:bottom w:val="single" w:sz="4" w:space="0" w:color="000000"/>
              <w:right w:val="single" w:sz="4" w:space="0" w:color="000000"/>
            </w:tcBorders>
          </w:tcPr>
          <w:p w14:paraId="71767CA4" w14:textId="77777777" w:rsidR="006C574B" w:rsidRDefault="00CB5C1D">
            <w:pPr>
              <w:spacing w:after="0" w:line="259" w:lineRule="auto"/>
              <w:ind w:left="0" w:right="105" w:firstLine="0"/>
              <w:jc w:val="center"/>
            </w:pPr>
            <w:r>
              <w:rPr>
                <w:rFonts w:ascii="Calibri" w:eastAsia="Calibri" w:hAnsi="Calibri" w:cs="Calibri"/>
                <w:sz w:val="22"/>
              </w:rPr>
              <w:t xml:space="preserve">Csertő park 3/b-c. </w:t>
            </w:r>
          </w:p>
        </w:tc>
        <w:tc>
          <w:tcPr>
            <w:tcW w:w="1594" w:type="dxa"/>
            <w:tcBorders>
              <w:top w:val="single" w:sz="4" w:space="0" w:color="000000"/>
              <w:left w:val="single" w:sz="4" w:space="0" w:color="000000"/>
              <w:bottom w:val="single" w:sz="4" w:space="0" w:color="000000"/>
              <w:right w:val="single" w:sz="4" w:space="0" w:color="000000"/>
            </w:tcBorders>
          </w:tcPr>
          <w:p w14:paraId="699883D5" w14:textId="77777777" w:rsidR="006C574B" w:rsidRDefault="00CB5C1D">
            <w:pPr>
              <w:spacing w:after="0" w:line="259" w:lineRule="auto"/>
              <w:ind w:left="0" w:right="99" w:firstLine="0"/>
              <w:jc w:val="right"/>
            </w:pPr>
            <w:r>
              <w:rPr>
                <w:rFonts w:ascii="Calibri" w:eastAsia="Calibri" w:hAnsi="Calibri" w:cs="Calibri"/>
                <w:sz w:val="22"/>
              </w:rPr>
              <w:t xml:space="preserve">3 490 000 Ft  </w:t>
            </w:r>
          </w:p>
        </w:tc>
        <w:tc>
          <w:tcPr>
            <w:tcW w:w="1479" w:type="dxa"/>
            <w:tcBorders>
              <w:top w:val="single" w:sz="4" w:space="0" w:color="000000"/>
              <w:left w:val="single" w:sz="4" w:space="0" w:color="000000"/>
              <w:bottom w:val="single" w:sz="4" w:space="0" w:color="000000"/>
              <w:right w:val="single" w:sz="4" w:space="0" w:color="000000"/>
            </w:tcBorders>
          </w:tcPr>
          <w:p w14:paraId="1B0674A6" w14:textId="77777777" w:rsidR="006C574B" w:rsidRDefault="00CB5C1D">
            <w:pPr>
              <w:spacing w:after="0" w:line="259" w:lineRule="auto"/>
              <w:ind w:left="0" w:right="102" w:firstLine="0"/>
              <w:jc w:val="right"/>
            </w:pPr>
            <w:r>
              <w:rPr>
                <w:rFonts w:ascii="Calibri" w:eastAsia="Calibri" w:hAnsi="Calibri" w:cs="Calibri"/>
                <w:sz w:val="22"/>
              </w:rPr>
              <w:t xml:space="preserve">300 000 Ft  </w:t>
            </w:r>
          </w:p>
        </w:tc>
        <w:tc>
          <w:tcPr>
            <w:tcW w:w="1560" w:type="dxa"/>
            <w:tcBorders>
              <w:top w:val="single" w:sz="4" w:space="0" w:color="000000"/>
              <w:left w:val="single" w:sz="4" w:space="0" w:color="000000"/>
              <w:bottom w:val="single" w:sz="4" w:space="0" w:color="000000"/>
              <w:right w:val="single" w:sz="4" w:space="0" w:color="000000"/>
            </w:tcBorders>
          </w:tcPr>
          <w:p w14:paraId="61B5B7DB" w14:textId="77777777" w:rsidR="006C574B" w:rsidRDefault="00CB5C1D">
            <w:pPr>
              <w:spacing w:after="0" w:line="259" w:lineRule="auto"/>
              <w:ind w:left="0" w:right="101" w:firstLine="0"/>
              <w:jc w:val="right"/>
            </w:pPr>
            <w:r>
              <w:rPr>
                <w:rFonts w:ascii="Calibri" w:eastAsia="Calibri" w:hAnsi="Calibri" w:cs="Calibri"/>
                <w:sz w:val="22"/>
              </w:rPr>
              <w:t xml:space="preserve">1 500 000 Ft  </w:t>
            </w:r>
          </w:p>
        </w:tc>
        <w:tc>
          <w:tcPr>
            <w:tcW w:w="1702" w:type="dxa"/>
            <w:tcBorders>
              <w:top w:val="single" w:sz="4" w:space="0" w:color="000000"/>
              <w:left w:val="single" w:sz="4" w:space="0" w:color="000000"/>
              <w:bottom w:val="single" w:sz="4" w:space="0" w:color="000000"/>
              <w:right w:val="single" w:sz="4" w:space="0" w:color="000000"/>
            </w:tcBorders>
          </w:tcPr>
          <w:p w14:paraId="135B2534" w14:textId="77777777" w:rsidR="006C574B" w:rsidRDefault="00CB5C1D">
            <w:pPr>
              <w:spacing w:after="0" w:line="259" w:lineRule="auto"/>
              <w:ind w:left="0" w:right="100" w:firstLine="0"/>
              <w:jc w:val="right"/>
            </w:pPr>
            <w:r>
              <w:rPr>
                <w:rFonts w:ascii="Calibri" w:eastAsia="Calibri" w:hAnsi="Calibri" w:cs="Calibri"/>
                <w:sz w:val="22"/>
              </w:rPr>
              <w:t xml:space="preserve">5 290 000 Ft  </w:t>
            </w:r>
          </w:p>
        </w:tc>
      </w:tr>
      <w:tr w:rsidR="006C574B" w14:paraId="6948FF00" w14:textId="77777777">
        <w:trPr>
          <w:trHeight w:val="310"/>
        </w:trPr>
        <w:tc>
          <w:tcPr>
            <w:tcW w:w="2167" w:type="dxa"/>
            <w:tcBorders>
              <w:top w:val="single" w:sz="4" w:space="0" w:color="000000"/>
              <w:left w:val="single" w:sz="4" w:space="0" w:color="000000"/>
              <w:bottom w:val="single" w:sz="4" w:space="0" w:color="000000"/>
              <w:right w:val="single" w:sz="4" w:space="0" w:color="000000"/>
            </w:tcBorders>
          </w:tcPr>
          <w:p w14:paraId="137262B6" w14:textId="77777777" w:rsidR="006C574B" w:rsidRDefault="00CB5C1D">
            <w:pPr>
              <w:spacing w:after="0" w:line="259" w:lineRule="auto"/>
              <w:ind w:left="0" w:right="107" w:firstLine="0"/>
              <w:jc w:val="center"/>
            </w:pPr>
            <w:r>
              <w:rPr>
                <w:rFonts w:ascii="Calibri" w:eastAsia="Calibri" w:hAnsi="Calibri" w:cs="Calibri"/>
                <w:sz w:val="22"/>
              </w:rPr>
              <w:t xml:space="preserve">Lőcsei út 24-26. </w:t>
            </w:r>
          </w:p>
        </w:tc>
        <w:tc>
          <w:tcPr>
            <w:tcW w:w="1594" w:type="dxa"/>
            <w:tcBorders>
              <w:top w:val="single" w:sz="4" w:space="0" w:color="000000"/>
              <w:left w:val="single" w:sz="4" w:space="0" w:color="000000"/>
              <w:bottom w:val="single" w:sz="4" w:space="0" w:color="000000"/>
              <w:right w:val="single" w:sz="4" w:space="0" w:color="000000"/>
            </w:tcBorders>
          </w:tcPr>
          <w:p w14:paraId="2641A85A" w14:textId="77777777" w:rsidR="006C574B" w:rsidRDefault="00CB5C1D">
            <w:pPr>
              <w:spacing w:after="0" w:line="259" w:lineRule="auto"/>
              <w:ind w:left="0" w:right="99" w:firstLine="0"/>
              <w:jc w:val="right"/>
            </w:pPr>
            <w:r>
              <w:rPr>
                <w:rFonts w:ascii="Calibri" w:eastAsia="Calibri" w:hAnsi="Calibri" w:cs="Calibri"/>
                <w:sz w:val="22"/>
              </w:rPr>
              <w:t xml:space="preserve">3 490 000 Ft  </w:t>
            </w:r>
          </w:p>
        </w:tc>
        <w:tc>
          <w:tcPr>
            <w:tcW w:w="1479" w:type="dxa"/>
            <w:tcBorders>
              <w:top w:val="single" w:sz="4" w:space="0" w:color="000000"/>
              <w:left w:val="single" w:sz="4" w:space="0" w:color="000000"/>
              <w:bottom w:val="single" w:sz="4" w:space="0" w:color="000000"/>
              <w:right w:val="single" w:sz="4" w:space="0" w:color="000000"/>
            </w:tcBorders>
          </w:tcPr>
          <w:p w14:paraId="3FE43C11" w14:textId="77777777" w:rsidR="006C574B" w:rsidRDefault="00CB5C1D">
            <w:pPr>
              <w:spacing w:after="0" w:line="259" w:lineRule="auto"/>
              <w:ind w:left="0" w:right="102" w:firstLine="0"/>
              <w:jc w:val="right"/>
            </w:pPr>
            <w:r>
              <w:rPr>
                <w:rFonts w:ascii="Calibri" w:eastAsia="Calibri" w:hAnsi="Calibri" w:cs="Calibri"/>
                <w:sz w:val="22"/>
              </w:rPr>
              <w:t xml:space="preserve">300 000 Ft  </w:t>
            </w:r>
          </w:p>
        </w:tc>
        <w:tc>
          <w:tcPr>
            <w:tcW w:w="1560" w:type="dxa"/>
            <w:tcBorders>
              <w:top w:val="single" w:sz="4" w:space="0" w:color="000000"/>
              <w:left w:val="single" w:sz="4" w:space="0" w:color="000000"/>
              <w:bottom w:val="single" w:sz="4" w:space="0" w:color="000000"/>
              <w:right w:val="single" w:sz="4" w:space="0" w:color="000000"/>
            </w:tcBorders>
          </w:tcPr>
          <w:p w14:paraId="31E13AEF" w14:textId="77777777" w:rsidR="006C574B" w:rsidRDefault="00CB5C1D">
            <w:pPr>
              <w:spacing w:after="0" w:line="259" w:lineRule="auto"/>
              <w:ind w:left="0" w:right="101" w:firstLine="0"/>
              <w:jc w:val="right"/>
            </w:pPr>
            <w:r>
              <w:rPr>
                <w:rFonts w:ascii="Calibri" w:eastAsia="Calibri" w:hAnsi="Calibri" w:cs="Calibri"/>
                <w:sz w:val="22"/>
              </w:rPr>
              <w:t xml:space="preserve">1 500 000 Ft  </w:t>
            </w:r>
          </w:p>
        </w:tc>
        <w:tc>
          <w:tcPr>
            <w:tcW w:w="1702" w:type="dxa"/>
            <w:tcBorders>
              <w:top w:val="single" w:sz="4" w:space="0" w:color="000000"/>
              <w:left w:val="single" w:sz="4" w:space="0" w:color="000000"/>
              <w:bottom w:val="single" w:sz="4" w:space="0" w:color="000000"/>
              <w:right w:val="single" w:sz="4" w:space="0" w:color="000000"/>
            </w:tcBorders>
          </w:tcPr>
          <w:p w14:paraId="289EA5BD" w14:textId="77777777" w:rsidR="006C574B" w:rsidRDefault="00CB5C1D">
            <w:pPr>
              <w:spacing w:after="0" w:line="259" w:lineRule="auto"/>
              <w:ind w:left="0" w:right="100" w:firstLine="0"/>
              <w:jc w:val="right"/>
            </w:pPr>
            <w:r>
              <w:rPr>
                <w:rFonts w:ascii="Calibri" w:eastAsia="Calibri" w:hAnsi="Calibri" w:cs="Calibri"/>
                <w:sz w:val="22"/>
              </w:rPr>
              <w:t xml:space="preserve">5 290 000 Ft  </w:t>
            </w:r>
          </w:p>
        </w:tc>
      </w:tr>
      <w:tr w:rsidR="006C574B" w14:paraId="01716AE3" w14:textId="77777777">
        <w:trPr>
          <w:trHeight w:val="310"/>
        </w:trPr>
        <w:tc>
          <w:tcPr>
            <w:tcW w:w="2167" w:type="dxa"/>
            <w:tcBorders>
              <w:top w:val="single" w:sz="4" w:space="0" w:color="000000"/>
              <w:left w:val="single" w:sz="4" w:space="0" w:color="000000"/>
              <w:bottom w:val="single" w:sz="4" w:space="0" w:color="000000"/>
              <w:right w:val="single" w:sz="4" w:space="0" w:color="000000"/>
            </w:tcBorders>
          </w:tcPr>
          <w:p w14:paraId="306B9DCF" w14:textId="77777777" w:rsidR="006C574B" w:rsidRDefault="00CB5C1D">
            <w:pPr>
              <w:spacing w:after="0" w:line="259" w:lineRule="auto"/>
              <w:ind w:left="0" w:right="105" w:firstLine="0"/>
              <w:jc w:val="center"/>
            </w:pPr>
            <w:r>
              <w:rPr>
                <w:rFonts w:ascii="Calibri" w:eastAsia="Calibri" w:hAnsi="Calibri" w:cs="Calibri"/>
                <w:sz w:val="22"/>
              </w:rPr>
              <w:t xml:space="preserve">Ráskay Lea u. 69. </w:t>
            </w:r>
          </w:p>
        </w:tc>
        <w:tc>
          <w:tcPr>
            <w:tcW w:w="1594" w:type="dxa"/>
            <w:tcBorders>
              <w:top w:val="single" w:sz="4" w:space="0" w:color="000000"/>
              <w:left w:val="single" w:sz="4" w:space="0" w:color="000000"/>
              <w:bottom w:val="single" w:sz="4" w:space="0" w:color="000000"/>
              <w:right w:val="single" w:sz="4" w:space="0" w:color="000000"/>
            </w:tcBorders>
          </w:tcPr>
          <w:p w14:paraId="2B91DCE0" w14:textId="77777777" w:rsidR="006C574B" w:rsidRDefault="00CB5C1D">
            <w:pPr>
              <w:spacing w:after="0" w:line="259" w:lineRule="auto"/>
              <w:ind w:left="0" w:right="99" w:firstLine="0"/>
              <w:jc w:val="right"/>
            </w:pPr>
            <w:r>
              <w:rPr>
                <w:rFonts w:ascii="Calibri" w:eastAsia="Calibri" w:hAnsi="Calibri" w:cs="Calibri"/>
                <w:sz w:val="22"/>
              </w:rPr>
              <w:t xml:space="preserve">2 990 000 Ft  </w:t>
            </w:r>
          </w:p>
        </w:tc>
        <w:tc>
          <w:tcPr>
            <w:tcW w:w="1479" w:type="dxa"/>
            <w:tcBorders>
              <w:top w:val="single" w:sz="4" w:space="0" w:color="000000"/>
              <w:left w:val="single" w:sz="4" w:space="0" w:color="000000"/>
              <w:bottom w:val="single" w:sz="4" w:space="0" w:color="000000"/>
              <w:right w:val="single" w:sz="4" w:space="0" w:color="000000"/>
            </w:tcBorders>
          </w:tcPr>
          <w:p w14:paraId="15D34C94" w14:textId="77777777" w:rsidR="006C574B" w:rsidRDefault="00CB5C1D">
            <w:pPr>
              <w:spacing w:after="0" w:line="259" w:lineRule="auto"/>
              <w:ind w:left="0" w:right="102" w:firstLine="0"/>
              <w:jc w:val="right"/>
            </w:pPr>
            <w:r>
              <w:rPr>
                <w:rFonts w:ascii="Calibri" w:eastAsia="Calibri" w:hAnsi="Calibri" w:cs="Calibri"/>
                <w:sz w:val="22"/>
              </w:rPr>
              <w:t xml:space="preserve">300 000 Ft  </w:t>
            </w:r>
          </w:p>
        </w:tc>
        <w:tc>
          <w:tcPr>
            <w:tcW w:w="1560" w:type="dxa"/>
            <w:tcBorders>
              <w:top w:val="single" w:sz="4" w:space="0" w:color="000000"/>
              <w:left w:val="single" w:sz="4" w:space="0" w:color="000000"/>
              <w:bottom w:val="single" w:sz="4" w:space="0" w:color="000000"/>
              <w:right w:val="single" w:sz="4" w:space="0" w:color="000000"/>
            </w:tcBorders>
          </w:tcPr>
          <w:p w14:paraId="662D7D04" w14:textId="77777777" w:rsidR="006C574B" w:rsidRDefault="00CB5C1D">
            <w:pPr>
              <w:spacing w:after="0" w:line="259" w:lineRule="auto"/>
              <w:ind w:left="0" w:right="101" w:firstLine="0"/>
              <w:jc w:val="right"/>
            </w:pPr>
            <w:r>
              <w:rPr>
                <w:rFonts w:ascii="Calibri" w:eastAsia="Calibri" w:hAnsi="Calibri" w:cs="Calibri"/>
                <w:sz w:val="22"/>
              </w:rPr>
              <w:t xml:space="preserve">1 500 000 Ft  </w:t>
            </w:r>
          </w:p>
        </w:tc>
        <w:tc>
          <w:tcPr>
            <w:tcW w:w="1702" w:type="dxa"/>
            <w:tcBorders>
              <w:top w:val="single" w:sz="4" w:space="0" w:color="000000"/>
              <w:left w:val="single" w:sz="4" w:space="0" w:color="000000"/>
              <w:bottom w:val="single" w:sz="4" w:space="0" w:color="000000"/>
              <w:right w:val="single" w:sz="4" w:space="0" w:color="000000"/>
            </w:tcBorders>
          </w:tcPr>
          <w:p w14:paraId="7A21E594" w14:textId="77777777" w:rsidR="006C574B" w:rsidRDefault="00CB5C1D">
            <w:pPr>
              <w:spacing w:after="0" w:line="259" w:lineRule="auto"/>
              <w:ind w:left="0" w:right="100" w:firstLine="0"/>
              <w:jc w:val="right"/>
            </w:pPr>
            <w:r>
              <w:rPr>
                <w:rFonts w:ascii="Calibri" w:eastAsia="Calibri" w:hAnsi="Calibri" w:cs="Calibri"/>
                <w:sz w:val="22"/>
              </w:rPr>
              <w:t xml:space="preserve">4 790 000 Ft  </w:t>
            </w:r>
          </w:p>
        </w:tc>
      </w:tr>
      <w:tr w:rsidR="006C574B" w14:paraId="627EEC0F" w14:textId="77777777">
        <w:trPr>
          <w:trHeight w:val="310"/>
        </w:trPr>
        <w:tc>
          <w:tcPr>
            <w:tcW w:w="2167" w:type="dxa"/>
            <w:tcBorders>
              <w:top w:val="single" w:sz="4" w:space="0" w:color="000000"/>
              <w:left w:val="single" w:sz="4" w:space="0" w:color="000000"/>
              <w:bottom w:val="single" w:sz="4" w:space="0" w:color="000000"/>
              <w:right w:val="single" w:sz="4" w:space="0" w:color="000000"/>
            </w:tcBorders>
          </w:tcPr>
          <w:p w14:paraId="771E2D59" w14:textId="77777777" w:rsidR="006C574B" w:rsidRDefault="00CB5C1D">
            <w:pPr>
              <w:spacing w:after="0" w:line="259" w:lineRule="auto"/>
              <w:ind w:left="0" w:right="108" w:firstLine="0"/>
              <w:jc w:val="center"/>
            </w:pPr>
            <w:r>
              <w:rPr>
                <w:rFonts w:ascii="Calibri" w:eastAsia="Calibri" w:hAnsi="Calibri" w:cs="Calibri"/>
                <w:sz w:val="22"/>
              </w:rPr>
              <w:t xml:space="preserve">Tábornok u. 8. </w:t>
            </w:r>
          </w:p>
        </w:tc>
        <w:tc>
          <w:tcPr>
            <w:tcW w:w="1594" w:type="dxa"/>
            <w:tcBorders>
              <w:top w:val="single" w:sz="4" w:space="0" w:color="000000"/>
              <w:left w:val="single" w:sz="4" w:space="0" w:color="000000"/>
              <w:bottom w:val="single" w:sz="4" w:space="0" w:color="000000"/>
              <w:right w:val="single" w:sz="4" w:space="0" w:color="000000"/>
            </w:tcBorders>
          </w:tcPr>
          <w:p w14:paraId="5BBEB9F3" w14:textId="77777777" w:rsidR="006C574B" w:rsidRDefault="00CB5C1D">
            <w:pPr>
              <w:spacing w:after="0" w:line="259" w:lineRule="auto"/>
              <w:ind w:left="0" w:right="99" w:firstLine="0"/>
              <w:jc w:val="right"/>
            </w:pPr>
            <w:r>
              <w:rPr>
                <w:rFonts w:ascii="Calibri" w:eastAsia="Calibri" w:hAnsi="Calibri" w:cs="Calibri"/>
                <w:sz w:val="22"/>
              </w:rPr>
              <w:t xml:space="preserve">2 990 000 Ft  </w:t>
            </w:r>
          </w:p>
        </w:tc>
        <w:tc>
          <w:tcPr>
            <w:tcW w:w="1479" w:type="dxa"/>
            <w:tcBorders>
              <w:top w:val="single" w:sz="4" w:space="0" w:color="000000"/>
              <w:left w:val="single" w:sz="4" w:space="0" w:color="000000"/>
              <w:bottom w:val="single" w:sz="4" w:space="0" w:color="000000"/>
              <w:right w:val="single" w:sz="4" w:space="0" w:color="000000"/>
            </w:tcBorders>
          </w:tcPr>
          <w:p w14:paraId="3EF08601" w14:textId="77777777" w:rsidR="006C574B" w:rsidRDefault="00CB5C1D">
            <w:pPr>
              <w:spacing w:after="0" w:line="259" w:lineRule="auto"/>
              <w:ind w:left="0" w:right="102" w:firstLine="0"/>
              <w:jc w:val="right"/>
            </w:pPr>
            <w:r>
              <w:rPr>
                <w:rFonts w:ascii="Calibri" w:eastAsia="Calibri" w:hAnsi="Calibri" w:cs="Calibri"/>
                <w:sz w:val="22"/>
              </w:rPr>
              <w:t xml:space="preserve">300 000 Ft  </w:t>
            </w:r>
          </w:p>
        </w:tc>
        <w:tc>
          <w:tcPr>
            <w:tcW w:w="1560" w:type="dxa"/>
            <w:tcBorders>
              <w:top w:val="single" w:sz="4" w:space="0" w:color="000000"/>
              <w:left w:val="single" w:sz="4" w:space="0" w:color="000000"/>
              <w:bottom w:val="single" w:sz="4" w:space="0" w:color="000000"/>
              <w:right w:val="single" w:sz="4" w:space="0" w:color="000000"/>
            </w:tcBorders>
          </w:tcPr>
          <w:p w14:paraId="2C51AF54" w14:textId="77777777" w:rsidR="006C574B" w:rsidRDefault="00CB5C1D">
            <w:pPr>
              <w:spacing w:after="0" w:line="259" w:lineRule="auto"/>
              <w:ind w:left="0" w:right="101" w:firstLine="0"/>
              <w:jc w:val="right"/>
            </w:pPr>
            <w:r>
              <w:rPr>
                <w:rFonts w:ascii="Calibri" w:eastAsia="Calibri" w:hAnsi="Calibri" w:cs="Calibri"/>
                <w:sz w:val="22"/>
              </w:rPr>
              <w:t xml:space="preserve">1 500 000 Ft  </w:t>
            </w:r>
          </w:p>
        </w:tc>
        <w:tc>
          <w:tcPr>
            <w:tcW w:w="1702" w:type="dxa"/>
            <w:tcBorders>
              <w:top w:val="single" w:sz="4" w:space="0" w:color="000000"/>
              <w:left w:val="single" w:sz="4" w:space="0" w:color="000000"/>
              <w:bottom w:val="single" w:sz="4" w:space="0" w:color="000000"/>
              <w:right w:val="single" w:sz="4" w:space="0" w:color="000000"/>
            </w:tcBorders>
          </w:tcPr>
          <w:p w14:paraId="54BFF09F" w14:textId="77777777" w:rsidR="006C574B" w:rsidRDefault="00CB5C1D">
            <w:pPr>
              <w:spacing w:after="0" w:line="259" w:lineRule="auto"/>
              <w:ind w:left="0" w:right="100" w:firstLine="0"/>
              <w:jc w:val="right"/>
            </w:pPr>
            <w:r>
              <w:rPr>
                <w:rFonts w:ascii="Calibri" w:eastAsia="Calibri" w:hAnsi="Calibri" w:cs="Calibri"/>
                <w:sz w:val="22"/>
              </w:rPr>
              <w:t xml:space="preserve">4 790 000 Ft  </w:t>
            </w:r>
          </w:p>
        </w:tc>
      </w:tr>
      <w:tr w:rsidR="006C574B" w14:paraId="01EAAA19" w14:textId="77777777">
        <w:trPr>
          <w:trHeight w:val="310"/>
        </w:trPr>
        <w:tc>
          <w:tcPr>
            <w:tcW w:w="2167" w:type="dxa"/>
            <w:tcBorders>
              <w:top w:val="single" w:sz="4" w:space="0" w:color="000000"/>
              <w:left w:val="single" w:sz="4" w:space="0" w:color="000000"/>
              <w:bottom w:val="single" w:sz="4" w:space="0" w:color="000000"/>
              <w:right w:val="single" w:sz="4" w:space="0" w:color="000000"/>
            </w:tcBorders>
          </w:tcPr>
          <w:p w14:paraId="3A32F5A8" w14:textId="77777777" w:rsidR="006C574B" w:rsidRDefault="00CB5C1D">
            <w:pPr>
              <w:spacing w:after="0" w:line="259" w:lineRule="auto"/>
              <w:ind w:left="0" w:right="106" w:firstLine="0"/>
              <w:jc w:val="center"/>
            </w:pPr>
            <w:r>
              <w:rPr>
                <w:rFonts w:ascii="Calibri" w:eastAsia="Calibri" w:hAnsi="Calibri" w:cs="Calibri"/>
                <w:sz w:val="22"/>
              </w:rPr>
              <w:t xml:space="preserve">Torontál u. 49. </w:t>
            </w:r>
          </w:p>
        </w:tc>
        <w:tc>
          <w:tcPr>
            <w:tcW w:w="1594" w:type="dxa"/>
            <w:tcBorders>
              <w:top w:val="single" w:sz="4" w:space="0" w:color="000000"/>
              <w:left w:val="single" w:sz="4" w:space="0" w:color="000000"/>
              <w:bottom w:val="single" w:sz="4" w:space="0" w:color="000000"/>
              <w:right w:val="single" w:sz="4" w:space="0" w:color="000000"/>
            </w:tcBorders>
          </w:tcPr>
          <w:p w14:paraId="500711AF" w14:textId="77777777" w:rsidR="006C574B" w:rsidRDefault="00CB5C1D">
            <w:pPr>
              <w:spacing w:after="0" w:line="259" w:lineRule="auto"/>
              <w:ind w:left="0" w:right="99" w:firstLine="0"/>
              <w:jc w:val="right"/>
            </w:pPr>
            <w:r>
              <w:rPr>
                <w:rFonts w:ascii="Calibri" w:eastAsia="Calibri" w:hAnsi="Calibri" w:cs="Calibri"/>
                <w:sz w:val="22"/>
              </w:rPr>
              <w:t xml:space="preserve">1 990 000 Ft  </w:t>
            </w:r>
          </w:p>
        </w:tc>
        <w:tc>
          <w:tcPr>
            <w:tcW w:w="1479" w:type="dxa"/>
            <w:tcBorders>
              <w:top w:val="single" w:sz="4" w:space="0" w:color="000000"/>
              <w:left w:val="single" w:sz="4" w:space="0" w:color="000000"/>
              <w:bottom w:val="single" w:sz="4" w:space="0" w:color="000000"/>
              <w:right w:val="single" w:sz="4" w:space="0" w:color="000000"/>
            </w:tcBorders>
          </w:tcPr>
          <w:p w14:paraId="3A3E56BE" w14:textId="77777777" w:rsidR="006C574B" w:rsidRDefault="00CB5C1D">
            <w:pPr>
              <w:spacing w:after="0" w:line="259" w:lineRule="auto"/>
              <w:ind w:left="0" w:right="50" w:firstLine="0"/>
              <w:jc w:val="right"/>
            </w:pPr>
            <w:r>
              <w:rPr>
                <w:rFonts w:ascii="Calibri" w:eastAsia="Calibri" w:hAnsi="Calibri" w:cs="Calibri"/>
                <w:sz w:val="22"/>
              </w:rP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04928DA5" w14:textId="77777777" w:rsidR="006C574B" w:rsidRDefault="00CB5C1D">
            <w:pPr>
              <w:spacing w:after="0" w:line="259" w:lineRule="auto"/>
              <w:ind w:left="0" w:right="50" w:firstLine="0"/>
              <w:jc w:val="right"/>
            </w:pPr>
            <w:r>
              <w:rPr>
                <w:rFonts w:ascii="Calibri" w:eastAsia="Calibri" w:hAnsi="Calibri" w:cs="Calibri"/>
                <w:sz w:val="22"/>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0550A586" w14:textId="77777777" w:rsidR="006C574B" w:rsidRDefault="00CB5C1D">
            <w:pPr>
              <w:spacing w:after="0" w:line="259" w:lineRule="auto"/>
              <w:ind w:left="0" w:right="100" w:firstLine="0"/>
              <w:jc w:val="right"/>
            </w:pPr>
            <w:r>
              <w:rPr>
                <w:rFonts w:ascii="Calibri" w:eastAsia="Calibri" w:hAnsi="Calibri" w:cs="Calibri"/>
                <w:sz w:val="22"/>
              </w:rPr>
              <w:t xml:space="preserve">1 990 000 Ft  </w:t>
            </w:r>
          </w:p>
        </w:tc>
      </w:tr>
      <w:tr w:rsidR="006C574B" w14:paraId="51BDC023" w14:textId="77777777">
        <w:trPr>
          <w:trHeight w:val="310"/>
        </w:trPr>
        <w:tc>
          <w:tcPr>
            <w:tcW w:w="2167" w:type="dxa"/>
            <w:tcBorders>
              <w:top w:val="single" w:sz="4" w:space="0" w:color="000000"/>
              <w:left w:val="single" w:sz="4" w:space="0" w:color="000000"/>
              <w:bottom w:val="single" w:sz="4" w:space="0" w:color="000000"/>
              <w:right w:val="single" w:sz="4" w:space="0" w:color="000000"/>
            </w:tcBorders>
          </w:tcPr>
          <w:p w14:paraId="228C3F33" w14:textId="77777777" w:rsidR="006C574B" w:rsidRDefault="00CB5C1D">
            <w:pPr>
              <w:spacing w:after="0" w:line="259" w:lineRule="auto"/>
              <w:ind w:left="0" w:right="106" w:firstLine="0"/>
              <w:jc w:val="center"/>
            </w:pPr>
            <w:r>
              <w:rPr>
                <w:rFonts w:ascii="Calibri" w:eastAsia="Calibri" w:hAnsi="Calibri" w:cs="Calibri"/>
                <w:sz w:val="22"/>
              </w:rPr>
              <w:t xml:space="preserve">Torontál u. 55. </w:t>
            </w:r>
          </w:p>
        </w:tc>
        <w:tc>
          <w:tcPr>
            <w:tcW w:w="1594" w:type="dxa"/>
            <w:tcBorders>
              <w:top w:val="single" w:sz="4" w:space="0" w:color="000000"/>
              <w:left w:val="single" w:sz="4" w:space="0" w:color="000000"/>
              <w:bottom w:val="single" w:sz="4" w:space="0" w:color="000000"/>
              <w:right w:val="single" w:sz="4" w:space="0" w:color="000000"/>
            </w:tcBorders>
          </w:tcPr>
          <w:p w14:paraId="79615142" w14:textId="77777777" w:rsidR="006C574B" w:rsidRDefault="00CB5C1D">
            <w:pPr>
              <w:spacing w:after="0" w:line="259" w:lineRule="auto"/>
              <w:ind w:left="0" w:right="99" w:firstLine="0"/>
              <w:jc w:val="right"/>
            </w:pPr>
            <w:r>
              <w:rPr>
                <w:rFonts w:ascii="Calibri" w:eastAsia="Calibri" w:hAnsi="Calibri" w:cs="Calibri"/>
                <w:sz w:val="22"/>
              </w:rPr>
              <w:t xml:space="preserve">1 990 000 Ft  </w:t>
            </w:r>
          </w:p>
        </w:tc>
        <w:tc>
          <w:tcPr>
            <w:tcW w:w="1479" w:type="dxa"/>
            <w:tcBorders>
              <w:top w:val="single" w:sz="4" w:space="0" w:color="000000"/>
              <w:left w:val="single" w:sz="4" w:space="0" w:color="000000"/>
              <w:bottom w:val="single" w:sz="4" w:space="0" w:color="000000"/>
              <w:right w:val="single" w:sz="4" w:space="0" w:color="000000"/>
            </w:tcBorders>
          </w:tcPr>
          <w:p w14:paraId="257737A1" w14:textId="77777777" w:rsidR="006C574B" w:rsidRDefault="00CB5C1D">
            <w:pPr>
              <w:spacing w:after="0" w:line="259" w:lineRule="auto"/>
              <w:ind w:left="0" w:right="50" w:firstLine="0"/>
              <w:jc w:val="right"/>
            </w:pPr>
            <w:r>
              <w:rPr>
                <w:rFonts w:ascii="Calibri" w:eastAsia="Calibri" w:hAnsi="Calibri" w:cs="Calibri"/>
                <w:sz w:val="22"/>
              </w:rP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699DEFA1" w14:textId="77777777" w:rsidR="006C574B" w:rsidRDefault="00CB5C1D">
            <w:pPr>
              <w:spacing w:after="0" w:line="259" w:lineRule="auto"/>
              <w:ind w:left="0" w:right="50" w:firstLine="0"/>
              <w:jc w:val="right"/>
            </w:pPr>
            <w:r>
              <w:rPr>
                <w:rFonts w:ascii="Calibri" w:eastAsia="Calibri" w:hAnsi="Calibri" w:cs="Calibri"/>
                <w:sz w:val="22"/>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6AFEF304" w14:textId="77777777" w:rsidR="006C574B" w:rsidRDefault="00CB5C1D">
            <w:pPr>
              <w:spacing w:after="0" w:line="259" w:lineRule="auto"/>
              <w:ind w:left="0" w:right="100" w:firstLine="0"/>
              <w:jc w:val="right"/>
            </w:pPr>
            <w:r>
              <w:rPr>
                <w:rFonts w:ascii="Calibri" w:eastAsia="Calibri" w:hAnsi="Calibri" w:cs="Calibri"/>
                <w:sz w:val="22"/>
              </w:rPr>
              <w:t xml:space="preserve">1 990 000 Ft  </w:t>
            </w:r>
          </w:p>
        </w:tc>
      </w:tr>
      <w:tr w:rsidR="006C574B" w14:paraId="2466F887" w14:textId="77777777">
        <w:trPr>
          <w:trHeight w:val="312"/>
        </w:trPr>
        <w:tc>
          <w:tcPr>
            <w:tcW w:w="2167" w:type="dxa"/>
            <w:tcBorders>
              <w:top w:val="single" w:sz="4" w:space="0" w:color="000000"/>
              <w:left w:val="single" w:sz="4" w:space="0" w:color="000000"/>
              <w:bottom w:val="single" w:sz="4" w:space="0" w:color="000000"/>
              <w:right w:val="single" w:sz="4" w:space="0" w:color="000000"/>
            </w:tcBorders>
          </w:tcPr>
          <w:p w14:paraId="7780D6E7" w14:textId="77777777" w:rsidR="006C574B" w:rsidRDefault="00CB5C1D">
            <w:pPr>
              <w:spacing w:after="0" w:line="259" w:lineRule="auto"/>
              <w:ind w:left="0" w:right="103" w:firstLine="0"/>
              <w:jc w:val="center"/>
            </w:pPr>
            <w:r>
              <w:rPr>
                <w:rFonts w:ascii="Calibri" w:eastAsia="Calibri" w:hAnsi="Calibri" w:cs="Calibri"/>
                <w:sz w:val="22"/>
              </w:rPr>
              <w:t xml:space="preserve">Kerepesi út 78/d. </w:t>
            </w:r>
          </w:p>
        </w:tc>
        <w:tc>
          <w:tcPr>
            <w:tcW w:w="1594" w:type="dxa"/>
            <w:tcBorders>
              <w:top w:val="single" w:sz="4" w:space="0" w:color="000000"/>
              <w:left w:val="single" w:sz="4" w:space="0" w:color="000000"/>
              <w:bottom w:val="single" w:sz="4" w:space="0" w:color="000000"/>
              <w:right w:val="single" w:sz="4" w:space="0" w:color="000000"/>
            </w:tcBorders>
          </w:tcPr>
          <w:p w14:paraId="24C1541B" w14:textId="77777777" w:rsidR="006C574B" w:rsidRDefault="00CB5C1D">
            <w:pPr>
              <w:spacing w:after="0" w:line="259" w:lineRule="auto"/>
              <w:ind w:left="0" w:right="99" w:firstLine="0"/>
              <w:jc w:val="right"/>
            </w:pPr>
            <w:r>
              <w:rPr>
                <w:rFonts w:ascii="Calibri" w:eastAsia="Calibri" w:hAnsi="Calibri" w:cs="Calibri"/>
                <w:sz w:val="22"/>
              </w:rPr>
              <w:t xml:space="preserve">1 990 000 Ft  </w:t>
            </w:r>
          </w:p>
        </w:tc>
        <w:tc>
          <w:tcPr>
            <w:tcW w:w="1479" w:type="dxa"/>
            <w:tcBorders>
              <w:top w:val="single" w:sz="4" w:space="0" w:color="000000"/>
              <w:left w:val="single" w:sz="4" w:space="0" w:color="000000"/>
              <w:bottom w:val="single" w:sz="4" w:space="0" w:color="000000"/>
              <w:right w:val="single" w:sz="4" w:space="0" w:color="000000"/>
            </w:tcBorders>
          </w:tcPr>
          <w:p w14:paraId="27C450C6" w14:textId="77777777" w:rsidR="006C574B" w:rsidRDefault="00CB5C1D">
            <w:pPr>
              <w:spacing w:after="0" w:line="259" w:lineRule="auto"/>
              <w:ind w:left="0" w:right="50" w:firstLine="0"/>
              <w:jc w:val="right"/>
            </w:pPr>
            <w:r>
              <w:rPr>
                <w:rFonts w:ascii="Calibri" w:eastAsia="Calibri" w:hAnsi="Calibri" w:cs="Calibri"/>
                <w:sz w:val="22"/>
              </w:rP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315B81EA" w14:textId="77777777" w:rsidR="006C574B" w:rsidRDefault="00CB5C1D">
            <w:pPr>
              <w:spacing w:after="0" w:line="259" w:lineRule="auto"/>
              <w:ind w:left="0" w:right="50" w:firstLine="0"/>
              <w:jc w:val="right"/>
            </w:pPr>
            <w:r>
              <w:rPr>
                <w:rFonts w:ascii="Calibri" w:eastAsia="Calibri" w:hAnsi="Calibri" w:cs="Calibri"/>
                <w:sz w:val="22"/>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1E93BA83" w14:textId="77777777" w:rsidR="006C574B" w:rsidRDefault="00CB5C1D">
            <w:pPr>
              <w:spacing w:after="0" w:line="259" w:lineRule="auto"/>
              <w:ind w:left="0" w:right="100" w:firstLine="0"/>
              <w:jc w:val="right"/>
            </w:pPr>
            <w:r>
              <w:rPr>
                <w:rFonts w:ascii="Calibri" w:eastAsia="Calibri" w:hAnsi="Calibri" w:cs="Calibri"/>
                <w:sz w:val="22"/>
              </w:rPr>
              <w:t xml:space="preserve">1 990 000 Ft  </w:t>
            </w:r>
          </w:p>
        </w:tc>
      </w:tr>
      <w:tr w:rsidR="006C574B" w14:paraId="619BB6C8" w14:textId="77777777">
        <w:trPr>
          <w:trHeight w:val="547"/>
        </w:trPr>
        <w:tc>
          <w:tcPr>
            <w:tcW w:w="2167" w:type="dxa"/>
            <w:tcBorders>
              <w:top w:val="single" w:sz="4" w:space="0" w:color="000000"/>
              <w:left w:val="single" w:sz="4" w:space="0" w:color="000000"/>
              <w:bottom w:val="single" w:sz="4" w:space="0" w:color="000000"/>
              <w:right w:val="single" w:sz="4" w:space="0" w:color="000000"/>
            </w:tcBorders>
          </w:tcPr>
          <w:p w14:paraId="1D590AB8" w14:textId="77777777" w:rsidR="006C574B" w:rsidRDefault="00CB5C1D">
            <w:pPr>
              <w:spacing w:after="0" w:line="259" w:lineRule="auto"/>
              <w:ind w:left="0" w:right="0" w:firstLine="0"/>
              <w:jc w:val="center"/>
            </w:pPr>
            <w:r>
              <w:rPr>
                <w:rFonts w:ascii="Calibri" w:eastAsia="Calibri" w:hAnsi="Calibri" w:cs="Calibri"/>
                <w:sz w:val="22"/>
              </w:rPr>
              <w:t xml:space="preserve">Erzsébet Királyné útja 47. </w:t>
            </w:r>
          </w:p>
        </w:tc>
        <w:tc>
          <w:tcPr>
            <w:tcW w:w="1594" w:type="dxa"/>
            <w:tcBorders>
              <w:top w:val="single" w:sz="4" w:space="0" w:color="000000"/>
              <w:left w:val="single" w:sz="4" w:space="0" w:color="000000"/>
              <w:bottom w:val="single" w:sz="4" w:space="0" w:color="000000"/>
              <w:right w:val="single" w:sz="4" w:space="0" w:color="000000"/>
            </w:tcBorders>
          </w:tcPr>
          <w:p w14:paraId="7BFCE6BE" w14:textId="77777777" w:rsidR="006C574B" w:rsidRDefault="00CB5C1D">
            <w:pPr>
              <w:spacing w:after="0" w:line="259" w:lineRule="auto"/>
              <w:ind w:left="0" w:right="99" w:firstLine="0"/>
              <w:jc w:val="right"/>
            </w:pPr>
            <w:r>
              <w:rPr>
                <w:rFonts w:ascii="Calibri" w:eastAsia="Calibri" w:hAnsi="Calibri" w:cs="Calibri"/>
                <w:sz w:val="22"/>
              </w:rPr>
              <w:t xml:space="preserve">2 690 000 Ft  </w:t>
            </w:r>
          </w:p>
        </w:tc>
        <w:tc>
          <w:tcPr>
            <w:tcW w:w="1479" w:type="dxa"/>
            <w:tcBorders>
              <w:top w:val="single" w:sz="4" w:space="0" w:color="000000"/>
              <w:left w:val="single" w:sz="4" w:space="0" w:color="000000"/>
              <w:bottom w:val="single" w:sz="4" w:space="0" w:color="000000"/>
              <w:right w:val="single" w:sz="4" w:space="0" w:color="000000"/>
            </w:tcBorders>
          </w:tcPr>
          <w:p w14:paraId="302D062E" w14:textId="77777777" w:rsidR="006C574B" w:rsidRDefault="00CB5C1D">
            <w:pPr>
              <w:spacing w:after="0" w:line="259" w:lineRule="auto"/>
              <w:ind w:left="0" w:right="50" w:firstLine="0"/>
              <w:jc w:val="right"/>
            </w:pPr>
            <w:r>
              <w:rPr>
                <w:rFonts w:ascii="Calibri" w:eastAsia="Calibri" w:hAnsi="Calibri" w:cs="Calibri"/>
                <w:sz w:val="22"/>
              </w:rP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4A52CFA1" w14:textId="77777777" w:rsidR="006C574B" w:rsidRDefault="00CB5C1D">
            <w:pPr>
              <w:spacing w:after="0" w:line="259" w:lineRule="auto"/>
              <w:ind w:left="0" w:right="50" w:firstLine="0"/>
              <w:jc w:val="right"/>
            </w:pPr>
            <w:r>
              <w:rPr>
                <w:rFonts w:ascii="Calibri" w:eastAsia="Calibri" w:hAnsi="Calibri" w:cs="Calibri"/>
                <w:sz w:val="22"/>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65F420D0" w14:textId="77777777" w:rsidR="006C574B" w:rsidRDefault="00CB5C1D">
            <w:pPr>
              <w:spacing w:after="0" w:line="259" w:lineRule="auto"/>
              <w:ind w:left="0" w:right="100" w:firstLine="0"/>
              <w:jc w:val="right"/>
            </w:pPr>
            <w:r>
              <w:rPr>
                <w:rFonts w:ascii="Calibri" w:eastAsia="Calibri" w:hAnsi="Calibri" w:cs="Calibri"/>
                <w:sz w:val="22"/>
              </w:rPr>
              <w:t xml:space="preserve">2 690 000 Ft  </w:t>
            </w:r>
          </w:p>
        </w:tc>
      </w:tr>
      <w:tr w:rsidR="006C574B" w14:paraId="37BDE316" w14:textId="77777777">
        <w:trPr>
          <w:trHeight w:val="310"/>
        </w:trPr>
        <w:tc>
          <w:tcPr>
            <w:tcW w:w="2167" w:type="dxa"/>
            <w:tcBorders>
              <w:top w:val="single" w:sz="4" w:space="0" w:color="000000"/>
              <w:left w:val="single" w:sz="4" w:space="0" w:color="000000"/>
              <w:bottom w:val="single" w:sz="4" w:space="0" w:color="000000"/>
              <w:right w:val="single" w:sz="4" w:space="0" w:color="000000"/>
            </w:tcBorders>
          </w:tcPr>
          <w:p w14:paraId="2DC01416" w14:textId="77777777" w:rsidR="006C574B" w:rsidRDefault="00CB5C1D">
            <w:pPr>
              <w:spacing w:after="0" w:line="259" w:lineRule="auto"/>
              <w:ind w:left="0" w:right="105" w:firstLine="0"/>
              <w:jc w:val="center"/>
            </w:pPr>
            <w:r>
              <w:rPr>
                <w:rFonts w:ascii="Calibri" w:eastAsia="Calibri" w:hAnsi="Calibri" w:cs="Calibri"/>
                <w:sz w:val="22"/>
              </w:rPr>
              <w:t xml:space="preserve">Lőcsei u. 4/b. </w:t>
            </w:r>
          </w:p>
        </w:tc>
        <w:tc>
          <w:tcPr>
            <w:tcW w:w="1594" w:type="dxa"/>
            <w:tcBorders>
              <w:top w:val="single" w:sz="4" w:space="0" w:color="000000"/>
              <w:left w:val="single" w:sz="4" w:space="0" w:color="000000"/>
              <w:bottom w:val="single" w:sz="4" w:space="0" w:color="000000"/>
              <w:right w:val="single" w:sz="4" w:space="0" w:color="000000"/>
            </w:tcBorders>
          </w:tcPr>
          <w:p w14:paraId="3CCF6C61" w14:textId="77777777" w:rsidR="006C574B" w:rsidRDefault="00CB5C1D">
            <w:pPr>
              <w:spacing w:after="0" w:line="259" w:lineRule="auto"/>
              <w:ind w:left="0" w:right="99" w:firstLine="0"/>
              <w:jc w:val="right"/>
            </w:pPr>
            <w:r>
              <w:rPr>
                <w:rFonts w:ascii="Calibri" w:eastAsia="Calibri" w:hAnsi="Calibri" w:cs="Calibri"/>
                <w:sz w:val="22"/>
              </w:rPr>
              <w:t xml:space="preserve">2 390 000 Ft  </w:t>
            </w:r>
          </w:p>
        </w:tc>
        <w:tc>
          <w:tcPr>
            <w:tcW w:w="1479" w:type="dxa"/>
            <w:tcBorders>
              <w:top w:val="single" w:sz="4" w:space="0" w:color="000000"/>
              <w:left w:val="single" w:sz="4" w:space="0" w:color="000000"/>
              <w:bottom w:val="single" w:sz="4" w:space="0" w:color="000000"/>
              <w:right w:val="single" w:sz="4" w:space="0" w:color="000000"/>
            </w:tcBorders>
          </w:tcPr>
          <w:p w14:paraId="7C7D9DA6" w14:textId="77777777" w:rsidR="006C574B" w:rsidRDefault="00CB5C1D">
            <w:pPr>
              <w:spacing w:after="0" w:line="259" w:lineRule="auto"/>
              <w:ind w:left="0" w:right="50" w:firstLine="0"/>
              <w:jc w:val="right"/>
            </w:pPr>
            <w:r>
              <w:rPr>
                <w:rFonts w:ascii="Calibri" w:eastAsia="Calibri" w:hAnsi="Calibri" w:cs="Calibri"/>
                <w:sz w:val="22"/>
              </w:rP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7A15F664" w14:textId="77777777" w:rsidR="006C574B" w:rsidRDefault="00CB5C1D">
            <w:pPr>
              <w:spacing w:after="0" w:line="259" w:lineRule="auto"/>
              <w:ind w:left="0" w:right="50" w:firstLine="0"/>
              <w:jc w:val="right"/>
            </w:pPr>
            <w:r>
              <w:rPr>
                <w:rFonts w:ascii="Calibri" w:eastAsia="Calibri" w:hAnsi="Calibri" w:cs="Calibri"/>
                <w:sz w:val="22"/>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379A5BBB" w14:textId="77777777" w:rsidR="006C574B" w:rsidRDefault="00CB5C1D">
            <w:pPr>
              <w:spacing w:after="0" w:line="259" w:lineRule="auto"/>
              <w:ind w:left="0" w:right="100" w:firstLine="0"/>
              <w:jc w:val="right"/>
            </w:pPr>
            <w:r>
              <w:rPr>
                <w:rFonts w:ascii="Calibri" w:eastAsia="Calibri" w:hAnsi="Calibri" w:cs="Calibri"/>
                <w:sz w:val="22"/>
              </w:rPr>
              <w:t xml:space="preserve">2 390 000 Ft  </w:t>
            </w:r>
          </w:p>
        </w:tc>
      </w:tr>
      <w:tr w:rsidR="006C574B" w14:paraId="4399217C" w14:textId="77777777">
        <w:trPr>
          <w:trHeight w:val="310"/>
        </w:trPr>
        <w:tc>
          <w:tcPr>
            <w:tcW w:w="2167" w:type="dxa"/>
            <w:tcBorders>
              <w:top w:val="single" w:sz="4" w:space="0" w:color="000000"/>
              <w:left w:val="single" w:sz="4" w:space="0" w:color="000000"/>
              <w:bottom w:val="single" w:sz="4" w:space="0" w:color="000000"/>
              <w:right w:val="single" w:sz="4" w:space="0" w:color="000000"/>
            </w:tcBorders>
          </w:tcPr>
          <w:p w14:paraId="0ABD87C8" w14:textId="77777777" w:rsidR="006C574B" w:rsidRDefault="00CB5C1D">
            <w:pPr>
              <w:spacing w:after="0" w:line="259" w:lineRule="auto"/>
              <w:ind w:left="0" w:right="103" w:firstLine="0"/>
              <w:jc w:val="center"/>
            </w:pPr>
            <w:r>
              <w:rPr>
                <w:rFonts w:ascii="Calibri" w:eastAsia="Calibri" w:hAnsi="Calibri" w:cs="Calibri"/>
                <w:sz w:val="22"/>
              </w:rPr>
              <w:t xml:space="preserve">Öv u. 151/b. </w:t>
            </w:r>
          </w:p>
        </w:tc>
        <w:tc>
          <w:tcPr>
            <w:tcW w:w="1594" w:type="dxa"/>
            <w:tcBorders>
              <w:top w:val="single" w:sz="4" w:space="0" w:color="000000"/>
              <w:left w:val="single" w:sz="4" w:space="0" w:color="000000"/>
              <w:bottom w:val="single" w:sz="4" w:space="0" w:color="000000"/>
              <w:right w:val="single" w:sz="4" w:space="0" w:color="000000"/>
            </w:tcBorders>
          </w:tcPr>
          <w:p w14:paraId="240EAD65" w14:textId="77777777" w:rsidR="006C574B" w:rsidRDefault="00CB5C1D">
            <w:pPr>
              <w:spacing w:after="0" w:line="259" w:lineRule="auto"/>
              <w:ind w:left="0" w:right="99" w:firstLine="0"/>
              <w:jc w:val="right"/>
            </w:pPr>
            <w:r>
              <w:rPr>
                <w:rFonts w:ascii="Calibri" w:eastAsia="Calibri" w:hAnsi="Calibri" w:cs="Calibri"/>
                <w:sz w:val="22"/>
              </w:rPr>
              <w:t xml:space="preserve">1 740 000 Ft  </w:t>
            </w:r>
          </w:p>
        </w:tc>
        <w:tc>
          <w:tcPr>
            <w:tcW w:w="1479" w:type="dxa"/>
            <w:tcBorders>
              <w:top w:val="single" w:sz="4" w:space="0" w:color="000000"/>
              <w:left w:val="single" w:sz="4" w:space="0" w:color="000000"/>
              <w:bottom w:val="single" w:sz="4" w:space="0" w:color="000000"/>
              <w:right w:val="single" w:sz="4" w:space="0" w:color="000000"/>
            </w:tcBorders>
          </w:tcPr>
          <w:p w14:paraId="621EB5D6" w14:textId="77777777" w:rsidR="006C574B" w:rsidRDefault="00CB5C1D">
            <w:pPr>
              <w:spacing w:after="0" w:line="259" w:lineRule="auto"/>
              <w:ind w:left="0" w:right="50" w:firstLine="0"/>
              <w:jc w:val="right"/>
            </w:pPr>
            <w:r>
              <w:rPr>
                <w:rFonts w:ascii="Calibri" w:eastAsia="Calibri" w:hAnsi="Calibri" w:cs="Calibri"/>
                <w:sz w:val="22"/>
              </w:rP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4F32AAC8" w14:textId="77777777" w:rsidR="006C574B" w:rsidRDefault="00CB5C1D">
            <w:pPr>
              <w:spacing w:after="0" w:line="259" w:lineRule="auto"/>
              <w:ind w:left="0" w:right="50" w:firstLine="0"/>
              <w:jc w:val="right"/>
            </w:pPr>
            <w:r>
              <w:rPr>
                <w:rFonts w:ascii="Calibri" w:eastAsia="Calibri" w:hAnsi="Calibri" w:cs="Calibri"/>
                <w:sz w:val="22"/>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65CEA4E7" w14:textId="77777777" w:rsidR="006C574B" w:rsidRDefault="00CB5C1D">
            <w:pPr>
              <w:spacing w:after="0" w:line="259" w:lineRule="auto"/>
              <w:ind w:left="0" w:right="100" w:firstLine="0"/>
              <w:jc w:val="right"/>
            </w:pPr>
            <w:r>
              <w:rPr>
                <w:rFonts w:ascii="Calibri" w:eastAsia="Calibri" w:hAnsi="Calibri" w:cs="Calibri"/>
                <w:sz w:val="22"/>
              </w:rPr>
              <w:t xml:space="preserve">1 740 000 Ft  </w:t>
            </w:r>
          </w:p>
        </w:tc>
      </w:tr>
      <w:tr w:rsidR="006C574B" w14:paraId="409E7AFC" w14:textId="77777777">
        <w:trPr>
          <w:trHeight w:val="310"/>
        </w:trPr>
        <w:tc>
          <w:tcPr>
            <w:tcW w:w="2167" w:type="dxa"/>
            <w:tcBorders>
              <w:top w:val="single" w:sz="4" w:space="0" w:color="000000"/>
              <w:left w:val="single" w:sz="4" w:space="0" w:color="000000"/>
              <w:bottom w:val="single" w:sz="4" w:space="0" w:color="000000"/>
              <w:right w:val="single" w:sz="4" w:space="0" w:color="000000"/>
            </w:tcBorders>
          </w:tcPr>
          <w:p w14:paraId="64A67DA4" w14:textId="77777777" w:rsidR="006C574B" w:rsidRDefault="00CB5C1D">
            <w:pPr>
              <w:spacing w:after="0" w:line="259" w:lineRule="auto"/>
              <w:ind w:left="0" w:right="103" w:firstLine="0"/>
              <w:jc w:val="center"/>
            </w:pPr>
            <w:r>
              <w:rPr>
                <w:rFonts w:ascii="Calibri" w:eastAsia="Calibri" w:hAnsi="Calibri" w:cs="Calibri"/>
                <w:sz w:val="22"/>
              </w:rPr>
              <w:t xml:space="preserve">Pillangó u. 32. </w:t>
            </w:r>
          </w:p>
        </w:tc>
        <w:tc>
          <w:tcPr>
            <w:tcW w:w="1594" w:type="dxa"/>
            <w:tcBorders>
              <w:top w:val="single" w:sz="4" w:space="0" w:color="000000"/>
              <w:left w:val="single" w:sz="4" w:space="0" w:color="000000"/>
              <w:bottom w:val="single" w:sz="4" w:space="0" w:color="000000"/>
              <w:right w:val="single" w:sz="4" w:space="0" w:color="000000"/>
            </w:tcBorders>
          </w:tcPr>
          <w:p w14:paraId="622EF67C" w14:textId="77777777" w:rsidR="006C574B" w:rsidRDefault="00CB5C1D">
            <w:pPr>
              <w:spacing w:after="0" w:line="259" w:lineRule="auto"/>
              <w:ind w:left="0" w:right="99" w:firstLine="0"/>
              <w:jc w:val="right"/>
            </w:pPr>
            <w:r>
              <w:rPr>
                <w:rFonts w:ascii="Calibri" w:eastAsia="Calibri" w:hAnsi="Calibri" w:cs="Calibri"/>
                <w:sz w:val="22"/>
              </w:rPr>
              <w:t xml:space="preserve">1 990 000 Ft  </w:t>
            </w:r>
          </w:p>
        </w:tc>
        <w:tc>
          <w:tcPr>
            <w:tcW w:w="1479" w:type="dxa"/>
            <w:tcBorders>
              <w:top w:val="single" w:sz="4" w:space="0" w:color="000000"/>
              <w:left w:val="single" w:sz="4" w:space="0" w:color="000000"/>
              <w:bottom w:val="single" w:sz="4" w:space="0" w:color="000000"/>
              <w:right w:val="single" w:sz="4" w:space="0" w:color="000000"/>
            </w:tcBorders>
          </w:tcPr>
          <w:p w14:paraId="3EB2E131" w14:textId="77777777" w:rsidR="006C574B" w:rsidRDefault="00CB5C1D">
            <w:pPr>
              <w:spacing w:after="0" w:line="259" w:lineRule="auto"/>
              <w:ind w:left="0" w:right="50" w:firstLine="0"/>
              <w:jc w:val="right"/>
            </w:pPr>
            <w:r>
              <w:rPr>
                <w:rFonts w:ascii="Calibri" w:eastAsia="Calibri" w:hAnsi="Calibri" w:cs="Calibri"/>
                <w:sz w:val="22"/>
              </w:rP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6F75EF16" w14:textId="77777777" w:rsidR="006C574B" w:rsidRDefault="00CB5C1D">
            <w:pPr>
              <w:spacing w:after="0" w:line="259" w:lineRule="auto"/>
              <w:ind w:left="0" w:right="50" w:firstLine="0"/>
              <w:jc w:val="right"/>
            </w:pPr>
            <w:r>
              <w:rPr>
                <w:rFonts w:ascii="Calibri" w:eastAsia="Calibri" w:hAnsi="Calibri" w:cs="Calibri"/>
                <w:sz w:val="22"/>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1A621A7A" w14:textId="77777777" w:rsidR="006C574B" w:rsidRDefault="00CB5C1D">
            <w:pPr>
              <w:spacing w:after="0" w:line="259" w:lineRule="auto"/>
              <w:ind w:left="0" w:right="100" w:firstLine="0"/>
              <w:jc w:val="right"/>
            </w:pPr>
            <w:r>
              <w:rPr>
                <w:rFonts w:ascii="Calibri" w:eastAsia="Calibri" w:hAnsi="Calibri" w:cs="Calibri"/>
                <w:sz w:val="22"/>
              </w:rPr>
              <w:t xml:space="preserve">1 990 000 Ft  </w:t>
            </w:r>
          </w:p>
        </w:tc>
      </w:tr>
      <w:tr w:rsidR="006C574B" w14:paraId="6DC19C80" w14:textId="77777777">
        <w:trPr>
          <w:trHeight w:val="310"/>
        </w:trPr>
        <w:tc>
          <w:tcPr>
            <w:tcW w:w="2167" w:type="dxa"/>
            <w:tcBorders>
              <w:top w:val="single" w:sz="4" w:space="0" w:color="000000"/>
              <w:left w:val="single" w:sz="4" w:space="0" w:color="000000"/>
              <w:bottom w:val="single" w:sz="4" w:space="0" w:color="000000"/>
              <w:right w:val="single" w:sz="4" w:space="0" w:color="000000"/>
            </w:tcBorders>
          </w:tcPr>
          <w:p w14:paraId="1AE0E606" w14:textId="77777777" w:rsidR="006C574B" w:rsidRDefault="00CB5C1D">
            <w:pPr>
              <w:spacing w:after="0" w:line="259" w:lineRule="auto"/>
              <w:ind w:left="0" w:right="105" w:firstLine="0"/>
              <w:jc w:val="center"/>
            </w:pPr>
            <w:r>
              <w:rPr>
                <w:rFonts w:ascii="Calibri" w:eastAsia="Calibri" w:hAnsi="Calibri" w:cs="Calibri"/>
                <w:b/>
                <w:sz w:val="22"/>
              </w:rPr>
              <w:t xml:space="preserve">Összesen: </w:t>
            </w:r>
          </w:p>
        </w:tc>
        <w:tc>
          <w:tcPr>
            <w:tcW w:w="1594" w:type="dxa"/>
            <w:tcBorders>
              <w:top w:val="single" w:sz="4" w:space="0" w:color="000000"/>
              <w:left w:val="single" w:sz="4" w:space="0" w:color="000000"/>
              <w:bottom w:val="single" w:sz="4" w:space="0" w:color="000000"/>
              <w:right w:val="single" w:sz="4" w:space="0" w:color="000000"/>
            </w:tcBorders>
          </w:tcPr>
          <w:p w14:paraId="40E52ACD" w14:textId="77777777" w:rsidR="006C574B" w:rsidRDefault="00CB5C1D">
            <w:pPr>
              <w:spacing w:after="0" w:line="259" w:lineRule="auto"/>
              <w:ind w:left="0" w:right="97" w:firstLine="0"/>
              <w:jc w:val="right"/>
            </w:pPr>
            <w:r>
              <w:rPr>
                <w:rFonts w:ascii="Calibri" w:eastAsia="Calibri" w:hAnsi="Calibri" w:cs="Calibri"/>
                <w:b/>
                <w:sz w:val="22"/>
              </w:rPr>
              <w:t xml:space="preserve">63 422 140 Ft  </w:t>
            </w:r>
          </w:p>
        </w:tc>
        <w:tc>
          <w:tcPr>
            <w:tcW w:w="1479" w:type="dxa"/>
            <w:tcBorders>
              <w:top w:val="single" w:sz="4" w:space="0" w:color="000000"/>
              <w:left w:val="single" w:sz="4" w:space="0" w:color="000000"/>
              <w:bottom w:val="single" w:sz="4" w:space="0" w:color="000000"/>
              <w:right w:val="single" w:sz="4" w:space="0" w:color="000000"/>
            </w:tcBorders>
          </w:tcPr>
          <w:p w14:paraId="32A7E446" w14:textId="77777777" w:rsidR="006C574B" w:rsidRDefault="00CB5C1D">
            <w:pPr>
              <w:spacing w:after="0" w:line="259" w:lineRule="auto"/>
              <w:ind w:left="34" w:right="0" w:firstLine="0"/>
              <w:jc w:val="left"/>
            </w:pPr>
            <w:r>
              <w:rPr>
                <w:rFonts w:ascii="Calibri" w:eastAsia="Calibri" w:hAnsi="Calibri" w:cs="Calibri"/>
                <w:b/>
                <w:sz w:val="22"/>
              </w:rPr>
              <w:t xml:space="preserve">21 077 355 Ft  </w:t>
            </w:r>
          </w:p>
        </w:tc>
        <w:tc>
          <w:tcPr>
            <w:tcW w:w="1560" w:type="dxa"/>
            <w:tcBorders>
              <w:top w:val="single" w:sz="4" w:space="0" w:color="000000"/>
              <w:left w:val="single" w:sz="4" w:space="0" w:color="000000"/>
              <w:bottom w:val="single" w:sz="4" w:space="0" w:color="000000"/>
              <w:right w:val="single" w:sz="4" w:space="0" w:color="000000"/>
            </w:tcBorders>
          </w:tcPr>
          <w:p w14:paraId="6DED172F" w14:textId="77777777" w:rsidR="006C574B" w:rsidRDefault="00CB5C1D">
            <w:pPr>
              <w:spacing w:after="0" w:line="259" w:lineRule="auto"/>
              <w:ind w:left="0" w:right="99" w:firstLine="0"/>
              <w:jc w:val="right"/>
            </w:pPr>
            <w:r>
              <w:rPr>
                <w:rFonts w:ascii="Calibri" w:eastAsia="Calibri" w:hAnsi="Calibri" w:cs="Calibri"/>
                <w:b/>
                <w:sz w:val="22"/>
              </w:rPr>
              <w:t xml:space="preserve">18 999 700 Ft  </w:t>
            </w:r>
          </w:p>
        </w:tc>
        <w:tc>
          <w:tcPr>
            <w:tcW w:w="1702" w:type="dxa"/>
            <w:tcBorders>
              <w:top w:val="single" w:sz="4" w:space="0" w:color="000000"/>
              <w:left w:val="single" w:sz="4" w:space="0" w:color="000000"/>
              <w:bottom w:val="single" w:sz="4" w:space="0" w:color="000000"/>
              <w:right w:val="single" w:sz="4" w:space="0" w:color="000000"/>
            </w:tcBorders>
          </w:tcPr>
          <w:p w14:paraId="3B9F6A66" w14:textId="77777777" w:rsidR="006C574B" w:rsidRDefault="00CB5C1D">
            <w:pPr>
              <w:spacing w:after="0" w:line="259" w:lineRule="auto"/>
              <w:ind w:left="0" w:right="100" w:firstLine="0"/>
              <w:jc w:val="right"/>
            </w:pPr>
            <w:r>
              <w:rPr>
                <w:rFonts w:ascii="Calibri" w:eastAsia="Calibri" w:hAnsi="Calibri" w:cs="Calibri"/>
                <w:b/>
                <w:sz w:val="22"/>
              </w:rPr>
              <w:t xml:space="preserve">103 499 195 Ft  </w:t>
            </w:r>
          </w:p>
        </w:tc>
      </w:tr>
      <w:tr w:rsidR="006C574B" w14:paraId="14DFAFEC" w14:textId="77777777">
        <w:trPr>
          <w:trHeight w:val="310"/>
        </w:trPr>
        <w:tc>
          <w:tcPr>
            <w:tcW w:w="2167" w:type="dxa"/>
            <w:tcBorders>
              <w:top w:val="single" w:sz="4" w:space="0" w:color="000000"/>
              <w:left w:val="single" w:sz="4" w:space="0" w:color="000000"/>
              <w:bottom w:val="single" w:sz="4" w:space="0" w:color="000000"/>
              <w:right w:val="single" w:sz="4" w:space="0" w:color="000000"/>
            </w:tcBorders>
          </w:tcPr>
          <w:p w14:paraId="379DC559" w14:textId="77777777" w:rsidR="006C574B" w:rsidRDefault="00CB5C1D">
            <w:pPr>
              <w:spacing w:after="0" w:line="259" w:lineRule="auto"/>
              <w:ind w:left="0" w:right="103" w:firstLine="0"/>
              <w:jc w:val="center"/>
            </w:pPr>
            <w:r>
              <w:rPr>
                <w:rFonts w:ascii="Calibri" w:eastAsia="Calibri" w:hAnsi="Calibri" w:cs="Calibri"/>
                <w:b/>
                <w:sz w:val="22"/>
              </w:rPr>
              <w:t xml:space="preserve">ÁFA </w:t>
            </w:r>
          </w:p>
        </w:tc>
        <w:tc>
          <w:tcPr>
            <w:tcW w:w="1594" w:type="dxa"/>
            <w:tcBorders>
              <w:top w:val="single" w:sz="4" w:space="0" w:color="000000"/>
              <w:left w:val="single" w:sz="4" w:space="0" w:color="000000"/>
              <w:bottom w:val="single" w:sz="4" w:space="0" w:color="000000"/>
              <w:right w:val="single" w:sz="4" w:space="0" w:color="000000"/>
            </w:tcBorders>
          </w:tcPr>
          <w:p w14:paraId="3AA8C212" w14:textId="77777777" w:rsidR="006C574B" w:rsidRDefault="00CB5C1D">
            <w:pPr>
              <w:spacing w:after="0" w:line="259" w:lineRule="auto"/>
              <w:ind w:left="0" w:right="97" w:firstLine="0"/>
              <w:jc w:val="right"/>
            </w:pPr>
            <w:r>
              <w:rPr>
                <w:rFonts w:ascii="Calibri" w:eastAsia="Calibri" w:hAnsi="Calibri" w:cs="Calibri"/>
                <w:b/>
                <w:sz w:val="22"/>
              </w:rPr>
              <w:t xml:space="preserve">17 123 978 Ft  </w:t>
            </w:r>
          </w:p>
        </w:tc>
        <w:tc>
          <w:tcPr>
            <w:tcW w:w="1479" w:type="dxa"/>
            <w:tcBorders>
              <w:top w:val="single" w:sz="4" w:space="0" w:color="000000"/>
              <w:left w:val="single" w:sz="4" w:space="0" w:color="000000"/>
              <w:bottom w:val="single" w:sz="4" w:space="0" w:color="000000"/>
              <w:right w:val="single" w:sz="4" w:space="0" w:color="000000"/>
            </w:tcBorders>
          </w:tcPr>
          <w:p w14:paraId="772A051A" w14:textId="77777777" w:rsidR="006C574B" w:rsidRDefault="00CB5C1D">
            <w:pPr>
              <w:spacing w:after="0" w:line="259" w:lineRule="auto"/>
              <w:ind w:left="0" w:right="102" w:firstLine="0"/>
              <w:jc w:val="right"/>
            </w:pPr>
            <w:r>
              <w:rPr>
                <w:rFonts w:ascii="Calibri" w:eastAsia="Calibri" w:hAnsi="Calibri" w:cs="Calibri"/>
                <w:b/>
                <w:sz w:val="22"/>
              </w:rPr>
              <w:t xml:space="preserve">5 690 886 Ft  </w:t>
            </w:r>
          </w:p>
        </w:tc>
        <w:tc>
          <w:tcPr>
            <w:tcW w:w="1560" w:type="dxa"/>
            <w:tcBorders>
              <w:top w:val="single" w:sz="4" w:space="0" w:color="000000"/>
              <w:left w:val="single" w:sz="4" w:space="0" w:color="000000"/>
              <w:bottom w:val="single" w:sz="4" w:space="0" w:color="000000"/>
              <w:right w:val="single" w:sz="4" w:space="0" w:color="000000"/>
            </w:tcBorders>
          </w:tcPr>
          <w:p w14:paraId="2212AB1C" w14:textId="77777777" w:rsidR="006C574B" w:rsidRDefault="00CB5C1D">
            <w:pPr>
              <w:spacing w:after="0" w:line="259" w:lineRule="auto"/>
              <w:ind w:left="0" w:right="101" w:firstLine="0"/>
              <w:jc w:val="right"/>
            </w:pPr>
            <w:r>
              <w:rPr>
                <w:rFonts w:ascii="Calibri" w:eastAsia="Calibri" w:hAnsi="Calibri" w:cs="Calibri"/>
                <w:b/>
                <w:sz w:val="22"/>
              </w:rPr>
              <w:t xml:space="preserve">5 129 919 Ft  </w:t>
            </w:r>
          </w:p>
        </w:tc>
        <w:tc>
          <w:tcPr>
            <w:tcW w:w="1702" w:type="dxa"/>
            <w:tcBorders>
              <w:top w:val="single" w:sz="4" w:space="0" w:color="000000"/>
              <w:left w:val="single" w:sz="4" w:space="0" w:color="000000"/>
              <w:bottom w:val="single" w:sz="4" w:space="0" w:color="000000"/>
              <w:right w:val="single" w:sz="4" w:space="0" w:color="000000"/>
            </w:tcBorders>
          </w:tcPr>
          <w:p w14:paraId="413B23F8" w14:textId="77777777" w:rsidR="006C574B" w:rsidRDefault="00CB5C1D">
            <w:pPr>
              <w:spacing w:after="0" w:line="259" w:lineRule="auto"/>
              <w:ind w:left="0" w:right="98" w:firstLine="0"/>
              <w:jc w:val="right"/>
            </w:pPr>
            <w:r>
              <w:rPr>
                <w:rFonts w:ascii="Calibri" w:eastAsia="Calibri" w:hAnsi="Calibri" w:cs="Calibri"/>
                <w:b/>
                <w:sz w:val="22"/>
              </w:rPr>
              <w:t xml:space="preserve">27 944 783 Ft  </w:t>
            </w:r>
          </w:p>
        </w:tc>
      </w:tr>
      <w:tr w:rsidR="006C574B" w14:paraId="62CF22E1" w14:textId="77777777">
        <w:trPr>
          <w:trHeight w:val="312"/>
        </w:trPr>
        <w:tc>
          <w:tcPr>
            <w:tcW w:w="2167" w:type="dxa"/>
            <w:tcBorders>
              <w:top w:val="single" w:sz="4" w:space="0" w:color="000000"/>
              <w:left w:val="single" w:sz="4" w:space="0" w:color="000000"/>
              <w:bottom w:val="single" w:sz="4" w:space="0" w:color="000000"/>
              <w:right w:val="single" w:sz="4" w:space="0" w:color="000000"/>
            </w:tcBorders>
          </w:tcPr>
          <w:p w14:paraId="646CA781" w14:textId="77777777" w:rsidR="006C574B" w:rsidRDefault="00CB5C1D">
            <w:pPr>
              <w:spacing w:after="0" w:line="259" w:lineRule="auto"/>
              <w:ind w:left="0" w:right="105" w:firstLine="0"/>
              <w:jc w:val="center"/>
            </w:pPr>
            <w:r>
              <w:rPr>
                <w:rFonts w:ascii="Calibri" w:eastAsia="Calibri" w:hAnsi="Calibri" w:cs="Calibri"/>
                <w:b/>
                <w:sz w:val="22"/>
              </w:rPr>
              <w:t xml:space="preserve">Bruttó összesen: </w:t>
            </w:r>
          </w:p>
        </w:tc>
        <w:tc>
          <w:tcPr>
            <w:tcW w:w="1594" w:type="dxa"/>
            <w:tcBorders>
              <w:top w:val="single" w:sz="4" w:space="0" w:color="000000"/>
              <w:left w:val="single" w:sz="4" w:space="0" w:color="000000"/>
              <w:bottom w:val="single" w:sz="4" w:space="0" w:color="000000"/>
              <w:right w:val="single" w:sz="4" w:space="0" w:color="000000"/>
            </w:tcBorders>
          </w:tcPr>
          <w:p w14:paraId="3762F799" w14:textId="77777777" w:rsidR="006C574B" w:rsidRDefault="00CB5C1D">
            <w:pPr>
              <w:spacing w:after="0" w:line="259" w:lineRule="auto"/>
              <w:ind w:left="0" w:right="97" w:firstLine="0"/>
              <w:jc w:val="right"/>
            </w:pPr>
            <w:r>
              <w:rPr>
                <w:rFonts w:ascii="Calibri" w:eastAsia="Calibri" w:hAnsi="Calibri" w:cs="Calibri"/>
                <w:b/>
                <w:sz w:val="22"/>
              </w:rPr>
              <w:t xml:space="preserve">80 546 118 Ft  </w:t>
            </w:r>
          </w:p>
        </w:tc>
        <w:tc>
          <w:tcPr>
            <w:tcW w:w="1479" w:type="dxa"/>
            <w:tcBorders>
              <w:top w:val="single" w:sz="4" w:space="0" w:color="000000"/>
              <w:left w:val="single" w:sz="4" w:space="0" w:color="000000"/>
              <w:bottom w:val="single" w:sz="4" w:space="0" w:color="000000"/>
              <w:right w:val="single" w:sz="4" w:space="0" w:color="000000"/>
            </w:tcBorders>
          </w:tcPr>
          <w:p w14:paraId="6AC18C76" w14:textId="77777777" w:rsidR="006C574B" w:rsidRDefault="00CB5C1D">
            <w:pPr>
              <w:spacing w:after="0" w:line="259" w:lineRule="auto"/>
              <w:ind w:left="34" w:right="0" w:firstLine="0"/>
              <w:jc w:val="left"/>
            </w:pPr>
            <w:r>
              <w:rPr>
                <w:rFonts w:ascii="Calibri" w:eastAsia="Calibri" w:hAnsi="Calibri" w:cs="Calibri"/>
                <w:b/>
                <w:sz w:val="22"/>
              </w:rPr>
              <w:t xml:space="preserve">26 768 241 Ft  </w:t>
            </w:r>
          </w:p>
        </w:tc>
        <w:tc>
          <w:tcPr>
            <w:tcW w:w="1560" w:type="dxa"/>
            <w:tcBorders>
              <w:top w:val="single" w:sz="4" w:space="0" w:color="000000"/>
              <w:left w:val="single" w:sz="4" w:space="0" w:color="000000"/>
              <w:bottom w:val="single" w:sz="4" w:space="0" w:color="000000"/>
              <w:right w:val="single" w:sz="4" w:space="0" w:color="000000"/>
            </w:tcBorders>
          </w:tcPr>
          <w:p w14:paraId="1E366994" w14:textId="77777777" w:rsidR="006C574B" w:rsidRDefault="00CB5C1D">
            <w:pPr>
              <w:spacing w:after="0" w:line="259" w:lineRule="auto"/>
              <w:ind w:left="0" w:right="99" w:firstLine="0"/>
              <w:jc w:val="right"/>
            </w:pPr>
            <w:r>
              <w:rPr>
                <w:rFonts w:ascii="Calibri" w:eastAsia="Calibri" w:hAnsi="Calibri" w:cs="Calibri"/>
                <w:b/>
                <w:sz w:val="22"/>
              </w:rPr>
              <w:t xml:space="preserve">24 129 619 Ft  </w:t>
            </w:r>
          </w:p>
        </w:tc>
        <w:tc>
          <w:tcPr>
            <w:tcW w:w="1702" w:type="dxa"/>
            <w:tcBorders>
              <w:top w:val="single" w:sz="4" w:space="0" w:color="000000"/>
              <w:left w:val="single" w:sz="4" w:space="0" w:color="000000"/>
              <w:bottom w:val="single" w:sz="4" w:space="0" w:color="000000"/>
              <w:right w:val="single" w:sz="4" w:space="0" w:color="000000"/>
            </w:tcBorders>
          </w:tcPr>
          <w:p w14:paraId="287D1D05" w14:textId="77777777" w:rsidR="006C574B" w:rsidRDefault="00CB5C1D">
            <w:pPr>
              <w:spacing w:after="0" w:line="259" w:lineRule="auto"/>
              <w:ind w:left="0" w:right="100" w:firstLine="0"/>
              <w:jc w:val="right"/>
            </w:pPr>
            <w:r>
              <w:rPr>
                <w:rFonts w:ascii="Calibri" w:eastAsia="Calibri" w:hAnsi="Calibri" w:cs="Calibri"/>
                <w:b/>
                <w:sz w:val="22"/>
              </w:rPr>
              <w:t xml:space="preserve">131 443 978 Ft  </w:t>
            </w:r>
          </w:p>
        </w:tc>
      </w:tr>
    </w:tbl>
    <w:p w14:paraId="3F79F851" w14:textId="77777777" w:rsidR="006C574B" w:rsidRDefault="00CB5C1D">
      <w:pPr>
        <w:spacing w:after="0" w:line="259" w:lineRule="auto"/>
        <w:ind w:left="0" w:right="5149" w:firstLine="0"/>
        <w:jc w:val="right"/>
      </w:pPr>
      <w:r>
        <w:rPr>
          <w:rFonts w:ascii="Calibri" w:eastAsia="Calibri" w:hAnsi="Calibri" w:cs="Calibri"/>
          <w:sz w:val="22"/>
        </w:rPr>
        <w:t xml:space="preserve"> </w:t>
      </w:r>
    </w:p>
    <w:p w14:paraId="45380874" w14:textId="77777777" w:rsidR="006C574B" w:rsidRDefault="006C574B">
      <w:pPr>
        <w:spacing w:after="0" w:line="259" w:lineRule="auto"/>
        <w:ind w:left="-1416" w:right="667" w:firstLine="0"/>
        <w:jc w:val="left"/>
      </w:pPr>
    </w:p>
    <w:tbl>
      <w:tblPr>
        <w:tblStyle w:val="TableGrid"/>
        <w:tblW w:w="9064" w:type="dxa"/>
        <w:tblInd w:w="5" w:type="dxa"/>
        <w:tblCellMar>
          <w:top w:w="48" w:type="dxa"/>
          <w:left w:w="110" w:type="dxa"/>
          <w:right w:w="56" w:type="dxa"/>
        </w:tblCellMar>
        <w:tblLook w:val="04A0" w:firstRow="1" w:lastRow="0" w:firstColumn="1" w:lastColumn="0" w:noHBand="0" w:noVBand="1"/>
      </w:tblPr>
      <w:tblGrid>
        <w:gridCol w:w="2404"/>
        <w:gridCol w:w="567"/>
        <w:gridCol w:w="1418"/>
        <w:gridCol w:w="142"/>
        <w:gridCol w:w="1419"/>
        <w:gridCol w:w="1558"/>
        <w:gridCol w:w="1556"/>
      </w:tblGrid>
      <w:tr w:rsidR="006C574B" w14:paraId="1F43B7F7" w14:textId="77777777">
        <w:trPr>
          <w:trHeight w:val="310"/>
        </w:trPr>
        <w:tc>
          <w:tcPr>
            <w:tcW w:w="9064" w:type="dxa"/>
            <w:gridSpan w:val="7"/>
            <w:tcBorders>
              <w:top w:val="single" w:sz="4" w:space="0" w:color="000000"/>
              <w:left w:val="single" w:sz="4" w:space="0" w:color="000000"/>
              <w:bottom w:val="single" w:sz="4" w:space="0" w:color="000000"/>
              <w:right w:val="single" w:sz="4" w:space="0" w:color="000000"/>
            </w:tcBorders>
          </w:tcPr>
          <w:p w14:paraId="11A9197E" w14:textId="77777777" w:rsidR="006C574B" w:rsidRDefault="00CB5C1D">
            <w:pPr>
              <w:spacing w:after="0" w:line="259" w:lineRule="auto"/>
              <w:ind w:left="0" w:right="47" w:firstLine="0"/>
              <w:jc w:val="center"/>
            </w:pPr>
            <w:r>
              <w:rPr>
                <w:rFonts w:ascii="Calibri" w:eastAsia="Calibri" w:hAnsi="Calibri" w:cs="Calibri"/>
                <w:b/>
                <w:sz w:val="22"/>
              </w:rPr>
              <w:t xml:space="preserve">ZESZ Informatika </w:t>
            </w:r>
          </w:p>
        </w:tc>
      </w:tr>
      <w:tr w:rsidR="006C574B" w14:paraId="45CE3BAD" w14:textId="77777777">
        <w:trPr>
          <w:trHeight w:val="279"/>
        </w:trPr>
        <w:tc>
          <w:tcPr>
            <w:tcW w:w="2405" w:type="dxa"/>
            <w:tcBorders>
              <w:top w:val="single" w:sz="4" w:space="0" w:color="000000"/>
              <w:left w:val="single" w:sz="4" w:space="0" w:color="000000"/>
              <w:bottom w:val="single" w:sz="4" w:space="0" w:color="000000"/>
              <w:right w:val="single" w:sz="4" w:space="0" w:color="000000"/>
            </w:tcBorders>
          </w:tcPr>
          <w:p w14:paraId="03F53342" w14:textId="77777777" w:rsidR="006C574B" w:rsidRDefault="00CB5C1D">
            <w:pPr>
              <w:spacing w:after="0" w:line="259" w:lineRule="auto"/>
              <w:ind w:left="0" w:right="49" w:firstLine="0"/>
              <w:jc w:val="center"/>
            </w:pPr>
            <w:r>
              <w:rPr>
                <w:rFonts w:ascii="Calibri" w:eastAsia="Calibri" w:hAnsi="Calibri" w:cs="Calibri"/>
                <w:b/>
                <w:sz w:val="22"/>
              </w:rPr>
              <w:t xml:space="preserve">Megnevezés </w:t>
            </w:r>
          </w:p>
        </w:tc>
        <w:tc>
          <w:tcPr>
            <w:tcW w:w="567" w:type="dxa"/>
            <w:tcBorders>
              <w:top w:val="single" w:sz="4" w:space="0" w:color="000000"/>
              <w:left w:val="single" w:sz="4" w:space="0" w:color="000000"/>
              <w:bottom w:val="single" w:sz="4" w:space="0" w:color="000000"/>
              <w:right w:val="single" w:sz="4" w:space="0" w:color="000000"/>
            </w:tcBorders>
          </w:tcPr>
          <w:p w14:paraId="70BC2B1D" w14:textId="77777777" w:rsidR="006C574B" w:rsidRDefault="00CB5C1D">
            <w:pPr>
              <w:spacing w:after="0" w:line="259" w:lineRule="auto"/>
              <w:ind w:left="58" w:right="0" w:firstLine="0"/>
              <w:jc w:val="left"/>
            </w:pPr>
            <w:r>
              <w:rPr>
                <w:rFonts w:ascii="Calibri" w:eastAsia="Calibri" w:hAnsi="Calibri" w:cs="Calibri"/>
                <w:b/>
                <w:sz w:val="22"/>
              </w:rPr>
              <w:t xml:space="preserve">db </w:t>
            </w:r>
          </w:p>
        </w:tc>
        <w:tc>
          <w:tcPr>
            <w:tcW w:w="1560" w:type="dxa"/>
            <w:gridSpan w:val="2"/>
            <w:tcBorders>
              <w:top w:val="single" w:sz="4" w:space="0" w:color="000000"/>
              <w:left w:val="single" w:sz="4" w:space="0" w:color="000000"/>
              <w:bottom w:val="single" w:sz="4" w:space="0" w:color="000000"/>
              <w:right w:val="single" w:sz="4" w:space="0" w:color="000000"/>
            </w:tcBorders>
          </w:tcPr>
          <w:p w14:paraId="7DCEE3F4" w14:textId="77777777" w:rsidR="006C574B" w:rsidRDefault="00CB5C1D">
            <w:pPr>
              <w:spacing w:after="0" w:line="259" w:lineRule="auto"/>
              <w:ind w:left="31" w:right="0" w:firstLine="0"/>
              <w:jc w:val="left"/>
            </w:pPr>
            <w:r>
              <w:rPr>
                <w:rFonts w:ascii="Calibri" w:eastAsia="Calibri" w:hAnsi="Calibri" w:cs="Calibri"/>
                <w:b/>
                <w:sz w:val="22"/>
              </w:rPr>
              <w:t xml:space="preserve">Nettó egys. ár </w:t>
            </w:r>
          </w:p>
        </w:tc>
        <w:tc>
          <w:tcPr>
            <w:tcW w:w="1419" w:type="dxa"/>
            <w:tcBorders>
              <w:top w:val="single" w:sz="4" w:space="0" w:color="000000"/>
              <w:left w:val="single" w:sz="4" w:space="0" w:color="000000"/>
              <w:bottom w:val="single" w:sz="4" w:space="0" w:color="000000"/>
              <w:right w:val="single" w:sz="4" w:space="0" w:color="000000"/>
            </w:tcBorders>
          </w:tcPr>
          <w:p w14:paraId="050C018E" w14:textId="77777777" w:rsidR="006C574B" w:rsidRDefault="00CB5C1D">
            <w:pPr>
              <w:spacing w:after="0" w:line="259" w:lineRule="auto"/>
              <w:ind w:left="0" w:right="54" w:firstLine="0"/>
              <w:jc w:val="center"/>
            </w:pPr>
            <w:r>
              <w:rPr>
                <w:rFonts w:ascii="Calibri" w:eastAsia="Calibri" w:hAnsi="Calibri" w:cs="Calibri"/>
                <w:b/>
                <w:sz w:val="22"/>
              </w:rPr>
              <w:t xml:space="preserve">Nettó össz. </w:t>
            </w:r>
          </w:p>
        </w:tc>
        <w:tc>
          <w:tcPr>
            <w:tcW w:w="1558" w:type="dxa"/>
            <w:tcBorders>
              <w:top w:val="single" w:sz="4" w:space="0" w:color="000000"/>
              <w:left w:val="single" w:sz="4" w:space="0" w:color="000000"/>
              <w:bottom w:val="single" w:sz="4" w:space="0" w:color="000000"/>
              <w:right w:val="single" w:sz="4" w:space="0" w:color="000000"/>
            </w:tcBorders>
          </w:tcPr>
          <w:p w14:paraId="38A44614" w14:textId="77777777" w:rsidR="006C574B" w:rsidRDefault="00CB5C1D">
            <w:pPr>
              <w:spacing w:after="0" w:line="259" w:lineRule="auto"/>
              <w:ind w:left="0" w:right="53" w:firstLine="0"/>
              <w:jc w:val="center"/>
            </w:pPr>
            <w:r>
              <w:rPr>
                <w:rFonts w:ascii="Calibri" w:eastAsia="Calibri" w:hAnsi="Calibri" w:cs="Calibri"/>
                <w:b/>
                <w:sz w:val="22"/>
              </w:rPr>
              <w:t xml:space="preserve">ÁFA </w:t>
            </w:r>
          </w:p>
        </w:tc>
        <w:tc>
          <w:tcPr>
            <w:tcW w:w="1556" w:type="dxa"/>
            <w:tcBorders>
              <w:top w:val="single" w:sz="4" w:space="0" w:color="000000"/>
              <w:left w:val="single" w:sz="4" w:space="0" w:color="000000"/>
              <w:bottom w:val="single" w:sz="4" w:space="0" w:color="000000"/>
              <w:right w:val="single" w:sz="4" w:space="0" w:color="000000"/>
            </w:tcBorders>
          </w:tcPr>
          <w:p w14:paraId="11214E87" w14:textId="77777777" w:rsidR="006C574B" w:rsidRDefault="00CB5C1D">
            <w:pPr>
              <w:spacing w:after="0" w:line="259" w:lineRule="auto"/>
              <w:ind w:left="0" w:right="54" w:firstLine="0"/>
              <w:jc w:val="center"/>
            </w:pPr>
            <w:r>
              <w:rPr>
                <w:rFonts w:ascii="Calibri" w:eastAsia="Calibri" w:hAnsi="Calibri" w:cs="Calibri"/>
                <w:b/>
                <w:sz w:val="22"/>
              </w:rPr>
              <w:t xml:space="preserve">Bruttó össz. </w:t>
            </w:r>
          </w:p>
        </w:tc>
      </w:tr>
      <w:tr w:rsidR="006C574B" w14:paraId="31472277" w14:textId="77777777">
        <w:trPr>
          <w:trHeight w:val="312"/>
        </w:trPr>
        <w:tc>
          <w:tcPr>
            <w:tcW w:w="2405" w:type="dxa"/>
            <w:tcBorders>
              <w:top w:val="single" w:sz="4" w:space="0" w:color="000000"/>
              <w:left w:val="single" w:sz="4" w:space="0" w:color="000000"/>
              <w:bottom w:val="single" w:sz="4" w:space="0" w:color="000000"/>
              <w:right w:val="single" w:sz="4" w:space="0" w:color="000000"/>
            </w:tcBorders>
          </w:tcPr>
          <w:p w14:paraId="13D44340" w14:textId="77777777" w:rsidR="006C574B" w:rsidRDefault="00CB5C1D">
            <w:pPr>
              <w:spacing w:after="0" w:line="259" w:lineRule="auto"/>
              <w:ind w:left="0" w:right="0" w:firstLine="0"/>
              <w:jc w:val="left"/>
            </w:pPr>
            <w:r>
              <w:rPr>
                <w:rFonts w:ascii="Calibri" w:eastAsia="Calibri" w:hAnsi="Calibri" w:cs="Calibri"/>
                <w:sz w:val="22"/>
              </w:rPr>
              <w:t xml:space="preserve">SD kártyaolvasó </w:t>
            </w:r>
          </w:p>
        </w:tc>
        <w:tc>
          <w:tcPr>
            <w:tcW w:w="567" w:type="dxa"/>
            <w:tcBorders>
              <w:top w:val="single" w:sz="4" w:space="0" w:color="000000"/>
              <w:left w:val="single" w:sz="4" w:space="0" w:color="000000"/>
              <w:bottom w:val="single" w:sz="4" w:space="0" w:color="000000"/>
              <w:right w:val="single" w:sz="4" w:space="0" w:color="000000"/>
            </w:tcBorders>
          </w:tcPr>
          <w:p w14:paraId="5124BB33" w14:textId="77777777" w:rsidR="006C574B" w:rsidRDefault="00CB5C1D">
            <w:pPr>
              <w:spacing w:after="0" w:line="259" w:lineRule="auto"/>
              <w:ind w:left="0" w:right="0" w:firstLine="0"/>
              <w:jc w:val="left"/>
            </w:pPr>
            <w:r>
              <w:rPr>
                <w:rFonts w:ascii="Calibri" w:eastAsia="Calibri" w:hAnsi="Calibri" w:cs="Calibri"/>
                <w:sz w:val="22"/>
              </w:rPr>
              <w:t xml:space="preserve">5 </w:t>
            </w:r>
          </w:p>
        </w:tc>
        <w:tc>
          <w:tcPr>
            <w:tcW w:w="1418" w:type="dxa"/>
            <w:tcBorders>
              <w:top w:val="single" w:sz="4" w:space="0" w:color="000000"/>
              <w:left w:val="single" w:sz="4" w:space="0" w:color="000000"/>
              <w:bottom w:val="single" w:sz="4" w:space="0" w:color="000000"/>
              <w:right w:val="single" w:sz="4" w:space="0" w:color="000000"/>
            </w:tcBorders>
          </w:tcPr>
          <w:p w14:paraId="092E8246" w14:textId="77777777" w:rsidR="006C574B" w:rsidRDefault="00CB5C1D">
            <w:pPr>
              <w:spacing w:after="0" w:line="259" w:lineRule="auto"/>
              <w:ind w:left="0" w:right="48" w:firstLine="0"/>
              <w:jc w:val="right"/>
            </w:pPr>
            <w:r>
              <w:rPr>
                <w:rFonts w:ascii="Calibri" w:eastAsia="Calibri" w:hAnsi="Calibri" w:cs="Calibri"/>
                <w:sz w:val="22"/>
              </w:rPr>
              <w:t xml:space="preserve">7 000 Ft </w:t>
            </w:r>
          </w:p>
        </w:tc>
        <w:tc>
          <w:tcPr>
            <w:tcW w:w="1560" w:type="dxa"/>
            <w:gridSpan w:val="2"/>
            <w:tcBorders>
              <w:top w:val="single" w:sz="4" w:space="0" w:color="000000"/>
              <w:left w:val="single" w:sz="4" w:space="0" w:color="000000"/>
              <w:bottom w:val="single" w:sz="4" w:space="0" w:color="000000"/>
              <w:right w:val="single" w:sz="4" w:space="0" w:color="000000"/>
            </w:tcBorders>
          </w:tcPr>
          <w:p w14:paraId="58487CBD" w14:textId="77777777" w:rsidR="006C574B" w:rsidRDefault="00CB5C1D">
            <w:pPr>
              <w:spacing w:after="0" w:line="259" w:lineRule="auto"/>
              <w:ind w:left="0" w:right="49" w:firstLine="0"/>
              <w:jc w:val="right"/>
            </w:pPr>
            <w:r>
              <w:rPr>
                <w:rFonts w:ascii="Calibri" w:eastAsia="Calibri" w:hAnsi="Calibri" w:cs="Calibri"/>
                <w:sz w:val="22"/>
              </w:rPr>
              <w:t xml:space="preserve">35 000 Ft </w:t>
            </w:r>
          </w:p>
        </w:tc>
        <w:tc>
          <w:tcPr>
            <w:tcW w:w="1558" w:type="dxa"/>
            <w:tcBorders>
              <w:top w:val="single" w:sz="4" w:space="0" w:color="000000"/>
              <w:left w:val="single" w:sz="4" w:space="0" w:color="000000"/>
              <w:bottom w:val="single" w:sz="4" w:space="0" w:color="000000"/>
              <w:right w:val="single" w:sz="4" w:space="0" w:color="000000"/>
            </w:tcBorders>
          </w:tcPr>
          <w:p w14:paraId="6FE6392C" w14:textId="77777777" w:rsidR="006C574B" w:rsidRDefault="00CB5C1D">
            <w:pPr>
              <w:spacing w:after="0" w:line="259" w:lineRule="auto"/>
              <w:ind w:left="0" w:right="48" w:firstLine="0"/>
              <w:jc w:val="right"/>
            </w:pPr>
            <w:r>
              <w:rPr>
                <w:rFonts w:ascii="Calibri" w:eastAsia="Calibri" w:hAnsi="Calibri" w:cs="Calibri"/>
                <w:sz w:val="22"/>
              </w:rPr>
              <w:t xml:space="preserve">9 450 Ft </w:t>
            </w:r>
          </w:p>
        </w:tc>
        <w:tc>
          <w:tcPr>
            <w:tcW w:w="1556" w:type="dxa"/>
            <w:tcBorders>
              <w:top w:val="single" w:sz="4" w:space="0" w:color="000000"/>
              <w:left w:val="single" w:sz="4" w:space="0" w:color="000000"/>
              <w:bottom w:val="single" w:sz="4" w:space="0" w:color="000000"/>
              <w:right w:val="single" w:sz="4" w:space="0" w:color="000000"/>
            </w:tcBorders>
          </w:tcPr>
          <w:p w14:paraId="6E2C3701" w14:textId="77777777" w:rsidR="006C574B" w:rsidRDefault="00CB5C1D">
            <w:pPr>
              <w:spacing w:after="0" w:line="259" w:lineRule="auto"/>
              <w:ind w:left="0" w:right="51" w:firstLine="0"/>
              <w:jc w:val="right"/>
            </w:pPr>
            <w:r>
              <w:rPr>
                <w:rFonts w:ascii="Calibri" w:eastAsia="Calibri" w:hAnsi="Calibri" w:cs="Calibri"/>
                <w:sz w:val="22"/>
              </w:rPr>
              <w:t xml:space="preserve">44 450 Ft </w:t>
            </w:r>
          </w:p>
        </w:tc>
      </w:tr>
      <w:tr w:rsidR="006C574B" w14:paraId="59728888" w14:textId="77777777">
        <w:trPr>
          <w:trHeight w:val="310"/>
        </w:trPr>
        <w:tc>
          <w:tcPr>
            <w:tcW w:w="2405" w:type="dxa"/>
            <w:tcBorders>
              <w:top w:val="single" w:sz="4" w:space="0" w:color="000000"/>
              <w:left w:val="single" w:sz="4" w:space="0" w:color="000000"/>
              <w:bottom w:val="single" w:sz="4" w:space="0" w:color="000000"/>
              <w:right w:val="single" w:sz="4" w:space="0" w:color="000000"/>
            </w:tcBorders>
          </w:tcPr>
          <w:p w14:paraId="110207E0" w14:textId="77777777" w:rsidR="006C574B" w:rsidRDefault="00CB5C1D">
            <w:pPr>
              <w:spacing w:after="0" w:line="259" w:lineRule="auto"/>
              <w:ind w:left="0" w:right="0" w:firstLine="0"/>
              <w:jc w:val="left"/>
            </w:pPr>
            <w:r>
              <w:rPr>
                <w:rFonts w:ascii="Calibri" w:eastAsia="Calibri" w:hAnsi="Calibri" w:cs="Calibri"/>
                <w:sz w:val="22"/>
              </w:rPr>
              <w:t xml:space="preserve">CAT6 krimpelőfogó </w:t>
            </w:r>
          </w:p>
        </w:tc>
        <w:tc>
          <w:tcPr>
            <w:tcW w:w="567" w:type="dxa"/>
            <w:tcBorders>
              <w:top w:val="single" w:sz="4" w:space="0" w:color="000000"/>
              <w:left w:val="single" w:sz="4" w:space="0" w:color="000000"/>
              <w:bottom w:val="single" w:sz="4" w:space="0" w:color="000000"/>
              <w:right w:val="single" w:sz="4" w:space="0" w:color="000000"/>
            </w:tcBorders>
          </w:tcPr>
          <w:p w14:paraId="15F4CB48" w14:textId="77777777" w:rsidR="006C574B" w:rsidRDefault="00CB5C1D">
            <w:pPr>
              <w:spacing w:after="0" w:line="259" w:lineRule="auto"/>
              <w:ind w:left="0" w:right="0" w:firstLine="0"/>
              <w:jc w:val="left"/>
            </w:pPr>
            <w:r>
              <w:rPr>
                <w:rFonts w:ascii="Calibri" w:eastAsia="Calibri" w:hAnsi="Calibri" w:cs="Calibri"/>
                <w:sz w:val="22"/>
              </w:rPr>
              <w:t xml:space="preserve">3 </w:t>
            </w:r>
          </w:p>
        </w:tc>
        <w:tc>
          <w:tcPr>
            <w:tcW w:w="1418" w:type="dxa"/>
            <w:tcBorders>
              <w:top w:val="single" w:sz="4" w:space="0" w:color="000000"/>
              <w:left w:val="single" w:sz="4" w:space="0" w:color="000000"/>
              <w:bottom w:val="single" w:sz="4" w:space="0" w:color="000000"/>
              <w:right w:val="single" w:sz="4" w:space="0" w:color="000000"/>
            </w:tcBorders>
          </w:tcPr>
          <w:p w14:paraId="6B2757C1" w14:textId="77777777" w:rsidR="006C574B" w:rsidRDefault="00CB5C1D">
            <w:pPr>
              <w:spacing w:after="0" w:line="259" w:lineRule="auto"/>
              <w:ind w:left="0" w:right="49" w:firstLine="0"/>
              <w:jc w:val="right"/>
            </w:pPr>
            <w:r>
              <w:rPr>
                <w:rFonts w:ascii="Calibri" w:eastAsia="Calibri" w:hAnsi="Calibri" w:cs="Calibri"/>
                <w:sz w:val="22"/>
              </w:rPr>
              <w:t xml:space="preserve">15 000 Ft </w:t>
            </w:r>
          </w:p>
        </w:tc>
        <w:tc>
          <w:tcPr>
            <w:tcW w:w="1560" w:type="dxa"/>
            <w:gridSpan w:val="2"/>
            <w:tcBorders>
              <w:top w:val="single" w:sz="4" w:space="0" w:color="000000"/>
              <w:left w:val="single" w:sz="4" w:space="0" w:color="000000"/>
              <w:bottom w:val="single" w:sz="4" w:space="0" w:color="000000"/>
              <w:right w:val="single" w:sz="4" w:space="0" w:color="000000"/>
            </w:tcBorders>
          </w:tcPr>
          <w:p w14:paraId="5F5E75B5" w14:textId="77777777" w:rsidR="006C574B" w:rsidRDefault="00CB5C1D">
            <w:pPr>
              <w:spacing w:after="0" w:line="259" w:lineRule="auto"/>
              <w:ind w:left="0" w:right="49" w:firstLine="0"/>
              <w:jc w:val="right"/>
            </w:pPr>
            <w:r>
              <w:rPr>
                <w:rFonts w:ascii="Calibri" w:eastAsia="Calibri" w:hAnsi="Calibri" w:cs="Calibri"/>
                <w:sz w:val="22"/>
              </w:rPr>
              <w:t xml:space="preserve">45 000 Ft </w:t>
            </w:r>
          </w:p>
        </w:tc>
        <w:tc>
          <w:tcPr>
            <w:tcW w:w="1558" w:type="dxa"/>
            <w:tcBorders>
              <w:top w:val="single" w:sz="4" w:space="0" w:color="000000"/>
              <w:left w:val="single" w:sz="4" w:space="0" w:color="000000"/>
              <w:bottom w:val="single" w:sz="4" w:space="0" w:color="000000"/>
              <w:right w:val="single" w:sz="4" w:space="0" w:color="000000"/>
            </w:tcBorders>
          </w:tcPr>
          <w:p w14:paraId="45D67E7D" w14:textId="77777777" w:rsidR="006C574B" w:rsidRDefault="00CB5C1D">
            <w:pPr>
              <w:spacing w:after="0" w:line="259" w:lineRule="auto"/>
              <w:ind w:left="0" w:right="49" w:firstLine="0"/>
              <w:jc w:val="right"/>
            </w:pPr>
            <w:r>
              <w:rPr>
                <w:rFonts w:ascii="Calibri" w:eastAsia="Calibri" w:hAnsi="Calibri" w:cs="Calibri"/>
                <w:sz w:val="22"/>
              </w:rPr>
              <w:t xml:space="preserve">12 150 Ft </w:t>
            </w:r>
          </w:p>
        </w:tc>
        <w:tc>
          <w:tcPr>
            <w:tcW w:w="1556" w:type="dxa"/>
            <w:tcBorders>
              <w:top w:val="single" w:sz="4" w:space="0" w:color="000000"/>
              <w:left w:val="single" w:sz="4" w:space="0" w:color="000000"/>
              <w:bottom w:val="single" w:sz="4" w:space="0" w:color="000000"/>
              <w:right w:val="single" w:sz="4" w:space="0" w:color="000000"/>
            </w:tcBorders>
          </w:tcPr>
          <w:p w14:paraId="50BF642A" w14:textId="77777777" w:rsidR="006C574B" w:rsidRDefault="00CB5C1D">
            <w:pPr>
              <w:spacing w:after="0" w:line="259" w:lineRule="auto"/>
              <w:ind w:left="0" w:right="51" w:firstLine="0"/>
              <w:jc w:val="right"/>
            </w:pPr>
            <w:r>
              <w:rPr>
                <w:rFonts w:ascii="Calibri" w:eastAsia="Calibri" w:hAnsi="Calibri" w:cs="Calibri"/>
                <w:sz w:val="22"/>
              </w:rPr>
              <w:t xml:space="preserve">57 150 Ft </w:t>
            </w:r>
          </w:p>
        </w:tc>
      </w:tr>
      <w:tr w:rsidR="006C574B" w14:paraId="77CFF99D" w14:textId="77777777">
        <w:trPr>
          <w:trHeight w:val="310"/>
        </w:trPr>
        <w:tc>
          <w:tcPr>
            <w:tcW w:w="2405" w:type="dxa"/>
            <w:tcBorders>
              <w:top w:val="single" w:sz="4" w:space="0" w:color="000000"/>
              <w:left w:val="single" w:sz="4" w:space="0" w:color="000000"/>
              <w:bottom w:val="single" w:sz="4" w:space="0" w:color="000000"/>
              <w:right w:val="single" w:sz="4" w:space="0" w:color="000000"/>
            </w:tcBorders>
          </w:tcPr>
          <w:p w14:paraId="19ECAB1E" w14:textId="77777777" w:rsidR="006C574B" w:rsidRDefault="00CB5C1D">
            <w:pPr>
              <w:spacing w:after="0" w:line="259" w:lineRule="auto"/>
              <w:ind w:left="0" w:right="0" w:firstLine="0"/>
              <w:jc w:val="left"/>
            </w:pPr>
            <w:r>
              <w:rPr>
                <w:rFonts w:ascii="Calibri" w:eastAsia="Calibri" w:hAnsi="Calibri" w:cs="Calibri"/>
                <w:sz w:val="22"/>
              </w:rPr>
              <w:t xml:space="preserve">Vga to HDMI átlakító </w:t>
            </w:r>
          </w:p>
        </w:tc>
        <w:tc>
          <w:tcPr>
            <w:tcW w:w="567" w:type="dxa"/>
            <w:tcBorders>
              <w:top w:val="single" w:sz="4" w:space="0" w:color="000000"/>
              <w:left w:val="single" w:sz="4" w:space="0" w:color="000000"/>
              <w:bottom w:val="single" w:sz="4" w:space="0" w:color="000000"/>
              <w:right w:val="single" w:sz="4" w:space="0" w:color="000000"/>
            </w:tcBorders>
          </w:tcPr>
          <w:p w14:paraId="276D4BFB" w14:textId="77777777" w:rsidR="006C574B" w:rsidRDefault="00CB5C1D">
            <w:pPr>
              <w:spacing w:after="0" w:line="259" w:lineRule="auto"/>
              <w:ind w:left="0" w:right="0" w:firstLine="0"/>
              <w:jc w:val="left"/>
            </w:pPr>
            <w:r>
              <w:rPr>
                <w:rFonts w:ascii="Calibri" w:eastAsia="Calibri" w:hAnsi="Calibri" w:cs="Calibri"/>
                <w:sz w:val="22"/>
              </w:rPr>
              <w:t xml:space="preserve">15 </w:t>
            </w:r>
          </w:p>
        </w:tc>
        <w:tc>
          <w:tcPr>
            <w:tcW w:w="1418" w:type="dxa"/>
            <w:tcBorders>
              <w:top w:val="single" w:sz="4" w:space="0" w:color="000000"/>
              <w:left w:val="single" w:sz="4" w:space="0" w:color="000000"/>
              <w:bottom w:val="single" w:sz="4" w:space="0" w:color="000000"/>
              <w:right w:val="single" w:sz="4" w:space="0" w:color="000000"/>
            </w:tcBorders>
          </w:tcPr>
          <w:p w14:paraId="2708AADC" w14:textId="77777777" w:rsidR="006C574B" w:rsidRDefault="00CB5C1D">
            <w:pPr>
              <w:spacing w:after="0" w:line="259" w:lineRule="auto"/>
              <w:ind w:left="0" w:right="48" w:firstLine="0"/>
              <w:jc w:val="right"/>
            </w:pPr>
            <w:r>
              <w:rPr>
                <w:rFonts w:ascii="Calibri" w:eastAsia="Calibri" w:hAnsi="Calibri" w:cs="Calibri"/>
                <w:sz w:val="22"/>
              </w:rPr>
              <w:t xml:space="preserve">6 000 Ft </w:t>
            </w:r>
          </w:p>
        </w:tc>
        <w:tc>
          <w:tcPr>
            <w:tcW w:w="1560" w:type="dxa"/>
            <w:gridSpan w:val="2"/>
            <w:tcBorders>
              <w:top w:val="single" w:sz="4" w:space="0" w:color="000000"/>
              <w:left w:val="single" w:sz="4" w:space="0" w:color="000000"/>
              <w:bottom w:val="single" w:sz="4" w:space="0" w:color="000000"/>
              <w:right w:val="single" w:sz="4" w:space="0" w:color="000000"/>
            </w:tcBorders>
          </w:tcPr>
          <w:p w14:paraId="128F8920" w14:textId="77777777" w:rsidR="006C574B" w:rsidRDefault="00CB5C1D">
            <w:pPr>
              <w:spacing w:after="0" w:line="259" w:lineRule="auto"/>
              <w:ind w:left="0" w:right="49" w:firstLine="0"/>
              <w:jc w:val="right"/>
            </w:pPr>
            <w:r>
              <w:rPr>
                <w:rFonts w:ascii="Calibri" w:eastAsia="Calibri" w:hAnsi="Calibri" w:cs="Calibri"/>
                <w:sz w:val="22"/>
              </w:rPr>
              <w:t xml:space="preserve">90 000 Ft </w:t>
            </w:r>
          </w:p>
        </w:tc>
        <w:tc>
          <w:tcPr>
            <w:tcW w:w="1558" w:type="dxa"/>
            <w:tcBorders>
              <w:top w:val="single" w:sz="4" w:space="0" w:color="000000"/>
              <w:left w:val="single" w:sz="4" w:space="0" w:color="000000"/>
              <w:bottom w:val="single" w:sz="4" w:space="0" w:color="000000"/>
              <w:right w:val="single" w:sz="4" w:space="0" w:color="000000"/>
            </w:tcBorders>
          </w:tcPr>
          <w:p w14:paraId="278C43E1" w14:textId="77777777" w:rsidR="006C574B" w:rsidRDefault="00CB5C1D">
            <w:pPr>
              <w:spacing w:after="0" w:line="259" w:lineRule="auto"/>
              <w:ind w:left="0" w:right="49" w:firstLine="0"/>
              <w:jc w:val="right"/>
            </w:pPr>
            <w:r>
              <w:rPr>
                <w:rFonts w:ascii="Calibri" w:eastAsia="Calibri" w:hAnsi="Calibri" w:cs="Calibri"/>
                <w:sz w:val="22"/>
              </w:rPr>
              <w:t xml:space="preserve">24 300 Ft </w:t>
            </w:r>
          </w:p>
        </w:tc>
        <w:tc>
          <w:tcPr>
            <w:tcW w:w="1556" w:type="dxa"/>
            <w:tcBorders>
              <w:top w:val="single" w:sz="4" w:space="0" w:color="000000"/>
              <w:left w:val="single" w:sz="4" w:space="0" w:color="000000"/>
              <w:bottom w:val="single" w:sz="4" w:space="0" w:color="000000"/>
              <w:right w:val="single" w:sz="4" w:space="0" w:color="000000"/>
            </w:tcBorders>
          </w:tcPr>
          <w:p w14:paraId="4B14CB81" w14:textId="77777777" w:rsidR="006C574B" w:rsidRDefault="00CB5C1D">
            <w:pPr>
              <w:spacing w:after="0" w:line="259" w:lineRule="auto"/>
              <w:ind w:left="0" w:right="51" w:firstLine="0"/>
              <w:jc w:val="right"/>
            </w:pPr>
            <w:r>
              <w:rPr>
                <w:rFonts w:ascii="Calibri" w:eastAsia="Calibri" w:hAnsi="Calibri" w:cs="Calibri"/>
                <w:sz w:val="22"/>
              </w:rPr>
              <w:t xml:space="preserve">114 300 Ft </w:t>
            </w:r>
          </w:p>
        </w:tc>
      </w:tr>
      <w:tr w:rsidR="006C574B" w14:paraId="6617D1DF" w14:textId="77777777">
        <w:trPr>
          <w:trHeight w:val="310"/>
        </w:trPr>
        <w:tc>
          <w:tcPr>
            <w:tcW w:w="2405" w:type="dxa"/>
            <w:tcBorders>
              <w:top w:val="single" w:sz="4" w:space="0" w:color="000000"/>
              <w:left w:val="single" w:sz="4" w:space="0" w:color="000000"/>
              <w:bottom w:val="single" w:sz="4" w:space="0" w:color="000000"/>
              <w:right w:val="single" w:sz="4" w:space="0" w:color="000000"/>
            </w:tcBorders>
          </w:tcPr>
          <w:p w14:paraId="00A7EF81" w14:textId="77777777" w:rsidR="006C574B" w:rsidRDefault="00CB5C1D">
            <w:pPr>
              <w:spacing w:after="0" w:line="259" w:lineRule="auto"/>
              <w:ind w:left="0" w:right="0" w:firstLine="0"/>
              <w:jc w:val="left"/>
            </w:pPr>
            <w:r>
              <w:rPr>
                <w:rFonts w:ascii="Calibri" w:eastAsia="Calibri" w:hAnsi="Calibri" w:cs="Calibri"/>
                <w:sz w:val="22"/>
              </w:rPr>
              <w:t xml:space="preserve">HDMI to vga átalakító </w:t>
            </w:r>
          </w:p>
        </w:tc>
        <w:tc>
          <w:tcPr>
            <w:tcW w:w="567" w:type="dxa"/>
            <w:tcBorders>
              <w:top w:val="single" w:sz="4" w:space="0" w:color="000000"/>
              <w:left w:val="single" w:sz="4" w:space="0" w:color="000000"/>
              <w:bottom w:val="single" w:sz="4" w:space="0" w:color="000000"/>
              <w:right w:val="single" w:sz="4" w:space="0" w:color="000000"/>
            </w:tcBorders>
          </w:tcPr>
          <w:p w14:paraId="459BD7E4" w14:textId="77777777" w:rsidR="006C574B" w:rsidRDefault="00CB5C1D">
            <w:pPr>
              <w:spacing w:after="0" w:line="259" w:lineRule="auto"/>
              <w:ind w:left="0" w:right="0" w:firstLine="0"/>
              <w:jc w:val="left"/>
            </w:pPr>
            <w:r>
              <w:rPr>
                <w:rFonts w:ascii="Calibri" w:eastAsia="Calibri" w:hAnsi="Calibri" w:cs="Calibri"/>
                <w:sz w:val="22"/>
              </w:rPr>
              <w:t xml:space="preserve">15 </w:t>
            </w:r>
          </w:p>
        </w:tc>
        <w:tc>
          <w:tcPr>
            <w:tcW w:w="1418" w:type="dxa"/>
            <w:tcBorders>
              <w:top w:val="single" w:sz="4" w:space="0" w:color="000000"/>
              <w:left w:val="single" w:sz="4" w:space="0" w:color="000000"/>
              <w:bottom w:val="single" w:sz="4" w:space="0" w:color="000000"/>
              <w:right w:val="single" w:sz="4" w:space="0" w:color="000000"/>
            </w:tcBorders>
          </w:tcPr>
          <w:p w14:paraId="06B6303B" w14:textId="77777777" w:rsidR="006C574B" w:rsidRDefault="00CB5C1D">
            <w:pPr>
              <w:spacing w:after="0" w:line="259" w:lineRule="auto"/>
              <w:ind w:left="0" w:right="49" w:firstLine="0"/>
              <w:jc w:val="right"/>
            </w:pPr>
            <w:r>
              <w:rPr>
                <w:rFonts w:ascii="Calibri" w:eastAsia="Calibri" w:hAnsi="Calibri" w:cs="Calibri"/>
                <w:sz w:val="22"/>
              </w:rPr>
              <w:t xml:space="preserve">12 000 Ft </w:t>
            </w:r>
          </w:p>
        </w:tc>
        <w:tc>
          <w:tcPr>
            <w:tcW w:w="1560" w:type="dxa"/>
            <w:gridSpan w:val="2"/>
            <w:tcBorders>
              <w:top w:val="single" w:sz="4" w:space="0" w:color="000000"/>
              <w:left w:val="single" w:sz="4" w:space="0" w:color="000000"/>
              <w:bottom w:val="single" w:sz="4" w:space="0" w:color="000000"/>
              <w:right w:val="single" w:sz="4" w:space="0" w:color="000000"/>
            </w:tcBorders>
          </w:tcPr>
          <w:p w14:paraId="166503AE" w14:textId="77777777" w:rsidR="006C574B" w:rsidRDefault="00CB5C1D">
            <w:pPr>
              <w:spacing w:after="0" w:line="259" w:lineRule="auto"/>
              <w:ind w:left="0" w:right="49" w:firstLine="0"/>
              <w:jc w:val="right"/>
            </w:pPr>
            <w:r>
              <w:rPr>
                <w:rFonts w:ascii="Calibri" w:eastAsia="Calibri" w:hAnsi="Calibri" w:cs="Calibri"/>
                <w:sz w:val="22"/>
              </w:rPr>
              <w:t xml:space="preserve">180 000 Ft </w:t>
            </w:r>
          </w:p>
        </w:tc>
        <w:tc>
          <w:tcPr>
            <w:tcW w:w="1558" w:type="dxa"/>
            <w:tcBorders>
              <w:top w:val="single" w:sz="4" w:space="0" w:color="000000"/>
              <w:left w:val="single" w:sz="4" w:space="0" w:color="000000"/>
              <w:bottom w:val="single" w:sz="4" w:space="0" w:color="000000"/>
              <w:right w:val="single" w:sz="4" w:space="0" w:color="000000"/>
            </w:tcBorders>
          </w:tcPr>
          <w:p w14:paraId="3C4ADF30" w14:textId="77777777" w:rsidR="006C574B" w:rsidRDefault="00CB5C1D">
            <w:pPr>
              <w:spacing w:after="0" w:line="259" w:lineRule="auto"/>
              <w:ind w:left="0" w:right="49" w:firstLine="0"/>
              <w:jc w:val="right"/>
            </w:pPr>
            <w:r>
              <w:rPr>
                <w:rFonts w:ascii="Calibri" w:eastAsia="Calibri" w:hAnsi="Calibri" w:cs="Calibri"/>
                <w:sz w:val="22"/>
              </w:rPr>
              <w:t xml:space="preserve">48 600 Ft </w:t>
            </w:r>
          </w:p>
        </w:tc>
        <w:tc>
          <w:tcPr>
            <w:tcW w:w="1556" w:type="dxa"/>
            <w:tcBorders>
              <w:top w:val="single" w:sz="4" w:space="0" w:color="000000"/>
              <w:left w:val="single" w:sz="4" w:space="0" w:color="000000"/>
              <w:bottom w:val="single" w:sz="4" w:space="0" w:color="000000"/>
              <w:right w:val="single" w:sz="4" w:space="0" w:color="000000"/>
            </w:tcBorders>
          </w:tcPr>
          <w:p w14:paraId="1F60F806" w14:textId="77777777" w:rsidR="006C574B" w:rsidRDefault="00CB5C1D">
            <w:pPr>
              <w:spacing w:after="0" w:line="259" w:lineRule="auto"/>
              <w:ind w:left="0" w:right="50" w:firstLine="0"/>
              <w:jc w:val="right"/>
            </w:pPr>
            <w:r>
              <w:rPr>
                <w:rFonts w:ascii="Calibri" w:eastAsia="Calibri" w:hAnsi="Calibri" w:cs="Calibri"/>
                <w:sz w:val="22"/>
              </w:rPr>
              <w:t xml:space="preserve">228 600 Ft </w:t>
            </w:r>
          </w:p>
        </w:tc>
      </w:tr>
      <w:tr w:rsidR="006C574B" w14:paraId="5A090D1F" w14:textId="77777777">
        <w:trPr>
          <w:trHeight w:val="310"/>
        </w:trPr>
        <w:tc>
          <w:tcPr>
            <w:tcW w:w="2405" w:type="dxa"/>
            <w:tcBorders>
              <w:top w:val="single" w:sz="4" w:space="0" w:color="000000"/>
              <w:left w:val="single" w:sz="4" w:space="0" w:color="000000"/>
              <w:bottom w:val="single" w:sz="4" w:space="0" w:color="000000"/>
              <w:right w:val="single" w:sz="4" w:space="0" w:color="000000"/>
            </w:tcBorders>
          </w:tcPr>
          <w:p w14:paraId="3ADB5418" w14:textId="77777777" w:rsidR="006C574B" w:rsidRDefault="00CB5C1D">
            <w:pPr>
              <w:spacing w:after="0" w:line="259" w:lineRule="auto"/>
              <w:ind w:left="0" w:right="0" w:firstLine="0"/>
              <w:jc w:val="left"/>
            </w:pPr>
            <w:r>
              <w:rPr>
                <w:rFonts w:ascii="Calibri" w:eastAsia="Calibri" w:hAnsi="Calibri" w:cs="Calibri"/>
                <w:sz w:val="22"/>
              </w:rPr>
              <w:t xml:space="preserve">5 portos switch </w:t>
            </w:r>
          </w:p>
        </w:tc>
        <w:tc>
          <w:tcPr>
            <w:tcW w:w="567" w:type="dxa"/>
            <w:tcBorders>
              <w:top w:val="single" w:sz="4" w:space="0" w:color="000000"/>
              <w:left w:val="single" w:sz="4" w:space="0" w:color="000000"/>
              <w:bottom w:val="single" w:sz="4" w:space="0" w:color="000000"/>
              <w:right w:val="single" w:sz="4" w:space="0" w:color="000000"/>
            </w:tcBorders>
          </w:tcPr>
          <w:p w14:paraId="0B35EEC5" w14:textId="77777777" w:rsidR="006C574B" w:rsidRDefault="00CB5C1D">
            <w:pPr>
              <w:spacing w:after="0" w:line="259" w:lineRule="auto"/>
              <w:ind w:left="0" w:right="0" w:firstLine="0"/>
              <w:jc w:val="left"/>
            </w:pPr>
            <w:r>
              <w:rPr>
                <w:rFonts w:ascii="Calibri" w:eastAsia="Calibri" w:hAnsi="Calibri" w:cs="Calibri"/>
                <w:sz w:val="22"/>
              </w:rPr>
              <w:t xml:space="preserve">15 </w:t>
            </w:r>
          </w:p>
        </w:tc>
        <w:tc>
          <w:tcPr>
            <w:tcW w:w="1418" w:type="dxa"/>
            <w:tcBorders>
              <w:top w:val="single" w:sz="4" w:space="0" w:color="000000"/>
              <w:left w:val="single" w:sz="4" w:space="0" w:color="000000"/>
              <w:bottom w:val="single" w:sz="4" w:space="0" w:color="000000"/>
              <w:right w:val="single" w:sz="4" w:space="0" w:color="000000"/>
            </w:tcBorders>
          </w:tcPr>
          <w:p w14:paraId="2F15AB13" w14:textId="77777777" w:rsidR="006C574B" w:rsidRDefault="00CB5C1D">
            <w:pPr>
              <w:spacing w:after="0" w:line="259" w:lineRule="auto"/>
              <w:ind w:left="0" w:right="49" w:firstLine="0"/>
              <w:jc w:val="right"/>
            </w:pPr>
            <w:r>
              <w:rPr>
                <w:rFonts w:ascii="Calibri" w:eastAsia="Calibri" w:hAnsi="Calibri" w:cs="Calibri"/>
                <w:sz w:val="22"/>
              </w:rPr>
              <w:t xml:space="preserve">10 000 Ft </w:t>
            </w:r>
          </w:p>
        </w:tc>
        <w:tc>
          <w:tcPr>
            <w:tcW w:w="1560" w:type="dxa"/>
            <w:gridSpan w:val="2"/>
            <w:tcBorders>
              <w:top w:val="single" w:sz="4" w:space="0" w:color="000000"/>
              <w:left w:val="single" w:sz="4" w:space="0" w:color="000000"/>
              <w:bottom w:val="single" w:sz="4" w:space="0" w:color="000000"/>
              <w:right w:val="single" w:sz="4" w:space="0" w:color="000000"/>
            </w:tcBorders>
          </w:tcPr>
          <w:p w14:paraId="6D50B185" w14:textId="77777777" w:rsidR="006C574B" w:rsidRDefault="00CB5C1D">
            <w:pPr>
              <w:spacing w:after="0" w:line="259" w:lineRule="auto"/>
              <w:ind w:left="0" w:right="49" w:firstLine="0"/>
              <w:jc w:val="right"/>
            </w:pPr>
            <w:r>
              <w:rPr>
                <w:rFonts w:ascii="Calibri" w:eastAsia="Calibri" w:hAnsi="Calibri" w:cs="Calibri"/>
                <w:sz w:val="22"/>
              </w:rPr>
              <w:t xml:space="preserve">150 000 Ft </w:t>
            </w:r>
          </w:p>
        </w:tc>
        <w:tc>
          <w:tcPr>
            <w:tcW w:w="1558" w:type="dxa"/>
            <w:tcBorders>
              <w:top w:val="single" w:sz="4" w:space="0" w:color="000000"/>
              <w:left w:val="single" w:sz="4" w:space="0" w:color="000000"/>
              <w:bottom w:val="single" w:sz="4" w:space="0" w:color="000000"/>
              <w:right w:val="single" w:sz="4" w:space="0" w:color="000000"/>
            </w:tcBorders>
          </w:tcPr>
          <w:p w14:paraId="4BB72F4E" w14:textId="77777777" w:rsidR="006C574B" w:rsidRDefault="00CB5C1D">
            <w:pPr>
              <w:spacing w:after="0" w:line="259" w:lineRule="auto"/>
              <w:ind w:left="0" w:right="49" w:firstLine="0"/>
              <w:jc w:val="right"/>
            </w:pPr>
            <w:r>
              <w:rPr>
                <w:rFonts w:ascii="Calibri" w:eastAsia="Calibri" w:hAnsi="Calibri" w:cs="Calibri"/>
                <w:sz w:val="22"/>
              </w:rPr>
              <w:t xml:space="preserve">40 500 Ft </w:t>
            </w:r>
          </w:p>
        </w:tc>
        <w:tc>
          <w:tcPr>
            <w:tcW w:w="1556" w:type="dxa"/>
            <w:tcBorders>
              <w:top w:val="single" w:sz="4" w:space="0" w:color="000000"/>
              <w:left w:val="single" w:sz="4" w:space="0" w:color="000000"/>
              <w:bottom w:val="single" w:sz="4" w:space="0" w:color="000000"/>
              <w:right w:val="single" w:sz="4" w:space="0" w:color="000000"/>
            </w:tcBorders>
          </w:tcPr>
          <w:p w14:paraId="4D9EA411" w14:textId="77777777" w:rsidR="006C574B" w:rsidRDefault="00CB5C1D">
            <w:pPr>
              <w:spacing w:after="0" w:line="259" w:lineRule="auto"/>
              <w:ind w:left="0" w:right="51" w:firstLine="0"/>
              <w:jc w:val="right"/>
            </w:pPr>
            <w:r>
              <w:rPr>
                <w:rFonts w:ascii="Calibri" w:eastAsia="Calibri" w:hAnsi="Calibri" w:cs="Calibri"/>
                <w:sz w:val="22"/>
              </w:rPr>
              <w:t xml:space="preserve">190 500 Ft </w:t>
            </w:r>
          </w:p>
        </w:tc>
      </w:tr>
      <w:tr w:rsidR="006C574B" w14:paraId="6C740AFE" w14:textId="77777777">
        <w:trPr>
          <w:trHeight w:val="310"/>
        </w:trPr>
        <w:tc>
          <w:tcPr>
            <w:tcW w:w="2405" w:type="dxa"/>
            <w:tcBorders>
              <w:top w:val="single" w:sz="4" w:space="0" w:color="000000"/>
              <w:left w:val="single" w:sz="4" w:space="0" w:color="000000"/>
              <w:bottom w:val="single" w:sz="4" w:space="0" w:color="000000"/>
              <w:right w:val="single" w:sz="4" w:space="0" w:color="000000"/>
            </w:tcBorders>
          </w:tcPr>
          <w:p w14:paraId="28493C26" w14:textId="77777777" w:rsidR="006C574B" w:rsidRDefault="00CB5C1D">
            <w:pPr>
              <w:spacing w:after="0" w:line="259" w:lineRule="auto"/>
              <w:ind w:left="0" w:right="0" w:firstLine="0"/>
              <w:jc w:val="left"/>
            </w:pPr>
            <w:r>
              <w:rPr>
                <w:rFonts w:ascii="Calibri" w:eastAsia="Calibri" w:hAnsi="Calibri" w:cs="Calibri"/>
                <w:sz w:val="22"/>
              </w:rPr>
              <w:t xml:space="preserve">Laptop  </w:t>
            </w:r>
          </w:p>
        </w:tc>
        <w:tc>
          <w:tcPr>
            <w:tcW w:w="567" w:type="dxa"/>
            <w:tcBorders>
              <w:top w:val="single" w:sz="4" w:space="0" w:color="000000"/>
              <w:left w:val="single" w:sz="4" w:space="0" w:color="000000"/>
              <w:bottom w:val="single" w:sz="4" w:space="0" w:color="000000"/>
              <w:right w:val="single" w:sz="4" w:space="0" w:color="000000"/>
            </w:tcBorders>
          </w:tcPr>
          <w:p w14:paraId="1C954823" w14:textId="77777777" w:rsidR="006C574B" w:rsidRDefault="00CB5C1D">
            <w:pPr>
              <w:spacing w:after="0" w:line="259" w:lineRule="auto"/>
              <w:ind w:left="0" w:right="0" w:firstLine="0"/>
              <w:jc w:val="left"/>
            </w:pPr>
            <w:r>
              <w:rPr>
                <w:rFonts w:ascii="Calibri" w:eastAsia="Calibri" w:hAnsi="Calibri" w:cs="Calibri"/>
                <w:sz w:val="22"/>
              </w:rPr>
              <w:t xml:space="preserve">10 </w:t>
            </w:r>
          </w:p>
        </w:tc>
        <w:tc>
          <w:tcPr>
            <w:tcW w:w="1418" w:type="dxa"/>
            <w:tcBorders>
              <w:top w:val="single" w:sz="4" w:space="0" w:color="000000"/>
              <w:left w:val="single" w:sz="4" w:space="0" w:color="000000"/>
              <w:bottom w:val="single" w:sz="4" w:space="0" w:color="000000"/>
              <w:right w:val="single" w:sz="4" w:space="0" w:color="000000"/>
            </w:tcBorders>
          </w:tcPr>
          <w:p w14:paraId="25FD2163" w14:textId="77777777" w:rsidR="006C574B" w:rsidRDefault="00CB5C1D">
            <w:pPr>
              <w:spacing w:after="0" w:line="259" w:lineRule="auto"/>
              <w:ind w:left="0" w:right="49" w:firstLine="0"/>
              <w:jc w:val="right"/>
            </w:pPr>
            <w:r>
              <w:rPr>
                <w:rFonts w:ascii="Calibri" w:eastAsia="Calibri" w:hAnsi="Calibri" w:cs="Calibri"/>
                <w:sz w:val="22"/>
              </w:rPr>
              <w:t xml:space="preserve">300 000 Ft </w:t>
            </w:r>
          </w:p>
        </w:tc>
        <w:tc>
          <w:tcPr>
            <w:tcW w:w="1560" w:type="dxa"/>
            <w:gridSpan w:val="2"/>
            <w:tcBorders>
              <w:top w:val="single" w:sz="4" w:space="0" w:color="000000"/>
              <w:left w:val="single" w:sz="4" w:space="0" w:color="000000"/>
              <w:bottom w:val="single" w:sz="4" w:space="0" w:color="000000"/>
              <w:right w:val="single" w:sz="4" w:space="0" w:color="000000"/>
            </w:tcBorders>
          </w:tcPr>
          <w:p w14:paraId="7AF68F0E" w14:textId="77777777" w:rsidR="006C574B" w:rsidRDefault="00CB5C1D">
            <w:pPr>
              <w:spacing w:after="0" w:line="259" w:lineRule="auto"/>
              <w:ind w:left="0" w:right="49" w:firstLine="0"/>
              <w:jc w:val="right"/>
            </w:pPr>
            <w:r>
              <w:rPr>
                <w:rFonts w:ascii="Calibri" w:eastAsia="Calibri" w:hAnsi="Calibri" w:cs="Calibri"/>
                <w:sz w:val="22"/>
              </w:rPr>
              <w:t xml:space="preserve">3 000 000 Ft </w:t>
            </w:r>
          </w:p>
        </w:tc>
        <w:tc>
          <w:tcPr>
            <w:tcW w:w="1558" w:type="dxa"/>
            <w:tcBorders>
              <w:top w:val="single" w:sz="4" w:space="0" w:color="000000"/>
              <w:left w:val="single" w:sz="4" w:space="0" w:color="000000"/>
              <w:bottom w:val="single" w:sz="4" w:space="0" w:color="000000"/>
              <w:right w:val="single" w:sz="4" w:space="0" w:color="000000"/>
            </w:tcBorders>
          </w:tcPr>
          <w:p w14:paraId="5FDAFFD9" w14:textId="77777777" w:rsidR="006C574B" w:rsidRDefault="00CB5C1D">
            <w:pPr>
              <w:spacing w:after="0" w:line="259" w:lineRule="auto"/>
              <w:ind w:left="0" w:right="49" w:firstLine="0"/>
              <w:jc w:val="right"/>
            </w:pPr>
            <w:r>
              <w:rPr>
                <w:rFonts w:ascii="Calibri" w:eastAsia="Calibri" w:hAnsi="Calibri" w:cs="Calibri"/>
                <w:sz w:val="22"/>
              </w:rPr>
              <w:t xml:space="preserve">810 000 Ft </w:t>
            </w:r>
          </w:p>
        </w:tc>
        <w:tc>
          <w:tcPr>
            <w:tcW w:w="1556" w:type="dxa"/>
            <w:tcBorders>
              <w:top w:val="single" w:sz="4" w:space="0" w:color="000000"/>
              <w:left w:val="single" w:sz="4" w:space="0" w:color="000000"/>
              <w:bottom w:val="single" w:sz="4" w:space="0" w:color="000000"/>
              <w:right w:val="single" w:sz="4" w:space="0" w:color="000000"/>
            </w:tcBorders>
          </w:tcPr>
          <w:p w14:paraId="6F961A18" w14:textId="77777777" w:rsidR="006C574B" w:rsidRDefault="00CB5C1D">
            <w:pPr>
              <w:spacing w:after="0" w:line="259" w:lineRule="auto"/>
              <w:ind w:left="0" w:right="52" w:firstLine="0"/>
              <w:jc w:val="right"/>
            </w:pPr>
            <w:r>
              <w:rPr>
                <w:rFonts w:ascii="Calibri" w:eastAsia="Calibri" w:hAnsi="Calibri" w:cs="Calibri"/>
                <w:sz w:val="22"/>
              </w:rPr>
              <w:t xml:space="preserve">3 810 000 Ft </w:t>
            </w:r>
          </w:p>
        </w:tc>
      </w:tr>
      <w:tr w:rsidR="006C574B" w14:paraId="6449D698" w14:textId="77777777">
        <w:trPr>
          <w:trHeight w:val="312"/>
        </w:trPr>
        <w:tc>
          <w:tcPr>
            <w:tcW w:w="2405" w:type="dxa"/>
            <w:tcBorders>
              <w:top w:val="single" w:sz="4" w:space="0" w:color="000000"/>
              <w:left w:val="single" w:sz="4" w:space="0" w:color="000000"/>
              <w:bottom w:val="single" w:sz="4" w:space="0" w:color="000000"/>
              <w:right w:val="single" w:sz="4" w:space="0" w:color="000000"/>
            </w:tcBorders>
          </w:tcPr>
          <w:p w14:paraId="3AD6B147" w14:textId="77777777" w:rsidR="006C574B" w:rsidRDefault="00CB5C1D">
            <w:pPr>
              <w:spacing w:after="0" w:line="259" w:lineRule="auto"/>
              <w:ind w:left="0" w:right="0" w:firstLine="0"/>
              <w:jc w:val="left"/>
            </w:pPr>
            <w:r>
              <w:rPr>
                <w:rFonts w:ascii="Calibri" w:eastAsia="Calibri" w:hAnsi="Calibri" w:cs="Calibri"/>
                <w:sz w:val="22"/>
              </w:rPr>
              <w:t xml:space="preserve">Számítógép  </w:t>
            </w:r>
          </w:p>
        </w:tc>
        <w:tc>
          <w:tcPr>
            <w:tcW w:w="567" w:type="dxa"/>
            <w:tcBorders>
              <w:top w:val="single" w:sz="4" w:space="0" w:color="000000"/>
              <w:left w:val="single" w:sz="4" w:space="0" w:color="000000"/>
              <w:bottom w:val="single" w:sz="4" w:space="0" w:color="000000"/>
              <w:right w:val="single" w:sz="4" w:space="0" w:color="000000"/>
            </w:tcBorders>
          </w:tcPr>
          <w:p w14:paraId="595BC623" w14:textId="77777777" w:rsidR="006C574B" w:rsidRDefault="00CB5C1D">
            <w:pPr>
              <w:spacing w:after="0" w:line="259" w:lineRule="auto"/>
              <w:ind w:left="0" w:right="0" w:firstLine="0"/>
              <w:jc w:val="left"/>
            </w:pPr>
            <w:r>
              <w:rPr>
                <w:rFonts w:ascii="Calibri" w:eastAsia="Calibri" w:hAnsi="Calibri" w:cs="Calibri"/>
                <w:sz w:val="22"/>
              </w:rPr>
              <w:t xml:space="preserve">15 </w:t>
            </w:r>
          </w:p>
        </w:tc>
        <w:tc>
          <w:tcPr>
            <w:tcW w:w="1418" w:type="dxa"/>
            <w:tcBorders>
              <w:top w:val="single" w:sz="4" w:space="0" w:color="000000"/>
              <w:left w:val="single" w:sz="4" w:space="0" w:color="000000"/>
              <w:bottom w:val="single" w:sz="4" w:space="0" w:color="000000"/>
              <w:right w:val="single" w:sz="4" w:space="0" w:color="000000"/>
            </w:tcBorders>
          </w:tcPr>
          <w:p w14:paraId="30CD0249" w14:textId="77777777" w:rsidR="006C574B" w:rsidRDefault="00CB5C1D">
            <w:pPr>
              <w:spacing w:after="0" w:line="259" w:lineRule="auto"/>
              <w:ind w:left="0" w:right="49" w:firstLine="0"/>
              <w:jc w:val="right"/>
            </w:pPr>
            <w:r>
              <w:rPr>
                <w:rFonts w:ascii="Calibri" w:eastAsia="Calibri" w:hAnsi="Calibri" w:cs="Calibri"/>
                <w:sz w:val="22"/>
              </w:rPr>
              <w:t xml:space="preserve">350 000 Ft </w:t>
            </w:r>
          </w:p>
        </w:tc>
        <w:tc>
          <w:tcPr>
            <w:tcW w:w="1560" w:type="dxa"/>
            <w:gridSpan w:val="2"/>
            <w:tcBorders>
              <w:top w:val="single" w:sz="4" w:space="0" w:color="000000"/>
              <w:left w:val="single" w:sz="4" w:space="0" w:color="000000"/>
              <w:bottom w:val="single" w:sz="4" w:space="0" w:color="000000"/>
              <w:right w:val="single" w:sz="4" w:space="0" w:color="000000"/>
            </w:tcBorders>
          </w:tcPr>
          <w:p w14:paraId="43DD6EA1" w14:textId="77777777" w:rsidR="006C574B" w:rsidRDefault="00CB5C1D">
            <w:pPr>
              <w:spacing w:after="0" w:line="259" w:lineRule="auto"/>
              <w:ind w:left="0" w:right="49" w:firstLine="0"/>
              <w:jc w:val="right"/>
            </w:pPr>
            <w:r>
              <w:rPr>
                <w:rFonts w:ascii="Calibri" w:eastAsia="Calibri" w:hAnsi="Calibri" w:cs="Calibri"/>
                <w:sz w:val="22"/>
              </w:rPr>
              <w:t xml:space="preserve">5 250 000 Ft </w:t>
            </w:r>
          </w:p>
        </w:tc>
        <w:tc>
          <w:tcPr>
            <w:tcW w:w="1558" w:type="dxa"/>
            <w:tcBorders>
              <w:top w:val="single" w:sz="4" w:space="0" w:color="000000"/>
              <w:left w:val="single" w:sz="4" w:space="0" w:color="000000"/>
              <w:bottom w:val="single" w:sz="4" w:space="0" w:color="000000"/>
              <w:right w:val="single" w:sz="4" w:space="0" w:color="000000"/>
            </w:tcBorders>
          </w:tcPr>
          <w:p w14:paraId="20E9F49A" w14:textId="77777777" w:rsidR="006C574B" w:rsidRDefault="00CB5C1D">
            <w:pPr>
              <w:spacing w:after="0" w:line="259" w:lineRule="auto"/>
              <w:ind w:left="0" w:right="49" w:firstLine="0"/>
              <w:jc w:val="right"/>
            </w:pPr>
            <w:r>
              <w:rPr>
                <w:rFonts w:ascii="Calibri" w:eastAsia="Calibri" w:hAnsi="Calibri" w:cs="Calibri"/>
                <w:sz w:val="22"/>
              </w:rPr>
              <w:t xml:space="preserve">1 417 500 Ft </w:t>
            </w:r>
          </w:p>
        </w:tc>
        <w:tc>
          <w:tcPr>
            <w:tcW w:w="1556" w:type="dxa"/>
            <w:tcBorders>
              <w:top w:val="single" w:sz="4" w:space="0" w:color="000000"/>
              <w:left w:val="single" w:sz="4" w:space="0" w:color="000000"/>
              <w:bottom w:val="single" w:sz="4" w:space="0" w:color="000000"/>
              <w:right w:val="single" w:sz="4" w:space="0" w:color="000000"/>
            </w:tcBorders>
          </w:tcPr>
          <w:p w14:paraId="4A5970D1" w14:textId="77777777" w:rsidR="006C574B" w:rsidRDefault="00CB5C1D">
            <w:pPr>
              <w:spacing w:after="0" w:line="259" w:lineRule="auto"/>
              <w:ind w:left="0" w:right="52" w:firstLine="0"/>
              <w:jc w:val="right"/>
            </w:pPr>
            <w:r>
              <w:rPr>
                <w:rFonts w:ascii="Calibri" w:eastAsia="Calibri" w:hAnsi="Calibri" w:cs="Calibri"/>
                <w:sz w:val="22"/>
              </w:rPr>
              <w:t xml:space="preserve">6 667 500 Ft </w:t>
            </w:r>
          </w:p>
        </w:tc>
      </w:tr>
      <w:tr w:rsidR="006C574B" w14:paraId="4623E892" w14:textId="77777777">
        <w:trPr>
          <w:trHeight w:val="310"/>
        </w:trPr>
        <w:tc>
          <w:tcPr>
            <w:tcW w:w="2405" w:type="dxa"/>
            <w:tcBorders>
              <w:top w:val="single" w:sz="4" w:space="0" w:color="000000"/>
              <w:left w:val="single" w:sz="4" w:space="0" w:color="000000"/>
              <w:bottom w:val="single" w:sz="4" w:space="0" w:color="000000"/>
              <w:right w:val="single" w:sz="4" w:space="0" w:color="000000"/>
            </w:tcBorders>
          </w:tcPr>
          <w:p w14:paraId="7FBA68CB" w14:textId="77777777" w:rsidR="006C574B" w:rsidRDefault="00CB5C1D">
            <w:pPr>
              <w:spacing w:after="0" w:line="259" w:lineRule="auto"/>
              <w:ind w:left="0" w:right="0" w:firstLine="0"/>
              <w:jc w:val="left"/>
            </w:pPr>
            <w:r>
              <w:rPr>
                <w:rFonts w:ascii="Calibri" w:eastAsia="Calibri" w:hAnsi="Calibri" w:cs="Calibri"/>
                <w:sz w:val="22"/>
              </w:rPr>
              <w:t xml:space="preserve">HP laserjet 402dne </w:t>
            </w:r>
          </w:p>
        </w:tc>
        <w:tc>
          <w:tcPr>
            <w:tcW w:w="567" w:type="dxa"/>
            <w:tcBorders>
              <w:top w:val="single" w:sz="4" w:space="0" w:color="000000"/>
              <w:left w:val="single" w:sz="4" w:space="0" w:color="000000"/>
              <w:bottom w:val="single" w:sz="4" w:space="0" w:color="000000"/>
              <w:right w:val="single" w:sz="4" w:space="0" w:color="000000"/>
            </w:tcBorders>
          </w:tcPr>
          <w:p w14:paraId="2D53434F" w14:textId="77777777" w:rsidR="006C574B" w:rsidRDefault="00CB5C1D">
            <w:pPr>
              <w:spacing w:after="0" w:line="259" w:lineRule="auto"/>
              <w:ind w:left="0" w:right="0" w:firstLine="0"/>
              <w:jc w:val="left"/>
            </w:pPr>
            <w:r>
              <w:rPr>
                <w:rFonts w:ascii="Calibri" w:eastAsia="Calibri" w:hAnsi="Calibri" w:cs="Calibri"/>
                <w:sz w:val="22"/>
              </w:rPr>
              <w:t xml:space="preserve">15 </w:t>
            </w:r>
          </w:p>
        </w:tc>
        <w:tc>
          <w:tcPr>
            <w:tcW w:w="1418" w:type="dxa"/>
            <w:tcBorders>
              <w:top w:val="single" w:sz="4" w:space="0" w:color="000000"/>
              <w:left w:val="single" w:sz="4" w:space="0" w:color="000000"/>
              <w:bottom w:val="single" w:sz="4" w:space="0" w:color="000000"/>
              <w:right w:val="single" w:sz="4" w:space="0" w:color="000000"/>
            </w:tcBorders>
          </w:tcPr>
          <w:p w14:paraId="6E4A086F" w14:textId="77777777" w:rsidR="006C574B" w:rsidRDefault="00CB5C1D">
            <w:pPr>
              <w:spacing w:after="0" w:line="259" w:lineRule="auto"/>
              <w:ind w:left="0" w:right="49" w:firstLine="0"/>
              <w:jc w:val="right"/>
            </w:pPr>
            <w:r>
              <w:rPr>
                <w:rFonts w:ascii="Calibri" w:eastAsia="Calibri" w:hAnsi="Calibri" w:cs="Calibri"/>
                <w:sz w:val="22"/>
              </w:rPr>
              <w:t xml:space="preserve">75 000 Ft </w:t>
            </w:r>
          </w:p>
        </w:tc>
        <w:tc>
          <w:tcPr>
            <w:tcW w:w="1560" w:type="dxa"/>
            <w:gridSpan w:val="2"/>
            <w:tcBorders>
              <w:top w:val="single" w:sz="4" w:space="0" w:color="000000"/>
              <w:left w:val="single" w:sz="4" w:space="0" w:color="000000"/>
              <w:bottom w:val="single" w:sz="4" w:space="0" w:color="000000"/>
              <w:right w:val="single" w:sz="4" w:space="0" w:color="000000"/>
            </w:tcBorders>
          </w:tcPr>
          <w:p w14:paraId="29328941" w14:textId="77777777" w:rsidR="006C574B" w:rsidRDefault="00CB5C1D">
            <w:pPr>
              <w:spacing w:after="0" w:line="259" w:lineRule="auto"/>
              <w:ind w:left="0" w:right="49" w:firstLine="0"/>
              <w:jc w:val="right"/>
            </w:pPr>
            <w:r>
              <w:rPr>
                <w:rFonts w:ascii="Calibri" w:eastAsia="Calibri" w:hAnsi="Calibri" w:cs="Calibri"/>
                <w:sz w:val="22"/>
              </w:rPr>
              <w:t xml:space="preserve">1 125 000 Ft </w:t>
            </w:r>
          </w:p>
        </w:tc>
        <w:tc>
          <w:tcPr>
            <w:tcW w:w="1558" w:type="dxa"/>
            <w:tcBorders>
              <w:top w:val="single" w:sz="4" w:space="0" w:color="000000"/>
              <w:left w:val="single" w:sz="4" w:space="0" w:color="000000"/>
              <w:bottom w:val="single" w:sz="4" w:space="0" w:color="000000"/>
              <w:right w:val="single" w:sz="4" w:space="0" w:color="000000"/>
            </w:tcBorders>
          </w:tcPr>
          <w:p w14:paraId="12C85111" w14:textId="77777777" w:rsidR="006C574B" w:rsidRDefault="00CB5C1D">
            <w:pPr>
              <w:spacing w:after="0" w:line="259" w:lineRule="auto"/>
              <w:ind w:left="0" w:right="49" w:firstLine="0"/>
              <w:jc w:val="right"/>
            </w:pPr>
            <w:r>
              <w:rPr>
                <w:rFonts w:ascii="Calibri" w:eastAsia="Calibri" w:hAnsi="Calibri" w:cs="Calibri"/>
                <w:sz w:val="22"/>
              </w:rPr>
              <w:t xml:space="preserve">303 750 Ft </w:t>
            </w:r>
          </w:p>
        </w:tc>
        <w:tc>
          <w:tcPr>
            <w:tcW w:w="1556" w:type="dxa"/>
            <w:tcBorders>
              <w:top w:val="single" w:sz="4" w:space="0" w:color="000000"/>
              <w:left w:val="single" w:sz="4" w:space="0" w:color="000000"/>
              <w:bottom w:val="single" w:sz="4" w:space="0" w:color="000000"/>
              <w:right w:val="single" w:sz="4" w:space="0" w:color="000000"/>
            </w:tcBorders>
          </w:tcPr>
          <w:p w14:paraId="29DAB379" w14:textId="77777777" w:rsidR="006C574B" w:rsidRDefault="00CB5C1D">
            <w:pPr>
              <w:spacing w:after="0" w:line="259" w:lineRule="auto"/>
              <w:ind w:left="0" w:right="50" w:firstLine="0"/>
              <w:jc w:val="right"/>
            </w:pPr>
            <w:r>
              <w:rPr>
                <w:rFonts w:ascii="Calibri" w:eastAsia="Calibri" w:hAnsi="Calibri" w:cs="Calibri"/>
                <w:sz w:val="22"/>
              </w:rPr>
              <w:t xml:space="preserve">1 428 750 Ft </w:t>
            </w:r>
          </w:p>
        </w:tc>
      </w:tr>
      <w:tr w:rsidR="006C574B" w14:paraId="2A52F121" w14:textId="77777777">
        <w:trPr>
          <w:trHeight w:val="310"/>
        </w:trPr>
        <w:tc>
          <w:tcPr>
            <w:tcW w:w="2405" w:type="dxa"/>
            <w:tcBorders>
              <w:top w:val="single" w:sz="4" w:space="0" w:color="000000"/>
              <w:left w:val="single" w:sz="4" w:space="0" w:color="000000"/>
              <w:bottom w:val="single" w:sz="4" w:space="0" w:color="000000"/>
              <w:right w:val="single" w:sz="4" w:space="0" w:color="000000"/>
            </w:tcBorders>
          </w:tcPr>
          <w:p w14:paraId="6A9E0B0B" w14:textId="77777777" w:rsidR="006C574B" w:rsidRDefault="00CB5C1D">
            <w:pPr>
              <w:spacing w:after="0" w:line="259" w:lineRule="auto"/>
              <w:ind w:left="0" w:right="0" w:firstLine="0"/>
              <w:jc w:val="left"/>
            </w:pPr>
            <w:r>
              <w:rPr>
                <w:rFonts w:ascii="Calibri" w:eastAsia="Calibri" w:hAnsi="Calibri" w:cs="Calibri"/>
                <w:sz w:val="22"/>
              </w:rPr>
              <w:t xml:space="preserve">HP MFP M227dw </w:t>
            </w:r>
          </w:p>
        </w:tc>
        <w:tc>
          <w:tcPr>
            <w:tcW w:w="567" w:type="dxa"/>
            <w:tcBorders>
              <w:top w:val="single" w:sz="4" w:space="0" w:color="000000"/>
              <w:left w:val="single" w:sz="4" w:space="0" w:color="000000"/>
              <w:bottom w:val="single" w:sz="4" w:space="0" w:color="000000"/>
              <w:right w:val="single" w:sz="4" w:space="0" w:color="000000"/>
            </w:tcBorders>
          </w:tcPr>
          <w:p w14:paraId="4C1A9550" w14:textId="77777777" w:rsidR="006C574B" w:rsidRDefault="00CB5C1D">
            <w:pPr>
              <w:spacing w:after="0" w:line="259" w:lineRule="auto"/>
              <w:ind w:left="0" w:right="0" w:firstLine="0"/>
              <w:jc w:val="left"/>
            </w:pPr>
            <w:r>
              <w:rPr>
                <w:rFonts w:ascii="Calibri" w:eastAsia="Calibri" w:hAnsi="Calibri" w:cs="Calibri"/>
                <w:sz w:val="22"/>
              </w:rPr>
              <w:t xml:space="preserve">10 </w:t>
            </w:r>
          </w:p>
        </w:tc>
        <w:tc>
          <w:tcPr>
            <w:tcW w:w="1418" w:type="dxa"/>
            <w:tcBorders>
              <w:top w:val="single" w:sz="4" w:space="0" w:color="000000"/>
              <w:left w:val="single" w:sz="4" w:space="0" w:color="000000"/>
              <w:bottom w:val="single" w:sz="4" w:space="0" w:color="000000"/>
              <w:right w:val="single" w:sz="4" w:space="0" w:color="000000"/>
            </w:tcBorders>
          </w:tcPr>
          <w:p w14:paraId="32DF029E" w14:textId="77777777" w:rsidR="006C574B" w:rsidRDefault="00CB5C1D">
            <w:pPr>
              <w:spacing w:after="0" w:line="259" w:lineRule="auto"/>
              <w:ind w:left="0" w:right="49" w:firstLine="0"/>
              <w:jc w:val="right"/>
            </w:pPr>
            <w:r>
              <w:rPr>
                <w:rFonts w:ascii="Calibri" w:eastAsia="Calibri" w:hAnsi="Calibri" w:cs="Calibri"/>
                <w:sz w:val="22"/>
              </w:rPr>
              <w:t xml:space="preserve">120 000 Ft </w:t>
            </w:r>
          </w:p>
        </w:tc>
        <w:tc>
          <w:tcPr>
            <w:tcW w:w="1560" w:type="dxa"/>
            <w:gridSpan w:val="2"/>
            <w:tcBorders>
              <w:top w:val="single" w:sz="4" w:space="0" w:color="000000"/>
              <w:left w:val="single" w:sz="4" w:space="0" w:color="000000"/>
              <w:bottom w:val="single" w:sz="4" w:space="0" w:color="000000"/>
              <w:right w:val="single" w:sz="4" w:space="0" w:color="000000"/>
            </w:tcBorders>
          </w:tcPr>
          <w:p w14:paraId="30743819" w14:textId="77777777" w:rsidR="006C574B" w:rsidRDefault="00CB5C1D">
            <w:pPr>
              <w:spacing w:after="0" w:line="259" w:lineRule="auto"/>
              <w:ind w:left="0" w:right="49" w:firstLine="0"/>
              <w:jc w:val="right"/>
            </w:pPr>
            <w:r>
              <w:rPr>
                <w:rFonts w:ascii="Calibri" w:eastAsia="Calibri" w:hAnsi="Calibri" w:cs="Calibri"/>
                <w:sz w:val="22"/>
              </w:rPr>
              <w:t xml:space="preserve">1 200 000 Ft </w:t>
            </w:r>
          </w:p>
        </w:tc>
        <w:tc>
          <w:tcPr>
            <w:tcW w:w="1558" w:type="dxa"/>
            <w:tcBorders>
              <w:top w:val="single" w:sz="4" w:space="0" w:color="000000"/>
              <w:left w:val="single" w:sz="4" w:space="0" w:color="000000"/>
              <w:bottom w:val="single" w:sz="4" w:space="0" w:color="000000"/>
              <w:right w:val="single" w:sz="4" w:space="0" w:color="000000"/>
            </w:tcBorders>
          </w:tcPr>
          <w:p w14:paraId="7598E29B" w14:textId="77777777" w:rsidR="006C574B" w:rsidRDefault="00CB5C1D">
            <w:pPr>
              <w:spacing w:after="0" w:line="259" w:lineRule="auto"/>
              <w:ind w:left="0" w:right="49" w:firstLine="0"/>
              <w:jc w:val="right"/>
            </w:pPr>
            <w:r>
              <w:rPr>
                <w:rFonts w:ascii="Calibri" w:eastAsia="Calibri" w:hAnsi="Calibri" w:cs="Calibri"/>
                <w:sz w:val="22"/>
              </w:rPr>
              <w:t xml:space="preserve">324 000 Ft </w:t>
            </w:r>
          </w:p>
        </w:tc>
        <w:tc>
          <w:tcPr>
            <w:tcW w:w="1556" w:type="dxa"/>
            <w:tcBorders>
              <w:top w:val="single" w:sz="4" w:space="0" w:color="000000"/>
              <w:left w:val="single" w:sz="4" w:space="0" w:color="000000"/>
              <w:bottom w:val="single" w:sz="4" w:space="0" w:color="000000"/>
              <w:right w:val="single" w:sz="4" w:space="0" w:color="000000"/>
            </w:tcBorders>
          </w:tcPr>
          <w:p w14:paraId="053A581D" w14:textId="77777777" w:rsidR="006C574B" w:rsidRDefault="00CB5C1D">
            <w:pPr>
              <w:spacing w:after="0" w:line="259" w:lineRule="auto"/>
              <w:ind w:left="0" w:right="52" w:firstLine="0"/>
              <w:jc w:val="right"/>
            </w:pPr>
            <w:r>
              <w:rPr>
                <w:rFonts w:ascii="Calibri" w:eastAsia="Calibri" w:hAnsi="Calibri" w:cs="Calibri"/>
                <w:sz w:val="22"/>
              </w:rPr>
              <w:t xml:space="preserve">1 524 000 Ft </w:t>
            </w:r>
          </w:p>
        </w:tc>
      </w:tr>
      <w:tr w:rsidR="006C574B" w14:paraId="0A0E3609" w14:textId="77777777">
        <w:trPr>
          <w:trHeight w:val="547"/>
        </w:trPr>
        <w:tc>
          <w:tcPr>
            <w:tcW w:w="2405" w:type="dxa"/>
            <w:tcBorders>
              <w:top w:val="single" w:sz="4" w:space="0" w:color="000000"/>
              <w:left w:val="single" w:sz="4" w:space="0" w:color="000000"/>
              <w:bottom w:val="single" w:sz="4" w:space="0" w:color="000000"/>
              <w:right w:val="single" w:sz="4" w:space="0" w:color="000000"/>
            </w:tcBorders>
          </w:tcPr>
          <w:p w14:paraId="4AF9595A" w14:textId="77777777" w:rsidR="006C574B" w:rsidRDefault="00CB5C1D">
            <w:pPr>
              <w:spacing w:after="0" w:line="259" w:lineRule="auto"/>
              <w:ind w:left="0" w:right="0" w:firstLine="0"/>
              <w:jc w:val="left"/>
            </w:pPr>
            <w:r>
              <w:rPr>
                <w:rFonts w:ascii="Calibri" w:eastAsia="Calibri" w:hAnsi="Calibri" w:cs="Calibri"/>
                <w:sz w:val="22"/>
              </w:rPr>
              <w:t xml:space="preserve">Web kamera oktatásra, távrendelés </w:t>
            </w:r>
          </w:p>
        </w:tc>
        <w:tc>
          <w:tcPr>
            <w:tcW w:w="567" w:type="dxa"/>
            <w:tcBorders>
              <w:top w:val="single" w:sz="4" w:space="0" w:color="000000"/>
              <w:left w:val="single" w:sz="4" w:space="0" w:color="000000"/>
              <w:bottom w:val="single" w:sz="4" w:space="0" w:color="000000"/>
              <w:right w:val="single" w:sz="4" w:space="0" w:color="000000"/>
            </w:tcBorders>
          </w:tcPr>
          <w:p w14:paraId="5AE5ADC8" w14:textId="77777777" w:rsidR="006C574B" w:rsidRDefault="00CB5C1D">
            <w:pPr>
              <w:spacing w:after="0" w:line="259" w:lineRule="auto"/>
              <w:ind w:left="0" w:right="0" w:firstLine="0"/>
              <w:jc w:val="left"/>
            </w:pPr>
            <w:r>
              <w:rPr>
                <w:rFonts w:ascii="Calibri" w:eastAsia="Calibri" w:hAnsi="Calibri" w:cs="Calibri"/>
                <w:sz w:val="22"/>
              </w:rPr>
              <w:t xml:space="preserve">5 </w:t>
            </w:r>
          </w:p>
        </w:tc>
        <w:tc>
          <w:tcPr>
            <w:tcW w:w="1418" w:type="dxa"/>
            <w:tcBorders>
              <w:top w:val="single" w:sz="4" w:space="0" w:color="000000"/>
              <w:left w:val="single" w:sz="4" w:space="0" w:color="000000"/>
              <w:bottom w:val="single" w:sz="4" w:space="0" w:color="000000"/>
              <w:right w:val="single" w:sz="4" w:space="0" w:color="000000"/>
            </w:tcBorders>
          </w:tcPr>
          <w:p w14:paraId="3848B490" w14:textId="77777777" w:rsidR="006C574B" w:rsidRDefault="00CB5C1D">
            <w:pPr>
              <w:spacing w:after="0" w:line="259" w:lineRule="auto"/>
              <w:ind w:left="0" w:right="49" w:firstLine="0"/>
              <w:jc w:val="right"/>
            </w:pPr>
            <w:r>
              <w:rPr>
                <w:rFonts w:ascii="Calibri" w:eastAsia="Calibri" w:hAnsi="Calibri" w:cs="Calibri"/>
                <w:sz w:val="22"/>
              </w:rPr>
              <w:t xml:space="preserve">15 000 Ft </w:t>
            </w:r>
          </w:p>
        </w:tc>
        <w:tc>
          <w:tcPr>
            <w:tcW w:w="1560" w:type="dxa"/>
            <w:gridSpan w:val="2"/>
            <w:tcBorders>
              <w:top w:val="single" w:sz="4" w:space="0" w:color="000000"/>
              <w:left w:val="single" w:sz="4" w:space="0" w:color="000000"/>
              <w:bottom w:val="single" w:sz="4" w:space="0" w:color="000000"/>
              <w:right w:val="single" w:sz="4" w:space="0" w:color="000000"/>
            </w:tcBorders>
          </w:tcPr>
          <w:p w14:paraId="5843C929" w14:textId="77777777" w:rsidR="006C574B" w:rsidRDefault="00CB5C1D">
            <w:pPr>
              <w:spacing w:after="0" w:line="259" w:lineRule="auto"/>
              <w:ind w:left="0" w:right="49" w:firstLine="0"/>
              <w:jc w:val="right"/>
            </w:pPr>
            <w:r>
              <w:rPr>
                <w:rFonts w:ascii="Calibri" w:eastAsia="Calibri" w:hAnsi="Calibri" w:cs="Calibri"/>
                <w:sz w:val="22"/>
              </w:rPr>
              <w:t xml:space="preserve">75 000 Ft </w:t>
            </w:r>
          </w:p>
        </w:tc>
        <w:tc>
          <w:tcPr>
            <w:tcW w:w="1558" w:type="dxa"/>
            <w:tcBorders>
              <w:top w:val="single" w:sz="4" w:space="0" w:color="000000"/>
              <w:left w:val="single" w:sz="4" w:space="0" w:color="000000"/>
              <w:bottom w:val="single" w:sz="4" w:space="0" w:color="000000"/>
              <w:right w:val="single" w:sz="4" w:space="0" w:color="000000"/>
            </w:tcBorders>
          </w:tcPr>
          <w:p w14:paraId="3B89035C" w14:textId="77777777" w:rsidR="006C574B" w:rsidRDefault="00CB5C1D">
            <w:pPr>
              <w:spacing w:after="0" w:line="259" w:lineRule="auto"/>
              <w:ind w:left="0" w:right="49" w:firstLine="0"/>
              <w:jc w:val="right"/>
            </w:pPr>
            <w:r>
              <w:rPr>
                <w:rFonts w:ascii="Calibri" w:eastAsia="Calibri" w:hAnsi="Calibri" w:cs="Calibri"/>
                <w:sz w:val="22"/>
              </w:rPr>
              <w:t xml:space="preserve">20 250 Ft </w:t>
            </w:r>
          </w:p>
        </w:tc>
        <w:tc>
          <w:tcPr>
            <w:tcW w:w="1556" w:type="dxa"/>
            <w:tcBorders>
              <w:top w:val="single" w:sz="4" w:space="0" w:color="000000"/>
              <w:left w:val="single" w:sz="4" w:space="0" w:color="000000"/>
              <w:bottom w:val="single" w:sz="4" w:space="0" w:color="000000"/>
              <w:right w:val="single" w:sz="4" w:space="0" w:color="000000"/>
            </w:tcBorders>
          </w:tcPr>
          <w:p w14:paraId="1252B59E" w14:textId="77777777" w:rsidR="006C574B" w:rsidRDefault="00CB5C1D">
            <w:pPr>
              <w:spacing w:after="0" w:line="259" w:lineRule="auto"/>
              <w:ind w:left="0" w:right="51" w:firstLine="0"/>
              <w:jc w:val="right"/>
            </w:pPr>
            <w:r>
              <w:rPr>
                <w:rFonts w:ascii="Calibri" w:eastAsia="Calibri" w:hAnsi="Calibri" w:cs="Calibri"/>
                <w:sz w:val="22"/>
              </w:rPr>
              <w:t xml:space="preserve">95 250 Ft </w:t>
            </w:r>
          </w:p>
        </w:tc>
      </w:tr>
      <w:tr w:rsidR="006C574B" w14:paraId="3905C919" w14:textId="77777777">
        <w:trPr>
          <w:trHeight w:val="310"/>
        </w:trPr>
        <w:tc>
          <w:tcPr>
            <w:tcW w:w="2405" w:type="dxa"/>
            <w:tcBorders>
              <w:top w:val="single" w:sz="4" w:space="0" w:color="000000"/>
              <w:left w:val="single" w:sz="4" w:space="0" w:color="000000"/>
              <w:bottom w:val="single" w:sz="4" w:space="0" w:color="000000"/>
              <w:right w:val="single" w:sz="4" w:space="0" w:color="000000"/>
            </w:tcBorders>
          </w:tcPr>
          <w:p w14:paraId="5E3B9D42" w14:textId="77777777" w:rsidR="006C574B" w:rsidRDefault="00CB5C1D">
            <w:pPr>
              <w:spacing w:after="0" w:line="259" w:lineRule="auto"/>
              <w:ind w:left="0" w:right="0" w:firstLine="0"/>
              <w:jc w:val="left"/>
            </w:pPr>
            <w:r>
              <w:rPr>
                <w:rFonts w:ascii="Calibri" w:eastAsia="Calibri" w:hAnsi="Calibri" w:cs="Calibri"/>
                <w:sz w:val="22"/>
              </w:rPr>
              <w:t xml:space="preserve">SSD 250 Gb </w:t>
            </w:r>
          </w:p>
        </w:tc>
        <w:tc>
          <w:tcPr>
            <w:tcW w:w="567" w:type="dxa"/>
            <w:tcBorders>
              <w:top w:val="single" w:sz="4" w:space="0" w:color="000000"/>
              <w:left w:val="single" w:sz="4" w:space="0" w:color="000000"/>
              <w:bottom w:val="single" w:sz="4" w:space="0" w:color="000000"/>
              <w:right w:val="single" w:sz="4" w:space="0" w:color="000000"/>
            </w:tcBorders>
          </w:tcPr>
          <w:p w14:paraId="300CCA57" w14:textId="77777777" w:rsidR="006C574B" w:rsidRDefault="00CB5C1D">
            <w:pPr>
              <w:spacing w:after="0" w:line="259" w:lineRule="auto"/>
              <w:ind w:left="0" w:right="0" w:firstLine="0"/>
              <w:jc w:val="left"/>
            </w:pPr>
            <w:r>
              <w:rPr>
                <w:rFonts w:ascii="Calibri" w:eastAsia="Calibri" w:hAnsi="Calibri" w:cs="Calibri"/>
                <w:sz w:val="22"/>
              </w:rPr>
              <w:t xml:space="preserve">45 </w:t>
            </w:r>
          </w:p>
        </w:tc>
        <w:tc>
          <w:tcPr>
            <w:tcW w:w="1418" w:type="dxa"/>
            <w:tcBorders>
              <w:top w:val="single" w:sz="4" w:space="0" w:color="000000"/>
              <w:left w:val="single" w:sz="4" w:space="0" w:color="000000"/>
              <w:bottom w:val="single" w:sz="4" w:space="0" w:color="000000"/>
              <w:right w:val="single" w:sz="4" w:space="0" w:color="000000"/>
            </w:tcBorders>
          </w:tcPr>
          <w:p w14:paraId="75BB2B84" w14:textId="77777777" w:rsidR="006C574B" w:rsidRDefault="00CB5C1D">
            <w:pPr>
              <w:spacing w:after="0" w:line="259" w:lineRule="auto"/>
              <w:ind w:left="0" w:right="48" w:firstLine="0"/>
              <w:jc w:val="right"/>
            </w:pPr>
            <w:r>
              <w:rPr>
                <w:rFonts w:ascii="Calibri" w:eastAsia="Calibri" w:hAnsi="Calibri" w:cs="Calibri"/>
                <w:sz w:val="22"/>
              </w:rPr>
              <w:t xml:space="preserve">9 048 Ft </w:t>
            </w:r>
          </w:p>
        </w:tc>
        <w:tc>
          <w:tcPr>
            <w:tcW w:w="1560" w:type="dxa"/>
            <w:gridSpan w:val="2"/>
            <w:tcBorders>
              <w:top w:val="single" w:sz="4" w:space="0" w:color="000000"/>
              <w:left w:val="single" w:sz="4" w:space="0" w:color="000000"/>
              <w:bottom w:val="single" w:sz="4" w:space="0" w:color="000000"/>
              <w:right w:val="single" w:sz="4" w:space="0" w:color="000000"/>
            </w:tcBorders>
          </w:tcPr>
          <w:p w14:paraId="288164D6" w14:textId="77777777" w:rsidR="006C574B" w:rsidRDefault="00CB5C1D">
            <w:pPr>
              <w:spacing w:after="0" w:line="259" w:lineRule="auto"/>
              <w:ind w:left="0" w:right="49" w:firstLine="0"/>
              <w:jc w:val="right"/>
            </w:pPr>
            <w:r>
              <w:rPr>
                <w:rFonts w:ascii="Calibri" w:eastAsia="Calibri" w:hAnsi="Calibri" w:cs="Calibri"/>
                <w:sz w:val="22"/>
              </w:rPr>
              <w:t xml:space="preserve">407 160 Ft </w:t>
            </w:r>
          </w:p>
        </w:tc>
        <w:tc>
          <w:tcPr>
            <w:tcW w:w="1558" w:type="dxa"/>
            <w:tcBorders>
              <w:top w:val="single" w:sz="4" w:space="0" w:color="000000"/>
              <w:left w:val="single" w:sz="4" w:space="0" w:color="000000"/>
              <w:bottom w:val="single" w:sz="4" w:space="0" w:color="000000"/>
              <w:right w:val="single" w:sz="4" w:space="0" w:color="000000"/>
            </w:tcBorders>
          </w:tcPr>
          <w:p w14:paraId="07061F37" w14:textId="77777777" w:rsidR="006C574B" w:rsidRDefault="00CB5C1D">
            <w:pPr>
              <w:spacing w:after="0" w:line="259" w:lineRule="auto"/>
              <w:ind w:left="0" w:right="49" w:firstLine="0"/>
              <w:jc w:val="right"/>
            </w:pPr>
            <w:r>
              <w:rPr>
                <w:rFonts w:ascii="Calibri" w:eastAsia="Calibri" w:hAnsi="Calibri" w:cs="Calibri"/>
                <w:sz w:val="22"/>
              </w:rPr>
              <w:t xml:space="preserve">109 933 Ft </w:t>
            </w:r>
          </w:p>
        </w:tc>
        <w:tc>
          <w:tcPr>
            <w:tcW w:w="1556" w:type="dxa"/>
            <w:tcBorders>
              <w:top w:val="single" w:sz="4" w:space="0" w:color="000000"/>
              <w:left w:val="single" w:sz="4" w:space="0" w:color="000000"/>
              <w:bottom w:val="single" w:sz="4" w:space="0" w:color="000000"/>
              <w:right w:val="single" w:sz="4" w:space="0" w:color="000000"/>
            </w:tcBorders>
          </w:tcPr>
          <w:p w14:paraId="10E840AC" w14:textId="77777777" w:rsidR="006C574B" w:rsidRDefault="00CB5C1D">
            <w:pPr>
              <w:spacing w:after="0" w:line="259" w:lineRule="auto"/>
              <w:ind w:left="0" w:right="51" w:firstLine="0"/>
              <w:jc w:val="right"/>
            </w:pPr>
            <w:r>
              <w:rPr>
                <w:rFonts w:ascii="Calibri" w:eastAsia="Calibri" w:hAnsi="Calibri" w:cs="Calibri"/>
                <w:sz w:val="22"/>
              </w:rPr>
              <w:t xml:space="preserve">517 093 Ft </w:t>
            </w:r>
          </w:p>
        </w:tc>
      </w:tr>
      <w:tr w:rsidR="006C574B" w14:paraId="4B176782" w14:textId="77777777">
        <w:trPr>
          <w:trHeight w:val="547"/>
        </w:trPr>
        <w:tc>
          <w:tcPr>
            <w:tcW w:w="2405" w:type="dxa"/>
            <w:tcBorders>
              <w:top w:val="single" w:sz="4" w:space="0" w:color="000000"/>
              <w:left w:val="single" w:sz="4" w:space="0" w:color="000000"/>
              <w:bottom w:val="single" w:sz="4" w:space="0" w:color="000000"/>
              <w:right w:val="single" w:sz="4" w:space="0" w:color="000000"/>
            </w:tcBorders>
          </w:tcPr>
          <w:p w14:paraId="2E0089EB" w14:textId="77777777" w:rsidR="006C574B" w:rsidRDefault="00CB5C1D">
            <w:pPr>
              <w:spacing w:after="0" w:line="259" w:lineRule="auto"/>
              <w:ind w:left="0" w:right="0" w:firstLine="0"/>
              <w:jc w:val="left"/>
            </w:pPr>
            <w:r>
              <w:rPr>
                <w:rFonts w:ascii="Calibri" w:eastAsia="Calibri" w:hAnsi="Calibri" w:cs="Calibri"/>
                <w:sz w:val="22"/>
              </w:rPr>
              <w:t xml:space="preserve">32 GB SD kártya </w:t>
            </w:r>
          </w:p>
          <w:p w14:paraId="65B7BAEF" w14:textId="77777777" w:rsidR="006C574B" w:rsidRDefault="00CB5C1D">
            <w:pPr>
              <w:spacing w:after="0" w:line="259" w:lineRule="auto"/>
              <w:ind w:left="0" w:right="0" w:firstLine="0"/>
              <w:jc w:val="left"/>
            </w:pPr>
            <w:r>
              <w:rPr>
                <w:rFonts w:ascii="Calibri" w:eastAsia="Calibri" w:hAnsi="Calibri" w:cs="Calibri"/>
                <w:sz w:val="22"/>
              </w:rPr>
              <w:t xml:space="preserve">Raspberry Pi-be </w:t>
            </w:r>
          </w:p>
        </w:tc>
        <w:tc>
          <w:tcPr>
            <w:tcW w:w="567" w:type="dxa"/>
            <w:tcBorders>
              <w:top w:val="single" w:sz="4" w:space="0" w:color="000000"/>
              <w:left w:val="single" w:sz="4" w:space="0" w:color="000000"/>
              <w:bottom w:val="single" w:sz="4" w:space="0" w:color="000000"/>
              <w:right w:val="single" w:sz="4" w:space="0" w:color="000000"/>
            </w:tcBorders>
          </w:tcPr>
          <w:p w14:paraId="548B565D" w14:textId="77777777" w:rsidR="006C574B" w:rsidRDefault="00CB5C1D">
            <w:pPr>
              <w:spacing w:after="0" w:line="259" w:lineRule="auto"/>
              <w:ind w:left="0" w:right="0" w:firstLine="0"/>
              <w:jc w:val="left"/>
            </w:pPr>
            <w:r>
              <w:rPr>
                <w:rFonts w:ascii="Calibri" w:eastAsia="Calibri" w:hAnsi="Calibri" w:cs="Calibri"/>
                <w:sz w:val="22"/>
              </w:rPr>
              <w:t xml:space="preserve">10 </w:t>
            </w:r>
          </w:p>
        </w:tc>
        <w:tc>
          <w:tcPr>
            <w:tcW w:w="1418" w:type="dxa"/>
            <w:tcBorders>
              <w:top w:val="single" w:sz="4" w:space="0" w:color="000000"/>
              <w:left w:val="single" w:sz="4" w:space="0" w:color="000000"/>
              <w:bottom w:val="single" w:sz="4" w:space="0" w:color="000000"/>
              <w:right w:val="single" w:sz="4" w:space="0" w:color="000000"/>
            </w:tcBorders>
          </w:tcPr>
          <w:p w14:paraId="007D0B13" w14:textId="77777777" w:rsidR="006C574B" w:rsidRDefault="00CB5C1D">
            <w:pPr>
              <w:spacing w:after="0" w:line="259" w:lineRule="auto"/>
              <w:ind w:left="0" w:right="48" w:firstLine="0"/>
              <w:jc w:val="right"/>
            </w:pPr>
            <w:r>
              <w:rPr>
                <w:rFonts w:ascii="Calibri" w:eastAsia="Calibri" w:hAnsi="Calibri" w:cs="Calibri"/>
                <w:sz w:val="22"/>
              </w:rPr>
              <w:t xml:space="preserve">5 000 Ft </w:t>
            </w:r>
          </w:p>
        </w:tc>
        <w:tc>
          <w:tcPr>
            <w:tcW w:w="1560" w:type="dxa"/>
            <w:gridSpan w:val="2"/>
            <w:tcBorders>
              <w:top w:val="single" w:sz="4" w:space="0" w:color="000000"/>
              <w:left w:val="single" w:sz="4" w:space="0" w:color="000000"/>
              <w:bottom w:val="single" w:sz="4" w:space="0" w:color="000000"/>
              <w:right w:val="single" w:sz="4" w:space="0" w:color="000000"/>
            </w:tcBorders>
          </w:tcPr>
          <w:p w14:paraId="581E90D9" w14:textId="77777777" w:rsidR="006C574B" w:rsidRDefault="00CB5C1D">
            <w:pPr>
              <w:spacing w:after="0" w:line="259" w:lineRule="auto"/>
              <w:ind w:left="0" w:right="48" w:firstLine="0"/>
              <w:jc w:val="right"/>
            </w:pPr>
            <w:r>
              <w:rPr>
                <w:rFonts w:ascii="Calibri" w:eastAsia="Calibri" w:hAnsi="Calibri" w:cs="Calibri"/>
                <w:sz w:val="22"/>
              </w:rPr>
              <w:t xml:space="preserve">50 000 Ft </w:t>
            </w:r>
          </w:p>
        </w:tc>
        <w:tc>
          <w:tcPr>
            <w:tcW w:w="1558" w:type="dxa"/>
            <w:tcBorders>
              <w:top w:val="single" w:sz="4" w:space="0" w:color="000000"/>
              <w:left w:val="single" w:sz="4" w:space="0" w:color="000000"/>
              <w:bottom w:val="single" w:sz="4" w:space="0" w:color="000000"/>
              <w:right w:val="single" w:sz="4" w:space="0" w:color="000000"/>
            </w:tcBorders>
          </w:tcPr>
          <w:p w14:paraId="27A7B079" w14:textId="77777777" w:rsidR="006C574B" w:rsidRDefault="00CB5C1D">
            <w:pPr>
              <w:spacing w:after="0" w:line="259" w:lineRule="auto"/>
              <w:ind w:left="0" w:right="49" w:firstLine="0"/>
              <w:jc w:val="right"/>
            </w:pPr>
            <w:r>
              <w:rPr>
                <w:rFonts w:ascii="Calibri" w:eastAsia="Calibri" w:hAnsi="Calibri" w:cs="Calibri"/>
                <w:sz w:val="22"/>
              </w:rPr>
              <w:t xml:space="preserve">13 500 Ft </w:t>
            </w:r>
          </w:p>
        </w:tc>
        <w:tc>
          <w:tcPr>
            <w:tcW w:w="1556" w:type="dxa"/>
            <w:tcBorders>
              <w:top w:val="single" w:sz="4" w:space="0" w:color="000000"/>
              <w:left w:val="single" w:sz="4" w:space="0" w:color="000000"/>
              <w:bottom w:val="single" w:sz="4" w:space="0" w:color="000000"/>
              <w:right w:val="single" w:sz="4" w:space="0" w:color="000000"/>
            </w:tcBorders>
          </w:tcPr>
          <w:p w14:paraId="6729D684" w14:textId="77777777" w:rsidR="006C574B" w:rsidRDefault="00CB5C1D">
            <w:pPr>
              <w:spacing w:after="0" w:line="259" w:lineRule="auto"/>
              <w:ind w:left="0" w:right="51" w:firstLine="0"/>
              <w:jc w:val="right"/>
            </w:pPr>
            <w:r>
              <w:rPr>
                <w:rFonts w:ascii="Calibri" w:eastAsia="Calibri" w:hAnsi="Calibri" w:cs="Calibri"/>
                <w:sz w:val="22"/>
              </w:rPr>
              <w:t xml:space="preserve">63 500 Ft </w:t>
            </w:r>
          </w:p>
        </w:tc>
      </w:tr>
      <w:tr w:rsidR="006C574B" w14:paraId="55394123" w14:textId="77777777">
        <w:trPr>
          <w:trHeight w:val="547"/>
        </w:trPr>
        <w:tc>
          <w:tcPr>
            <w:tcW w:w="2405" w:type="dxa"/>
            <w:tcBorders>
              <w:top w:val="single" w:sz="4" w:space="0" w:color="000000"/>
              <w:left w:val="single" w:sz="4" w:space="0" w:color="000000"/>
              <w:bottom w:val="single" w:sz="4" w:space="0" w:color="000000"/>
              <w:right w:val="single" w:sz="4" w:space="0" w:color="000000"/>
            </w:tcBorders>
          </w:tcPr>
          <w:p w14:paraId="5BEAD319" w14:textId="77777777" w:rsidR="006C574B" w:rsidRDefault="00CB5C1D">
            <w:pPr>
              <w:spacing w:after="0" w:line="259" w:lineRule="auto"/>
              <w:ind w:left="0" w:right="28" w:firstLine="0"/>
              <w:jc w:val="left"/>
            </w:pPr>
            <w:r>
              <w:rPr>
                <w:rFonts w:ascii="Calibri" w:eastAsia="Calibri" w:hAnsi="Calibri" w:cs="Calibri"/>
                <w:sz w:val="22"/>
              </w:rPr>
              <w:t xml:space="preserve">2 GB SD kártya ABPMbe </w:t>
            </w:r>
          </w:p>
        </w:tc>
        <w:tc>
          <w:tcPr>
            <w:tcW w:w="567" w:type="dxa"/>
            <w:tcBorders>
              <w:top w:val="single" w:sz="4" w:space="0" w:color="000000"/>
              <w:left w:val="single" w:sz="4" w:space="0" w:color="000000"/>
              <w:bottom w:val="single" w:sz="4" w:space="0" w:color="000000"/>
              <w:right w:val="single" w:sz="4" w:space="0" w:color="000000"/>
            </w:tcBorders>
          </w:tcPr>
          <w:p w14:paraId="5AB13CFF" w14:textId="77777777" w:rsidR="006C574B" w:rsidRDefault="00CB5C1D">
            <w:pPr>
              <w:spacing w:after="0" w:line="259" w:lineRule="auto"/>
              <w:ind w:left="0" w:right="0" w:firstLine="0"/>
              <w:jc w:val="left"/>
            </w:pPr>
            <w:r>
              <w:rPr>
                <w:rFonts w:ascii="Calibri" w:eastAsia="Calibri" w:hAnsi="Calibri" w:cs="Calibri"/>
                <w:sz w:val="22"/>
              </w:rPr>
              <w:t xml:space="preserve">15 </w:t>
            </w:r>
          </w:p>
        </w:tc>
        <w:tc>
          <w:tcPr>
            <w:tcW w:w="1418" w:type="dxa"/>
            <w:tcBorders>
              <w:top w:val="single" w:sz="4" w:space="0" w:color="000000"/>
              <w:left w:val="single" w:sz="4" w:space="0" w:color="000000"/>
              <w:bottom w:val="single" w:sz="4" w:space="0" w:color="000000"/>
              <w:right w:val="single" w:sz="4" w:space="0" w:color="000000"/>
            </w:tcBorders>
          </w:tcPr>
          <w:p w14:paraId="5C7DF773" w14:textId="77777777" w:rsidR="006C574B" w:rsidRDefault="00CB5C1D">
            <w:pPr>
              <w:spacing w:after="0" w:line="259" w:lineRule="auto"/>
              <w:ind w:left="0" w:right="48" w:firstLine="0"/>
              <w:jc w:val="right"/>
            </w:pPr>
            <w:r>
              <w:rPr>
                <w:rFonts w:ascii="Calibri" w:eastAsia="Calibri" w:hAnsi="Calibri" w:cs="Calibri"/>
                <w:sz w:val="22"/>
              </w:rPr>
              <w:t xml:space="preserve">3 000 Ft </w:t>
            </w:r>
          </w:p>
        </w:tc>
        <w:tc>
          <w:tcPr>
            <w:tcW w:w="1560" w:type="dxa"/>
            <w:gridSpan w:val="2"/>
            <w:tcBorders>
              <w:top w:val="single" w:sz="4" w:space="0" w:color="000000"/>
              <w:left w:val="single" w:sz="4" w:space="0" w:color="000000"/>
              <w:bottom w:val="single" w:sz="4" w:space="0" w:color="000000"/>
              <w:right w:val="single" w:sz="4" w:space="0" w:color="000000"/>
            </w:tcBorders>
          </w:tcPr>
          <w:p w14:paraId="678AD76F" w14:textId="77777777" w:rsidR="006C574B" w:rsidRDefault="00CB5C1D">
            <w:pPr>
              <w:spacing w:after="0" w:line="259" w:lineRule="auto"/>
              <w:ind w:left="0" w:right="49" w:firstLine="0"/>
              <w:jc w:val="right"/>
            </w:pPr>
            <w:r>
              <w:rPr>
                <w:rFonts w:ascii="Calibri" w:eastAsia="Calibri" w:hAnsi="Calibri" w:cs="Calibri"/>
                <w:sz w:val="22"/>
              </w:rPr>
              <w:t xml:space="preserve">45 000 Ft </w:t>
            </w:r>
          </w:p>
        </w:tc>
        <w:tc>
          <w:tcPr>
            <w:tcW w:w="1558" w:type="dxa"/>
            <w:tcBorders>
              <w:top w:val="single" w:sz="4" w:space="0" w:color="000000"/>
              <w:left w:val="single" w:sz="4" w:space="0" w:color="000000"/>
              <w:bottom w:val="single" w:sz="4" w:space="0" w:color="000000"/>
              <w:right w:val="single" w:sz="4" w:space="0" w:color="000000"/>
            </w:tcBorders>
          </w:tcPr>
          <w:p w14:paraId="5477A34D" w14:textId="77777777" w:rsidR="006C574B" w:rsidRDefault="00CB5C1D">
            <w:pPr>
              <w:spacing w:after="0" w:line="259" w:lineRule="auto"/>
              <w:ind w:left="0" w:right="49" w:firstLine="0"/>
              <w:jc w:val="right"/>
            </w:pPr>
            <w:r>
              <w:rPr>
                <w:rFonts w:ascii="Calibri" w:eastAsia="Calibri" w:hAnsi="Calibri" w:cs="Calibri"/>
                <w:sz w:val="22"/>
              </w:rPr>
              <w:t xml:space="preserve">12 150 Ft </w:t>
            </w:r>
          </w:p>
        </w:tc>
        <w:tc>
          <w:tcPr>
            <w:tcW w:w="1556" w:type="dxa"/>
            <w:tcBorders>
              <w:top w:val="single" w:sz="4" w:space="0" w:color="000000"/>
              <w:left w:val="single" w:sz="4" w:space="0" w:color="000000"/>
              <w:bottom w:val="single" w:sz="4" w:space="0" w:color="000000"/>
              <w:right w:val="single" w:sz="4" w:space="0" w:color="000000"/>
            </w:tcBorders>
          </w:tcPr>
          <w:p w14:paraId="0CC0A2FB" w14:textId="77777777" w:rsidR="006C574B" w:rsidRDefault="00CB5C1D">
            <w:pPr>
              <w:spacing w:after="0" w:line="259" w:lineRule="auto"/>
              <w:ind w:left="0" w:right="51" w:firstLine="0"/>
              <w:jc w:val="right"/>
            </w:pPr>
            <w:r>
              <w:rPr>
                <w:rFonts w:ascii="Calibri" w:eastAsia="Calibri" w:hAnsi="Calibri" w:cs="Calibri"/>
                <w:sz w:val="22"/>
              </w:rPr>
              <w:t xml:space="preserve">57 150 Ft </w:t>
            </w:r>
          </w:p>
        </w:tc>
      </w:tr>
      <w:tr w:rsidR="006C574B" w14:paraId="57AF3904" w14:textId="77777777">
        <w:trPr>
          <w:trHeight w:val="547"/>
        </w:trPr>
        <w:tc>
          <w:tcPr>
            <w:tcW w:w="2405" w:type="dxa"/>
            <w:tcBorders>
              <w:top w:val="single" w:sz="4" w:space="0" w:color="000000"/>
              <w:left w:val="single" w:sz="4" w:space="0" w:color="000000"/>
              <w:bottom w:val="single" w:sz="4" w:space="0" w:color="000000"/>
              <w:right w:val="single" w:sz="4" w:space="0" w:color="000000"/>
            </w:tcBorders>
          </w:tcPr>
          <w:p w14:paraId="1084C046" w14:textId="77777777" w:rsidR="006C574B" w:rsidRDefault="00CB5C1D">
            <w:pPr>
              <w:spacing w:after="0" w:line="259" w:lineRule="auto"/>
              <w:ind w:left="0" w:right="0" w:firstLine="0"/>
              <w:jc w:val="left"/>
            </w:pPr>
            <w:r>
              <w:rPr>
                <w:rFonts w:ascii="Calibri" w:eastAsia="Calibri" w:hAnsi="Calibri" w:cs="Calibri"/>
                <w:sz w:val="22"/>
              </w:rPr>
              <w:t xml:space="preserve">Raspberry PI 4 B 2 GB os mini PC </w:t>
            </w:r>
          </w:p>
        </w:tc>
        <w:tc>
          <w:tcPr>
            <w:tcW w:w="567" w:type="dxa"/>
            <w:tcBorders>
              <w:top w:val="single" w:sz="4" w:space="0" w:color="000000"/>
              <w:left w:val="single" w:sz="4" w:space="0" w:color="000000"/>
              <w:bottom w:val="single" w:sz="4" w:space="0" w:color="000000"/>
              <w:right w:val="single" w:sz="4" w:space="0" w:color="000000"/>
            </w:tcBorders>
          </w:tcPr>
          <w:p w14:paraId="4FD0E7C3" w14:textId="77777777" w:rsidR="006C574B" w:rsidRDefault="00CB5C1D">
            <w:pPr>
              <w:spacing w:after="0" w:line="259" w:lineRule="auto"/>
              <w:ind w:left="0" w:right="0" w:firstLine="0"/>
              <w:jc w:val="left"/>
            </w:pPr>
            <w:r>
              <w:rPr>
                <w:rFonts w:ascii="Calibri" w:eastAsia="Calibri" w:hAnsi="Calibri" w:cs="Calibri"/>
                <w:sz w:val="22"/>
              </w:rPr>
              <w:t xml:space="preserve">10 </w:t>
            </w:r>
          </w:p>
        </w:tc>
        <w:tc>
          <w:tcPr>
            <w:tcW w:w="1418" w:type="dxa"/>
            <w:tcBorders>
              <w:top w:val="single" w:sz="4" w:space="0" w:color="000000"/>
              <w:left w:val="single" w:sz="4" w:space="0" w:color="000000"/>
              <w:bottom w:val="single" w:sz="4" w:space="0" w:color="000000"/>
              <w:right w:val="single" w:sz="4" w:space="0" w:color="000000"/>
            </w:tcBorders>
          </w:tcPr>
          <w:p w14:paraId="1C5815BC" w14:textId="77777777" w:rsidR="006C574B" w:rsidRDefault="00CB5C1D">
            <w:pPr>
              <w:spacing w:after="0" w:line="259" w:lineRule="auto"/>
              <w:ind w:left="0" w:right="49" w:firstLine="0"/>
              <w:jc w:val="right"/>
            </w:pPr>
            <w:r>
              <w:rPr>
                <w:rFonts w:ascii="Calibri" w:eastAsia="Calibri" w:hAnsi="Calibri" w:cs="Calibri"/>
                <w:sz w:val="22"/>
              </w:rPr>
              <w:t xml:space="preserve">16 528 Ft </w:t>
            </w:r>
          </w:p>
        </w:tc>
        <w:tc>
          <w:tcPr>
            <w:tcW w:w="1560" w:type="dxa"/>
            <w:gridSpan w:val="2"/>
            <w:tcBorders>
              <w:top w:val="single" w:sz="4" w:space="0" w:color="000000"/>
              <w:left w:val="single" w:sz="4" w:space="0" w:color="000000"/>
              <w:bottom w:val="single" w:sz="4" w:space="0" w:color="000000"/>
              <w:right w:val="single" w:sz="4" w:space="0" w:color="000000"/>
            </w:tcBorders>
          </w:tcPr>
          <w:p w14:paraId="7A46845E" w14:textId="77777777" w:rsidR="006C574B" w:rsidRDefault="00CB5C1D">
            <w:pPr>
              <w:spacing w:after="0" w:line="259" w:lineRule="auto"/>
              <w:ind w:left="0" w:right="49" w:firstLine="0"/>
              <w:jc w:val="right"/>
            </w:pPr>
            <w:r>
              <w:rPr>
                <w:rFonts w:ascii="Calibri" w:eastAsia="Calibri" w:hAnsi="Calibri" w:cs="Calibri"/>
                <w:sz w:val="22"/>
              </w:rPr>
              <w:t xml:space="preserve">165 280 Ft </w:t>
            </w:r>
          </w:p>
        </w:tc>
        <w:tc>
          <w:tcPr>
            <w:tcW w:w="1558" w:type="dxa"/>
            <w:tcBorders>
              <w:top w:val="single" w:sz="4" w:space="0" w:color="000000"/>
              <w:left w:val="single" w:sz="4" w:space="0" w:color="000000"/>
              <w:bottom w:val="single" w:sz="4" w:space="0" w:color="000000"/>
              <w:right w:val="single" w:sz="4" w:space="0" w:color="000000"/>
            </w:tcBorders>
          </w:tcPr>
          <w:p w14:paraId="7E50F764" w14:textId="77777777" w:rsidR="006C574B" w:rsidRDefault="00CB5C1D">
            <w:pPr>
              <w:spacing w:after="0" w:line="259" w:lineRule="auto"/>
              <w:ind w:left="0" w:right="49" w:firstLine="0"/>
              <w:jc w:val="right"/>
            </w:pPr>
            <w:r>
              <w:rPr>
                <w:rFonts w:ascii="Calibri" w:eastAsia="Calibri" w:hAnsi="Calibri" w:cs="Calibri"/>
                <w:sz w:val="22"/>
              </w:rPr>
              <w:t xml:space="preserve">44 626 Ft </w:t>
            </w:r>
          </w:p>
        </w:tc>
        <w:tc>
          <w:tcPr>
            <w:tcW w:w="1556" w:type="dxa"/>
            <w:tcBorders>
              <w:top w:val="single" w:sz="4" w:space="0" w:color="000000"/>
              <w:left w:val="single" w:sz="4" w:space="0" w:color="000000"/>
              <w:bottom w:val="single" w:sz="4" w:space="0" w:color="000000"/>
              <w:right w:val="single" w:sz="4" w:space="0" w:color="000000"/>
            </w:tcBorders>
          </w:tcPr>
          <w:p w14:paraId="032FB13E" w14:textId="77777777" w:rsidR="006C574B" w:rsidRDefault="00CB5C1D">
            <w:pPr>
              <w:spacing w:after="0" w:line="259" w:lineRule="auto"/>
              <w:ind w:left="0" w:right="51" w:firstLine="0"/>
              <w:jc w:val="right"/>
            </w:pPr>
            <w:r>
              <w:rPr>
                <w:rFonts w:ascii="Calibri" w:eastAsia="Calibri" w:hAnsi="Calibri" w:cs="Calibri"/>
                <w:sz w:val="22"/>
              </w:rPr>
              <w:t xml:space="preserve">209 906 Ft </w:t>
            </w:r>
          </w:p>
        </w:tc>
      </w:tr>
      <w:tr w:rsidR="006C574B" w14:paraId="17667324" w14:textId="77777777">
        <w:trPr>
          <w:trHeight w:val="310"/>
        </w:trPr>
        <w:tc>
          <w:tcPr>
            <w:tcW w:w="2405" w:type="dxa"/>
            <w:tcBorders>
              <w:top w:val="single" w:sz="4" w:space="0" w:color="000000"/>
              <w:left w:val="single" w:sz="4" w:space="0" w:color="000000"/>
              <w:bottom w:val="single" w:sz="4" w:space="0" w:color="000000"/>
              <w:right w:val="single" w:sz="4" w:space="0" w:color="000000"/>
            </w:tcBorders>
          </w:tcPr>
          <w:p w14:paraId="782B2FB6" w14:textId="77777777" w:rsidR="006C574B" w:rsidRDefault="00CB5C1D">
            <w:pPr>
              <w:spacing w:after="0" w:line="259" w:lineRule="auto"/>
              <w:ind w:left="0" w:right="0" w:firstLine="0"/>
              <w:jc w:val="left"/>
            </w:pPr>
            <w:r>
              <w:rPr>
                <w:rFonts w:ascii="Calibri" w:eastAsia="Calibri" w:hAnsi="Calibri" w:cs="Calibri"/>
                <w:sz w:val="22"/>
              </w:rPr>
              <w:t xml:space="preserve">USB to RJ45 átalakító </w:t>
            </w:r>
          </w:p>
        </w:tc>
        <w:tc>
          <w:tcPr>
            <w:tcW w:w="567" w:type="dxa"/>
            <w:tcBorders>
              <w:top w:val="single" w:sz="4" w:space="0" w:color="000000"/>
              <w:left w:val="single" w:sz="4" w:space="0" w:color="000000"/>
              <w:bottom w:val="single" w:sz="4" w:space="0" w:color="000000"/>
              <w:right w:val="single" w:sz="4" w:space="0" w:color="000000"/>
            </w:tcBorders>
          </w:tcPr>
          <w:p w14:paraId="2BD2411F" w14:textId="77777777" w:rsidR="006C574B" w:rsidRDefault="00CB5C1D">
            <w:pPr>
              <w:spacing w:after="0" w:line="259" w:lineRule="auto"/>
              <w:ind w:left="0" w:right="0" w:firstLine="0"/>
              <w:jc w:val="left"/>
            </w:pPr>
            <w:r>
              <w:rPr>
                <w:rFonts w:ascii="Calibri" w:eastAsia="Calibri" w:hAnsi="Calibri" w:cs="Calibri"/>
                <w:sz w:val="22"/>
              </w:rPr>
              <w:t xml:space="preserve">6 </w:t>
            </w:r>
          </w:p>
        </w:tc>
        <w:tc>
          <w:tcPr>
            <w:tcW w:w="1418" w:type="dxa"/>
            <w:tcBorders>
              <w:top w:val="single" w:sz="4" w:space="0" w:color="000000"/>
              <w:left w:val="single" w:sz="4" w:space="0" w:color="000000"/>
              <w:bottom w:val="single" w:sz="4" w:space="0" w:color="000000"/>
              <w:right w:val="single" w:sz="4" w:space="0" w:color="000000"/>
            </w:tcBorders>
          </w:tcPr>
          <w:p w14:paraId="3C18FA3C" w14:textId="77777777" w:rsidR="006C574B" w:rsidRDefault="00CB5C1D">
            <w:pPr>
              <w:spacing w:after="0" w:line="259" w:lineRule="auto"/>
              <w:ind w:left="0" w:right="49" w:firstLine="0"/>
              <w:jc w:val="right"/>
            </w:pPr>
            <w:r>
              <w:rPr>
                <w:rFonts w:ascii="Calibri" w:eastAsia="Calibri" w:hAnsi="Calibri" w:cs="Calibri"/>
                <w:sz w:val="22"/>
              </w:rPr>
              <w:t xml:space="preserve">10 000 Ft </w:t>
            </w:r>
          </w:p>
        </w:tc>
        <w:tc>
          <w:tcPr>
            <w:tcW w:w="1560" w:type="dxa"/>
            <w:gridSpan w:val="2"/>
            <w:tcBorders>
              <w:top w:val="single" w:sz="4" w:space="0" w:color="000000"/>
              <w:left w:val="single" w:sz="4" w:space="0" w:color="000000"/>
              <w:bottom w:val="single" w:sz="4" w:space="0" w:color="000000"/>
              <w:right w:val="single" w:sz="4" w:space="0" w:color="000000"/>
            </w:tcBorders>
          </w:tcPr>
          <w:p w14:paraId="25449D93" w14:textId="77777777" w:rsidR="006C574B" w:rsidRDefault="00CB5C1D">
            <w:pPr>
              <w:spacing w:after="0" w:line="259" w:lineRule="auto"/>
              <w:ind w:left="0" w:right="49" w:firstLine="0"/>
              <w:jc w:val="right"/>
            </w:pPr>
            <w:r>
              <w:rPr>
                <w:rFonts w:ascii="Calibri" w:eastAsia="Calibri" w:hAnsi="Calibri" w:cs="Calibri"/>
                <w:sz w:val="22"/>
              </w:rPr>
              <w:t xml:space="preserve">60 000 Ft </w:t>
            </w:r>
          </w:p>
        </w:tc>
        <w:tc>
          <w:tcPr>
            <w:tcW w:w="1558" w:type="dxa"/>
            <w:tcBorders>
              <w:top w:val="single" w:sz="4" w:space="0" w:color="000000"/>
              <w:left w:val="single" w:sz="4" w:space="0" w:color="000000"/>
              <w:bottom w:val="single" w:sz="4" w:space="0" w:color="000000"/>
              <w:right w:val="single" w:sz="4" w:space="0" w:color="000000"/>
            </w:tcBorders>
          </w:tcPr>
          <w:p w14:paraId="545DD8B5" w14:textId="77777777" w:rsidR="006C574B" w:rsidRDefault="00CB5C1D">
            <w:pPr>
              <w:spacing w:after="0" w:line="259" w:lineRule="auto"/>
              <w:ind w:left="0" w:right="49" w:firstLine="0"/>
              <w:jc w:val="right"/>
            </w:pPr>
            <w:r>
              <w:rPr>
                <w:rFonts w:ascii="Calibri" w:eastAsia="Calibri" w:hAnsi="Calibri" w:cs="Calibri"/>
                <w:sz w:val="22"/>
              </w:rPr>
              <w:t xml:space="preserve">16 200 Ft </w:t>
            </w:r>
          </w:p>
        </w:tc>
        <w:tc>
          <w:tcPr>
            <w:tcW w:w="1556" w:type="dxa"/>
            <w:tcBorders>
              <w:top w:val="single" w:sz="4" w:space="0" w:color="000000"/>
              <w:left w:val="single" w:sz="4" w:space="0" w:color="000000"/>
              <w:bottom w:val="single" w:sz="4" w:space="0" w:color="000000"/>
              <w:right w:val="single" w:sz="4" w:space="0" w:color="000000"/>
            </w:tcBorders>
          </w:tcPr>
          <w:p w14:paraId="2F4F7C75" w14:textId="77777777" w:rsidR="006C574B" w:rsidRDefault="00CB5C1D">
            <w:pPr>
              <w:spacing w:after="0" w:line="259" w:lineRule="auto"/>
              <w:ind w:left="0" w:right="51" w:firstLine="0"/>
              <w:jc w:val="right"/>
            </w:pPr>
            <w:r>
              <w:rPr>
                <w:rFonts w:ascii="Calibri" w:eastAsia="Calibri" w:hAnsi="Calibri" w:cs="Calibri"/>
                <w:sz w:val="22"/>
              </w:rPr>
              <w:t xml:space="preserve">76 200 Ft </w:t>
            </w:r>
          </w:p>
        </w:tc>
      </w:tr>
      <w:tr w:rsidR="006C574B" w14:paraId="694F9DB3" w14:textId="77777777">
        <w:trPr>
          <w:trHeight w:val="310"/>
        </w:trPr>
        <w:tc>
          <w:tcPr>
            <w:tcW w:w="2405" w:type="dxa"/>
            <w:tcBorders>
              <w:top w:val="single" w:sz="4" w:space="0" w:color="000000"/>
              <w:left w:val="single" w:sz="4" w:space="0" w:color="000000"/>
              <w:bottom w:val="single" w:sz="4" w:space="0" w:color="000000"/>
              <w:right w:val="single" w:sz="4" w:space="0" w:color="000000"/>
            </w:tcBorders>
          </w:tcPr>
          <w:p w14:paraId="505BEF5D" w14:textId="77777777" w:rsidR="006C574B" w:rsidRDefault="00CB5C1D">
            <w:pPr>
              <w:spacing w:after="0" w:line="259" w:lineRule="auto"/>
              <w:ind w:left="0" w:right="0" w:firstLine="0"/>
              <w:jc w:val="left"/>
            </w:pPr>
            <w:r>
              <w:rPr>
                <w:rFonts w:ascii="Calibri" w:eastAsia="Calibri" w:hAnsi="Calibri" w:cs="Calibri"/>
                <w:sz w:val="22"/>
              </w:rPr>
              <w:t xml:space="preserve">Vonalkódolvasó </w:t>
            </w:r>
          </w:p>
        </w:tc>
        <w:tc>
          <w:tcPr>
            <w:tcW w:w="567" w:type="dxa"/>
            <w:tcBorders>
              <w:top w:val="single" w:sz="4" w:space="0" w:color="000000"/>
              <w:left w:val="single" w:sz="4" w:space="0" w:color="000000"/>
              <w:bottom w:val="single" w:sz="4" w:space="0" w:color="000000"/>
              <w:right w:val="single" w:sz="4" w:space="0" w:color="000000"/>
            </w:tcBorders>
          </w:tcPr>
          <w:p w14:paraId="71FAA0F8" w14:textId="77777777" w:rsidR="006C574B" w:rsidRDefault="00CB5C1D">
            <w:pPr>
              <w:spacing w:after="0" w:line="259" w:lineRule="auto"/>
              <w:ind w:left="0" w:right="0" w:firstLine="0"/>
              <w:jc w:val="left"/>
            </w:pPr>
            <w:r>
              <w:rPr>
                <w:rFonts w:ascii="Calibri" w:eastAsia="Calibri" w:hAnsi="Calibri" w:cs="Calibri"/>
                <w:sz w:val="22"/>
              </w:rPr>
              <w:t xml:space="preserve">5 </w:t>
            </w:r>
          </w:p>
        </w:tc>
        <w:tc>
          <w:tcPr>
            <w:tcW w:w="1418" w:type="dxa"/>
            <w:tcBorders>
              <w:top w:val="single" w:sz="4" w:space="0" w:color="000000"/>
              <w:left w:val="single" w:sz="4" w:space="0" w:color="000000"/>
              <w:bottom w:val="single" w:sz="4" w:space="0" w:color="000000"/>
              <w:right w:val="single" w:sz="4" w:space="0" w:color="000000"/>
            </w:tcBorders>
          </w:tcPr>
          <w:p w14:paraId="36FE304C" w14:textId="77777777" w:rsidR="006C574B" w:rsidRDefault="00CB5C1D">
            <w:pPr>
              <w:spacing w:after="0" w:line="259" w:lineRule="auto"/>
              <w:ind w:left="0" w:right="49" w:firstLine="0"/>
              <w:jc w:val="right"/>
            </w:pPr>
            <w:r>
              <w:rPr>
                <w:rFonts w:ascii="Calibri" w:eastAsia="Calibri" w:hAnsi="Calibri" w:cs="Calibri"/>
                <w:sz w:val="22"/>
              </w:rPr>
              <w:t xml:space="preserve">15 000 Ft </w:t>
            </w:r>
          </w:p>
        </w:tc>
        <w:tc>
          <w:tcPr>
            <w:tcW w:w="1560" w:type="dxa"/>
            <w:gridSpan w:val="2"/>
            <w:tcBorders>
              <w:top w:val="single" w:sz="4" w:space="0" w:color="000000"/>
              <w:left w:val="single" w:sz="4" w:space="0" w:color="000000"/>
              <w:bottom w:val="single" w:sz="4" w:space="0" w:color="000000"/>
              <w:right w:val="single" w:sz="4" w:space="0" w:color="000000"/>
            </w:tcBorders>
          </w:tcPr>
          <w:p w14:paraId="508FA428" w14:textId="77777777" w:rsidR="006C574B" w:rsidRDefault="00CB5C1D">
            <w:pPr>
              <w:spacing w:after="0" w:line="259" w:lineRule="auto"/>
              <w:ind w:left="0" w:right="49" w:firstLine="0"/>
              <w:jc w:val="right"/>
            </w:pPr>
            <w:r>
              <w:rPr>
                <w:rFonts w:ascii="Calibri" w:eastAsia="Calibri" w:hAnsi="Calibri" w:cs="Calibri"/>
                <w:sz w:val="22"/>
              </w:rPr>
              <w:t xml:space="preserve">75 000 Ft </w:t>
            </w:r>
          </w:p>
        </w:tc>
        <w:tc>
          <w:tcPr>
            <w:tcW w:w="1558" w:type="dxa"/>
            <w:tcBorders>
              <w:top w:val="single" w:sz="4" w:space="0" w:color="000000"/>
              <w:left w:val="single" w:sz="4" w:space="0" w:color="000000"/>
              <w:bottom w:val="single" w:sz="4" w:space="0" w:color="000000"/>
              <w:right w:val="single" w:sz="4" w:space="0" w:color="000000"/>
            </w:tcBorders>
          </w:tcPr>
          <w:p w14:paraId="3199767D" w14:textId="77777777" w:rsidR="006C574B" w:rsidRDefault="00CB5C1D">
            <w:pPr>
              <w:spacing w:after="0" w:line="259" w:lineRule="auto"/>
              <w:ind w:left="0" w:right="49" w:firstLine="0"/>
              <w:jc w:val="right"/>
            </w:pPr>
            <w:r>
              <w:rPr>
                <w:rFonts w:ascii="Calibri" w:eastAsia="Calibri" w:hAnsi="Calibri" w:cs="Calibri"/>
                <w:sz w:val="22"/>
              </w:rPr>
              <w:t xml:space="preserve">20 250 Ft </w:t>
            </w:r>
          </w:p>
        </w:tc>
        <w:tc>
          <w:tcPr>
            <w:tcW w:w="1556" w:type="dxa"/>
            <w:tcBorders>
              <w:top w:val="single" w:sz="4" w:space="0" w:color="000000"/>
              <w:left w:val="single" w:sz="4" w:space="0" w:color="000000"/>
              <w:bottom w:val="single" w:sz="4" w:space="0" w:color="000000"/>
              <w:right w:val="single" w:sz="4" w:space="0" w:color="000000"/>
            </w:tcBorders>
          </w:tcPr>
          <w:p w14:paraId="676358B9" w14:textId="77777777" w:rsidR="006C574B" w:rsidRDefault="00CB5C1D">
            <w:pPr>
              <w:spacing w:after="0" w:line="259" w:lineRule="auto"/>
              <w:ind w:left="0" w:right="51" w:firstLine="0"/>
              <w:jc w:val="right"/>
            </w:pPr>
            <w:r>
              <w:rPr>
                <w:rFonts w:ascii="Calibri" w:eastAsia="Calibri" w:hAnsi="Calibri" w:cs="Calibri"/>
                <w:sz w:val="22"/>
              </w:rPr>
              <w:t xml:space="preserve">95 250 Ft </w:t>
            </w:r>
          </w:p>
        </w:tc>
      </w:tr>
      <w:tr w:rsidR="006C574B" w14:paraId="00EACB73" w14:textId="77777777">
        <w:trPr>
          <w:trHeight w:val="310"/>
        </w:trPr>
        <w:tc>
          <w:tcPr>
            <w:tcW w:w="2405" w:type="dxa"/>
            <w:tcBorders>
              <w:top w:val="single" w:sz="4" w:space="0" w:color="000000"/>
              <w:left w:val="single" w:sz="4" w:space="0" w:color="000000"/>
              <w:bottom w:val="single" w:sz="4" w:space="0" w:color="000000"/>
              <w:right w:val="single" w:sz="4" w:space="0" w:color="000000"/>
            </w:tcBorders>
          </w:tcPr>
          <w:p w14:paraId="2E61DCD5" w14:textId="77777777" w:rsidR="006C574B" w:rsidRDefault="00CB5C1D">
            <w:pPr>
              <w:spacing w:after="0" w:line="259" w:lineRule="auto"/>
              <w:ind w:left="0" w:right="0" w:firstLine="0"/>
              <w:jc w:val="left"/>
            </w:pPr>
            <w:r>
              <w:rPr>
                <w:rFonts w:ascii="Calibri" w:eastAsia="Calibri" w:hAnsi="Calibri" w:cs="Calibri"/>
                <w:sz w:val="22"/>
              </w:rPr>
              <w:t xml:space="preserve">Monitor </w:t>
            </w:r>
          </w:p>
        </w:tc>
        <w:tc>
          <w:tcPr>
            <w:tcW w:w="567" w:type="dxa"/>
            <w:tcBorders>
              <w:top w:val="single" w:sz="4" w:space="0" w:color="000000"/>
              <w:left w:val="single" w:sz="4" w:space="0" w:color="000000"/>
              <w:bottom w:val="single" w:sz="4" w:space="0" w:color="000000"/>
              <w:right w:val="single" w:sz="4" w:space="0" w:color="000000"/>
            </w:tcBorders>
          </w:tcPr>
          <w:p w14:paraId="7B619411" w14:textId="77777777" w:rsidR="006C574B" w:rsidRDefault="00CB5C1D">
            <w:pPr>
              <w:spacing w:after="0" w:line="259" w:lineRule="auto"/>
              <w:ind w:left="0" w:right="0" w:firstLine="0"/>
              <w:jc w:val="left"/>
            </w:pPr>
            <w:r>
              <w:rPr>
                <w:rFonts w:ascii="Calibri" w:eastAsia="Calibri" w:hAnsi="Calibri" w:cs="Calibri"/>
                <w:sz w:val="22"/>
              </w:rPr>
              <w:t xml:space="preserve">15 </w:t>
            </w:r>
          </w:p>
        </w:tc>
        <w:tc>
          <w:tcPr>
            <w:tcW w:w="1418" w:type="dxa"/>
            <w:tcBorders>
              <w:top w:val="single" w:sz="4" w:space="0" w:color="000000"/>
              <w:left w:val="single" w:sz="4" w:space="0" w:color="000000"/>
              <w:bottom w:val="single" w:sz="4" w:space="0" w:color="000000"/>
              <w:right w:val="single" w:sz="4" w:space="0" w:color="000000"/>
            </w:tcBorders>
          </w:tcPr>
          <w:p w14:paraId="697A5552" w14:textId="77777777" w:rsidR="006C574B" w:rsidRDefault="00CB5C1D">
            <w:pPr>
              <w:spacing w:after="0" w:line="259" w:lineRule="auto"/>
              <w:ind w:left="0" w:right="49" w:firstLine="0"/>
              <w:jc w:val="right"/>
            </w:pPr>
            <w:r>
              <w:rPr>
                <w:rFonts w:ascii="Calibri" w:eastAsia="Calibri" w:hAnsi="Calibri" w:cs="Calibri"/>
                <w:sz w:val="22"/>
              </w:rPr>
              <w:t xml:space="preserve">45 980 Ft </w:t>
            </w:r>
          </w:p>
        </w:tc>
        <w:tc>
          <w:tcPr>
            <w:tcW w:w="1560" w:type="dxa"/>
            <w:gridSpan w:val="2"/>
            <w:tcBorders>
              <w:top w:val="single" w:sz="4" w:space="0" w:color="000000"/>
              <w:left w:val="single" w:sz="4" w:space="0" w:color="000000"/>
              <w:bottom w:val="single" w:sz="4" w:space="0" w:color="000000"/>
              <w:right w:val="single" w:sz="4" w:space="0" w:color="000000"/>
            </w:tcBorders>
          </w:tcPr>
          <w:p w14:paraId="15282274" w14:textId="77777777" w:rsidR="006C574B" w:rsidRDefault="00CB5C1D">
            <w:pPr>
              <w:spacing w:after="0" w:line="259" w:lineRule="auto"/>
              <w:ind w:left="0" w:right="49" w:firstLine="0"/>
              <w:jc w:val="right"/>
            </w:pPr>
            <w:r>
              <w:rPr>
                <w:rFonts w:ascii="Calibri" w:eastAsia="Calibri" w:hAnsi="Calibri" w:cs="Calibri"/>
                <w:sz w:val="22"/>
              </w:rPr>
              <w:t xml:space="preserve">689 700 Ft </w:t>
            </w:r>
          </w:p>
        </w:tc>
        <w:tc>
          <w:tcPr>
            <w:tcW w:w="1558" w:type="dxa"/>
            <w:tcBorders>
              <w:top w:val="single" w:sz="4" w:space="0" w:color="000000"/>
              <w:left w:val="single" w:sz="4" w:space="0" w:color="000000"/>
              <w:bottom w:val="single" w:sz="4" w:space="0" w:color="000000"/>
              <w:right w:val="single" w:sz="4" w:space="0" w:color="000000"/>
            </w:tcBorders>
          </w:tcPr>
          <w:p w14:paraId="3FBE72B0" w14:textId="77777777" w:rsidR="006C574B" w:rsidRDefault="00CB5C1D">
            <w:pPr>
              <w:spacing w:after="0" w:line="259" w:lineRule="auto"/>
              <w:ind w:left="0" w:right="49" w:firstLine="0"/>
              <w:jc w:val="right"/>
            </w:pPr>
            <w:r>
              <w:rPr>
                <w:rFonts w:ascii="Calibri" w:eastAsia="Calibri" w:hAnsi="Calibri" w:cs="Calibri"/>
                <w:sz w:val="22"/>
              </w:rPr>
              <w:t xml:space="preserve">186 219 Ft </w:t>
            </w:r>
          </w:p>
        </w:tc>
        <w:tc>
          <w:tcPr>
            <w:tcW w:w="1556" w:type="dxa"/>
            <w:tcBorders>
              <w:top w:val="single" w:sz="4" w:space="0" w:color="000000"/>
              <w:left w:val="single" w:sz="4" w:space="0" w:color="000000"/>
              <w:bottom w:val="single" w:sz="4" w:space="0" w:color="000000"/>
              <w:right w:val="single" w:sz="4" w:space="0" w:color="000000"/>
            </w:tcBorders>
          </w:tcPr>
          <w:p w14:paraId="0842ACC6" w14:textId="77777777" w:rsidR="006C574B" w:rsidRDefault="00CB5C1D">
            <w:pPr>
              <w:spacing w:after="0" w:line="259" w:lineRule="auto"/>
              <w:ind w:left="0" w:right="51" w:firstLine="0"/>
              <w:jc w:val="right"/>
            </w:pPr>
            <w:r>
              <w:rPr>
                <w:rFonts w:ascii="Calibri" w:eastAsia="Calibri" w:hAnsi="Calibri" w:cs="Calibri"/>
                <w:sz w:val="22"/>
              </w:rPr>
              <w:t xml:space="preserve">875 919 Ft </w:t>
            </w:r>
          </w:p>
        </w:tc>
      </w:tr>
      <w:tr w:rsidR="006C574B" w14:paraId="44FF1BC6" w14:textId="77777777">
        <w:trPr>
          <w:trHeight w:val="312"/>
        </w:trPr>
        <w:tc>
          <w:tcPr>
            <w:tcW w:w="2405" w:type="dxa"/>
            <w:tcBorders>
              <w:top w:val="single" w:sz="4" w:space="0" w:color="000000"/>
              <w:left w:val="single" w:sz="4" w:space="0" w:color="000000"/>
              <w:bottom w:val="single" w:sz="4" w:space="0" w:color="000000"/>
              <w:right w:val="single" w:sz="4" w:space="0" w:color="000000"/>
            </w:tcBorders>
          </w:tcPr>
          <w:p w14:paraId="4A8BB200" w14:textId="77777777" w:rsidR="006C574B" w:rsidRDefault="00CB5C1D">
            <w:pPr>
              <w:spacing w:after="0" w:line="259" w:lineRule="auto"/>
              <w:ind w:left="0" w:right="0" w:firstLine="0"/>
              <w:jc w:val="left"/>
            </w:pPr>
            <w:r>
              <w:rPr>
                <w:rFonts w:ascii="Calibri" w:eastAsia="Calibri" w:hAnsi="Calibri" w:cs="Calibri"/>
                <w:sz w:val="22"/>
              </w:rPr>
              <w:t xml:space="preserve">Pendrive 64 Gb </w:t>
            </w:r>
          </w:p>
        </w:tc>
        <w:tc>
          <w:tcPr>
            <w:tcW w:w="567" w:type="dxa"/>
            <w:tcBorders>
              <w:top w:val="single" w:sz="4" w:space="0" w:color="000000"/>
              <w:left w:val="single" w:sz="4" w:space="0" w:color="000000"/>
              <w:bottom w:val="single" w:sz="4" w:space="0" w:color="000000"/>
              <w:right w:val="single" w:sz="4" w:space="0" w:color="000000"/>
            </w:tcBorders>
          </w:tcPr>
          <w:p w14:paraId="6C387ED1" w14:textId="77777777" w:rsidR="006C574B" w:rsidRDefault="00CB5C1D">
            <w:pPr>
              <w:spacing w:after="0" w:line="259" w:lineRule="auto"/>
              <w:ind w:left="0" w:right="0" w:firstLine="0"/>
              <w:jc w:val="left"/>
            </w:pPr>
            <w:r>
              <w:rPr>
                <w:rFonts w:ascii="Calibri" w:eastAsia="Calibri" w:hAnsi="Calibri" w:cs="Calibri"/>
                <w:sz w:val="22"/>
              </w:rPr>
              <w:t xml:space="preserve">15 </w:t>
            </w:r>
          </w:p>
        </w:tc>
        <w:tc>
          <w:tcPr>
            <w:tcW w:w="1418" w:type="dxa"/>
            <w:tcBorders>
              <w:top w:val="single" w:sz="4" w:space="0" w:color="000000"/>
              <w:left w:val="single" w:sz="4" w:space="0" w:color="000000"/>
              <w:bottom w:val="single" w:sz="4" w:space="0" w:color="000000"/>
              <w:right w:val="single" w:sz="4" w:space="0" w:color="000000"/>
            </w:tcBorders>
          </w:tcPr>
          <w:p w14:paraId="4E6614E8" w14:textId="77777777" w:rsidR="006C574B" w:rsidRDefault="00CB5C1D">
            <w:pPr>
              <w:spacing w:after="0" w:line="259" w:lineRule="auto"/>
              <w:ind w:left="0" w:right="49" w:firstLine="0"/>
              <w:jc w:val="right"/>
            </w:pPr>
            <w:r>
              <w:rPr>
                <w:rFonts w:ascii="Calibri" w:eastAsia="Calibri" w:hAnsi="Calibri" w:cs="Calibri"/>
                <w:sz w:val="22"/>
              </w:rPr>
              <w:t xml:space="preserve">10 000 Ft </w:t>
            </w:r>
          </w:p>
        </w:tc>
        <w:tc>
          <w:tcPr>
            <w:tcW w:w="1560" w:type="dxa"/>
            <w:gridSpan w:val="2"/>
            <w:tcBorders>
              <w:top w:val="single" w:sz="4" w:space="0" w:color="000000"/>
              <w:left w:val="single" w:sz="4" w:space="0" w:color="000000"/>
              <w:bottom w:val="single" w:sz="4" w:space="0" w:color="000000"/>
              <w:right w:val="single" w:sz="4" w:space="0" w:color="000000"/>
            </w:tcBorders>
          </w:tcPr>
          <w:p w14:paraId="3D3CE139" w14:textId="77777777" w:rsidR="006C574B" w:rsidRDefault="00CB5C1D">
            <w:pPr>
              <w:spacing w:after="0" w:line="259" w:lineRule="auto"/>
              <w:ind w:left="0" w:right="49" w:firstLine="0"/>
              <w:jc w:val="right"/>
            </w:pPr>
            <w:r>
              <w:rPr>
                <w:rFonts w:ascii="Calibri" w:eastAsia="Calibri" w:hAnsi="Calibri" w:cs="Calibri"/>
                <w:sz w:val="22"/>
              </w:rPr>
              <w:t xml:space="preserve">150 000 Ft </w:t>
            </w:r>
          </w:p>
        </w:tc>
        <w:tc>
          <w:tcPr>
            <w:tcW w:w="1558" w:type="dxa"/>
            <w:tcBorders>
              <w:top w:val="single" w:sz="4" w:space="0" w:color="000000"/>
              <w:left w:val="single" w:sz="4" w:space="0" w:color="000000"/>
              <w:bottom w:val="single" w:sz="4" w:space="0" w:color="000000"/>
              <w:right w:val="single" w:sz="4" w:space="0" w:color="000000"/>
            </w:tcBorders>
          </w:tcPr>
          <w:p w14:paraId="6399127C" w14:textId="77777777" w:rsidR="006C574B" w:rsidRDefault="00CB5C1D">
            <w:pPr>
              <w:spacing w:after="0" w:line="259" w:lineRule="auto"/>
              <w:ind w:left="0" w:right="49" w:firstLine="0"/>
              <w:jc w:val="right"/>
            </w:pPr>
            <w:r>
              <w:rPr>
                <w:rFonts w:ascii="Calibri" w:eastAsia="Calibri" w:hAnsi="Calibri" w:cs="Calibri"/>
                <w:sz w:val="22"/>
              </w:rPr>
              <w:t xml:space="preserve">40 500 Ft </w:t>
            </w:r>
          </w:p>
        </w:tc>
        <w:tc>
          <w:tcPr>
            <w:tcW w:w="1556" w:type="dxa"/>
            <w:tcBorders>
              <w:top w:val="single" w:sz="4" w:space="0" w:color="000000"/>
              <w:left w:val="single" w:sz="4" w:space="0" w:color="000000"/>
              <w:bottom w:val="single" w:sz="4" w:space="0" w:color="000000"/>
              <w:right w:val="single" w:sz="4" w:space="0" w:color="000000"/>
            </w:tcBorders>
          </w:tcPr>
          <w:p w14:paraId="02670388" w14:textId="77777777" w:rsidR="006C574B" w:rsidRDefault="00CB5C1D">
            <w:pPr>
              <w:spacing w:after="0" w:line="259" w:lineRule="auto"/>
              <w:ind w:left="0" w:right="51" w:firstLine="0"/>
              <w:jc w:val="right"/>
            </w:pPr>
            <w:r>
              <w:rPr>
                <w:rFonts w:ascii="Calibri" w:eastAsia="Calibri" w:hAnsi="Calibri" w:cs="Calibri"/>
                <w:sz w:val="22"/>
              </w:rPr>
              <w:t xml:space="preserve">190 500 Ft </w:t>
            </w:r>
          </w:p>
        </w:tc>
      </w:tr>
      <w:tr w:rsidR="006C574B" w14:paraId="2CE186D5" w14:textId="77777777">
        <w:trPr>
          <w:trHeight w:val="310"/>
        </w:trPr>
        <w:tc>
          <w:tcPr>
            <w:tcW w:w="2405" w:type="dxa"/>
            <w:tcBorders>
              <w:top w:val="single" w:sz="4" w:space="0" w:color="000000"/>
              <w:left w:val="single" w:sz="4" w:space="0" w:color="000000"/>
              <w:bottom w:val="single" w:sz="4" w:space="0" w:color="000000"/>
              <w:right w:val="single" w:sz="4" w:space="0" w:color="000000"/>
            </w:tcBorders>
          </w:tcPr>
          <w:p w14:paraId="09D94A96" w14:textId="77777777" w:rsidR="006C574B" w:rsidRDefault="00CB5C1D">
            <w:pPr>
              <w:spacing w:after="0" w:line="259" w:lineRule="auto"/>
              <w:ind w:left="0" w:right="0" w:firstLine="0"/>
              <w:jc w:val="left"/>
            </w:pPr>
            <w:r>
              <w:rPr>
                <w:rFonts w:ascii="Calibri" w:eastAsia="Calibri" w:hAnsi="Calibri" w:cs="Calibri"/>
                <w:sz w:val="22"/>
              </w:rPr>
              <w:t xml:space="preserve">Külső merevlemez 1TB </w:t>
            </w:r>
          </w:p>
        </w:tc>
        <w:tc>
          <w:tcPr>
            <w:tcW w:w="567" w:type="dxa"/>
            <w:tcBorders>
              <w:top w:val="single" w:sz="4" w:space="0" w:color="000000"/>
              <w:left w:val="single" w:sz="4" w:space="0" w:color="000000"/>
              <w:bottom w:val="single" w:sz="4" w:space="0" w:color="000000"/>
              <w:right w:val="single" w:sz="4" w:space="0" w:color="000000"/>
            </w:tcBorders>
          </w:tcPr>
          <w:p w14:paraId="700F03D4" w14:textId="77777777" w:rsidR="006C574B" w:rsidRDefault="00CB5C1D">
            <w:pPr>
              <w:spacing w:after="0" w:line="259" w:lineRule="auto"/>
              <w:ind w:left="0" w:right="0" w:firstLine="0"/>
              <w:jc w:val="left"/>
            </w:pPr>
            <w:r>
              <w:rPr>
                <w:rFonts w:ascii="Calibri" w:eastAsia="Calibri" w:hAnsi="Calibri" w:cs="Calibri"/>
                <w:sz w:val="22"/>
              </w:rPr>
              <w:t xml:space="preserve">5 </w:t>
            </w:r>
          </w:p>
        </w:tc>
        <w:tc>
          <w:tcPr>
            <w:tcW w:w="1418" w:type="dxa"/>
            <w:tcBorders>
              <w:top w:val="single" w:sz="4" w:space="0" w:color="000000"/>
              <w:left w:val="single" w:sz="4" w:space="0" w:color="000000"/>
              <w:bottom w:val="single" w:sz="4" w:space="0" w:color="000000"/>
              <w:right w:val="single" w:sz="4" w:space="0" w:color="000000"/>
            </w:tcBorders>
          </w:tcPr>
          <w:p w14:paraId="0B12C3B8" w14:textId="77777777" w:rsidR="006C574B" w:rsidRDefault="00CB5C1D">
            <w:pPr>
              <w:spacing w:after="0" w:line="259" w:lineRule="auto"/>
              <w:ind w:left="0" w:right="49" w:firstLine="0"/>
              <w:jc w:val="right"/>
            </w:pPr>
            <w:r>
              <w:rPr>
                <w:rFonts w:ascii="Calibri" w:eastAsia="Calibri" w:hAnsi="Calibri" w:cs="Calibri"/>
                <w:sz w:val="22"/>
              </w:rPr>
              <w:t xml:space="preserve">40 000 Ft </w:t>
            </w:r>
          </w:p>
        </w:tc>
        <w:tc>
          <w:tcPr>
            <w:tcW w:w="1560" w:type="dxa"/>
            <w:gridSpan w:val="2"/>
            <w:tcBorders>
              <w:top w:val="single" w:sz="4" w:space="0" w:color="000000"/>
              <w:left w:val="single" w:sz="4" w:space="0" w:color="000000"/>
              <w:bottom w:val="single" w:sz="4" w:space="0" w:color="000000"/>
              <w:right w:val="single" w:sz="4" w:space="0" w:color="000000"/>
            </w:tcBorders>
          </w:tcPr>
          <w:p w14:paraId="69EB2C4E" w14:textId="77777777" w:rsidR="006C574B" w:rsidRDefault="00CB5C1D">
            <w:pPr>
              <w:spacing w:after="0" w:line="259" w:lineRule="auto"/>
              <w:ind w:left="0" w:right="49" w:firstLine="0"/>
              <w:jc w:val="right"/>
            </w:pPr>
            <w:r>
              <w:rPr>
                <w:rFonts w:ascii="Calibri" w:eastAsia="Calibri" w:hAnsi="Calibri" w:cs="Calibri"/>
                <w:sz w:val="22"/>
              </w:rPr>
              <w:t xml:space="preserve">200 000 Ft </w:t>
            </w:r>
          </w:p>
        </w:tc>
        <w:tc>
          <w:tcPr>
            <w:tcW w:w="1558" w:type="dxa"/>
            <w:tcBorders>
              <w:top w:val="single" w:sz="4" w:space="0" w:color="000000"/>
              <w:left w:val="single" w:sz="4" w:space="0" w:color="000000"/>
              <w:bottom w:val="single" w:sz="4" w:space="0" w:color="000000"/>
              <w:right w:val="single" w:sz="4" w:space="0" w:color="000000"/>
            </w:tcBorders>
          </w:tcPr>
          <w:p w14:paraId="7E0F8A98" w14:textId="77777777" w:rsidR="006C574B" w:rsidRDefault="00CB5C1D">
            <w:pPr>
              <w:spacing w:after="0" w:line="259" w:lineRule="auto"/>
              <w:ind w:left="0" w:right="49" w:firstLine="0"/>
              <w:jc w:val="right"/>
            </w:pPr>
            <w:r>
              <w:rPr>
                <w:rFonts w:ascii="Calibri" w:eastAsia="Calibri" w:hAnsi="Calibri" w:cs="Calibri"/>
                <w:sz w:val="22"/>
              </w:rPr>
              <w:t xml:space="preserve">54 000 Ft </w:t>
            </w:r>
          </w:p>
        </w:tc>
        <w:tc>
          <w:tcPr>
            <w:tcW w:w="1556" w:type="dxa"/>
            <w:tcBorders>
              <w:top w:val="single" w:sz="4" w:space="0" w:color="000000"/>
              <w:left w:val="single" w:sz="4" w:space="0" w:color="000000"/>
              <w:bottom w:val="single" w:sz="4" w:space="0" w:color="000000"/>
              <w:right w:val="single" w:sz="4" w:space="0" w:color="000000"/>
            </w:tcBorders>
          </w:tcPr>
          <w:p w14:paraId="3544D664" w14:textId="77777777" w:rsidR="006C574B" w:rsidRDefault="00CB5C1D">
            <w:pPr>
              <w:spacing w:after="0" w:line="259" w:lineRule="auto"/>
              <w:ind w:left="0" w:right="51" w:firstLine="0"/>
              <w:jc w:val="right"/>
            </w:pPr>
            <w:r>
              <w:rPr>
                <w:rFonts w:ascii="Calibri" w:eastAsia="Calibri" w:hAnsi="Calibri" w:cs="Calibri"/>
                <w:sz w:val="22"/>
              </w:rPr>
              <w:t xml:space="preserve">254 000 Ft </w:t>
            </w:r>
          </w:p>
        </w:tc>
      </w:tr>
      <w:tr w:rsidR="006C574B" w14:paraId="6CC45D9E" w14:textId="77777777">
        <w:trPr>
          <w:trHeight w:val="310"/>
        </w:trPr>
        <w:tc>
          <w:tcPr>
            <w:tcW w:w="2405" w:type="dxa"/>
            <w:tcBorders>
              <w:top w:val="single" w:sz="4" w:space="0" w:color="000000"/>
              <w:left w:val="single" w:sz="4" w:space="0" w:color="000000"/>
              <w:bottom w:val="single" w:sz="4" w:space="0" w:color="000000"/>
              <w:right w:val="single" w:sz="4" w:space="0" w:color="000000"/>
            </w:tcBorders>
          </w:tcPr>
          <w:p w14:paraId="62FE5E50" w14:textId="77777777" w:rsidR="006C574B" w:rsidRDefault="00CB5C1D">
            <w:pPr>
              <w:spacing w:after="0" w:line="259" w:lineRule="auto"/>
              <w:ind w:left="0" w:right="0" w:firstLine="0"/>
              <w:jc w:val="left"/>
            </w:pPr>
            <w:r>
              <w:rPr>
                <w:rFonts w:ascii="Calibri" w:eastAsia="Calibri" w:hAnsi="Calibri" w:cs="Calibri"/>
                <w:sz w:val="22"/>
              </w:rPr>
              <w:t xml:space="preserve">Pendrive 8Gb </w:t>
            </w:r>
          </w:p>
        </w:tc>
        <w:tc>
          <w:tcPr>
            <w:tcW w:w="567" w:type="dxa"/>
            <w:tcBorders>
              <w:top w:val="single" w:sz="4" w:space="0" w:color="000000"/>
              <w:left w:val="single" w:sz="4" w:space="0" w:color="000000"/>
              <w:bottom w:val="single" w:sz="4" w:space="0" w:color="000000"/>
              <w:right w:val="single" w:sz="4" w:space="0" w:color="000000"/>
            </w:tcBorders>
          </w:tcPr>
          <w:p w14:paraId="53750119" w14:textId="77777777" w:rsidR="006C574B" w:rsidRDefault="00CB5C1D">
            <w:pPr>
              <w:spacing w:after="0" w:line="259" w:lineRule="auto"/>
              <w:ind w:left="0" w:right="0" w:firstLine="0"/>
              <w:jc w:val="left"/>
            </w:pPr>
            <w:r>
              <w:rPr>
                <w:rFonts w:ascii="Calibri" w:eastAsia="Calibri" w:hAnsi="Calibri" w:cs="Calibri"/>
                <w:sz w:val="22"/>
              </w:rPr>
              <w:t xml:space="preserve">15 </w:t>
            </w:r>
          </w:p>
        </w:tc>
        <w:tc>
          <w:tcPr>
            <w:tcW w:w="1418" w:type="dxa"/>
            <w:tcBorders>
              <w:top w:val="single" w:sz="4" w:space="0" w:color="000000"/>
              <w:left w:val="single" w:sz="4" w:space="0" w:color="000000"/>
              <w:bottom w:val="single" w:sz="4" w:space="0" w:color="000000"/>
              <w:right w:val="single" w:sz="4" w:space="0" w:color="000000"/>
            </w:tcBorders>
          </w:tcPr>
          <w:p w14:paraId="4AB7F459" w14:textId="77777777" w:rsidR="006C574B" w:rsidRDefault="00CB5C1D">
            <w:pPr>
              <w:spacing w:after="0" w:line="259" w:lineRule="auto"/>
              <w:ind w:left="0" w:right="48" w:firstLine="0"/>
              <w:jc w:val="right"/>
            </w:pPr>
            <w:r>
              <w:rPr>
                <w:rFonts w:ascii="Calibri" w:eastAsia="Calibri" w:hAnsi="Calibri" w:cs="Calibri"/>
                <w:sz w:val="22"/>
              </w:rPr>
              <w:t xml:space="preserve">8 000 Ft </w:t>
            </w:r>
          </w:p>
        </w:tc>
        <w:tc>
          <w:tcPr>
            <w:tcW w:w="1560" w:type="dxa"/>
            <w:gridSpan w:val="2"/>
            <w:tcBorders>
              <w:top w:val="single" w:sz="4" w:space="0" w:color="000000"/>
              <w:left w:val="single" w:sz="4" w:space="0" w:color="000000"/>
              <w:bottom w:val="single" w:sz="4" w:space="0" w:color="000000"/>
              <w:right w:val="single" w:sz="4" w:space="0" w:color="000000"/>
            </w:tcBorders>
          </w:tcPr>
          <w:p w14:paraId="0E25D320" w14:textId="77777777" w:rsidR="006C574B" w:rsidRDefault="00CB5C1D">
            <w:pPr>
              <w:spacing w:after="0" w:line="259" w:lineRule="auto"/>
              <w:ind w:left="0" w:right="48" w:firstLine="0"/>
              <w:jc w:val="right"/>
            </w:pPr>
            <w:r>
              <w:rPr>
                <w:rFonts w:ascii="Calibri" w:eastAsia="Calibri" w:hAnsi="Calibri" w:cs="Calibri"/>
                <w:sz w:val="22"/>
              </w:rPr>
              <w:t xml:space="preserve">120 000 Ft </w:t>
            </w:r>
          </w:p>
        </w:tc>
        <w:tc>
          <w:tcPr>
            <w:tcW w:w="1558" w:type="dxa"/>
            <w:tcBorders>
              <w:top w:val="single" w:sz="4" w:space="0" w:color="000000"/>
              <w:left w:val="single" w:sz="4" w:space="0" w:color="000000"/>
              <w:bottom w:val="single" w:sz="4" w:space="0" w:color="000000"/>
              <w:right w:val="single" w:sz="4" w:space="0" w:color="000000"/>
            </w:tcBorders>
          </w:tcPr>
          <w:p w14:paraId="5C212F77" w14:textId="77777777" w:rsidR="006C574B" w:rsidRDefault="00CB5C1D">
            <w:pPr>
              <w:spacing w:after="0" w:line="259" w:lineRule="auto"/>
              <w:ind w:left="0" w:right="49" w:firstLine="0"/>
              <w:jc w:val="right"/>
            </w:pPr>
            <w:r>
              <w:rPr>
                <w:rFonts w:ascii="Calibri" w:eastAsia="Calibri" w:hAnsi="Calibri" w:cs="Calibri"/>
                <w:sz w:val="22"/>
              </w:rPr>
              <w:t xml:space="preserve">32 400 Ft </w:t>
            </w:r>
          </w:p>
        </w:tc>
        <w:tc>
          <w:tcPr>
            <w:tcW w:w="1556" w:type="dxa"/>
            <w:tcBorders>
              <w:top w:val="single" w:sz="4" w:space="0" w:color="000000"/>
              <w:left w:val="single" w:sz="4" w:space="0" w:color="000000"/>
              <w:bottom w:val="single" w:sz="4" w:space="0" w:color="000000"/>
              <w:right w:val="single" w:sz="4" w:space="0" w:color="000000"/>
            </w:tcBorders>
          </w:tcPr>
          <w:p w14:paraId="0026D4F5" w14:textId="77777777" w:rsidR="006C574B" w:rsidRDefault="00CB5C1D">
            <w:pPr>
              <w:spacing w:after="0" w:line="259" w:lineRule="auto"/>
              <w:ind w:left="0" w:right="51" w:firstLine="0"/>
              <w:jc w:val="right"/>
            </w:pPr>
            <w:r>
              <w:rPr>
                <w:rFonts w:ascii="Calibri" w:eastAsia="Calibri" w:hAnsi="Calibri" w:cs="Calibri"/>
                <w:sz w:val="22"/>
              </w:rPr>
              <w:t xml:space="preserve">152 400 Ft </w:t>
            </w:r>
          </w:p>
        </w:tc>
      </w:tr>
      <w:tr w:rsidR="006C574B" w14:paraId="70F6A7D0" w14:textId="77777777">
        <w:trPr>
          <w:trHeight w:val="310"/>
        </w:trPr>
        <w:tc>
          <w:tcPr>
            <w:tcW w:w="2405" w:type="dxa"/>
            <w:tcBorders>
              <w:top w:val="single" w:sz="4" w:space="0" w:color="000000"/>
              <w:left w:val="single" w:sz="4" w:space="0" w:color="000000"/>
              <w:bottom w:val="single" w:sz="4" w:space="0" w:color="000000"/>
              <w:right w:val="single" w:sz="4" w:space="0" w:color="000000"/>
            </w:tcBorders>
          </w:tcPr>
          <w:p w14:paraId="44487375" w14:textId="77777777" w:rsidR="006C574B" w:rsidRDefault="00CB5C1D">
            <w:pPr>
              <w:spacing w:after="0" w:line="259" w:lineRule="auto"/>
              <w:ind w:left="0" w:right="0" w:firstLine="0"/>
              <w:jc w:val="left"/>
            </w:pPr>
            <w:r>
              <w:rPr>
                <w:rFonts w:ascii="Calibri" w:eastAsia="Calibri" w:hAnsi="Calibri" w:cs="Calibri"/>
                <w:sz w:val="22"/>
              </w:rPr>
              <w:t xml:space="preserve">Forti AP wifi </w:t>
            </w:r>
          </w:p>
        </w:tc>
        <w:tc>
          <w:tcPr>
            <w:tcW w:w="567" w:type="dxa"/>
            <w:tcBorders>
              <w:top w:val="single" w:sz="4" w:space="0" w:color="000000"/>
              <w:left w:val="single" w:sz="4" w:space="0" w:color="000000"/>
              <w:bottom w:val="single" w:sz="4" w:space="0" w:color="000000"/>
              <w:right w:val="single" w:sz="4" w:space="0" w:color="000000"/>
            </w:tcBorders>
          </w:tcPr>
          <w:p w14:paraId="2A821783" w14:textId="77777777" w:rsidR="006C574B" w:rsidRDefault="00CB5C1D">
            <w:pPr>
              <w:spacing w:after="0" w:line="259" w:lineRule="auto"/>
              <w:ind w:left="0" w:right="0" w:firstLine="0"/>
              <w:jc w:val="left"/>
            </w:pPr>
            <w:r>
              <w:rPr>
                <w:rFonts w:ascii="Calibri" w:eastAsia="Calibri" w:hAnsi="Calibri" w:cs="Calibri"/>
                <w:sz w:val="22"/>
              </w:rPr>
              <w:t xml:space="preserve">6 </w:t>
            </w:r>
          </w:p>
        </w:tc>
        <w:tc>
          <w:tcPr>
            <w:tcW w:w="1418" w:type="dxa"/>
            <w:tcBorders>
              <w:top w:val="single" w:sz="4" w:space="0" w:color="000000"/>
              <w:left w:val="single" w:sz="4" w:space="0" w:color="000000"/>
              <w:bottom w:val="single" w:sz="4" w:space="0" w:color="000000"/>
              <w:right w:val="single" w:sz="4" w:space="0" w:color="000000"/>
            </w:tcBorders>
          </w:tcPr>
          <w:p w14:paraId="5BCCC56B" w14:textId="77777777" w:rsidR="006C574B" w:rsidRDefault="00CB5C1D">
            <w:pPr>
              <w:spacing w:after="0" w:line="259" w:lineRule="auto"/>
              <w:ind w:left="0" w:right="49" w:firstLine="0"/>
              <w:jc w:val="right"/>
            </w:pPr>
            <w:r>
              <w:rPr>
                <w:rFonts w:ascii="Calibri" w:eastAsia="Calibri" w:hAnsi="Calibri" w:cs="Calibri"/>
                <w:sz w:val="22"/>
              </w:rPr>
              <w:t xml:space="preserve">200 000 Ft </w:t>
            </w:r>
          </w:p>
        </w:tc>
        <w:tc>
          <w:tcPr>
            <w:tcW w:w="1560" w:type="dxa"/>
            <w:gridSpan w:val="2"/>
            <w:tcBorders>
              <w:top w:val="single" w:sz="4" w:space="0" w:color="000000"/>
              <w:left w:val="single" w:sz="4" w:space="0" w:color="000000"/>
              <w:bottom w:val="single" w:sz="4" w:space="0" w:color="000000"/>
              <w:right w:val="single" w:sz="4" w:space="0" w:color="000000"/>
            </w:tcBorders>
          </w:tcPr>
          <w:p w14:paraId="59BE88FD" w14:textId="77777777" w:rsidR="006C574B" w:rsidRDefault="00CB5C1D">
            <w:pPr>
              <w:spacing w:after="0" w:line="259" w:lineRule="auto"/>
              <w:ind w:left="0" w:right="49" w:firstLine="0"/>
              <w:jc w:val="right"/>
            </w:pPr>
            <w:r>
              <w:rPr>
                <w:rFonts w:ascii="Calibri" w:eastAsia="Calibri" w:hAnsi="Calibri" w:cs="Calibri"/>
                <w:sz w:val="22"/>
              </w:rPr>
              <w:t xml:space="preserve">1 200 000 Ft </w:t>
            </w:r>
          </w:p>
        </w:tc>
        <w:tc>
          <w:tcPr>
            <w:tcW w:w="1558" w:type="dxa"/>
            <w:tcBorders>
              <w:top w:val="single" w:sz="4" w:space="0" w:color="000000"/>
              <w:left w:val="single" w:sz="4" w:space="0" w:color="000000"/>
              <w:bottom w:val="single" w:sz="4" w:space="0" w:color="000000"/>
              <w:right w:val="single" w:sz="4" w:space="0" w:color="000000"/>
            </w:tcBorders>
          </w:tcPr>
          <w:p w14:paraId="7D9A3A0F" w14:textId="77777777" w:rsidR="006C574B" w:rsidRDefault="00CB5C1D">
            <w:pPr>
              <w:spacing w:after="0" w:line="259" w:lineRule="auto"/>
              <w:ind w:left="0" w:right="49" w:firstLine="0"/>
              <w:jc w:val="right"/>
            </w:pPr>
            <w:r>
              <w:rPr>
                <w:rFonts w:ascii="Calibri" w:eastAsia="Calibri" w:hAnsi="Calibri" w:cs="Calibri"/>
                <w:sz w:val="22"/>
              </w:rPr>
              <w:t xml:space="preserve">324 000 Ft </w:t>
            </w:r>
          </w:p>
        </w:tc>
        <w:tc>
          <w:tcPr>
            <w:tcW w:w="1556" w:type="dxa"/>
            <w:tcBorders>
              <w:top w:val="single" w:sz="4" w:space="0" w:color="000000"/>
              <w:left w:val="single" w:sz="4" w:space="0" w:color="000000"/>
              <w:bottom w:val="single" w:sz="4" w:space="0" w:color="000000"/>
              <w:right w:val="single" w:sz="4" w:space="0" w:color="000000"/>
            </w:tcBorders>
          </w:tcPr>
          <w:p w14:paraId="20B23DB9" w14:textId="77777777" w:rsidR="006C574B" w:rsidRDefault="00CB5C1D">
            <w:pPr>
              <w:spacing w:after="0" w:line="259" w:lineRule="auto"/>
              <w:ind w:left="0" w:right="52" w:firstLine="0"/>
              <w:jc w:val="right"/>
            </w:pPr>
            <w:r>
              <w:rPr>
                <w:rFonts w:ascii="Calibri" w:eastAsia="Calibri" w:hAnsi="Calibri" w:cs="Calibri"/>
                <w:sz w:val="22"/>
              </w:rPr>
              <w:t xml:space="preserve">1 524 000 Ft </w:t>
            </w:r>
          </w:p>
        </w:tc>
      </w:tr>
      <w:tr w:rsidR="006C574B" w14:paraId="10458D90" w14:textId="77777777">
        <w:trPr>
          <w:trHeight w:val="310"/>
        </w:trPr>
        <w:tc>
          <w:tcPr>
            <w:tcW w:w="2405" w:type="dxa"/>
            <w:tcBorders>
              <w:top w:val="single" w:sz="4" w:space="0" w:color="000000"/>
              <w:left w:val="single" w:sz="4" w:space="0" w:color="000000"/>
              <w:bottom w:val="single" w:sz="4" w:space="0" w:color="000000"/>
              <w:right w:val="single" w:sz="4" w:space="0" w:color="000000"/>
            </w:tcBorders>
          </w:tcPr>
          <w:p w14:paraId="4190CCF3" w14:textId="77777777" w:rsidR="006C574B" w:rsidRDefault="00CB5C1D">
            <w:pPr>
              <w:spacing w:after="0" w:line="259" w:lineRule="auto"/>
              <w:ind w:left="0" w:right="0" w:firstLine="0"/>
              <w:jc w:val="left"/>
            </w:pPr>
            <w:r>
              <w:rPr>
                <w:rFonts w:ascii="Calibri" w:eastAsia="Calibri" w:hAnsi="Calibri" w:cs="Calibri"/>
                <w:sz w:val="22"/>
              </w:rPr>
              <w:t xml:space="preserve">Fali konzol monitorhoz </w:t>
            </w:r>
          </w:p>
        </w:tc>
        <w:tc>
          <w:tcPr>
            <w:tcW w:w="567" w:type="dxa"/>
            <w:tcBorders>
              <w:top w:val="single" w:sz="4" w:space="0" w:color="000000"/>
              <w:left w:val="single" w:sz="4" w:space="0" w:color="000000"/>
              <w:bottom w:val="single" w:sz="4" w:space="0" w:color="000000"/>
              <w:right w:val="single" w:sz="4" w:space="0" w:color="000000"/>
            </w:tcBorders>
          </w:tcPr>
          <w:p w14:paraId="6B135FD0" w14:textId="77777777" w:rsidR="006C574B" w:rsidRDefault="00CB5C1D">
            <w:pPr>
              <w:spacing w:after="0" w:line="259" w:lineRule="auto"/>
              <w:ind w:left="0" w:right="0" w:firstLine="0"/>
              <w:jc w:val="left"/>
            </w:pPr>
            <w:r>
              <w:rPr>
                <w:rFonts w:ascii="Calibri" w:eastAsia="Calibri" w:hAnsi="Calibri" w:cs="Calibri"/>
                <w:sz w:val="22"/>
              </w:rPr>
              <w:t xml:space="preserve">5 </w:t>
            </w:r>
          </w:p>
        </w:tc>
        <w:tc>
          <w:tcPr>
            <w:tcW w:w="1418" w:type="dxa"/>
            <w:tcBorders>
              <w:top w:val="single" w:sz="4" w:space="0" w:color="000000"/>
              <w:left w:val="single" w:sz="4" w:space="0" w:color="000000"/>
              <w:bottom w:val="single" w:sz="4" w:space="0" w:color="000000"/>
              <w:right w:val="single" w:sz="4" w:space="0" w:color="000000"/>
            </w:tcBorders>
          </w:tcPr>
          <w:p w14:paraId="614FB116" w14:textId="77777777" w:rsidR="006C574B" w:rsidRDefault="00CB5C1D">
            <w:pPr>
              <w:spacing w:after="0" w:line="259" w:lineRule="auto"/>
              <w:ind w:left="0" w:right="49" w:firstLine="0"/>
              <w:jc w:val="right"/>
            </w:pPr>
            <w:r>
              <w:rPr>
                <w:rFonts w:ascii="Calibri" w:eastAsia="Calibri" w:hAnsi="Calibri" w:cs="Calibri"/>
                <w:sz w:val="22"/>
              </w:rPr>
              <w:t xml:space="preserve">30 000 Ft </w:t>
            </w:r>
          </w:p>
        </w:tc>
        <w:tc>
          <w:tcPr>
            <w:tcW w:w="1560" w:type="dxa"/>
            <w:gridSpan w:val="2"/>
            <w:tcBorders>
              <w:top w:val="single" w:sz="4" w:space="0" w:color="000000"/>
              <w:left w:val="single" w:sz="4" w:space="0" w:color="000000"/>
              <w:bottom w:val="single" w:sz="4" w:space="0" w:color="000000"/>
              <w:right w:val="single" w:sz="4" w:space="0" w:color="000000"/>
            </w:tcBorders>
          </w:tcPr>
          <w:p w14:paraId="49498304" w14:textId="77777777" w:rsidR="006C574B" w:rsidRDefault="00CB5C1D">
            <w:pPr>
              <w:spacing w:after="0" w:line="259" w:lineRule="auto"/>
              <w:ind w:left="0" w:right="49" w:firstLine="0"/>
              <w:jc w:val="right"/>
            </w:pPr>
            <w:r>
              <w:rPr>
                <w:rFonts w:ascii="Calibri" w:eastAsia="Calibri" w:hAnsi="Calibri" w:cs="Calibri"/>
                <w:sz w:val="22"/>
              </w:rPr>
              <w:t xml:space="preserve">150 000 Ft </w:t>
            </w:r>
          </w:p>
        </w:tc>
        <w:tc>
          <w:tcPr>
            <w:tcW w:w="1558" w:type="dxa"/>
            <w:tcBorders>
              <w:top w:val="single" w:sz="4" w:space="0" w:color="000000"/>
              <w:left w:val="single" w:sz="4" w:space="0" w:color="000000"/>
              <w:bottom w:val="single" w:sz="4" w:space="0" w:color="000000"/>
              <w:right w:val="single" w:sz="4" w:space="0" w:color="000000"/>
            </w:tcBorders>
          </w:tcPr>
          <w:p w14:paraId="24340B1E" w14:textId="77777777" w:rsidR="006C574B" w:rsidRDefault="00CB5C1D">
            <w:pPr>
              <w:spacing w:after="0" w:line="259" w:lineRule="auto"/>
              <w:ind w:left="0" w:right="49" w:firstLine="0"/>
              <w:jc w:val="right"/>
            </w:pPr>
            <w:r>
              <w:rPr>
                <w:rFonts w:ascii="Calibri" w:eastAsia="Calibri" w:hAnsi="Calibri" w:cs="Calibri"/>
                <w:sz w:val="22"/>
              </w:rPr>
              <w:t xml:space="preserve">40 500 Ft </w:t>
            </w:r>
          </w:p>
        </w:tc>
        <w:tc>
          <w:tcPr>
            <w:tcW w:w="1556" w:type="dxa"/>
            <w:tcBorders>
              <w:top w:val="single" w:sz="4" w:space="0" w:color="000000"/>
              <w:left w:val="single" w:sz="4" w:space="0" w:color="000000"/>
              <w:bottom w:val="single" w:sz="4" w:space="0" w:color="000000"/>
              <w:right w:val="single" w:sz="4" w:space="0" w:color="000000"/>
            </w:tcBorders>
          </w:tcPr>
          <w:p w14:paraId="7B9B4F7E" w14:textId="77777777" w:rsidR="006C574B" w:rsidRDefault="00CB5C1D">
            <w:pPr>
              <w:spacing w:after="0" w:line="259" w:lineRule="auto"/>
              <w:ind w:left="0" w:right="51" w:firstLine="0"/>
              <w:jc w:val="right"/>
            </w:pPr>
            <w:r>
              <w:rPr>
                <w:rFonts w:ascii="Calibri" w:eastAsia="Calibri" w:hAnsi="Calibri" w:cs="Calibri"/>
                <w:sz w:val="22"/>
              </w:rPr>
              <w:t xml:space="preserve">190 500 Ft </w:t>
            </w:r>
          </w:p>
        </w:tc>
      </w:tr>
      <w:tr w:rsidR="006C574B" w14:paraId="047D87AB" w14:textId="77777777">
        <w:trPr>
          <w:trHeight w:val="816"/>
        </w:trPr>
        <w:tc>
          <w:tcPr>
            <w:tcW w:w="2405" w:type="dxa"/>
            <w:tcBorders>
              <w:top w:val="single" w:sz="4" w:space="0" w:color="000000"/>
              <w:left w:val="single" w:sz="4" w:space="0" w:color="000000"/>
              <w:bottom w:val="single" w:sz="4" w:space="0" w:color="000000"/>
              <w:right w:val="single" w:sz="4" w:space="0" w:color="000000"/>
            </w:tcBorders>
          </w:tcPr>
          <w:p w14:paraId="5754794B" w14:textId="77777777" w:rsidR="006C574B" w:rsidRDefault="00CB5C1D">
            <w:pPr>
              <w:spacing w:after="0" w:line="259" w:lineRule="auto"/>
              <w:ind w:left="0" w:right="0" w:firstLine="0"/>
              <w:jc w:val="left"/>
            </w:pPr>
            <w:r>
              <w:rPr>
                <w:rFonts w:ascii="Calibri" w:eastAsia="Calibri" w:hAnsi="Calibri" w:cs="Calibri"/>
                <w:sz w:val="22"/>
              </w:rPr>
              <w:t xml:space="preserve">NEDIS Vezeték Nélküli </w:t>
            </w:r>
          </w:p>
          <w:p w14:paraId="5EBE23FC" w14:textId="77777777" w:rsidR="006C574B" w:rsidRDefault="00CB5C1D">
            <w:pPr>
              <w:spacing w:after="0" w:line="259" w:lineRule="auto"/>
              <w:ind w:left="0" w:right="0" w:firstLine="0"/>
              <w:jc w:val="left"/>
            </w:pPr>
            <w:r>
              <w:rPr>
                <w:rFonts w:ascii="Calibri" w:eastAsia="Calibri" w:hAnsi="Calibri" w:cs="Calibri"/>
                <w:sz w:val="22"/>
              </w:rPr>
              <w:t xml:space="preserve">HDMI Adókészülék VTRA3420GY </w:t>
            </w:r>
          </w:p>
        </w:tc>
        <w:tc>
          <w:tcPr>
            <w:tcW w:w="567" w:type="dxa"/>
            <w:tcBorders>
              <w:top w:val="single" w:sz="4" w:space="0" w:color="000000"/>
              <w:left w:val="single" w:sz="4" w:space="0" w:color="000000"/>
              <w:bottom w:val="single" w:sz="4" w:space="0" w:color="000000"/>
              <w:right w:val="single" w:sz="4" w:space="0" w:color="000000"/>
            </w:tcBorders>
          </w:tcPr>
          <w:p w14:paraId="3F777069" w14:textId="77777777" w:rsidR="006C574B" w:rsidRDefault="00CB5C1D">
            <w:pPr>
              <w:spacing w:after="0" w:line="259" w:lineRule="auto"/>
              <w:ind w:left="0" w:right="0" w:firstLine="0"/>
              <w:jc w:val="left"/>
            </w:pPr>
            <w:r>
              <w:rPr>
                <w:rFonts w:ascii="Calibri" w:eastAsia="Calibri" w:hAnsi="Calibri" w:cs="Calibri"/>
                <w:sz w:val="22"/>
              </w:rPr>
              <w:t xml:space="preserve">6 </w:t>
            </w:r>
          </w:p>
        </w:tc>
        <w:tc>
          <w:tcPr>
            <w:tcW w:w="1418" w:type="dxa"/>
            <w:tcBorders>
              <w:top w:val="single" w:sz="4" w:space="0" w:color="000000"/>
              <w:left w:val="single" w:sz="4" w:space="0" w:color="000000"/>
              <w:bottom w:val="single" w:sz="4" w:space="0" w:color="000000"/>
              <w:right w:val="single" w:sz="4" w:space="0" w:color="000000"/>
            </w:tcBorders>
          </w:tcPr>
          <w:p w14:paraId="64203B44" w14:textId="77777777" w:rsidR="006C574B" w:rsidRDefault="00CB5C1D">
            <w:pPr>
              <w:spacing w:after="0" w:line="259" w:lineRule="auto"/>
              <w:ind w:left="0" w:right="49" w:firstLine="0"/>
              <w:jc w:val="right"/>
            </w:pPr>
            <w:r>
              <w:rPr>
                <w:rFonts w:ascii="Calibri" w:eastAsia="Calibri" w:hAnsi="Calibri" w:cs="Calibri"/>
                <w:sz w:val="22"/>
              </w:rPr>
              <w:t xml:space="preserve">150 000 Ft </w:t>
            </w:r>
          </w:p>
        </w:tc>
        <w:tc>
          <w:tcPr>
            <w:tcW w:w="1560" w:type="dxa"/>
            <w:gridSpan w:val="2"/>
            <w:tcBorders>
              <w:top w:val="single" w:sz="4" w:space="0" w:color="000000"/>
              <w:left w:val="single" w:sz="4" w:space="0" w:color="000000"/>
              <w:bottom w:val="single" w:sz="4" w:space="0" w:color="000000"/>
              <w:right w:val="single" w:sz="4" w:space="0" w:color="000000"/>
            </w:tcBorders>
          </w:tcPr>
          <w:p w14:paraId="438E98B6" w14:textId="77777777" w:rsidR="006C574B" w:rsidRDefault="00CB5C1D">
            <w:pPr>
              <w:spacing w:after="0" w:line="259" w:lineRule="auto"/>
              <w:ind w:left="0" w:right="49" w:firstLine="0"/>
              <w:jc w:val="right"/>
            </w:pPr>
            <w:r>
              <w:rPr>
                <w:rFonts w:ascii="Calibri" w:eastAsia="Calibri" w:hAnsi="Calibri" w:cs="Calibri"/>
                <w:sz w:val="22"/>
              </w:rPr>
              <w:t xml:space="preserve">900 000 Ft </w:t>
            </w:r>
          </w:p>
        </w:tc>
        <w:tc>
          <w:tcPr>
            <w:tcW w:w="1558" w:type="dxa"/>
            <w:tcBorders>
              <w:top w:val="single" w:sz="4" w:space="0" w:color="000000"/>
              <w:left w:val="single" w:sz="4" w:space="0" w:color="000000"/>
              <w:bottom w:val="single" w:sz="4" w:space="0" w:color="000000"/>
              <w:right w:val="single" w:sz="4" w:space="0" w:color="000000"/>
            </w:tcBorders>
          </w:tcPr>
          <w:p w14:paraId="5085655E" w14:textId="77777777" w:rsidR="006C574B" w:rsidRDefault="00CB5C1D">
            <w:pPr>
              <w:spacing w:after="0" w:line="259" w:lineRule="auto"/>
              <w:ind w:left="0" w:right="49" w:firstLine="0"/>
              <w:jc w:val="right"/>
            </w:pPr>
            <w:r>
              <w:rPr>
                <w:rFonts w:ascii="Calibri" w:eastAsia="Calibri" w:hAnsi="Calibri" w:cs="Calibri"/>
                <w:sz w:val="22"/>
              </w:rPr>
              <w:t xml:space="preserve">243 000 Ft </w:t>
            </w:r>
          </w:p>
        </w:tc>
        <w:tc>
          <w:tcPr>
            <w:tcW w:w="1556" w:type="dxa"/>
            <w:tcBorders>
              <w:top w:val="single" w:sz="4" w:space="0" w:color="000000"/>
              <w:left w:val="single" w:sz="4" w:space="0" w:color="000000"/>
              <w:bottom w:val="single" w:sz="4" w:space="0" w:color="000000"/>
              <w:right w:val="single" w:sz="4" w:space="0" w:color="000000"/>
            </w:tcBorders>
          </w:tcPr>
          <w:p w14:paraId="288EAC87" w14:textId="77777777" w:rsidR="006C574B" w:rsidRDefault="00CB5C1D">
            <w:pPr>
              <w:spacing w:after="0" w:line="259" w:lineRule="auto"/>
              <w:ind w:left="0" w:right="52" w:firstLine="0"/>
              <w:jc w:val="right"/>
            </w:pPr>
            <w:r>
              <w:rPr>
                <w:rFonts w:ascii="Calibri" w:eastAsia="Calibri" w:hAnsi="Calibri" w:cs="Calibri"/>
                <w:sz w:val="22"/>
              </w:rPr>
              <w:t xml:space="preserve">1 143 000 Ft </w:t>
            </w:r>
          </w:p>
        </w:tc>
      </w:tr>
      <w:tr w:rsidR="006C574B" w14:paraId="0A6AB868" w14:textId="77777777">
        <w:trPr>
          <w:trHeight w:val="310"/>
        </w:trPr>
        <w:tc>
          <w:tcPr>
            <w:tcW w:w="2405" w:type="dxa"/>
            <w:tcBorders>
              <w:top w:val="single" w:sz="4" w:space="0" w:color="000000"/>
              <w:left w:val="single" w:sz="4" w:space="0" w:color="000000"/>
              <w:bottom w:val="single" w:sz="4" w:space="0" w:color="000000"/>
              <w:right w:val="single" w:sz="4" w:space="0" w:color="000000"/>
            </w:tcBorders>
          </w:tcPr>
          <w:p w14:paraId="5ECA6FAE" w14:textId="77777777" w:rsidR="006C574B" w:rsidRDefault="00CB5C1D">
            <w:pPr>
              <w:spacing w:after="0" w:line="259" w:lineRule="auto"/>
              <w:ind w:left="0" w:right="0" w:firstLine="0"/>
              <w:jc w:val="left"/>
            </w:pPr>
            <w:r>
              <w:rPr>
                <w:rFonts w:ascii="Calibri" w:eastAsia="Calibri" w:hAnsi="Calibri" w:cs="Calibri"/>
                <w:sz w:val="22"/>
              </w:rPr>
              <w:t xml:space="preserve">NAS Storage </w:t>
            </w:r>
          </w:p>
        </w:tc>
        <w:tc>
          <w:tcPr>
            <w:tcW w:w="567" w:type="dxa"/>
            <w:tcBorders>
              <w:top w:val="single" w:sz="4" w:space="0" w:color="000000"/>
              <w:left w:val="single" w:sz="4" w:space="0" w:color="000000"/>
              <w:bottom w:val="single" w:sz="4" w:space="0" w:color="000000"/>
              <w:right w:val="single" w:sz="4" w:space="0" w:color="000000"/>
            </w:tcBorders>
          </w:tcPr>
          <w:p w14:paraId="172B47C5" w14:textId="77777777" w:rsidR="006C574B" w:rsidRDefault="00CB5C1D">
            <w:pPr>
              <w:spacing w:after="0" w:line="259" w:lineRule="auto"/>
              <w:ind w:left="0" w:right="0" w:firstLine="0"/>
              <w:jc w:val="left"/>
            </w:pPr>
            <w:r>
              <w:rPr>
                <w:rFonts w:ascii="Calibri" w:eastAsia="Calibri" w:hAnsi="Calibri" w:cs="Calibri"/>
                <w:sz w:val="22"/>
              </w:rPr>
              <w:t xml:space="preserve">4 </w:t>
            </w:r>
          </w:p>
        </w:tc>
        <w:tc>
          <w:tcPr>
            <w:tcW w:w="1418" w:type="dxa"/>
            <w:tcBorders>
              <w:top w:val="single" w:sz="4" w:space="0" w:color="000000"/>
              <w:left w:val="single" w:sz="4" w:space="0" w:color="000000"/>
              <w:bottom w:val="single" w:sz="4" w:space="0" w:color="000000"/>
              <w:right w:val="single" w:sz="4" w:space="0" w:color="000000"/>
            </w:tcBorders>
          </w:tcPr>
          <w:p w14:paraId="726D1712" w14:textId="77777777" w:rsidR="006C574B" w:rsidRDefault="00CB5C1D">
            <w:pPr>
              <w:spacing w:after="0" w:line="259" w:lineRule="auto"/>
              <w:ind w:left="0" w:right="49" w:firstLine="0"/>
              <w:jc w:val="right"/>
            </w:pPr>
            <w:r>
              <w:rPr>
                <w:rFonts w:ascii="Calibri" w:eastAsia="Calibri" w:hAnsi="Calibri" w:cs="Calibri"/>
                <w:sz w:val="22"/>
              </w:rPr>
              <w:t xml:space="preserve">3 000 000 Ft </w:t>
            </w:r>
          </w:p>
        </w:tc>
        <w:tc>
          <w:tcPr>
            <w:tcW w:w="1560" w:type="dxa"/>
            <w:gridSpan w:val="2"/>
            <w:tcBorders>
              <w:top w:val="single" w:sz="4" w:space="0" w:color="000000"/>
              <w:left w:val="single" w:sz="4" w:space="0" w:color="000000"/>
              <w:bottom w:val="single" w:sz="4" w:space="0" w:color="000000"/>
              <w:right w:val="single" w:sz="4" w:space="0" w:color="000000"/>
            </w:tcBorders>
          </w:tcPr>
          <w:p w14:paraId="5E1B0AD1" w14:textId="77777777" w:rsidR="006C574B" w:rsidRDefault="00CB5C1D">
            <w:pPr>
              <w:spacing w:after="0" w:line="259" w:lineRule="auto"/>
              <w:ind w:left="0" w:right="50" w:firstLine="0"/>
              <w:jc w:val="right"/>
            </w:pPr>
            <w:r>
              <w:rPr>
                <w:rFonts w:ascii="Calibri" w:eastAsia="Calibri" w:hAnsi="Calibri" w:cs="Calibri"/>
                <w:sz w:val="22"/>
              </w:rPr>
              <w:t xml:space="preserve">12 000 000 Ft </w:t>
            </w:r>
          </w:p>
        </w:tc>
        <w:tc>
          <w:tcPr>
            <w:tcW w:w="1558" w:type="dxa"/>
            <w:tcBorders>
              <w:top w:val="single" w:sz="4" w:space="0" w:color="000000"/>
              <w:left w:val="single" w:sz="4" w:space="0" w:color="000000"/>
              <w:bottom w:val="single" w:sz="4" w:space="0" w:color="000000"/>
              <w:right w:val="single" w:sz="4" w:space="0" w:color="000000"/>
            </w:tcBorders>
          </w:tcPr>
          <w:p w14:paraId="4E7AE8BD" w14:textId="77777777" w:rsidR="006C574B" w:rsidRDefault="00CB5C1D">
            <w:pPr>
              <w:spacing w:after="0" w:line="259" w:lineRule="auto"/>
              <w:ind w:left="0" w:right="49" w:firstLine="0"/>
              <w:jc w:val="right"/>
            </w:pPr>
            <w:r>
              <w:rPr>
                <w:rFonts w:ascii="Calibri" w:eastAsia="Calibri" w:hAnsi="Calibri" w:cs="Calibri"/>
                <w:sz w:val="22"/>
              </w:rPr>
              <w:t xml:space="preserve">3 240 000 Ft </w:t>
            </w:r>
          </w:p>
        </w:tc>
        <w:tc>
          <w:tcPr>
            <w:tcW w:w="1556" w:type="dxa"/>
            <w:tcBorders>
              <w:top w:val="single" w:sz="4" w:space="0" w:color="000000"/>
              <w:left w:val="single" w:sz="4" w:space="0" w:color="000000"/>
              <w:bottom w:val="single" w:sz="4" w:space="0" w:color="000000"/>
              <w:right w:val="single" w:sz="4" w:space="0" w:color="000000"/>
            </w:tcBorders>
          </w:tcPr>
          <w:p w14:paraId="5C3F7B51" w14:textId="77777777" w:rsidR="006C574B" w:rsidRDefault="00CB5C1D">
            <w:pPr>
              <w:spacing w:after="0" w:line="259" w:lineRule="auto"/>
              <w:ind w:left="0" w:right="52" w:firstLine="0"/>
              <w:jc w:val="right"/>
            </w:pPr>
            <w:r>
              <w:rPr>
                <w:rFonts w:ascii="Calibri" w:eastAsia="Calibri" w:hAnsi="Calibri" w:cs="Calibri"/>
                <w:sz w:val="22"/>
              </w:rPr>
              <w:t xml:space="preserve">15 240 000 Ft </w:t>
            </w:r>
          </w:p>
        </w:tc>
      </w:tr>
      <w:tr w:rsidR="006C574B" w14:paraId="25C4B887" w14:textId="77777777">
        <w:trPr>
          <w:trHeight w:val="547"/>
        </w:trPr>
        <w:tc>
          <w:tcPr>
            <w:tcW w:w="2405" w:type="dxa"/>
            <w:tcBorders>
              <w:top w:val="single" w:sz="4" w:space="0" w:color="000000"/>
              <w:left w:val="single" w:sz="4" w:space="0" w:color="000000"/>
              <w:bottom w:val="single" w:sz="4" w:space="0" w:color="000000"/>
              <w:right w:val="single" w:sz="4" w:space="0" w:color="000000"/>
            </w:tcBorders>
          </w:tcPr>
          <w:p w14:paraId="3B31296D" w14:textId="77777777" w:rsidR="006C574B" w:rsidRDefault="00CB5C1D">
            <w:pPr>
              <w:spacing w:after="0" w:line="259" w:lineRule="auto"/>
              <w:ind w:left="0" w:right="0" w:firstLine="0"/>
              <w:jc w:val="left"/>
            </w:pPr>
            <w:r>
              <w:rPr>
                <w:rFonts w:ascii="Calibri" w:eastAsia="Calibri" w:hAnsi="Calibri" w:cs="Calibri"/>
                <w:sz w:val="22"/>
              </w:rPr>
              <w:t xml:space="preserve">HPE 2,5" HDD SAS 600 GB </w:t>
            </w:r>
          </w:p>
        </w:tc>
        <w:tc>
          <w:tcPr>
            <w:tcW w:w="567" w:type="dxa"/>
            <w:tcBorders>
              <w:top w:val="single" w:sz="4" w:space="0" w:color="000000"/>
              <w:left w:val="single" w:sz="4" w:space="0" w:color="000000"/>
              <w:bottom w:val="single" w:sz="4" w:space="0" w:color="000000"/>
              <w:right w:val="single" w:sz="4" w:space="0" w:color="000000"/>
            </w:tcBorders>
          </w:tcPr>
          <w:p w14:paraId="680F048D" w14:textId="77777777" w:rsidR="006C574B" w:rsidRDefault="00CB5C1D">
            <w:pPr>
              <w:spacing w:after="0" w:line="259" w:lineRule="auto"/>
              <w:ind w:left="0" w:right="0" w:firstLine="0"/>
              <w:jc w:val="left"/>
            </w:pPr>
            <w:r>
              <w:rPr>
                <w:rFonts w:ascii="Calibri" w:eastAsia="Calibri" w:hAnsi="Calibri" w:cs="Calibri"/>
                <w:sz w:val="22"/>
              </w:rPr>
              <w:t xml:space="preserve">12 </w:t>
            </w:r>
          </w:p>
        </w:tc>
        <w:tc>
          <w:tcPr>
            <w:tcW w:w="1418" w:type="dxa"/>
            <w:tcBorders>
              <w:top w:val="single" w:sz="4" w:space="0" w:color="000000"/>
              <w:left w:val="single" w:sz="4" w:space="0" w:color="000000"/>
              <w:bottom w:val="single" w:sz="4" w:space="0" w:color="000000"/>
              <w:right w:val="single" w:sz="4" w:space="0" w:color="000000"/>
            </w:tcBorders>
          </w:tcPr>
          <w:p w14:paraId="232E79C7" w14:textId="77777777" w:rsidR="006C574B" w:rsidRDefault="00CB5C1D">
            <w:pPr>
              <w:spacing w:after="0" w:line="259" w:lineRule="auto"/>
              <w:ind w:left="0" w:right="49" w:firstLine="0"/>
              <w:jc w:val="right"/>
            </w:pPr>
            <w:r>
              <w:rPr>
                <w:rFonts w:ascii="Calibri" w:eastAsia="Calibri" w:hAnsi="Calibri" w:cs="Calibri"/>
                <w:sz w:val="22"/>
              </w:rPr>
              <w:t xml:space="preserve">150 000 Ft </w:t>
            </w:r>
          </w:p>
        </w:tc>
        <w:tc>
          <w:tcPr>
            <w:tcW w:w="1560" w:type="dxa"/>
            <w:gridSpan w:val="2"/>
            <w:tcBorders>
              <w:top w:val="single" w:sz="4" w:space="0" w:color="000000"/>
              <w:left w:val="single" w:sz="4" w:space="0" w:color="000000"/>
              <w:bottom w:val="single" w:sz="4" w:space="0" w:color="000000"/>
              <w:right w:val="single" w:sz="4" w:space="0" w:color="000000"/>
            </w:tcBorders>
          </w:tcPr>
          <w:p w14:paraId="490297FE" w14:textId="77777777" w:rsidR="006C574B" w:rsidRDefault="00CB5C1D">
            <w:pPr>
              <w:spacing w:after="0" w:line="259" w:lineRule="auto"/>
              <w:ind w:left="0" w:right="49" w:firstLine="0"/>
              <w:jc w:val="right"/>
            </w:pPr>
            <w:r>
              <w:rPr>
                <w:rFonts w:ascii="Calibri" w:eastAsia="Calibri" w:hAnsi="Calibri" w:cs="Calibri"/>
                <w:sz w:val="22"/>
              </w:rPr>
              <w:t xml:space="preserve">1 800 000 Ft </w:t>
            </w:r>
          </w:p>
        </w:tc>
        <w:tc>
          <w:tcPr>
            <w:tcW w:w="1558" w:type="dxa"/>
            <w:tcBorders>
              <w:top w:val="single" w:sz="4" w:space="0" w:color="000000"/>
              <w:left w:val="single" w:sz="4" w:space="0" w:color="000000"/>
              <w:bottom w:val="single" w:sz="4" w:space="0" w:color="000000"/>
              <w:right w:val="single" w:sz="4" w:space="0" w:color="000000"/>
            </w:tcBorders>
          </w:tcPr>
          <w:p w14:paraId="038DB6CE" w14:textId="77777777" w:rsidR="006C574B" w:rsidRDefault="00CB5C1D">
            <w:pPr>
              <w:spacing w:after="0" w:line="259" w:lineRule="auto"/>
              <w:ind w:left="0" w:right="49" w:firstLine="0"/>
              <w:jc w:val="right"/>
            </w:pPr>
            <w:r>
              <w:rPr>
                <w:rFonts w:ascii="Calibri" w:eastAsia="Calibri" w:hAnsi="Calibri" w:cs="Calibri"/>
                <w:sz w:val="22"/>
              </w:rPr>
              <w:t xml:space="preserve">486 000 Ft </w:t>
            </w:r>
          </w:p>
        </w:tc>
        <w:tc>
          <w:tcPr>
            <w:tcW w:w="1556" w:type="dxa"/>
            <w:tcBorders>
              <w:top w:val="single" w:sz="4" w:space="0" w:color="000000"/>
              <w:left w:val="single" w:sz="4" w:space="0" w:color="000000"/>
              <w:bottom w:val="single" w:sz="4" w:space="0" w:color="000000"/>
              <w:right w:val="single" w:sz="4" w:space="0" w:color="000000"/>
            </w:tcBorders>
          </w:tcPr>
          <w:p w14:paraId="6EAAB3E8" w14:textId="77777777" w:rsidR="006C574B" w:rsidRDefault="00CB5C1D">
            <w:pPr>
              <w:spacing w:after="0" w:line="259" w:lineRule="auto"/>
              <w:ind w:left="0" w:right="52" w:firstLine="0"/>
              <w:jc w:val="right"/>
            </w:pPr>
            <w:r>
              <w:rPr>
                <w:rFonts w:ascii="Calibri" w:eastAsia="Calibri" w:hAnsi="Calibri" w:cs="Calibri"/>
                <w:sz w:val="22"/>
              </w:rPr>
              <w:t xml:space="preserve">2 286 000 Ft </w:t>
            </w:r>
          </w:p>
        </w:tc>
      </w:tr>
      <w:tr w:rsidR="006C574B" w14:paraId="0F8E9D37" w14:textId="77777777">
        <w:trPr>
          <w:trHeight w:val="310"/>
        </w:trPr>
        <w:tc>
          <w:tcPr>
            <w:tcW w:w="2405" w:type="dxa"/>
            <w:tcBorders>
              <w:top w:val="single" w:sz="4" w:space="0" w:color="000000"/>
              <w:left w:val="single" w:sz="4" w:space="0" w:color="000000"/>
              <w:bottom w:val="single" w:sz="4" w:space="0" w:color="000000"/>
              <w:right w:val="single" w:sz="4" w:space="0" w:color="000000"/>
            </w:tcBorders>
          </w:tcPr>
          <w:p w14:paraId="06E7E698" w14:textId="77777777" w:rsidR="006C574B" w:rsidRDefault="00CB5C1D">
            <w:pPr>
              <w:spacing w:after="0" w:line="259" w:lineRule="auto"/>
              <w:ind w:left="0" w:right="0" w:firstLine="0"/>
              <w:jc w:val="left"/>
            </w:pPr>
            <w:r>
              <w:rPr>
                <w:rFonts w:ascii="Calibri" w:eastAsia="Calibri" w:hAnsi="Calibri" w:cs="Calibri"/>
                <w:sz w:val="22"/>
              </w:rPr>
              <w:t xml:space="preserve">HPE 2,5" HDD SAS 1,2TB </w:t>
            </w:r>
          </w:p>
        </w:tc>
        <w:tc>
          <w:tcPr>
            <w:tcW w:w="567" w:type="dxa"/>
            <w:tcBorders>
              <w:top w:val="single" w:sz="4" w:space="0" w:color="000000"/>
              <w:left w:val="single" w:sz="4" w:space="0" w:color="000000"/>
              <w:bottom w:val="single" w:sz="4" w:space="0" w:color="000000"/>
              <w:right w:val="single" w:sz="4" w:space="0" w:color="000000"/>
            </w:tcBorders>
          </w:tcPr>
          <w:p w14:paraId="0985F6A4" w14:textId="77777777" w:rsidR="006C574B" w:rsidRDefault="00CB5C1D">
            <w:pPr>
              <w:spacing w:after="0" w:line="259" w:lineRule="auto"/>
              <w:ind w:left="0" w:right="0" w:firstLine="0"/>
              <w:jc w:val="left"/>
            </w:pPr>
            <w:r>
              <w:rPr>
                <w:rFonts w:ascii="Calibri" w:eastAsia="Calibri" w:hAnsi="Calibri" w:cs="Calibri"/>
                <w:sz w:val="22"/>
              </w:rPr>
              <w:t xml:space="preserve">14 </w:t>
            </w:r>
          </w:p>
        </w:tc>
        <w:tc>
          <w:tcPr>
            <w:tcW w:w="1418" w:type="dxa"/>
            <w:tcBorders>
              <w:top w:val="single" w:sz="4" w:space="0" w:color="000000"/>
              <w:left w:val="single" w:sz="4" w:space="0" w:color="000000"/>
              <w:bottom w:val="single" w:sz="4" w:space="0" w:color="000000"/>
              <w:right w:val="single" w:sz="4" w:space="0" w:color="000000"/>
            </w:tcBorders>
          </w:tcPr>
          <w:p w14:paraId="7353A580" w14:textId="77777777" w:rsidR="006C574B" w:rsidRDefault="00CB5C1D">
            <w:pPr>
              <w:spacing w:after="0" w:line="259" w:lineRule="auto"/>
              <w:ind w:left="0" w:right="49" w:firstLine="0"/>
              <w:jc w:val="right"/>
            </w:pPr>
            <w:r>
              <w:rPr>
                <w:rFonts w:ascii="Calibri" w:eastAsia="Calibri" w:hAnsi="Calibri" w:cs="Calibri"/>
                <w:sz w:val="22"/>
              </w:rPr>
              <w:t xml:space="preserve">180 000 Ft </w:t>
            </w:r>
          </w:p>
        </w:tc>
        <w:tc>
          <w:tcPr>
            <w:tcW w:w="1560" w:type="dxa"/>
            <w:gridSpan w:val="2"/>
            <w:tcBorders>
              <w:top w:val="single" w:sz="4" w:space="0" w:color="000000"/>
              <w:left w:val="single" w:sz="4" w:space="0" w:color="000000"/>
              <w:bottom w:val="single" w:sz="4" w:space="0" w:color="000000"/>
              <w:right w:val="single" w:sz="4" w:space="0" w:color="000000"/>
            </w:tcBorders>
          </w:tcPr>
          <w:p w14:paraId="6B011AFB" w14:textId="77777777" w:rsidR="006C574B" w:rsidRDefault="00CB5C1D">
            <w:pPr>
              <w:spacing w:after="0" w:line="259" w:lineRule="auto"/>
              <w:ind w:left="0" w:right="49" w:firstLine="0"/>
              <w:jc w:val="right"/>
            </w:pPr>
            <w:r>
              <w:rPr>
                <w:rFonts w:ascii="Calibri" w:eastAsia="Calibri" w:hAnsi="Calibri" w:cs="Calibri"/>
                <w:sz w:val="22"/>
              </w:rPr>
              <w:t xml:space="preserve">2 520 000 Ft </w:t>
            </w:r>
          </w:p>
        </w:tc>
        <w:tc>
          <w:tcPr>
            <w:tcW w:w="1558" w:type="dxa"/>
            <w:tcBorders>
              <w:top w:val="single" w:sz="4" w:space="0" w:color="000000"/>
              <w:left w:val="single" w:sz="4" w:space="0" w:color="000000"/>
              <w:bottom w:val="single" w:sz="4" w:space="0" w:color="000000"/>
              <w:right w:val="single" w:sz="4" w:space="0" w:color="000000"/>
            </w:tcBorders>
          </w:tcPr>
          <w:p w14:paraId="2474F636" w14:textId="77777777" w:rsidR="006C574B" w:rsidRDefault="00CB5C1D">
            <w:pPr>
              <w:spacing w:after="0" w:line="259" w:lineRule="auto"/>
              <w:ind w:left="0" w:right="49" w:firstLine="0"/>
              <w:jc w:val="right"/>
            </w:pPr>
            <w:r>
              <w:rPr>
                <w:rFonts w:ascii="Calibri" w:eastAsia="Calibri" w:hAnsi="Calibri" w:cs="Calibri"/>
                <w:sz w:val="22"/>
              </w:rPr>
              <w:t xml:space="preserve">680 400 Ft </w:t>
            </w:r>
          </w:p>
        </w:tc>
        <w:tc>
          <w:tcPr>
            <w:tcW w:w="1556" w:type="dxa"/>
            <w:tcBorders>
              <w:top w:val="single" w:sz="4" w:space="0" w:color="000000"/>
              <w:left w:val="single" w:sz="4" w:space="0" w:color="000000"/>
              <w:bottom w:val="single" w:sz="4" w:space="0" w:color="000000"/>
              <w:right w:val="single" w:sz="4" w:space="0" w:color="000000"/>
            </w:tcBorders>
          </w:tcPr>
          <w:p w14:paraId="3616462B" w14:textId="77777777" w:rsidR="006C574B" w:rsidRDefault="00CB5C1D">
            <w:pPr>
              <w:spacing w:after="0" w:line="259" w:lineRule="auto"/>
              <w:ind w:left="0" w:right="52" w:firstLine="0"/>
              <w:jc w:val="right"/>
            </w:pPr>
            <w:r>
              <w:rPr>
                <w:rFonts w:ascii="Calibri" w:eastAsia="Calibri" w:hAnsi="Calibri" w:cs="Calibri"/>
                <w:sz w:val="22"/>
              </w:rPr>
              <w:t xml:space="preserve">3 200 400 Ft </w:t>
            </w:r>
          </w:p>
        </w:tc>
      </w:tr>
      <w:tr w:rsidR="006C574B" w14:paraId="42CE0605" w14:textId="77777777">
        <w:trPr>
          <w:trHeight w:val="312"/>
        </w:trPr>
        <w:tc>
          <w:tcPr>
            <w:tcW w:w="2405" w:type="dxa"/>
            <w:tcBorders>
              <w:top w:val="single" w:sz="4" w:space="0" w:color="000000"/>
              <w:left w:val="single" w:sz="4" w:space="0" w:color="000000"/>
              <w:bottom w:val="single" w:sz="4" w:space="0" w:color="000000"/>
              <w:right w:val="single" w:sz="4" w:space="0" w:color="000000"/>
            </w:tcBorders>
          </w:tcPr>
          <w:p w14:paraId="6D32064B" w14:textId="77777777" w:rsidR="006C574B" w:rsidRDefault="00CB5C1D">
            <w:pPr>
              <w:spacing w:after="0" w:line="259" w:lineRule="auto"/>
              <w:ind w:left="0" w:right="0" w:firstLine="0"/>
              <w:jc w:val="left"/>
            </w:pPr>
            <w:r>
              <w:rPr>
                <w:rFonts w:ascii="Calibri" w:eastAsia="Calibri" w:hAnsi="Calibri" w:cs="Calibri"/>
                <w:sz w:val="22"/>
              </w:rPr>
              <w:t xml:space="preserve">HPE 3,5" HDD SATA 8TB </w:t>
            </w:r>
          </w:p>
        </w:tc>
        <w:tc>
          <w:tcPr>
            <w:tcW w:w="567" w:type="dxa"/>
            <w:tcBorders>
              <w:top w:val="single" w:sz="4" w:space="0" w:color="000000"/>
              <w:left w:val="single" w:sz="4" w:space="0" w:color="000000"/>
              <w:bottom w:val="single" w:sz="4" w:space="0" w:color="000000"/>
              <w:right w:val="single" w:sz="4" w:space="0" w:color="000000"/>
            </w:tcBorders>
          </w:tcPr>
          <w:p w14:paraId="332857BE" w14:textId="77777777" w:rsidR="006C574B" w:rsidRDefault="00CB5C1D">
            <w:pPr>
              <w:spacing w:after="0" w:line="259" w:lineRule="auto"/>
              <w:ind w:left="0" w:right="0" w:firstLine="0"/>
              <w:jc w:val="left"/>
            </w:pPr>
            <w:r>
              <w:rPr>
                <w:rFonts w:ascii="Calibri" w:eastAsia="Calibri" w:hAnsi="Calibri" w:cs="Calibri"/>
                <w:sz w:val="22"/>
              </w:rPr>
              <w:t xml:space="preserve">8 </w:t>
            </w:r>
          </w:p>
        </w:tc>
        <w:tc>
          <w:tcPr>
            <w:tcW w:w="1418" w:type="dxa"/>
            <w:tcBorders>
              <w:top w:val="single" w:sz="4" w:space="0" w:color="000000"/>
              <w:left w:val="single" w:sz="4" w:space="0" w:color="000000"/>
              <w:bottom w:val="single" w:sz="4" w:space="0" w:color="000000"/>
              <w:right w:val="single" w:sz="4" w:space="0" w:color="000000"/>
            </w:tcBorders>
          </w:tcPr>
          <w:p w14:paraId="2DBAEE77" w14:textId="77777777" w:rsidR="006C574B" w:rsidRDefault="00CB5C1D">
            <w:pPr>
              <w:spacing w:after="0" w:line="259" w:lineRule="auto"/>
              <w:ind w:left="0" w:right="49" w:firstLine="0"/>
              <w:jc w:val="right"/>
            </w:pPr>
            <w:r>
              <w:rPr>
                <w:rFonts w:ascii="Calibri" w:eastAsia="Calibri" w:hAnsi="Calibri" w:cs="Calibri"/>
                <w:sz w:val="22"/>
              </w:rPr>
              <w:t xml:space="preserve">500 000 Ft </w:t>
            </w:r>
          </w:p>
        </w:tc>
        <w:tc>
          <w:tcPr>
            <w:tcW w:w="1560" w:type="dxa"/>
            <w:gridSpan w:val="2"/>
            <w:tcBorders>
              <w:top w:val="single" w:sz="4" w:space="0" w:color="000000"/>
              <w:left w:val="single" w:sz="4" w:space="0" w:color="000000"/>
              <w:bottom w:val="single" w:sz="4" w:space="0" w:color="000000"/>
              <w:right w:val="single" w:sz="4" w:space="0" w:color="000000"/>
            </w:tcBorders>
          </w:tcPr>
          <w:p w14:paraId="775B07EB" w14:textId="77777777" w:rsidR="006C574B" w:rsidRDefault="00CB5C1D">
            <w:pPr>
              <w:spacing w:after="0" w:line="259" w:lineRule="auto"/>
              <w:ind w:left="0" w:right="49" w:firstLine="0"/>
              <w:jc w:val="right"/>
            </w:pPr>
            <w:r>
              <w:rPr>
                <w:rFonts w:ascii="Calibri" w:eastAsia="Calibri" w:hAnsi="Calibri" w:cs="Calibri"/>
                <w:sz w:val="22"/>
              </w:rPr>
              <w:t xml:space="preserve">4 000 000 Ft </w:t>
            </w:r>
          </w:p>
        </w:tc>
        <w:tc>
          <w:tcPr>
            <w:tcW w:w="1558" w:type="dxa"/>
            <w:tcBorders>
              <w:top w:val="single" w:sz="4" w:space="0" w:color="000000"/>
              <w:left w:val="single" w:sz="4" w:space="0" w:color="000000"/>
              <w:bottom w:val="single" w:sz="4" w:space="0" w:color="000000"/>
              <w:right w:val="single" w:sz="4" w:space="0" w:color="000000"/>
            </w:tcBorders>
          </w:tcPr>
          <w:p w14:paraId="7A4BC784" w14:textId="77777777" w:rsidR="006C574B" w:rsidRDefault="00CB5C1D">
            <w:pPr>
              <w:spacing w:after="0" w:line="259" w:lineRule="auto"/>
              <w:ind w:left="0" w:right="49" w:firstLine="0"/>
              <w:jc w:val="right"/>
            </w:pPr>
            <w:r>
              <w:rPr>
                <w:rFonts w:ascii="Calibri" w:eastAsia="Calibri" w:hAnsi="Calibri" w:cs="Calibri"/>
                <w:sz w:val="22"/>
              </w:rPr>
              <w:t xml:space="preserve">1 080 000 Ft </w:t>
            </w:r>
          </w:p>
        </w:tc>
        <w:tc>
          <w:tcPr>
            <w:tcW w:w="1556" w:type="dxa"/>
            <w:tcBorders>
              <w:top w:val="single" w:sz="4" w:space="0" w:color="000000"/>
              <w:left w:val="single" w:sz="4" w:space="0" w:color="000000"/>
              <w:bottom w:val="single" w:sz="4" w:space="0" w:color="000000"/>
              <w:right w:val="single" w:sz="4" w:space="0" w:color="000000"/>
            </w:tcBorders>
          </w:tcPr>
          <w:p w14:paraId="48320A9D" w14:textId="77777777" w:rsidR="006C574B" w:rsidRDefault="00CB5C1D">
            <w:pPr>
              <w:spacing w:after="0" w:line="259" w:lineRule="auto"/>
              <w:ind w:left="0" w:right="52" w:firstLine="0"/>
              <w:jc w:val="right"/>
            </w:pPr>
            <w:r>
              <w:rPr>
                <w:rFonts w:ascii="Calibri" w:eastAsia="Calibri" w:hAnsi="Calibri" w:cs="Calibri"/>
                <w:sz w:val="22"/>
              </w:rPr>
              <w:t xml:space="preserve">5 080 000 Ft </w:t>
            </w:r>
          </w:p>
        </w:tc>
      </w:tr>
      <w:tr w:rsidR="006C574B" w14:paraId="2381624A" w14:textId="77777777">
        <w:trPr>
          <w:trHeight w:val="310"/>
        </w:trPr>
        <w:tc>
          <w:tcPr>
            <w:tcW w:w="4390" w:type="dxa"/>
            <w:gridSpan w:val="3"/>
            <w:tcBorders>
              <w:top w:val="single" w:sz="4" w:space="0" w:color="000000"/>
              <w:left w:val="single" w:sz="4" w:space="0" w:color="000000"/>
              <w:bottom w:val="single" w:sz="4" w:space="0" w:color="000000"/>
              <w:right w:val="single" w:sz="4" w:space="0" w:color="000000"/>
            </w:tcBorders>
          </w:tcPr>
          <w:p w14:paraId="74C9D79D" w14:textId="77777777" w:rsidR="006C574B" w:rsidRDefault="00CB5C1D">
            <w:pPr>
              <w:spacing w:after="0" w:line="259" w:lineRule="auto"/>
              <w:ind w:left="0" w:right="48" w:firstLine="0"/>
              <w:jc w:val="right"/>
            </w:pPr>
            <w:r>
              <w:rPr>
                <w:rFonts w:ascii="Calibri" w:eastAsia="Calibri" w:hAnsi="Calibri" w:cs="Calibri"/>
                <w:b/>
                <w:sz w:val="22"/>
              </w:rPr>
              <w:t xml:space="preserve">1. év összesen: </w:t>
            </w:r>
          </w:p>
        </w:tc>
        <w:tc>
          <w:tcPr>
            <w:tcW w:w="1560" w:type="dxa"/>
            <w:gridSpan w:val="2"/>
            <w:tcBorders>
              <w:top w:val="single" w:sz="4" w:space="0" w:color="000000"/>
              <w:left w:val="single" w:sz="4" w:space="0" w:color="000000"/>
              <w:bottom w:val="single" w:sz="4" w:space="0" w:color="000000"/>
              <w:right w:val="single" w:sz="4" w:space="0" w:color="000000"/>
            </w:tcBorders>
          </w:tcPr>
          <w:p w14:paraId="7E618E27" w14:textId="77777777" w:rsidR="006C574B" w:rsidRDefault="00CB5C1D">
            <w:pPr>
              <w:spacing w:after="0" w:line="259" w:lineRule="auto"/>
              <w:ind w:left="0" w:right="49" w:firstLine="0"/>
              <w:jc w:val="right"/>
            </w:pPr>
            <w:r>
              <w:rPr>
                <w:rFonts w:ascii="Calibri" w:eastAsia="Calibri" w:hAnsi="Calibri" w:cs="Calibri"/>
                <w:b/>
                <w:sz w:val="22"/>
              </w:rPr>
              <w:t xml:space="preserve">35 682 140 Ft </w:t>
            </w:r>
          </w:p>
        </w:tc>
        <w:tc>
          <w:tcPr>
            <w:tcW w:w="1558" w:type="dxa"/>
            <w:tcBorders>
              <w:top w:val="single" w:sz="4" w:space="0" w:color="000000"/>
              <w:left w:val="single" w:sz="4" w:space="0" w:color="000000"/>
              <w:bottom w:val="single" w:sz="4" w:space="0" w:color="000000"/>
              <w:right w:val="single" w:sz="4" w:space="0" w:color="000000"/>
            </w:tcBorders>
          </w:tcPr>
          <w:p w14:paraId="7F977290" w14:textId="77777777" w:rsidR="006C574B" w:rsidRDefault="00CB5C1D">
            <w:pPr>
              <w:spacing w:after="0" w:line="259" w:lineRule="auto"/>
              <w:ind w:left="0" w:right="48" w:firstLine="0"/>
              <w:jc w:val="right"/>
            </w:pPr>
            <w:r>
              <w:rPr>
                <w:rFonts w:ascii="Calibri" w:eastAsia="Calibri" w:hAnsi="Calibri" w:cs="Calibri"/>
                <w:b/>
                <w:sz w:val="22"/>
              </w:rPr>
              <w:t xml:space="preserve">9 634 178 Ft </w:t>
            </w:r>
          </w:p>
        </w:tc>
        <w:tc>
          <w:tcPr>
            <w:tcW w:w="1556" w:type="dxa"/>
            <w:tcBorders>
              <w:top w:val="single" w:sz="4" w:space="0" w:color="000000"/>
              <w:left w:val="single" w:sz="4" w:space="0" w:color="000000"/>
              <w:bottom w:val="single" w:sz="4" w:space="0" w:color="000000"/>
              <w:right w:val="single" w:sz="4" w:space="0" w:color="000000"/>
            </w:tcBorders>
          </w:tcPr>
          <w:p w14:paraId="7012FD03" w14:textId="77777777" w:rsidR="006C574B" w:rsidRDefault="00CB5C1D">
            <w:pPr>
              <w:spacing w:after="0" w:line="259" w:lineRule="auto"/>
              <w:ind w:left="0" w:right="52" w:firstLine="0"/>
              <w:jc w:val="right"/>
            </w:pPr>
            <w:r>
              <w:rPr>
                <w:rFonts w:ascii="Calibri" w:eastAsia="Calibri" w:hAnsi="Calibri" w:cs="Calibri"/>
                <w:b/>
                <w:sz w:val="22"/>
              </w:rPr>
              <w:t xml:space="preserve">45 316 318 Ft </w:t>
            </w:r>
          </w:p>
        </w:tc>
      </w:tr>
    </w:tbl>
    <w:p w14:paraId="35A470A6" w14:textId="77777777" w:rsidR="006C574B" w:rsidRDefault="006C574B">
      <w:pPr>
        <w:spacing w:after="0" w:line="259" w:lineRule="auto"/>
        <w:ind w:left="-1416" w:right="667" w:firstLine="0"/>
        <w:jc w:val="left"/>
      </w:pPr>
    </w:p>
    <w:tbl>
      <w:tblPr>
        <w:tblStyle w:val="TableGrid"/>
        <w:tblW w:w="9064" w:type="dxa"/>
        <w:tblInd w:w="5" w:type="dxa"/>
        <w:tblCellMar>
          <w:top w:w="48" w:type="dxa"/>
          <w:left w:w="110" w:type="dxa"/>
          <w:right w:w="56" w:type="dxa"/>
        </w:tblCellMar>
        <w:tblLook w:val="04A0" w:firstRow="1" w:lastRow="0" w:firstColumn="1" w:lastColumn="0" w:noHBand="0" w:noVBand="1"/>
      </w:tblPr>
      <w:tblGrid>
        <w:gridCol w:w="2404"/>
        <w:gridCol w:w="567"/>
        <w:gridCol w:w="1418"/>
        <w:gridCol w:w="142"/>
        <w:gridCol w:w="1419"/>
        <w:gridCol w:w="1558"/>
        <w:gridCol w:w="1556"/>
      </w:tblGrid>
      <w:tr w:rsidR="006C574B" w14:paraId="5B1B4A4D" w14:textId="77777777">
        <w:trPr>
          <w:trHeight w:val="278"/>
        </w:trPr>
        <w:tc>
          <w:tcPr>
            <w:tcW w:w="2405" w:type="dxa"/>
            <w:tcBorders>
              <w:top w:val="single" w:sz="4" w:space="0" w:color="000000"/>
              <w:left w:val="single" w:sz="4" w:space="0" w:color="000000"/>
              <w:bottom w:val="single" w:sz="4" w:space="0" w:color="000000"/>
              <w:right w:val="single" w:sz="4" w:space="0" w:color="000000"/>
            </w:tcBorders>
          </w:tcPr>
          <w:p w14:paraId="008259E3" w14:textId="77777777" w:rsidR="006C574B" w:rsidRDefault="00CB5C1D">
            <w:pPr>
              <w:spacing w:after="0" w:line="259" w:lineRule="auto"/>
              <w:ind w:left="0" w:right="49" w:firstLine="0"/>
              <w:jc w:val="center"/>
            </w:pPr>
            <w:r>
              <w:rPr>
                <w:rFonts w:ascii="Calibri" w:eastAsia="Calibri" w:hAnsi="Calibri" w:cs="Calibri"/>
                <w:b/>
                <w:sz w:val="22"/>
              </w:rPr>
              <w:t xml:space="preserve">Megnevezés </w:t>
            </w:r>
          </w:p>
        </w:tc>
        <w:tc>
          <w:tcPr>
            <w:tcW w:w="567" w:type="dxa"/>
            <w:tcBorders>
              <w:top w:val="single" w:sz="4" w:space="0" w:color="000000"/>
              <w:left w:val="single" w:sz="4" w:space="0" w:color="000000"/>
              <w:bottom w:val="single" w:sz="4" w:space="0" w:color="000000"/>
              <w:right w:val="single" w:sz="4" w:space="0" w:color="000000"/>
            </w:tcBorders>
          </w:tcPr>
          <w:p w14:paraId="23BF1B2E" w14:textId="77777777" w:rsidR="006C574B" w:rsidRDefault="00CB5C1D">
            <w:pPr>
              <w:spacing w:after="0" w:line="259" w:lineRule="auto"/>
              <w:ind w:left="58" w:right="0" w:firstLine="0"/>
              <w:jc w:val="left"/>
            </w:pPr>
            <w:r>
              <w:rPr>
                <w:rFonts w:ascii="Calibri" w:eastAsia="Calibri" w:hAnsi="Calibri" w:cs="Calibri"/>
                <w:b/>
                <w:sz w:val="22"/>
              </w:rPr>
              <w:t xml:space="preserve">db </w:t>
            </w:r>
          </w:p>
        </w:tc>
        <w:tc>
          <w:tcPr>
            <w:tcW w:w="1560" w:type="dxa"/>
            <w:gridSpan w:val="2"/>
            <w:tcBorders>
              <w:top w:val="single" w:sz="4" w:space="0" w:color="000000"/>
              <w:left w:val="single" w:sz="4" w:space="0" w:color="000000"/>
              <w:bottom w:val="single" w:sz="4" w:space="0" w:color="000000"/>
              <w:right w:val="single" w:sz="4" w:space="0" w:color="000000"/>
            </w:tcBorders>
          </w:tcPr>
          <w:p w14:paraId="758272A6" w14:textId="77777777" w:rsidR="006C574B" w:rsidRDefault="00CB5C1D">
            <w:pPr>
              <w:spacing w:after="0" w:line="259" w:lineRule="auto"/>
              <w:ind w:left="31" w:right="0" w:firstLine="0"/>
              <w:jc w:val="left"/>
            </w:pPr>
            <w:r>
              <w:rPr>
                <w:rFonts w:ascii="Calibri" w:eastAsia="Calibri" w:hAnsi="Calibri" w:cs="Calibri"/>
                <w:b/>
                <w:sz w:val="22"/>
              </w:rPr>
              <w:t xml:space="preserve">Nettó egys. ár </w:t>
            </w:r>
          </w:p>
        </w:tc>
        <w:tc>
          <w:tcPr>
            <w:tcW w:w="1419" w:type="dxa"/>
            <w:tcBorders>
              <w:top w:val="single" w:sz="4" w:space="0" w:color="000000"/>
              <w:left w:val="single" w:sz="4" w:space="0" w:color="000000"/>
              <w:bottom w:val="single" w:sz="4" w:space="0" w:color="000000"/>
              <w:right w:val="single" w:sz="4" w:space="0" w:color="000000"/>
            </w:tcBorders>
          </w:tcPr>
          <w:p w14:paraId="287545D3" w14:textId="77777777" w:rsidR="006C574B" w:rsidRDefault="00CB5C1D">
            <w:pPr>
              <w:spacing w:after="0" w:line="259" w:lineRule="auto"/>
              <w:ind w:left="0" w:right="54" w:firstLine="0"/>
              <w:jc w:val="center"/>
            </w:pPr>
            <w:r>
              <w:rPr>
                <w:rFonts w:ascii="Calibri" w:eastAsia="Calibri" w:hAnsi="Calibri" w:cs="Calibri"/>
                <w:b/>
                <w:sz w:val="22"/>
              </w:rPr>
              <w:t xml:space="preserve">Nettó össz. </w:t>
            </w:r>
          </w:p>
        </w:tc>
        <w:tc>
          <w:tcPr>
            <w:tcW w:w="1558" w:type="dxa"/>
            <w:tcBorders>
              <w:top w:val="single" w:sz="4" w:space="0" w:color="000000"/>
              <w:left w:val="single" w:sz="4" w:space="0" w:color="000000"/>
              <w:bottom w:val="single" w:sz="4" w:space="0" w:color="000000"/>
              <w:right w:val="single" w:sz="4" w:space="0" w:color="000000"/>
            </w:tcBorders>
          </w:tcPr>
          <w:p w14:paraId="36048718" w14:textId="77777777" w:rsidR="006C574B" w:rsidRDefault="00CB5C1D">
            <w:pPr>
              <w:spacing w:after="0" w:line="259" w:lineRule="auto"/>
              <w:ind w:left="0" w:right="53" w:firstLine="0"/>
              <w:jc w:val="center"/>
            </w:pPr>
            <w:r>
              <w:rPr>
                <w:rFonts w:ascii="Calibri" w:eastAsia="Calibri" w:hAnsi="Calibri" w:cs="Calibri"/>
                <w:b/>
                <w:sz w:val="22"/>
              </w:rPr>
              <w:t xml:space="preserve">ÁFA </w:t>
            </w:r>
          </w:p>
        </w:tc>
        <w:tc>
          <w:tcPr>
            <w:tcW w:w="1556" w:type="dxa"/>
            <w:tcBorders>
              <w:top w:val="single" w:sz="4" w:space="0" w:color="000000"/>
              <w:left w:val="single" w:sz="4" w:space="0" w:color="000000"/>
              <w:bottom w:val="single" w:sz="4" w:space="0" w:color="000000"/>
              <w:right w:val="single" w:sz="4" w:space="0" w:color="000000"/>
            </w:tcBorders>
          </w:tcPr>
          <w:p w14:paraId="66BF7C95" w14:textId="77777777" w:rsidR="006C574B" w:rsidRDefault="00CB5C1D">
            <w:pPr>
              <w:spacing w:after="0" w:line="259" w:lineRule="auto"/>
              <w:ind w:left="0" w:right="55" w:firstLine="0"/>
              <w:jc w:val="center"/>
            </w:pPr>
            <w:r>
              <w:rPr>
                <w:rFonts w:ascii="Calibri" w:eastAsia="Calibri" w:hAnsi="Calibri" w:cs="Calibri"/>
                <w:b/>
                <w:sz w:val="22"/>
              </w:rPr>
              <w:t xml:space="preserve">Bruttó össz. </w:t>
            </w:r>
          </w:p>
        </w:tc>
      </w:tr>
      <w:tr w:rsidR="006C574B" w14:paraId="60015864" w14:textId="77777777">
        <w:trPr>
          <w:trHeight w:val="310"/>
        </w:trPr>
        <w:tc>
          <w:tcPr>
            <w:tcW w:w="2405" w:type="dxa"/>
            <w:tcBorders>
              <w:top w:val="single" w:sz="4" w:space="0" w:color="000000"/>
              <w:left w:val="single" w:sz="4" w:space="0" w:color="000000"/>
              <w:bottom w:val="single" w:sz="4" w:space="0" w:color="000000"/>
              <w:right w:val="single" w:sz="4" w:space="0" w:color="000000"/>
            </w:tcBorders>
          </w:tcPr>
          <w:p w14:paraId="40FE5493" w14:textId="77777777" w:rsidR="006C574B" w:rsidRDefault="00CB5C1D">
            <w:pPr>
              <w:spacing w:after="0" w:line="259" w:lineRule="auto"/>
              <w:ind w:left="0" w:right="0" w:firstLine="0"/>
              <w:jc w:val="left"/>
            </w:pPr>
            <w:r>
              <w:rPr>
                <w:rFonts w:ascii="Calibri" w:eastAsia="Calibri" w:hAnsi="Calibri" w:cs="Calibri"/>
                <w:sz w:val="22"/>
              </w:rPr>
              <w:t xml:space="preserve">SD kártyaolvasó </w:t>
            </w:r>
          </w:p>
        </w:tc>
        <w:tc>
          <w:tcPr>
            <w:tcW w:w="567" w:type="dxa"/>
            <w:tcBorders>
              <w:top w:val="single" w:sz="4" w:space="0" w:color="000000"/>
              <w:left w:val="single" w:sz="4" w:space="0" w:color="000000"/>
              <w:bottom w:val="single" w:sz="4" w:space="0" w:color="000000"/>
              <w:right w:val="single" w:sz="4" w:space="0" w:color="000000"/>
            </w:tcBorders>
          </w:tcPr>
          <w:p w14:paraId="77FF54C1" w14:textId="77777777" w:rsidR="006C574B" w:rsidRDefault="00CB5C1D">
            <w:pPr>
              <w:spacing w:after="0" w:line="259" w:lineRule="auto"/>
              <w:ind w:left="0" w:right="0" w:firstLine="0"/>
              <w:jc w:val="left"/>
            </w:pPr>
            <w:r>
              <w:rPr>
                <w:rFonts w:ascii="Calibri" w:eastAsia="Calibri" w:hAnsi="Calibri" w:cs="Calibri"/>
                <w:sz w:val="22"/>
              </w:rPr>
              <w:t xml:space="preserve">5 </w:t>
            </w:r>
          </w:p>
        </w:tc>
        <w:tc>
          <w:tcPr>
            <w:tcW w:w="1418" w:type="dxa"/>
            <w:tcBorders>
              <w:top w:val="single" w:sz="4" w:space="0" w:color="000000"/>
              <w:left w:val="single" w:sz="4" w:space="0" w:color="000000"/>
              <w:bottom w:val="single" w:sz="4" w:space="0" w:color="000000"/>
              <w:right w:val="single" w:sz="4" w:space="0" w:color="000000"/>
            </w:tcBorders>
          </w:tcPr>
          <w:p w14:paraId="196369A6" w14:textId="77777777" w:rsidR="006C574B" w:rsidRDefault="00CB5C1D">
            <w:pPr>
              <w:spacing w:after="0" w:line="259" w:lineRule="auto"/>
              <w:ind w:left="0" w:right="48" w:firstLine="0"/>
              <w:jc w:val="right"/>
            </w:pPr>
            <w:r>
              <w:rPr>
                <w:rFonts w:ascii="Calibri" w:eastAsia="Calibri" w:hAnsi="Calibri" w:cs="Calibri"/>
                <w:sz w:val="22"/>
              </w:rPr>
              <w:t xml:space="preserve">7 000 Ft </w:t>
            </w:r>
          </w:p>
        </w:tc>
        <w:tc>
          <w:tcPr>
            <w:tcW w:w="1560" w:type="dxa"/>
            <w:gridSpan w:val="2"/>
            <w:tcBorders>
              <w:top w:val="single" w:sz="4" w:space="0" w:color="000000"/>
              <w:left w:val="single" w:sz="4" w:space="0" w:color="000000"/>
              <w:bottom w:val="single" w:sz="4" w:space="0" w:color="000000"/>
              <w:right w:val="single" w:sz="4" w:space="0" w:color="000000"/>
            </w:tcBorders>
          </w:tcPr>
          <w:p w14:paraId="15D8D0C3" w14:textId="77777777" w:rsidR="006C574B" w:rsidRDefault="00CB5C1D">
            <w:pPr>
              <w:spacing w:after="0" w:line="259" w:lineRule="auto"/>
              <w:ind w:left="0" w:right="49" w:firstLine="0"/>
              <w:jc w:val="right"/>
            </w:pPr>
            <w:r>
              <w:rPr>
                <w:rFonts w:ascii="Calibri" w:eastAsia="Calibri" w:hAnsi="Calibri" w:cs="Calibri"/>
                <w:sz w:val="22"/>
              </w:rPr>
              <w:t xml:space="preserve">35 000 Ft </w:t>
            </w:r>
          </w:p>
        </w:tc>
        <w:tc>
          <w:tcPr>
            <w:tcW w:w="1558" w:type="dxa"/>
            <w:tcBorders>
              <w:top w:val="single" w:sz="4" w:space="0" w:color="000000"/>
              <w:left w:val="single" w:sz="4" w:space="0" w:color="000000"/>
              <w:bottom w:val="single" w:sz="4" w:space="0" w:color="000000"/>
              <w:right w:val="single" w:sz="4" w:space="0" w:color="000000"/>
            </w:tcBorders>
          </w:tcPr>
          <w:p w14:paraId="39CD78F2" w14:textId="77777777" w:rsidR="006C574B" w:rsidRDefault="00CB5C1D">
            <w:pPr>
              <w:spacing w:after="0" w:line="259" w:lineRule="auto"/>
              <w:ind w:left="0" w:right="48" w:firstLine="0"/>
              <w:jc w:val="right"/>
            </w:pPr>
            <w:r>
              <w:rPr>
                <w:rFonts w:ascii="Calibri" w:eastAsia="Calibri" w:hAnsi="Calibri" w:cs="Calibri"/>
                <w:sz w:val="22"/>
              </w:rPr>
              <w:t xml:space="preserve">9 450 Ft </w:t>
            </w:r>
          </w:p>
        </w:tc>
        <w:tc>
          <w:tcPr>
            <w:tcW w:w="1556" w:type="dxa"/>
            <w:tcBorders>
              <w:top w:val="single" w:sz="4" w:space="0" w:color="000000"/>
              <w:left w:val="single" w:sz="4" w:space="0" w:color="000000"/>
              <w:bottom w:val="single" w:sz="4" w:space="0" w:color="000000"/>
              <w:right w:val="single" w:sz="4" w:space="0" w:color="000000"/>
            </w:tcBorders>
          </w:tcPr>
          <w:p w14:paraId="1AA5A6EB" w14:textId="77777777" w:rsidR="006C574B" w:rsidRDefault="00CB5C1D">
            <w:pPr>
              <w:spacing w:after="0" w:line="259" w:lineRule="auto"/>
              <w:ind w:left="0" w:right="51" w:firstLine="0"/>
              <w:jc w:val="right"/>
            </w:pPr>
            <w:r>
              <w:rPr>
                <w:rFonts w:ascii="Calibri" w:eastAsia="Calibri" w:hAnsi="Calibri" w:cs="Calibri"/>
                <w:sz w:val="22"/>
              </w:rPr>
              <w:t xml:space="preserve">44 450 Ft </w:t>
            </w:r>
          </w:p>
        </w:tc>
      </w:tr>
      <w:tr w:rsidR="006C574B" w14:paraId="38DC2EFC" w14:textId="77777777">
        <w:trPr>
          <w:trHeight w:val="312"/>
        </w:trPr>
        <w:tc>
          <w:tcPr>
            <w:tcW w:w="2405" w:type="dxa"/>
            <w:tcBorders>
              <w:top w:val="single" w:sz="4" w:space="0" w:color="000000"/>
              <w:left w:val="single" w:sz="4" w:space="0" w:color="000000"/>
              <w:bottom w:val="single" w:sz="4" w:space="0" w:color="000000"/>
              <w:right w:val="single" w:sz="4" w:space="0" w:color="000000"/>
            </w:tcBorders>
          </w:tcPr>
          <w:p w14:paraId="2EA8D80F" w14:textId="77777777" w:rsidR="006C574B" w:rsidRDefault="00CB5C1D">
            <w:pPr>
              <w:spacing w:after="0" w:line="259" w:lineRule="auto"/>
              <w:ind w:left="0" w:right="0" w:firstLine="0"/>
              <w:jc w:val="left"/>
            </w:pPr>
            <w:r>
              <w:rPr>
                <w:rFonts w:ascii="Calibri" w:eastAsia="Calibri" w:hAnsi="Calibri" w:cs="Calibri"/>
                <w:sz w:val="22"/>
              </w:rPr>
              <w:t xml:space="preserve">6 portos switch </w:t>
            </w:r>
          </w:p>
        </w:tc>
        <w:tc>
          <w:tcPr>
            <w:tcW w:w="567" w:type="dxa"/>
            <w:tcBorders>
              <w:top w:val="single" w:sz="4" w:space="0" w:color="000000"/>
              <w:left w:val="single" w:sz="4" w:space="0" w:color="000000"/>
              <w:bottom w:val="single" w:sz="4" w:space="0" w:color="000000"/>
              <w:right w:val="single" w:sz="4" w:space="0" w:color="000000"/>
            </w:tcBorders>
          </w:tcPr>
          <w:p w14:paraId="1E758839" w14:textId="77777777" w:rsidR="006C574B" w:rsidRDefault="00CB5C1D">
            <w:pPr>
              <w:spacing w:after="0" w:line="259" w:lineRule="auto"/>
              <w:ind w:left="0" w:right="0" w:firstLine="0"/>
              <w:jc w:val="left"/>
            </w:pPr>
            <w:r>
              <w:rPr>
                <w:rFonts w:ascii="Calibri" w:eastAsia="Calibri" w:hAnsi="Calibri" w:cs="Calibri"/>
                <w:sz w:val="22"/>
              </w:rPr>
              <w:t xml:space="preserve">15 </w:t>
            </w:r>
          </w:p>
        </w:tc>
        <w:tc>
          <w:tcPr>
            <w:tcW w:w="1418" w:type="dxa"/>
            <w:tcBorders>
              <w:top w:val="single" w:sz="4" w:space="0" w:color="000000"/>
              <w:left w:val="single" w:sz="4" w:space="0" w:color="000000"/>
              <w:bottom w:val="single" w:sz="4" w:space="0" w:color="000000"/>
              <w:right w:val="single" w:sz="4" w:space="0" w:color="000000"/>
            </w:tcBorders>
          </w:tcPr>
          <w:p w14:paraId="1DF7C535" w14:textId="77777777" w:rsidR="006C574B" w:rsidRDefault="00CB5C1D">
            <w:pPr>
              <w:spacing w:after="0" w:line="259" w:lineRule="auto"/>
              <w:ind w:left="0" w:right="49" w:firstLine="0"/>
              <w:jc w:val="right"/>
            </w:pPr>
            <w:r>
              <w:rPr>
                <w:rFonts w:ascii="Calibri" w:eastAsia="Calibri" w:hAnsi="Calibri" w:cs="Calibri"/>
                <w:sz w:val="22"/>
              </w:rPr>
              <w:t xml:space="preserve">10 001 Ft </w:t>
            </w:r>
          </w:p>
        </w:tc>
        <w:tc>
          <w:tcPr>
            <w:tcW w:w="1560" w:type="dxa"/>
            <w:gridSpan w:val="2"/>
            <w:tcBorders>
              <w:top w:val="single" w:sz="4" w:space="0" w:color="000000"/>
              <w:left w:val="single" w:sz="4" w:space="0" w:color="000000"/>
              <w:bottom w:val="single" w:sz="4" w:space="0" w:color="000000"/>
              <w:right w:val="single" w:sz="4" w:space="0" w:color="000000"/>
            </w:tcBorders>
          </w:tcPr>
          <w:p w14:paraId="45553535" w14:textId="77777777" w:rsidR="006C574B" w:rsidRDefault="00CB5C1D">
            <w:pPr>
              <w:spacing w:after="0" w:line="259" w:lineRule="auto"/>
              <w:ind w:left="0" w:right="49" w:firstLine="0"/>
              <w:jc w:val="right"/>
            </w:pPr>
            <w:r>
              <w:rPr>
                <w:rFonts w:ascii="Calibri" w:eastAsia="Calibri" w:hAnsi="Calibri" w:cs="Calibri"/>
                <w:sz w:val="22"/>
              </w:rPr>
              <w:t xml:space="preserve">150 015 Ft </w:t>
            </w:r>
          </w:p>
        </w:tc>
        <w:tc>
          <w:tcPr>
            <w:tcW w:w="1558" w:type="dxa"/>
            <w:tcBorders>
              <w:top w:val="single" w:sz="4" w:space="0" w:color="000000"/>
              <w:left w:val="single" w:sz="4" w:space="0" w:color="000000"/>
              <w:bottom w:val="single" w:sz="4" w:space="0" w:color="000000"/>
              <w:right w:val="single" w:sz="4" w:space="0" w:color="000000"/>
            </w:tcBorders>
          </w:tcPr>
          <w:p w14:paraId="70E6F982" w14:textId="77777777" w:rsidR="006C574B" w:rsidRDefault="00CB5C1D">
            <w:pPr>
              <w:spacing w:after="0" w:line="259" w:lineRule="auto"/>
              <w:ind w:left="0" w:right="48" w:firstLine="0"/>
              <w:jc w:val="right"/>
            </w:pPr>
            <w:r>
              <w:rPr>
                <w:rFonts w:ascii="Calibri" w:eastAsia="Calibri" w:hAnsi="Calibri" w:cs="Calibri"/>
                <w:sz w:val="22"/>
              </w:rPr>
              <w:t xml:space="preserve">40 504 Ft </w:t>
            </w:r>
          </w:p>
        </w:tc>
        <w:tc>
          <w:tcPr>
            <w:tcW w:w="1556" w:type="dxa"/>
            <w:tcBorders>
              <w:top w:val="single" w:sz="4" w:space="0" w:color="000000"/>
              <w:left w:val="single" w:sz="4" w:space="0" w:color="000000"/>
              <w:bottom w:val="single" w:sz="4" w:space="0" w:color="000000"/>
              <w:right w:val="single" w:sz="4" w:space="0" w:color="000000"/>
            </w:tcBorders>
          </w:tcPr>
          <w:p w14:paraId="67FEE676" w14:textId="77777777" w:rsidR="006C574B" w:rsidRDefault="00CB5C1D">
            <w:pPr>
              <w:spacing w:after="0" w:line="259" w:lineRule="auto"/>
              <w:ind w:left="0" w:right="51" w:firstLine="0"/>
              <w:jc w:val="right"/>
            </w:pPr>
            <w:r>
              <w:rPr>
                <w:rFonts w:ascii="Calibri" w:eastAsia="Calibri" w:hAnsi="Calibri" w:cs="Calibri"/>
                <w:sz w:val="22"/>
              </w:rPr>
              <w:t xml:space="preserve">190 519 Ft </w:t>
            </w:r>
          </w:p>
        </w:tc>
      </w:tr>
      <w:tr w:rsidR="006C574B" w14:paraId="0B689425" w14:textId="77777777">
        <w:trPr>
          <w:trHeight w:val="310"/>
        </w:trPr>
        <w:tc>
          <w:tcPr>
            <w:tcW w:w="2405" w:type="dxa"/>
            <w:tcBorders>
              <w:top w:val="single" w:sz="4" w:space="0" w:color="000000"/>
              <w:left w:val="single" w:sz="4" w:space="0" w:color="000000"/>
              <w:bottom w:val="single" w:sz="4" w:space="0" w:color="000000"/>
              <w:right w:val="single" w:sz="4" w:space="0" w:color="000000"/>
            </w:tcBorders>
          </w:tcPr>
          <w:p w14:paraId="72034585" w14:textId="77777777" w:rsidR="006C574B" w:rsidRDefault="00CB5C1D">
            <w:pPr>
              <w:spacing w:after="0" w:line="259" w:lineRule="auto"/>
              <w:ind w:left="0" w:right="0" w:firstLine="0"/>
              <w:jc w:val="left"/>
            </w:pPr>
            <w:r>
              <w:rPr>
                <w:rFonts w:ascii="Calibri" w:eastAsia="Calibri" w:hAnsi="Calibri" w:cs="Calibri"/>
                <w:sz w:val="22"/>
              </w:rPr>
              <w:t xml:space="preserve">Laptop  </w:t>
            </w:r>
          </w:p>
        </w:tc>
        <w:tc>
          <w:tcPr>
            <w:tcW w:w="567" w:type="dxa"/>
            <w:tcBorders>
              <w:top w:val="single" w:sz="4" w:space="0" w:color="000000"/>
              <w:left w:val="single" w:sz="4" w:space="0" w:color="000000"/>
              <w:bottom w:val="single" w:sz="4" w:space="0" w:color="000000"/>
              <w:right w:val="single" w:sz="4" w:space="0" w:color="000000"/>
            </w:tcBorders>
          </w:tcPr>
          <w:p w14:paraId="028F0691" w14:textId="77777777" w:rsidR="006C574B" w:rsidRDefault="00CB5C1D">
            <w:pPr>
              <w:spacing w:after="0" w:line="259" w:lineRule="auto"/>
              <w:ind w:left="0" w:right="0" w:firstLine="0"/>
              <w:jc w:val="left"/>
            </w:pPr>
            <w:r>
              <w:rPr>
                <w:rFonts w:ascii="Calibri" w:eastAsia="Calibri" w:hAnsi="Calibri" w:cs="Calibri"/>
                <w:sz w:val="22"/>
              </w:rPr>
              <w:t xml:space="preserve">10 </w:t>
            </w:r>
          </w:p>
        </w:tc>
        <w:tc>
          <w:tcPr>
            <w:tcW w:w="1418" w:type="dxa"/>
            <w:tcBorders>
              <w:top w:val="single" w:sz="4" w:space="0" w:color="000000"/>
              <w:left w:val="single" w:sz="4" w:space="0" w:color="000000"/>
              <w:bottom w:val="single" w:sz="4" w:space="0" w:color="000000"/>
              <w:right w:val="single" w:sz="4" w:space="0" w:color="000000"/>
            </w:tcBorders>
          </w:tcPr>
          <w:p w14:paraId="43FB96E8" w14:textId="77777777" w:rsidR="006C574B" w:rsidRDefault="00CB5C1D">
            <w:pPr>
              <w:spacing w:after="0" w:line="259" w:lineRule="auto"/>
              <w:ind w:left="0" w:right="49" w:firstLine="0"/>
              <w:jc w:val="right"/>
            </w:pPr>
            <w:r>
              <w:rPr>
                <w:rFonts w:ascii="Calibri" w:eastAsia="Calibri" w:hAnsi="Calibri" w:cs="Calibri"/>
                <w:sz w:val="22"/>
              </w:rPr>
              <w:t xml:space="preserve">300 000 Ft </w:t>
            </w:r>
          </w:p>
        </w:tc>
        <w:tc>
          <w:tcPr>
            <w:tcW w:w="1560" w:type="dxa"/>
            <w:gridSpan w:val="2"/>
            <w:tcBorders>
              <w:top w:val="single" w:sz="4" w:space="0" w:color="000000"/>
              <w:left w:val="single" w:sz="4" w:space="0" w:color="000000"/>
              <w:bottom w:val="single" w:sz="4" w:space="0" w:color="000000"/>
              <w:right w:val="single" w:sz="4" w:space="0" w:color="000000"/>
            </w:tcBorders>
          </w:tcPr>
          <w:p w14:paraId="25D91EE6" w14:textId="77777777" w:rsidR="006C574B" w:rsidRDefault="00CB5C1D">
            <w:pPr>
              <w:spacing w:after="0" w:line="259" w:lineRule="auto"/>
              <w:ind w:left="0" w:right="49" w:firstLine="0"/>
              <w:jc w:val="right"/>
            </w:pPr>
            <w:r>
              <w:rPr>
                <w:rFonts w:ascii="Calibri" w:eastAsia="Calibri" w:hAnsi="Calibri" w:cs="Calibri"/>
                <w:sz w:val="22"/>
              </w:rPr>
              <w:t xml:space="preserve">3 000 000 Ft </w:t>
            </w:r>
          </w:p>
        </w:tc>
        <w:tc>
          <w:tcPr>
            <w:tcW w:w="1558" w:type="dxa"/>
            <w:tcBorders>
              <w:top w:val="single" w:sz="4" w:space="0" w:color="000000"/>
              <w:left w:val="single" w:sz="4" w:space="0" w:color="000000"/>
              <w:bottom w:val="single" w:sz="4" w:space="0" w:color="000000"/>
              <w:right w:val="single" w:sz="4" w:space="0" w:color="000000"/>
            </w:tcBorders>
          </w:tcPr>
          <w:p w14:paraId="15831528" w14:textId="77777777" w:rsidR="006C574B" w:rsidRDefault="00CB5C1D">
            <w:pPr>
              <w:spacing w:after="0" w:line="259" w:lineRule="auto"/>
              <w:ind w:left="0" w:right="49" w:firstLine="0"/>
              <w:jc w:val="right"/>
            </w:pPr>
            <w:r>
              <w:rPr>
                <w:rFonts w:ascii="Calibri" w:eastAsia="Calibri" w:hAnsi="Calibri" w:cs="Calibri"/>
                <w:sz w:val="22"/>
              </w:rPr>
              <w:t xml:space="preserve">810 000 Ft </w:t>
            </w:r>
          </w:p>
        </w:tc>
        <w:tc>
          <w:tcPr>
            <w:tcW w:w="1556" w:type="dxa"/>
            <w:tcBorders>
              <w:top w:val="single" w:sz="4" w:space="0" w:color="000000"/>
              <w:left w:val="single" w:sz="4" w:space="0" w:color="000000"/>
              <w:bottom w:val="single" w:sz="4" w:space="0" w:color="000000"/>
              <w:right w:val="single" w:sz="4" w:space="0" w:color="000000"/>
            </w:tcBorders>
          </w:tcPr>
          <w:p w14:paraId="60CF4A77" w14:textId="77777777" w:rsidR="006C574B" w:rsidRDefault="00CB5C1D">
            <w:pPr>
              <w:spacing w:after="0" w:line="259" w:lineRule="auto"/>
              <w:ind w:left="0" w:right="52" w:firstLine="0"/>
              <w:jc w:val="right"/>
            </w:pPr>
            <w:r>
              <w:rPr>
                <w:rFonts w:ascii="Calibri" w:eastAsia="Calibri" w:hAnsi="Calibri" w:cs="Calibri"/>
                <w:sz w:val="22"/>
              </w:rPr>
              <w:t xml:space="preserve">3 810 000 Ft </w:t>
            </w:r>
          </w:p>
        </w:tc>
      </w:tr>
      <w:tr w:rsidR="006C574B" w14:paraId="7ECE33AC" w14:textId="77777777">
        <w:trPr>
          <w:trHeight w:val="310"/>
        </w:trPr>
        <w:tc>
          <w:tcPr>
            <w:tcW w:w="2405" w:type="dxa"/>
            <w:tcBorders>
              <w:top w:val="single" w:sz="4" w:space="0" w:color="000000"/>
              <w:left w:val="single" w:sz="4" w:space="0" w:color="000000"/>
              <w:bottom w:val="single" w:sz="4" w:space="0" w:color="000000"/>
              <w:right w:val="single" w:sz="4" w:space="0" w:color="000000"/>
            </w:tcBorders>
          </w:tcPr>
          <w:p w14:paraId="46080BE9" w14:textId="77777777" w:rsidR="006C574B" w:rsidRDefault="00CB5C1D">
            <w:pPr>
              <w:spacing w:after="0" w:line="259" w:lineRule="auto"/>
              <w:ind w:left="0" w:right="0" w:firstLine="0"/>
              <w:jc w:val="left"/>
            </w:pPr>
            <w:r>
              <w:rPr>
                <w:rFonts w:ascii="Calibri" w:eastAsia="Calibri" w:hAnsi="Calibri" w:cs="Calibri"/>
                <w:sz w:val="22"/>
              </w:rPr>
              <w:t xml:space="preserve">Számítógép  </w:t>
            </w:r>
          </w:p>
        </w:tc>
        <w:tc>
          <w:tcPr>
            <w:tcW w:w="567" w:type="dxa"/>
            <w:tcBorders>
              <w:top w:val="single" w:sz="4" w:space="0" w:color="000000"/>
              <w:left w:val="single" w:sz="4" w:space="0" w:color="000000"/>
              <w:bottom w:val="single" w:sz="4" w:space="0" w:color="000000"/>
              <w:right w:val="single" w:sz="4" w:space="0" w:color="000000"/>
            </w:tcBorders>
          </w:tcPr>
          <w:p w14:paraId="3DBDB386" w14:textId="77777777" w:rsidR="006C574B" w:rsidRDefault="00CB5C1D">
            <w:pPr>
              <w:spacing w:after="0" w:line="259" w:lineRule="auto"/>
              <w:ind w:left="0" w:right="0" w:firstLine="0"/>
              <w:jc w:val="left"/>
            </w:pPr>
            <w:r>
              <w:rPr>
                <w:rFonts w:ascii="Calibri" w:eastAsia="Calibri" w:hAnsi="Calibri" w:cs="Calibri"/>
                <w:sz w:val="22"/>
              </w:rPr>
              <w:t xml:space="preserve">15 </w:t>
            </w:r>
          </w:p>
        </w:tc>
        <w:tc>
          <w:tcPr>
            <w:tcW w:w="1418" w:type="dxa"/>
            <w:tcBorders>
              <w:top w:val="single" w:sz="4" w:space="0" w:color="000000"/>
              <w:left w:val="single" w:sz="4" w:space="0" w:color="000000"/>
              <w:bottom w:val="single" w:sz="4" w:space="0" w:color="000000"/>
              <w:right w:val="single" w:sz="4" w:space="0" w:color="000000"/>
            </w:tcBorders>
          </w:tcPr>
          <w:p w14:paraId="319CF944" w14:textId="77777777" w:rsidR="006C574B" w:rsidRDefault="00CB5C1D">
            <w:pPr>
              <w:spacing w:after="0" w:line="259" w:lineRule="auto"/>
              <w:ind w:left="0" w:right="49" w:firstLine="0"/>
              <w:jc w:val="right"/>
            </w:pPr>
            <w:r>
              <w:rPr>
                <w:rFonts w:ascii="Calibri" w:eastAsia="Calibri" w:hAnsi="Calibri" w:cs="Calibri"/>
                <w:sz w:val="22"/>
              </w:rPr>
              <w:t xml:space="preserve">350 000 Ft </w:t>
            </w:r>
          </w:p>
        </w:tc>
        <w:tc>
          <w:tcPr>
            <w:tcW w:w="1560" w:type="dxa"/>
            <w:gridSpan w:val="2"/>
            <w:tcBorders>
              <w:top w:val="single" w:sz="4" w:space="0" w:color="000000"/>
              <w:left w:val="single" w:sz="4" w:space="0" w:color="000000"/>
              <w:bottom w:val="single" w:sz="4" w:space="0" w:color="000000"/>
              <w:right w:val="single" w:sz="4" w:space="0" w:color="000000"/>
            </w:tcBorders>
          </w:tcPr>
          <w:p w14:paraId="6E137A85" w14:textId="77777777" w:rsidR="006C574B" w:rsidRDefault="00CB5C1D">
            <w:pPr>
              <w:spacing w:after="0" w:line="259" w:lineRule="auto"/>
              <w:ind w:left="0" w:right="49" w:firstLine="0"/>
              <w:jc w:val="right"/>
            </w:pPr>
            <w:r>
              <w:rPr>
                <w:rFonts w:ascii="Calibri" w:eastAsia="Calibri" w:hAnsi="Calibri" w:cs="Calibri"/>
                <w:sz w:val="22"/>
              </w:rPr>
              <w:t xml:space="preserve">5 250 000 Ft </w:t>
            </w:r>
          </w:p>
        </w:tc>
        <w:tc>
          <w:tcPr>
            <w:tcW w:w="1558" w:type="dxa"/>
            <w:tcBorders>
              <w:top w:val="single" w:sz="4" w:space="0" w:color="000000"/>
              <w:left w:val="single" w:sz="4" w:space="0" w:color="000000"/>
              <w:bottom w:val="single" w:sz="4" w:space="0" w:color="000000"/>
              <w:right w:val="single" w:sz="4" w:space="0" w:color="000000"/>
            </w:tcBorders>
          </w:tcPr>
          <w:p w14:paraId="7C5031D4" w14:textId="77777777" w:rsidR="006C574B" w:rsidRDefault="00CB5C1D">
            <w:pPr>
              <w:spacing w:after="0" w:line="259" w:lineRule="auto"/>
              <w:ind w:left="0" w:right="49" w:firstLine="0"/>
              <w:jc w:val="right"/>
            </w:pPr>
            <w:r>
              <w:rPr>
                <w:rFonts w:ascii="Calibri" w:eastAsia="Calibri" w:hAnsi="Calibri" w:cs="Calibri"/>
                <w:sz w:val="22"/>
              </w:rPr>
              <w:t xml:space="preserve">1 417 500 Ft </w:t>
            </w:r>
          </w:p>
        </w:tc>
        <w:tc>
          <w:tcPr>
            <w:tcW w:w="1556" w:type="dxa"/>
            <w:tcBorders>
              <w:top w:val="single" w:sz="4" w:space="0" w:color="000000"/>
              <w:left w:val="single" w:sz="4" w:space="0" w:color="000000"/>
              <w:bottom w:val="single" w:sz="4" w:space="0" w:color="000000"/>
              <w:right w:val="single" w:sz="4" w:space="0" w:color="000000"/>
            </w:tcBorders>
          </w:tcPr>
          <w:p w14:paraId="2B94996A" w14:textId="77777777" w:rsidR="006C574B" w:rsidRDefault="00CB5C1D">
            <w:pPr>
              <w:spacing w:after="0" w:line="259" w:lineRule="auto"/>
              <w:ind w:left="0" w:right="52" w:firstLine="0"/>
              <w:jc w:val="right"/>
            </w:pPr>
            <w:r>
              <w:rPr>
                <w:rFonts w:ascii="Calibri" w:eastAsia="Calibri" w:hAnsi="Calibri" w:cs="Calibri"/>
                <w:sz w:val="22"/>
              </w:rPr>
              <w:t xml:space="preserve">6 667 500 Ft </w:t>
            </w:r>
          </w:p>
        </w:tc>
      </w:tr>
      <w:tr w:rsidR="006C574B" w14:paraId="4E0458F8" w14:textId="77777777">
        <w:trPr>
          <w:trHeight w:val="310"/>
        </w:trPr>
        <w:tc>
          <w:tcPr>
            <w:tcW w:w="2405" w:type="dxa"/>
            <w:tcBorders>
              <w:top w:val="single" w:sz="4" w:space="0" w:color="000000"/>
              <w:left w:val="single" w:sz="4" w:space="0" w:color="000000"/>
              <w:bottom w:val="single" w:sz="4" w:space="0" w:color="000000"/>
              <w:right w:val="single" w:sz="4" w:space="0" w:color="000000"/>
            </w:tcBorders>
          </w:tcPr>
          <w:p w14:paraId="47A14837" w14:textId="77777777" w:rsidR="006C574B" w:rsidRDefault="00CB5C1D">
            <w:pPr>
              <w:spacing w:after="0" w:line="259" w:lineRule="auto"/>
              <w:ind w:left="0" w:right="0" w:firstLine="0"/>
              <w:jc w:val="left"/>
            </w:pPr>
            <w:r>
              <w:rPr>
                <w:rFonts w:ascii="Calibri" w:eastAsia="Calibri" w:hAnsi="Calibri" w:cs="Calibri"/>
                <w:sz w:val="22"/>
              </w:rPr>
              <w:t xml:space="preserve">HP laserjet 402dne </w:t>
            </w:r>
          </w:p>
        </w:tc>
        <w:tc>
          <w:tcPr>
            <w:tcW w:w="567" w:type="dxa"/>
            <w:tcBorders>
              <w:top w:val="single" w:sz="4" w:space="0" w:color="000000"/>
              <w:left w:val="single" w:sz="4" w:space="0" w:color="000000"/>
              <w:bottom w:val="single" w:sz="4" w:space="0" w:color="000000"/>
              <w:right w:val="single" w:sz="4" w:space="0" w:color="000000"/>
            </w:tcBorders>
          </w:tcPr>
          <w:p w14:paraId="115C5434" w14:textId="77777777" w:rsidR="006C574B" w:rsidRDefault="00CB5C1D">
            <w:pPr>
              <w:spacing w:after="0" w:line="259" w:lineRule="auto"/>
              <w:ind w:left="0" w:right="0" w:firstLine="0"/>
              <w:jc w:val="left"/>
            </w:pPr>
            <w:r>
              <w:rPr>
                <w:rFonts w:ascii="Calibri" w:eastAsia="Calibri" w:hAnsi="Calibri" w:cs="Calibri"/>
                <w:sz w:val="22"/>
              </w:rPr>
              <w:t xml:space="preserve">15 </w:t>
            </w:r>
          </w:p>
        </w:tc>
        <w:tc>
          <w:tcPr>
            <w:tcW w:w="1418" w:type="dxa"/>
            <w:tcBorders>
              <w:top w:val="single" w:sz="4" w:space="0" w:color="000000"/>
              <w:left w:val="single" w:sz="4" w:space="0" w:color="000000"/>
              <w:bottom w:val="single" w:sz="4" w:space="0" w:color="000000"/>
              <w:right w:val="single" w:sz="4" w:space="0" w:color="000000"/>
            </w:tcBorders>
          </w:tcPr>
          <w:p w14:paraId="1E1709C9" w14:textId="77777777" w:rsidR="006C574B" w:rsidRDefault="00CB5C1D">
            <w:pPr>
              <w:spacing w:after="0" w:line="259" w:lineRule="auto"/>
              <w:ind w:left="0" w:right="49" w:firstLine="0"/>
              <w:jc w:val="right"/>
            </w:pPr>
            <w:r>
              <w:rPr>
                <w:rFonts w:ascii="Calibri" w:eastAsia="Calibri" w:hAnsi="Calibri" w:cs="Calibri"/>
                <w:sz w:val="22"/>
              </w:rPr>
              <w:t xml:space="preserve">75 000 Ft </w:t>
            </w:r>
          </w:p>
        </w:tc>
        <w:tc>
          <w:tcPr>
            <w:tcW w:w="1560" w:type="dxa"/>
            <w:gridSpan w:val="2"/>
            <w:tcBorders>
              <w:top w:val="single" w:sz="4" w:space="0" w:color="000000"/>
              <w:left w:val="single" w:sz="4" w:space="0" w:color="000000"/>
              <w:bottom w:val="single" w:sz="4" w:space="0" w:color="000000"/>
              <w:right w:val="single" w:sz="4" w:space="0" w:color="000000"/>
            </w:tcBorders>
          </w:tcPr>
          <w:p w14:paraId="74DF3504" w14:textId="77777777" w:rsidR="006C574B" w:rsidRDefault="00CB5C1D">
            <w:pPr>
              <w:spacing w:after="0" w:line="259" w:lineRule="auto"/>
              <w:ind w:left="0" w:right="49" w:firstLine="0"/>
              <w:jc w:val="right"/>
            </w:pPr>
            <w:r>
              <w:rPr>
                <w:rFonts w:ascii="Calibri" w:eastAsia="Calibri" w:hAnsi="Calibri" w:cs="Calibri"/>
                <w:sz w:val="22"/>
              </w:rPr>
              <w:t xml:space="preserve">1 125 000 Ft </w:t>
            </w:r>
          </w:p>
        </w:tc>
        <w:tc>
          <w:tcPr>
            <w:tcW w:w="1558" w:type="dxa"/>
            <w:tcBorders>
              <w:top w:val="single" w:sz="4" w:space="0" w:color="000000"/>
              <w:left w:val="single" w:sz="4" w:space="0" w:color="000000"/>
              <w:bottom w:val="single" w:sz="4" w:space="0" w:color="000000"/>
              <w:right w:val="single" w:sz="4" w:space="0" w:color="000000"/>
            </w:tcBorders>
          </w:tcPr>
          <w:p w14:paraId="3201C1DB" w14:textId="77777777" w:rsidR="006C574B" w:rsidRDefault="00CB5C1D">
            <w:pPr>
              <w:spacing w:after="0" w:line="259" w:lineRule="auto"/>
              <w:ind w:left="0" w:right="49" w:firstLine="0"/>
              <w:jc w:val="right"/>
            </w:pPr>
            <w:r>
              <w:rPr>
                <w:rFonts w:ascii="Calibri" w:eastAsia="Calibri" w:hAnsi="Calibri" w:cs="Calibri"/>
                <w:sz w:val="22"/>
              </w:rPr>
              <w:t xml:space="preserve">303 750 Ft </w:t>
            </w:r>
          </w:p>
        </w:tc>
        <w:tc>
          <w:tcPr>
            <w:tcW w:w="1556" w:type="dxa"/>
            <w:tcBorders>
              <w:top w:val="single" w:sz="4" w:space="0" w:color="000000"/>
              <w:left w:val="single" w:sz="4" w:space="0" w:color="000000"/>
              <w:bottom w:val="single" w:sz="4" w:space="0" w:color="000000"/>
              <w:right w:val="single" w:sz="4" w:space="0" w:color="000000"/>
            </w:tcBorders>
          </w:tcPr>
          <w:p w14:paraId="0876BB83" w14:textId="77777777" w:rsidR="006C574B" w:rsidRDefault="00CB5C1D">
            <w:pPr>
              <w:spacing w:after="0" w:line="259" w:lineRule="auto"/>
              <w:ind w:left="0" w:right="52" w:firstLine="0"/>
              <w:jc w:val="right"/>
            </w:pPr>
            <w:r>
              <w:rPr>
                <w:rFonts w:ascii="Calibri" w:eastAsia="Calibri" w:hAnsi="Calibri" w:cs="Calibri"/>
                <w:sz w:val="22"/>
              </w:rPr>
              <w:t xml:space="preserve">1 428 750 Ft </w:t>
            </w:r>
          </w:p>
        </w:tc>
      </w:tr>
      <w:tr w:rsidR="006C574B" w14:paraId="20E07759" w14:textId="77777777">
        <w:trPr>
          <w:trHeight w:val="310"/>
        </w:trPr>
        <w:tc>
          <w:tcPr>
            <w:tcW w:w="2405" w:type="dxa"/>
            <w:tcBorders>
              <w:top w:val="single" w:sz="4" w:space="0" w:color="000000"/>
              <w:left w:val="single" w:sz="4" w:space="0" w:color="000000"/>
              <w:bottom w:val="single" w:sz="4" w:space="0" w:color="000000"/>
              <w:right w:val="single" w:sz="4" w:space="0" w:color="000000"/>
            </w:tcBorders>
          </w:tcPr>
          <w:p w14:paraId="17D60DC5" w14:textId="77777777" w:rsidR="006C574B" w:rsidRDefault="00CB5C1D">
            <w:pPr>
              <w:spacing w:after="0" w:line="259" w:lineRule="auto"/>
              <w:ind w:left="0" w:right="0" w:firstLine="0"/>
              <w:jc w:val="left"/>
            </w:pPr>
            <w:r>
              <w:rPr>
                <w:rFonts w:ascii="Calibri" w:eastAsia="Calibri" w:hAnsi="Calibri" w:cs="Calibri"/>
                <w:sz w:val="22"/>
              </w:rPr>
              <w:t xml:space="preserve">HP MFP M227dw </w:t>
            </w:r>
          </w:p>
        </w:tc>
        <w:tc>
          <w:tcPr>
            <w:tcW w:w="567" w:type="dxa"/>
            <w:tcBorders>
              <w:top w:val="single" w:sz="4" w:space="0" w:color="000000"/>
              <w:left w:val="single" w:sz="4" w:space="0" w:color="000000"/>
              <w:bottom w:val="single" w:sz="4" w:space="0" w:color="000000"/>
              <w:right w:val="single" w:sz="4" w:space="0" w:color="000000"/>
            </w:tcBorders>
          </w:tcPr>
          <w:p w14:paraId="09DAF2B8" w14:textId="77777777" w:rsidR="006C574B" w:rsidRDefault="00CB5C1D">
            <w:pPr>
              <w:spacing w:after="0" w:line="259" w:lineRule="auto"/>
              <w:ind w:left="0" w:right="0" w:firstLine="0"/>
              <w:jc w:val="left"/>
            </w:pPr>
            <w:r>
              <w:rPr>
                <w:rFonts w:ascii="Calibri" w:eastAsia="Calibri" w:hAnsi="Calibri" w:cs="Calibri"/>
                <w:sz w:val="22"/>
              </w:rPr>
              <w:t xml:space="preserve">10 </w:t>
            </w:r>
          </w:p>
        </w:tc>
        <w:tc>
          <w:tcPr>
            <w:tcW w:w="1418" w:type="dxa"/>
            <w:tcBorders>
              <w:top w:val="single" w:sz="4" w:space="0" w:color="000000"/>
              <w:left w:val="single" w:sz="4" w:space="0" w:color="000000"/>
              <w:bottom w:val="single" w:sz="4" w:space="0" w:color="000000"/>
              <w:right w:val="single" w:sz="4" w:space="0" w:color="000000"/>
            </w:tcBorders>
          </w:tcPr>
          <w:p w14:paraId="2F9E4081" w14:textId="77777777" w:rsidR="006C574B" w:rsidRDefault="00CB5C1D">
            <w:pPr>
              <w:spacing w:after="0" w:line="259" w:lineRule="auto"/>
              <w:ind w:left="0" w:right="49" w:firstLine="0"/>
              <w:jc w:val="right"/>
            </w:pPr>
            <w:r>
              <w:rPr>
                <w:rFonts w:ascii="Calibri" w:eastAsia="Calibri" w:hAnsi="Calibri" w:cs="Calibri"/>
                <w:sz w:val="22"/>
              </w:rPr>
              <w:t xml:space="preserve">120 000 Ft </w:t>
            </w:r>
          </w:p>
        </w:tc>
        <w:tc>
          <w:tcPr>
            <w:tcW w:w="1560" w:type="dxa"/>
            <w:gridSpan w:val="2"/>
            <w:tcBorders>
              <w:top w:val="single" w:sz="4" w:space="0" w:color="000000"/>
              <w:left w:val="single" w:sz="4" w:space="0" w:color="000000"/>
              <w:bottom w:val="single" w:sz="4" w:space="0" w:color="000000"/>
              <w:right w:val="single" w:sz="4" w:space="0" w:color="000000"/>
            </w:tcBorders>
          </w:tcPr>
          <w:p w14:paraId="651D6F86" w14:textId="77777777" w:rsidR="006C574B" w:rsidRDefault="00CB5C1D">
            <w:pPr>
              <w:spacing w:after="0" w:line="259" w:lineRule="auto"/>
              <w:ind w:left="0" w:right="49" w:firstLine="0"/>
              <w:jc w:val="right"/>
            </w:pPr>
            <w:r>
              <w:rPr>
                <w:rFonts w:ascii="Calibri" w:eastAsia="Calibri" w:hAnsi="Calibri" w:cs="Calibri"/>
                <w:sz w:val="22"/>
              </w:rPr>
              <w:t xml:space="preserve">1 200 000 Ft </w:t>
            </w:r>
          </w:p>
        </w:tc>
        <w:tc>
          <w:tcPr>
            <w:tcW w:w="1558" w:type="dxa"/>
            <w:tcBorders>
              <w:top w:val="single" w:sz="4" w:space="0" w:color="000000"/>
              <w:left w:val="single" w:sz="4" w:space="0" w:color="000000"/>
              <w:bottom w:val="single" w:sz="4" w:space="0" w:color="000000"/>
              <w:right w:val="single" w:sz="4" w:space="0" w:color="000000"/>
            </w:tcBorders>
          </w:tcPr>
          <w:p w14:paraId="354C5FA4" w14:textId="77777777" w:rsidR="006C574B" w:rsidRDefault="00CB5C1D">
            <w:pPr>
              <w:spacing w:after="0" w:line="259" w:lineRule="auto"/>
              <w:ind w:left="0" w:right="49" w:firstLine="0"/>
              <w:jc w:val="right"/>
            </w:pPr>
            <w:r>
              <w:rPr>
                <w:rFonts w:ascii="Calibri" w:eastAsia="Calibri" w:hAnsi="Calibri" w:cs="Calibri"/>
                <w:sz w:val="22"/>
              </w:rPr>
              <w:t xml:space="preserve">324 000 Ft </w:t>
            </w:r>
          </w:p>
        </w:tc>
        <w:tc>
          <w:tcPr>
            <w:tcW w:w="1556" w:type="dxa"/>
            <w:tcBorders>
              <w:top w:val="single" w:sz="4" w:space="0" w:color="000000"/>
              <w:left w:val="single" w:sz="4" w:space="0" w:color="000000"/>
              <w:bottom w:val="single" w:sz="4" w:space="0" w:color="000000"/>
              <w:right w:val="single" w:sz="4" w:space="0" w:color="000000"/>
            </w:tcBorders>
          </w:tcPr>
          <w:p w14:paraId="4DFDE900" w14:textId="77777777" w:rsidR="006C574B" w:rsidRDefault="00CB5C1D">
            <w:pPr>
              <w:spacing w:after="0" w:line="259" w:lineRule="auto"/>
              <w:ind w:left="0" w:right="52" w:firstLine="0"/>
              <w:jc w:val="right"/>
            </w:pPr>
            <w:r>
              <w:rPr>
                <w:rFonts w:ascii="Calibri" w:eastAsia="Calibri" w:hAnsi="Calibri" w:cs="Calibri"/>
                <w:sz w:val="22"/>
              </w:rPr>
              <w:t xml:space="preserve">1 524 000 Ft </w:t>
            </w:r>
          </w:p>
        </w:tc>
      </w:tr>
      <w:tr w:rsidR="006C574B" w14:paraId="5BDF61BB" w14:textId="77777777">
        <w:trPr>
          <w:trHeight w:val="547"/>
        </w:trPr>
        <w:tc>
          <w:tcPr>
            <w:tcW w:w="2405" w:type="dxa"/>
            <w:tcBorders>
              <w:top w:val="single" w:sz="4" w:space="0" w:color="000000"/>
              <w:left w:val="single" w:sz="4" w:space="0" w:color="000000"/>
              <w:bottom w:val="single" w:sz="4" w:space="0" w:color="000000"/>
              <w:right w:val="single" w:sz="4" w:space="0" w:color="000000"/>
            </w:tcBorders>
          </w:tcPr>
          <w:p w14:paraId="5E4F5CB5" w14:textId="77777777" w:rsidR="006C574B" w:rsidRDefault="00CB5C1D">
            <w:pPr>
              <w:spacing w:after="0" w:line="259" w:lineRule="auto"/>
              <w:ind w:left="0" w:right="0" w:firstLine="0"/>
              <w:jc w:val="left"/>
            </w:pPr>
            <w:r>
              <w:rPr>
                <w:rFonts w:ascii="Calibri" w:eastAsia="Calibri" w:hAnsi="Calibri" w:cs="Calibri"/>
                <w:sz w:val="22"/>
              </w:rPr>
              <w:t xml:space="preserve">Web kamera oktatásra, távrendelés </w:t>
            </w:r>
          </w:p>
        </w:tc>
        <w:tc>
          <w:tcPr>
            <w:tcW w:w="567" w:type="dxa"/>
            <w:tcBorders>
              <w:top w:val="single" w:sz="4" w:space="0" w:color="000000"/>
              <w:left w:val="single" w:sz="4" w:space="0" w:color="000000"/>
              <w:bottom w:val="single" w:sz="4" w:space="0" w:color="000000"/>
              <w:right w:val="single" w:sz="4" w:space="0" w:color="000000"/>
            </w:tcBorders>
          </w:tcPr>
          <w:p w14:paraId="25A4819E" w14:textId="77777777" w:rsidR="006C574B" w:rsidRDefault="00CB5C1D">
            <w:pPr>
              <w:spacing w:after="0" w:line="259" w:lineRule="auto"/>
              <w:ind w:left="0" w:right="0" w:firstLine="0"/>
              <w:jc w:val="left"/>
            </w:pPr>
            <w:r>
              <w:rPr>
                <w:rFonts w:ascii="Calibri" w:eastAsia="Calibri" w:hAnsi="Calibri" w:cs="Calibri"/>
                <w:sz w:val="22"/>
              </w:rPr>
              <w:t xml:space="preserve">5 </w:t>
            </w:r>
          </w:p>
        </w:tc>
        <w:tc>
          <w:tcPr>
            <w:tcW w:w="1418" w:type="dxa"/>
            <w:tcBorders>
              <w:top w:val="single" w:sz="4" w:space="0" w:color="000000"/>
              <w:left w:val="single" w:sz="4" w:space="0" w:color="000000"/>
              <w:bottom w:val="single" w:sz="4" w:space="0" w:color="000000"/>
              <w:right w:val="single" w:sz="4" w:space="0" w:color="000000"/>
            </w:tcBorders>
          </w:tcPr>
          <w:p w14:paraId="330D5986" w14:textId="77777777" w:rsidR="006C574B" w:rsidRDefault="00CB5C1D">
            <w:pPr>
              <w:spacing w:after="0" w:line="259" w:lineRule="auto"/>
              <w:ind w:left="0" w:right="49" w:firstLine="0"/>
              <w:jc w:val="right"/>
            </w:pPr>
            <w:r>
              <w:rPr>
                <w:rFonts w:ascii="Calibri" w:eastAsia="Calibri" w:hAnsi="Calibri" w:cs="Calibri"/>
                <w:sz w:val="22"/>
              </w:rPr>
              <w:t xml:space="preserve">15 000 Ft </w:t>
            </w:r>
          </w:p>
        </w:tc>
        <w:tc>
          <w:tcPr>
            <w:tcW w:w="1560" w:type="dxa"/>
            <w:gridSpan w:val="2"/>
            <w:tcBorders>
              <w:top w:val="single" w:sz="4" w:space="0" w:color="000000"/>
              <w:left w:val="single" w:sz="4" w:space="0" w:color="000000"/>
              <w:bottom w:val="single" w:sz="4" w:space="0" w:color="000000"/>
              <w:right w:val="single" w:sz="4" w:space="0" w:color="000000"/>
            </w:tcBorders>
          </w:tcPr>
          <w:p w14:paraId="22303C54" w14:textId="77777777" w:rsidR="006C574B" w:rsidRDefault="00CB5C1D">
            <w:pPr>
              <w:spacing w:after="0" w:line="259" w:lineRule="auto"/>
              <w:ind w:left="0" w:right="49" w:firstLine="0"/>
              <w:jc w:val="right"/>
            </w:pPr>
            <w:r>
              <w:rPr>
                <w:rFonts w:ascii="Calibri" w:eastAsia="Calibri" w:hAnsi="Calibri" w:cs="Calibri"/>
                <w:sz w:val="22"/>
              </w:rPr>
              <w:t xml:space="preserve">75 000 Ft </w:t>
            </w:r>
          </w:p>
        </w:tc>
        <w:tc>
          <w:tcPr>
            <w:tcW w:w="1558" w:type="dxa"/>
            <w:tcBorders>
              <w:top w:val="single" w:sz="4" w:space="0" w:color="000000"/>
              <w:left w:val="single" w:sz="4" w:space="0" w:color="000000"/>
              <w:bottom w:val="single" w:sz="4" w:space="0" w:color="000000"/>
              <w:right w:val="single" w:sz="4" w:space="0" w:color="000000"/>
            </w:tcBorders>
          </w:tcPr>
          <w:p w14:paraId="2F872368" w14:textId="77777777" w:rsidR="006C574B" w:rsidRDefault="00CB5C1D">
            <w:pPr>
              <w:spacing w:after="0" w:line="259" w:lineRule="auto"/>
              <w:ind w:left="0" w:right="49" w:firstLine="0"/>
              <w:jc w:val="right"/>
            </w:pPr>
            <w:r>
              <w:rPr>
                <w:rFonts w:ascii="Calibri" w:eastAsia="Calibri" w:hAnsi="Calibri" w:cs="Calibri"/>
                <w:sz w:val="22"/>
              </w:rPr>
              <w:t xml:space="preserve">20 250 Ft </w:t>
            </w:r>
          </w:p>
        </w:tc>
        <w:tc>
          <w:tcPr>
            <w:tcW w:w="1556" w:type="dxa"/>
            <w:tcBorders>
              <w:top w:val="single" w:sz="4" w:space="0" w:color="000000"/>
              <w:left w:val="single" w:sz="4" w:space="0" w:color="000000"/>
              <w:bottom w:val="single" w:sz="4" w:space="0" w:color="000000"/>
              <w:right w:val="single" w:sz="4" w:space="0" w:color="000000"/>
            </w:tcBorders>
          </w:tcPr>
          <w:p w14:paraId="6E660BCB" w14:textId="77777777" w:rsidR="006C574B" w:rsidRDefault="00CB5C1D">
            <w:pPr>
              <w:spacing w:after="0" w:line="259" w:lineRule="auto"/>
              <w:ind w:left="0" w:right="51" w:firstLine="0"/>
              <w:jc w:val="right"/>
            </w:pPr>
            <w:r>
              <w:rPr>
                <w:rFonts w:ascii="Calibri" w:eastAsia="Calibri" w:hAnsi="Calibri" w:cs="Calibri"/>
                <w:sz w:val="22"/>
              </w:rPr>
              <w:t xml:space="preserve">95 250 Ft </w:t>
            </w:r>
          </w:p>
        </w:tc>
      </w:tr>
      <w:tr w:rsidR="006C574B" w14:paraId="25437D7D" w14:textId="77777777">
        <w:trPr>
          <w:trHeight w:val="547"/>
        </w:trPr>
        <w:tc>
          <w:tcPr>
            <w:tcW w:w="2405" w:type="dxa"/>
            <w:tcBorders>
              <w:top w:val="single" w:sz="4" w:space="0" w:color="000000"/>
              <w:left w:val="single" w:sz="4" w:space="0" w:color="000000"/>
              <w:bottom w:val="single" w:sz="4" w:space="0" w:color="000000"/>
              <w:right w:val="single" w:sz="4" w:space="0" w:color="000000"/>
            </w:tcBorders>
          </w:tcPr>
          <w:p w14:paraId="23B52DDC" w14:textId="77777777" w:rsidR="006C574B" w:rsidRDefault="00CB5C1D">
            <w:pPr>
              <w:spacing w:after="0" w:line="259" w:lineRule="auto"/>
              <w:ind w:left="0" w:right="0" w:firstLine="0"/>
              <w:jc w:val="left"/>
            </w:pPr>
            <w:r>
              <w:rPr>
                <w:rFonts w:ascii="Calibri" w:eastAsia="Calibri" w:hAnsi="Calibri" w:cs="Calibri"/>
                <w:sz w:val="22"/>
              </w:rPr>
              <w:t xml:space="preserve">33 GB SD kártya </w:t>
            </w:r>
          </w:p>
          <w:p w14:paraId="78AD0C1D" w14:textId="77777777" w:rsidR="006C574B" w:rsidRDefault="00CB5C1D">
            <w:pPr>
              <w:spacing w:after="0" w:line="259" w:lineRule="auto"/>
              <w:ind w:left="0" w:right="0" w:firstLine="0"/>
              <w:jc w:val="left"/>
            </w:pPr>
            <w:r>
              <w:rPr>
                <w:rFonts w:ascii="Calibri" w:eastAsia="Calibri" w:hAnsi="Calibri" w:cs="Calibri"/>
                <w:sz w:val="22"/>
              </w:rPr>
              <w:t xml:space="preserve">Raspberry Pi-be </w:t>
            </w:r>
          </w:p>
        </w:tc>
        <w:tc>
          <w:tcPr>
            <w:tcW w:w="567" w:type="dxa"/>
            <w:tcBorders>
              <w:top w:val="single" w:sz="4" w:space="0" w:color="000000"/>
              <w:left w:val="single" w:sz="4" w:space="0" w:color="000000"/>
              <w:bottom w:val="single" w:sz="4" w:space="0" w:color="000000"/>
              <w:right w:val="single" w:sz="4" w:space="0" w:color="000000"/>
            </w:tcBorders>
          </w:tcPr>
          <w:p w14:paraId="21B6A168" w14:textId="77777777" w:rsidR="006C574B" w:rsidRDefault="00CB5C1D">
            <w:pPr>
              <w:spacing w:after="0" w:line="259" w:lineRule="auto"/>
              <w:ind w:left="0" w:right="0" w:firstLine="0"/>
              <w:jc w:val="left"/>
            </w:pPr>
            <w:r>
              <w:rPr>
                <w:rFonts w:ascii="Calibri" w:eastAsia="Calibri" w:hAnsi="Calibri" w:cs="Calibri"/>
                <w:sz w:val="22"/>
              </w:rPr>
              <w:t xml:space="preserve">5 </w:t>
            </w:r>
          </w:p>
        </w:tc>
        <w:tc>
          <w:tcPr>
            <w:tcW w:w="1418" w:type="dxa"/>
            <w:tcBorders>
              <w:top w:val="single" w:sz="4" w:space="0" w:color="000000"/>
              <w:left w:val="single" w:sz="4" w:space="0" w:color="000000"/>
              <w:bottom w:val="single" w:sz="4" w:space="0" w:color="000000"/>
              <w:right w:val="single" w:sz="4" w:space="0" w:color="000000"/>
            </w:tcBorders>
          </w:tcPr>
          <w:p w14:paraId="765AE9C5" w14:textId="77777777" w:rsidR="006C574B" w:rsidRDefault="00CB5C1D">
            <w:pPr>
              <w:spacing w:after="0" w:line="259" w:lineRule="auto"/>
              <w:ind w:left="0" w:right="48" w:firstLine="0"/>
              <w:jc w:val="right"/>
            </w:pPr>
            <w:r>
              <w:rPr>
                <w:rFonts w:ascii="Calibri" w:eastAsia="Calibri" w:hAnsi="Calibri" w:cs="Calibri"/>
                <w:sz w:val="22"/>
              </w:rPr>
              <w:t xml:space="preserve">5 000 Ft </w:t>
            </w:r>
          </w:p>
        </w:tc>
        <w:tc>
          <w:tcPr>
            <w:tcW w:w="1560" w:type="dxa"/>
            <w:gridSpan w:val="2"/>
            <w:tcBorders>
              <w:top w:val="single" w:sz="4" w:space="0" w:color="000000"/>
              <w:left w:val="single" w:sz="4" w:space="0" w:color="000000"/>
              <w:bottom w:val="single" w:sz="4" w:space="0" w:color="000000"/>
              <w:right w:val="single" w:sz="4" w:space="0" w:color="000000"/>
            </w:tcBorders>
          </w:tcPr>
          <w:p w14:paraId="18C7265A" w14:textId="77777777" w:rsidR="006C574B" w:rsidRDefault="00CB5C1D">
            <w:pPr>
              <w:spacing w:after="0" w:line="259" w:lineRule="auto"/>
              <w:ind w:left="0" w:right="49" w:firstLine="0"/>
              <w:jc w:val="right"/>
            </w:pPr>
            <w:r>
              <w:rPr>
                <w:rFonts w:ascii="Calibri" w:eastAsia="Calibri" w:hAnsi="Calibri" w:cs="Calibri"/>
                <w:sz w:val="22"/>
              </w:rPr>
              <w:t xml:space="preserve">25 000 Ft </w:t>
            </w:r>
          </w:p>
        </w:tc>
        <w:tc>
          <w:tcPr>
            <w:tcW w:w="1558" w:type="dxa"/>
            <w:tcBorders>
              <w:top w:val="single" w:sz="4" w:space="0" w:color="000000"/>
              <w:left w:val="single" w:sz="4" w:space="0" w:color="000000"/>
              <w:bottom w:val="single" w:sz="4" w:space="0" w:color="000000"/>
              <w:right w:val="single" w:sz="4" w:space="0" w:color="000000"/>
            </w:tcBorders>
          </w:tcPr>
          <w:p w14:paraId="2B1700DF" w14:textId="77777777" w:rsidR="006C574B" w:rsidRDefault="00CB5C1D">
            <w:pPr>
              <w:spacing w:after="0" w:line="259" w:lineRule="auto"/>
              <w:ind w:left="0" w:right="48" w:firstLine="0"/>
              <w:jc w:val="right"/>
            </w:pPr>
            <w:r>
              <w:rPr>
                <w:rFonts w:ascii="Calibri" w:eastAsia="Calibri" w:hAnsi="Calibri" w:cs="Calibri"/>
                <w:sz w:val="22"/>
              </w:rPr>
              <w:t xml:space="preserve">6 750 Ft </w:t>
            </w:r>
          </w:p>
        </w:tc>
        <w:tc>
          <w:tcPr>
            <w:tcW w:w="1556" w:type="dxa"/>
            <w:tcBorders>
              <w:top w:val="single" w:sz="4" w:space="0" w:color="000000"/>
              <w:left w:val="single" w:sz="4" w:space="0" w:color="000000"/>
              <w:bottom w:val="single" w:sz="4" w:space="0" w:color="000000"/>
              <w:right w:val="single" w:sz="4" w:space="0" w:color="000000"/>
            </w:tcBorders>
          </w:tcPr>
          <w:p w14:paraId="2C892B01" w14:textId="77777777" w:rsidR="006C574B" w:rsidRDefault="00CB5C1D">
            <w:pPr>
              <w:spacing w:after="0" w:line="259" w:lineRule="auto"/>
              <w:ind w:left="0" w:right="51" w:firstLine="0"/>
              <w:jc w:val="right"/>
            </w:pPr>
            <w:r>
              <w:rPr>
                <w:rFonts w:ascii="Calibri" w:eastAsia="Calibri" w:hAnsi="Calibri" w:cs="Calibri"/>
                <w:sz w:val="22"/>
              </w:rPr>
              <w:t xml:space="preserve">31 750 Ft </w:t>
            </w:r>
          </w:p>
        </w:tc>
      </w:tr>
      <w:tr w:rsidR="006C574B" w14:paraId="49ADB16C" w14:textId="77777777">
        <w:trPr>
          <w:trHeight w:val="547"/>
        </w:trPr>
        <w:tc>
          <w:tcPr>
            <w:tcW w:w="2405" w:type="dxa"/>
            <w:tcBorders>
              <w:top w:val="single" w:sz="4" w:space="0" w:color="000000"/>
              <w:left w:val="single" w:sz="4" w:space="0" w:color="000000"/>
              <w:bottom w:val="single" w:sz="4" w:space="0" w:color="000000"/>
              <w:right w:val="single" w:sz="4" w:space="0" w:color="000000"/>
            </w:tcBorders>
          </w:tcPr>
          <w:p w14:paraId="2931D9C3" w14:textId="77777777" w:rsidR="006C574B" w:rsidRDefault="00CB5C1D">
            <w:pPr>
              <w:spacing w:after="0" w:line="259" w:lineRule="auto"/>
              <w:ind w:left="0" w:right="0" w:firstLine="0"/>
              <w:jc w:val="left"/>
            </w:pPr>
            <w:r>
              <w:rPr>
                <w:rFonts w:ascii="Calibri" w:eastAsia="Calibri" w:hAnsi="Calibri" w:cs="Calibri"/>
                <w:sz w:val="22"/>
              </w:rPr>
              <w:t xml:space="preserve">Raspberry PI 4 B 2 GB os mini PC </w:t>
            </w:r>
          </w:p>
        </w:tc>
        <w:tc>
          <w:tcPr>
            <w:tcW w:w="567" w:type="dxa"/>
            <w:tcBorders>
              <w:top w:val="single" w:sz="4" w:space="0" w:color="000000"/>
              <w:left w:val="single" w:sz="4" w:space="0" w:color="000000"/>
              <w:bottom w:val="single" w:sz="4" w:space="0" w:color="000000"/>
              <w:right w:val="single" w:sz="4" w:space="0" w:color="000000"/>
            </w:tcBorders>
          </w:tcPr>
          <w:p w14:paraId="787BCDE7" w14:textId="77777777" w:rsidR="006C574B" w:rsidRDefault="00CB5C1D">
            <w:pPr>
              <w:spacing w:after="0" w:line="259" w:lineRule="auto"/>
              <w:ind w:left="0" w:right="0" w:firstLine="0"/>
              <w:jc w:val="left"/>
            </w:pPr>
            <w:r>
              <w:rPr>
                <w:rFonts w:ascii="Calibri" w:eastAsia="Calibri" w:hAnsi="Calibri" w:cs="Calibri"/>
                <w:sz w:val="22"/>
              </w:rPr>
              <w:t xml:space="preserve">5 </w:t>
            </w:r>
          </w:p>
        </w:tc>
        <w:tc>
          <w:tcPr>
            <w:tcW w:w="1418" w:type="dxa"/>
            <w:tcBorders>
              <w:top w:val="single" w:sz="4" w:space="0" w:color="000000"/>
              <w:left w:val="single" w:sz="4" w:space="0" w:color="000000"/>
              <w:bottom w:val="single" w:sz="4" w:space="0" w:color="000000"/>
              <w:right w:val="single" w:sz="4" w:space="0" w:color="000000"/>
            </w:tcBorders>
          </w:tcPr>
          <w:p w14:paraId="4096FC5F" w14:textId="77777777" w:rsidR="006C574B" w:rsidRDefault="00CB5C1D">
            <w:pPr>
              <w:spacing w:after="0" w:line="259" w:lineRule="auto"/>
              <w:ind w:left="0" w:right="49" w:firstLine="0"/>
              <w:jc w:val="right"/>
            </w:pPr>
            <w:r>
              <w:rPr>
                <w:rFonts w:ascii="Calibri" w:eastAsia="Calibri" w:hAnsi="Calibri" w:cs="Calibri"/>
                <w:sz w:val="22"/>
              </w:rPr>
              <w:t xml:space="preserve">16 528 Ft </w:t>
            </w:r>
          </w:p>
        </w:tc>
        <w:tc>
          <w:tcPr>
            <w:tcW w:w="1560" w:type="dxa"/>
            <w:gridSpan w:val="2"/>
            <w:tcBorders>
              <w:top w:val="single" w:sz="4" w:space="0" w:color="000000"/>
              <w:left w:val="single" w:sz="4" w:space="0" w:color="000000"/>
              <w:bottom w:val="single" w:sz="4" w:space="0" w:color="000000"/>
              <w:right w:val="single" w:sz="4" w:space="0" w:color="000000"/>
            </w:tcBorders>
          </w:tcPr>
          <w:p w14:paraId="7B5CA040" w14:textId="77777777" w:rsidR="006C574B" w:rsidRDefault="00CB5C1D">
            <w:pPr>
              <w:spacing w:after="0" w:line="259" w:lineRule="auto"/>
              <w:ind w:left="0" w:right="49" w:firstLine="0"/>
              <w:jc w:val="right"/>
            </w:pPr>
            <w:r>
              <w:rPr>
                <w:rFonts w:ascii="Calibri" w:eastAsia="Calibri" w:hAnsi="Calibri" w:cs="Calibri"/>
                <w:sz w:val="22"/>
              </w:rPr>
              <w:t xml:space="preserve">82 640 Ft </w:t>
            </w:r>
          </w:p>
        </w:tc>
        <w:tc>
          <w:tcPr>
            <w:tcW w:w="1558" w:type="dxa"/>
            <w:tcBorders>
              <w:top w:val="single" w:sz="4" w:space="0" w:color="000000"/>
              <w:left w:val="single" w:sz="4" w:space="0" w:color="000000"/>
              <w:bottom w:val="single" w:sz="4" w:space="0" w:color="000000"/>
              <w:right w:val="single" w:sz="4" w:space="0" w:color="000000"/>
            </w:tcBorders>
          </w:tcPr>
          <w:p w14:paraId="2B7CABFD" w14:textId="77777777" w:rsidR="006C574B" w:rsidRDefault="00CB5C1D">
            <w:pPr>
              <w:spacing w:after="0" w:line="259" w:lineRule="auto"/>
              <w:ind w:left="0" w:right="49" w:firstLine="0"/>
              <w:jc w:val="right"/>
            </w:pPr>
            <w:r>
              <w:rPr>
                <w:rFonts w:ascii="Calibri" w:eastAsia="Calibri" w:hAnsi="Calibri" w:cs="Calibri"/>
                <w:sz w:val="22"/>
              </w:rPr>
              <w:t xml:space="preserve">22 313 Ft </w:t>
            </w:r>
          </w:p>
        </w:tc>
        <w:tc>
          <w:tcPr>
            <w:tcW w:w="1556" w:type="dxa"/>
            <w:tcBorders>
              <w:top w:val="single" w:sz="4" w:space="0" w:color="000000"/>
              <w:left w:val="single" w:sz="4" w:space="0" w:color="000000"/>
              <w:bottom w:val="single" w:sz="4" w:space="0" w:color="000000"/>
              <w:right w:val="single" w:sz="4" w:space="0" w:color="000000"/>
            </w:tcBorders>
          </w:tcPr>
          <w:p w14:paraId="68DEE2BF" w14:textId="77777777" w:rsidR="006C574B" w:rsidRDefault="00CB5C1D">
            <w:pPr>
              <w:spacing w:after="0" w:line="259" w:lineRule="auto"/>
              <w:ind w:left="0" w:right="51" w:firstLine="0"/>
              <w:jc w:val="right"/>
            </w:pPr>
            <w:r>
              <w:rPr>
                <w:rFonts w:ascii="Calibri" w:eastAsia="Calibri" w:hAnsi="Calibri" w:cs="Calibri"/>
                <w:sz w:val="22"/>
              </w:rPr>
              <w:t xml:space="preserve">104 953 Ft </w:t>
            </w:r>
          </w:p>
        </w:tc>
      </w:tr>
      <w:tr w:rsidR="006C574B" w14:paraId="06496AA4" w14:textId="77777777">
        <w:trPr>
          <w:trHeight w:val="310"/>
        </w:trPr>
        <w:tc>
          <w:tcPr>
            <w:tcW w:w="2405" w:type="dxa"/>
            <w:tcBorders>
              <w:top w:val="single" w:sz="4" w:space="0" w:color="000000"/>
              <w:left w:val="single" w:sz="4" w:space="0" w:color="000000"/>
              <w:bottom w:val="single" w:sz="4" w:space="0" w:color="000000"/>
              <w:right w:val="single" w:sz="4" w:space="0" w:color="000000"/>
            </w:tcBorders>
          </w:tcPr>
          <w:p w14:paraId="277C55A0" w14:textId="77777777" w:rsidR="006C574B" w:rsidRDefault="00CB5C1D">
            <w:pPr>
              <w:spacing w:after="0" w:line="259" w:lineRule="auto"/>
              <w:ind w:left="0" w:right="0" w:firstLine="0"/>
              <w:jc w:val="left"/>
            </w:pPr>
            <w:r>
              <w:rPr>
                <w:rFonts w:ascii="Calibri" w:eastAsia="Calibri" w:hAnsi="Calibri" w:cs="Calibri"/>
                <w:sz w:val="22"/>
              </w:rPr>
              <w:t xml:space="preserve">Etikett nyomtató </w:t>
            </w:r>
          </w:p>
        </w:tc>
        <w:tc>
          <w:tcPr>
            <w:tcW w:w="567" w:type="dxa"/>
            <w:tcBorders>
              <w:top w:val="single" w:sz="4" w:space="0" w:color="000000"/>
              <w:left w:val="single" w:sz="4" w:space="0" w:color="000000"/>
              <w:bottom w:val="single" w:sz="4" w:space="0" w:color="000000"/>
              <w:right w:val="single" w:sz="4" w:space="0" w:color="000000"/>
            </w:tcBorders>
          </w:tcPr>
          <w:p w14:paraId="67EDA959" w14:textId="77777777" w:rsidR="006C574B" w:rsidRDefault="00CB5C1D">
            <w:pPr>
              <w:spacing w:after="0" w:line="259" w:lineRule="auto"/>
              <w:ind w:left="0" w:right="0" w:firstLine="0"/>
              <w:jc w:val="left"/>
            </w:pPr>
            <w:r>
              <w:rPr>
                <w:rFonts w:ascii="Calibri" w:eastAsia="Calibri" w:hAnsi="Calibri" w:cs="Calibri"/>
                <w:sz w:val="22"/>
              </w:rPr>
              <w:t xml:space="preserve">6 </w:t>
            </w:r>
          </w:p>
        </w:tc>
        <w:tc>
          <w:tcPr>
            <w:tcW w:w="1418" w:type="dxa"/>
            <w:tcBorders>
              <w:top w:val="single" w:sz="4" w:space="0" w:color="000000"/>
              <w:left w:val="single" w:sz="4" w:space="0" w:color="000000"/>
              <w:bottom w:val="single" w:sz="4" w:space="0" w:color="000000"/>
              <w:right w:val="single" w:sz="4" w:space="0" w:color="000000"/>
            </w:tcBorders>
          </w:tcPr>
          <w:p w14:paraId="2386AD73" w14:textId="77777777" w:rsidR="006C574B" w:rsidRDefault="00CB5C1D">
            <w:pPr>
              <w:spacing w:after="0" w:line="259" w:lineRule="auto"/>
              <w:ind w:left="0" w:right="49" w:firstLine="0"/>
              <w:jc w:val="right"/>
            </w:pPr>
            <w:r>
              <w:rPr>
                <w:rFonts w:ascii="Calibri" w:eastAsia="Calibri" w:hAnsi="Calibri" w:cs="Calibri"/>
                <w:sz w:val="22"/>
              </w:rPr>
              <w:t xml:space="preserve">70 000 Ft </w:t>
            </w:r>
          </w:p>
        </w:tc>
        <w:tc>
          <w:tcPr>
            <w:tcW w:w="1560" w:type="dxa"/>
            <w:gridSpan w:val="2"/>
            <w:tcBorders>
              <w:top w:val="single" w:sz="4" w:space="0" w:color="000000"/>
              <w:left w:val="single" w:sz="4" w:space="0" w:color="000000"/>
              <w:bottom w:val="single" w:sz="4" w:space="0" w:color="000000"/>
              <w:right w:val="single" w:sz="4" w:space="0" w:color="000000"/>
            </w:tcBorders>
          </w:tcPr>
          <w:p w14:paraId="00B8E0C2" w14:textId="77777777" w:rsidR="006C574B" w:rsidRDefault="00CB5C1D">
            <w:pPr>
              <w:spacing w:after="0" w:line="259" w:lineRule="auto"/>
              <w:ind w:left="0" w:right="49" w:firstLine="0"/>
              <w:jc w:val="right"/>
            </w:pPr>
            <w:r>
              <w:rPr>
                <w:rFonts w:ascii="Calibri" w:eastAsia="Calibri" w:hAnsi="Calibri" w:cs="Calibri"/>
                <w:sz w:val="22"/>
              </w:rPr>
              <w:t xml:space="preserve">420 000 Ft </w:t>
            </w:r>
          </w:p>
        </w:tc>
        <w:tc>
          <w:tcPr>
            <w:tcW w:w="1558" w:type="dxa"/>
            <w:tcBorders>
              <w:top w:val="single" w:sz="4" w:space="0" w:color="000000"/>
              <w:left w:val="single" w:sz="4" w:space="0" w:color="000000"/>
              <w:bottom w:val="single" w:sz="4" w:space="0" w:color="000000"/>
              <w:right w:val="single" w:sz="4" w:space="0" w:color="000000"/>
            </w:tcBorders>
          </w:tcPr>
          <w:p w14:paraId="4F932CFF" w14:textId="77777777" w:rsidR="006C574B" w:rsidRDefault="00CB5C1D">
            <w:pPr>
              <w:spacing w:after="0" w:line="259" w:lineRule="auto"/>
              <w:ind w:left="0" w:right="49" w:firstLine="0"/>
              <w:jc w:val="right"/>
            </w:pPr>
            <w:r>
              <w:rPr>
                <w:rFonts w:ascii="Calibri" w:eastAsia="Calibri" w:hAnsi="Calibri" w:cs="Calibri"/>
                <w:sz w:val="22"/>
              </w:rPr>
              <w:t xml:space="preserve">113 400 Ft </w:t>
            </w:r>
          </w:p>
        </w:tc>
        <w:tc>
          <w:tcPr>
            <w:tcW w:w="1556" w:type="dxa"/>
            <w:tcBorders>
              <w:top w:val="single" w:sz="4" w:space="0" w:color="000000"/>
              <w:left w:val="single" w:sz="4" w:space="0" w:color="000000"/>
              <w:bottom w:val="single" w:sz="4" w:space="0" w:color="000000"/>
              <w:right w:val="single" w:sz="4" w:space="0" w:color="000000"/>
            </w:tcBorders>
          </w:tcPr>
          <w:p w14:paraId="5C320728" w14:textId="77777777" w:rsidR="006C574B" w:rsidRDefault="00CB5C1D">
            <w:pPr>
              <w:spacing w:after="0" w:line="259" w:lineRule="auto"/>
              <w:ind w:left="0" w:right="51" w:firstLine="0"/>
              <w:jc w:val="right"/>
            </w:pPr>
            <w:r>
              <w:rPr>
                <w:rFonts w:ascii="Calibri" w:eastAsia="Calibri" w:hAnsi="Calibri" w:cs="Calibri"/>
                <w:sz w:val="22"/>
              </w:rPr>
              <w:t xml:space="preserve">533 400 Ft </w:t>
            </w:r>
          </w:p>
        </w:tc>
      </w:tr>
      <w:tr w:rsidR="006C574B" w14:paraId="5B102ABD" w14:textId="77777777">
        <w:trPr>
          <w:trHeight w:val="310"/>
        </w:trPr>
        <w:tc>
          <w:tcPr>
            <w:tcW w:w="2405" w:type="dxa"/>
            <w:tcBorders>
              <w:top w:val="single" w:sz="4" w:space="0" w:color="000000"/>
              <w:left w:val="single" w:sz="4" w:space="0" w:color="000000"/>
              <w:bottom w:val="single" w:sz="4" w:space="0" w:color="000000"/>
              <w:right w:val="single" w:sz="4" w:space="0" w:color="000000"/>
            </w:tcBorders>
          </w:tcPr>
          <w:p w14:paraId="498CD8A4" w14:textId="77777777" w:rsidR="006C574B" w:rsidRDefault="00CB5C1D">
            <w:pPr>
              <w:spacing w:after="0" w:line="259" w:lineRule="auto"/>
              <w:ind w:left="0" w:right="0" w:firstLine="0"/>
              <w:jc w:val="left"/>
            </w:pPr>
            <w:r>
              <w:rPr>
                <w:rFonts w:ascii="Calibri" w:eastAsia="Calibri" w:hAnsi="Calibri" w:cs="Calibri"/>
                <w:sz w:val="22"/>
              </w:rPr>
              <w:t xml:space="preserve">Vonalkódolvasó </w:t>
            </w:r>
          </w:p>
        </w:tc>
        <w:tc>
          <w:tcPr>
            <w:tcW w:w="567" w:type="dxa"/>
            <w:tcBorders>
              <w:top w:val="single" w:sz="4" w:space="0" w:color="000000"/>
              <w:left w:val="single" w:sz="4" w:space="0" w:color="000000"/>
              <w:bottom w:val="single" w:sz="4" w:space="0" w:color="000000"/>
              <w:right w:val="single" w:sz="4" w:space="0" w:color="000000"/>
            </w:tcBorders>
          </w:tcPr>
          <w:p w14:paraId="3B5FD4DC" w14:textId="77777777" w:rsidR="006C574B" w:rsidRDefault="00CB5C1D">
            <w:pPr>
              <w:spacing w:after="0" w:line="259" w:lineRule="auto"/>
              <w:ind w:left="0" w:right="0" w:firstLine="0"/>
              <w:jc w:val="left"/>
            </w:pPr>
            <w:r>
              <w:rPr>
                <w:rFonts w:ascii="Calibri" w:eastAsia="Calibri" w:hAnsi="Calibri" w:cs="Calibri"/>
                <w:sz w:val="22"/>
              </w:rPr>
              <w:t xml:space="preserve">5 </w:t>
            </w:r>
          </w:p>
        </w:tc>
        <w:tc>
          <w:tcPr>
            <w:tcW w:w="1418" w:type="dxa"/>
            <w:tcBorders>
              <w:top w:val="single" w:sz="4" w:space="0" w:color="000000"/>
              <w:left w:val="single" w:sz="4" w:space="0" w:color="000000"/>
              <w:bottom w:val="single" w:sz="4" w:space="0" w:color="000000"/>
              <w:right w:val="single" w:sz="4" w:space="0" w:color="000000"/>
            </w:tcBorders>
          </w:tcPr>
          <w:p w14:paraId="6675C81F" w14:textId="77777777" w:rsidR="006C574B" w:rsidRDefault="00CB5C1D">
            <w:pPr>
              <w:spacing w:after="0" w:line="259" w:lineRule="auto"/>
              <w:ind w:left="0" w:right="49" w:firstLine="0"/>
              <w:jc w:val="right"/>
            </w:pPr>
            <w:r>
              <w:rPr>
                <w:rFonts w:ascii="Calibri" w:eastAsia="Calibri" w:hAnsi="Calibri" w:cs="Calibri"/>
                <w:sz w:val="22"/>
              </w:rPr>
              <w:t xml:space="preserve">15 000 Ft </w:t>
            </w:r>
          </w:p>
        </w:tc>
        <w:tc>
          <w:tcPr>
            <w:tcW w:w="1560" w:type="dxa"/>
            <w:gridSpan w:val="2"/>
            <w:tcBorders>
              <w:top w:val="single" w:sz="4" w:space="0" w:color="000000"/>
              <w:left w:val="single" w:sz="4" w:space="0" w:color="000000"/>
              <w:bottom w:val="single" w:sz="4" w:space="0" w:color="000000"/>
              <w:right w:val="single" w:sz="4" w:space="0" w:color="000000"/>
            </w:tcBorders>
          </w:tcPr>
          <w:p w14:paraId="4F8B430C" w14:textId="77777777" w:rsidR="006C574B" w:rsidRDefault="00CB5C1D">
            <w:pPr>
              <w:spacing w:after="0" w:line="259" w:lineRule="auto"/>
              <w:ind w:left="0" w:right="49" w:firstLine="0"/>
              <w:jc w:val="right"/>
            </w:pPr>
            <w:r>
              <w:rPr>
                <w:rFonts w:ascii="Calibri" w:eastAsia="Calibri" w:hAnsi="Calibri" w:cs="Calibri"/>
                <w:sz w:val="22"/>
              </w:rPr>
              <w:t xml:space="preserve">75 000 Ft </w:t>
            </w:r>
          </w:p>
        </w:tc>
        <w:tc>
          <w:tcPr>
            <w:tcW w:w="1558" w:type="dxa"/>
            <w:tcBorders>
              <w:top w:val="single" w:sz="4" w:space="0" w:color="000000"/>
              <w:left w:val="single" w:sz="4" w:space="0" w:color="000000"/>
              <w:bottom w:val="single" w:sz="4" w:space="0" w:color="000000"/>
              <w:right w:val="single" w:sz="4" w:space="0" w:color="000000"/>
            </w:tcBorders>
          </w:tcPr>
          <w:p w14:paraId="2C9811E1" w14:textId="77777777" w:rsidR="006C574B" w:rsidRDefault="00CB5C1D">
            <w:pPr>
              <w:spacing w:after="0" w:line="259" w:lineRule="auto"/>
              <w:ind w:left="0" w:right="49" w:firstLine="0"/>
              <w:jc w:val="right"/>
            </w:pPr>
            <w:r>
              <w:rPr>
                <w:rFonts w:ascii="Calibri" w:eastAsia="Calibri" w:hAnsi="Calibri" w:cs="Calibri"/>
                <w:sz w:val="22"/>
              </w:rPr>
              <w:t xml:space="preserve">20 250 Ft </w:t>
            </w:r>
          </w:p>
        </w:tc>
        <w:tc>
          <w:tcPr>
            <w:tcW w:w="1556" w:type="dxa"/>
            <w:tcBorders>
              <w:top w:val="single" w:sz="4" w:space="0" w:color="000000"/>
              <w:left w:val="single" w:sz="4" w:space="0" w:color="000000"/>
              <w:bottom w:val="single" w:sz="4" w:space="0" w:color="000000"/>
              <w:right w:val="single" w:sz="4" w:space="0" w:color="000000"/>
            </w:tcBorders>
          </w:tcPr>
          <w:p w14:paraId="60F2BB81" w14:textId="77777777" w:rsidR="006C574B" w:rsidRDefault="00CB5C1D">
            <w:pPr>
              <w:spacing w:after="0" w:line="259" w:lineRule="auto"/>
              <w:ind w:left="0" w:right="51" w:firstLine="0"/>
              <w:jc w:val="right"/>
            </w:pPr>
            <w:r>
              <w:rPr>
                <w:rFonts w:ascii="Calibri" w:eastAsia="Calibri" w:hAnsi="Calibri" w:cs="Calibri"/>
                <w:sz w:val="22"/>
              </w:rPr>
              <w:t xml:space="preserve">95 250 Ft </w:t>
            </w:r>
          </w:p>
        </w:tc>
      </w:tr>
      <w:tr w:rsidR="006C574B" w14:paraId="7E14B1CA" w14:textId="77777777">
        <w:trPr>
          <w:trHeight w:val="312"/>
        </w:trPr>
        <w:tc>
          <w:tcPr>
            <w:tcW w:w="2405" w:type="dxa"/>
            <w:tcBorders>
              <w:top w:val="single" w:sz="4" w:space="0" w:color="000000"/>
              <w:left w:val="single" w:sz="4" w:space="0" w:color="000000"/>
              <w:bottom w:val="single" w:sz="4" w:space="0" w:color="000000"/>
              <w:right w:val="single" w:sz="4" w:space="0" w:color="000000"/>
            </w:tcBorders>
          </w:tcPr>
          <w:p w14:paraId="16447D90" w14:textId="77777777" w:rsidR="006C574B" w:rsidRDefault="00CB5C1D">
            <w:pPr>
              <w:spacing w:after="0" w:line="259" w:lineRule="auto"/>
              <w:ind w:left="0" w:right="0" w:firstLine="0"/>
              <w:jc w:val="left"/>
            </w:pPr>
            <w:r>
              <w:rPr>
                <w:rFonts w:ascii="Calibri" w:eastAsia="Calibri" w:hAnsi="Calibri" w:cs="Calibri"/>
                <w:sz w:val="22"/>
              </w:rPr>
              <w:t xml:space="preserve">Monitor </w:t>
            </w:r>
          </w:p>
        </w:tc>
        <w:tc>
          <w:tcPr>
            <w:tcW w:w="567" w:type="dxa"/>
            <w:tcBorders>
              <w:top w:val="single" w:sz="4" w:space="0" w:color="000000"/>
              <w:left w:val="single" w:sz="4" w:space="0" w:color="000000"/>
              <w:bottom w:val="single" w:sz="4" w:space="0" w:color="000000"/>
              <w:right w:val="single" w:sz="4" w:space="0" w:color="000000"/>
            </w:tcBorders>
          </w:tcPr>
          <w:p w14:paraId="5C91BC2D" w14:textId="77777777" w:rsidR="006C574B" w:rsidRDefault="00CB5C1D">
            <w:pPr>
              <w:spacing w:after="0" w:line="259" w:lineRule="auto"/>
              <w:ind w:left="0" w:right="0" w:firstLine="0"/>
              <w:jc w:val="left"/>
            </w:pPr>
            <w:r>
              <w:rPr>
                <w:rFonts w:ascii="Calibri" w:eastAsia="Calibri" w:hAnsi="Calibri" w:cs="Calibri"/>
                <w:sz w:val="22"/>
              </w:rPr>
              <w:t xml:space="preserve">15 </w:t>
            </w:r>
          </w:p>
        </w:tc>
        <w:tc>
          <w:tcPr>
            <w:tcW w:w="1418" w:type="dxa"/>
            <w:tcBorders>
              <w:top w:val="single" w:sz="4" w:space="0" w:color="000000"/>
              <w:left w:val="single" w:sz="4" w:space="0" w:color="000000"/>
              <w:bottom w:val="single" w:sz="4" w:space="0" w:color="000000"/>
              <w:right w:val="single" w:sz="4" w:space="0" w:color="000000"/>
            </w:tcBorders>
          </w:tcPr>
          <w:p w14:paraId="5DECF365" w14:textId="77777777" w:rsidR="006C574B" w:rsidRDefault="00CB5C1D">
            <w:pPr>
              <w:spacing w:after="0" w:line="259" w:lineRule="auto"/>
              <w:ind w:left="0" w:right="49" w:firstLine="0"/>
              <w:jc w:val="right"/>
            </w:pPr>
            <w:r>
              <w:rPr>
                <w:rFonts w:ascii="Calibri" w:eastAsia="Calibri" w:hAnsi="Calibri" w:cs="Calibri"/>
                <w:sz w:val="22"/>
              </w:rPr>
              <w:t xml:space="preserve">45 980 Ft </w:t>
            </w:r>
          </w:p>
        </w:tc>
        <w:tc>
          <w:tcPr>
            <w:tcW w:w="1560" w:type="dxa"/>
            <w:gridSpan w:val="2"/>
            <w:tcBorders>
              <w:top w:val="single" w:sz="4" w:space="0" w:color="000000"/>
              <w:left w:val="single" w:sz="4" w:space="0" w:color="000000"/>
              <w:bottom w:val="single" w:sz="4" w:space="0" w:color="000000"/>
              <w:right w:val="single" w:sz="4" w:space="0" w:color="000000"/>
            </w:tcBorders>
          </w:tcPr>
          <w:p w14:paraId="66425CDB" w14:textId="77777777" w:rsidR="006C574B" w:rsidRDefault="00CB5C1D">
            <w:pPr>
              <w:spacing w:after="0" w:line="259" w:lineRule="auto"/>
              <w:ind w:left="0" w:right="49" w:firstLine="0"/>
              <w:jc w:val="right"/>
            </w:pPr>
            <w:r>
              <w:rPr>
                <w:rFonts w:ascii="Calibri" w:eastAsia="Calibri" w:hAnsi="Calibri" w:cs="Calibri"/>
                <w:sz w:val="22"/>
              </w:rPr>
              <w:t xml:space="preserve">689 700 Ft </w:t>
            </w:r>
          </w:p>
        </w:tc>
        <w:tc>
          <w:tcPr>
            <w:tcW w:w="1558" w:type="dxa"/>
            <w:tcBorders>
              <w:top w:val="single" w:sz="4" w:space="0" w:color="000000"/>
              <w:left w:val="single" w:sz="4" w:space="0" w:color="000000"/>
              <w:bottom w:val="single" w:sz="4" w:space="0" w:color="000000"/>
              <w:right w:val="single" w:sz="4" w:space="0" w:color="000000"/>
            </w:tcBorders>
          </w:tcPr>
          <w:p w14:paraId="1AF11E5E" w14:textId="77777777" w:rsidR="006C574B" w:rsidRDefault="00CB5C1D">
            <w:pPr>
              <w:spacing w:after="0" w:line="259" w:lineRule="auto"/>
              <w:ind w:left="0" w:right="49" w:firstLine="0"/>
              <w:jc w:val="right"/>
            </w:pPr>
            <w:r>
              <w:rPr>
                <w:rFonts w:ascii="Calibri" w:eastAsia="Calibri" w:hAnsi="Calibri" w:cs="Calibri"/>
                <w:sz w:val="22"/>
              </w:rPr>
              <w:t xml:space="preserve">186 219 Ft </w:t>
            </w:r>
          </w:p>
        </w:tc>
        <w:tc>
          <w:tcPr>
            <w:tcW w:w="1556" w:type="dxa"/>
            <w:tcBorders>
              <w:top w:val="single" w:sz="4" w:space="0" w:color="000000"/>
              <w:left w:val="single" w:sz="4" w:space="0" w:color="000000"/>
              <w:bottom w:val="single" w:sz="4" w:space="0" w:color="000000"/>
              <w:right w:val="single" w:sz="4" w:space="0" w:color="000000"/>
            </w:tcBorders>
          </w:tcPr>
          <w:p w14:paraId="2F26C9B3" w14:textId="77777777" w:rsidR="006C574B" w:rsidRDefault="00CB5C1D">
            <w:pPr>
              <w:spacing w:after="0" w:line="259" w:lineRule="auto"/>
              <w:ind w:left="0" w:right="51" w:firstLine="0"/>
              <w:jc w:val="right"/>
            </w:pPr>
            <w:r>
              <w:rPr>
                <w:rFonts w:ascii="Calibri" w:eastAsia="Calibri" w:hAnsi="Calibri" w:cs="Calibri"/>
                <w:sz w:val="22"/>
              </w:rPr>
              <w:t xml:space="preserve">875 919 Ft </w:t>
            </w:r>
          </w:p>
        </w:tc>
      </w:tr>
      <w:tr w:rsidR="006C574B" w14:paraId="157DB3F9" w14:textId="77777777">
        <w:trPr>
          <w:trHeight w:val="310"/>
        </w:trPr>
        <w:tc>
          <w:tcPr>
            <w:tcW w:w="2405" w:type="dxa"/>
            <w:tcBorders>
              <w:top w:val="single" w:sz="4" w:space="0" w:color="000000"/>
              <w:left w:val="single" w:sz="4" w:space="0" w:color="000000"/>
              <w:bottom w:val="single" w:sz="4" w:space="0" w:color="000000"/>
              <w:right w:val="single" w:sz="4" w:space="0" w:color="000000"/>
            </w:tcBorders>
          </w:tcPr>
          <w:p w14:paraId="7AF58372" w14:textId="77777777" w:rsidR="006C574B" w:rsidRDefault="00CB5C1D">
            <w:pPr>
              <w:spacing w:after="0" w:line="259" w:lineRule="auto"/>
              <w:ind w:left="0" w:right="0" w:firstLine="0"/>
              <w:jc w:val="left"/>
            </w:pPr>
            <w:r>
              <w:rPr>
                <w:rFonts w:ascii="Calibri" w:eastAsia="Calibri" w:hAnsi="Calibri" w:cs="Calibri"/>
                <w:sz w:val="22"/>
              </w:rPr>
              <w:t xml:space="preserve">Forti AP wifi </w:t>
            </w:r>
          </w:p>
        </w:tc>
        <w:tc>
          <w:tcPr>
            <w:tcW w:w="567" w:type="dxa"/>
            <w:tcBorders>
              <w:top w:val="single" w:sz="4" w:space="0" w:color="000000"/>
              <w:left w:val="single" w:sz="4" w:space="0" w:color="000000"/>
              <w:bottom w:val="single" w:sz="4" w:space="0" w:color="000000"/>
              <w:right w:val="single" w:sz="4" w:space="0" w:color="000000"/>
            </w:tcBorders>
          </w:tcPr>
          <w:p w14:paraId="37C0B05D" w14:textId="77777777" w:rsidR="006C574B" w:rsidRDefault="00CB5C1D">
            <w:pPr>
              <w:spacing w:after="0" w:line="259" w:lineRule="auto"/>
              <w:ind w:left="0" w:right="0" w:firstLine="0"/>
              <w:jc w:val="left"/>
            </w:pPr>
            <w:r>
              <w:rPr>
                <w:rFonts w:ascii="Calibri" w:eastAsia="Calibri" w:hAnsi="Calibri" w:cs="Calibri"/>
                <w:sz w:val="22"/>
              </w:rPr>
              <w:t xml:space="preserve">6 </w:t>
            </w:r>
          </w:p>
        </w:tc>
        <w:tc>
          <w:tcPr>
            <w:tcW w:w="1418" w:type="dxa"/>
            <w:tcBorders>
              <w:top w:val="single" w:sz="4" w:space="0" w:color="000000"/>
              <w:left w:val="single" w:sz="4" w:space="0" w:color="000000"/>
              <w:bottom w:val="single" w:sz="4" w:space="0" w:color="000000"/>
              <w:right w:val="single" w:sz="4" w:space="0" w:color="000000"/>
            </w:tcBorders>
          </w:tcPr>
          <w:p w14:paraId="763AB4AD" w14:textId="77777777" w:rsidR="006C574B" w:rsidRDefault="00CB5C1D">
            <w:pPr>
              <w:spacing w:after="0" w:line="259" w:lineRule="auto"/>
              <w:ind w:left="0" w:right="49" w:firstLine="0"/>
              <w:jc w:val="right"/>
            </w:pPr>
            <w:r>
              <w:rPr>
                <w:rFonts w:ascii="Calibri" w:eastAsia="Calibri" w:hAnsi="Calibri" w:cs="Calibri"/>
                <w:sz w:val="22"/>
              </w:rPr>
              <w:t xml:space="preserve">200 000 Ft </w:t>
            </w:r>
          </w:p>
        </w:tc>
        <w:tc>
          <w:tcPr>
            <w:tcW w:w="1560" w:type="dxa"/>
            <w:gridSpan w:val="2"/>
            <w:tcBorders>
              <w:top w:val="single" w:sz="4" w:space="0" w:color="000000"/>
              <w:left w:val="single" w:sz="4" w:space="0" w:color="000000"/>
              <w:bottom w:val="single" w:sz="4" w:space="0" w:color="000000"/>
              <w:right w:val="single" w:sz="4" w:space="0" w:color="000000"/>
            </w:tcBorders>
          </w:tcPr>
          <w:p w14:paraId="45324955" w14:textId="77777777" w:rsidR="006C574B" w:rsidRDefault="00CB5C1D">
            <w:pPr>
              <w:spacing w:after="0" w:line="259" w:lineRule="auto"/>
              <w:ind w:left="0" w:right="49" w:firstLine="0"/>
              <w:jc w:val="right"/>
            </w:pPr>
            <w:r>
              <w:rPr>
                <w:rFonts w:ascii="Calibri" w:eastAsia="Calibri" w:hAnsi="Calibri" w:cs="Calibri"/>
                <w:sz w:val="22"/>
              </w:rPr>
              <w:t xml:space="preserve">1 200 000 Ft </w:t>
            </w:r>
          </w:p>
        </w:tc>
        <w:tc>
          <w:tcPr>
            <w:tcW w:w="1558" w:type="dxa"/>
            <w:tcBorders>
              <w:top w:val="single" w:sz="4" w:space="0" w:color="000000"/>
              <w:left w:val="single" w:sz="4" w:space="0" w:color="000000"/>
              <w:bottom w:val="single" w:sz="4" w:space="0" w:color="000000"/>
              <w:right w:val="single" w:sz="4" w:space="0" w:color="000000"/>
            </w:tcBorders>
          </w:tcPr>
          <w:p w14:paraId="35341EB7" w14:textId="77777777" w:rsidR="006C574B" w:rsidRDefault="00CB5C1D">
            <w:pPr>
              <w:spacing w:after="0" w:line="259" w:lineRule="auto"/>
              <w:ind w:left="0" w:right="49" w:firstLine="0"/>
              <w:jc w:val="right"/>
            </w:pPr>
            <w:r>
              <w:rPr>
                <w:rFonts w:ascii="Calibri" w:eastAsia="Calibri" w:hAnsi="Calibri" w:cs="Calibri"/>
                <w:sz w:val="22"/>
              </w:rPr>
              <w:t xml:space="preserve">324 000 Ft </w:t>
            </w:r>
          </w:p>
        </w:tc>
        <w:tc>
          <w:tcPr>
            <w:tcW w:w="1556" w:type="dxa"/>
            <w:tcBorders>
              <w:top w:val="single" w:sz="4" w:space="0" w:color="000000"/>
              <w:left w:val="single" w:sz="4" w:space="0" w:color="000000"/>
              <w:bottom w:val="single" w:sz="4" w:space="0" w:color="000000"/>
              <w:right w:val="single" w:sz="4" w:space="0" w:color="000000"/>
            </w:tcBorders>
          </w:tcPr>
          <w:p w14:paraId="2B8B2E58" w14:textId="77777777" w:rsidR="006C574B" w:rsidRDefault="00CB5C1D">
            <w:pPr>
              <w:spacing w:after="0" w:line="259" w:lineRule="auto"/>
              <w:ind w:left="0" w:right="52" w:firstLine="0"/>
              <w:jc w:val="right"/>
            </w:pPr>
            <w:r>
              <w:rPr>
                <w:rFonts w:ascii="Calibri" w:eastAsia="Calibri" w:hAnsi="Calibri" w:cs="Calibri"/>
                <w:sz w:val="22"/>
              </w:rPr>
              <w:t xml:space="preserve">1 524 000 Ft </w:t>
            </w:r>
          </w:p>
        </w:tc>
      </w:tr>
      <w:tr w:rsidR="006C574B" w14:paraId="2645108A" w14:textId="77777777">
        <w:trPr>
          <w:trHeight w:val="310"/>
        </w:trPr>
        <w:tc>
          <w:tcPr>
            <w:tcW w:w="2405" w:type="dxa"/>
            <w:tcBorders>
              <w:top w:val="single" w:sz="4" w:space="0" w:color="000000"/>
              <w:left w:val="single" w:sz="4" w:space="0" w:color="000000"/>
              <w:bottom w:val="single" w:sz="4" w:space="0" w:color="000000"/>
              <w:right w:val="single" w:sz="4" w:space="0" w:color="000000"/>
            </w:tcBorders>
          </w:tcPr>
          <w:p w14:paraId="126E0E4F" w14:textId="77777777" w:rsidR="006C574B" w:rsidRDefault="00CB5C1D">
            <w:pPr>
              <w:spacing w:after="0" w:line="259" w:lineRule="auto"/>
              <w:ind w:left="0" w:right="0" w:firstLine="0"/>
              <w:jc w:val="left"/>
            </w:pPr>
            <w:r>
              <w:rPr>
                <w:rFonts w:ascii="Calibri" w:eastAsia="Calibri" w:hAnsi="Calibri" w:cs="Calibri"/>
                <w:sz w:val="22"/>
              </w:rPr>
              <w:t xml:space="preserve">Fali konzol monitorhoz </w:t>
            </w:r>
          </w:p>
        </w:tc>
        <w:tc>
          <w:tcPr>
            <w:tcW w:w="567" w:type="dxa"/>
            <w:tcBorders>
              <w:top w:val="single" w:sz="4" w:space="0" w:color="000000"/>
              <w:left w:val="single" w:sz="4" w:space="0" w:color="000000"/>
              <w:bottom w:val="single" w:sz="4" w:space="0" w:color="000000"/>
              <w:right w:val="single" w:sz="4" w:space="0" w:color="000000"/>
            </w:tcBorders>
          </w:tcPr>
          <w:p w14:paraId="23279EAE" w14:textId="77777777" w:rsidR="006C574B" w:rsidRDefault="00CB5C1D">
            <w:pPr>
              <w:spacing w:after="0" w:line="259" w:lineRule="auto"/>
              <w:ind w:left="0" w:right="0" w:firstLine="0"/>
              <w:jc w:val="left"/>
            </w:pPr>
            <w:r>
              <w:rPr>
                <w:rFonts w:ascii="Calibri" w:eastAsia="Calibri" w:hAnsi="Calibri" w:cs="Calibri"/>
                <w:sz w:val="22"/>
              </w:rPr>
              <w:t xml:space="preserve">5 </w:t>
            </w:r>
          </w:p>
        </w:tc>
        <w:tc>
          <w:tcPr>
            <w:tcW w:w="1418" w:type="dxa"/>
            <w:tcBorders>
              <w:top w:val="single" w:sz="4" w:space="0" w:color="000000"/>
              <w:left w:val="single" w:sz="4" w:space="0" w:color="000000"/>
              <w:bottom w:val="single" w:sz="4" w:space="0" w:color="000000"/>
              <w:right w:val="single" w:sz="4" w:space="0" w:color="000000"/>
            </w:tcBorders>
          </w:tcPr>
          <w:p w14:paraId="41FF329B" w14:textId="77777777" w:rsidR="006C574B" w:rsidRDefault="00CB5C1D">
            <w:pPr>
              <w:spacing w:after="0" w:line="259" w:lineRule="auto"/>
              <w:ind w:left="0" w:right="49" w:firstLine="0"/>
              <w:jc w:val="right"/>
            </w:pPr>
            <w:r>
              <w:rPr>
                <w:rFonts w:ascii="Calibri" w:eastAsia="Calibri" w:hAnsi="Calibri" w:cs="Calibri"/>
                <w:sz w:val="22"/>
              </w:rPr>
              <w:t xml:space="preserve">30 000 Ft </w:t>
            </w:r>
          </w:p>
        </w:tc>
        <w:tc>
          <w:tcPr>
            <w:tcW w:w="1560" w:type="dxa"/>
            <w:gridSpan w:val="2"/>
            <w:tcBorders>
              <w:top w:val="single" w:sz="4" w:space="0" w:color="000000"/>
              <w:left w:val="single" w:sz="4" w:space="0" w:color="000000"/>
              <w:bottom w:val="single" w:sz="4" w:space="0" w:color="000000"/>
              <w:right w:val="single" w:sz="4" w:space="0" w:color="000000"/>
            </w:tcBorders>
          </w:tcPr>
          <w:p w14:paraId="76454364" w14:textId="77777777" w:rsidR="006C574B" w:rsidRDefault="00CB5C1D">
            <w:pPr>
              <w:spacing w:after="0" w:line="259" w:lineRule="auto"/>
              <w:ind w:left="0" w:right="49" w:firstLine="0"/>
              <w:jc w:val="right"/>
            </w:pPr>
            <w:r>
              <w:rPr>
                <w:rFonts w:ascii="Calibri" w:eastAsia="Calibri" w:hAnsi="Calibri" w:cs="Calibri"/>
                <w:sz w:val="22"/>
              </w:rPr>
              <w:t xml:space="preserve">150 000 Ft </w:t>
            </w:r>
          </w:p>
        </w:tc>
        <w:tc>
          <w:tcPr>
            <w:tcW w:w="1558" w:type="dxa"/>
            <w:tcBorders>
              <w:top w:val="single" w:sz="4" w:space="0" w:color="000000"/>
              <w:left w:val="single" w:sz="4" w:space="0" w:color="000000"/>
              <w:bottom w:val="single" w:sz="4" w:space="0" w:color="000000"/>
              <w:right w:val="single" w:sz="4" w:space="0" w:color="000000"/>
            </w:tcBorders>
          </w:tcPr>
          <w:p w14:paraId="5A37406C" w14:textId="77777777" w:rsidR="006C574B" w:rsidRDefault="00CB5C1D">
            <w:pPr>
              <w:spacing w:after="0" w:line="259" w:lineRule="auto"/>
              <w:ind w:left="0" w:right="49" w:firstLine="0"/>
              <w:jc w:val="right"/>
            </w:pPr>
            <w:r>
              <w:rPr>
                <w:rFonts w:ascii="Calibri" w:eastAsia="Calibri" w:hAnsi="Calibri" w:cs="Calibri"/>
                <w:sz w:val="22"/>
              </w:rPr>
              <w:t xml:space="preserve">40 500 Ft </w:t>
            </w:r>
          </w:p>
        </w:tc>
        <w:tc>
          <w:tcPr>
            <w:tcW w:w="1556" w:type="dxa"/>
            <w:tcBorders>
              <w:top w:val="single" w:sz="4" w:space="0" w:color="000000"/>
              <w:left w:val="single" w:sz="4" w:space="0" w:color="000000"/>
              <w:bottom w:val="single" w:sz="4" w:space="0" w:color="000000"/>
              <w:right w:val="single" w:sz="4" w:space="0" w:color="000000"/>
            </w:tcBorders>
          </w:tcPr>
          <w:p w14:paraId="14AF5B0F" w14:textId="77777777" w:rsidR="006C574B" w:rsidRDefault="00CB5C1D">
            <w:pPr>
              <w:spacing w:after="0" w:line="259" w:lineRule="auto"/>
              <w:ind w:left="0" w:right="51" w:firstLine="0"/>
              <w:jc w:val="right"/>
            </w:pPr>
            <w:r>
              <w:rPr>
                <w:rFonts w:ascii="Calibri" w:eastAsia="Calibri" w:hAnsi="Calibri" w:cs="Calibri"/>
                <w:sz w:val="22"/>
              </w:rPr>
              <w:t xml:space="preserve">190 500 Ft </w:t>
            </w:r>
          </w:p>
        </w:tc>
      </w:tr>
      <w:tr w:rsidR="006C574B" w14:paraId="61A230DA" w14:textId="77777777">
        <w:trPr>
          <w:trHeight w:val="547"/>
        </w:trPr>
        <w:tc>
          <w:tcPr>
            <w:tcW w:w="2405" w:type="dxa"/>
            <w:tcBorders>
              <w:top w:val="single" w:sz="4" w:space="0" w:color="000000"/>
              <w:left w:val="single" w:sz="4" w:space="0" w:color="000000"/>
              <w:bottom w:val="single" w:sz="4" w:space="0" w:color="000000"/>
              <w:right w:val="single" w:sz="4" w:space="0" w:color="000000"/>
            </w:tcBorders>
          </w:tcPr>
          <w:p w14:paraId="4298398D" w14:textId="77777777" w:rsidR="006C574B" w:rsidRDefault="00CB5C1D">
            <w:pPr>
              <w:spacing w:after="0" w:line="259" w:lineRule="auto"/>
              <w:ind w:left="0" w:right="0" w:firstLine="0"/>
              <w:jc w:val="left"/>
            </w:pPr>
            <w:r>
              <w:rPr>
                <w:rFonts w:ascii="Calibri" w:eastAsia="Calibri" w:hAnsi="Calibri" w:cs="Calibri"/>
                <w:sz w:val="22"/>
              </w:rPr>
              <w:t xml:space="preserve">HP APC szünetmentes szerverhez </w:t>
            </w:r>
          </w:p>
        </w:tc>
        <w:tc>
          <w:tcPr>
            <w:tcW w:w="567" w:type="dxa"/>
            <w:tcBorders>
              <w:top w:val="single" w:sz="4" w:space="0" w:color="000000"/>
              <w:left w:val="single" w:sz="4" w:space="0" w:color="000000"/>
              <w:bottom w:val="single" w:sz="4" w:space="0" w:color="000000"/>
              <w:right w:val="single" w:sz="4" w:space="0" w:color="000000"/>
            </w:tcBorders>
          </w:tcPr>
          <w:p w14:paraId="64E4B1A2" w14:textId="77777777" w:rsidR="006C574B" w:rsidRDefault="00CB5C1D">
            <w:pPr>
              <w:spacing w:after="0" w:line="259" w:lineRule="auto"/>
              <w:ind w:left="0" w:right="0" w:firstLine="0"/>
              <w:jc w:val="left"/>
            </w:pPr>
            <w:r>
              <w:rPr>
                <w:rFonts w:ascii="Calibri" w:eastAsia="Calibri" w:hAnsi="Calibri" w:cs="Calibri"/>
                <w:sz w:val="22"/>
              </w:rPr>
              <w:t xml:space="preserve">4 </w:t>
            </w:r>
          </w:p>
        </w:tc>
        <w:tc>
          <w:tcPr>
            <w:tcW w:w="1418" w:type="dxa"/>
            <w:tcBorders>
              <w:top w:val="single" w:sz="4" w:space="0" w:color="000000"/>
              <w:left w:val="single" w:sz="4" w:space="0" w:color="000000"/>
              <w:bottom w:val="single" w:sz="4" w:space="0" w:color="000000"/>
              <w:right w:val="single" w:sz="4" w:space="0" w:color="000000"/>
            </w:tcBorders>
          </w:tcPr>
          <w:p w14:paraId="347F84C5" w14:textId="77777777" w:rsidR="006C574B" w:rsidRDefault="00CB5C1D">
            <w:pPr>
              <w:spacing w:after="0" w:line="259" w:lineRule="auto"/>
              <w:ind w:left="0" w:right="49" w:firstLine="0"/>
              <w:jc w:val="right"/>
            </w:pPr>
            <w:r>
              <w:rPr>
                <w:rFonts w:ascii="Calibri" w:eastAsia="Calibri" w:hAnsi="Calibri" w:cs="Calibri"/>
                <w:sz w:val="22"/>
              </w:rPr>
              <w:t xml:space="preserve">1 600 000 Ft </w:t>
            </w:r>
          </w:p>
        </w:tc>
        <w:tc>
          <w:tcPr>
            <w:tcW w:w="1560" w:type="dxa"/>
            <w:gridSpan w:val="2"/>
            <w:tcBorders>
              <w:top w:val="single" w:sz="4" w:space="0" w:color="000000"/>
              <w:left w:val="single" w:sz="4" w:space="0" w:color="000000"/>
              <w:bottom w:val="single" w:sz="4" w:space="0" w:color="000000"/>
              <w:right w:val="single" w:sz="4" w:space="0" w:color="000000"/>
            </w:tcBorders>
          </w:tcPr>
          <w:p w14:paraId="1B154925" w14:textId="77777777" w:rsidR="006C574B" w:rsidRDefault="00CB5C1D">
            <w:pPr>
              <w:spacing w:after="0" w:line="259" w:lineRule="auto"/>
              <w:ind w:left="0" w:right="49" w:firstLine="0"/>
              <w:jc w:val="right"/>
            </w:pPr>
            <w:r>
              <w:rPr>
                <w:rFonts w:ascii="Calibri" w:eastAsia="Calibri" w:hAnsi="Calibri" w:cs="Calibri"/>
                <w:sz w:val="22"/>
              </w:rPr>
              <w:t xml:space="preserve">6 400 000 Ft </w:t>
            </w:r>
          </w:p>
        </w:tc>
        <w:tc>
          <w:tcPr>
            <w:tcW w:w="1558" w:type="dxa"/>
            <w:tcBorders>
              <w:top w:val="single" w:sz="4" w:space="0" w:color="000000"/>
              <w:left w:val="single" w:sz="4" w:space="0" w:color="000000"/>
              <w:bottom w:val="single" w:sz="4" w:space="0" w:color="000000"/>
              <w:right w:val="single" w:sz="4" w:space="0" w:color="000000"/>
            </w:tcBorders>
          </w:tcPr>
          <w:p w14:paraId="1AA3C02C" w14:textId="77777777" w:rsidR="006C574B" w:rsidRDefault="00CB5C1D">
            <w:pPr>
              <w:spacing w:after="0" w:line="259" w:lineRule="auto"/>
              <w:ind w:left="0" w:right="49" w:firstLine="0"/>
              <w:jc w:val="right"/>
            </w:pPr>
            <w:r>
              <w:rPr>
                <w:rFonts w:ascii="Calibri" w:eastAsia="Calibri" w:hAnsi="Calibri" w:cs="Calibri"/>
                <w:sz w:val="22"/>
              </w:rPr>
              <w:t xml:space="preserve">1 728 000 Ft </w:t>
            </w:r>
          </w:p>
        </w:tc>
        <w:tc>
          <w:tcPr>
            <w:tcW w:w="1556" w:type="dxa"/>
            <w:tcBorders>
              <w:top w:val="single" w:sz="4" w:space="0" w:color="000000"/>
              <w:left w:val="single" w:sz="4" w:space="0" w:color="000000"/>
              <w:bottom w:val="single" w:sz="4" w:space="0" w:color="000000"/>
              <w:right w:val="single" w:sz="4" w:space="0" w:color="000000"/>
            </w:tcBorders>
          </w:tcPr>
          <w:p w14:paraId="17102683" w14:textId="77777777" w:rsidR="006C574B" w:rsidRDefault="00CB5C1D">
            <w:pPr>
              <w:spacing w:after="0" w:line="259" w:lineRule="auto"/>
              <w:ind w:left="0" w:right="52" w:firstLine="0"/>
              <w:jc w:val="right"/>
            </w:pPr>
            <w:r>
              <w:rPr>
                <w:rFonts w:ascii="Calibri" w:eastAsia="Calibri" w:hAnsi="Calibri" w:cs="Calibri"/>
                <w:sz w:val="22"/>
              </w:rPr>
              <w:t xml:space="preserve">8 128 000 Ft </w:t>
            </w:r>
          </w:p>
        </w:tc>
      </w:tr>
      <w:tr w:rsidR="006C574B" w14:paraId="0244FE9B" w14:textId="77777777">
        <w:trPr>
          <w:trHeight w:val="310"/>
        </w:trPr>
        <w:tc>
          <w:tcPr>
            <w:tcW w:w="4390" w:type="dxa"/>
            <w:gridSpan w:val="3"/>
            <w:tcBorders>
              <w:top w:val="single" w:sz="4" w:space="0" w:color="000000"/>
              <w:left w:val="single" w:sz="4" w:space="0" w:color="000000"/>
              <w:bottom w:val="single" w:sz="4" w:space="0" w:color="000000"/>
              <w:right w:val="single" w:sz="4" w:space="0" w:color="000000"/>
            </w:tcBorders>
          </w:tcPr>
          <w:p w14:paraId="2638FD0E" w14:textId="77777777" w:rsidR="006C574B" w:rsidRDefault="00CB5C1D">
            <w:pPr>
              <w:spacing w:after="0" w:line="259" w:lineRule="auto"/>
              <w:ind w:left="0" w:right="47" w:firstLine="0"/>
              <w:jc w:val="right"/>
            </w:pPr>
            <w:r>
              <w:rPr>
                <w:rFonts w:ascii="Calibri" w:eastAsia="Calibri" w:hAnsi="Calibri" w:cs="Calibri"/>
                <w:b/>
                <w:sz w:val="22"/>
              </w:rPr>
              <w:t xml:space="preserve">2. év összesen: </w:t>
            </w:r>
          </w:p>
        </w:tc>
        <w:tc>
          <w:tcPr>
            <w:tcW w:w="1560" w:type="dxa"/>
            <w:gridSpan w:val="2"/>
            <w:tcBorders>
              <w:top w:val="single" w:sz="4" w:space="0" w:color="000000"/>
              <w:left w:val="single" w:sz="4" w:space="0" w:color="000000"/>
              <w:bottom w:val="single" w:sz="4" w:space="0" w:color="000000"/>
              <w:right w:val="single" w:sz="4" w:space="0" w:color="000000"/>
            </w:tcBorders>
          </w:tcPr>
          <w:p w14:paraId="7350BE1A" w14:textId="77777777" w:rsidR="006C574B" w:rsidRDefault="00CB5C1D">
            <w:pPr>
              <w:spacing w:after="0" w:line="259" w:lineRule="auto"/>
              <w:ind w:left="0" w:right="49" w:firstLine="0"/>
              <w:jc w:val="right"/>
            </w:pPr>
            <w:r>
              <w:rPr>
                <w:rFonts w:ascii="Calibri" w:eastAsia="Calibri" w:hAnsi="Calibri" w:cs="Calibri"/>
                <w:b/>
                <w:sz w:val="22"/>
              </w:rPr>
              <w:t xml:space="preserve">19 877 355 Ft </w:t>
            </w:r>
          </w:p>
        </w:tc>
        <w:tc>
          <w:tcPr>
            <w:tcW w:w="1558" w:type="dxa"/>
            <w:tcBorders>
              <w:top w:val="single" w:sz="4" w:space="0" w:color="000000"/>
              <w:left w:val="single" w:sz="4" w:space="0" w:color="000000"/>
              <w:bottom w:val="single" w:sz="4" w:space="0" w:color="000000"/>
              <w:right w:val="single" w:sz="4" w:space="0" w:color="000000"/>
            </w:tcBorders>
          </w:tcPr>
          <w:p w14:paraId="7B99D83D" w14:textId="77777777" w:rsidR="006C574B" w:rsidRDefault="00CB5C1D">
            <w:pPr>
              <w:spacing w:after="0" w:line="259" w:lineRule="auto"/>
              <w:ind w:left="0" w:right="48" w:firstLine="0"/>
              <w:jc w:val="right"/>
            </w:pPr>
            <w:r>
              <w:rPr>
                <w:rFonts w:ascii="Calibri" w:eastAsia="Calibri" w:hAnsi="Calibri" w:cs="Calibri"/>
                <w:b/>
                <w:sz w:val="22"/>
              </w:rPr>
              <w:t xml:space="preserve">5 366 886 Ft </w:t>
            </w:r>
          </w:p>
        </w:tc>
        <w:tc>
          <w:tcPr>
            <w:tcW w:w="1556" w:type="dxa"/>
            <w:tcBorders>
              <w:top w:val="single" w:sz="4" w:space="0" w:color="000000"/>
              <w:left w:val="single" w:sz="4" w:space="0" w:color="000000"/>
              <w:bottom w:val="single" w:sz="4" w:space="0" w:color="000000"/>
              <w:right w:val="single" w:sz="4" w:space="0" w:color="000000"/>
            </w:tcBorders>
          </w:tcPr>
          <w:p w14:paraId="58099279" w14:textId="77777777" w:rsidR="006C574B" w:rsidRDefault="00CB5C1D">
            <w:pPr>
              <w:spacing w:after="0" w:line="259" w:lineRule="auto"/>
              <w:ind w:left="0" w:right="52" w:firstLine="0"/>
              <w:jc w:val="right"/>
            </w:pPr>
            <w:r>
              <w:rPr>
                <w:rFonts w:ascii="Calibri" w:eastAsia="Calibri" w:hAnsi="Calibri" w:cs="Calibri"/>
                <w:b/>
                <w:sz w:val="22"/>
              </w:rPr>
              <w:t xml:space="preserve">25 244 241 Ft </w:t>
            </w:r>
          </w:p>
        </w:tc>
      </w:tr>
      <w:tr w:rsidR="006C574B" w14:paraId="356508CE" w14:textId="77777777">
        <w:trPr>
          <w:trHeight w:val="310"/>
        </w:trPr>
        <w:tc>
          <w:tcPr>
            <w:tcW w:w="2405" w:type="dxa"/>
            <w:tcBorders>
              <w:top w:val="single" w:sz="4" w:space="0" w:color="000000"/>
              <w:left w:val="single" w:sz="4" w:space="0" w:color="000000"/>
              <w:bottom w:val="single" w:sz="4" w:space="0" w:color="000000"/>
              <w:right w:val="single" w:sz="4" w:space="0" w:color="000000"/>
            </w:tcBorders>
          </w:tcPr>
          <w:p w14:paraId="2BE84133" w14:textId="77777777" w:rsidR="006C574B" w:rsidRDefault="00CB5C1D">
            <w:pPr>
              <w:spacing w:after="0" w:line="259" w:lineRule="auto"/>
              <w:ind w:left="0" w:right="0" w:firstLine="0"/>
              <w:jc w:val="left"/>
            </w:pPr>
            <w:r>
              <w:rPr>
                <w:rFonts w:ascii="Calibri" w:eastAsia="Calibri" w:hAnsi="Calibri" w:cs="Calibri"/>
                <w:sz w:val="22"/>
              </w:rPr>
              <w:t xml:space="preserve">SD kártyaolvasó </w:t>
            </w:r>
          </w:p>
        </w:tc>
        <w:tc>
          <w:tcPr>
            <w:tcW w:w="567" w:type="dxa"/>
            <w:tcBorders>
              <w:top w:val="single" w:sz="4" w:space="0" w:color="000000"/>
              <w:left w:val="single" w:sz="4" w:space="0" w:color="000000"/>
              <w:bottom w:val="single" w:sz="4" w:space="0" w:color="000000"/>
              <w:right w:val="single" w:sz="4" w:space="0" w:color="000000"/>
            </w:tcBorders>
          </w:tcPr>
          <w:p w14:paraId="081A008C" w14:textId="77777777" w:rsidR="006C574B" w:rsidRDefault="00CB5C1D">
            <w:pPr>
              <w:spacing w:after="0" w:line="259" w:lineRule="auto"/>
              <w:ind w:left="0" w:right="0" w:firstLine="0"/>
              <w:jc w:val="left"/>
            </w:pPr>
            <w:r>
              <w:rPr>
                <w:rFonts w:ascii="Calibri" w:eastAsia="Calibri" w:hAnsi="Calibri" w:cs="Calibri"/>
                <w:sz w:val="22"/>
              </w:rPr>
              <w:t xml:space="preserve">5 </w:t>
            </w:r>
          </w:p>
        </w:tc>
        <w:tc>
          <w:tcPr>
            <w:tcW w:w="1418" w:type="dxa"/>
            <w:tcBorders>
              <w:top w:val="single" w:sz="4" w:space="0" w:color="000000"/>
              <w:left w:val="single" w:sz="4" w:space="0" w:color="000000"/>
              <w:bottom w:val="single" w:sz="4" w:space="0" w:color="000000"/>
              <w:right w:val="single" w:sz="4" w:space="0" w:color="000000"/>
            </w:tcBorders>
          </w:tcPr>
          <w:p w14:paraId="6893BC1F" w14:textId="77777777" w:rsidR="006C574B" w:rsidRDefault="00CB5C1D">
            <w:pPr>
              <w:spacing w:after="0" w:line="259" w:lineRule="auto"/>
              <w:ind w:left="0" w:right="48" w:firstLine="0"/>
              <w:jc w:val="right"/>
            </w:pPr>
            <w:r>
              <w:rPr>
                <w:rFonts w:ascii="Calibri" w:eastAsia="Calibri" w:hAnsi="Calibri" w:cs="Calibri"/>
                <w:sz w:val="22"/>
              </w:rPr>
              <w:t xml:space="preserve">7 000 Ft </w:t>
            </w:r>
          </w:p>
        </w:tc>
        <w:tc>
          <w:tcPr>
            <w:tcW w:w="1560" w:type="dxa"/>
            <w:gridSpan w:val="2"/>
            <w:tcBorders>
              <w:top w:val="single" w:sz="4" w:space="0" w:color="000000"/>
              <w:left w:val="single" w:sz="4" w:space="0" w:color="000000"/>
              <w:bottom w:val="single" w:sz="4" w:space="0" w:color="000000"/>
              <w:right w:val="single" w:sz="4" w:space="0" w:color="000000"/>
            </w:tcBorders>
          </w:tcPr>
          <w:p w14:paraId="06A4D31F" w14:textId="77777777" w:rsidR="006C574B" w:rsidRDefault="00CB5C1D">
            <w:pPr>
              <w:spacing w:after="0" w:line="259" w:lineRule="auto"/>
              <w:ind w:left="0" w:right="49" w:firstLine="0"/>
              <w:jc w:val="right"/>
            </w:pPr>
            <w:r>
              <w:rPr>
                <w:rFonts w:ascii="Calibri" w:eastAsia="Calibri" w:hAnsi="Calibri" w:cs="Calibri"/>
                <w:sz w:val="22"/>
              </w:rPr>
              <w:t xml:space="preserve">35 000 Ft </w:t>
            </w:r>
          </w:p>
        </w:tc>
        <w:tc>
          <w:tcPr>
            <w:tcW w:w="1558" w:type="dxa"/>
            <w:tcBorders>
              <w:top w:val="single" w:sz="4" w:space="0" w:color="000000"/>
              <w:left w:val="single" w:sz="4" w:space="0" w:color="000000"/>
              <w:bottom w:val="single" w:sz="4" w:space="0" w:color="000000"/>
              <w:right w:val="single" w:sz="4" w:space="0" w:color="000000"/>
            </w:tcBorders>
          </w:tcPr>
          <w:p w14:paraId="7C440847" w14:textId="77777777" w:rsidR="006C574B" w:rsidRDefault="00CB5C1D">
            <w:pPr>
              <w:spacing w:after="0" w:line="259" w:lineRule="auto"/>
              <w:ind w:left="0" w:right="48" w:firstLine="0"/>
              <w:jc w:val="right"/>
            </w:pPr>
            <w:r>
              <w:rPr>
                <w:rFonts w:ascii="Calibri" w:eastAsia="Calibri" w:hAnsi="Calibri" w:cs="Calibri"/>
                <w:sz w:val="22"/>
              </w:rPr>
              <w:t xml:space="preserve">9 450 Ft </w:t>
            </w:r>
          </w:p>
        </w:tc>
        <w:tc>
          <w:tcPr>
            <w:tcW w:w="1556" w:type="dxa"/>
            <w:tcBorders>
              <w:top w:val="single" w:sz="4" w:space="0" w:color="000000"/>
              <w:left w:val="single" w:sz="4" w:space="0" w:color="000000"/>
              <w:bottom w:val="single" w:sz="4" w:space="0" w:color="000000"/>
              <w:right w:val="single" w:sz="4" w:space="0" w:color="000000"/>
            </w:tcBorders>
          </w:tcPr>
          <w:p w14:paraId="58FE7896" w14:textId="77777777" w:rsidR="006C574B" w:rsidRDefault="00CB5C1D">
            <w:pPr>
              <w:spacing w:after="0" w:line="259" w:lineRule="auto"/>
              <w:ind w:left="0" w:right="51" w:firstLine="0"/>
              <w:jc w:val="right"/>
            </w:pPr>
            <w:r>
              <w:rPr>
                <w:rFonts w:ascii="Calibri" w:eastAsia="Calibri" w:hAnsi="Calibri" w:cs="Calibri"/>
                <w:sz w:val="22"/>
              </w:rPr>
              <w:t xml:space="preserve">44 450 Ft </w:t>
            </w:r>
          </w:p>
        </w:tc>
      </w:tr>
      <w:tr w:rsidR="006C574B" w14:paraId="71C41F77" w14:textId="77777777">
        <w:trPr>
          <w:trHeight w:val="310"/>
        </w:trPr>
        <w:tc>
          <w:tcPr>
            <w:tcW w:w="2405" w:type="dxa"/>
            <w:tcBorders>
              <w:top w:val="single" w:sz="4" w:space="0" w:color="000000"/>
              <w:left w:val="single" w:sz="4" w:space="0" w:color="000000"/>
              <w:bottom w:val="single" w:sz="4" w:space="0" w:color="000000"/>
              <w:right w:val="single" w:sz="4" w:space="0" w:color="000000"/>
            </w:tcBorders>
          </w:tcPr>
          <w:p w14:paraId="000F9969" w14:textId="77777777" w:rsidR="006C574B" w:rsidRDefault="00CB5C1D">
            <w:pPr>
              <w:spacing w:after="0" w:line="259" w:lineRule="auto"/>
              <w:ind w:left="0" w:right="0" w:firstLine="0"/>
              <w:jc w:val="left"/>
            </w:pPr>
            <w:r>
              <w:rPr>
                <w:rFonts w:ascii="Calibri" w:eastAsia="Calibri" w:hAnsi="Calibri" w:cs="Calibri"/>
                <w:sz w:val="22"/>
              </w:rPr>
              <w:t xml:space="preserve">Laptop  </w:t>
            </w:r>
          </w:p>
        </w:tc>
        <w:tc>
          <w:tcPr>
            <w:tcW w:w="567" w:type="dxa"/>
            <w:tcBorders>
              <w:top w:val="single" w:sz="4" w:space="0" w:color="000000"/>
              <w:left w:val="single" w:sz="4" w:space="0" w:color="000000"/>
              <w:bottom w:val="single" w:sz="4" w:space="0" w:color="000000"/>
              <w:right w:val="single" w:sz="4" w:space="0" w:color="000000"/>
            </w:tcBorders>
          </w:tcPr>
          <w:p w14:paraId="717D0B10" w14:textId="77777777" w:rsidR="006C574B" w:rsidRDefault="00CB5C1D">
            <w:pPr>
              <w:spacing w:after="0" w:line="259" w:lineRule="auto"/>
              <w:ind w:left="0" w:right="0" w:firstLine="0"/>
              <w:jc w:val="left"/>
            </w:pPr>
            <w:r>
              <w:rPr>
                <w:rFonts w:ascii="Calibri" w:eastAsia="Calibri" w:hAnsi="Calibri" w:cs="Calibri"/>
                <w:sz w:val="22"/>
              </w:rPr>
              <w:t xml:space="preserve">10 </w:t>
            </w:r>
          </w:p>
        </w:tc>
        <w:tc>
          <w:tcPr>
            <w:tcW w:w="1418" w:type="dxa"/>
            <w:tcBorders>
              <w:top w:val="single" w:sz="4" w:space="0" w:color="000000"/>
              <w:left w:val="single" w:sz="4" w:space="0" w:color="000000"/>
              <w:bottom w:val="single" w:sz="4" w:space="0" w:color="000000"/>
              <w:right w:val="single" w:sz="4" w:space="0" w:color="000000"/>
            </w:tcBorders>
          </w:tcPr>
          <w:p w14:paraId="651E4E50" w14:textId="77777777" w:rsidR="006C574B" w:rsidRDefault="00CB5C1D">
            <w:pPr>
              <w:spacing w:after="0" w:line="259" w:lineRule="auto"/>
              <w:ind w:left="0" w:right="49" w:firstLine="0"/>
              <w:jc w:val="right"/>
            </w:pPr>
            <w:r>
              <w:rPr>
                <w:rFonts w:ascii="Calibri" w:eastAsia="Calibri" w:hAnsi="Calibri" w:cs="Calibri"/>
                <w:sz w:val="22"/>
              </w:rPr>
              <w:t xml:space="preserve">300 000 Ft </w:t>
            </w:r>
          </w:p>
        </w:tc>
        <w:tc>
          <w:tcPr>
            <w:tcW w:w="1560" w:type="dxa"/>
            <w:gridSpan w:val="2"/>
            <w:tcBorders>
              <w:top w:val="single" w:sz="4" w:space="0" w:color="000000"/>
              <w:left w:val="single" w:sz="4" w:space="0" w:color="000000"/>
              <w:bottom w:val="single" w:sz="4" w:space="0" w:color="000000"/>
              <w:right w:val="single" w:sz="4" w:space="0" w:color="000000"/>
            </w:tcBorders>
          </w:tcPr>
          <w:p w14:paraId="56AF3119" w14:textId="77777777" w:rsidR="006C574B" w:rsidRDefault="00CB5C1D">
            <w:pPr>
              <w:spacing w:after="0" w:line="259" w:lineRule="auto"/>
              <w:ind w:left="0" w:right="49" w:firstLine="0"/>
              <w:jc w:val="right"/>
            </w:pPr>
            <w:r>
              <w:rPr>
                <w:rFonts w:ascii="Calibri" w:eastAsia="Calibri" w:hAnsi="Calibri" w:cs="Calibri"/>
                <w:sz w:val="22"/>
              </w:rPr>
              <w:t xml:space="preserve">3 000 000 Ft </w:t>
            </w:r>
          </w:p>
        </w:tc>
        <w:tc>
          <w:tcPr>
            <w:tcW w:w="1558" w:type="dxa"/>
            <w:tcBorders>
              <w:top w:val="single" w:sz="4" w:space="0" w:color="000000"/>
              <w:left w:val="single" w:sz="4" w:space="0" w:color="000000"/>
              <w:bottom w:val="single" w:sz="4" w:space="0" w:color="000000"/>
              <w:right w:val="single" w:sz="4" w:space="0" w:color="000000"/>
            </w:tcBorders>
          </w:tcPr>
          <w:p w14:paraId="19FB645A" w14:textId="77777777" w:rsidR="006C574B" w:rsidRDefault="00CB5C1D">
            <w:pPr>
              <w:spacing w:after="0" w:line="259" w:lineRule="auto"/>
              <w:ind w:left="0" w:right="49" w:firstLine="0"/>
              <w:jc w:val="right"/>
            </w:pPr>
            <w:r>
              <w:rPr>
                <w:rFonts w:ascii="Calibri" w:eastAsia="Calibri" w:hAnsi="Calibri" w:cs="Calibri"/>
                <w:sz w:val="22"/>
              </w:rPr>
              <w:t xml:space="preserve">810 000 Ft </w:t>
            </w:r>
          </w:p>
        </w:tc>
        <w:tc>
          <w:tcPr>
            <w:tcW w:w="1556" w:type="dxa"/>
            <w:tcBorders>
              <w:top w:val="single" w:sz="4" w:space="0" w:color="000000"/>
              <w:left w:val="single" w:sz="4" w:space="0" w:color="000000"/>
              <w:bottom w:val="single" w:sz="4" w:space="0" w:color="000000"/>
              <w:right w:val="single" w:sz="4" w:space="0" w:color="000000"/>
            </w:tcBorders>
          </w:tcPr>
          <w:p w14:paraId="5C45831F" w14:textId="77777777" w:rsidR="006C574B" w:rsidRDefault="00CB5C1D">
            <w:pPr>
              <w:spacing w:after="0" w:line="259" w:lineRule="auto"/>
              <w:ind w:left="0" w:right="52" w:firstLine="0"/>
              <w:jc w:val="right"/>
            </w:pPr>
            <w:r>
              <w:rPr>
                <w:rFonts w:ascii="Calibri" w:eastAsia="Calibri" w:hAnsi="Calibri" w:cs="Calibri"/>
                <w:sz w:val="22"/>
              </w:rPr>
              <w:t xml:space="preserve">3 810 000 Ft </w:t>
            </w:r>
          </w:p>
        </w:tc>
      </w:tr>
      <w:tr w:rsidR="006C574B" w14:paraId="57E5B5D5" w14:textId="77777777">
        <w:trPr>
          <w:trHeight w:val="312"/>
        </w:trPr>
        <w:tc>
          <w:tcPr>
            <w:tcW w:w="2405" w:type="dxa"/>
            <w:tcBorders>
              <w:top w:val="single" w:sz="4" w:space="0" w:color="000000"/>
              <w:left w:val="single" w:sz="4" w:space="0" w:color="000000"/>
              <w:bottom w:val="single" w:sz="4" w:space="0" w:color="000000"/>
              <w:right w:val="single" w:sz="4" w:space="0" w:color="000000"/>
            </w:tcBorders>
          </w:tcPr>
          <w:p w14:paraId="0BF804F4" w14:textId="77777777" w:rsidR="006C574B" w:rsidRDefault="00CB5C1D">
            <w:pPr>
              <w:spacing w:after="0" w:line="259" w:lineRule="auto"/>
              <w:ind w:left="0" w:right="0" w:firstLine="0"/>
              <w:jc w:val="left"/>
            </w:pPr>
            <w:r>
              <w:rPr>
                <w:rFonts w:ascii="Calibri" w:eastAsia="Calibri" w:hAnsi="Calibri" w:cs="Calibri"/>
                <w:sz w:val="22"/>
              </w:rPr>
              <w:t xml:space="preserve">Számítógép  </w:t>
            </w:r>
          </w:p>
        </w:tc>
        <w:tc>
          <w:tcPr>
            <w:tcW w:w="567" w:type="dxa"/>
            <w:tcBorders>
              <w:top w:val="single" w:sz="4" w:space="0" w:color="000000"/>
              <w:left w:val="single" w:sz="4" w:space="0" w:color="000000"/>
              <w:bottom w:val="single" w:sz="4" w:space="0" w:color="000000"/>
              <w:right w:val="single" w:sz="4" w:space="0" w:color="000000"/>
            </w:tcBorders>
          </w:tcPr>
          <w:p w14:paraId="44E2CDB2" w14:textId="77777777" w:rsidR="006C574B" w:rsidRDefault="00CB5C1D">
            <w:pPr>
              <w:spacing w:after="0" w:line="259" w:lineRule="auto"/>
              <w:ind w:left="0" w:right="0" w:firstLine="0"/>
              <w:jc w:val="left"/>
            </w:pPr>
            <w:r>
              <w:rPr>
                <w:rFonts w:ascii="Calibri" w:eastAsia="Calibri" w:hAnsi="Calibri" w:cs="Calibri"/>
                <w:sz w:val="22"/>
              </w:rPr>
              <w:t xml:space="preserve">15 </w:t>
            </w:r>
          </w:p>
        </w:tc>
        <w:tc>
          <w:tcPr>
            <w:tcW w:w="1418" w:type="dxa"/>
            <w:tcBorders>
              <w:top w:val="single" w:sz="4" w:space="0" w:color="000000"/>
              <w:left w:val="single" w:sz="4" w:space="0" w:color="000000"/>
              <w:bottom w:val="single" w:sz="4" w:space="0" w:color="000000"/>
              <w:right w:val="single" w:sz="4" w:space="0" w:color="000000"/>
            </w:tcBorders>
          </w:tcPr>
          <w:p w14:paraId="4BFA0353" w14:textId="77777777" w:rsidR="006C574B" w:rsidRDefault="00CB5C1D">
            <w:pPr>
              <w:spacing w:after="0" w:line="259" w:lineRule="auto"/>
              <w:ind w:left="0" w:right="49" w:firstLine="0"/>
              <w:jc w:val="right"/>
            </w:pPr>
            <w:r>
              <w:rPr>
                <w:rFonts w:ascii="Calibri" w:eastAsia="Calibri" w:hAnsi="Calibri" w:cs="Calibri"/>
                <w:sz w:val="22"/>
              </w:rPr>
              <w:t xml:space="preserve">350 000 Ft </w:t>
            </w:r>
          </w:p>
        </w:tc>
        <w:tc>
          <w:tcPr>
            <w:tcW w:w="1560" w:type="dxa"/>
            <w:gridSpan w:val="2"/>
            <w:tcBorders>
              <w:top w:val="single" w:sz="4" w:space="0" w:color="000000"/>
              <w:left w:val="single" w:sz="4" w:space="0" w:color="000000"/>
              <w:bottom w:val="single" w:sz="4" w:space="0" w:color="000000"/>
              <w:right w:val="single" w:sz="4" w:space="0" w:color="000000"/>
            </w:tcBorders>
          </w:tcPr>
          <w:p w14:paraId="515E62F0" w14:textId="77777777" w:rsidR="006C574B" w:rsidRDefault="00CB5C1D">
            <w:pPr>
              <w:spacing w:after="0" w:line="259" w:lineRule="auto"/>
              <w:ind w:left="0" w:right="49" w:firstLine="0"/>
              <w:jc w:val="right"/>
            </w:pPr>
            <w:r>
              <w:rPr>
                <w:rFonts w:ascii="Calibri" w:eastAsia="Calibri" w:hAnsi="Calibri" w:cs="Calibri"/>
                <w:sz w:val="22"/>
              </w:rPr>
              <w:t xml:space="preserve">5 250 000 Ft </w:t>
            </w:r>
          </w:p>
        </w:tc>
        <w:tc>
          <w:tcPr>
            <w:tcW w:w="1558" w:type="dxa"/>
            <w:tcBorders>
              <w:top w:val="single" w:sz="4" w:space="0" w:color="000000"/>
              <w:left w:val="single" w:sz="4" w:space="0" w:color="000000"/>
              <w:bottom w:val="single" w:sz="4" w:space="0" w:color="000000"/>
              <w:right w:val="single" w:sz="4" w:space="0" w:color="000000"/>
            </w:tcBorders>
          </w:tcPr>
          <w:p w14:paraId="2D067E96" w14:textId="77777777" w:rsidR="006C574B" w:rsidRDefault="00CB5C1D">
            <w:pPr>
              <w:spacing w:after="0" w:line="259" w:lineRule="auto"/>
              <w:ind w:left="0" w:right="49" w:firstLine="0"/>
              <w:jc w:val="right"/>
            </w:pPr>
            <w:r>
              <w:rPr>
                <w:rFonts w:ascii="Calibri" w:eastAsia="Calibri" w:hAnsi="Calibri" w:cs="Calibri"/>
                <w:sz w:val="22"/>
              </w:rPr>
              <w:t xml:space="preserve">1 417 500 Ft </w:t>
            </w:r>
          </w:p>
        </w:tc>
        <w:tc>
          <w:tcPr>
            <w:tcW w:w="1556" w:type="dxa"/>
            <w:tcBorders>
              <w:top w:val="single" w:sz="4" w:space="0" w:color="000000"/>
              <w:left w:val="single" w:sz="4" w:space="0" w:color="000000"/>
              <w:bottom w:val="single" w:sz="4" w:space="0" w:color="000000"/>
              <w:right w:val="single" w:sz="4" w:space="0" w:color="000000"/>
            </w:tcBorders>
          </w:tcPr>
          <w:p w14:paraId="6D32FB75" w14:textId="77777777" w:rsidR="006C574B" w:rsidRDefault="00CB5C1D">
            <w:pPr>
              <w:spacing w:after="0" w:line="259" w:lineRule="auto"/>
              <w:ind w:left="0" w:right="52" w:firstLine="0"/>
              <w:jc w:val="right"/>
            </w:pPr>
            <w:r>
              <w:rPr>
                <w:rFonts w:ascii="Calibri" w:eastAsia="Calibri" w:hAnsi="Calibri" w:cs="Calibri"/>
                <w:sz w:val="22"/>
              </w:rPr>
              <w:t xml:space="preserve">6 667 500 Ft </w:t>
            </w:r>
          </w:p>
        </w:tc>
      </w:tr>
      <w:tr w:rsidR="006C574B" w14:paraId="6C9D975A" w14:textId="77777777">
        <w:trPr>
          <w:trHeight w:val="310"/>
        </w:trPr>
        <w:tc>
          <w:tcPr>
            <w:tcW w:w="2405" w:type="dxa"/>
            <w:tcBorders>
              <w:top w:val="single" w:sz="4" w:space="0" w:color="000000"/>
              <w:left w:val="single" w:sz="4" w:space="0" w:color="000000"/>
              <w:bottom w:val="single" w:sz="4" w:space="0" w:color="000000"/>
              <w:right w:val="single" w:sz="4" w:space="0" w:color="000000"/>
            </w:tcBorders>
          </w:tcPr>
          <w:p w14:paraId="227D8FD0" w14:textId="77777777" w:rsidR="006C574B" w:rsidRDefault="00CB5C1D">
            <w:pPr>
              <w:spacing w:after="0" w:line="259" w:lineRule="auto"/>
              <w:ind w:left="0" w:right="0" w:firstLine="0"/>
              <w:jc w:val="left"/>
            </w:pPr>
            <w:r>
              <w:rPr>
                <w:rFonts w:ascii="Calibri" w:eastAsia="Calibri" w:hAnsi="Calibri" w:cs="Calibri"/>
                <w:sz w:val="22"/>
              </w:rPr>
              <w:t xml:space="preserve">HP laserjet 402dne </w:t>
            </w:r>
          </w:p>
        </w:tc>
        <w:tc>
          <w:tcPr>
            <w:tcW w:w="567" w:type="dxa"/>
            <w:tcBorders>
              <w:top w:val="single" w:sz="4" w:space="0" w:color="000000"/>
              <w:left w:val="single" w:sz="4" w:space="0" w:color="000000"/>
              <w:bottom w:val="single" w:sz="4" w:space="0" w:color="000000"/>
              <w:right w:val="single" w:sz="4" w:space="0" w:color="000000"/>
            </w:tcBorders>
          </w:tcPr>
          <w:p w14:paraId="4602D376" w14:textId="77777777" w:rsidR="006C574B" w:rsidRDefault="00CB5C1D">
            <w:pPr>
              <w:spacing w:after="0" w:line="259" w:lineRule="auto"/>
              <w:ind w:left="0" w:right="0" w:firstLine="0"/>
              <w:jc w:val="left"/>
            </w:pPr>
            <w:r>
              <w:rPr>
                <w:rFonts w:ascii="Calibri" w:eastAsia="Calibri" w:hAnsi="Calibri" w:cs="Calibri"/>
                <w:sz w:val="22"/>
              </w:rPr>
              <w:t xml:space="preserve">15 </w:t>
            </w:r>
          </w:p>
        </w:tc>
        <w:tc>
          <w:tcPr>
            <w:tcW w:w="1418" w:type="dxa"/>
            <w:tcBorders>
              <w:top w:val="single" w:sz="4" w:space="0" w:color="000000"/>
              <w:left w:val="single" w:sz="4" w:space="0" w:color="000000"/>
              <w:bottom w:val="single" w:sz="4" w:space="0" w:color="000000"/>
              <w:right w:val="single" w:sz="4" w:space="0" w:color="000000"/>
            </w:tcBorders>
          </w:tcPr>
          <w:p w14:paraId="757738D8" w14:textId="77777777" w:rsidR="006C574B" w:rsidRDefault="00CB5C1D">
            <w:pPr>
              <w:spacing w:after="0" w:line="259" w:lineRule="auto"/>
              <w:ind w:left="0" w:right="49" w:firstLine="0"/>
              <w:jc w:val="right"/>
            </w:pPr>
            <w:r>
              <w:rPr>
                <w:rFonts w:ascii="Calibri" w:eastAsia="Calibri" w:hAnsi="Calibri" w:cs="Calibri"/>
                <w:sz w:val="22"/>
              </w:rPr>
              <w:t xml:space="preserve">75 000 Ft </w:t>
            </w:r>
          </w:p>
        </w:tc>
        <w:tc>
          <w:tcPr>
            <w:tcW w:w="1560" w:type="dxa"/>
            <w:gridSpan w:val="2"/>
            <w:tcBorders>
              <w:top w:val="single" w:sz="4" w:space="0" w:color="000000"/>
              <w:left w:val="single" w:sz="4" w:space="0" w:color="000000"/>
              <w:bottom w:val="single" w:sz="4" w:space="0" w:color="000000"/>
              <w:right w:val="single" w:sz="4" w:space="0" w:color="000000"/>
            </w:tcBorders>
          </w:tcPr>
          <w:p w14:paraId="79CCB4A5" w14:textId="77777777" w:rsidR="006C574B" w:rsidRDefault="00CB5C1D">
            <w:pPr>
              <w:spacing w:after="0" w:line="259" w:lineRule="auto"/>
              <w:ind w:left="0" w:right="49" w:firstLine="0"/>
              <w:jc w:val="right"/>
            </w:pPr>
            <w:r>
              <w:rPr>
                <w:rFonts w:ascii="Calibri" w:eastAsia="Calibri" w:hAnsi="Calibri" w:cs="Calibri"/>
                <w:sz w:val="22"/>
              </w:rPr>
              <w:t xml:space="preserve">1 125 000 Ft </w:t>
            </w:r>
          </w:p>
        </w:tc>
        <w:tc>
          <w:tcPr>
            <w:tcW w:w="1558" w:type="dxa"/>
            <w:tcBorders>
              <w:top w:val="single" w:sz="4" w:space="0" w:color="000000"/>
              <w:left w:val="single" w:sz="4" w:space="0" w:color="000000"/>
              <w:bottom w:val="single" w:sz="4" w:space="0" w:color="000000"/>
              <w:right w:val="single" w:sz="4" w:space="0" w:color="000000"/>
            </w:tcBorders>
          </w:tcPr>
          <w:p w14:paraId="3D3B19A6" w14:textId="77777777" w:rsidR="006C574B" w:rsidRDefault="00CB5C1D">
            <w:pPr>
              <w:spacing w:after="0" w:line="259" w:lineRule="auto"/>
              <w:ind w:left="0" w:right="49" w:firstLine="0"/>
              <w:jc w:val="right"/>
            </w:pPr>
            <w:r>
              <w:rPr>
                <w:rFonts w:ascii="Calibri" w:eastAsia="Calibri" w:hAnsi="Calibri" w:cs="Calibri"/>
                <w:sz w:val="22"/>
              </w:rPr>
              <w:t xml:space="preserve">303 750 Ft </w:t>
            </w:r>
          </w:p>
        </w:tc>
        <w:tc>
          <w:tcPr>
            <w:tcW w:w="1556" w:type="dxa"/>
            <w:tcBorders>
              <w:top w:val="single" w:sz="4" w:space="0" w:color="000000"/>
              <w:left w:val="single" w:sz="4" w:space="0" w:color="000000"/>
              <w:bottom w:val="single" w:sz="4" w:space="0" w:color="000000"/>
              <w:right w:val="single" w:sz="4" w:space="0" w:color="000000"/>
            </w:tcBorders>
          </w:tcPr>
          <w:p w14:paraId="1F53CAF3" w14:textId="77777777" w:rsidR="006C574B" w:rsidRDefault="00CB5C1D">
            <w:pPr>
              <w:spacing w:after="0" w:line="259" w:lineRule="auto"/>
              <w:ind w:left="0" w:right="52" w:firstLine="0"/>
              <w:jc w:val="right"/>
            </w:pPr>
            <w:r>
              <w:rPr>
                <w:rFonts w:ascii="Calibri" w:eastAsia="Calibri" w:hAnsi="Calibri" w:cs="Calibri"/>
                <w:sz w:val="22"/>
              </w:rPr>
              <w:t xml:space="preserve">1 428 750 Ft </w:t>
            </w:r>
          </w:p>
        </w:tc>
      </w:tr>
      <w:tr w:rsidR="006C574B" w14:paraId="52191871" w14:textId="77777777">
        <w:trPr>
          <w:trHeight w:val="310"/>
        </w:trPr>
        <w:tc>
          <w:tcPr>
            <w:tcW w:w="2405" w:type="dxa"/>
            <w:tcBorders>
              <w:top w:val="single" w:sz="4" w:space="0" w:color="000000"/>
              <w:left w:val="single" w:sz="4" w:space="0" w:color="000000"/>
              <w:bottom w:val="single" w:sz="4" w:space="0" w:color="000000"/>
              <w:right w:val="single" w:sz="4" w:space="0" w:color="000000"/>
            </w:tcBorders>
          </w:tcPr>
          <w:p w14:paraId="74C4580B" w14:textId="77777777" w:rsidR="006C574B" w:rsidRDefault="00CB5C1D">
            <w:pPr>
              <w:spacing w:after="0" w:line="259" w:lineRule="auto"/>
              <w:ind w:left="0" w:right="0" w:firstLine="0"/>
              <w:jc w:val="left"/>
            </w:pPr>
            <w:r>
              <w:rPr>
                <w:rFonts w:ascii="Calibri" w:eastAsia="Calibri" w:hAnsi="Calibri" w:cs="Calibri"/>
                <w:sz w:val="22"/>
              </w:rPr>
              <w:t xml:space="preserve">HP MFP M227dw </w:t>
            </w:r>
          </w:p>
        </w:tc>
        <w:tc>
          <w:tcPr>
            <w:tcW w:w="567" w:type="dxa"/>
            <w:tcBorders>
              <w:top w:val="single" w:sz="4" w:space="0" w:color="000000"/>
              <w:left w:val="single" w:sz="4" w:space="0" w:color="000000"/>
              <w:bottom w:val="single" w:sz="4" w:space="0" w:color="000000"/>
              <w:right w:val="single" w:sz="4" w:space="0" w:color="000000"/>
            </w:tcBorders>
          </w:tcPr>
          <w:p w14:paraId="2B72A40B" w14:textId="77777777" w:rsidR="006C574B" w:rsidRDefault="00CB5C1D">
            <w:pPr>
              <w:spacing w:after="0" w:line="259" w:lineRule="auto"/>
              <w:ind w:left="0" w:right="0" w:firstLine="0"/>
              <w:jc w:val="left"/>
            </w:pPr>
            <w:r>
              <w:rPr>
                <w:rFonts w:ascii="Calibri" w:eastAsia="Calibri" w:hAnsi="Calibri" w:cs="Calibri"/>
                <w:sz w:val="22"/>
              </w:rPr>
              <w:t xml:space="preserve">10 </w:t>
            </w:r>
          </w:p>
        </w:tc>
        <w:tc>
          <w:tcPr>
            <w:tcW w:w="1418" w:type="dxa"/>
            <w:tcBorders>
              <w:top w:val="single" w:sz="4" w:space="0" w:color="000000"/>
              <w:left w:val="single" w:sz="4" w:space="0" w:color="000000"/>
              <w:bottom w:val="single" w:sz="4" w:space="0" w:color="000000"/>
              <w:right w:val="single" w:sz="4" w:space="0" w:color="000000"/>
            </w:tcBorders>
          </w:tcPr>
          <w:p w14:paraId="680C122F" w14:textId="77777777" w:rsidR="006C574B" w:rsidRDefault="00CB5C1D">
            <w:pPr>
              <w:spacing w:after="0" w:line="259" w:lineRule="auto"/>
              <w:ind w:left="0" w:right="49" w:firstLine="0"/>
              <w:jc w:val="right"/>
            </w:pPr>
            <w:r>
              <w:rPr>
                <w:rFonts w:ascii="Calibri" w:eastAsia="Calibri" w:hAnsi="Calibri" w:cs="Calibri"/>
                <w:sz w:val="22"/>
              </w:rPr>
              <w:t xml:space="preserve">120 000 Ft </w:t>
            </w:r>
          </w:p>
        </w:tc>
        <w:tc>
          <w:tcPr>
            <w:tcW w:w="1560" w:type="dxa"/>
            <w:gridSpan w:val="2"/>
            <w:tcBorders>
              <w:top w:val="single" w:sz="4" w:space="0" w:color="000000"/>
              <w:left w:val="single" w:sz="4" w:space="0" w:color="000000"/>
              <w:bottom w:val="single" w:sz="4" w:space="0" w:color="000000"/>
              <w:right w:val="single" w:sz="4" w:space="0" w:color="000000"/>
            </w:tcBorders>
          </w:tcPr>
          <w:p w14:paraId="32228D43" w14:textId="77777777" w:rsidR="006C574B" w:rsidRDefault="00CB5C1D">
            <w:pPr>
              <w:spacing w:after="0" w:line="259" w:lineRule="auto"/>
              <w:ind w:left="0" w:right="49" w:firstLine="0"/>
              <w:jc w:val="right"/>
            </w:pPr>
            <w:r>
              <w:rPr>
                <w:rFonts w:ascii="Calibri" w:eastAsia="Calibri" w:hAnsi="Calibri" w:cs="Calibri"/>
                <w:sz w:val="22"/>
              </w:rPr>
              <w:t xml:space="preserve">1 200 000 Ft </w:t>
            </w:r>
          </w:p>
        </w:tc>
        <w:tc>
          <w:tcPr>
            <w:tcW w:w="1558" w:type="dxa"/>
            <w:tcBorders>
              <w:top w:val="single" w:sz="4" w:space="0" w:color="000000"/>
              <w:left w:val="single" w:sz="4" w:space="0" w:color="000000"/>
              <w:bottom w:val="single" w:sz="4" w:space="0" w:color="000000"/>
              <w:right w:val="single" w:sz="4" w:space="0" w:color="000000"/>
            </w:tcBorders>
          </w:tcPr>
          <w:p w14:paraId="7292044D" w14:textId="77777777" w:rsidR="006C574B" w:rsidRDefault="00CB5C1D">
            <w:pPr>
              <w:spacing w:after="0" w:line="259" w:lineRule="auto"/>
              <w:ind w:left="0" w:right="49" w:firstLine="0"/>
              <w:jc w:val="right"/>
            </w:pPr>
            <w:r>
              <w:rPr>
                <w:rFonts w:ascii="Calibri" w:eastAsia="Calibri" w:hAnsi="Calibri" w:cs="Calibri"/>
                <w:sz w:val="22"/>
              </w:rPr>
              <w:t xml:space="preserve">324 000 Ft </w:t>
            </w:r>
          </w:p>
        </w:tc>
        <w:tc>
          <w:tcPr>
            <w:tcW w:w="1556" w:type="dxa"/>
            <w:tcBorders>
              <w:top w:val="single" w:sz="4" w:space="0" w:color="000000"/>
              <w:left w:val="single" w:sz="4" w:space="0" w:color="000000"/>
              <w:bottom w:val="single" w:sz="4" w:space="0" w:color="000000"/>
              <w:right w:val="single" w:sz="4" w:space="0" w:color="000000"/>
            </w:tcBorders>
          </w:tcPr>
          <w:p w14:paraId="66BBEA51" w14:textId="77777777" w:rsidR="006C574B" w:rsidRDefault="00CB5C1D">
            <w:pPr>
              <w:spacing w:after="0" w:line="259" w:lineRule="auto"/>
              <w:ind w:left="0" w:right="52" w:firstLine="0"/>
              <w:jc w:val="right"/>
            </w:pPr>
            <w:r>
              <w:rPr>
                <w:rFonts w:ascii="Calibri" w:eastAsia="Calibri" w:hAnsi="Calibri" w:cs="Calibri"/>
                <w:sz w:val="22"/>
              </w:rPr>
              <w:t xml:space="preserve">1 524 000 Ft </w:t>
            </w:r>
          </w:p>
        </w:tc>
      </w:tr>
      <w:tr w:rsidR="006C574B" w14:paraId="57561025" w14:textId="77777777">
        <w:trPr>
          <w:trHeight w:val="548"/>
        </w:trPr>
        <w:tc>
          <w:tcPr>
            <w:tcW w:w="2405" w:type="dxa"/>
            <w:tcBorders>
              <w:top w:val="single" w:sz="4" w:space="0" w:color="000000"/>
              <w:left w:val="single" w:sz="4" w:space="0" w:color="000000"/>
              <w:bottom w:val="single" w:sz="4" w:space="0" w:color="000000"/>
              <w:right w:val="single" w:sz="4" w:space="0" w:color="000000"/>
            </w:tcBorders>
          </w:tcPr>
          <w:p w14:paraId="27CB79EC" w14:textId="77777777" w:rsidR="006C574B" w:rsidRDefault="00CB5C1D">
            <w:pPr>
              <w:spacing w:after="0" w:line="259" w:lineRule="auto"/>
              <w:ind w:left="0" w:right="0" w:firstLine="0"/>
              <w:jc w:val="left"/>
            </w:pPr>
            <w:r>
              <w:rPr>
                <w:rFonts w:ascii="Calibri" w:eastAsia="Calibri" w:hAnsi="Calibri" w:cs="Calibri"/>
                <w:sz w:val="22"/>
              </w:rPr>
              <w:t xml:space="preserve">Web kamera oktatásra, távrendelés </w:t>
            </w:r>
          </w:p>
        </w:tc>
        <w:tc>
          <w:tcPr>
            <w:tcW w:w="567" w:type="dxa"/>
            <w:tcBorders>
              <w:top w:val="single" w:sz="4" w:space="0" w:color="000000"/>
              <w:left w:val="single" w:sz="4" w:space="0" w:color="000000"/>
              <w:bottom w:val="single" w:sz="4" w:space="0" w:color="000000"/>
              <w:right w:val="single" w:sz="4" w:space="0" w:color="000000"/>
            </w:tcBorders>
          </w:tcPr>
          <w:p w14:paraId="44112887" w14:textId="77777777" w:rsidR="006C574B" w:rsidRDefault="00CB5C1D">
            <w:pPr>
              <w:spacing w:after="0" w:line="259" w:lineRule="auto"/>
              <w:ind w:left="0" w:right="0" w:firstLine="0"/>
              <w:jc w:val="left"/>
            </w:pPr>
            <w:r>
              <w:rPr>
                <w:rFonts w:ascii="Calibri" w:eastAsia="Calibri" w:hAnsi="Calibri" w:cs="Calibri"/>
                <w:sz w:val="22"/>
              </w:rPr>
              <w:t xml:space="preserve">5 </w:t>
            </w:r>
          </w:p>
        </w:tc>
        <w:tc>
          <w:tcPr>
            <w:tcW w:w="1418" w:type="dxa"/>
            <w:tcBorders>
              <w:top w:val="single" w:sz="4" w:space="0" w:color="000000"/>
              <w:left w:val="single" w:sz="4" w:space="0" w:color="000000"/>
              <w:bottom w:val="single" w:sz="4" w:space="0" w:color="000000"/>
              <w:right w:val="single" w:sz="4" w:space="0" w:color="000000"/>
            </w:tcBorders>
          </w:tcPr>
          <w:p w14:paraId="614C9C0E" w14:textId="77777777" w:rsidR="006C574B" w:rsidRDefault="00CB5C1D">
            <w:pPr>
              <w:spacing w:after="0" w:line="259" w:lineRule="auto"/>
              <w:ind w:left="0" w:right="49" w:firstLine="0"/>
              <w:jc w:val="right"/>
            </w:pPr>
            <w:r>
              <w:rPr>
                <w:rFonts w:ascii="Calibri" w:eastAsia="Calibri" w:hAnsi="Calibri" w:cs="Calibri"/>
                <w:sz w:val="22"/>
              </w:rPr>
              <w:t xml:space="preserve">15 000 Ft </w:t>
            </w:r>
          </w:p>
        </w:tc>
        <w:tc>
          <w:tcPr>
            <w:tcW w:w="1560" w:type="dxa"/>
            <w:gridSpan w:val="2"/>
            <w:tcBorders>
              <w:top w:val="single" w:sz="4" w:space="0" w:color="000000"/>
              <w:left w:val="single" w:sz="4" w:space="0" w:color="000000"/>
              <w:bottom w:val="single" w:sz="4" w:space="0" w:color="000000"/>
              <w:right w:val="single" w:sz="4" w:space="0" w:color="000000"/>
            </w:tcBorders>
          </w:tcPr>
          <w:p w14:paraId="530BBD32" w14:textId="77777777" w:rsidR="006C574B" w:rsidRDefault="00CB5C1D">
            <w:pPr>
              <w:spacing w:after="0" w:line="259" w:lineRule="auto"/>
              <w:ind w:left="0" w:right="49" w:firstLine="0"/>
              <w:jc w:val="right"/>
            </w:pPr>
            <w:r>
              <w:rPr>
                <w:rFonts w:ascii="Calibri" w:eastAsia="Calibri" w:hAnsi="Calibri" w:cs="Calibri"/>
                <w:sz w:val="22"/>
              </w:rPr>
              <w:t xml:space="preserve">75 000 Ft </w:t>
            </w:r>
          </w:p>
        </w:tc>
        <w:tc>
          <w:tcPr>
            <w:tcW w:w="1558" w:type="dxa"/>
            <w:tcBorders>
              <w:top w:val="single" w:sz="4" w:space="0" w:color="000000"/>
              <w:left w:val="single" w:sz="4" w:space="0" w:color="000000"/>
              <w:bottom w:val="single" w:sz="4" w:space="0" w:color="000000"/>
              <w:right w:val="single" w:sz="4" w:space="0" w:color="000000"/>
            </w:tcBorders>
          </w:tcPr>
          <w:p w14:paraId="04660787" w14:textId="77777777" w:rsidR="006C574B" w:rsidRDefault="00CB5C1D">
            <w:pPr>
              <w:spacing w:after="0" w:line="259" w:lineRule="auto"/>
              <w:ind w:left="0" w:right="49" w:firstLine="0"/>
              <w:jc w:val="right"/>
            </w:pPr>
            <w:r>
              <w:rPr>
                <w:rFonts w:ascii="Calibri" w:eastAsia="Calibri" w:hAnsi="Calibri" w:cs="Calibri"/>
                <w:sz w:val="22"/>
              </w:rPr>
              <w:t xml:space="preserve">20 250 Ft </w:t>
            </w:r>
          </w:p>
        </w:tc>
        <w:tc>
          <w:tcPr>
            <w:tcW w:w="1556" w:type="dxa"/>
            <w:tcBorders>
              <w:top w:val="single" w:sz="4" w:space="0" w:color="000000"/>
              <w:left w:val="single" w:sz="4" w:space="0" w:color="000000"/>
              <w:bottom w:val="single" w:sz="4" w:space="0" w:color="000000"/>
              <w:right w:val="single" w:sz="4" w:space="0" w:color="000000"/>
            </w:tcBorders>
          </w:tcPr>
          <w:p w14:paraId="593B69C8" w14:textId="77777777" w:rsidR="006C574B" w:rsidRDefault="00CB5C1D">
            <w:pPr>
              <w:spacing w:after="0" w:line="259" w:lineRule="auto"/>
              <w:ind w:left="0" w:right="51" w:firstLine="0"/>
              <w:jc w:val="right"/>
            </w:pPr>
            <w:r>
              <w:rPr>
                <w:rFonts w:ascii="Calibri" w:eastAsia="Calibri" w:hAnsi="Calibri" w:cs="Calibri"/>
                <w:sz w:val="22"/>
              </w:rPr>
              <w:t xml:space="preserve">95 250 Ft </w:t>
            </w:r>
          </w:p>
        </w:tc>
      </w:tr>
      <w:tr w:rsidR="006C574B" w14:paraId="1902E787" w14:textId="77777777">
        <w:trPr>
          <w:trHeight w:val="310"/>
        </w:trPr>
        <w:tc>
          <w:tcPr>
            <w:tcW w:w="2405" w:type="dxa"/>
            <w:tcBorders>
              <w:top w:val="single" w:sz="4" w:space="0" w:color="000000"/>
              <w:left w:val="single" w:sz="4" w:space="0" w:color="000000"/>
              <w:bottom w:val="single" w:sz="4" w:space="0" w:color="000000"/>
              <w:right w:val="single" w:sz="4" w:space="0" w:color="000000"/>
            </w:tcBorders>
          </w:tcPr>
          <w:p w14:paraId="1BB64A43" w14:textId="77777777" w:rsidR="006C574B" w:rsidRDefault="00CB5C1D">
            <w:pPr>
              <w:spacing w:after="0" w:line="259" w:lineRule="auto"/>
              <w:ind w:left="0" w:right="0" w:firstLine="0"/>
              <w:jc w:val="left"/>
            </w:pPr>
            <w:r>
              <w:rPr>
                <w:rFonts w:ascii="Calibri" w:eastAsia="Calibri" w:hAnsi="Calibri" w:cs="Calibri"/>
                <w:sz w:val="22"/>
              </w:rPr>
              <w:t xml:space="preserve">Vonalkódolvasó </w:t>
            </w:r>
          </w:p>
        </w:tc>
        <w:tc>
          <w:tcPr>
            <w:tcW w:w="567" w:type="dxa"/>
            <w:tcBorders>
              <w:top w:val="single" w:sz="4" w:space="0" w:color="000000"/>
              <w:left w:val="single" w:sz="4" w:space="0" w:color="000000"/>
              <w:bottom w:val="single" w:sz="4" w:space="0" w:color="000000"/>
              <w:right w:val="single" w:sz="4" w:space="0" w:color="000000"/>
            </w:tcBorders>
          </w:tcPr>
          <w:p w14:paraId="3B4BB89E" w14:textId="77777777" w:rsidR="006C574B" w:rsidRDefault="00CB5C1D">
            <w:pPr>
              <w:spacing w:after="0" w:line="259" w:lineRule="auto"/>
              <w:ind w:left="0" w:right="0" w:firstLine="0"/>
              <w:jc w:val="left"/>
            </w:pPr>
            <w:r>
              <w:rPr>
                <w:rFonts w:ascii="Calibri" w:eastAsia="Calibri" w:hAnsi="Calibri" w:cs="Calibri"/>
                <w:sz w:val="22"/>
              </w:rPr>
              <w:t xml:space="preserve">5 </w:t>
            </w:r>
          </w:p>
        </w:tc>
        <w:tc>
          <w:tcPr>
            <w:tcW w:w="1418" w:type="dxa"/>
            <w:tcBorders>
              <w:top w:val="single" w:sz="4" w:space="0" w:color="000000"/>
              <w:left w:val="single" w:sz="4" w:space="0" w:color="000000"/>
              <w:bottom w:val="single" w:sz="4" w:space="0" w:color="000000"/>
              <w:right w:val="single" w:sz="4" w:space="0" w:color="000000"/>
            </w:tcBorders>
          </w:tcPr>
          <w:p w14:paraId="62F65BCA" w14:textId="77777777" w:rsidR="006C574B" w:rsidRDefault="00CB5C1D">
            <w:pPr>
              <w:spacing w:after="0" w:line="259" w:lineRule="auto"/>
              <w:ind w:left="0" w:right="49" w:firstLine="0"/>
              <w:jc w:val="right"/>
            </w:pPr>
            <w:r>
              <w:rPr>
                <w:rFonts w:ascii="Calibri" w:eastAsia="Calibri" w:hAnsi="Calibri" w:cs="Calibri"/>
                <w:sz w:val="22"/>
              </w:rPr>
              <w:t xml:space="preserve">15 000 Ft </w:t>
            </w:r>
          </w:p>
        </w:tc>
        <w:tc>
          <w:tcPr>
            <w:tcW w:w="1560" w:type="dxa"/>
            <w:gridSpan w:val="2"/>
            <w:tcBorders>
              <w:top w:val="single" w:sz="4" w:space="0" w:color="000000"/>
              <w:left w:val="single" w:sz="4" w:space="0" w:color="000000"/>
              <w:bottom w:val="single" w:sz="4" w:space="0" w:color="000000"/>
              <w:right w:val="single" w:sz="4" w:space="0" w:color="000000"/>
            </w:tcBorders>
          </w:tcPr>
          <w:p w14:paraId="202C3EC9" w14:textId="77777777" w:rsidR="006C574B" w:rsidRDefault="00CB5C1D">
            <w:pPr>
              <w:spacing w:after="0" w:line="259" w:lineRule="auto"/>
              <w:ind w:left="0" w:right="49" w:firstLine="0"/>
              <w:jc w:val="right"/>
            </w:pPr>
            <w:r>
              <w:rPr>
                <w:rFonts w:ascii="Calibri" w:eastAsia="Calibri" w:hAnsi="Calibri" w:cs="Calibri"/>
                <w:sz w:val="22"/>
              </w:rPr>
              <w:t xml:space="preserve">75 000 Ft </w:t>
            </w:r>
          </w:p>
        </w:tc>
        <w:tc>
          <w:tcPr>
            <w:tcW w:w="1558" w:type="dxa"/>
            <w:tcBorders>
              <w:top w:val="single" w:sz="4" w:space="0" w:color="000000"/>
              <w:left w:val="single" w:sz="4" w:space="0" w:color="000000"/>
              <w:bottom w:val="single" w:sz="4" w:space="0" w:color="000000"/>
              <w:right w:val="single" w:sz="4" w:space="0" w:color="000000"/>
            </w:tcBorders>
          </w:tcPr>
          <w:p w14:paraId="5C7155CC" w14:textId="77777777" w:rsidR="006C574B" w:rsidRDefault="00CB5C1D">
            <w:pPr>
              <w:spacing w:after="0" w:line="259" w:lineRule="auto"/>
              <w:ind w:left="0" w:right="49" w:firstLine="0"/>
              <w:jc w:val="right"/>
            </w:pPr>
            <w:r>
              <w:rPr>
                <w:rFonts w:ascii="Calibri" w:eastAsia="Calibri" w:hAnsi="Calibri" w:cs="Calibri"/>
                <w:sz w:val="22"/>
              </w:rPr>
              <w:t xml:space="preserve">20 250 Ft </w:t>
            </w:r>
          </w:p>
        </w:tc>
        <w:tc>
          <w:tcPr>
            <w:tcW w:w="1556" w:type="dxa"/>
            <w:tcBorders>
              <w:top w:val="single" w:sz="4" w:space="0" w:color="000000"/>
              <w:left w:val="single" w:sz="4" w:space="0" w:color="000000"/>
              <w:bottom w:val="single" w:sz="4" w:space="0" w:color="000000"/>
              <w:right w:val="single" w:sz="4" w:space="0" w:color="000000"/>
            </w:tcBorders>
          </w:tcPr>
          <w:p w14:paraId="02F55678" w14:textId="77777777" w:rsidR="006C574B" w:rsidRDefault="00CB5C1D">
            <w:pPr>
              <w:spacing w:after="0" w:line="259" w:lineRule="auto"/>
              <w:ind w:left="0" w:right="51" w:firstLine="0"/>
              <w:jc w:val="right"/>
            </w:pPr>
            <w:r>
              <w:rPr>
                <w:rFonts w:ascii="Calibri" w:eastAsia="Calibri" w:hAnsi="Calibri" w:cs="Calibri"/>
                <w:sz w:val="22"/>
              </w:rPr>
              <w:t xml:space="preserve">95 250 Ft </w:t>
            </w:r>
          </w:p>
        </w:tc>
      </w:tr>
      <w:tr w:rsidR="006C574B" w14:paraId="5CBCBE0D" w14:textId="77777777">
        <w:trPr>
          <w:trHeight w:val="310"/>
        </w:trPr>
        <w:tc>
          <w:tcPr>
            <w:tcW w:w="2405" w:type="dxa"/>
            <w:tcBorders>
              <w:top w:val="single" w:sz="4" w:space="0" w:color="000000"/>
              <w:left w:val="single" w:sz="4" w:space="0" w:color="000000"/>
              <w:bottom w:val="single" w:sz="4" w:space="0" w:color="000000"/>
              <w:right w:val="single" w:sz="4" w:space="0" w:color="000000"/>
            </w:tcBorders>
          </w:tcPr>
          <w:p w14:paraId="1F78E6C9" w14:textId="77777777" w:rsidR="006C574B" w:rsidRDefault="00CB5C1D">
            <w:pPr>
              <w:spacing w:after="0" w:line="259" w:lineRule="auto"/>
              <w:ind w:left="0" w:right="0" w:firstLine="0"/>
              <w:jc w:val="left"/>
            </w:pPr>
            <w:r>
              <w:rPr>
                <w:rFonts w:ascii="Calibri" w:eastAsia="Calibri" w:hAnsi="Calibri" w:cs="Calibri"/>
                <w:sz w:val="22"/>
              </w:rPr>
              <w:t xml:space="preserve">Monitor </w:t>
            </w:r>
          </w:p>
        </w:tc>
        <w:tc>
          <w:tcPr>
            <w:tcW w:w="567" w:type="dxa"/>
            <w:tcBorders>
              <w:top w:val="single" w:sz="4" w:space="0" w:color="000000"/>
              <w:left w:val="single" w:sz="4" w:space="0" w:color="000000"/>
              <w:bottom w:val="single" w:sz="4" w:space="0" w:color="000000"/>
              <w:right w:val="single" w:sz="4" w:space="0" w:color="000000"/>
            </w:tcBorders>
          </w:tcPr>
          <w:p w14:paraId="7C3A7519" w14:textId="77777777" w:rsidR="006C574B" w:rsidRDefault="00CB5C1D">
            <w:pPr>
              <w:spacing w:after="0" w:line="259" w:lineRule="auto"/>
              <w:ind w:left="0" w:right="0" w:firstLine="0"/>
              <w:jc w:val="left"/>
            </w:pPr>
            <w:r>
              <w:rPr>
                <w:rFonts w:ascii="Calibri" w:eastAsia="Calibri" w:hAnsi="Calibri" w:cs="Calibri"/>
                <w:sz w:val="22"/>
              </w:rPr>
              <w:t xml:space="preserve">15 </w:t>
            </w:r>
          </w:p>
        </w:tc>
        <w:tc>
          <w:tcPr>
            <w:tcW w:w="1418" w:type="dxa"/>
            <w:tcBorders>
              <w:top w:val="single" w:sz="4" w:space="0" w:color="000000"/>
              <w:left w:val="single" w:sz="4" w:space="0" w:color="000000"/>
              <w:bottom w:val="single" w:sz="4" w:space="0" w:color="000000"/>
              <w:right w:val="single" w:sz="4" w:space="0" w:color="000000"/>
            </w:tcBorders>
          </w:tcPr>
          <w:p w14:paraId="69AB363E" w14:textId="77777777" w:rsidR="006C574B" w:rsidRDefault="00CB5C1D">
            <w:pPr>
              <w:spacing w:after="0" w:line="259" w:lineRule="auto"/>
              <w:ind w:left="0" w:right="49" w:firstLine="0"/>
              <w:jc w:val="right"/>
            </w:pPr>
            <w:r>
              <w:rPr>
                <w:rFonts w:ascii="Calibri" w:eastAsia="Calibri" w:hAnsi="Calibri" w:cs="Calibri"/>
                <w:sz w:val="22"/>
              </w:rPr>
              <w:t xml:space="preserve">45 980 Ft </w:t>
            </w:r>
          </w:p>
        </w:tc>
        <w:tc>
          <w:tcPr>
            <w:tcW w:w="1560" w:type="dxa"/>
            <w:gridSpan w:val="2"/>
            <w:tcBorders>
              <w:top w:val="single" w:sz="4" w:space="0" w:color="000000"/>
              <w:left w:val="single" w:sz="4" w:space="0" w:color="000000"/>
              <w:bottom w:val="single" w:sz="4" w:space="0" w:color="000000"/>
              <w:right w:val="single" w:sz="4" w:space="0" w:color="000000"/>
            </w:tcBorders>
          </w:tcPr>
          <w:p w14:paraId="684CD398" w14:textId="77777777" w:rsidR="006C574B" w:rsidRDefault="00CB5C1D">
            <w:pPr>
              <w:spacing w:after="0" w:line="259" w:lineRule="auto"/>
              <w:ind w:left="0" w:right="49" w:firstLine="0"/>
              <w:jc w:val="right"/>
            </w:pPr>
            <w:r>
              <w:rPr>
                <w:rFonts w:ascii="Calibri" w:eastAsia="Calibri" w:hAnsi="Calibri" w:cs="Calibri"/>
                <w:sz w:val="22"/>
              </w:rPr>
              <w:t xml:space="preserve">689 700 Ft </w:t>
            </w:r>
          </w:p>
        </w:tc>
        <w:tc>
          <w:tcPr>
            <w:tcW w:w="1558" w:type="dxa"/>
            <w:tcBorders>
              <w:top w:val="single" w:sz="4" w:space="0" w:color="000000"/>
              <w:left w:val="single" w:sz="4" w:space="0" w:color="000000"/>
              <w:bottom w:val="single" w:sz="4" w:space="0" w:color="000000"/>
              <w:right w:val="single" w:sz="4" w:space="0" w:color="000000"/>
            </w:tcBorders>
          </w:tcPr>
          <w:p w14:paraId="665E5DB6" w14:textId="77777777" w:rsidR="006C574B" w:rsidRDefault="00CB5C1D">
            <w:pPr>
              <w:spacing w:after="0" w:line="259" w:lineRule="auto"/>
              <w:ind w:left="0" w:right="49" w:firstLine="0"/>
              <w:jc w:val="right"/>
            </w:pPr>
            <w:r>
              <w:rPr>
                <w:rFonts w:ascii="Calibri" w:eastAsia="Calibri" w:hAnsi="Calibri" w:cs="Calibri"/>
                <w:sz w:val="22"/>
              </w:rPr>
              <w:t xml:space="preserve">186 219 Ft </w:t>
            </w:r>
          </w:p>
        </w:tc>
        <w:tc>
          <w:tcPr>
            <w:tcW w:w="1556" w:type="dxa"/>
            <w:tcBorders>
              <w:top w:val="single" w:sz="4" w:space="0" w:color="000000"/>
              <w:left w:val="single" w:sz="4" w:space="0" w:color="000000"/>
              <w:bottom w:val="single" w:sz="4" w:space="0" w:color="000000"/>
              <w:right w:val="single" w:sz="4" w:space="0" w:color="000000"/>
            </w:tcBorders>
          </w:tcPr>
          <w:p w14:paraId="4D3DF3BF" w14:textId="77777777" w:rsidR="006C574B" w:rsidRDefault="00CB5C1D">
            <w:pPr>
              <w:spacing w:after="0" w:line="259" w:lineRule="auto"/>
              <w:ind w:left="0" w:right="51" w:firstLine="0"/>
              <w:jc w:val="right"/>
            </w:pPr>
            <w:r>
              <w:rPr>
                <w:rFonts w:ascii="Calibri" w:eastAsia="Calibri" w:hAnsi="Calibri" w:cs="Calibri"/>
                <w:sz w:val="22"/>
              </w:rPr>
              <w:t xml:space="preserve">875 919 Ft </w:t>
            </w:r>
          </w:p>
        </w:tc>
      </w:tr>
      <w:tr w:rsidR="006C574B" w14:paraId="1AF74166" w14:textId="77777777">
        <w:trPr>
          <w:trHeight w:val="310"/>
        </w:trPr>
        <w:tc>
          <w:tcPr>
            <w:tcW w:w="2405" w:type="dxa"/>
            <w:tcBorders>
              <w:top w:val="single" w:sz="4" w:space="0" w:color="000000"/>
              <w:left w:val="single" w:sz="4" w:space="0" w:color="000000"/>
              <w:bottom w:val="single" w:sz="4" w:space="0" w:color="000000"/>
              <w:right w:val="single" w:sz="4" w:space="0" w:color="000000"/>
            </w:tcBorders>
          </w:tcPr>
          <w:p w14:paraId="4FD3E67E" w14:textId="77777777" w:rsidR="006C574B" w:rsidRDefault="00CB5C1D">
            <w:pPr>
              <w:spacing w:after="0" w:line="259" w:lineRule="auto"/>
              <w:ind w:left="0" w:right="0" w:firstLine="0"/>
              <w:jc w:val="left"/>
            </w:pPr>
            <w:r>
              <w:rPr>
                <w:rFonts w:ascii="Calibri" w:eastAsia="Calibri" w:hAnsi="Calibri" w:cs="Calibri"/>
                <w:sz w:val="22"/>
              </w:rPr>
              <w:t xml:space="preserve">Külső merevlemez 1TB </w:t>
            </w:r>
          </w:p>
        </w:tc>
        <w:tc>
          <w:tcPr>
            <w:tcW w:w="567" w:type="dxa"/>
            <w:tcBorders>
              <w:top w:val="single" w:sz="4" w:space="0" w:color="000000"/>
              <w:left w:val="single" w:sz="4" w:space="0" w:color="000000"/>
              <w:bottom w:val="single" w:sz="4" w:space="0" w:color="000000"/>
              <w:right w:val="single" w:sz="4" w:space="0" w:color="000000"/>
            </w:tcBorders>
          </w:tcPr>
          <w:p w14:paraId="0F3E4D96" w14:textId="77777777" w:rsidR="006C574B" w:rsidRDefault="00CB5C1D">
            <w:pPr>
              <w:spacing w:after="0" w:line="259" w:lineRule="auto"/>
              <w:ind w:left="0" w:right="0" w:firstLine="0"/>
              <w:jc w:val="left"/>
            </w:pPr>
            <w:r>
              <w:rPr>
                <w:rFonts w:ascii="Calibri" w:eastAsia="Calibri" w:hAnsi="Calibri" w:cs="Calibri"/>
                <w:sz w:val="22"/>
              </w:rPr>
              <w:t xml:space="preserve">5 </w:t>
            </w:r>
          </w:p>
        </w:tc>
        <w:tc>
          <w:tcPr>
            <w:tcW w:w="1418" w:type="dxa"/>
            <w:tcBorders>
              <w:top w:val="single" w:sz="4" w:space="0" w:color="000000"/>
              <w:left w:val="single" w:sz="4" w:space="0" w:color="000000"/>
              <w:bottom w:val="single" w:sz="4" w:space="0" w:color="000000"/>
              <w:right w:val="single" w:sz="4" w:space="0" w:color="000000"/>
            </w:tcBorders>
          </w:tcPr>
          <w:p w14:paraId="643336DA" w14:textId="77777777" w:rsidR="006C574B" w:rsidRDefault="00CB5C1D">
            <w:pPr>
              <w:spacing w:after="0" w:line="259" w:lineRule="auto"/>
              <w:ind w:left="0" w:right="49" w:firstLine="0"/>
              <w:jc w:val="right"/>
            </w:pPr>
            <w:r>
              <w:rPr>
                <w:rFonts w:ascii="Calibri" w:eastAsia="Calibri" w:hAnsi="Calibri" w:cs="Calibri"/>
                <w:sz w:val="22"/>
              </w:rPr>
              <w:t xml:space="preserve">40 000 Ft </w:t>
            </w:r>
          </w:p>
        </w:tc>
        <w:tc>
          <w:tcPr>
            <w:tcW w:w="1560" w:type="dxa"/>
            <w:gridSpan w:val="2"/>
            <w:tcBorders>
              <w:top w:val="single" w:sz="4" w:space="0" w:color="000000"/>
              <w:left w:val="single" w:sz="4" w:space="0" w:color="000000"/>
              <w:bottom w:val="single" w:sz="4" w:space="0" w:color="000000"/>
              <w:right w:val="single" w:sz="4" w:space="0" w:color="000000"/>
            </w:tcBorders>
          </w:tcPr>
          <w:p w14:paraId="1BCC2E5A" w14:textId="77777777" w:rsidR="006C574B" w:rsidRDefault="00CB5C1D">
            <w:pPr>
              <w:spacing w:after="0" w:line="259" w:lineRule="auto"/>
              <w:ind w:left="0" w:right="49" w:firstLine="0"/>
              <w:jc w:val="right"/>
            </w:pPr>
            <w:r>
              <w:rPr>
                <w:rFonts w:ascii="Calibri" w:eastAsia="Calibri" w:hAnsi="Calibri" w:cs="Calibri"/>
                <w:sz w:val="22"/>
              </w:rPr>
              <w:t xml:space="preserve">200 000 Ft </w:t>
            </w:r>
          </w:p>
        </w:tc>
        <w:tc>
          <w:tcPr>
            <w:tcW w:w="1558" w:type="dxa"/>
            <w:tcBorders>
              <w:top w:val="single" w:sz="4" w:space="0" w:color="000000"/>
              <w:left w:val="single" w:sz="4" w:space="0" w:color="000000"/>
              <w:bottom w:val="single" w:sz="4" w:space="0" w:color="000000"/>
              <w:right w:val="single" w:sz="4" w:space="0" w:color="000000"/>
            </w:tcBorders>
          </w:tcPr>
          <w:p w14:paraId="031AEE6B" w14:textId="77777777" w:rsidR="006C574B" w:rsidRDefault="00CB5C1D">
            <w:pPr>
              <w:spacing w:after="0" w:line="259" w:lineRule="auto"/>
              <w:ind w:left="0" w:right="49" w:firstLine="0"/>
              <w:jc w:val="right"/>
            </w:pPr>
            <w:r>
              <w:rPr>
                <w:rFonts w:ascii="Calibri" w:eastAsia="Calibri" w:hAnsi="Calibri" w:cs="Calibri"/>
                <w:sz w:val="22"/>
              </w:rPr>
              <w:t xml:space="preserve">54 000 Ft </w:t>
            </w:r>
          </w:p>
        </w:tc>
        <w:tc>
          <w:tcPr>
            <w:tcW w:w="1556" w:type="dxa"/>
            <w:tcBorders>
              <w:top w:val="single" w:sz="4" w:space="0" w:color="000000"/>
              <w:left w:val="single" w:sz="4" w:space="0" w:color="000000"/>
              <w:bottom w:val="single" w:sz="4" w:space="0" w:color="000000"/>
              <w:right w:val="single" w:sz="4" w:space="0" w:color="000000"/>
            </w:tcBorders>
          </w:tcPr>
          <w:p w14:paraId="3B39296E" w14:textId="77777777" w:rsidR="006C574B" w:rsidRDefault="00CB5C1D">
            <w:pPr>
              <w:spacing w:after="0" w:line="259" w:lineRule="auto"/>
              <w:ind w:left="0" w:right="51" w:firstLine="0"/>
              <w:jc w:val="right"/>
            </w:pPr>
            <w:r>
              <w:rPr>
                <w:rFonts w:ascii="Calibri" w:eastAsia="Calibri" w:hAnsi="Calibri" w:cs="Calibri"/>
                <w:sz w:val="22"/>
              </w:rPr>
              <w:t xml:space="preserve">254 000 Ft </w:t>
            </w:r>
          </w:p>
        </w:tc>
      </w:tr>
      <w:tr w:rsidR="006C574B" w14:paraId="5AAFF7A7" w14:textId="77777777">
        <w:trPr>
          <w:trHeight w:val="310"/>
        </w:trPr>
        <w:tc>
          <w:tcPr>
            <w:tcW w:w="2405" w:type="dxa"/>
            <w:tcBorders>
              <w:top w:val="single" w:sz="4" w:space="0" w:color="000000"/>
              <w:left w:val="single" w:sz="4" w:space="0" w:color="000000"/>
              <w:bottom w:val="single" w:sz="4" w:space="0" w:color="000000"/>
              <w:right w:val="single" w:sz="4" w:space="0" w:color="000000"/>
            </w:tcBorders>
          </w:tcPr>
          <w:p w14:paraId="1A94A7C5" w14:textId="77777777" w:rsidR="006C574B" w:rsidRDefault="00CB5C1D">
            <w:pPr>
              <w:spacing w:after="0" w:line="259" w:lineRule="auto"/>
              <w:ind w:left="0" w:right="0" w:firstLine="0"/>
              <w:jc w:val="left"/>
            </w:pPr>
            <w:r>
              <w:rPr>
                <w:rFonts w:ascii="Calibri" w:eastAsia="Calibri" w:hAnsi="Calibri" w:cs="Calibri"/>
                <w:sz w:val="22"/>
              </w:rPr>
              <w:t xml:space="preserve">Forti AP wifi </w:t>
            </w:r>
          </w:p>
        </w:tc>
        <w:tc>
          <w:tcPr>
            <w:tcW w:w="567" w:type="dxa"/>
            <w:tcBorders>
              <w:top w:val="single" w:sz="4" w:space="0" w:color="000000"/>
              <w:left w:val="single" w:sz="4" w:space="0" w:color="000000"/>
              <w:bottom w:val="single" w:sz="4" w:space="0" w:color="000000"/>
              <w:right w:val="single" w:sz="4" w:space="0" w:color="000000"/>
            </w:tcBorders>
          </w:tcPr>
          <w:p w14:paraId="53F4EF81" w14:textId="77777777" w:rsidR="006C574B" w:rsidRDefault="00CB5C1D">
            <w:pPr>
              <w:spacing w:after="0" w:line="259" w:lineRule="auto"/>
              <w:ind w:left="0" w:right="0" w:firstLine="0"/>
              <w:jc w:val="left"/>
            </w:pPr>
            <w:r>
              <w:rPr>
                <w:rFonts w:ascii="Calibri" w:eastAsia="Calibri" w:hAnsi="Calibri" w:cs="Calibri"/>
                <w:sz w:val="22"/>
              </w:rPr>
              <w:t xml:space="preserve">6 </w:t>
            </w:r>
          </w:p>
        </w:tc>
        <w:tc>
          <w:tcPr>
            <w:tcW w:w="1418" w:type="dxa"/>
            <w:tcBorders>
              <w:top w:val="single" w:sz="4" w:space="0" w:color="000000"/>
              <w:left w:val="single" w:sz="4" w:space="0" w:color="000000"/>
              <w:bottom w:val="single" w:sz="4" w:space="0" w:color="000000"/>
              <w:right w:val="single" w:sz="4" w:space="0" w:color="000000"/>
            </w:tcBorders>
          </w:tcPr>
          <w:p w14:paraId="769517E1" w14:textId="77777777" w:rsidR="006C574B" w:rsidRDefault="00CB5C1D">
            <w:pPr>
              <w:spacing w:after="0" w:line="259" w:lineRule="auto"/>
              <w:ind w:left="0" w:right="49" w:firstLine="0"/>
              <w:jc w:val="right"/>
            </w:pPr>
            <w:r>
              <w:rPr>
                <w:rFonts w:ascii="Calibri" w:eastAsia="Calibri" w:hAnsi="Calibri" w:cs="Calibri"/>
                <w:sz w:val="22"/>
              </w:rPr>
              <w:t xml:space="preserve">200 000 Ft </w:t>
            </w:r>
          </w:p>
        </w:tc>
        <w:tc>
          <w:tcPr>
            <w:tcW w:w="1560" w:type="dxa"/>
            <w:gridSpan w:val="2"/>
            <w:tcBorders>
              <w:top w:val="single" w:sz="4" w:space="0" w:color="000000"/>
              <w:left w:val="single" w:sz="4" w:space="0" w:color="000000"/>
              <w:bottom w:val="single" w:sz="4" w:space="0" w:color="000000"/>
              <w:right w:val="single" w:sz="4" w:space="0" w:color="000000"/>
            </w:tcBorders>
          </w:tcPr>
          <w:p w14:paraId="50C201C8" w14:textId="77777777" w:rsidR="006C574B" w:rsidRDefault="00CB5C1D">
            <w:pPr>
              <w:spacing w:after="0" w:line="259" w:lineRule="auto"/>
              <w:ind w:left="0" w:right="49" w:firstLine="0"/>
              <w:jc w:val="right"/>
            </w:pPr>
            <w:r>
              <w:rPr>
                <w:rFonts w:ascii="Calibri" w:eastAsia="Calibri" w:hAnsi="Calibri" w:cs="Calibri"/>
                <w:sz w:val="22"/>
              </w:rPr>
              <w:t xml:space="preserve">1 200 000 Ft </w:t>
            </w:r>
          </w:p>
        </w:tc>
        <w:tc>
          <w:tcPr>
            <w:tcW w:w="1558" w:type="dxa"/>
            <w:tcBorders>
              <w:top w:val="single" w:sz="4" w:space="0" w:color="000000"/>
              <w:left w:val="single" w:sz="4" w:space="0" w:color="000000"/>
              <w:bottom w:val="single" w:sz="4" w:space="0" w:color="000000"/>
              <w:right w:val="single" w:sz="4" w:space="0" w:color="000000"/>
            </w:tcBorders>
          </w:tcPr>
          <w:p w14:paraId="3DCB36FD" w14:textId="77777777" w:rsidR="006C574B" w:rsidRDefault="00CB5C1D">
            <w:pPr>
              <w:spacing w:after="0" w:line="259" w:lineRule="auto"/>
              <w:ind w:left="0" w:right="49" w:firstLine="0"/>
              <w:jc w:val="right"/>
            </w:pPr>
            <w:r>
              <w:rPr>
                <w:rFonts w:ascii="Calibri" w:eastAsia="Calibri" w:hAnsi="Calibri" w:cs="Calibri"/>
                <w:sz w:val="22"/>
              </w:rPr>
              <w:t xml:space="preserve">324 000 Ft </w:t>
            </w:r>
          </w:p>
        </w:tc>
        <w:tc>
          <w:tcPr>
            <w:tcW w:w="1556" w:type="dxa"/>
            <w:tcBorders>
              <w:top w:val="single" w:sz="4" w:space="0" w:color="000000"/>
              <w:left w:val="single" w:sz="4" w:space="0" w:color="000000"/>
              <w:bottom w:val="single" w:sz="4" w:space="0" w:color="000000"/>
              <w:right w:val="single" w:sz="4" w:space="0" w:color="000000"/>
            </w:tcBorders>
          </w:tcPr>
          <w:p w14:paraId="38095FE0" w14:textId="77777777" w:rsidR="006C574B" w:rsidRDefault="00CB5C1D">
            <w:pPr>
              <w:spacing w:after="0" w:line="259" w:lineRule="auto"/>
              <w:ind w:left="0" w:right="52" w:firstLine="0"/>
              <w:jc w:val="right"/>
            </w:pPr>
            <w:r>
              <w:rPr>
                <w:rFonts w:ascii="Calibri" w:eastAsia="Calibri" w:hAnsi="Calibri" w:cs="Calibri"/>
                <w:sz w:val="22"/>
              </w:rPr>
              <w:t xml:space="preserve">1 524 000 Ft </w:t>
            </w:r>
          </w:p>
        </w:tc>
      </w:tr>
      <w:tr w:rsidR="006C574B" w14:paraId="104FDB83" w14:textId="77777777">
        <w:trPr>
          <w:trHeight w:val="312"/>
        </w:trPr>
        <w:tc>
          <w:tcPr>
            <w:tcW w:w="2405" w:type="dxa"/>
            <w:tcBorders>
              <w:top w:val="single" w:sz="4" w:space="0" w:color="000000"/>
              <w:left w:val="single" w:sz="4" w:space="0" w:color="000000"/>
              <w:bottom w:val="single" w:sz="4" w:space="0" w:color="000000"/>
              <w:right w:val="single" w:sz="4" w:space="0" w:color="000000"/>
            </w:tcBorders>
          </w:tcPr>
          <w:p w14:paraId="2BBCB55C" w14:textId="77777777" w:rsidR="006C574B" w:rsidRDefault="00CB5C1D">
            <w:pPr>
              <w:spacing w:after="0" w:line="259" w:lineRule="auto"/>
              <w:ind w:left="0" w:right="0" w:firstLine="0"/>
              <w:jc w:val="left"/>
            </w:pPr>
            <w:r>
              <w:rPr>
                <w:rFonts w:ascii="Calibri" w:eastAsia="Calibri" w:hAnsi="Calibri" w:cs="Calibri"/>
                <w:sz w:val="22"/>
              </w:rPr>
              <w:t xml:space="preserve">Fali konzol monitorhoz </w:t>
            </w:r>
          </w:p>
        </w:tc>
        <w:tc>
          <w:tcPr>
            <w:tcW w:w="567" w:type="dxa"/>
            <w:tcBorders>
              <w:top w:val="single" w:sz="4" w:space="0" w:color="000000"/>
              <w:left w:val="single" w:sz="4" w:space="0" w:color="000000"/>
              <w:bottom w:val="single" w:sz="4" w:space="0" w:color="000000"/>
              <w:right w:val="single" w:sz="4" w:space="0" w:color="000000"/>
            </w:tcBorders>
          </w:tcPr>
          <w:p w14:paraId="01864F49" w14:textId="77777777" w:rsidR="006C574B" w:rsidRDefault="00CB5C1D">
            <w:pPr>
              <w:spacing w:after="0" w:line="259" w:lineRule="auto"/>
              <w:ind w:left="0" w:right="0" w:firstLine="0"/>
              <w:jc w:val="left"/>
            </w:pPr>
            <w:r>
              <w:rPr>
                <w:rFonts w:ascii="Calibri" w:eastAsia="Calibri" w:hAnsi="Calibri" w:cs="Calibri"/>
                <w:sz w:val="22"/>
              </w:rPr>
              <w:t xml:space="preserve">5 </w:t>
            </w:r>
          </w:p>
        </w:tc>
        <w:tc>
          <w:tcPr>
            <w:tcW w:w="1418" w:type="dxa"/>
            <w:tcBorders>
              <w:top w:val="single" w:sz="4" w:space="0" w:color="000000"/>
              <w:left w:val="single" w:sz="4" w:space="0" w:color="000000"/>
              <w:bottom w:val="single" w:sz="4" w:space="0" w:color="000000"/>
              <w:right w:val="single" w:sz="4" w:space="0" w:color="000000"/>
            </w:tcBorders>
          </w:tcPr>
          <w:p w14:paraId="189C543A" w14:textId="77777777" w:rsidR="006C574B" w:rsidRDefault="00CB5C1D">
            <w:pPr>
              <w:spacing w:after="0" w:line="259" w:lineRule="auto"/>
              <w:ind w:left="0" w:right="49" w:firstLine="0"/>
              <w:jc w:val="right"/>
            </w:pPr>
            <w:r>
              <w:rPr>
                <w:rFonts w:ascii="Calibri" w:eastAsia="Calibri" w:hAnsi="Calibri" w:cs="Calibri"/>
                <w:sz w:val="22"/>
              </w:rPr>
              <w:t xml:space="preserve">30 000 Ft </w:t>
            </w:r>
          </w:p>
        </w:tc>
        <w:tc>
          <w:tcPr>
            <w:tcW w:w="1560" w:type="dxa"/>
            <w:gridSpan w:val="2"/>
            <w:tcBorders>
              <w:top w:val="single" w:sz="4" w:space="0" w:color="000000"/>
              <w:left w:val="single" w:sz="4" w:space="0" w:color="000000"/>
              <w:bottom w:val="single" w:sz="4" w:space="0" w:color="000000"/>
              <w:right w:val="single" w:sz="4" w:space="0" w:color="000000"/>
            </w:tcBorders>
          </w:tcPr>
          <w:p w14:paraId="4057EB18" w14:textId="77777777" w:rsidR="006C574B" w:rsidRDefault="00CB5C1D">
            <w:pPr>
              <w:spacing w:after="0" w:line="259" w:lineRule="auto"/>
              <w:ind w:left="0" w:right="49" w:firstLine="0"/>
              <w:jc w:val="right"/>
            </w:pPr>
            <w:r>
              <w:rPr>
                <w:rFonts w:ascii="Calibri" w:eastAsia="Calibri" w:hAnsi="Calibri" w:cs="Calibri"/>
                <w:sz w:val="22"/>
              </w:rPr>
              <w:t xml:space="preserve">150 000 Ft </w:t>
            </w:r>
          </w:p>
        </w:tc>
        <w:tc>
          <w:tcPr>
            <w:tcW w:w="1558" w:type="dxa"/>
            <w:tcBorders>
              <w:top w:val="single" w:sz="4" w:space="0" w:color="000000"/>
              <w:left w:val="single" w:sz="4" w:space="0" w:color="000000"/>
              <w:bottom w:val="single" w:sz="4" w:space="0" w:color="000000"/>
              <w:right w:val="single" w:sz="4" w:space="0" w:color="000000"/>
            </w:tcBorders>
          </w:tcPr>
          <w:p w14:paraId="07E2DBA4" w14:textId="77777777" w:rsidR="006C574B" w:rsidRDefault="00CB5C1D">
            <w:pPr>
              <w:spacing w:after="0" w:line="259" w:lineRule="auto"/>
              <w:ind w:left="0" w:right="49" w:firstLine="0"/>
              <w:jc w:val="right"/>
            </w:pPr>
            <w:r>
              <w:rPr>
                <w:rFonts w:ascii="Calibri" w:eastAsia="Calibri" w:hAnsi="Calibri" w:cs="Calibri"/>
                <w:sz w:val="22"/>
              </w:rPr>
              <w:t xml:space="preserve">40 500 Ft </w:t>
            </w:r>
          </w:p>
        </w:tc>
        <w:tc>
          <w:tcPr>
            <w:tcW w:w="1556" w:type="dxa"/>
            <w:tcBorders>
              <w:top w:val="single" w:sz="4" w:space="0" w:color="000000"/>
              <w:left w:val="single" w:sz="4" w:space="0" w:color="000000"/>
              <w:bottom w:val="single" w:sz="4" w:space="0" w:color="000000"/>
              <w:right w:val="single" w:sz="4" w:space="0" w:color="000000"/>
            </w:tcBorders>
          </w:tcPr>
          <w:p w14:paraId="2510CB31" w14:textId="77777777" w:rsidR="006C574B" w:rsidRDefault="00CB5C1D">
            <w:pPr>
              <w:spacing w:after="0" w:line="259" w:lineRule="auto"/>
              <w:ind w:left="0" w:right="51" w:firstLine="0"/>
              <w:jc w:val="right"/>
            </w:pPr>
            <w:r>
              <w:rPr>
                <w:rFonts w:ascii="Calibri" w:eastAsia="Calibri" w:hAnsi="Calibri" w:cs="Calibri"/>
                <w:sz w:val="22"/>
              </w:rPr>
              <w:t xml:space="preserve">190 500 Ft </w:t>
            </w:r>
          </w:p>
        </w:tc>
      </w:tr>
      <w:tr w:rsidR="006C574B" w14:paraId="1EEE38F6" w14:textId="77777777">
        <w:trPr>
          <w:trHeight w:val="310"/>
        </w:trPr>
        <w:tc>
          <w:tcPr>
            <w:tcW w:w="4390" w:type="dxa"/>
            <w:gridSpan w:val="3"/>
            <w:tcBorders>
              <w:top w:val="single" w:sz="4" w:space="0" w:color="000000"/>
              <w:left w:val="single" w:sz="4" w:space="0" w:color="000000"/>
              <w:bottom w:val="single" w:sz="4" w:space="0" w:color="000000"/>
              <w:right w:val="single" w:sz="4" w:space="0" w:color="000000"/>
            </w:tcBorders>
          </w:tcPr>
          <w:p w14:paraId="62A4F9B8" w14:textId="77777777" w:rsidR="006C574B" w:rsidRDefault="00CB5C1D">
            <w:pPr>
              <w:spacing w:after="0" w:line="259" w:lineRule="auto"/>
              <w:ind w:left="0" w:right="48" w:firstLine="0"/>
              <w:jc w:val="right"/>
            </w:pPr>
            <w:r>
              <w:rPr>
                <w:rFonts w:ascii="Calibri" w:eastAsia="Calibri" w:hAnsi="Calibri" w:cs="Calibri"/>
                <w:b/>
                <w:sz w:val="22"/>
              </w:rPr>
              <w:t xml:space="preserve">3. év összesen: </w:t>
            </w:r>
          </w:p>
        </w:tc>
        <w:tc>
          <w:tcPr>
            <w:tcW w:w="1560" w:type="dxa"/>
            <w:gridSpan w:val="2"/>
            <w:tcBorders>
              <w:top w:val="single" w:sz="4" w:space="0" w:color="000000"/>
              <w:left w:val="single" w:sz="4" w:space="0" w:color="000000"/>
              <w:bottom w:val="single" w:sz="4" w:space="0" w:color="000000"/>
              <w:right w:val="single" w:sz="4" w:space="0" w:color="000000"/>
            </w:tcBorders>
          </w:tcPr>
          <w:p w14:paraId="6E0CEC78" w14:textId="77777777" w:rsidR="006C574B" w:rsidRDefault="00CB5C1D">
            <w:pPr>
              <w:spacing w:after="0" w:line="259" w:lineRule="auto"/>
              <w:ind w:left="0" w:right="49" w:firstLine="0"/>
              <w:jc w:val="right"/>
            </w:pPr>
            <w:r>
              <w:rPr>
                <w:rFonts w:ascii="Calibri" w:eastAsia="Calibri" w:hAnsi="Calibri" w:cs="Calibri"/>
                <w:b/>
                <w:sz w:val="22"/>
              </w:rPr>
              <w:t xml:space="preserve">12 999 700 Ft </w:t>
            </w:r>
          </w:p>
        </w:tc>
        <w:tc>
          <w:tcPr>
            <w:tcW w:w="1558" w:type="dxa"/>
            <w:tcBorders>
              <w:top w:val="single" w:sz="4" w:space="0" w:color="000000"/>
              <w:left w:val="single" w:sz="4" w:space="0" w:color="000000"/>
              <w:bottom w:val="single" w:sz="4" w:space="0" w:color="000000"/>
              <w:right w:val="single" w:sz="4" w:space="0" w:color="000000"/>
            </w:tcBorders>
          </w:tcPr>
          <w:p w14:paraId="00D8B5A1" w14:textId="77777777" w:rsidR="006C574B" w:rsidRDefault="00CB5C1D">
            <w:pPr>
              <w:spacing w:after="0" w:line="259" w:lineRule="auto"/>
              <w:ind w:left="0" w:right="48" w:firstLine="0"/>
              <w:jc w:val="right"/>
            </w:pPr>
            <w:r>
              <w:rPr>
                <w:rFonts w:ascii="Calibri" w:eastAsia="Calibri" w:hAnsi="Calibri" w:cs="Calibri"/>
                <w:b/>
                <w:sz w:val="22"/>
              </w:rPr>
              <w:t xml:space="preserve">3 509 919 Ft </w:t>
            </w:r>
          </w:p>
        </w:tc>
        <w:tc>
          <w:tcPr>
            <w:tcW w:w="1556" w:type="dxa"/>
            <w:tcBorders>
              <w:top w:val="single" w:sz="4" w:space="0" w:color="000000"/>
              <w:left w:val="single" w:sz="4" w:space="0" w:color="000000"/>
              <w:bottom w:val="single" w:sz="4" w:space="0" w:color="000000"/>
              <w:right w:val="single" w:sz="4" w:space="0" w:color="000000"/>
            </w:tcBorders>
          </w:tcPr>
          <w:p w14:paraId="14BC82AF" w14:textId="77777777" w:rsidR="006C574B" w:rsidRDefault="00CB5C1D">
            <w:pPr>
              <w:spacing w:after="0" w:line="259" w:lineRule="auto"/>
              <w:ind w:left="0" w:right="52" w:firstLine="0"/>
              <w:jc w:val="right"/>
            </w:pPr>
            <w:r>
              <w:rPr>
                <w:rFonts w:ascii="Calibri" w:eastAsia="Calibri" w:hAnsi="Calibri" w:cs="Calibri"/>
                <w:b/>
                <w:sz w:val="22"/>
              </w:rPr>
              <w:t xml:space="preserve">16 509 619 Ft </w:t>
            </w:r>
          </w:p>
        </w:tc>
      </w:tr>
      <w:tr w:rsidR="006C574B" w14:paraId="4D44B1E8" w14:textId="77777777">
        <w:trPr>
          <w:trHeight w:val="310"/>
        </w:trPr>
        <w:tc>
          <w:tcPr>
            <w:tcW w:w="4390" w:type="dxa"/>
            <w:gridSpan w:val="3"/>
            <w:tcBorders>
              <w:top w:val="single" w:sz="4" w:space="0" w:color="000000"/>
              <w:left w:val="single" w:sz="4" w:space="0" w:color="000000"/>
              <w:bottom w:val="single" w:sz="4" w:space="0" w:color="000000"/>
              <w:right w:val="single" w:sz="4" w:space="0" w:color="000000"/>
            </w:tcBorders>
          </w:tcPr>
          <w:p w14:paraId="340BFBFD" w14:textId="77777777" w:rsidR="006C574B" w:rsidRDefault="00CB5C1D">
            <w:pPr>
              <w:spacing w:after="0" w:line="259" w:lineRule="auto"/>
              <w:ind w:left="0" w:right="50" w:firstLine="0"/>
              <w:jc w:val="right"/>
            </w:pPr>
            <w:r>
              <w:rPr>
                <w:rFonts w:ascii="Calibri" w:eastAsia="Calibri" w:hAnsi="Calibri" w:cs="Calibri"/>
                <w:b/>
                <w:sz w:val="22"/>
              </w:rPr>
              <w:t xml:space="preserve">Összesen: </w:t>
            </w:r>
          </w:p>
        </w:tc>
        <w:tc>
          <w:tcPr>
            <w:tcW w:w="1560" w:type="dxa"/>
            <w:gridSpan w:val="2"/>
            <w:tcBorders>
              <w:top w:val="single" w:sz="4" w:space="0" w:color="000000"/>
              <w:left w:val="single" w:sz="4" w:space="0" w:color="000000"/>
              <w:bottom w:val="single" w:sz="4" w:space="0" w:color="000000"/>
              <w:right w:val="single" w:sz="4" w:space="0" w:color="000000"/>
            </w:tcBorders>
          </w:tcPr>
          <w:p w14:paraId="4ACEE719" w14:textId="77777777" w:rsidR="006C574B" w:rsidRDefault="00CB5C1D">
            <w:pPr>
              <w:spacing w:after="0" w:line="259" w:lineRule="auto"/>
              <w:ind w:left="0" w:right="49" w:firstLine="0"/>
              <w:jc w:val="right"/>
            </w:pPr>
            <w:r>
              <w:rPr>
                <w:rFonts w:ascii="Calibri" w:eastAsia="Calibri" w:hAnsi="Calibri" w:cs="Calibri"/>
                <w:b/>
                <w:sz w:val="22"/>
              </w:rPr>
              <w:t xml:space="preserve">68 559 195 Ft </w:t>
            </w:r>
          </w:p>
        </w:tc>
        <w:tc>
          <w:tcPr>
            <w:tcW w:w="1558" w:type="dxa"/>
            <w:tcBorders>
              <w:top w:val="single" w:sz="4" w:space="0" w:color="000000"/>
              <w:left w:val="single" w:sz="4" w:space="0" w:color="000000"/>
              <w:bottom w:val="single" w:sz="4" w:space="0" w:color="000000"/>
              <w:right w:val="single" w:sz="4" w:space="0" w:color="000000"/>
            </w:tcBorders>
          </w:tcPr>
          <w:p w14:paraId="7E848587" w14:textId="77777777" w:rsidR="006C574B" w:rsidRDefault="00CB5C1D">
            <w:pPr>
              <w:spacing w:after="0" w:line="259" w:lineRule="auto"/>
              <w:ind w:left="0" w:right="49" w:firstLine="0"/>
              <w:jc w:val="right"/>
            </w:pPr>
            <w:r>
              <w:rPr>
                <w:rFonts w:ascii="Calibri" w:eastAsia="Calibri" w:hAnsi="Calibri" w:cs="Calibri"/>
                <w:b/>
                <w:sz w:val="22"/>
              </w:rPr>
              <w:t xml:space="preserve">18 510 983 Ft </w:t>
            </w:r>
          </w:p>
        </w:tc>
        <w:tc>
          <w:tcPr>
            <w:tcW w:w="1556" w:type="dxa"/>
            <w:tcBorders>
              <w:top w:val="single" w:sz="4" w:space="0" w:color="000000"/>
              <w:left w:val="single" w:sz="4" w:space="0" w:color="000000"/>
              <w:bottom w:val="single" w:sz="4" w:space="0" w:color="000000"/>
              <w:right w:val="single" w:sz="4" w:space="0" w:color="000000"/>
            </w:tcBorders>
          </w:tcPr>
          <w:p w14:paraId="3D0393AA" w14:textId="77777777" w:rsidR="006C574B" w:rsidRDefault="00CB5C1D">
            <w:pPr>
              <w:spacing w:after="0" w:line="259" w:lineRule="auto"/>
              <w:ind w:left="0" w:right="52" w:firstLine="0"/>
              <w:jc w:val="right"/>
            </w:pPr>
            <w:r>
              <w:rPr>
                <w:rFonts w:ascii="Calibri" w:eastAsia="Calibri" w:hAnsi="Calibri" w:cs="Calibri"/>
                <w:b/>
                <w:sz w:val="22"/>
              </w:rPr>
              <w:t xml:space="preserve">87 070 178 Ft </w:t>
            </w:r>
          </w:p>
        </w:tc>
      </w:tr>
    </w:tbl>
    <w:p w14:paraId="5F69E041" w14:textId="77777777" w:rsidR="006C574B" w:rsidRDefault="006C574B">
      <w:pPr>
        <w:spacing w:after="0" w:line="259" w:lineRule="auto"/>
        <w:ind w:left="-1416" w:right="667" w:firstLine="0"/>
        <w:jc w:val="left"/>
      </w:pPr>
    </w:p>
    <w:tbl>
      <w:tblPr>
        <w:tblStyle w:val="TableGrid"/>
        <w:tblW w:w="9064" w:type="dxa"/>
        <w:tblInd w:w="5" w:type="dxa"/>
        <w:tblCellMar>
          <w:top w:w="48" w:type="dxa"/>
          <w:left w:w="101" w:type="dxa"/>
          <w:right w:w="56" w:type="dxa"/>
        </w:tblCellMar>
        <w:tblLook w:val="04A0" w:firstRow="1" w:lastRow="0" w:firstColumn="1" w:lastColumn="0" w:noHBand="0" w:noVBand="1"/>
      </w:tblPr>
      <w:tblGrid>
        <w:gridCol w:w="2404"/>
        <w:gridCol w:w="567"/>
        <w:gridCol w:w="1560"/>
        <w:gridCol w:w="1419"/>
        <w:gridCol w:w="1558"/>
        <w:gridCol w:w="1556"/>
      </w:tblGrid>
      <w:tr w:rsidR="006C574B" w14:paraId="3DACBF81" w14:textId="77777777">
        <w:trPr>
          <w:trHeight w:val="310"/>
        </w:trPr>
        <w:tc>
          <w:tcPr>
            <w:tcW w:w="2405" w:type="dxa"/>
            <w:tcBorders>
              <w:top w:val="single" w:sz="4" w:space="0" w:color="000000"/>
              <w:left w:val="single" w:sz="4" w:space="0" w:color="000000"/>
              <w:bottom w:val="single" w:sz="4" w:space="0" w:color="000000"/>
              <w:right w:val="nil"/>
            </w:tcBorders>
          </w:tcPr>
          <w:p w14:paraId="7BCD08AF" w14:textId="77777777" w:rsidR="006C574B" w:rsidRDefault="006C574B">
            <w:pPr>
              <w:spacing w:after="160" w:line="259" w:lineRule="auto"/>
              <w:ind w:left="0" w:right="0" w:firstLine="0"/>
              <w:jc w:val="left"/>
            </w:pPr>
          </w:p>
        </w:tc>
        <w:tc>
          <w:tcPr>
            <w:tcW w:w="567" w:type="dxa"/>
            <w:tcBorders>
              <w:top w:val="single" w:sz="4" w:space="0" w:color="000000"/>
              <w:left w:val="nil"/>
              <w:bottom w:val="single" w:sz="4" w:space="0" w:color="000000"/>
              <w:right w:val="nil"/>
            </w:tcBorders>
          </w:tcPr>
          <w:p w14:paraId="03D31112" w14:textId="77777777" w:rsidR="006C574B" w:rsidRDefault="006C574B">
            <w:pPr>
              <w:spacing w:after="160" w:line="259" w:lineRule="auto"/>
              <w:ind w:left="0" w:right="0" w:firstLine="0"/>
              <w:jc w:val="left"/>
            </w:pPr>
          </w:p>
        </w:tc>
        <w:tc>
          <w:tcPr>
            <w:tcW w:w="6092" w:type="dxa"/>
            <w:gridSpan w:val="4"/>
            <w:tcBorders>
              <w:top w:val="single" w:sz="4" w:space="0" w:color="000000"/>
              <w:left w:val="nil"/>
              <w:bottom w:val="single" w:sz="4" w:space="0" w:color="000000"/>
              <w:right w:val="single" w:sz="4" w:space="0" w:color="000000"/>
            </w:tcBorders>
          </w:tcPr>
          <w:p w14:paraId="53429DCE" w14:textId="77777777" w:rsidR="006C574B" w:rsidRDefault="00CB5C1D">
            <w:pPr>
              <w:spacing w:after="0" w:line="259" w:lineRule="auto"/>
              <w:ind w:left="641" w:right="0" w:firstLine="0"/>
              <w:jc w:val="left"/>
            </w:pPr>
            <w:r>
              <w:rPr>
                <w:rFonts w:ascii="Calibri" w:eastAsia="Calibri" w:hAnsi="Calibri" w:cs="Calibri"/>
                <w:b/>
                <w:sz w:val="22"/>
              </w:rPr>
              <w:t xml:space="preserve">Csertő park 3/b-c. </w:t>
            </w:r>
          </w:p>
        </w:tc>
      </w:tr>
      <w:tr w:rsidR="006C574B" w14:paraId="4399EB37" w14:textId="77777777">
        <w:trPr>
          <w:trHeight w:val="305"/>
        </w:trPr>
        <w:tc>
          <w:tcPr>
            <w:tcW w:w="2405" w:type="dxa"/>
            <w:tcBorders>
              <w:top w:val="single" w:sz="4" w:space="0" w:color="000000"/>
              <w:left w:val="single" w:sz="4" w:space="0" w:color="000000"/>
              <w:bottom w:val="single" w:sz="4" w:space="0" w:color="000000"/>
              <w:right w:val="single" w:sz="4" w:space="0" w:color="000000"/>
            </w:tcBorders>
          </w:tcPr>
          <w:p w14:paraId="273B7F46" w14:textId="77777777" w:rsidR="006C574B" w:rsidRDefault="00CB5C1D">
            <w:pPr>
              <w:spacing w:after="0" w:line="259" w:lineRule="auto"/>
              <w:ind w:left="0" w:right="39" w:firstLine="0"/>
              <w:jc w:val="center"/>
            </w:pPr>
            <w:r>
              <w:rPr>
                <w:rFonts w:ascii="Calibri" w:eastAsia="Calibri" w:hAnsi="Calibri" w:cs="Calibri"/>
                <w:b/>
                <w:sz w:val="22"/>
              </w:rPr>
              <w:t xml:space="preserve">Megnevezés </w:t>
            </w:r>
          </w:p>
        </w:tc>
        <w:tc>
          <w:tcPr>
            <w:tcW w:w="567" w:type="dxa"/>
            <w:tcBorders>
              <w:top w:val="single" w:sz="4" w:space="0" w:color="000000"/>
              <w:left w:val="single" w:sz="4" w:space="0" w:color="000000"/>
              <w:bottom w:val="single" w:sz="4" w:space="0" w:color="000000"/>
              <w:right w:val="single" w:sz="4" w:space="0" w:color="000000"/>
            </w:tcBorders>
          </w:tcPr>
          <w:p w14:paraId="308E57E1" w14:textId="77777777" w:rsidR="006C574B" w:rsidRDefault="00CB5C1D">
            <w:pPr>
              <w:spacing w:after="0" w:line="259" w:lineRule="auto"/>
              <w:ind w:left="67" w:right="0" w:firstLine="0"/>
              <w:jc w:val="left"/>
            </w:pPr>
            <w:r>
              <w:rPr>
                <w:rFonts w:ascii="Calibri" w:eastAsia="Calibri" w:hAnsi="Calibri" w:cs="Calibri"/>
                <w:b/>
                <w:sz w:val="22"/>
              </w:rPr>
              <w:t xml:space="preserve">db </w:t>
            </w:r>
          </w:p>
        </w:tc>
        <w:tc>
          <w:tcPr>
            <w:tcW w:w="1560" w:type="dxa"/>
            <w:tcBorders>
              <w:top w:val="single" w:sz="4" w:space="0" w:color="000000"/>
              <w:left w:val="single" w:sz="4" w:space="0" w:color="000000"/>
              <w:bottom w:val="single" w:sz="4" w:space="0" w:color="000000"/>
              <w:right w:val="single" w:sz="4" w:space="0" w:color="000000"/>
            </w:tcBorders>
          </w:tcPr>
          <w:p w14:paraId="5FCE1619" w14:textId="77777777" w:rsidR="006C574B" w:rsidRDefault="00CB5C1D">
            <w:pPr>
              <w:spacing w:after="0" w:line="259" w:lineRule="auto"/>
              <w:ind w:left="41" w:right="0" w:firstLine="0"/>
              <w:jc w:val="left"/>
            </w:pPr>
            <w:r>
              <w:rPr>
                <w:rFonts w:ascii="Calibri" w:eastAsia="Calibri" w:hAnsi="Calibri" w:cs="Calibri"/>
                <w:b/>
                <w:sz w:val="22"/>
              </w:rPr>
              <w:t xml:space="preserve">Nettó egys. ár </w:t>
            </w:r>
          </w:p>
        </w:tc>
        <w:tc>
          <w:tcPr>
            <w:tcW w:w="1419" w:type="dxa"/>
            <w:tcBorders>
              <w:top w:val="single" w:sz="4" w:space="0" w:color="000000"/>
              <w:left w:val="single" w:sz="4" w:space="0" w:color="000000"/>
              <w:bottom w:val="single" w:sz="4" w:space="0" w:color="000000"/>
              <w:right w:val="single" w:sz="4" w:space="0" w:color="000000"/>
            </w:tcBorders>
          </w:tcPr>
          <w:p w14:paraId="0032A23D" w14:textId="77777777" w:rsidR="006C574B" w:rsidRDefault="00CB5C1D">
            <w:pPr>
              <w:spacing w:after="0" w:line="259" w:lineRule="auto"/>
              <w:ind w:left="0" w:right="45" w:firstLine="0"/>
              <w:jc w:val="center"/>
            </w:pPr>
            <w:r>
              <w:rPr>
                <w:rFonts w:ascii="Calibri" w:eastAsia="Calibri" w:hAnsi="Calibri" w:cs="Calibri"/>
                <w:b/>
                <w:sz w:val="22"/>
              </w:rPr>
              <w:t xml:space="preserve">Nettó össz. </w:t>
            </w:r>
          </w:p>
        </w:tc>
        <w:tc>
          <w:tcPr>
            <w:tcW w:w="1558" w:type="dxa"/>
            <w:tcBorders>
              <w:top w:val="single" w:sz="4" w:space="0" w:color="000000"/>
              <w:left w:val="single" w:sz="4" w:space="0" w:color="000000"/>
              <w:bottom w:val="single" w:sz="4" w:space="0" w:color="000000"/>
              <w:right w:val="single" w:sz="4" w:space="0" w:color="000000"/>
            </w:tcBorders>
          </w:tcPr>
          <w:p w14:paraId="3186B9E1" w14:textId="77777777" w:rsidR="006C574B" w:rsidRDefault="00CB5C1D">
            <w:pPr>
              <w:spacing w:after="0" w:line="259" w:lineRule="auto"/>
              <w:ind w:left="0" w:right="43" w:firstLine="0"/>
              <w:jc w:val="center"/>
            </w:pPr>
            <w:r>
              <w:rPr>
                <w:rFonts w:ascii="Calibri" w:eastAsia="Calibri" w:hAnsi="Calibri" w:cs="Calibri"/>
                <w:b/>
                <w:sz w:val="22"/>
              </w:rPr>
              <w:t xml:space="preserve">ÁFA </w:t>
            </w:r>
          </w:p>
        </w:tc>
        <w:tc>
          <w:tcPr>
            <w:tcW w:w="1556" w:type="dxa"/>
            <w:tcBorders>
              <w:top w:val="single" w:sz="4" w:space="0" w:color="000000"/>
              <w:left w:val="single" w:sz="4" w:space="0" w:color="000000"/>
              <w:bottom w:val="single" w:sz="4" w:space="0" w:color="000000"/>
              <w:right w:val="single" w:sz="4" w:space="0" w:color="000000"/>
            </w:tcBorders>
          </w:tcPr>
          <w:p w14:paraId="1895BDAA" w14:textId="77777777" w:rsidR="006C574B" w:rsidRDefault="00CB5C1D">
            <w:pPr>
              <w:spacing w:after="0" w:line="259" w:lineRule="auto"/>
              <w:ind w:left="0" w:right="45" w:firstLine="0"/>
              <w:jc w:val="center"/>
            </w:pPr>
            <w:r>
              <w:rPr>
                <w:rFonts w:ascii="Calibri" w:eastAsia="Calibri" w:hAnsi="Calibri" w:cs="Calibri"/>
                <w:b/>
                <w:sz w:val="22"/>
              </w:rPr>
              <w:t xml:space="preserve">Bruttó össz. </w:t>
            </w:r>
          </w:p>
        </w:tc>
      </w:tr>
      <w:tr w:rsidR="006C574B" w14:paraId="265774FE" w14:textId="77777777">
        <w:trPr>
          <w:trHeight w:val="547"/>
        </w:trPr>
        <w:tc>
          <w:tcPr>
            <w:tcW w:w="2405" w:type="dxa"/>
            <w:tcBorders>
              <w:top w:val="single" w:sz="4" w:space="0" w:color="000000"/>
              <w:left w:val="single" w:sz="4" w:space="0" w:color="000000"/>
              <w:bottom w:val="single" w:sz="4" w:space="0" w:color="000000"/>
              <w:right w:val="single" w:sz="4" w:space="0" w:color="000000"/>
            </w:tcBorders>
          </w:tcPr>
          <w:p w14:paraId="02E16943" w14:textId="77777777" w:rsidR="006C574B" w:rsidRDefault="00CB5C1D">
            <w:pPr>
              <w:spacing w:after="0" w:line="259" w:lineRule="auto"/>
              <w:ind w:right="0" w:firstLine="0"/>
              <w:jc w:val="left"/>
            </w:pPr>
            <w:r>
              <w:rPr>
                <w:rFonts w:ascii="Calibri" w:eastAsia="Calibri" w:hAnsi="Calibri" w:cs="Calibri"/>
                <w:sz w:val="22"/>
              </w:rPr>
              <w:t xml:space="preserve">Hardveres tűzfal licence 3 évre </w:t>
            </w:r>
          </w:p>
        </w:tc>
        <w:tc>
          <w:tcPr>
            <w:tcW w:w="567" w:type="dxa"/>
            <w:tcBorders>
              <w:top w:val="single" w:sz="4" w:space="0" w:color="000000"/>
              <w:left w:val="single" w:sz="4" w:space="0" w:color="000000"/>
              <w:bottom w:val="single" w:sz="4" w:space="0" w:color="000000"/>
              <w:right w:val="single" w:sz="4" w:space="0" w:color="000000"/>
            </w:tcBorders>
          </w:tcPr>
          <w:p w14:paraId="1C8FDF5F" w14:textId="77777777" w:rsidR="006C574B" w:rsidRDefault="00CB5C1D">
            <w:pPr>
              <w:spacing w:after="0" w:line="259" w:lineRule="auto"/>
              <w:ind w:right="0" w:firstLine="0"/>
              <w:jc w:val="left"/>
            </w:pPr>
            <w:r>
              <w:rPr>
                <w:rFonts w:ascii="Calibri" w:eastAsia="Calibri" w:hAnsi="Calibri" w:cs="Calibri"/>
                <w:sz w:val="22"/>
              </w:rPr>
              <w:t xml:space="preserve">1 </w:t>
            </w:r>
          </w:p>
        </w:tc>
        <w:tc>
          <w:tcPr>
            <w:tcW w:w="1560" w:type="dxa"/>
            <w:tcBorders>
              <w:top w:val="single" w:sz="4" w:space="0" w:color="000000"/>
              <w:left w:val="single" w:sz="4" w:space="0" w:color="000000"/>
              <w:bottom w:val="single" w:sz="4" w:space="0" w:color="000000"/>
              <w:right w:val="single" w:sz="4" w:space="0" w:color="000000"/>
            </w:tcBorders>
          </w:tcPr>
          <w:p w14:paraId="5679038C" w14:textId="77777777" w:rsidR="006C574B" w:rsidRDefault="00CB5C1D">
            <w:pPr>
              <w:spacing w:after="0" w:line="259" w:lineRule="auto"/>
              <w:ind w:left="0" w:right="49" w:firstLine="0"/>
              <w:jc w:val="right"/>
            </w:pPr>
            <w:r>
              <w:rPr>
                <w:rFonts w:ascii="Calibri" w:eastAsia="Calibri" w:hAnsi="Calibri" w:cs="Calibri"/>
                <w:sz w:val="22"/>
              </w:rPr>
              <w:t xml:space="preserve">750 000 Ft </w:t>
            </w:r>
          </w:p>
        </w:tc>
        <w:tc>
          <w:tcPr>
            <w:tcW w:w="1419" w:type="dxa"/>
            <w:tcBorders>
              <w:top w:val="single" w:sz="4" w:space="0" w:color="000000"/>
              <w:left w:val="single" w:sz="4" w:space="0" w:color="000000"/>
              <w:bottom w:val="single" w:sz="4" w:space="0" w:color="000000"/>
              <w:right w:val="single" w:sz="4" w:space="0" w:color="000000"/>
            </w:tcBorders>
          </w:tcPr>
          <w:p w14:paraId="7B8A0000" w14:textId="77777777" w:rsidR="006C574B" w:rsidRDefault="00CB5C1D">
            <w:pPr>
              <w:spacing w:after="0" w:line="259" w:lineRule="auto"/>
              <w:ind w:left="0" w:right="51" w:firstLine="0"/>
              <w:jc w:val="right"/>
            </w:pPr>
            <w:r>
              <w:rPr>
                <w:rFonts w:ascii="Calibri" w:eastAsia="Calibri" w:hAnsi="Calibri" w:cs="Calibri"/>
                <w:sz w:val="22"/>
              </w:rPr>
              <w:t xml:space="preserve">750 000 Ft </w:t>
            </w:r>
          </w:p>
        </w:tc>
        <w:tc>
          <w:tcPr>
            <w:tcW w:w="1558" w:type="dxa"/>
            <w:tcBorders>
              <w:top w:val="single" w:sz="4" w:space="0" w:color="000000"/>
              <w:left w:val="single" w:sz="4" w:space="0" w:color="000000"/>
              <w:bottom w:val="single" w:sz="4" w:space="0" w:color="000000"/>
              <w:right w:val="single" w:sz="4" w:space="0" w:color="000000"/>
            </w:tcBorders>
          </w:tcPr>
          <w:p w14:paraId="782F00A6" w14:textId="77777777" w:rsidR="006C574B" w:rsidRDefault="00CB5C1D">
            <w:pPr>
              <w:spacing w:after="0" w:line="259" w:lineRule="auto"/>
              <w:ind w:left="0" w:right="49" w:firstLine="0"/>
              <w:jc w:val="right"/>
            </w:pPr>
            <w:r>
              <w:rPr>
                <w:rFonts w:ascii="Calibri" w:eastAsia="Calibri" w:hAnsi="Calibri" w:cs="Calibri"/>
                <w:sz w:val="22"/>
              </w:rPr>
              <w:t xml:space="preserve">202 500 Ft </w:t>
            </w:r>
          </w:p>
        </w:tc>
        <w:tc>
          <w:tcPr>
            <w:tcW w:w="1556" w:type="dxa"/>
            <w:tcBorders>
              <w:top w:val="single" w:sz="4" w:space="0" w:color="000000"/>
              <w:left w:val="single" w:sz="4" w:space="0" w:color="000000"/>
              <w:bottom w:val="single" w:sz="4" w:space="0" w:color="000000"/>
              <w:right w:val="single" w:sz="4" w:space="0" w:color="000000"/>
            </w:tcBorders>
          </w:tcPr>
          <w:p w14:paraId="3E38DBDD" w14:textId="77777777" w:rsidR="006C574B" w:rsidRDefault="00CB5C1D">
            <w:pPr>
              <w:spacing w:after="0" w:line="259" w:lineRule="auto"/>
              <w:ind w:left="0" w:right="51" w:firstLine="0"/>
              <w:jc w:val="right"/>
            </w:pPr>
            <w:r>
              <w:rPr>
                <w:rFonts w:ascii="Calibri" w:eastAsia="Calibri" w:hAnsi="Calibri" w:cs="Calibri"/>
                <w:sz w:val="22"/>
              </w:rPr>
              <w:t xml:space="preserve">952 500 Ft </w:t>
            </w:r>
          </w:p>
        </w:tc>
      </w:tr>
      <w:tr w:rsidR="006C574B" w14:paraId="3CFFABA4" w14:textId="77777777">
        <w:trPr>
          <w:trHeight w:val="310"/>
        </w:trPr>
        <w:tc>
          <w:tcPr>
            <w:tcW w:w="2405" w:type="dxa"/>
            <w:tcBorders>
              <w:top w:val="single" w:sz="4" w:space="0" w:color="000000"/>
              <w:left w:val="single" w:sz="4" w:space="0" w:color="000000"/>
              <w:bottom w:val="single" w:sz="4" w:space="0" w:color="000000"/>
              <w:right w:val="single" w:sz="4" w:space="0" w:color="000000"/>
            </w:tcBorders>
          </w:tcPr>
          <w:p w14:paraId="04300799" w14:textId="77777777" w:rsidR="006C574B" w:rsidRDefault="00CB5C1D">
            <w:pPr>
              <w:spacing w:after="0" w:line="259" w:lineRule="auto"/>
              <w:ind w:right="0" w:firstLine="0"/>
              <w:jc w:val="left"/>
            </w:pPr>
            <w:r>
              <w:rPr>
                <w:rFonts w:ascii="Calibri" w:eastAsia="Calibri" w:hAnsi="Calibri" w:cs="Calibri"/>
                <w:sz w:val="22"/>
              </w:rPr>
              <w:t xml:space="preserve">Laptop </w:t>
            </w:r>
          </w:p>
        </w:tc>
        <w:tc>
          <w:tcPr>
            <w:tcW w:w="567" w:type="dxa"/>
            <w:tcBorders>
              <w:top w:val="single" w:sz="4" w:space="0" w:color="000000"/>
              <w:left w:val="single" w:sz="4" w:space="0" w:color="000000"/>
              <w:bottom w:val="single" w:sz="4" w:space="0" w:color="000000"/>
              <w:right w:val="single" w:sz="4" w:space="0" w:color="000000"/>
            </w:tcBorders>
          </w:tcPr>
          <w:p w14:paraId="41A02B75" w14:textId="77777777" w:rsidR="006C574B" w:rsidRDefault="00CB5C1D">
            <w:pPr>
              <w:spacing w:after="0" w:line="259" w:lineRule="auto"/>
              <w:ind w:right="0" w:firstLine="0"/>
              <w:jc w:val="left"/>
            </w:pPr>
            <w:r>
              <w:rPr>
                <w:rFonts w:ascii="Calibri" w:eastAsia="Calibri" w:hAnsi="Calibri" w:cs="Calibri"/>
                <w:sz w:val="22"/>
              </w:rPr>
              <w:t xml:space="preserve">5 </w:t>
            </w:r>
          </w:p>
        </w:tc>
        <w:tc>
          <w:tcPr>
            <w:tcW w:w="1560" w:type="dxa"/>
            <w:tcBorders>
              <w:top w:val="single" w:sz="4" w:space="0" w:color="000000"/>
              <w:left w:val="single" w:sz="4" w:space="0" w:color="000000"/>
              <w:bottom w:val="single" w:sz="4" w:space="0" w:color="000000"/>
              <w:right w:val="single" w:sz="4" w:space="0" w:color="000000"/>
            </w:tcBorders>
          </w:tcPr>
          <w:p w14:paraId="38B00E28" w14:textId="77777777" w:rsidR="006C574B" w:rsidRDefault="00CB5C1D">
            <w:pPr>
              <w:spacing w:after="0" w:line="259" w:lineRule="auto"/>
              <w:ind w:left="0" w:right="49" w:firstLine="0"/>
              <w:jc w:val="right"/>
            </w:pPr>
            <w:r>
              <w:rPr>
                <w:rFonts w:ascii="Calibri" w:eastAsia="Calibri" w:hAnsi="Calibri" w:cs="Calibri"/>
                <w:sz w:val="22"/>
              </w:rPr>
              <w:t xml:space="preserve">300 000 Ft </w:t>
            </w:r>
          </w:p>
        </w:tc>
        <w:tc>
          <w:tcPr>
            <w:tcW w:w="1419" w:type="dxa"/>
            <w:tcBorders>
              <w:top w:val="single" w:sz="4" w:space="0" w:color="000000"/>
              <w:left w:val="single" w:sz="4" w:space="0" w:color="000000"/>
              <w:bottom w:val="single" w:sz="4" w:space="0" w:color="000000"/>
              <w:right w:val="single" w:sz="4" w:space="0" w:color="000000"/>
            </w:tcBorders>
          </w:tcPr>
          <w:p w14:paraId="551BE886" w14:textId="77777777" w:rsidR="006C574B" w:rsidRDefault="00CB5C1D">
            <w:pPr>
              <w:spacing w:after="0" w:line="259" w:lineRule="auto"/>
              <w:ind w:left="0" w:right="51" w:firstLine="0"/>
              <w:jc w:val="right"/>
            </w:pPr>
            <w:r>
              <w:rPr>
                <w:rFonts w:ascii="Calibri" w:eastAsia="Calibri" w:hAnsi="Calibri" w:cs="Calibri"/>
                <w:sz w:val="22"/>
              </w:rPr>
              <w:t xml:space="preserve">1 500 000 Ft </w:t>
            </w:r>
          </w:p>
        </w:tc>
        <w:tc>
          <w:tcPr>
            <w:tcW w:w="1558" w:type="dxa"/>
            <w:tcBorders>
              <w:top w:val="single" w:sz="4" w:space="0" w:color="000000"/>
              <w:left w:val="single" w:sz="4" w:space="0" w:color="000000"/>
              <w:bottom w:val="single" w:sz="4" w:space="0" w:color="000000"/>
              <w:right w:val="single" w:sz="4" w:space="0" w:color="000000"/>
            </w:tcBorders>
          </w:tcPr>
          <w:p w14:paraId="2AB44E46" w14:textId="77777777" w:rsidR="006C574B" w:rsidRDefault="00CB5C1D">
            <w:pPr>
              <w:spacing w:after="0" w:line="259" w:lineRule="auto"/>
              <w:ind w:left="0" w:right="49" w:firstLine="0"/>
              <w:jc w:val="right"/>
            </w:pPr>
            <w:r>
              <w:rPr>
                <w:rFonts w:ascii="Calibri" w:eastAsia="Calibri" w:hAnsi="Calibri" w:cs="Calibri"/>
                <w:sz w:val="22"/>
              </w:rPr>
              <w:t xml:space="preserve">405 000 Ft </w:t>
            </w:r>
          </w:p>
        </w:tc>
        <w:tc>
          <w:tcPr>
            <w:tcW w:w="1556" w:type="dxa"/>
            <w:tcBorders>
              <w:top w:val="single" w:sz="4" w:space="0" w:color="000000"/>
              <w:left w:val="single" w:sz="4" w:space="0" w:color="000000"/>
              <w:bottom w:val="single" w:sz="4" w:space="0" w:color="000000"/>
              <w:right w:val="single" w:sz="4" w:space="0" w:color="000000"/>
            </w:tcBorders>
          </w:tcPr>
          <w:p w14:paraId="622B94FD" w14:textId="77777777" w:rsidR="006C574B" w:rsidRDefault="00CB5C1D">
            <w:pPr>
              <w:spacing w:after="0" w:line="259" w:lineRule="auto"/>
              <w:ind w:left="0" w:right="52" w:firstLine="0"/>
              <w:jc w:val="right"/>
            </w:pPr>
            <w:r>
              <w:rPr>
                <w:rFonts w:ascii="Calibri" w:eastAsia="Calibri" w:hAnsi="Calibri" w:cs="Calibri"/>
                <w:sz w:val="22"/>
              </w:rPr>
              <w:t xml:space="preserve">1 905 000 Ft </w:t>
            </w:r>
          </w:p>
        </w:tc>
      </w:tr>
      <w:tr w:rsidR="006C574B" w14:paraId="4821FE45" w14:textId="77777777">
        <w:trPr>
          <w:trHeight w:val="547"/>
        </w:trPr>
        <w:tc>
          <w:tcPr>
            <w:tcW w:w="2405" w:type="dxa"/>
            <w:tcBorders>
              <w:top w:val="single" w:sz="4" w:space="0" w:color="000000"/>
              <w:left w:val="single" w:sz="4" w:space="0" w:color="000000"/>
              <w:bottom w:val="single" w:sz="4" w:space="0" w:color="000000"/>
              <w:right w:val="single" w:sz="4" w:space="0" w:color="000000"/>
            </w:tcBorders>
          </w:tcPr>
          <w:p w14:paraId="3768847A" w14:textId="77777777" w:rsidR="006C574B" w:rsidRDefault="00CB5C1D">
            <w:pPr>
              <w:spacing w:after="0" w:line="259" w:lineRule="auto"/>
              <w:ind w:right="0" w:firstLine="0"/>
              <w:jc w:val="left"/>
            </w:pPr>
            <w:r>
              <w:rPr>
                <w:rFonts w:ascii="Calibri" w:eastAsia="Calibri" w:hAnsi="Calibri" w:cs="Calibri"/>
                <w:sz w:val="22"/>
              </w:rPr>
              <w:t xml:space="preserve">IP telefon szolgáltatás + készülék készlet </w:t>
            </w:r>
          </w:p>
        </w:tc>
        <w:tc>
          <w:tcPr>
            <w:tcW w:w="567" w:type="dxa"/>
            <w:tcBorders>
              <w:top w:val="single" w:sz="4" w:space="0" w:color="000000"/>
              <w:left w:val="single" w:sz="4" w:space="0" w:color="000000"/>
              <w:bottom w:val="single" w:sz="4" w:space="0" w:color="000000"/>
              <w:right w:val="single" w:sz="4" w:space="0" w:color="000000"/>
            </w:tcBorders>
          </w:tcPr>
          <w:p w14:paraId="3FAF0440" w14:textId="77777777" w:rsidR="006C574B" w:rsidRDefault="00CB5C1D">
            <w:pPr>
              <w:spacing w:after="0" w:line="259" w:lineRule="auto"/>
              <w:ind w:right="0" w:firstLine="0"/>
              <w:jc w:val="left"/>
            </w:pPr>
            <w:r>
              <w:rPr>
                <w:rFonts w:ascii="Calibri" w:eastAsia="Calibri" w:hAnsi="Calibri" w:cs="Calibri"/>
                <w:sz w:val="22"/>
              </w:rPr>
              <w:t xml:space="preserve">1 </w:t>
            </w:r>
          </w:p>
        </w:tc>
        <w:tc>
          <w:tcPr>
            <w:tcW w:w="1560" w:type="dxa"/>
            <w:tcBorders>
              <w:top w:val="single" w:sz="4" w:space="0" w:color="000000"/>
              <w:left w:val="single" w:sz="4" w:space="0" w:color="000000"/>
              <w:bottom w:val="single" w:sz="4" w:space="0" w:color="000000"/>
              <w:right w:val="single" w:sz="4" w:space="0" w:color="000000"/>
            </w:tcBorders>
          </w:tcPr>
          <w:p w14:paraId="3842F37A" w14:textId="77777777" w:rsidR="006C574B" w:rsidRDefault="00CB5C1D">
            <w:pPr>
              <w:spacing w:after="0" w:line="259" w:lineRule="auto"/>
              <w:ind w:left="0" w:right="48" w:firstLine="0"/>
              <w:jc w:val="right"/>
            </w:pPr>
            <w:r>
              <w:rPr>
                <w:rFonts w:ascii="Calibri" w:eastAsia="Calibri" w:hAnsi="Calibri" w:cs="Calibri"/>
                <w:sz w:val="22"/>
              </w:rPr>
              <w:t xml:space="preserve">500 000 Ft </w:t>
            </w:r>
          </w:p>
        </w:tc>
        <w:tc>
          <w:tcPr>
            <w:tcW w:w="1419" w:type="dxa"/>
            <w:tcBorders>
              <w:top w:val="single" w:sz="4" w:space="0" w:color="000000"/>
              <w:left w:val="single" w:sz="4" w:space="0" w:color="000000"/>
              <w:bottom w:val="single" w:sz="4" w:space="0" w:color="000000"/>
              <w:right w:val="single" w:sz="4" w:space="0" w:color="000000"/>
            </w:tcBorders>
          </w:tcPr>
          <w:p w14:paraId="7B835C32" w14:textId="77777777" w:rsidR="006C574B" w:rsidRDefault="00CB5C1D">
            <w:pPr>
              <w:spacing w:after="0" w:line="259" w:lineRule="auto"/>
              <w:ind w:left="0" w:right="51" w:firstLine="0"/>
              <w:jc w:val="right"/>
            </w:pPr>
            <w:r>
              <w:rPr>
                <w:rFonts w:ascii="Calibri" w:eastAsia="Calibri" w:hAnsi="Calibri" w:cs="Calibri"/>
                <w:sz w:val="22"/>
              </w:rPr>
              <w:t xml:space="preserve">500 000 Ft </w:t>
            </w:r>
          </w:p>
        </w:tc>
        <w:tc>
          <w:tcPr>
            <w:tcW w:w="1558" w:type="dxa"/>
            <w:tcBorders>
              <w:top w:val="single" w:sz="4" w:space="0" w:color="000000"/>
              <w:left w:val="single" w:sz="4" w:space="0" w:color="000000"/>
              <w:bottom w:val="single" w:sz="4" w:space="0" w:color="000000"/>
              <w:right w:val="single" w:sz="4" w:space="0" w:color="000000"/>
            </w:tcBorders>
          </w:tcPr>
          <w:p w14:paraId="7974D1F0" w14:textId="77777777" w:rsidR="006C574B" w:rsidRDefault="00CB5C1D">
            <w:pPr>
              <w:spacing w:after="0" w:line="259" w:lineRule="auto"/>
              <w:ind w:left="0" w:right="49" w:firstLine="0"/>
              <w:jc w:val="right"/>
            </w:pPr>
            <w:r>
              <w:rPr>
                <w:rFonts w:ascii="Calibri" w:eastAsia="Calibri" w:hAnsi="Calibri" w:cs="Calibri"/>
                <w:sz w:val="22"/>
              </w:rPr>
              <w:t xml:space="preserve">135 000 Ft </w:t>
            </w:r>
          </w:p>
        </w:tc>
        <w:tc>
          <w:tcPr>
            <w:tcW w:w="1556" w:type="dxa"/>
            <w:tcBorders>
              <w:top w:val="single" w:sz="4" w:space="0" w:color="000000"/>
              <w:left w:val="single" w:sz="4" w:space="0" w:color="000000"/>
              <w:bottom w:val="single" w:sz="4" w:space="0" w:color="000000"/>
              <w:right w:val="single" w:sz="4" w:space="0" w:color="000000"/>
            </w:tcBorders>
          </w:tcPr>
          <w:p w14:paraId="11A6D40F" w14:textId="77777777" w:rsidR="006C574B" w:rsidRDefault="00CB5C1D">
            <w:pPr>
              <w:spacing w:after="0" w:line="259" w:lineRule="auto"/>
              <w:ind w:left="0" w:right="51" w:firstLine="0"/>
              <w:jc w:val="right"/>
            </w:pPr>
            <w:r>
              <w:rPr>
                <w:rFonts w:ascii="Calibri" w:eastAsia="Calibri" w:hAnsi="Calibri" w:cs="Calibri"/>
                <w:sz w:val="22"/>
              </w:rPr>
              <w:t xml:space="preserve">635 000 Ft </w:t>
            </w:r>
          </w:p>
        </w:tc>
      </w:tr>
      <w:tr w:rsidR="006C574B" w14:paraId="676CC44F" w14:textId="77777777">
        <w:trPr>
          <w:trHeight w:val="547"/>
        </w:trPr>
        <w:tc>
          <w:tcPr>
            <w:tcW w:w="2405" w:type="dxa"/>
            <w:tcBorders>
              <w:top w:val="single" w:sz="4" w:space="0" w:color="000000"/>
              <w:left w:val="single" w:sz="4" w:space="0" w:color="000000"/>
              <w:bottom w:val="single" w:sz="4" w:space="0" w:color="000000"/>
              <w:right w:val="single" w:sz="4" w:space="0" w:color="000000"/>
            </w:tcBorders>
          </w:tcPr>
          <w:p w14:paraId="5B246718" w14:textId="77777777" w:rsidR="006C574B" w:rsidRDefault="00CB5C1D">
            <w:pPr>
              <w:spacing w:after="0" w:line="259" w:lineRule="auto"/>
              <w:ind w:right="0" w:firstLine="0"/>
              <w:jc w:val="left"/>
            </w:pPr>
            <w:r>
              <w:rPr>
                <w:rFonts w:ascii="Calibri" w:eastAsia="Calibri" w:hAnsi="Calibri" w:cs="Calibri"/>
                <w:sz w:val="22"/>
              </w:rPr>
              <w:t xml:space="preserve">Másodlagos internet vonal </w:t>
            </w:r>
          </w:p>
        </w:tc>
        <w:tc>
          <w:tcPr>
            <w:tcW w:w="567" w:type="dxa"/>
            <w:tcBorders>
              <w:top w:val="single" w:sz="4" w:space="0" w:color="000000"/>
              <w:left w:val="single" w:sz="4" w:space="0" w:color="000000"/>
              <w:bottom w:val="single" w:sz="4" w:space="0" w:color="000000"/>
              <w:right w:val="single" w:sz="4" w:space="0" w:color="000000"/>
            </w:tcBorders>
          </w:tcPr>
          <w:p w14:paraId="1E93EF3E" w14:textId="77777777" w:rsidR="006C574B" w:rsidRDefault="00CB5C1D">
            <w:pPr>
              <w:spacing w:after="0" w:line="259" w:lineRule="auto"/>
              <w:ind w:right="0" w:firstLine="0"/>
              <w:jc w:val="left"/>
            </w:pPr>
            <w:r>
              <w:rPr>
                <w:rFonts w:ascii="Calibri" w:eastAsia="Calibri" w:hAnsi="Calibri" w:cs="Calibri"/>
                <w:sz w:val="22"/>
              </w:rPr>
              <w:t xml:space="preserve">1 </w:t>
            </w:r>
          </w:p>
        </w:tc>
        <w:tc>
          <w:tcPr>
            <w:tcW w:w="1560" w:type="dxa"/>
            <w:tcBorders>
              <w:top w:val="single" w:sz="4" w:space="0" w:color="000000"/>
              <w:left w:val="single" w:sz="4" w:space="0" w:color="000000"/>
              <w:bottom w:val="single" w:sz="4" w:space="0" w:color="000000"/>
              <w:right w:val="single" w:sz="4" w:space="0" w:color="000000"/>
            </w:tcBorders>
          </w:tcPr>
          <w:p w14:paraId="2C4DEA1A" w14:textId="77777777" w:rsidR="006C574B" w:rsidRDefault="00CB5C1D">
            <w:pPr>
              <w:spacing w:after="0" w:line="259" w:lineRule="auto"/>
              <w:ind w:left="0" w:right="49" w:firstLine="0"/>
              <w:jc w:val="right"/>
            </w:pPr>
            <w:r>
              <w:rPr>
                <w:rFonts w:ascii="Calibri" w:eastAsia="Calibri" w:hAnsi="Calibri" w:cs="Calibri"/>
                <w:sz w:val="22"/>
              </w:rPr>
              <w:t xml:space="preserve">540 000 Ft </w:t>
            </w:r>
          </w:p>
        </w:tc>
        <w:tc>
          <w:tcPr>
            <w:tcW w:w="1419" w:type="dxa"/>
            <w:tcBorders>
              <w:top w:val="single" w:sz="4" w:space="0" w:color="000000"/>
              <w:left w:val="single" w:sz="4" w:space="0" w:color="000000"/>
              <w:bottom w:val="single" w:sz="4" w:space="0" w:color="000000"/>
              <w:right w:val="single" w:sz="4" w:space="0" w:color="000000"/>
            </w:tcBorders>
          </w:tcPr>
          <w:p w14:paraId="441AB359" w14:textId="77777777" w:rsidR="006C574B" w:rsidRDefault="00CB5C1D">
            <w:pPr>
              <w:spacing w:after="0" w:line="259" w:lineRule="auto"/>
              <w:ind w:left="0" w:right="51" w:firstLine="0"/>
              <w:jc w:val="right"/>
            </w:pPr>
            <w:r>
              <w:rPr>
                <w:rFonts w:ascii="Calibri" w:eastAsia="Calibri" w:hAnsi="Calibri" w:cs="Calibri"/>
                <w:sz w:val="22"/>
              </w:rPr>
              <w:t xml:space="preserve">540 000 Ft </w:t>
            </w:r>
          </w:p>
        </w:tc>
        <w:tc>
          <w:tcPr>
            <w:tcW w:w="1558" w:type="dxa"/>
            <w:tcBorders>
              <w:top w:val="single" w:sz="4" w:space="0" w:color="000000"/>
              <w:left w:val="single" w:sz="4" w:space="0" w:color="000000"/>
              <w:bottom w:val="single" w:sz="4" w:space="0" w:color="000000"/>
              <w:right w:val="single" w:sz="4" w:space="0" w:color="000000"/>
            </w:tcBorders>
          </w:tcPr>
          <w:p w14:paraId="4F5F373F" w14:textId="77777777" w:rsidR="006C574B" w:rsidRDefault="00CB5C1D">
            <w:pPr>
              <w:spacing w:after="0" w:line="259" w:lineRule="auto"/>
              <w:ind w:left="0" w:right="49" w:firstLine="0"/>
              <w:jc w:val="right"/>
            </w:pPr>
            <w:r>
              <w:rPr>
                <w:rFonts w:ascii="Calibri" w:eastAsia="Calibri" w:hAnsi="Calibri" w:cs="Calibri"/>
                <w:sz w:val="22"/>
              </w:rPr>
              <w:t xml:space="preserve">145 800 Ft </w:t>
            </w:r>
          </w:p>
        </w:tc>
        <w:tc>
          <w:tcPr>
            <w:tcW w:w="1556" w:type="dxa"/>
            <w:tcBorders>
              <w:top w:val="single" w:sz="4" w:space="0" w:color="000000"/>
              <w:left w:val="single" w:sz="4" w:space="0" w:color="000000"/>
              <w:bottom w:val="single" w:sz="4" w:space="0" w:color="000000"/>
              <w:right w:val="single" w:sz="4" w:space="0" w:color="000000"/>
            </w:tcBorders>
          </w:tcPr>
          <w:p w14:paraId="12D74488" w14:textId="77777777" w:rsidR="006C574B" w:rsidRDefault="00CB5C1D">
            <w:pPr>
              <w:spacing w:after="0" w:line="259" w:lineRule="auto"/>
              <w:ind w:left="0" w:right="51" w:firstLine="0"/>
              <w:jc w:val="right"/>
            </w:pPr>
            <w:r>
              <w:rPr>
                <w:rFonts w:ascii="Calibri" w:eastAsia="Calibri" w:hAnsi="Calibri" w:cs="Calibri"/>
                <w:sz w:val="22"/>
              </w:rPr>
              <w:t xml:space="preserve">685 800 Ft </w:t>
            </w:r>
          </w:p>
        </w:tc>
      </w:tr>
      <w:tr w:rsidR="006C574B" w14:paraId="28211182" w14:textId="77777777">
        <w:trPr>
          <w:trHeight w:val="312"/>
        </w:trPr>
        <w:tc>
          <w:tcPr>
            <w:tcW w:w="2405" w:type="dxa"/>
            <w:tcBorders>
              <w:top w:val="single" w:sz="4" w:space="0" w:color="000000"/>
              <w:left w:val="single" w:sz="4" w:space="0" w:color="000000"/>
              <w:bottom w:val="single" w:sz="4" w:space="0" w:color="000000"/>
              <w:right w:val="single" w:sz="4" w:space="0" w:color="000000"/>
            </w:tcBorders>
          </w:tcPr>
          <w:p w14:paraId="52B3FFA9" w14:textId="77777777" w:rsidR="006C574B" w:rsidRDefault="00CB5C1D">
            <w:pPr>
              <w:spacing w:after="0" w:line="259" w:lineRule="auto"/>
              <w:ind w:right="0" w:firstLine="0"/>
              <w:jc w:val="left"/>
            </w:pPr>
            <w:r>
              <w:rPr>
                <w:rFonts w:ascii="Calibri" w:eastAsia="Calibri" w:hAnsi="Calibri" w:cs="Calibri"/>
                <w:sz w:val="22"/>
              </w:rPr>
              <w:t xml:space="preserve">Wifi router </w:t>
            </w:r>
          </w:p>
        </w:tc>
        <w:tc>
          <w:tcPr>
            <w:tcW w:w="567" w:type="dxa"/>
            <w:tcBorders>
              <w:top w:val="single" w:sz="4" w:space="0" w:color="000000"/>
              <w:left w:val="single" w:sz="4" w:space="0" w:color="000000"/>
              <w:bottom w:val="single" w:sz="4" w:space="0" w:color="000000"/>
              <w:right w:val="single" w:sz="4" w:space="0" w:color="000000"/>
            </w:tcBorders>
          </w:tcPr>
          <w:p w14:paraId="5E63E4FD" w14:textId="77777777" w:rsidR="006C574B" w:rsidRDefault="00CB5C1D">
            <w:pPr>
              <w:spacing w:after="0" w:line="259" w:lineRule="auto"/>
              <w:ind w:right="0" w:firstLine="0"/>
              <w:jc w:val="left"/>
            </w:pPr>
            <w:r>
              <w:rPr>
                <w:rFonts w:ascii="Calibri" w:eastAsia="Calibri" w:hAnsi="Calibri" w:cs="Calibri"/>
                <w:sz w:val="22"/>
              </w:rPr>
              <w:t xml:space="preserve">1 </w:t>
            </w:r>
          </w:p>
        </w:tc>
        <w:tc>
          <w:tcPr>
            <w:tcW w:w="1560" w:type="dxa"/>
            <w:tcBorders>
              <w:top w:val="single" w:sz="4" w:space="0" w:color="000000"/>
              <w:left w:val="single" w:sz="4" w:space="0" w:color="000000"/>
              <w:bottom w:val="single" w:sz="4" w:space="0" w:color="000000"/>
              <w:right w:val="single" w:sz="4" w:space="0" w:color="000000"/>
            </w:tcBorders>
          </w:tcPr>
          <w:p w14:paraId="39549BA5" w14:textId="77777777" w:rsidR="006C574B" w:rsidRDefault="00CB5C1D">
            <w:pPr>
              <w:spacing w:after="0" w:line="259" w:lineRule="auto"/>
              <w:ind w:left="0" w:right="49" w:firstLine="0"/>
              <w:jc w:val="right"/>
            </w:pPr>
            <w:r>
              <w:rPr>
                <w:rFonts w:ascii="Calibri" w:eastAsia="Calibri" w:hAnsi="Calibri" w:cs="Calibri"/>
                <w:sz w:val="22"/>
              </w:rPr>
              <w:t xml:space="preserve">200 000 Ft </w:t>
            </w:r>
          </w:p>
        </w:tc>
        <w:tc>
          <w:tcPr>
            <w:tcW w:w="1419" w:type="dxa"/>
            <w:tcBorders>
              <w:top w:val="single" w:sz="4" w:space="0" w:color="000000"/>
              <w:left w:val="single" w:sz="4" w:space="0" w:color="000000"/>
              <w:bottom w:val="single" w:sz="4" w:space="0" w:color="000000"/>
              <w:right w:val="single" w:sz="4" w:space="0" w:color="000000"/>
            </w:tcBorders>
          </w:tcPr>
          <w:p w14:paraId="7DE3EBB2" w14:textId="77777777" w:rsidR="006C574B" w:rsidRDefault="00CB5C1D">
            <w:pPr>
              <w:spacing w:after="0" w:line="259" w:lineRule="auto"/>
              <w:ind w:left="0" w:right="51" w:firstLine="0"/>
              <w:jc w:val="right"/>
            </w:pPr>
            <w:r>
              <w:rPr>
                <w:rFonts w:ascii="Calibri" w:eastAsia="Calibri" w:hAnsi="Calibri" w:cs="Calibri"/>
                <w:sz w:val="22"/>
              </w:rPr>
              <w:t xml:space="preserve">200 000 Ft </w:t>
            </w:r>
          </w:p>
        </w:tc>
        <w:tc>
          <w:tcPr>
            <w:tcW w:w="1558" w:type="dxa"/>
            <w:tcBorders>
              <w:top w:val="single" w:sz="4" w:space="0" w:color="000000"/>
              <w:left w:val="single" w:sz="4" w:space="0" w:color="000000"/>
              <w:bottom w:val="single" w:sz="4" w:space="0" w:color="000000"/>
              <w:right w:val="single" w:sz="4" w:space="0" w:color="000000"/>
            </w:tcBorders>
          </w:tcPr>
          <w:p w14:paraId="2BD5F4F1" w14:textId="77777777" w:rsidR="006C574B" w:rsidRDefault="00CB5C1D">
            <w:pPr>
              <w:spacing w:after="0" w:line="259" w:lineRule="auto"/>
              <w:ind w:left="0" w:right="49" w:firstLine="0"/>
              <w:jc w:val="right"/>
            </w:pPr>
            <w:r>
              <w:rPr>
                <w:rFonts w:ascii="Calibri" w:eastAsia="Calibri" w:hAnsi="Calibri" w:cs="Calibri"/>
                <w:sz w:val="22"/>
              </w:rPr>
              <w:t xml:space="preserve">54 000 Ft </w:t>
            </w:r>
          </w:p>
        </w:tc>
        <w:tc>
          <w:tcPr>
            <w:tcW w:w="1556" w:type="dxa"/>
            <w:tcBorders>
              <w:top w:val="single" w:sz="4" w:space="0" w:color="000000"/>
              <w:left w:val="single" w:sz="4" w:space="0" w:color="000000"/>
              <w:bottom w:val="single" w:sz="4" w:space="0" w:color="000000"/>
              <w:right w:val="single" w:sz="4" w:space="0" w:color="000000"/>
            </w:tcBorders>
          </w:tcPr>
          <w:p w14:paraId="4A227CF8" w14:textId="77777777" w:rsidR="006C574B" w:rsidRDefault="00CB5C1D">
            <w:pPr>
              <w:spacing w:after="0" w:line="259" w:lineRule="auto"/>
              <w:ind w:left="0" w:right="51" w:firstLine="0"/>
              <w:jc w:val="right"/>
            </w:pPr>
            <w:r>
              <w:rPr>
                <w:rFonts w:ascii="Calibri" w:eastAsia="Calibri" w:hAnsi="Calibri" w:cs="Calibri"/>
                <w:sz w:val="22"/>
              </w:rPr>
              <w:t xml:space="preserve">254 000 Ft </w:t>
            </w:r>
          </w:p>
        </w:tc>
      </w:tr>
      <w:tr w:rsidR="006C574B" w14:paraId="3F5A6C66" w14:textId="77777777">
        <w:trPr>
          <w:trHeight w:val="310"/>
        </w:trPr>
        <w:tc>
          <w:tcPr>
            <w:tcW w:w="2405" w:type="dxa"/>
            <w:tcBorders>
              <w:top w:val="single" w:sz="4" w:space="0" w:color="000000"/>
              <w:left w:val="single" w:sz="4" w:space="0" w:color="000000"/>
              <w:bottom w:val="single" w:sz="4" w:space="0" w:color="000000"/>
              <w:right w:val="nil"/>
            </w:tcBorders>
          </w:tcPr>
          <w:p w14:paraId="17A972C8" w14:textId="77777777" w:rsidR="006C574B" w:rsidRDefault="006C574B">
            <w:pPr>
              <w:spacing w:after="160" w:line="259" w:lineRule="auto"/>
              <w:ind w:left="0" w:right="0" w:firstLine="0"/>
              <w:jc w:val="left"/>
            </w:pPr>
          </w:p>
        </w:tc>
        <w:tc>
          <w:tcPr>
            <w:tcW w:w="567" w:type="dxa"/>
            <w:tcBorders>
              <w:top w:val="single" w:sz="4" w:space="0" w:color="000000"/>
              <w:left w:val="nil"/>
              <w:bottom w:val="single" w:sz="4" w:space="0" w:color="000000"/>
              <w:right w:val="nil"/>
            </w:tcBorders>
          </w:tcPr>
          <w:p w14:paraId="5AA5323B" w14:textId="77777777" w:rsidR="006C574B" w:rsidRDefault="006C574B">
            <w:pPr>
              <w:spacing w:after="160" w:line="259" w:lineRule="auto"/>
              <w:ind w:left="0" w:right="0" w:firstLine="0"/>
              <w:jc w:val="left"/>
            </w:pPr>
          </w:p>
        </w:tc>
        <w:tc>
          <w:tcPr>
            <w:tcW w:w="1560" w:type="dxa"/>
            <w:tcBorders>
              <w:top w:val="single" w:sz="4" w:space="0" w:color="000000"/>
              <w:left w:val="nil"/>
              <w:bottom w:val="single" w:sz="4" w:space="0" w:color="000000"/>
              <w:right w:val="single" w:sz="4" w:space="0" w:color="000000"/>
            </w:tcBorders>
          </w:tcPr>
          <w:p w14:paraId="0E84D788" w14:textId="77777777" w:rsidR="006C574B" w:rsidRDefault="00CB5C1D">
            <w:pPr>
              <w:spacing w:after="0" w:line="259" w:lineRule="auto"/>
              <w:ind w:left="0" w:right="0" w:firstLine="0"/>
              <w:jc w:val="left"/>
            </w:pPr>
            <w:r>
              <w:rPr>
                <w:rFonts w:ascii="Calibri" w:eastAsia="Calibri" w:hAnsi="Calibri" w:cs="Calibri"/>
                <w:b/>
                <w:sz w:val="22"/>
              </w:rPr>
              <w:t xml:space="preserve">1. év összesen: </w:t>
            </w:r>
          </w:p>
        </w:tc>
        <w:tc>
          <w:tcPr>
            <w:tcW w:w="1419" w:type="dxa"/>
            <w:tcBorders>
              <w:top w:val="single" w:sz="4" w:space="0" w:color="000000"/>
              <w:left w:val="single" w:sz="4" w:space="0" w:color="000000"/>
              <w:bottom w:val="single" w:sz="4" w:space="0" w:color="000000"/>
              <w:right w:val="single" w:sz="4" w:space="0" w:color="000000"/>
            </w:tcBorders>
          </w:tcPr>
          <w:p w14:paraId="194D2492" w14:textId="77777777" w:rsidR="006C574B" w:rsidRDefault="00CB5C1D">
            <w:pPr>
              <w:spacing w:after="0" w:line="259" w:lineRule="auto"/>
              <w:ind w:left="0" w:right="51" w:firstLine="0"/>
              <w:jc w:val="right"/>
            </w:pPr>
            <w:r>
              <w:rPr>
                <w:rFonts w:ascii="Calibri" w:eastAsia="Calibri" w:hAnsi="Calibri" w:cs="Calibri"/>
                <w:b/>
                <w:sz w:val="22"/>
              </w:rPr>
              <w:t xml:space="preserve">3 490 000 Ft </w:t>
            </w:r>
          </w:p>
        </w:tc>
        <w:tc>
          <w:tcPr>
            <w:tcW w:w="1558" w:type="dxa"/>
            <w:tcBorders>
              <w:top w:val="single" w:sz="4" w:space="0" w:color="000000"/>
              <w:left w:val="single" w:sz="4" w:space="0" w:color="000000"/>
              <w:bottom w:val="single" w:sz="4" w:space="0" w:color="000000"/>
              <w:right w:val="single" w:sz="4" w:space="0" w:color="000000"/>
            </w:tcBorders>
          </w:tcPr>
          <w:p w14:paraId="3F80B64D" w14:textId="77777777" w:rsidR="006C574B" w:rsidRDefault="00CB5C1D">
            <w:pPr>
              <w:spacing w:after="0" w:line="259" w:lineRule="auto"/>
              <w:ind w:left="0" w:right="48" w:firstLine="0"/>
              <w:jc w:val="right"/>
            </w:pPr>
            <w:r>
              <w:rPr>
                <w:rFonts w:ascii="Calibri" w:eastAsia="Calibri" w:hAnsi="Calibri" w:cs="Calibri"/>
                <w:b/>
                <w:sz w:val="22"/>
              </w:rPr>
              <w:t xml:space="preserve">942 300 Ft </w:t>
            </w:r>
          </w:p>
        </w:tc>
        <w:tc>
          <w:tcPr>
            <w:tcW w:w="1556" w:type="dxa"/>
            <w:tcBorders>
              <w:top w:val="single" w:sz="4" w:space="0" w:color="000000"/>
              <w:left w:val="single" w:sz="4" w:space="0" w:color="000000"/>
              <w:bottom w:val="single" w:sz="4" w:space="0" w:color="000000"/>
              <w:right w:val="single" w:sz="4" w:space="0" w:color="000000"/>
            </w:tcBorders>
          </w:tcPr>
          <w:p w14:paraId="47DE89D4" w14:textId="77777777" w:rsidR="006C574B" w:rsidRDefault="00CB5C1D">
            <w:pPr>
              <w:spacing w:after="0" w:line="259" w:lineRule="auto"/>
              <w:ind w:left="0" w:right="51" w:firstLine="0"/>
              <w:jc w:val="right"/>
            </w:pPr>
            <w:r>
              <w:rPr>
                <w:rFonts w:ascii="Calibri" w:eastAsia="Calibri" w:hAnsi="Calibri" w:cs="Calibri"/>
                <w:b/>
                <w:sz w:val="22"/>
              </w:rPr>
              <w:t xml:space="preserve">4 432 300 Ft </w:t>
            </w:r>
          </w:p>
        </w:tc>
      </w:tr>
      <w:tr w:rsidR="006C574B" w14:paraId="5EA5F49A" w14:textId="77777777">
        <w:trPr>
          <w:trHeight w:val="310"/>
        </w:trPr>
        <w:tc>
          <w:tcPr>
            <w:tcW w:w="2405" w:type="dxa"/>
            <w:tcBorders>
              <w:top w:val="single" w:sz="4" w:space="0" w:color="000000"/>
              <w:left w:val="single" w:sz="4" w:space="0" w:color="000000"/>
              <w:bottom w:val="single" w:sz="4" w:space="0" w:color="000000"/>
              <w:right w:val="single" w:sz="4" w:space="0" w:color="000000"/>
            </w:tcBorders>
          </w:tcPr>
          <w:p w14:paraId="0AFD4B7E" w14:textId="77777777" w:rsidR="006C574B" w:rsidRDefault="00CB5C1D">
            <w:pPr>
              <w:spacing w:after="0" w:line="259" w:lineRule="auto"/>
              <w:ind w:right="0" w:firstLine="0"/>
              <w:jc w:val="left"/>
            </w:pPr>
            <w:r>
              <w:rPr>
                <w:rFonts w:ascii="Calibri" w:eastAsia="Calibri" w:hAnsi="Calibri" w:cs="Calibri"/>
                <w:sz w:val="22"/>
              </w:rPr>
              <w:t xml:space="preserve">Menedzselhető switch </w:t>
            </w:r>
          </w:p>
        </w:tc>
        <w:tc>
          <w:tcPr>
            <w:tcW w:w="567" w:type="dxa"/>
            <w:tcBorders>
              <w:top w:val="single" w:sz="4" w:space="0" w:color="000000"/>
              <w:left w:val="single" w:sz="4" w:space="0" w:color="000000"/>
              <w:bottom w:val="single" w:sz="4" w:space="0" w:color="000000"/>
              <w:right w:val="single" w:sz="4" w:space="0" w:color="000000"/>
            </w:tcBorders>
          </w:tcPr>
          <w:p w14:paraId="3245CA5C" w14:textId="77777777" w:rsidR="006C574B" w:rsidRDefault="00CB5C1D">
            <w:pPr>
              <w:spacing w:after="0" w:line="259" w:lineRule="auto"/>
              <w:ind w:right="0" w:firstLine="0"/>
              <w:jc w:val="left"/>
            </w:pPr>
            <w:r>
              <w:rPr>
                <w:rFonts w:ascii="Calibri" w:eastAsia="Calibri" w:hAnsi="Calibri" w:cs="Calibri"/>
                <w:sz w:val="22"/>
              </w:rPr>
              <w:t xml:space="preserve">1 </w:t>
            </w:r>
          </w:p>
        </w:tc>
        <w:tc>
          <w:tcPr>
            <w:tcW w:w="1560" w:type="dxa"/>
            <w:tcBorders>
              <w:top w:val="single" w:sz="4" w:space="0" w:color="000000"/>
              <w:left w:val="single" w:sz="4" w:space="0" w:color="000000"/>
              <w:bottom w:val="single" w:sz="4" w:space="0" w:color="000000"/>
              <w:right w:val="single" w:sz="4" w:space="0" w:color="000000"/>
            </w:tcBorders>
          </w:tcPr>
          <w:p w14:paraId="3A70FDFE" w14:textId="77777777" w:rsidR="006C574B" w:rsidRDefault="00CB5C1D">
            <w:pPr>
              <w:spacing w:after="0" w:line="259" w:lineRule="auto"/>
              <w:ind w:right="0" w:firstLine="0"/>
              <w:jc w:val="left"/>
            </w:pPr>
            <w:r>
              <w:rPr>
                <w:rFonts w:ascii="Calibri" w:eastAsia="Calibri" w:hAnsi="Calibri" w:cs="Calibri"/>
                <w:sz w:val="22"/>
              </w:rPr>
              <w:t xml:space="preserve">300 000 Ft </w:t>
            </w:r>
          </w:p>
        </w:tc>
        <w:tc>
          <w:tcPr>
            <w:tcW w:w="1419" w:type="dxa"/>
            <w:tcBorders>
              <w:top w:val="single" w:sz="4" w:space="0" w:color="000000"/>
              <w:left w:val="single" w:sz="4" w:space="0" w:color="000000"/>
              <w:bottom w:val="single" w:sz="4" w:space="0" w:color="000000"/>
              <w:right w:val="single" w:sz="4" w:space="0" w:color="000000"/>
            </w:tcBorders>
          </w:tcPr>
          <w:p w14:paraId="1BCCD98F" w14:textId="77777777" w:rsidR="006C574B" w:rsidRDefault="00CB5C1D">
            <w:pPr>
              <w:spacing w:after="0" w:line="259" w:lineRule="auto"/>
              <w:ind w:left="0" w:right="51" w:firstLine="0"/>
              <w:jc w:val="right"/>
            </w:pPr>
            <w:r>
              <w:rPr>
                <w:rFonts w:ascii="Calibri" w:eastAsia="Calibri" w:hAnsi="Calibri" w:cs="Calibri"/>
                <w:sz w:val="22"/>
              </w:rPr>
              <w:t xml:space="preserve">300 000 Ft </w:t>
            </w:r>
          </w:p>
        </w:tc>
        <w:tc>
          <w:tcPr>
            <w:tcW w:w="1558" w:type="dxa"/>
            <w:tcBorders>
              <w:top w:val="single" w:sz="4" w:space="0" w:color="000000"/>
              <w:left w:val="single" w:sz="4" w:space="0" w:color="000000"/>
              <w:bottom w:val="single" w:sz="4" w:space="0" w:color="000000"/>
              <w:right w:val="single" w:sz="4" w:space="0" w:color="000000"/>
            </w:tcBorders>
          </w:tcPr>
          <w:p w14:paraId="1CC30616" w14:textId="77777777" w:rsidR="006C574B" w:rsidRDefault="00CB5C1D">
            <w:pPr>
              <w:spacing w:after="0" w:line="259" w:lineRule="auto"/>
              <w:ind w:left="0" w:right="49" w:firstLine="0"/>
              <w:jc w:val="right"/>
            </w:pPr>
            <w:r>
              <w:rPr>
                <w:rFonts w:ascii="Calibri" w:eastAsia="Calibri" w:hAnsi="Calibri" w:cs="Calibri"/>
                <w:sz w:val="22"/>
              </w:rPr>
              <w:t xml:space="preserve">81 000 Ft </w:t>
            </w:r>
          </w:p>
        </w:tc>
        <w:tc>
          <w:tcPr>
            <w:tcW w:w="1556" w:type="dxa"/>
            <w:tcBorders>
              <w:top w:val="single" w:sz="4" w:space="0" w:color="000000"/>
              <w:left w:val="single" w:sz="4" w:space="0" w:color="000000"/>
              <w:bottom w:val="single" w:sz="4" w:space="0" w:color="000000"/>
              <w:right w:val="single" w:sz="4" w:space="0" w:color="000000"/>
            </w:tcBorders>
          </w:tcPr>
          <w:p w14:paraId="00CD4A3F" w14:textId="77777777" w:rsidR="006C574B" w:rsidRDefault="00CB5C1D">
            <w:pPr>
              <w:spacing w:after="0" w:line="259" w:lineRule="auto"/>
              <w:ind w:left="0" w:right="51" w:firstLine="0"/>
              <w:jc w:val="right"/>
            </w:pPr>
            <w:r>
              <w:rPr>
                <w:rFonts w:ascii="Calibri" w:eastAsia="Calibri" w:hAnsi="Calibri" w:cs="Calibri"/>
                <w:sz w:val="22"/>
              </w:rPr>
              <w:t xml:space="preserve">381 000 Ft </w:t>
            </w:r>
          </w:p>
        </w:tc>
      </w:tr>
      <w:tr w:rsidR="006C574B" w14:paraId="22E6B5D6" w14:textId="77777777">
        <w:trPr>
          <w:trHeight w:val="310"/>
        </w:trPr>
        <w:tc>
          <w:tcPr>
            <w:tcW w:w="2405" w:type="dxa"/>
            <w:tcBorders>
              <w:top w:val="single" w:sz="4" w:space="0" w:color="000000"/>
              <w:left w:val="single" w:sz="4" w:space="0" w:color="000000"/>
              <w:bottom w:val="single" w:sz="4" w:space="0" w:color="000000"/>
              <w:right w:val="nil"/>
            </w:tcBorders>
          </w:tcPr>
          <w:p w14:paraId="1FA5AE1C" w14:textId="77777777" w:rsidR="006C574B" w:rsidRDefault="006C574B">
            <w:pPr>
              <w:spacing w:after="160" w:line="259" w:lineRule="auto"/>
              <w:ind w:left="0" w:right="0" w:firstLine="0"/>
              <w:jc w:val="left"/>
            </w:pPr>
          </w:p>
        </w:tc>
        <w:tc>
          <w:tcPr>
            <w:tcW w:w="567" w:type="dxa"/>
            <w:tcBorders>
              <w:top w:val="single" w:sz="4" w:space="0" w:color="000000"/>
              <w:left w:val="nil"/>
              <w:bottom w:val="single" w:sz="4" w:space="0" w:color="000000"/>
              <w:right w:val="nil"/>
            </w:tcBorders>
          </w:tcPr>
          <w:p w14:paraId="32153845" w14:textId="77777777" w:rsidR="006C574B" w:rsidRDefault="006C574B">
            <w:pPr>
              <w:spacing w:after="160" w:line="259" w:lineRule="auto"/>
              <w:ind w:left="0" w:right="0" w:firstLine="0"/>
              <w:jc w:val="left"/>
            </w:pPr>
          </w:p>
        </w:tc>
        <w:tc>
          <w:tcPr>
            <w:tcW w:w="1560" w:type="dxa"/>
            <w:tcBorders>
              <w:top w:val="single" w:sz="4" w:space="0" w:color="000000"/>
              <w:left w:val="nil"/>
              <w:bottom w:val="single" w:sz="4" w:space="0" w:color="000000"/>
              <w:right w:val="single" w:sz="4" w:space="0" w:color="000000"/>
            </w:tcBorders>
          </w:tcPr>
          <w:p w14:paraId="731C8F92" w14:textId="77777777" w:rsidR="006C574B" w:rsidRDefault="00CB5C1D">
            <w:pPr>
              <w:spacing w:after="0" w:line="259" w:lineRule="auto"/>
              <w:ind w:left="0" w:right="0" w:firstLine="0"/>
              <w:jc w:val="left"/>
            </w:pPr>
            <w:r>
              <w:rPr>
                <w:rFonts w:ascii="Calibri" w:eastAsia="Calibri" w:hAnsi="Calibri" w:cs="Calibri"/>
                <w:b/>
                <w:sz w:val="22"/>
              </w:rPr>
              <w:t xml:space="preserve">2. év összesen: </w:t>
            </w:r>
          </w:p>
        </w:tc>
        <w:tc>
          <w:tcPr>
            <w:tcW w:w="1419" w:type="dxa"/>
            <w:tcBorders>
              <w:top w:val="single" w:sz="4" w:space="0" w:color="000000"/>
              <w:left w:val="single" w:sz="4" w:space="0" w:color="000000"/>
              <w:bottom w:val="single" w:sz="4" w:space="0" w:color="000000"/>
              <w:right w:val="single" w:sz="4" w:space="0" w:color="000000"/>
            </w:tcBorders>
          </w:tcPr>
          <w:p w14:paraId="29BCD272" w14:textId="77777777" w:rsidR="006C574B" w:rsidRDefault="00CB5C1D">
            <w:pPr>
              <w:spacing w:after="0" w:line="259" w:lineRule="auto"/>
              <w:ind w:left="0" w:right="51" w:firstLine="0"/>
              <w:jc w:val="right"/>
            </w:pPr>
            <w:r>
              <w:rPr>
                <w:rFonts w:ascii="Calibri" w:eastAsia="Calibri" w:hAnsi="Calibri" w:cs="Calibri"/>
                <w:b/>
                <w:sz w:val="22"/>
              </w:rPr>
              <w:t xml:space="preserve">300 000 Ft </w:t>
            </w:r>
          </w:p>
        </w:tc>
        <w:tc>
          <w:tcPr>
            <w:tcW w:w="1558" w:type="dxa"/>
            <w:tcBorders>
              <w:top w:val="single" w:sz="4" w:space="0" w:color="000000"/>
              <w:left w:val="single" w:sz="4" w:space="0" w:color="000000"/>
              <w:bottom w:val="single" w:sz="4" w:space="0" w:color="000000"/>
              <w:right w:val="single" w:sz="4" w:space="0" w:color="000000"/>
            </w:tcBorders>
          </w:tcPr>
          <w:p w14:paraId="4BE22360" w14:textId="77777777" w:rsidR="006C574B" w:rsidRDefault="00CB5C1D">
            <w:pPr>
              <w:spacing w:after="0" w:line="259" w:lineRule="auto"/>
              <w:ind w:left="0" w:right="48" w:firstLine="0"/>
              <w:jc w:val="right"/>
            </w:pPr>
            <w:r>
              <w:rPr>
                <w:rFonts w:ascii="Calibri" w:eastAsia="Calibri" w:hAnsi="Calibri" w:cs="Calibri"/>
                <w:b/>
                <w:sz w:val="22"/>
              </w:rPr>
              <w:t xml:space="preserve">81 000 Ft </w:t>
            </w:r>
          </w:p>
        </w:tc>
        <w:tc>
          <w:tcPr>
            <w:tcW w:w="1556" w:type="dxa"/>
            <w:tcBorders>
              <w:top w:val="single" w:sz="4" w:space="0" w:color="000000"/>
              <w:left w:val="single" w:sz="4" w:space="0" w:color="000000"/>
              <w:bottom w:val="single" w:sz="4" w:space="0" w:color="000000"/>
              <w:right w:val="single" w:sz="4" w:space="0" w:color="000000"/>
            </w:tcBorders>
          </w:tcPr>
          <w:p w14:paraId="3D73EA0C" w14:textId="77777777" w:rsidR="006C574B" w:rsidRDefault="00CB5C1D">
            <w:pPr>
              <w:spacing w:after="0" w:line="259" w:lineRule="auto"/>
              <w:ind w:left="0" w:right="51" w:firstLine="0"/>
              <w:jc w:val="right"/>
            </w:pPr>
            <w:r>
              <w:rPr>
                <w:rFonts w:ascii="Calibri" w:eastAsia="Calibri" w:hAnsi="Calibri" w:cs="Calibri"/>
                <w:b/>
                <w:sz w:val="22"/>
              </w:rPr>
              <w:t xml:space="preserve">381 000 Ft </w:t>
            </w:r>
          </w:p>
        </w:tc>
      </w:tr>
      <w:tr w:rsidR="006C574B" w14:paraId="0668A699" w14:textId="77777777">
        <w:trPr>
          <w:trHeight w:val="310"/>
        </w:trPr>
        <w:tc>
          <w:tcPr>
            <w:tcW w:w="2405" w:type="dxa"/>
            <w:tcBorders>
              <w:top w:val="single" w:sz="4" w:space="0" w:color="000000"/>
              <w:left w:val="single" w:sz="4" w:space="0" w:color="000000"/>
              <w:bottom w:val="single" w:sz="4" w:space="0" w:color="000000"/>
              <w:right w:val="single" w:sz="4" w:space="0" w:color="000000"/>
            </w:tcBorders>
          </w:tcPr>
          <w:p w14:paraId="07DAA6AA" w14:textId="77777777" w:rsidR="006C574B" w:rsidRDefault="00CB5C1D">
            <w:pPr>
              <w:spacing w:after="0" w:line="259" w:lineRule="auto"/>
              <w:ind w:right="0" w:firstLine="0"/>
              <w:jc w:val="left"/>
            </w:pPr>
            <w:r>
              <w:rPr>
                <w:rFonts w:ascii="Calibri" w:eastAsia="Calibri" w:hAnsi="Calibri" w:cs="Calibri"/>
                <w:sz w:val="22"/>
              </w:rPr>
              <w:t xml:space="preserve">Laptop </w:t>
            </w:r>
          </w:p>
        </w:tc>
        <w:tc>
          <w:tcPr>
            <w:tcW w:w="567" w:type="dxa"/>
            <w:tcBorders>
              <w:top w:val="single" w:sz="4" w:space="0" w:color="000000"/>
              <w:left w:val="single" w:sz="4" w:space="0" w:color="000000"/>
              <w:bottom w:val="single" w:sz="4" w:space="0" w:color="000000"/>
              <w:right w:val="single" w:sz="4" w:space="0" w:color="000000"/>
            </w:tcBorders>
          </w:tcPr>
          <w:p w14:paraId="6A388C04" w14:textId="77777777" w:rsidR="006C574B" w:rsidRDefault="00CB5C1D">
            <w:pPr>
              <w:spacing w:after="0" w:line="259" w:lineRule="auto"/>
              <w:ind w:right="0" w:firstLine="0"/>
              <w:jc w:val="left"/>
            </w:pPr>
            <w:r>
              <w:rPr>
                <w:rFonts w:ascii="Calibri" w:eastAsia="Calibri" w:hAnsi="Calibri" w:cs="Calibri"/>
                <w:sz w:val="22"/>
              </w:rPr>
              <w:t xml:space="preserve">5 </w:t>
            </w:r>
          </w:p>
        </w:tc>
        <w:tc>
          <w:tcPr>
            <w:tcW w:w="1560" w:type="dxa"/>
            <w:tcBorders>
              <w:top w:val="single" w:sz="4" w:space="0" w:color="000000"/>
              <w:left w:val="single" w:sz="4" w:space="0" w:color="000000"/>
              <w:bottom w:val="single" w:sz="4" w:space="0" w:color="000000"/>
              <w:right w:val="single" w:sz="4" w:space="0" w:color="000000"/>
            </w:tcBorders>
          </w:tcPr>
          <w:p w14:paraId="16606181" w14:textId="77777777" w:rsidR="006C574B" w:rsidRDefault="00CB5C1D">
            <w:pPr>
              <w:spacing w:after="0" w:line="259" w:lineRule="auto"/>
              <w:ind w:right="0" w:firstLine="0"/>
              <w:jc w:val="left"/>
            </w:pPr>
            <w:r>
              <w:rPr>
                <w:rFonts w:ascii="Calibri" w:eastAsia="Calibri" w:hAnsi="Calibri" w:cs="Calibri"/>
                <w:sz w:val="22"/>
              </w:rPr>
              <w:t xml:space="preserve">300 000 Ft </w:t>
            </w:r>
          </w:p>
        </w:tc>
        <w:tc>
          <w:tcPr>
            <w:tcW w:w="1419" w:type="dxa"/>
            <w:tcBorders>
              <w:top w:val="single" w:sz="4" w:space="0" w:color="000000"/>
              <w:left w:val="single" w:sz="4" w:space="0" w:color="000000"/>
              <w:bottom w:val="single" w:sz="4" w:space="0" w:color="000000"/>
              <w:right w:val="single" w:sz="4" w:space="0" w:color="000000"/>
            </w:tcBorders>
          </w:tcPr>
          <w:p w14:paraId="0A89427F" w14:textId="77777777" w:rsidR="006C574B" w:rsidRDefault="00CB5C1D">
            <w:pPr>
              <w:spacing w:after="0" w:line="259" w:lineRule="auto"/>
              <w:ind w:left="0" w:right="51" w:firstLine="0"/>
              <w:jc w:val="right"/>
            </w:pPr>
            <w:r>
              <w:rPr>
                <w:rFonts w:ascii="Calibri" w:eastAsia="Calibri" w:hAnsi="Calibri" w:cs="Calibri"/>
                <w:sz w:val="22"/>
              </w:rPr>
              <w:t xml:space="preserve">1 500 000 Ft </w:t>
            </w:r>
          </w:p>
        </w:tc>
        <w:tc>
          <w:tcPr>
            <w:tcW w:w="1558" w:type="dxa"/>
            <w:tcBorders>
              <w:top w:val="single" w:sz="4" w:space="0" w:color="000000"/>
              <w:left w:val="single" w:sz="4" w:space="0" w:color="000000"/>
              <w:bottom w:val="single" w:sz="4" w:space="0" w:color="000000"/>
              <w:right w:val="single" w:sz="4" w:space="0" w:color="000000"/>
            </w:tcBorders>
          </w:tcPr>
          <w:p w14:paraId="4EC8B131" w14:textId="77777777" w:rsidR="006C574B" w:rsidRDefault="00CB5C1D">
            <w:pPr>
              <w:spacing w:after="0" w:line="259" w:lineRule="auto"/>
              <w:ind w:left="0" w:right="49" w:firstLine="0"/>
              <w:jc w:val="right"/>
            </w:pPr>
            <w:r>
              <w:rPr>
                <w:rFonts w:ascii="Calibri" w:eastAsia="Calibri" w:hAnsi="Calibri" w:cs="Calibri"/>
                <w:sz w:val="22"/>
              </w:rPr>
              <w:t xml:space="preserve">405 000 Ft </w:t>
            </w:r>
          </w:p>
        </w:tc>
        <w:tc>
          <w:tcPr>
            <w:tcW w:w="1556" w:type="dxa"/>
            <w:tcBorders>
              <w:top w:val="single" w:sz="4" w:space="0" w:color="000000"/>
              <w:left w:val="single" w:sz="4" w:space="0" w:color="000000"/>
              <w:bottom w:val="single" w:sz="4" w:space="0" w:color="000000"/>
              <w:right w:val="single" w:sz="4" w:space="0" w:color="000000"/>
            </w:tcBorders>
          </w:tcPr>
          <w:p w14:paraId="04428157" w14:textId="77777777" w:rsidR="006C574B" w:rsidRDefault="00CB5C1D">
            <w:pPr>
              <w:spacing w:after="0" w:line="259" w:lineRule="auto"/>
              <w:ind w:left="0" w:right="52" w:firstLine="0"/>
              <w:jc w:val="right"/>
            </w:pPr>
            <w:r>
              <w:rPr>
                <w:rFonts w:ascii="Calibri" w:eastAsia="Calibri" w:hAnsi="Calibri" w:cs="Calibri"/>
                <w:sz w:val="22"/>
              </w:rPr>
              <w:t xml:space="preserve">1 905 000 Ft </w:t>
            </w:r>
          </w:p>
        </w:tc>
      </w:tr>
      <w:tr w:rsidR="006C574B" w14:paraId="06CB1A4A" w14:textId="77777777">
        <w:trPr>
          <w:trHeight w:val="310"/>
        </w:trPr>
        <w:tc>
          <w:tcPr>
            <w:tcW w:w="2405" w:type="dxa"/>
            <w:tcBorders>
              <w:top w:val="single" w:sz="4" w:space="0" w:color="000000"/>
              <w:left w:val="single" w:sz="4" w:space="0" w:color="000000"/>
              <w:bottom w:val="single" w:sz="4" w:space="0" w:color="000000"/>
              <w:right w:val="nil"/>
            </w:tcBorders>
          </w:tcPr>
          <w:p w14:paraId="77CBF3B3" w14:textId="77777777" w:rsidR="006C574B" w:rsidRDefault="006C574B">
            <w:pPr>
              <w:spacing w:after="160" w:line="259" w:lineRule="auto"/>
              <w:ind w:left="0" w:right="0" w:firstLine="0"/>
              <w:jc w:val="left"/>
            </w:pPr>
          </w:p>
        </w:tc>
        <w:tc>
          <w:tcPr>
            <w:tcW w:w="567" w:type="dxa"/>
            <w:tcBorders>
              <w:top w:val="single" w:sz="4" w:space="0" w:color="000000"/>
              <w:left w:val="nil"/>
              <w:bottom w:val="single" w:sz="4" w:space="0" w:color="000000"/>
              <w:right w:val="nil"/>
            </w:tcBorders>
          </w:tcPr>
          <w:p w14:paraId="66511C1A" w14:textId="77777777" w:rsidR="006C574B" w:rsidRDefault="006C574B">
            <w:pPr>
              <w:spacing w:after="160" w:line="259" w:lineRule="auto"/>
              <w:ind w:left="0" w:right="0" w:firstLine="0"/>
              <w:jc w:val="left"/>
            </w:pPr>
          </w:p>
        </w:tc>
        <w:tc>
          <w:tcPr>
            <w:tcW w:w="1560" w:type="dxa"/>
            <w:tcBorders>
              <w:top w:val="single" w:sz="4" w:space="0" w:color="000000"/>
              <w:left w:val="nil"/>
              <w:bottom w:val="single" w:sz="4" w:space="0" w:color="000000"/>
              <w:right w:val="single" w:sz="4" w:space="0" w:color="000000"/>
            </w:tcBorders>
          </w:tcPr>
          <w:p w14:paraId="50AFF7DF" w14:textId="77777777" w:rsidR="006C574B" w:rsidRDefault="00CB5C1D">
            <w:pPr>
              <w:spacing w:after="0" w:line="259" w:lineRule="auto"/>
              <w:ind w:left="0" w:right="0" w:firstLine="0"/>
              <w:jc w:val="left"/>
            </w:pPr>
            <w:r>
              <w:rPr>
                <w:rFonts w:ascii="Calibri" w:eastAsia="Calibri" w:hAnsi="Calibri" w:cs="Calibri"/>
                <w:b/>
                <w:sz w:val="22"/>
              </w:rPr>
              <w:t xml:space="preserve">3. év összesen: </w:t>
            </w:r>
          </w:p>
        </w:tc>
        <w:tc>
          <w:tcPr>
            <w:tcW w:w="1419" w:type="dxa"/>
            <w:tcBorders>
              <w:top w:val="single" w:sz="4" w:space="0" w:color="000000"/>
              <w:left w:val="single" w:sz="4" w:space="0" w:color="000000"/>
              <w:bottom w:val="single" w:sz="4" w:space="0" w:color="000000"/>
              <w:right w:val="single" w:sz="4" w:space="0" w:color="000000"/>
            </w:tcBorders>
          </w:tcPr>
          <w:p w14:paraId="09C50B78" w14:textId="77777777" w:rsidR="006C574B" w:rsidRDefault="00CB5C1D">
            <w:pPr>
              <w:spacing w:after="0" w:line="259" w:lineRule="auto"/>
              <w:ind w:left="0" w:right="51" w:firstLine="0"/>
              <w:jc w:val="right"/>
            </w:pPr>
            <w:r>
              <w:rPr>
                <w:rFonts w:ascii="Calibri" w:eastAsia="Calibri" w:hAnsi="Calibri" w:cs="Calibri"/>
                <w:b/>
                <w:sz w:val="22"/>
              </w:rPr>
              <w:t xml:space="preserve">1 500 000 Ft </w:t>
            </w:r>
          </w:p>
        </w:tc>
        <w:tc>
          <w:tcPr>
            <w:tcW w:w="1558" w:type="dxa"/>
            <w:tcBorders>
              <w:top w:val="single" w:sz="4" w:space="0" w:color="000000"/>
              <w:left w:val="single" w:sz="4" w:space="0" w:color="000000"/>
              <w:bottom w:val="single" w:sz="4" w:space="0" w:color="000000"/>
              <w:right w:val="single" w:sz="4" w:space="0" w:color="000000"/>
            </w:tcBorders>
          </w:tcPr>
          <w:p w14:paraId="6755ABD2" w14:textId="77777777" w:rsidR="006C574B" w:rsidRDefault="00CB5C1D">
            <w:pPr>
              <w:spacing w:after="0" w:line="259" w:lineRule="auto"/>
              <w:ind w:left="0" w:right="48" w:firstLine="0"/>
              <w:jc w:val="right"/>
            </w:pPr>
            <w:r>
              <w:rPr>
                <w:rFonts w:ascii="Calibri" w:eastAsia="Calibri" w:hAnsi="Calibri" w:cs="Calibri"/>
                <w:b/>
                <w:sz w:val="22"/>
              </w:rPr>
              <w:t xml:space="preserve">405 000 Ft </w:t>
            </w:r>
          </w:p>
        </w:tc>
        <w:tc>
          <w:tcPr>
            <w:tcW w:w="1556" w:type="dxa"/>
            <w:tcBorders>
              <w:top w:val="single" w:sz="4" w:space="0" w:color="000000"/>
              <w:left w:val="single" w:sz="4" w:space="0" w:color="000000"/>
              <w:bottom w:val="single" w:sz="4" w:space="0" w:color="000000"/>
              <w:right w:val="single" w:sz="4" w:space="0" w:color="000000"/>
            </w:tcBorders>
          </w:tcPr>
          <w:p w14:paraId="5CAD7E17" w14:textId="77777777" w:rsidR="006C574B" w:rsidRDefault="00CB5C1D">
            <w:pPr>
              <w:spacing w:after="0" w:line="259" w:lineRule="auto"/>
              <w:ind w:left="0" w:right="51" w:firstLine="0"/>
              <w:jc w:val="right"/>
            </w:pPr>
            <w:r>
              <w:rPr>
                <w:rFonts w:ascii="Calibri" w:eastAsia="Calibri" w:hAnsi="Calibri" w:cs="Calibri"/>
                <w:b/>
                <w:sz w:val="22"/>
              </w:rPr>
              <w:t xml:space="preserve">1 905 000 Ft </w:t>
            </w:r>
          </w:p>
        </w:tc>
      </w:tr>
      <w:tr w:rsidR="006C574B" w14:paraId="58D30D34" w14:textId="77777777">
        <w:trPr>
          <w:trHeight w:val="312"/>
        </w:trPr>
        <w:tc>
          <w:tcPr>
            <w:tcW w:w="2405" w:type="dxa"/>
            <w:tcBorders>
              <w:top w:val="single" w:sz="4" w:space="0" w:color="000000"/>
              <w:left w:val="single" w:sz="4" w:space="0" w:color="000000"/>
              <w:bottom w:val="single" w:sz="4" w:space="0" w:color="000000"/>
              <w:right w:val="nil"/>
            </w:tcBorders>
          </w:tcPr>
          <w:p w14:paraId="38BC4BDF" w14:textId="77777777" w:rsidR="006C574B" w:rsidRDefault="00CB5C1D">
            <w:pPr>
              <w:spacing w:after="0" w:line="259" w:lineRule="auto"/>
              <w:ind w:right="0" w:firstLine="0"/>
              <w:jc w:val="left"/>
            </w:pPr>
            <w:r>
              <w:rPr>
                <w:rFonts w:ascii="Calibri" w:eastAsia="Calibri" w:hAnsi="Calibri" w:cs="Calibri"/>
                <w:b/>
                <w:sz w:val="22"/>
              </w:rPr>
              <w:t xml:space="preserve">Összesen: </w:t>
            </w:r>
          </w:p>
        </w:tc>
        <w:tc>
          <w:tcPr>
            <w:tcW w:w="567" w:type="dxa"/>
            <w:tcBorders>
              <w:top w:val="single" w:sz="4" w:space="0" w:color="000000"/>
              <w:left w:val="nil"/>
              <w:bottom w:val="single" w:sz="4" w:space="0" w:color="000000"/>
              <w:right w:val="nil"/>
            </w:tcBorders>
          </w:tcPr>
          <w:p w14:paraId="2AB76C53" w14:textId="77777777" w:rsidR="006C574B" w:rsidRDefault="006C574B">
            <w:pPr>
              <w:spacing w:after="160" w:line="259" w:lineRule="auto"/>
              <w:ind w:left="0" w:right="0" w:firstLine="0"/>
              <w:jc w:val="left"/>
            </w:pPr>
          </w:p>
        </w:tc>
        <w:tc>
          <w:tcPr>
            <w:tcW w:w="1560" w:type="dxa"/>
            <w:tcBorders>
              <w:top w:val="single" w:sz="4" w:space="0" w:color="000000"/>
              <w:left w:val="nil"/>
              <w:bottom w:val="single" w:sz="4" w:space="0" w:color="000000"/>
              <w:right w:val="single" w:sz="4" w:space="0" w:color="000000"/>
            </w:tcBorders>
          </w:tcPr>
          <w:p w14:paraId="59C37C79" w14:textId="77777777" w:rsidR="006C574B" w:rsidRDefault="006C574B">
            <w:pPr>
              <w:spacing w:after="160" w:line="259" w:lineRule="auto"/>
              <w:ind w:left="0" w:right="0" w:firstLine="0"/>
              <w:jc w:val="left"/>
            </w:pPr>
          </w:p>
        </w:tc>
        <w:tc>
          <w:tcPr>
            <w:tcW w:w="1419" w:type="dxa"/>
            <w:tcBorders>
              <w:top w:val="single" w:sz="4" w:space="0" w:color="000000"/>
              <w:left w:val="single" w:sz="4" w:space="0" w:color="000000"/>
              <w:bottom w:val="single" w:sz="4" w:space="0" w:color="000000"/>
              <w:right w:val="single" w:sz="4" w:space="0" w:color="000000"/>
            </w:tcBorders>
          </w:tcPr>
          <w:p w14:paraId="3B8B235F" w14:textId="77777777" w:rsidR="006C574B" w:rsidRDefault="00CB5C1D">
            <w:pPr>
              <w:spacing w:after="0" w:line="259" w:lineRule="auto"/>
              <w:ind w:left="0" w:right="51" w:firstLine="0"/>
              <w:jc w:val="right"/>
            </w:pPr>
            <w:r>
              <w:rPr>
                <w:rFonts w:ascii="Calibri" w:eastAsia="Calibri" w:hAnsi="Calibri" w:cs="Calibri"/>
                <w:b/>
                <w:sz w:val="22"/>
              </w:rPr>
              <w:t xml:space="preserve">5 290 000 Ft </w:t>
            </w:r>
          </w:p>
        </w:tc>
        <w:tc>
          <w:tcPr>
            <w:tcW w:w="1558" w:type="dxa"/>
            <w:tcBorders>
              <w:top w:val="single" w:sz="4" w:space="0" w:color="000000"/>
              <w:left w:val="single" w:sz="4" w:space="0" w:color="000000"/>
              <w:bottom w:val="single" w:sz="4" w:space="0" w:color="000000"/>
              <w:right w:val="single" w:sz="4" w:space="0" w:color="000000"/>
            </w:tcBorders>
          </w:tcPr>
          <w:p w14:paraId="63D8BF30" w14:textId="77777777" w:rsidR="006C574B" w:rsidRDefault="00CB5C1D">
            <w:pPr>
              <w:spacing w:after="0" w:line="259" w:lineRule="auto"/>
              <w:ind w:left="0" w:right="48" w:firstLine="0"/>
              <w:jc w:val="right"/>
            </w:pPr>
            <w:r>
              <w:rPr>
                <w:rFonts w:ascii="Calibri" w:eastAsia="Calibri" w:hAnsi="Calibri" w:cs="Calibri"/>
                <w:b/>
                <w:sz w:val="22"/>
              </w:rPr>
              <w:t xml:space="preserve">1 428 300 Ft </w:t>
            </w:r>
          </w:p>
        </w:tc>
        <w:tc>
          <w:tcPr>
            <w:tcW w:w="1556" w:type="dxa"/>
            <w:tcBorders>
              <w:top w:val="single" w:sz="4" w:space="0" w:color="000000"/>
              <w:left w:val="single" w:sz="4" w:space="0" w:color="000000"/>
              <w:bottom w:val="single" w:sz="4" w:space="0" w:color="000000"/>
              <w:right w:val="single" w:sz="4" w:space="0" w:color="000000"/>
            </w:tcBorders>
          </w:tcPr>
          <w:p w14:paraId="0D2B7FD0" w14:textId="77777777" w:rsidR="006C574B" w:rsidRDefault="00CB5C1D">
            <w:pPr>
              <w:spacing w:after="0" w:line="259" w:lineRule="auto"/>
              <w:ind w:left="0" w:right="51" w:firstLine="0"/>
              <w:jc w:val="right"/>
            </w:pPr>
            <w:r>
              <w:rPr>
                <w:rFonts w:ascii="Calibri" w:eastAsia="Calibri" w:hAnsi="Calibri" w:cs="Calibri"/>
                <w:b/>
                <w:sz w:val="22"/>
              </w:rPr>
              <w:t xml:space="preserve">6 718 300 Ft </w:t>
            </w:r>
          </w:p>
        </w:tc>
      </w:tr>
    </w:tbl>
    <w:p w14:paraId="33AE5809" w14:textId="77777777" w:rsidR="006C574B" w:rsidRDefault="00CB5C1D">
      <w:r>
        <w:br w:type="page"/>
      </w:r>
    </w:p>
    <w:p w14:paraId="42742A6F" w14:textId="77777777" w:rsidR="006C574B" w:rsidRDefault="006C574B">
      <w:pPr>
        <w:spacing w:after="0" w:line="259" w:lineRule="auto"/>
        <w:ind w:left="-1416" w:right="667" w:firstLine="0"/>
        <w:jc w:val="left"/>
      </w:pPr>
    </w:p>
    <w:tbl>
      <w:tblPr>
        <w:tblStyle w:val="TableGrid"/>
        <w:tblW w:w="9064" w:type="dxa"/>
        <w:tblInd w:w="5" w:type="dxa"/>
        <w:tblCellMar>
          <w:top w:w="5" w:type="dxa"/>
          <w:left w:w="110" w:type="dxa"/>
          <w:right w:w="56" w:type="dxa"/>
        </w:tblCellMar>
        <w:tblLook w:val="04A0" w:firstRow="1" w:lastRow="0" w:firstColumn="1" w:lastColumn="0" w:noHBand="0" w:noVBand="1"/>
      </w:tblPr>
      <w:tblGrid>
        <w:gridCol w:w="2404"/>
        <w:gridCol w:w="567"/>
        <w:gridCol w:w="1560"/>
        <w:gridCol w:w="1419"/>
        <w:gridCol w:w="1558"/>
        <w:gridCol w:w="1556"/>
      </w:tblGrid>
      <w:tr w:rsidR="006C574B" w14:paraId="1C4858D8" w14:textId="77777777">
        <w:trPr>
          <w:trHeight w:val="310"/>
        </w:trPr>
        <w:tc>
          <w:tcPr>
            <w:tcW w:w="9064" w:type="dxa"/>
            <w:gridSpan w:val="6"/>
            <w:tcBorders>
              <w:top w:val="single" w:sz="4" w:space="0" w:color="000000"/>
              <w:left w:val="single" w:sz="4" w:space="0" w:color="000000"/>
              <w:bottom w:val="single" w:sz="4" w:space="0" w:color="000000"/>
              <w:right w:val="single" w:sz="4" w:space="0" w:color="000000"/>
            </w:tcBorders>
          </w:tcPr>
          <w:p w14:paraId="7D8CC401" w14:textId="77777777" w:rsidR="006C574B" w:rsidRDefault="00CB5C1D">
            <w:pPr>
              <w:spacing w:after="0" w:line="259" w:lineRule="auto"/>
              <w:ind w:left="0" w:right="49" w:firstLine="0"/>
              <w:jc w:val="center"/>
            </w:pPr>
            <w:r>
              <w:rPr>
                <w:rFonts w:ascii="Calibri" w:eastAsia="Calibri" w:hAnsi="Calibri" w:cs="Calibri"/>
                <w:b/>
                <w:sz w:val="22"/>
              </w:rPr>
              <w:t xml:space="preserve">Lőcsei út 24-26. </w:t>
            </w:r>
          </w:p>
        </w:tc>
      </w:tr>
      <w:tr w:rsidR="006C574B" w14:paraId="46362146" w14:textId="77777777">
        <w:trPr>
          <w:trHeight w:val="521"/>
        </w:trPr>
        <w:tc>
          <w:tcPr>
            <w:tcW w:w="2405" w:type="dxa"/>
            <w:tcBorders>
              <w:top w:val="single" w:sz="4" w:space="0" w:color="000000"/>
              <w:left w:val="single" w:sz="4" w:space="0" w:color="000000"/>
              <w:bottom w:val="single" w:sz="4" w:space="0" w:color="000000"/>
              <w:right w:val="single" w:sz="4" w:space="0" w:color="000000"/>
            </w:tcBorders>
          </w:tcPr>
          <w:p w14:paraId="1E852153" w14:textId="77777777" w:rsidR="006C574B" w:rsidRDefault="00CB5C1D">
            <w:pPr>
              <w:spacing w:after="0" w:line="259" w:lineRule="auto"/>
              <w:ind w:left="0" w:right="49" w:firstLine="0"/>
              <w:jc w:val="center"/>
            </w:pPr>
            <w:r>
              <w:rPr>
                <w:rFonts w:ascii="Calibri" w:eastAsia="Calibri" w:hAnsi="Calibri" w:cs="Calibri"/>
                <w:b/>
                <w:sz w:val="22"/>
              </w:rPr>
              <w:t xml:space="preserve">Megnevezés </w:t>
            </w:r>
          </w:p>
        </w:tc>
        <w:tc>
          <w:tcPr>
            <w:tcW w:w="567" w:type="dxa"/>
            <w:tcBorders>
              <w:top w:val="single" w:sz="4" w:space="0" w:color="000000"/>
              <w:left w:val="single" w:sz="4" w:space="0" w:color="000000"/>
              <w:bottom w:val="single" w:sz="4" w:space="0" w:color="000000"/>
              <w:right w:val="single" w:sz="4" w:space="0" w:color="000000"/>
            </w:tcBorders>
          </w:tcPr>
          <w:p w14:paraId="745C323C" w14:textId="77777777" w:rsidR="006C574B" w:rsidRDefault="00CB5C1D">
            <w:pPr>
              <w:spacing w:after="0" w:line="259" w:lineRule="auto"/>
              <w:ind w:left="58" w:right="0" w:firstLine="0"/>
              <w:jc w:val="left"/>
            </w:pPr>
            <w:r>
              <w:rPr>
                <w:rFonts w:ascii="Calibri" w:eastAsia="Calibri" w:hAnsi="Calibri" w:cs="Calibri"/>
                <w:b/>
                <w:sz w:val="22"/>
              </w:rPr>
              <w:t xml:space="preserve">db </w:t>
            </w:r>
          </w:p>
        </w:tc>
        <w:tc>
          <w:tcPr>
            <w:tcW w:w="1560" w:type="dxa"/>
            <w:tcBorders>
              <w:top w:val="single" w:sz="4" w:space="0" w:color="000000"/>
              <w:left w:val="single" w:sz="4" w:space="0" w:color="000000"/>
              <w:bottom w:val="single" w:sz="4" w:space="0" w:color="000000"/>
              <w:right w:val="single" w:sz="4" w:space="0" w:color="000000"/>
            </w:tcBorders>
          </w:tcPr>
          <w:p w14:paraId="100013C6" w14:textId="77777777" w:rsidR="006C574B" w:rsidRDefault="00CB5C1D">
            <w:pPr>
              <w:spacing w:after="0" w:line="259" w:lineRule="auto"/>
              <w:ind w:left="31" w:right="0" w:firstLine="0"/>
              <w:jc w:val="left"/>
            </w:pPr>
            <w:r>
              <w:rPr>
                <w:rFonts w:ascii="Calibri" w:eastAsia="Calibri" w:hAnsi="Calibri" w:cs="Calibri"/>
                <w:b/>
                <w:sz w:val="22"/>
              </w:rPr>
              <w:t xml:space="preserve">Nettó egys. ár </w:t>
            </w:r>
          </w:p>
        </w:tc>
        <w:tc>
          <w:tcPr>
            <w:tcW w:w="1419" w:type="dxa"/>
            <w:tcBorders>
              <w:top w:val="single" w:sz="4" w:space="0" w:color="000000"/>
              <w:left w:val="single" w:sz="4" w:space="0" w:color="000000"/>
              <w:bottom w:val="single" w:sz="4" w:space="0" w:color="000000"/>
              <w:right w:val="single" w:sz="4" w:space="0" w:color="000000"/>
            </w:tcBorders>
          </w:tcPr>
          <w:p w14:paraId="6E033CAA" w14:textId="77777777" w:rsidR="006C574B" w:rsidRDefault="00CB5C1D">
            <w:pPr>
              <w:spacing w:after="0" w:line="259" w:lineRule="auto"/>
              <w:ind w:left="0" w:right="54" w:firstLine="0"/>
              <w:jc w:val="center"/>
            </w:pPr>
            <w:r>
              <w:rPr>
                <w:rFonts w:ascii="Calibri" w:eastAsia="Calibri" w:hAnsi="Calibri" w:cs="Calibri"/>
                <w:b/>
                <w:sz w:val="22"/>
              </w:rPr>
              <w:t xml:space="preserve">Nettó össz. </w:t>
            </w:r>
          </w:p>
        </w:tc>
        <w:tc>
          <w:tcPr>
            <w:tcW w:w="1558" w:type="dxa"/>
            <w:tcBorders>
              <w:top w:val="single" w:sz="4" w:space="0" w:color="000000"/>
              <w:left w:val="single" w:sz="4" w:space="0" w:color="000000"/>
              <w:bottom w:val="single" w:sz="4" w:space="0" w:color="000000"/>
              <w:right w:val="single" w:sz="4" w:space="0" w:color="000000"/>
            </w:tcBorders>
          </w:tcPr>
          <w:p w14:paraId="0D3B2645" w14:textId="77777777" w:rsidR="006C574B" w:rsidRDefault="00CB5C1D">
            <w:pPr>
              <w:spacing w:after="0" w:line="259" w:lineRule="auto"/>
              <w:ind w:left="0" w:right="53" w:firstLine="0"/>
              <w:jc w:val="center"/>
            </w:pPr>
            <w:r>
              <w:rPr>
                <w:rFonts w:ascii="Calibri" w:eastAsia="Calibri" w:hAnsi="Calibri" w:cs="Calibri"/>
                <w:b/>
                <w:sz w:val="22"/>
              </w:rPr>
              <w:t xml:space="preserve">ÁFA </w:t>
            </w:r>
          </w:p>
        </w:tc>
        <w:tc>
          <w:tcPr>
            <w:tcW w:w="1556" w:type="dxa"/>
            <w:tcBorders>
              <w:top w:val="single" w:sz="4" w:space="0" w:color="000000"/>
              <w:left w:val="single" w:sz="4" w:space="0" w:color="000000"/>
              <w:bottom w:val="single" w:sz="4" w:space="0" w:color="000000"/>
              <w:right w:val="single" w:sz="4" w:space="0" w:color="000000"/>
            </w:tcBorders>
          </w:tcPr>
          <w:p w14:paraId="3137D6BF" w14:textId="77777777" w:rsidR="006C574B" w:rsidRDefault="00CB5C1D">
            <w:pPr>
              <w:spacing w:after="0" w:line="259" w:lineRule="auto"/>
              <w:ind w:left="0" w:right="55" w:firstLine="0"/>
              <w:jc w:val="center"/>
            </w:pPr>
            <w:r>
              <w:rPr>
                <w:rFonts w:ascii="Calibri" w:eastAsia="Calibri" w:hAnsi="Calibri" w:cs="Calibri"/>
                <w:b/>
                <w:sz w:val="22"/>
              </w:rPr>
              <w:t xml:space="preserve">Bruttó össz. </w:t>
            </w:r>
          </w:p>
        </w:tc>
      </w:tr>
      <w:tr w:rsidR="006C574B" w14:paraId="557CB0B2" w14:textId="77777777">
        <w:trPr>
          <w:trHeight w:val="547"/>
        </w:trPr>
        <w:tc>
          <w:tcPr>
            <w:tcW w:w="2405" w:type="dxa"/>
            <w:tcBorders>
              <w:top w:val="single" w:sz="4" w:space="0" w:color="000000"/>
              <w:left w:val="single" w:sz="4" w:space="0" w:color="000000"/>
              <w:bottom w:val="single" w:sz="4" w:space="0" w:color="000000"/>
              <w:right w:val="single" w:sz="4" w:space="0" w:color="000000"/>
            </w:tcBorders>
          </w:tcPr>
          <w:p w14:paraId="25A743A3" w14:textId="77777777" w:rsidR="006C574B" w:rsidRDefault="00CB5C1D">
            <w:pPr>
              <w:spacing w:after="0" w:line="259" w:lineRule="auto"/>
              <w:ind w:left="0" w:right="0" w:firstLine="0"/>
              <w:jc w:val="left"/>
            </w:pPr>
            <w:r>
              <w:rPr>
                <w:rFonts w:ascii="Calibri" w:eastAsia="Calibri" w:hAnsi="Calibri" w:cs="Calibri"/>
                <w:sz w:val="22"/>
              </w:rPr>
              <w:t xml:space="preserve">Hardveres tűzfal licence 3 évre </w:t>
            </w:r>
          </w:p>
        </w:tc>
        <w:tc>
          <w:tcPr>
            <w:tcW w:w="567" w:type="dxa"/>
            <w:tcBorders>
              <w:top w:val="single" w:sz="4" w:space="0" w:color="000000"/>
              <w:left w:val="single" w:sz="4" w:space="0" w:color="000000"/>
              <w:bottom w:val="single" w:sz="4" w:space="0" w:color="000000"/>
              <w:right w:val="single" w:sz="4" w:space="0" w:color="000000"/>
            </w:tcBorders>
          </w:tcPr>
          <w:p w14:paraId="1CDA8973" w14:textId="77777777" w:rsidR="006C574B" w:rsidRDefault="00CB5C1D">
            <w:pPr>
              <w:spacing w:after="0" w:line="259" w:lineRule="auto"/>
              <w:ind w:left="0" w:right="0" w:firstLine="0"/>
              <w:jc w:val="left"/>
            </w:pPr>
            <w:r>
              <w:rPr>
                <w:rFonts w:ascii="Calibri" w:eastAsia="Calibri" w:hAnsi="Calibri" w:cs="Calibri"/>
                <w:sz w:val="22"/>
              </w:rPr>
              <w:t xml:space="preserve">1 </w:t>
            </w:r>
          </w:p>
        </w:tc>
        <w:tc>
          <w:tcPr>
            <w:tcW w:w="1560" w:type="dxa"/>
            <w:tcBorders>
              <w:top w:val="single" w:sz="4" w:space="0" w:color="000000"/>
              <w:left w:val="single" w:sz="4" w:space="0" w:color="000000"/>
              <w:bottom w:val="single" w:sz="4" w:space="0" w:color="000000"/>
              <w:right w:val="single" w:sz="4" w:space="0" w:color="000000"/>
            </w:tcBorders>
          </w:tcPr>
          <w:p w14:paraId="06D7D454" w14:textId="77777777" w:rsidR="006C574B" w:rsidRDefault="00CB5C1D">
            <w:pPr>
              <w:spacing w:after="0" w:line="259" w:lineRule="auto"/>
              <w:ind w:left="0" w:right="49" w:firstLine="0"/>
              <w:jc w:val="right"/>
            </w:pPr>
            <w:r>
              <w:rPr>
                <w:rFonts w:ascii="Calibri" w:eastAsia="Calibri" w:hAnsi="Calibri" w:cs="Calibri"/>
                <w:sz w:val="22"/>
              </w:rPr>
              <w:t xml:space="preserve">750 000 Ft </w:t>
            </w:r>
          </w:p>
        </w:tc>
        <w:tc>
          <w:tcPr>
            <w:tcW w:w="1419" w:type="dxa"/>
            <w:tcBorders>
              <w:top w:val="single" w:sz="4" w:space="0" w:color="000000"/>
              <w:left w:val="single" w:sz="4" w:space="0" w:color="000000"/>
              <w:bottom w:val="single" w:sz="4" w:space="0" w:color="000000"/>
              <w:right w:val="single" w:sz="4" w:space="0" w:color="000000"/>
            </w:tcBorders>
          </w:tcPr>
          <w:p w14:paraId="20F93BF0" w14:textId="77777777" w:rsidR="006C574B" w:rsidRDefault="00CB5C1D">
            <w:pPr>
              <w:spacing w:after="0" w:line="259" w:lineRule="auto"/>
              <w:ind w:left="0" w:right="51" w:firstLine="0"/>
              <w:jc w:val="right"/>
            </w:pPr>
            <w:r>
              <w:rPr>
                <w:rFonts w:ascii="Calibri" w:eastAsia="Calibri" w:hAnsi="Calibri" w:cs="Calibri"/>
                <w:sz w:val="22"/>
              </w:rPr>
              <w:t xml:space="preserve">750 000 Ft </w:t>
            </w:r>
          </w:p>
        </w:tc>
        <w:tc>
          <w:tcPr>
            <w:tcW w:w="1558" w:type="dxa"/>
            <w:tcBorders>
              <w:top w:val="single" w:sz="4" w:space="0" w:color="000000"/>
              <w:left w:val="single" w:sz="4" w:space="0" w:color="000000"/>
              <w:bottom w:val="single" w:sz="4" w:space="0" w:color="000000"/>
              <w:right w:val="single" w:sz="4" w:space="0" w:color="000000"/>
            </w:tcBorders>
          </w:tcPr>
          <w:p w14:paraId="147D1A1E" w14:textId="77777777" w:rsidR="006C574B" w:rsidRDefault="00CB5C1D">
            <w:pPr>
              <w:spacing w:after="0" w:line="259" w:lineRule="auto"/>
              <w:ind w:left="0" w:right="49" w:firstLine="0"/>
              <w:jc w:val="right"/>
            </w:pPr>
            <w:r>
              <w:rPr>
                <w:rFonts w:ascii="Calibri" w:eastAsia="Calibri" w:hAnsi="Calibri" w:cs="Calibri"/>
                <w:sz w:val="22"/>
              </w:rPr>
              <w:t xml:space="preserve">202 500 Ft </w:t>
            </w:r>
          </w:p>
        </w:tc>
        <w:tc>
          <w:tcPr>
            <w:tcW w:w="1556" w:type="dxa"/>
            <w:tcBorders>
              <w:top w:val="single" w:sz="4" w:space="0" w:color="000000"/>
              <w:left w:val="single" w:sz="4" w:space="0" w:color="000000"/>
              <w:bottom w:val="single" w:sz="4" w:space="0" w:color="000000"/>
              <w:right w:val="single" w:sz="4" w:space="0" w:color="000000"/>
            </w:tcBorders>
          </w:tcPr>
          <w:p w14:paraId="1E5F9FA8" w14:textId="77777777" w:rsidR="006C574B" w:rsidRDefault="00CB5C1D">
            <w:pPr>
              <w:spacing w:after="0" w:line="259" w:lineRule="auto"/>
              <w:ind w:left="0" w:right="51" w:firstLine="0"/>
              <w:jc w:val="right"/>
            </w:pPr>
            <w:r>
              <w:rPr>
                <w:rFonts w:ascii="Calibri" w:eastAsia="Calibri" w:hAnsi="Calibri" w:cs="Calibri"/>
                <w:sz w:val="22"/>
              </w:rPr>
              <w:t xml:space="preserve">952 500 Ft </w:t>
            </w:r>
          </w:p>
        </w:tc>
      </w:tr>
      <w:tr w:rsidR="006C574B" w14:paraId="04D7D671" w14:textId="77777777">
        <w:trPr>
          <w:trHeight w:val="310"/>
        </w:trPr>
        <w:tc>
          <w:tcPr>
            <w:tcW w:w="2405" w:type="dxa"/>
            <w:tcBorders>
              <w:top w:val="single" w:sz="4" w:space="0" w:color="000000"/>
              <w:left w:val="single" w:sz="4" w:space="0" w:color="000000"/>
              <w:bottom w:val="single" w:sz="4" w:space="0" w:color="000000"/>
              <w:right w:val="single" w:sz="4" w:space="0" w:color="000000"/>
            </w:tcBorders>
          </w:tcPr>
          <w:p w14:paraId="2B936D23" w14:textId="77777777" w:rsidR="006C574B" w:rsidRDefault="00CB5C1D">
            <w:pPr>
              <w:spacing w:after="0" w:line="259" w:lineRule="auto"/>
              <w:ind w:left="0" w:right="0" w:firstLine="0"/>
              <w:jc w:val="left"/>
            </w:pPr>
            <w:r>
              <w:rPr>
                <w:rFonts w:ascii="Calibri" w:eastAsia="Calibri" w:hAnsi="Calibri" w:cs="Calibri"/>
                <w:sz w:val="22"/>
              </w:rPr>
              <w:t xml:space="preserve">Laptop </w:t>
            </w:r>
          </w:p>
        </w:tc>
        <w:tc>
          <w:tcPr>
            <w:tcW w:w="567" w:type="dxa"/>
            <w:tcBorders>
              <w:top w:val="single" w:sz="4" w:space="0" w:color="000000"/>
              <w:left w:val="single" w:sz="4" w:space="0" w:color="000000"/>
              <w:bottom w:val="single" w:sz="4" w:space="0" w:color="000000"/>
              <w:right w:val="single" w:sz="4" w:space="0" w:color="000000"/>
            </w:tcBorders>
          </w:tcPr>
          <w:p w14:paraId="51CEB4B3" w14:textId="77777777" w:rsidR="006C574B" w:rsidRDefault="00CB5C1D">
            <w:pPr>
              <w:spacing w:after="0" w:line="259" w:lineRule="auto"/>
              <w:ind w:left="0" w:right="0" w:firstLine="0"/>
              <w:jc w:val="left"/>
            </w:pPr>
            <w:r>
              <w:rPr>
                <w:rFonts w:ascii="Calibri" w:eastAsia="Calibri" w:hAnsi="Calibri" w:cs="Calibri"/>
                <w:sz w:val="22"/>
              </w:rPr>
              <w:t xml:space="preserve">5 </w:t>
            </w:r>
          </w:p>
        </w:tc>
        <w:tc>
          <w:tcPr>
            <w:tcW w:w="1560" w:type="dxa"/>
            <w:tcBorders>
              <w:top w:val="single" w:sz="4" w:space="0" w:color="000000"/>
              <w:left w:val="single" w:sz="4" w:space="0" w:color="000000"/>
              <w:bottom w:val="single" w:sz="4" w:space="0" w:color="000000"/>
              <w:right w:val="single" w:sz="4" w:space="0" w:color="000000"/>
            </w:tcBorders>
          </w:tcPr>
          <w:p w14:paraId="01F720D5" w14:textId="77777777" w:rsidR="006C574B" w:rsidRDefault="00CB5C1D">
            <w:pPr>
              <w:spacing w:after="0" w:line="259" w:lineRule="auto"/>
              <w:ind w:left="0" w:right="49" w:firstLine="0"/>
              <w:jc w:val="right"/>
            </w:pPr>
            <w:r>
              <w:rPr>
                <w:rFonts w:ascii="Calibri" w:eastAsia="Calibri" w:hAnsi="Calibri" w:cs="Calibri"/>
                <w:sz w:val="22"/>
              </w:rPr>
              <w:t xml:space="preserve">300 000 Ft </w:t>
            </w:r>
          </w:p>
        </w:tc>
        <w:tc>
          <w:tcPr>
            <w:tcW w:w="1419" w:type="dxa"/>
            <w:tcBorders>
              <w:top w:val="single" w:sz="4" w:space="0" w:color="000000"/>
              <w:left w:val="single" w:sz="4" w:space="0" w:color="000000"/>
              <w:bottom w:val="single" w:sz="4" w:space="0" w:color="000000"/>
              <w:right w:val="single" w:sz="4" w:space="0" w:color="000000"/>
            </w:tcBorders>
          </w:tcPr>
          <w:p w14:paraId="00B32AC7" w14:textId="77777777" w:rsidR="006C574B" w:rsidRDefault="00CB5C1D">
            <w:pPr>
              <w:spacing w:after="0" w:line="259" w:lineRule="auto"/>
              <w:ind w:left="0" w:right="51" w:firstLine="0"/>
              <w:jc w:val="right"/>
            </w:pPr>
            <w:r>
              <w:rPr>
                <w:rFonts w:ascii="Calibri" w:eastAsia="Calibri" w:hAnsi="Calibri" w:cs="Calibri"/>
                <w:sz w:val="22"/>
              </w:rPr>
              <w:t xml:space="preserve">1 500 000 Ft </w:t>
            </w:r>
          </w:p>
        </w:tc>
        <w:tc>
          <w:tcPr>
            <w:tcW w:w="1558" w:type="dxa"/>
            <w:tcBorders>
              <w:top w:val="single" w:sz="4" w:space="0" w:color="000000"/>
              <w:left w:val="single" w:sz="4" w:space="0" w:color="000000"/>
              <w:bottom w:val="single" w:sz="4" w:space="0" w:color="000000"/>
              <w:right w:val="single" w:sz="4" w:space="0" w:color="000000"/>
            </w:tcBorders>
          </w:tcPr>
          <w:p w14:paraId="747CCBE4" w14:textId="77777777" w:rsidR="006C574B" w:rsidRDefault="00CB5C1D">
            <w:pPr>
              <w:spacing w:after="0" w:line="259" w:lineRule="auto"/>
              <w:ind w:left="0" w:right="49" w:firstLine="0"/>
              <w:jc w:val="right"/>
            </w:pPr>
            <w:r>
              <w:rPr>
                <w:rFonts w:ascii="Calibri" w:eastAsia="Calibri" w:hAnsi="Calibri" w:cs="Calibri"/>
                <w:sz w:val="22"/>
              </w:rPr>
              <w:t xml:space="preserve">405 000 Ft </w:t>
            </w:r>
          </w:p>
        </w:tc>
        <w:tc>
          <w:tcPr>
            <w:tcW w:w="1556" w:type="dxa"/>
            <w:tcBorders>
              <w:top w:val="single" w:sz="4" w:space="0" w:color="000000"/>
              <w:left w:val="single" w:sz="4" w:space="0" w:color="000000"/>
              <w:bottom w:val="single" w:sz="4" w:space="0" w:color="000000"/>
              <w:right w:val="single" w:sz="4" w:space="0" w:color="000000"/>
            </w:tcBorders>
          </w:tcPr>
          <w:p w14:paraId="72A6D21F" w14:textId="77777777" w:rsidR="006C574B" w:rsidRDefault="00CB5C1D">
            <w:pPr>
              <w:spacing w:after="0" w:line="259" w:lineRule="auto"/>
              <w:ind w:left="0" w:right="52" w:firstLine="0"/>
              <w:jc w:val="right"/>
            </w:pPr>
            <w:r>
              <w:rPr>
                <w:rFonts w:ascii="Calibri" w:eastAsia="Calibri" w:hAnsi="Calibri" w:cs="Calibri"/>
                <w:sz w:val="22"/>
              </w:rPr>
              <w:t xml:space="preserve">1 905 000 Ft </w:t>
            </w:r>
          </w:p>
        </w:tc>
      </w:tr>
      <w:tr w:rsidR="006C574B" w14:paraId="39ADAF02" w14:textId="77777777">
        <w:trPr>
          <w:trHeight w:val="547"/>
        </w:trPr>
        <w:tc>
          <w:tcPr>
            <w:tcW w:w="2405" w:type="dxa"/>
            <w:tcBorders>
              <w:top w:val="single" w:sz="4" w:space="0" w:color="000000"/>
              <w:left w:val="single" w:sz="4" w:space="0" w:color="000000"/>
              <w:bottom w:val="single" w:sz="4" w:space="0" w:color="000000"/>
              <w:right w:val="single" w:sz="4" w:space="0" w:color="000000"/>
            </w:tcBorders>
          </w:tcPr>
          <w:p w14:paraId="674A652C" w14:textId="77777777" w:rsidR="006C574B" w:rsidRDefault="00CB5C1D">
            <w:pPr>
              <w:spacing w:after="0" w:line="259" w:lineRule="auto"/>
              <w:ind w:left="0" w:right="0" w:firstLine="0"/>
              <w:jc w:val="left"/>
            </w:pPr>
            <w:r>
              <w:rPr>
                <w:rFonts w:ascii="Calibri" w:eastAsia="Calibri" w:hAnsi="Calibri" w:cs="Calibri"/>
                <w:sz w:val="22"/>
              </w:rPr>
              <w:t xml:space="preserve">IP telefon szolgáltatás + készülék készlet </w:t>
            </w:r>
          </w:p>
        </w:tc>
        <w:tc>
          <w:tcPr>
            <w:tcW w:w="567" w:type="dxa"/>
            <w:tcBorders>
              <w:top w:val="single" w:sz="4" w:space="0" w:color="000000"/>
              <w:left w:val="single" w:sz="4" w:space="0" w:color="000000"/>
              <w:bottom w:val="single" w:sz="4" w:space="0" w:color="000000"/>
              <w:right w:val="single" w:sz="4" w:space="0" w:color="000000"/>
            </w:tcBorders>
          </w:tcPr>
          <w:p w14:paraId="2C1824B3" w14:textId="77777777" w:rsidR="006C574B" w:rsidRDefault="00CB5C1D">
            <w:pPr>
              <w:spacing w:after="0" w:line="259" w:lineRule="auto"/>
              <w:ind w:left="0" w:right="0" w:firstLine="0"/>
              <w:jc w:val="left"/>
            </w:pPr>
            <w:r>
              <w:rPr>
                <w:rFonts w:ascii="Calibri" w:eastAsia="Calibri" w:hAnsi="Calibri" w:cs="Calibri"/>
                <w:sz w:val="22"/>
              </w:rPr>
              <w:t xml:space="preserve">1 </w:t>
            </w:r>
          </w:p>
        </w:tc>
        <w:tc>
          <w:tcPr>
            <w:tcW w:w="1560" w:type="dxa"/>
            <w:tcBorders>
              <w:top w:val="single" w:sz="4" w:space="0" w:color="000000"/>
              <w:left w:val="single" w:sz="4" w:space="0" w:color="000000"/>
              <w:bottom w:val="single" w:sz="4" w:space="0" w:color="000000"/>
              <w:right w:val="single" w:sz="4" w:space="0" w:color="000000"/>
            </w:tcBorders>
          </w:tcPr>
          <w:p w14:paraId="3544A718" w14:textId="77777777" w:rsidR="006C574B" w:rsidRDefault="00CB5C1D">
            <w:pPr>
              <w:spacing w:after="0" w:line="259" w:lineRule="auto"/>
              <w:ind w:left="0" w:right="48" w:firstLine="0"/>
              <w:jc w:val="right"/>
            </w:pPr>
            <w:r>
              <w:rPr>
                <w:rFonts w:ascii="Calibri" w:eastAsia="Calibri" w:hAnsi="Calibri" w:cs="Calibri"/>
                <w:sz w:val="22"/>
              </w:rPr>
              <w:t xml:space="preserve">500 000 Ft </w:t>
            </w:r>
          </w:p>
        </w:tc>
        <w:tc>
          <w:tcPr>
            <w:tcW w:w="1419" w:type="dxa"/>
            <w:tcBorders>
              <w:top w:val="single" w:sz="4" w:space="0" w:color="000000"/>
              <w:left w:val="single" w:sz="4" w:space="0" w:color="000000"/>
              <w:bottom w:val="single" w:sz="4" w:space="0" w:color="000000"/>
              <w:right w:val="single" w:sz="4" w:space="0" w:color="000000"/>
            </w:tcBorders>
          </w:tcPr>
          <w:p w14:paraId="25CB02CF" w14:textId="77777777" w:rsidR="006C574B" w:rsidRDefault="00CB5C1D">
            <w:pPr>
              <w:spacing w:after="0" w:line="259" w:lineRule="auto"/>
              <w:ind w:left="0" w:right="51" w:firstLine="0"/>
              <w:jc w:val="right"/>
            </w:pPr>
            <w:r>
              <w:rPr>
                <w:rFonts w:ascii="Calibri" w:eastAsia="Calibri" w:hAnsi="Calibri" w:cs="Calibri"/>
                <w:sz w:val="22"/>
              </w:rPr>
              <w:t xml:space="preserve">500 000 Ft </w:t>
            </w:r>
          </w:p>
        </w:tc>
        <w:tc>
          <w:tcPr>
            <w:tcW w:w="1558" w:type="dxa"/>
            <w:tcBorders>
              <w:top w:val="single" w:sz="4" w:space="0" w:color="000000"/>
              <w:left w:val="single" w:sz="4" w:space="0" w:color="000000"/>
              <w:bottom w:val="single" w:sz="4" w:space="0" w:color="000000"/>
              <w:right w:val="single" w:sz="4" w:space="0" w:color="000000"/>
            </w:tcBorders>
          </w:tcPr>
          <w:p w14:paraId="783796CA" w14:textId="77777777" w:rsidR="006C574B" w:rsidRDefault="00CB5C1D">
            <w:pPr>
              <w:spacing w:after="0" w:line="259" w:lineRule="auto"/>
              <w:ind w:left="0" w:right="49" w:firstLine="0"/>
              <w:jc w:val="right"/>
            </w:pPr>
            <w:r>
              <w:rPr>
                <w:rFonts w:ascii="Calibri" w:eastAsia="Calibri" w:hAnsi="Calibri" w:cs="Calibri"/>
                <w:sz w:val="22"/>
              </w:rPr>
              <w:t xml:space="preserve">135 000 Ft </w:t>
            </w:r>
          </w:p>
        </w:tc>
        <w:tc>
          <w:tcPr>
            <w:tcW w:w="1556" w:type="dxa"/>
            <w:tcBorders>
              <w:top w:val="single" w:sz="4" w:space="0" w:color="000000"/>
              <w:left w:val="single" w:sz="4" w:space="0" w:color="000000"/>
              <w:bottom w:val="single" w:sz="4" w:space="0" w:color="000000"/>
              <w:right w:val="single" w:sz="4" w:space="0" w:color="000000"/>
            </w:tcBorders>
          </w:tcPr>
          <w:p w14:paraId="07A0AA30" w14:textId="77777777" w:rsidR="006C574B" w:rsidRDefault="00CB5C1D">
            <w:pPr>
              <w:spacing w:after="0" w:line="259" w:lineRule="auto"/>
              <w:ind w:left="0" w:right="51" w:firstLine="0"/>
              <w:jc w:val="right"/>
            </w:pPr>
            <w:r>
              <w:rPr>
                <w:rFonts w:ascii="Calibri" w:eastAsia="Calibri" w:hAnsi="Calibri" w:cs="Calibri"/>
                <w:sz w:val="22"/>
              </w:rPr>
              <w:t xml:space="preserve">635 000 Ft </w:t>
            </w:r>
          </w:p>
        </w:tc>
      </w:tr>
      <w:tr w:rsidR="006C574B" w14:paraId="454E084C" w14:textId="77777777">
        <w:trPr>
          <w:trHeight w:val="547"/>
        </w:trPr>
        <w:tc>
          <w:tcPr>
            <w:tcW w:w="2405" w:type="dxa"/>
            <w:tcBorders>
              <w:top w:val="single" w:sz="4" w:space="0" w:color="000000"/>
              <w:left w:val="single" w:sz="4" w:space="0" w:color="000000"/>
              <w:bottom w:val="single" w:sz="4" w:space="0" w:color="000000"/>
              <w:right w:val="single" w:sz="4" w:space="0" w:color="000000"/>
            </w:tcBorders>
          </w:tcPr>
          <w:p w14:paraId="571FA2B6" w14:textId="77777777" w:rsidR="006C574B" w:rsidRDefault="00CB5C1D">
            <w:pPr>
              <w:spacing w:after="0" w:line="259" w:lineRule="auto"/>
              <w:ind w:left="0" w:right="0" w:firstLine="0"/>
              <w:jc w:val="left"/>
            </w:pPr>
            <w:r>
              <w:rPr>
                <w:rFonts w:ascii="Calibri" w:eastAsia="Calibri" w:hAnsi="Calibri" w:cs="Calibri"/>
                <w:sz w:val="22"/>
              </w:rPr>
              <w:t xml:space="preserve">Másodlagos internet vonal </w:t>
            </w:r>
          </w:p>
        </w:tc>
        <w:tc>
          <w:tcPr>
            <w:tcW w:w="567" w:type="dxa"/>
            <w:tcBorders>
              <w:top w:val="single" w:sz="4" w:space="0" w:color="000000"/>
              <w:left w:val="single" w:sz="4" w:space="0" w:color="000000"/>
              <w:bottom w:val="single" w:sz="4" w:space="0" w:color="000000"/>
              <w:right w:val="single" w:sz="4" w:space="0" w:color="000000"/>
            </w:tcBorders>
          </w:tcPr>
          <w:p w14:paraId="73B208CA" w14:textId="77777777" w:rsidR="006C574B" w:rsidRDefault="00CB5C1D">
            <w:pPr>
              <w:spacing w:after="0" w:line="259" w:lineRule="auto"/>
              <w:ind w:left="0" w:right="0" w:firstLine="0"/>
              <w:jc w:val="left"/>
            </w:pPr>
            <w:r>
              <w:rPr>
                <w:rFonts w:ascii="Calibri" w:eastAsia="Calibri" w:hAnsi="Calibri" w:cs="Calibri"/>
                <w:sz w:val="22"/>
              </w:rPr>
              <w:t xml:space="preserve">1 </w:t>
            </w:r>
          </w:p>
        </w:tc>
        <w:tc>
          <w:tcPr>
            <w:tcW w:w="1560" w:type="dxa"/>
            <w:tcBorders>
              <w:top w:val="single" w:sz="4" w:space="0" w:color="000000"/>
              <w:left w:val="single" w:sz="4" w:space="0" w:color="000000"/>
              <w:bottom w:val="single" w:sz="4" w:space="0" w:color="000000"/>
              <w:right w:val="single" w:sz="4" w:space="0" w:color="000000"/>
            </w:tcBorders>
          </w:tcPr>
          <w:p w14:paraId="10082413" w14:textId="77777777" w:rsidR="006C574B" w:rsidRDefault="00CB5C1D">
            <w:pPr>
              <w:spacing w:after="0" w:line="259" w:lineRule="auto"/>
              <w:ind w:left="0" w:right="49" w:firstLine="0"/>
              <w:jc w:val="right"/>
            </w:pPr>
            <w:r>
              <w:rPr>
                <w:rFonts w:ascii="Calibri" w:eastAsia="Calibri" w:hAnsi="Calibri" w:cs="Calibri"/>
                <w:sz w:val="22"/>
              </w:rPr>
              <w:t xml:space="preserve">540 000 Ft </w:t>
            </w:r>
          </w:p>
        </w:tc>
        <w:tc>
          <w:tcPr>
            <w:tcW w:w="1419" w:type="dxa"/>
            <w:tcBorders>
              <w:top w:val="single" w:sz="4" w:space="0" w:color="000000"/>
              <w:left w:val="single" w:sz="4" w:space="0" w:color="000000"/>
              <w:bottom w:val="single" w:sz="4" w:space="0" w:color="000000"/>
              <w:right w:val="single" w:sz="4" w:space="0" w:color="000000"/>
            </w:tcBorders>
          </w:tcPr>
          <w:p w14:paraId="235C9597" w14:textId="77777777" w:rsidR="006C574B" w:rsidRDefault="00CB5C1D">
            <w:pPr>
              <w:spacing w:after="0" w:line="259" w:lineRule="auto"/>
              <w:ind w:left="0" w:right="51" w:firstLine="0"/>
              <w:jc w:val="right"/>
            </w:pPr>
            <w:r>
              <w:rPr>
                <w:rFonts w:ascii="Calibri" w:eastAsia="Calibri" w:hAnsi="Calibri" w:cs="Calibri"/>
                <w:sz w:val="22"/>
              </w:rPr>
              <w:t xml:space="preserve">540 000 Ft </w:t>
            </w:r>
          </w:p>
        </w:tc>
        <w:tc>
          <w:tcPr>
            <w:tcW w:w="1558" w:type="dxa"/>
            <w:tcBorders>
              <w:top w:val="single" w:sz="4" w:space="0" w:color="000000"/>
              <w:left w:val="single" w:sz="4" w:space="0" w:color="000000"/>
              <w:bottom w:val="single" w:sz="4" w:space="0" w:color="000000"/>
              <w:right w:val="single" w:sz="4" w:space="0" w:color="000000"/>
            </w:tcBorders>
          </w:tcPr>
          <w:p w14:paraId="31E38D89" w14:textId="77777777" w:rsidR="006C574B" w:rsidRDefault="00CB5C1D">
            <w:pPr>
              <w:spacing w:after="0" w:line="259" w:lineRule="auto"/>
              <w:ind w:left="0" w:right="49" w:firstLine="0"/>
              <w:jc w:val="right"/>
            </w:pPr>
            <w:r>
              <w:rPr>
                <w:rFonts w:ascii="Calibri" w:eastAsia="Calibri" w:hAnsi="Calibri" w:cs="Calibri"/>
                <w:sz w:val="22"/>
              </w:rPr>
              <w:t xml:space="preserve">145 800 Ft </w:t>
            </w:r>
          </w:p>
        </w:tc>
        <w:tc>
          <w:tcPr>
            <w:tcW w:w="1556" w:type="dxa"/>
            <w:tcBorders>
              <w:top w:val="single" w:sz="4" w:space="0" w:color="000000"/>
              <w:left w:val="single" w:sz="4" w:space="0" w:color="000000"/>
              <w:bottom w:val="single" w:sz="4" w:space="0" w:color="000000"/>
              <w:right w:val="single" w:sz="4" w:space="0" w:color="000000"/>
            </w:tcBorders>
          </w:tcPr>
          <w:p w14:paraId="01B985C8" w14:textId="77777777" w:rsidR="006C574B" w:rsidRDefault="00CB5C1D">
            <w:pPr>
              <w:spacing w:after="0" w:line="259" w:lineRule="auto"/>
              <w:ind w:left="0" w:right="51" w:firstLine="0"/>
              <w:jc w:val="right"/>
            </w:pPr>
            <w:r>
              <w:rPr>
                <w:rFonts w:ascii="Calibri" w:eastAsia="Calibri" w:hAnsi="Calibri" w:cs="Calibri"/>
                <w:sz w:val="22"/>
              </w:rPr>
              <w:t xml:space="preserve">685 800 Ft </w:t>
            </w:r>
          </w:p>
        </w:tc>
      </w:tr>
      <w:tr w:rsidR="006C574B" w14:paraId="20355104" w14:textId="77777777">
        <w:trPr>
          <w:trHeight w:val="310"/>
        </w:trPr>
        <w:tc>
          <w:tcPr>
            <w:tcW w:w="2405" w:type="dxa"/>
            <w:tcBorders>
              <w:top w:val="single" w:sz="4" w:space="0" w:color="000000"/>
              <w:left w:val="single" w:sz="4" w:space="0" w:color="000000"/>
              <w:bottom w:val="single" w:sz="4" w:space="0" w:color="000000"/>
              <w:right w:val="single" w:sz="4" w:space="0" w:color="000000"/>
            </w:tcBorders>
          </w:tcPr>
          <w:p w14:paraId="5DA11FC1" w14:textId="77777777" w:rsidR="006C574B" w:rsidRDefault="00CB5C1D">
            <w:pPr>
              <w:spacing w:after="0" w:line="259" w:lineRule="auto"/>
              <w:ind w:left="0" w:right="0" w:firstLine="0"/>
              <w:jc w:val="left"/>
            </w:pPr>
            <w:r>
              <w:rPr>
                <w:rFonts w:ascii="Calibri" w:eastAsia="Calibri" w:hAnsi="Calibri" w:cs="Calibri"/>
                <w:sz w:val="22"/>
              </w:rPr>
              <w:t xml:space="preserve">Wifi router </w:t>
            </w:r>
          </w:p>
        </w:tc>
        <w:tc>
          <w:tcPr>
            <w:tcW w:w="567" w:type="dxa"/>
            <w:tcBorders>
              <w:top w:val="single" w:sz="4" w:space="0" w:color="000000"/>
              <w:left w:val="single" w:sz="4" w:space="0" w:color="000000"/>
              <w:bottom w:val="single" w:sz="4" w:space="0" w:color="000000"/>
              <w:right w:val="single" w:sz="4" w:space="0" w:color="000000"/>
            </w:tcBorders>
          </w:tcPr>
          <w:p w14:paraId="094C1F49" w14:textId="77777777" w:rsidR="006C574B" w:rsidRDefault="00CB5C1D">
            <w:pPr>
              <w:spacing w:after="0" w:line="259" w:lineRule="auto"/>
              <w:ind w:left="0" w:right="0" w:firstLine="0"/>
              <w:jc w:val="left"/>
            </w:pPr>
            <w:r>
              <w:rPr>
                <w:rFonts w:ascii="Calibri" w:eastAsia="Calibri" w:hAnsi="Calibri" w:cs="Calibri"/>
                <w:sz w:val="22"/>
              </w:rPr>
              <w:t xml:space="preserve">1 </w:t>
            </w:r>
          </w:p>
        </w:tc>
        <w:tc>
          <w:tcPr>
            <w:tcW w:w="1560" w:type="dxa"/>
            <w:tcBorders>
              <w:top w:val="single" w:sz="4" w:space="0" w:color="000000"/>
              <w:left w:val="single" w:sz="4" w:space="0" w:color="000000"/>
              <w:bottom w:val="single" w:sz="4" w:space="0" w:color="000000"/>
              <w:right w:val="single" w:sz="4" w:space="0" w:color="000000"/>
            </w:tcBorders>
          </w:tcPr>
          <w:p w14:paraId="4858E3C6" w14:textId="77777777" w:rsidR="006C574B" w:rsidRDefault="00CB5C1D">
            <w:pPr>
              <w:spacing w:after="0" w:line="259" w:lineRule="auto"/>
              <w:ind w:left="0" w:right="49" w:firstLine="0"/>
              <w:jc w:val="right"/>
            </w:pPr>
            <w:r>
              <w:rPr>
                <w:rFonts w:ascii="Calibri" w:eastAsia="Calibri" w:hAnsi="Calibri" w:cs="Calibri"/>
                <w:sz w:val="22"/>
              </w:rPr>
              <w:t xml:space="preserve">200 000 Ft </w:t>
            </w:r>
          </w:p>
        </w:tc>
        <w:tc>
          <w:tcPr>
            <w:tcW w:w="1419" w:type="dxa"/>
            <w:tcBorders>
              <w:top w:val="single" w:sz="4" w:space="0" w:color="000000"/>
              <w:left w:val="single" w:sz="4" w:space="0" w:color="000000"/>
              <w:bottom w:val="single" w:sz="4" w:space="0" w:color="000000"/>
              <w:right w:val="single" w:sz="4" w:space="0" w:color="000000"/>
            </w:tcBorders>
          </w:tcPr>
          <w:p w14:paraId="1526FBDF" w14:textId="77777777" w:rsidR="006C574B" w:rsidRDefault="00CB5C1D">
            <w:pPr>
              <w:spacing w:after="0" w:line="259" w:lineRule="auto"/>
              <w:ind w:left="0" w:right="51" w:firstLine="0"/>
              <w:jc w:val="right"/>
            </w:pPr>
            <w:r>
              <w:rPr>
                <w:rFonts w:ascii="Calibri" w:eastAsia="Calibri" w:hAnsi="Calibri" w:cs="Calibri"/>
                <w:sz w:val="22"/>
              </w:rPr>
              <w:t xml:space="preserve">200 000 Ft </w:t>
            </w:r>
          </w:p>
        </w:tc>
        <w:tc>
          <w:tcPr>
            <w:tcW w:w="1558" w:type="dxa"/>
            <w:tcBorders>
              <w:top w:val="single" w:sz="4" w:space="0" w:color="000000"/>
              <w:left w:val="single" w:sz="4" w:space="0" w:color="000000"/>
              <w:bottom w:val="single" w:sz="4" w:space="0" w:color="000000"/>
              <w:right w:val="single" w:sz="4" w:space="0" w:color="000000"/>
            </w:tcBorders>
          </w:tcPr>
          <w:p w14:paraId="139964CB" w14:textId="77777777" w:rsidR="006C574B" w:rsidRDefault="00CB5C1D">
            <w:pPr>
              <w:spacing w:after="0" w:line="259" w:lineRule="auto"/>
              <w:ind w:left="0" w:right="49" w:firstLine="0"/>
              <w:jc w:val="right"/>
            </w:pPr>
            <w:r>
              <w:rPr>
                <w:rFonts w:ascii="Calibri" w:eastAsia="Calibri" w:hAnsi="Calibri" w:cs="Calibri"/>
                <w:sz w:val="22"/>
              </w:rPr>
              <w:t xml:space="preserve">54 000 Ft </w:t>
            </w:r>
          </w:p>
        </w:tc>
        <w:tc>
          <w:tcPr>
            <w:tcW w:w="1556" w:type="dxa"/>
            <w:tcBorders>
              <w:top w:val="single" w:sz="4" w:space="0" w:color="000000"/>
              <w:left w:val="single" w:sz="4" w:space="0" w:color="000000"/>
              <w:bottom w:val="single" w:sz="4" w:space="0" w:color="000000"/>
              <w:right w:val="single" w:sz="4" w:space="0" w:color="000000"/>
            </w:tcBorders>
          </w:tcPr>
          <w:p w14:paraId="7EBC7DDC" w14:textId="77777777" w:rsidR="006C574B" w:rsidRDefault="00CB5C1D">
            <w:pPr>
              <w:spacing w:after="0" w:line="259" w:lineRule="auto"/>
              <w:ind w:left="0" w:right="51" w:firstLine="0"/>
              <w:jc w:val="right"/>
            </w:pPr>
            <w:r>
              <w:rPr>
                <w:rFonts w:ascii="Calibri" w:eastAsia="Calibri" w:hAnsi="Calibri" w:cs="Calibri"/>
                <w:sz w:val="22"/>
              </w:rPr>
              <w:t xml:space="preserve">254 000 Ft </w:t>
            </w:r>
          </w:p>
        </w:tc>
      </w:tr>
      <w:tr w:rsidR="006C574B" w14:paraId="37F845D3" w14:textId="77777777">
        <w:trPr>
          <w:trHeight w:val="310"/>
        </w:trPr>
        <w:tc>
          <w:tcPr>
            <w:tcW w:w="4532" w:type="dxa"/>
            <w:gridSpan w:val="3"/>
            <w:tcBorders>
              <w:top w:val="single" w:sz="4" w:space="0" w:color="000000"/>
              <w:left w:val="single" w:sz="4" w:space="0" w:color="000000"/>
              <w:bottom w:val="single" w:sz="4" w:space="0" w:color="000000"/>
              <w:right w:val="single" w:sz="4" w:space="0" w:color="000000"/>
            </w:tcBorders>
          </w:tcPr>
          <w:p w14:paraId="3871D61A" w14:textId="77777777" w:rsidR="006C574B" w:rsidRDefault="00CB5C1D">
            <w:pPr>
              <w:spacing w:after="0" w:line="259" w:lineRule="auto"/>
              <w:ind w:left="0" w:right="48" w:firstLine="0"/>
              <w:jc w:val="right"/>
            </w:pPr>
            <w:r>
              <w:rPr>
                <w:rFonts w:ascii="Calibri" w:eastAsia="Calibri" w:hAnsi="Calibri" w:cs="Calibri"/>
                <w:b/>
                <w:sz w:val="22"/>
              </w:rPr>
              <w:t xml:space="preserve">1. év összesen: </w:t>
            </w:r>
          </w:p>
        </w:tc>
        <w:tc>
          <w:tcPr>
            <w:tcW w:w="1419" w:type="dxa"/>
            <w:tcBorders>
              <w:top w:val="single" w:sz="4" w:space="0" w:color="000000"/>
              <w:left w:val="single" w:sz="4" w:space="0" w:color="000000"/>
              <w:bottom w:val="single" w:sz="4" w:space="0" w:color="000000"/>
              <w:right w:val="single" w:sz="4" w:space="0" w:color="000000"/>
            </w:tcBorders>
          </w:tcPr>
          <w:p w14:paraId="022F8083" w14:textId="77777777" w:rsidR="006C574B" w:rsidRDefault="00CB5C1D">
            <w:pPr>
              <w:spacing w:after="0" w:line="259" w:lineRule="auto"/>
              <w:ind w:left="0" w:right="51" w:firstLine="0"/>
              <w:jc w:val="right"/>
            </w:pPr>
            <w:r>
              <w:rPr>
                <w:rFonts w:ascii="Calibri" w:eastAsia="Calibri" w:hAnsi="Calibri" w:cs="Calibri"/>
                <w:b/>
                <w:sz w:val="22"/>
              </w:rPr>
              <w:t xml:space="preserve">3 490 000 Ft </w:t>
            </w:r>
          </w:p>
        </w:tc>
        <w:tc>
          <w:tcPr>
            <w:tcW w:w="1558" w:type="dxa"/>
            <w:tcBorders>
              <w:top w:val="single" w:sz="4" w:space="0" w:color="000000"/>
              <w:left w:val="single" w:sz="4" w:space="0" w:color="000000"/>
              <w:bottom w:val="single" w:sz="4" w:space="0" w:color="000000"/>
              <w:right w:val="single" w:sz="4" w:space="0" w:color="000000"/>
            </w:tcBorders>
          </w:tcPr>
          <w:p w14:paraId="7361C5A1" w14:textId="77777777" w:rsidR="006C574B" w:rsidRDefault="00CB5C1D">
            <w:pPr>
              <w:spacing w:after="0" w:line="259" w:lineRule="auto"/>
              <w:ind w:left="0" w:right="48" w:firstLine="0"/>
              <w:jc w:val="right"/>
            </w:pPr>
            <w:r>
              <w:rPr>
                <w:rFonts w:ascii="Calibri" w:eastAsia="Calibri" w:hAnsi="Calibri" w:cs="Calibri"/>
                <w:b/>
                <w:sz w:val="22"/>
              </w:rPr>
              <w:t xml:space="preserve">942 300 Ft </w:t>
            </w:r>
          </w:p>
        </w:tc>
        <w:tc>
          <w:tcPr>
            <w:tcW w:w="1556" w:type="dxa"/>
            <w:tcBorders>
              <w:top w:val="single" w:sz="4" w:space="0" w:color="000000"/>
              <w:left w:val="single" w:sz="4" w:space="0" w:color="000000"/>
              <w:bottom w:val="single" w:sz="4" w:space="0" w:color="000000"/>
              <w:right w:val="single" w:sz="4" w:space="0" w:color="000000"/>
            </w:tcBorders>
          </w:tcPr>
          <w:p w14:paraId="08E7997F" w14:textId="77777777" w:rsidR="006C574B" w:rsidRDefault="00CB5C1D">
            <w:pPr>
              <w:spacing w:after="0" w:line="259" w:lineRule="auto"/>
              <w:ind w:left="0" w:right="51" w:firstLine="0"/>
              <w:jc w:val="right"/>
            </w:pPr>
            <w:r>
              <w:rPr>
                <w:rFonts w:ascii="Calibri" w:eastAsia="Calibri" w:hAnsi="Calibri" w:cs="Calibri"/>
                <w:b/>
                <w:sz w:val="22"/>
              </w:rPr>
              <w:t xml:space="preserve">4 432 300 Ft </w:t>
            </w:r>
          </w:p>
        </w:tc>
      </w:tr>
      <w:tr w:rsidR="006C574B" w14:paraId="4CDDF86F" w14:textId="77777777">
        <w:trPr>
          <w:trHeight w:val="312"/>
        </w:trPr>
        <w:tc>
          <w:tcPr>
            <w:tcW w:w="2405" w:type="dxa"/>
            <w:tcBorders>
              <w:top w:val="single" w:sz="4" w:space="0" w:color="000000"/>
              <w:left w:val="single" w:sz="4" w:space="0" w:color="000000"/>
              <w:bottom w:val="single" w:sz="4" w:space="0" w:color="000000"/>
              <w:right w:val="single" w:sz="4" w:space="0" w:color="000000"/>
            </w:tcBorders>
          </w:tcPr>
          <w:p w14:paraId="4A9B7B54" w14:textId="77777777" w:rsidR="006C574B" w:rsidRDefault="00CB5C1D">
            <w:pPr>
              <w:spacing w:after="0" w:line="259" w:lineRule="auto"/>
              <w:ind w:left="0" w:right="0" w:firstLine="0"/>
              <w:jc w:val="left"/>
            </w:pPr>
            <w:r>
              <w:rPr>
                <w:rFonts w:ascii="Calibri" w:eastAsia="Calibri" w:hAnsi="Calibri" w:cs="Calibri"/>
                <w:sz w:val="22"/>
              </w:rPr>
              <w:t xml:space="preserve">Menedzselhető switch </w:t>
            </w:r>
          </w:p>
        </w:tc>
        <w:tc>
          <w:tcPr>
            <w:tcW w:w="567" w:type="dxa"/>
            <w:tcBorders>
              <w:top w:val="single" w:sz="4" w:space="0" w:color="000000"/>
              <w:left w:val="single" w:sz="4" w:space="0" w:color="000000"/>
              <w:bottom w:val="single" w:sz="4" w:space="0" w:color="000000"/>
              <w:right w:val="single" w:sz="4" w:space="0" w:color="000000"/>
            </w:tcBorders>
          </w:tcPr>
          <w:p w14:paraId="49D730E3" w14:textId="77777777" w:rsidR="006C574B" w:rsidRDefault="00CB5C1D">
            <w:pPr>
              <w:spacing w:after="0" w:line="259" w:lineRule="auto"/>
              <w:ind w:left="0" w:right="0" w:firstLine="0"/>
              <w:jc w:val="left"/>
            </w:pPr>
            <w:r>
              <w:rPr>
                <w:rFonts w:ascii="Calibri" w:eastAsia="Calibri" w:hAnsi="Calibri" w:cs="Calibri"/>
                <w:sz w:val="22"/>
              </w:rPr>
              <w:t xml:space="preserve">1 </w:t>
            </w:r>
          </w:p>
        </w:tc>
        <w:tc>
          <w:tcPr>
            <w:tcW w:w="1560" w:type="dxa"/>
            <w:tcBorders>
              <w:top w:val="single" w:sz="4" w:space="0" w:color="000000"/>
              <w:left w:val="single" w:sz="4" w:space="0" w:color="000000"/>
              <w:bottom w:val="single" w:sz="4" w:space="0" w:color="000000"/>
              <w:right w:val="single" w:sz="4" w:space="0" w:color="000000"/>
            </w:tcBorders>
          </w:tcPr>
          <w:p w14:paraId="5F7B5977" w14:textId="77777777" w:rsidR="006C574B" w:rsidRDefault="00CB5C1D">
            <w:pPr>
              <w:spacing w:after="0" w:line="259" w:lineRule="auto"/>
              <w:ind w:left="0" w:right="49" w:firstLine="0"/>
              <w:jc w:val="right"/>
            </w:pPr>
            <w:r>
              <w:rPr>
                <w:rFonts w:ascii="Calibri" w:eastAsia="Calibri" w:hAnsi="Calibri" w:cs="Calibri"/>
                <w:sz w:val="22"/>
              </w:rPr>
              <w:t xml:space="preserve">300 000 Ft </w:t>
            </w:r>
          </w:p>
        </w:tc>
        <w:tc>
          <w:tcPr>
            <w:tcW w:w="1419" w:type="dxa"/>
            <w:tcBorders>
              <w:top w:val="single" w:sz="4" w:space="0" w:color="000000"/>
              <w:left w:val="single" w:sz="4" w:space="0" w:color="000000"/>
              <w:bottom w:val="single" w:sz="4" w:space="0" w:color="000000"/>
              <w:right w:val="single" w:sz="4" w:space="0" w:color="000000"/>
            </w:tcBorders>
          </w:tcPr>
          <w:p w14:paraId="1A2424BE" w14:textId="77777777" w:rsidR="006C574B" w:rsidRDefault="00CB5C1D">
            <w:pPr>
              <w:spacing w:after="0" w:line="259" w:lineRule="auto"/>
              <w:ind w:left="0" w:right="51" w:firstLine="0"/>
              <w:jc w:val="right"/>
            </w:pPr>
            <w:r>
              <w:rPr>
                <w:rFonts w:ascii="Calibri" w:eastAsia="Calibri" w:hAnsi="Calibri" w:cs="Calibri"/>
                <w:sz w:val="22"/>
              </w:rPr>
              <w:t xml:space="preserve">300 000 Ft </w:t>
            </w:r>
          </w:p>
        </w:tc>
        <w:tc>
          <w:tcPr>
            <w:tcW w:w="1558" w:type="dxa"/>
            <w:tcBorders>
              <w:top w:val="single" w:sz="4" w:space="0" w:color="000000"/>
              <w:left w:val="single" w:sz="4" w:space="0" w:color="000000"/>
              <w:bottom w:val="single" w:sz="4" w:space="0" w:color="000000"/>
              <w:right w:val="single" w:sz="4" w:space="0" w:color="000000"/>
            </w:tcBorders>
          </w:tcPr>
          <w:p w14:paraId="77A23FD2" w14:textId="77777777" w:rsidR="006C574B" w:rsidRDefault="00CB5C1D">
            <w:pPr>
              <w:spacing w:after="0" w:line="259" w:lineRule="auto"/>
              <w:ind w:left="0" w:right="49" w:firstLine="0"/>
              <w:jc w:val="right"/>
            </w:pPr>
            <w:r>
              <w:rPr>
                <w:rFonts w:ascii="Calibri" w:eastAsia="Calibri" w:hAnsi="Calibri" w:cs="Calibri"/>
                <w:sz w:val="22"/>
              </w:rPr>
              <w:t xml:space="preserve">81 000 Ft </w:t>
            </w:r>
          </w:p>
        </w:tc>
        <w:tc>
          <w:tcPr>
            <w:tcW w:w="1556" w:type="dxa"/>
            <w:tcBorders>
              <w:top w:val="single" w:sz="4" w:space="0" w:color="000000"/>
              <w:left w:val="single" w:sz="4" w:space="0" w:color="000000"/>
              <w:bottom w:val="single" w:sz="4" w:space="0" w:color="000000"/>
              <w:right w:val="single" w:sz="4" w:space="0" w:color="000000"/>
            </w:tcBorders>
          </w:tcPr>
          <w:p w14:paraId="26776156" w14:textId="77777777" w:rsidR="006C574B" w:rsidRDefault="00CB5C1D">
            <w:pPr>
              <w:spacing w:after="0" w:line="259" w:lineRule="auto"/>
              <w:ind w:left="0" w:right="51" w:firstLine="0"/>
              <w:jc w:val="right"/>
            </w:pPr>
            <w:r>
              <w:rPr>
                <w:rFonts w:ascii="Calibri" w:eastAsia="Calibri" w:hAnsi="Calibri" w:cs="Calibri"/>
                <w:sz w:val="22"/>
              </w:rPr>
              <w:t xml:space="preserve">381 000 Ft </w:t>
            </w:r>
          </w:p>
        </w:tc>
      </w:tr>
      <w:tr w:rsidR="006C574B" w14:paraId="0F469066" w14:textId="77777777">
        <w:trPr>
          <w:trHeight w:val="310"/>
        </w:trPr>
        <w:tc>
          <w:tcPr>
            <w:tcW w:w="4532" w:type="dxa"/>
            <w:gridSpan w:val="3"/>
            <w:tcBorders>
              <w:top w:val="single" w:sz="4" w:space="0" w:color="000000"/>
              <w:left w:val="single" w:sz="4" w:space="0" w:color="000000"/>
              <w:bottom w:val="single" w:sz="4" w:space="0" w:color="000000"/>
              <w:right w:val="single" w:sz="4" w:space="0" w:color="000000"/>
            </w:tcBorders>
          </w:tcPr>
          <w:p w14:paraId="7A908C25" w14:textId="77777777" w:rsidR="006C574B" w:rsidRDefault="00CB5C1D">
            <w:pPr>
              <w:spacing w:after="0" w:line="259" w:lineRule="auto"/>
              <w:ind w:left="0" w:right="47" w:firstLine="0"/>
              <w:jc w:val="right"/>
            </w:pPr>
            <w:r>
              <w:rPr>
                <w:rFonts w:ascii="Calibri" w:eastAsia="Calibri" w:hAnsi="Calibri" w:cs="Calibri"/>
                <w:b/>
                <w:sz w:val="22"/>
              </w:rPr>
              <w:t xml:space="preserve">2. év összesen: </w:t>
            </w:r>
          </w:p>
        </w:tc>
        <w:tc>
          <w:tcPr>
            <w:tcW w:w="1419" w:type="dxa"/>
            <w:tcBorders>
              <w:top w:val="single" w:sz="4" w:space="0" w:color="000000"/>
              <w:left w:val="single" w:sz="4" w:space="0" w:color="000000"/>
              <w:bottom w:val="single" w:sz="4" w:space="0" w:color="000000"/>
              <w:right w:val="single" w:sz="4" w:space="0" w:color="000000"/>
            </w:tcBorders>
          </w:tcPr>
          <w:p w14:paraId="165D4EC5" w14:textId="77777777" w:rsidR="006C574B" w:rsidRDefault="00CB5C1D">
            <w:pPr>
              <w:spacing w:after="0" w:line="259" w:lineRule="auto"/>
              <w:ind w:left="0" w:right="51" w:firstLine="0"/>
              <w:jc w:val="right"/>
            </w:pPr>
            <w:r>
              <w:rPr>
                <w:rFonts w:ascii="Calibri" w:eastAsia="Calibri" w:hAnsi="Calibri" w:cs="Calibri"/>
                <w:b/>
                <w:sz w:val="22"/>
              </w:rPr>
              <w:t xml:space="preserve">300 000 Ft </w:t>
            </w:r>
          </w:p>
        </w:tc>
        <w:tc>
          <w:tcPr>
            <w:tcW w:w="1558" w:type="dxa"/>
            <w:tcBorders>
              <w:top w:val="single" w:sz="4" w:space="0" w:color="000000"/>
              <w:left w:val="single" w:sz="4" w:space="0" w:color="000000"/>
              <w:bottom w:val="single" w:sz="4" w:space="0" w:color="000000"/>
              <w:right w:val="single" w:sz="4" w:space="0" w:color="000000"/>
            </w:tcBorders>
          </w:tcPr>
          <w:p w14:paraId="14A3A1A1" w14:textId="77777777" w:rsidR="006C574B" w:rsidRDefault="00CB5C1D">
            <w:pPr>
              <w:spacing w:after="0" w:line="259" w:lineRule="auto"/>
              <w:ind w:left="0" w:right="48" w:firstLine="0"/>
              <w:jc w:val="right"/>
            </w:pPr>
            <w:r>
              <w:rPr>
                <w:rFonts w:ascii="Calibri" w:eastAsia="Calibri" w:hAnsi="Calibri" w:cs="Calibri"/>
                <w:b/>
                <w:sz w:val="22"/>
              </w:rPr>
              <w:t xml:space="preserve">81 000 Ft </w:t>
            </w:r>
          </w:p>
        </w:tc>
        <w:tc>
          <w:tcPr>
            <w:tcW w:w="1556" w:type="dxa"/>
            <w:tcBorders>
              <w:top w:val="single" w:sz="4" w:space="0" w:color="000000"/>
              <w:left w:val="single" w:sz="4" w:space="0" w:color="000000"/>
              <w:bottom w:val="single" w:sz="4" w:space="0" w:color="000000"/>
              <w:right w:val="single" w:sz="4" w:space="0" w:color="000000"/>
            </w:tcBorders>
          </w:tcPr>
          <w:p w14:paraId="647C4A98" w14:textId="77777777" w:rsidR="006C574B" w:rsidRDefault="00CB5C1D">
            <w:pPr>
              <w:spacing w:after="0" w:line="259" w:lineRule="auto"/>
              <w:ind w:left="0" w:right="51" w:firstLine="0"/>
              <w:jc w:val="right"/>
            </w:pPr>
            <w:r>
              <w:rPr>
                <w:rFonts w:ascii="Calibri" w:eastAsia="Calibri" w:hAnsi="Calibri" w:cs="Calibri"/>
                <w:b/>
                <w:sz w:val="22"/>
              </w:rPr>
              <w:t xml:space="preserve">381 000 Ft </w:t>
            </w:r>
          </w:p>
        </w:tc>
      </w:tr>
      <w:tr w:rsidR="006C574B" w14:paraId="042ED33E" w14:textId="77777777">
        <w:trPr>
          <w:trHeight w:val="310"/>
        </w:trPr>
        <w:tc>
          <w:tcPr>
            <w:tcW w:w="4532" w:type="dxa"/>
            <w:gridSpan w:val="3"/>
            <w:tcBorders>
              <w:top w:val="single" w:sz="4" w:space="0" w:color="000000"/>
              <w:left w:val="single" w:sz="4" w:space="0" w:color="000000"/>
              <w:bottom w:val="single" w:sz="4" w:space="0" w:color="000000"/>
              <w:right w:val="single" w:sz="4" w:space="0" w:color="000000"/>
            </w:tcBorders>
          </w:tcPr>
          <w:p w14:paraId="211E511A" w14:textId="77777777" w:rsidR="006C574B" w:rsidRDefault="00CB5C1D">
            <w:pPr>
              <w:tabs>
                <w:tab w:val="center" w:pos="311"/>
                <w:tab w:val="center" w:pos="2578"/>
                <w:tab w:val="center" w:pos="3845"/>
              </w:tabs>
              <w:spacing w:after="0" w:line="259" w:lineRule="auto"/>
              <w:ind w:left="0" w:right="0" w:firstLine="0"/>
              <w:jc w:val="left"/>
            </w:pPr>
            <w:r>
              <w:rPr>
                <w:rFonts w:ascii="Calibri" w:eastAsia="Calibri" w:hAnsi="Calibri" w:cs="Calibri"/>
                <w:sz w:val="22"/>
              </w:rPr>
              <w:tab/>
              <w:t xml:space="preserve">Laptop </w:t>
            </w:r>
            <w:r>
              <w:rPr>
                <w:rFonts w:ascii="Calibri" w:eastAsia="Calibri" w:hAnsi="Calibri" w:cs="Calibri"/>
                <w:sz w:val="22"/>
              </w:rPr>
              <w:tab/>
            </w:r>
            <w:r>
              <w:rPr>
                <w:rFonts w:ascii="Calibri" w:eastAsia="Calibri" w:hAnsi="Calibri" w:cs="Calibri"/>
                <w:noProof/>
                <w:sz w:val="22"/>
              </w:rPr>
              <mc:AlternateContent>
                <mc:Choice Requires="wpg">
                  <w:drawing>
                    <wp:inline distT="0" distB="0" distL="0" distR="0" wp14:anchorId="6F244F26" wp14:editId="5EFD62C2">
                      <wp:extent cx="366141" cy="190805"/>
                      <wp:effectExtent l="0" t="0" r="0" b="0"/>
                      <wp:docPr id="262418" name="Group 262418"/>
                      <wp:cNvGraphicFramePr/>
                      <a:graphic xmlns:a="http://schemas.openxmlformats.org/drawingml/2006/main">
                        <a:graphicData uri="http://schemas.microsoft.com/office/word/2010/wordprocessingGroup">
                          <wpg:wgp>
                            <wpg:cNvGrpSpPr/>
                            <wpg:grpSpPr>
                              <a:xfrm>
                                <a:off x="0" y="0"/>
                                <a:ext cx="366141" cy="190805"/>
                                <a:chOff x="0" y="0"/>
                                <a:chExt cx="366141" cy="190805"/>
                              </a:xfrm>
                            </wpg:grpSpPr>
                            <wps:wsp>
                              <wps:cNvPr id="23839" name="Rectangle 23839"/>
                              <wps:cNvSpPr/>
                              <wps:spPr>
                                <a:xfrm>
                                  <a:off x="73152" y="27736"/>
                                  <a:ext cx="94544" cy="189937"/>
                                </a:xfrm>
                                <a:prstGeom prst="rect">
                                  <a:avLst/>
                                </a:prstGeom>
                                <a:ln>
                                  <a:noFill/>
                                </a:ln>
                              </wps:spPr>
                              <wps:txbx>
                                <w:txbxContent>
                                  <w:p w14:paraId="18D18FFA" w14:textId="77777777" w:rsidR="00A33DA5" w:rsidRDefault="00A33DA5">
                                    <w:pPr>
                                      <w:spacing w:after="160" w:line="259" w:lineRule="auto"/>
                                      <w:ind w:left="0" w:right="0" w:firstLine="0"/>
                                      <w:jc w:val="left"/>
                                    </w:pPr>
                                    <w:r>
                                      <w:rPr>
                                        <w:rFonts w:ascii="Calibri" w:eastAsia="Calibri" w:hAnsi="Calibri" w:cs="Calibri"/>
                                        <w:sz w:val="22"/>
                                      </w:rPr>
                                      <w:t>5</w:t>
                                    </w:r>
                                  </w:p>
                                </w:txbxContent>
                              </wps:txbx>
                              <wps:bodyPr horzOverflow="overflow" vert="horz" lIns="0" tIns="0" rIns="0" bIns="0" rtlCol="0">
                                <a:noAutofit/>
                              </wps:bodyPr>
                            </wps:wsp>
                            <wps:wsp>
                              <wps:cNvPr id="23840" name="Rectangle 23840"/>
                              <wps:cNvSpPr/>
                              <wps:spPr>
                                <a:xfrm>
                                  <a:off x="143637" y="27736"/>
                                  <a:ext cx="42144" cy="189937"/>
                                </a:xfrm>
                                <a:prstGeom prst="rect">
                                  <a:avLst/>
                                </a:prstGeom>
                                <a:ln>
                                  <a:noFill/>
                                </a:ln>
                              </wps:spPr>
                              <wps:txbx>
                                <w:txbxContent>
                                  <w:p w14:paraId="5228641A" w14:textId="77777777" w:rsidR="00A33DA5" w:rsidRDefault="00A33DA5">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298252" name="Shape 298252"/>
                              <wps:cNvSpPr/>
                              <wps:spPr>
                                <a:xfrm>
                                  <a:off x="0" y="0"/>
                                  <a:ext cx="9144" cy="190805"/>
                                </a:xfrm>
                                <a:custGeom>
                                  <a:avLst/>
                                  <a:gdLst/>
                                  <a:ahLst/>
                                  <a:cxnLst/>
                                  <a:rect l="0" t="0" r="0" b="0"/>
                                  <a:pathLst>
                                    <a:path w="9144" h="190805">
                                      <a:moveTo>
                                        <a:pt x="0" y="0"/>
                                      </a:moveTo>
                                      <a:lnTo>
                                        <a:pt x="9144" y="0"/>
                                      </a:lnTo>
                                      <a:lnTo>
                                        <a:pt x="9144" y="190805"/>
                                      </a:lnTo>
                                      <a:lnTo>
                                        <a:pt x="0" y="19080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8253" name="Shape 298253"/>
                              <wps:cNvSpPr/>
                              <wps:spPr>
                                <a:xfrm>
                                  <a:off x="360045" y="0"/>
                                  <a:ext cx="9144" cy="190805"/>
                                </a:xfrm>
                                <a:custGeom>
                                  <a:avLst/>
                                  <a:gdLst/>
                                  <a:ahLst/>
                                  <a:cxnLst/>
                                  <a:rect l="0" t="0" r="0" b="0"/>
                                  <a:pathLst>
                                    <a:path w="9144" h="190805">
                                      <a:moveTo>
                                        <a:pt x="0" y="0"/>
                                      </a:moveTo>
                                      <a:lnTo>
                                        <a:pt x="9144" y="0"/>
                                      </a:lnTo>
                                      <a:lnTo>
                                        <a:pt x="9144" y="190805"/>
                                      </a:lnTo>
                                      <a:lnTo>
                                        <a:pt x="0" y="19080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F244F26" id="Group 262418" o:spid="_x0000_s1581" style="width:28.85pt;height:15pt;mso-position-horizontal-relative:char;mso-position-vertical-relative:line" coordsize="366141,1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">
                      <v:rect id="Rectangle 23839" o:spid="_x0000_s1582" style="position:absolute;left:73152;top:27736;width:94544;height:1899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83BscA&#10;AADeAAAADwAAAGRycy9kb3ducmV2LnhtbESPQWvCQBSE7wX/w/IEb3WjQknSbERsix6rKdjeHtnX&#10;JDT7NmS3JvbXdwXB4zAz3zDZejStOFPvGssKFvMIBHFpdcOVgo/i7TEG4TyyxtYyKbiQg3U+ecgw&#10;1XbgA52PvhIBwi5FBbX3XSqlK2sy6Oa2Iw7et+0N+iD7SuoehwA3rVxG0ZM02HBYqLGjbU3lz/HX&#10;KNjF3eZzb/+Gqn392p3eT8lLkXilZtNx8wzC0+jv4Vt7rxUsV/EqgeudcAVk/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a/NwbHAAAA3gAAAA8AAAAAAAAAAAAAAAAAmAIAAGRy&#10;cy9kb3ducmV2LnhtbFBLBQYAAAAABAAEAPUAAACMAwAAAAA=&#10;" filled="f" stroked="f">
                        <v:textbox inset="0,0,0,0">
                          <w:txbxContent>
                            <w:p w14:paraId="18D18FFA" w14:textId="77777777" w:rsidR="00A33DA5" w:rsidRDefault="00A33DA5">
                              <w:pPr>
                                <w:spacing w:after="160" w:line="259" w:lineRule="auto"/>
                                <w:ind w:left="0" w:right="0" w:firstLine="0"/>
                                <w:jc w:val="left"/>
                              </w:pPr>
                              <w:r>
                                <w:rPr>
                                  <w:rFonts w:ascii="Calibri" w:eastAsia="Calibri" w:hAnsi="Calibri" w:cs="Calibri"/>
                                  <w:sz w:val="22"/>
                                </w:rPr>
                                <w:t>5</w:t>
                              </w:r>
                            </w:p>
                          </w:txbxContent>
                        </v:textbox>
                      </v:rect>
                      <v:rect id="Rectangle 23840" o:spid="_x0000_s1583" style="position:absolute;left:143637;top:27736;width:42144;height:1899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Pt5scA&#10;AADeAAAADwAAAGRycy9kb3ducmV2LnhtbESPzWrCQBSF9wXfYbhCd3VSLSVGRxG1xGVNBNvdJXNN&#10;QjN3QmaapH36zqLg8nD++Nbb0TSip87VlhU8zyIQxIXVNZcKLvnbUwzCeWSNjWVS8EMOtpvJwxoT&#10;bQc+U5/5UoQRdgkqqLxvEyldUZFBN7MtcfButjPog+xKqTscwrhp5DyKXqXBmsNDhS3tKyq+sm+j&#10;II3b3cfJ/g5lc/xMr+/X5SFfeqUep+NuBcLT6O/h//ZJK5gv4pcAEHACCsjN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D7ebHAAAA3gAAAA8AAAAAAAAAAAAAAAAAmAIAAGRy&#10;cy9kb3ducmV2LnhtbFBLBQYAAAAABAAEAPUAAACMAwAAAAA=&#10;" filled="f" stroked="f">
                        <v:textbox inset="0,0,0,0">
                          <w:txbxContent>
                            <w:p w14:paraId="5228641A" w14:textId="77777777" w:rsidR="00A33DA5" w:rsidRDefault="00A33DA5">
                              <w:pPr>
                                <w:spacing w:after="160" w:line="259" w:lineRule="auto"/>
                                <w:ind w:left="0" w:right="0" w:firstLine="0"/>
                                <w:jc w:val="left"/>
                              </w:pPr>
                              <w:r>
                                <w:rPr>
                                  <w:rFonts w:ascii="Calibri" w:eastAsia="Calibri" w:hAnsi="Calibri" w:cs="Calibri"/>
                                  <w:sz w:val="22"/>
                                </w:rPr>
                                <w:t xml:space="preserve"> </w:t>
                              </w:r>
                            </w:p>
                          </w:txbxContent>
                        </v:textbox>
                      </v:rect>
                      <v:shape id="Shape 298252" o:spid="_x0000_s1584" style="position:absolute;width:9144;height:190805;visibility:visible;mso-wrap-style:square;v-text-anchor:top" coordsize="9144,1908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9Bg8YA&#10;AADfAAAADwAAAGRycy9kb3ducmV2LnhtbESPQUvDQBSE74L/YXmCN7tJSqVNuy0iSHu01UOOj+xr&#10;Esy+XbKvTfTXu0LB4zAz3zCb3eR6daUhdp4N5LMMFHHtbceNgc+Pt6clqCjIFnvPZOCbIuy293cb&#10;LK0f+UjXkzQqQTiWaKAVCaXWsW7JYZz5QJy8sx8cSpJDo+2AY4K7XhdZ9qwddpwWWgz02lL9dbo4&#10;A/JjD+P7fH+RVZVPIc+qsMDKmMeH6WUNSmiS//CtfbAGitWyWBTw9yd9Ab3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W9Bg8YAAADfAAAADwAAAAAAAAAAAAAAAACYAgAAZHJz&#10;L2Rvd25yZXYueG1sUEsFBgAAAAAEAAQA9QAAAIsDAAAAAA==&#10;" path="m,l9144,r,190805l,190805,,e" fillcolor="black" stroked="f" strokeweight="0">
                        <v:stroke miterlimit="83231f" joinstyle="miter"/>
                        <v:path arrowok="t" textboxrect="0,0,9144,190805"/>
                      </v:shape>
                      <v:shape id="Shape 298253" o:spid="_x0000_s1585" style="position:absolute;left:360045;width:9144;height:190805;visibility:visible;mso-wrap-style:square;v-text-anchor:top" coordsize="9144,1908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PkGMYA&#10;AADfAAAADwAAAGRycy9kb3ducmV2LnhtbESPQUvDQBSE74L/YXmCN7tJSqWN3ZZSEHvUtoccH9nX&#10;JJh9u2Rfm+ivdwXB4zAz3zDr7eR6daMhdp4N5LMMFHHtbceNgfPp9WkJKgqyxd4zGfiiCNvN/d0a&#10;S+tH/qDbURqVIBxLNNCKhFLrWLfkMM58IE7exQ8OJcmh0XbAMcFdr4sse9YOO04LLQbat1R/Hq/O&#10;gHzbw/g+f7vKqsqnkGdVWGBlzOPDtHsBJTTJf/ivfbAGitWyWMzh90/6Anr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iPkGMYAAADfAAAADwAAAAAAAAAAAAAAAACYAgAAZHJz&#10;L2Rvd25yZXYueG1sUEsFBgAAAAAEAAQA9QAAAIsDAAAAAA==&#10;" path="m,l9144,r,190805l,190805,,e" fillcolor="black" stroked="f" strokeweight="0">
                        <v:stroke miterlimit="83231f" joinstyle="miter"/>
                        <v:path arrowok="t" textboxrect="0,0,9144,190805"/>
                      </v:shape>
                      <w10:anchorlock/>
                    </v:group>
                  </w:pict>
                </mc:Fallback>
              </mc:AlternateContent>
            </w:r>
            <w:r>
              <w:rPr>
                <w:rFonts w:ascii="Calibri" w:eastAsia="Calibri" w:hAnsi="Calibri" w:cs="Calibri"/>
                <w:sz w:val="22"/>
              </w:rPr>
              <w:tab/>
              <w:t xml:space="preserve">300 000 Ft </w:t>
            </w:r>
          </w:p>
        </w:tc>
        <w:tc>
          <w:tcPr>
            <w:tcW w:w="1419" w:type="dxa"/>
            <w:tcBorders>
              <w:top w:val="single" w:sz="4" w:space="0" w:color="000000"/>
              <w:left w:val="single" w:sz="4" w:space="0" w:color="000000"/>
              <w:bottom w:val="single" w:sz="4" w:space="0" w:color="000000"/>
              <w:right w:val="single" w:sz="4" w:space="0" w:color="000000"/>
            </w:tcBorders>
          </w:tcPr>
          <w:p w14:paraId="231A2731" w14:textId="77777777" w:rsidR="006C574B" w:rsidRDefault="00CB5C1D">
            <w:pPr>
              <w:spacing w:after="0" w:line="259" w:lineRule="auto"/>
              <w:ind w:left="0" w:right="51" w:firstLine="0"/>
              <w:jc w:val="right"/>
            </w:pPr>
            <w:r>
              <w:rPr>
                <w:rFonts w:ascii="Calibri" w:eastAsia="Calibri" w:hAnsi="Calibri" w:cs="Calibri"/>
                <w:sz w:val="22"/>
              </w:rPr>
              <w:t xml:space="preserve">1 500 000 Ft </w:t>
            </w:r>
          </w:p>
        </w:tc>
        <w:tc>
          <w:tcPr>
            <w:tcW w:w="1558" w:type="dxa"/>
            <w:tcBorders>
              <w:top w:val="single" w:sz="4" w:space="0" w:color="000000"/>
              <w:left w:val="single" w:sz="4" w:space="0" w:color="000000"/>
              <w:bottom w:val="single" w:sz="4" w:space="0" w:color="000000"/>
              <w:right w:val="single" w:sz="4" w:space="0" w:color="000000"/>
            </w:tcBorders>
          </w:tcPr>
          <w:p w14:paraId="3D5E46FC" w14:textId="77777777" w:rsidR="006C574B" w:rsidRDefault="00CB5C1D">
            <w:pPr>
              <w:spacing w:after="0" w:line="259" w:lineRule="auto"/>
              <w:ind w:left="0" w:right="49" w:firstLine="0"/>
              <w:jc w:val="right"/>
            </w:pPr>
            <w:r>
              <w:rPr>
                <w:rFonts w:ascii="Calibri" w:eastAsia="Calibri" w:hAnsi="Calibri" w:cs="Calibri"/>
                <w:sz w:val="22"/>
              </w:rPr>
              <w:t xml:space="preserve">405 000 Ft </w:t>
            </w:r>
          </w:p>
        </w:tc>
        <w:tc>
          <w:tcPr>
            <w:tcW w:w="1556" w:type="dxa"/>
            <w:tcBorders>
              <w:top w:val="single" w:sz="4" w:space="0" w:color="000000"/>
              <w:left w:val="single" w:sz="4" w:space="0" w:color="000000"/>
              <w:bottom w:val="single" w:sz="4" w:space="0" w:color="000000"/>
              <w:right w:val="single" w:sz="4" w:space="0" w:color="000000"/>
            </w:tcBorders>
          </w:tcPr>
          <w:p w14:paraId="64D616A0" w14:textId="77777777" w:rsidR="006C574B" w:rsidRDefault="00CB5C1D">
            <w:pPr>
              <w:spacing w:after="0" w:line="259" w:lineRule="auto"/>
              <w:ind w:left="0" w:right="52" w:firstLine="0"/>
              <w:jc w:val="right"/>
            </w:pPr>
            <w:r>
              <w:rPr>
                <w:rFonts w:ascii="Calibri" w:eastAsia="Calibri" w:hAnsi="Calibri" w:cs="Calibri"/>
                <w:sz w:val="22"/>
              </w:rPr>
              <w:t xml:space="preserve">1 905 000 Ft </w:t>
            </w:r>
          </w:p>
        </w:tc>
      </w:tr>
      <w:tr w:rsidR="006C574B" w14:paraId="5A950BF4" w14:textId="77777777">
        <w:trPr>
          <w:trHeight w:val="310"/>
        </w:trPr>
        <w:tc>
          <w:tcPr>
            <w:tcW w:w="4532" w:type="dxa"/>
            <w:gridSpan w:val="3"/>
            <w:tcBorders>
              <w:top w:val="single" w:sz="4" w:space="0" w:color="000000"/>
              <w:left w:val="single" w:sz="4" w:space="0" w:color="000000"/>
              <w:bottom w:val="single" w:sz="4" w:space="0" w:color="000000"/>
              <w:right w:val="single" w:sz="4" w:space="0" w:color="000000"/>
            </w:tcBorders>
          </w:tcPr>
          <w:p w14:paraId="136AA035" w14:textId="77777777" w:rsidR="006C574B" w:rsidRDefault="00CB5C1D">
            <w:pPr>
              <w:spacing w:after="0" w:line="259" w:lineRule="auto"/>
              <w:ind w:left="0" w:right="48" w:firstLine="0"/>
              <w:jc w:val="right"/>
            </w:pPr>
            <w:r>
              <w:rPr>
                <w:rFonts w:ascii="Calibri" w:eastAsia="Calibri" w:hAnsi="Calibri" w:cs="Calibri"/>
                <w:b/>
                <w:sz w:val="22"/>
              </w:rPr>
              <w:t xml:space="preserve">3. év összesen: </w:t>
            </w:r>
          </w:p>
        </w:tc>
        <w:tc>
          <w:tcPr>
            <w:tcW w:w="1419" w:type="dxa"/>
            <w:tcBorders>
              <w:top w:val="single" w:sz="4" w:space="0" w:color="000000"/>
              <w:left w:val="single" w:sz="4" w:space="0" w:color="000000"/>
              <w:bottom w:val="single" w:sz="4" w:space="0" w:color="000000"/>
              <w:right w:val="single" w:sz="4" w:space="0" w:color="000000"/>
            </w:tcBorders>
          </w:tcPr>
          <w:p w14:paraId="7C90CAF2" w14:textId="77777777" w:rsidR="006C574B" w:rsidRDefault="00CB5C1D">
            <w:pPr>
              <w:spacing w:after="0" w:line="259" w:lineRule="auto"/>
              <w:ind w:left="0" w:right="51" w:firstLine="0"/>
              <w:jc w:val="right"/>
            </w:pPr>
            <w:r>
              <w:rPr>
                <w:rFonts w:ascii="Calibri" w:eastAsia="Calibri" w:hAnsi="Calibri" w:cs="Calibri"/>
                <w:b/>
                <w:sz w:val="22"/>
              </w:rPr>
              <w:t xml:space="preserve">1 500 000 Ft </w:t>
            </w:r>
          </w:p>
        </w:tc>
        <w:tc>
          <w:tcPr>
            <w:tcW w:w="1558" w:type="dxa"/>
            <w:tcBorders>
              <w:top w:val="single" w:sz="4" w:space="0" w:color="000000"/>
              <w:left w:val="single" w:sz="4" w:space="0" w:color="000000"/>
              <w:bottom w:val="single" w:sz="4" w:space="0" w:color="000000"/>
              <w:right w:val="single" w:sz="4" w:space="0" w:color="000000"/>
            </w:tcBorders>
          </w:tcPr>
          <w:p w14:paraId="59C6A0DF" w14:textId="77777777" w:rsidR="006C574B" w:rsidRDefault="00CB5C1D">
            <w:pPr>
              <w:spacing w:after="0" w:line="259" w:lineRule="auto"/>
              <w:ind w:left="0" w:right="48" w:firstLine="0"/>
              <w:jc w:val="right"/>
            </w:pPr>
            <w:r>
              <w:rPr>
                <w:rFonts w:ascii="Calibri" w:eastAsia="Calibri" w:hAnsi="Calibri" w:cs="Calibri"/>
                <w:b/>
                <w:sz w:val="22"/>
              </w:rPr>
              <w:t xml:space="preserve">405 000 Ft </w:t>
            </w:r>
          </w:p>
        </w:tc>
        <w:tc>
          <w:tcPr>
            <w:tcW w:w="1556" w:type="dxa"/>
            <w:tcBorders>
              <w:top w:val="single" w:sz="4" w:space="0" w:color="000000"/>
              <w:left w:val="single" w:sz="4" w:space="0" w:color="000000"/>
              <w:bottom w:val="single" w:sz="4" w:space="0" w:color="000000"/>
              <w:right w:val="single" w:sz="4" w:space="0" w:color="000000"/>
            </w:tcBorders>
          </w:tcPr>
          <w:p w14:paraId="341667B3" w14:textId="77777777" w:rsidR="006C574B" w:rsidRDefault="00CB5C1D">
            <w:pPr>
              <w:spacing w:after="0" w:line="259" w:lineRule="auto"/>
              <w:ind w:left="0" w:right="51" w:firstLine="0"/>
              <w:jc w:val="right"/>
            </w:pPr>
            <w:r>
              <w:rPr>
                <w:rFonts w:ascii="Calibri" w:eastAsia="Calibri" w:hAnsi="Calibri" w:cs="Calibri"/>
                <w:b/>
                <w:sz w:val="22"/>
              </w:rPr>
              <w:t xml:space="preserve">1 905 000 Ft </w:t>
            </w:r>
          </w:p>
        </w:tc>
      </w:tr>
      <w:tr w:rsidR="006C574B" w14:paraId="564A8767" w14:textId="77777777">
        <w:trPr>
          <w:trHeight w:val="310"/>
        </w:trPr>
        <w:tc>
          <w:tcPr>
            <w:tcW w:w="4532" w:type="dxa"/>
            <w:gridSpan w:val="3"/>
            <w:tcBorders>
              <w:top w:val="single" w:sz="4" w:space="0" w:color="000000"/>
              <w:left w:val="single" w:sz="4" w:space="0" w:color="000000"/>
              <w:bottom w:val="single" w:sz="4" w:space="0" w:color="000000"/>
              <w:right w:val="single" w:sz="4" w:space="0" w:color="000000"/>
            </w:tcBorders>
          </w:tcPr>
          <w:p w14:paraId="22F865E3" w14:textId="77777777" w:rsidR="006C574B" w:rsidRDefault="00CB5C1D">
            <w:pPr>
              <w:spacing w:after="0" w:line="259" w:lineRule="auto"/>
              <w:ind w:left="0" w:right="50" w:firstLine="0"/>
              <w:jc w:val="right"/>
            </w:pPr>
            <w:r>
              <w:rPr>
                <w:rFonts w:ascii="Calibri" w:eastAsia="Calibri" w:hAnsi="Calibri" w:cs="Calibri"/>
                <w:b/>
                <w:sz w:val="22"/>
              </w:rPr>
              <w:t xml:space="preserve">Összesen: </w:t>
            </w:r>
          </w:p>
        </w:tc>
        <w:tc>
          <w:tcPr>
            <w:tcW w:w="1419" w:type="dxa"/>
            <w:tcBorders>
              <w:top w:val="single" w:sz="4" w:space="0" w:color="000000"/>
              <w:left w:val="single" w:sz="4" w:space="0" w:color="000000"/>
              <w:bottom w:val="single" w:sz="4" w:space="0" w:color="000000"/>
              <w:right w:val="single" w:sz="4" w:space="0" w:color="000000"/>
            </w:tcBorders>
          </w:tcPr>
          <w:p w14:paraId="2E696B91" w14:textId="77777777" w:rsidR="006C574B" w:rsidRDefault="00CB5C1D">
            <w:pPr>
              <w:spacing w:after="0" w:line="259" w:lineRule="auto"/>
              <w:ind w:left="0" w:right="51" w:firstLine="0"/>
              <w:jc w:val="right"/>
            </w:pPr>
            <w:r>
              <w:rPr>
                <w:rFonts w:ascii="Calibri" w:eastAsia="Calibri" w:hAnsi="Calibri" w:cs="Calibri"/>
                <w:b/>
                <w:sz w:val="22"/>
              </w:rPr>
              <w:t xml:space="preserve">5 290 000 Ft </w:t>
            </w:r>
          </w:p>
        </w:tc>
        <w:tc>
          <w:tcPr>
            <w:tcW w:w="1558" w:type="dxa"/>
            <w:tcBorders>
              <w:top w:val="single" w:sz="4" w:space="0" w:color="000000"/>
              <w:left w:val="single" w:sz="4" w:space="0" w:color="000000"/>
              <w:bottom w:val="single" w:sz="4" w:space="0" w:color="000000"/>
              <w:right w:val="single" w:sz="4" w:space="0" w:color="000000"/>
            </w:tcBorders>
          </w:tcPr>
          <w:p w14:paraId="1D5052B3" w14:textId="77777777" w:rsidR="006C574B" w:rsidRDefault="00CB5C1D">
            <w:pPr>
              <w:spacing w:after="0" w:line="259" w:lineRule="auto"/>
              <w:ind w:left="0" w:right="48" w:firstLine="0"/>
              <w:jc w:val="right"/>
            </w:pPr>
            <w:r>
              <w:rPr>
                <w:rFonts w:ascii="Calibri" w:eastAsia="Calibri" w:hAnsi="Calibri" w:cs="Calibri"/>
                <w:b/>
                <w:sz w:val="22"/>
              </w:rPr>
              <w:t xml:space="preserve">1 428 300 Ft </w:t>
            </w:r>
          </w:p>
        </w:tc>
        <w:tc>
          <w:tcPr>
            <w:tcW w:w="1556" w:type="dxa"/>
            <w:tcBorders>
              <w:top w:val="single" w:sz="4" w:space="0" w:color="000000"/>
              <w:left w:val="single" w:sz="4" w:space="0" w:color="000000"/>
              <w:bottom w:val="single" w:sz="4" w:space="0" w:color="000000"/>
              <w:right w:val="single" w:sz="4" w:space="0" w:color="000000"/>
            </w:tcBorders>
          </w:tcPr>
          <w:p w14:paraId="2D815945" w14:textId="77777777" w:rsidR="006C574B" w:rsidRDefault="00CB5C1D">
            <w:pPr>
              <w:spacing w:after="0" w:line="259" w:lineRule="auto"/>
              <w:ind w:left="0" w:right="51" w:firstLine="0"/>
              <w:jc w:val="right"/>
            </w:pPr>
            <w:r>
              <w:rPr>
                <w:rFonts w:ascii="Calibri" w:eastAsia="Calibri" w:hAnsi="Calibri" w:cs="Calibri"/>
                <w:b/>
                <w:sz w:val="22"/>
              </w:rPr>
              <w:t xml:space="preserve">6 718 300 Ft </w:t>
            </w:r>
          </w:p>
        </w:tc>
      </w:tr>
    </w:tbl>
    <w:p w14:paraId="0439645F" w14:textId="77777777" w:rsidR="006C574B" w:rsidRDefault="00CB5C1D">
      <w:r>
        <w:br w:type="page"/>
      </w:r>
    </w:p>
    <w:p w14:paraId="28CC3DD8" w14:textId="77777777" w:rsidR="006C574B" w:rsidRDefault="006C574B">
      <w:pPr>
        <w:spacing w:after="0" w:line="259" w:lineRule="auto"/>
        <w:ind w:left="-1416" w:right="667" w:firstLine="0"/>
        <w:jc w:val="left"/>
      </w:pPr>
    </w:p>
    <w:tbl>
      <w:tblPr>
        <w:tblStyle w:val="TableGrid"/>
        <w:tblW w:w="9064" w:type="dxa"/>
        <w:tblInd w:w="5" w:type="dxa"/>
        <w:tblCellMar>
          <w:top w:w="48" w:type="dxa"/>
          <w:left w:w="101" w:type="dxa"/>
          <w:right w:w="56" w:type="dxa"/>
        </w:tblCellMar>
        <w:tblLook w:val="04A0" w:firstRow="1" w:lastRow="0" w:firstColumn="1" w:lastColumn="0" w:noHBand="0" w:noVBand="1"/>
      </w:tblPr>
      <w:tblGrid>
        <w:gridCol w:w="2404"/>
        <w:gridCol w:w="567"/>
        <w:gridCol w:w="1560"/>
        <w:gridCol w:w="1419"/>
        <w:gridCol w:w="1558"/>
        <w:gridCol w:w="1556"/>
      </w:tblGrid>
      <w:tr w:rsidR="006C574B" w14:paraId="350D9EFE" w14:textId="77777777">
        <w:trPr>
          <w:trHeight w:val="310"/>
        </w:trPr>
        <w:tc>
          <w:tcPr>
            <w:tcW w:w="2405" w:type="dxa"/>
            <w:tcBorders>
              <w:top w:val="single" w:sz="4" w:space="0" w:color="000000"/>
              <w:left w:val="single" w:sz="4" w:space="0" w:color="000000"/>
              <w:bottom w:val="single" w:sz="4" w:space="0" w:color="000000"/>
              <w:right w:val="nil"/>
            </w:tcBorders>
          </w:tcPr>
          <w:p w14:paraId="3E6D5D30" w14:textId="77777777" w:rsidR="006C574B" w:rsidRDefault="006C574B">
            <w:pPr>
              <w:spacing w:after="160" w:line="259" w:lineRule="auto"/>
              <w:ind w:left="0" w:right="0" w:firstLine="0"/>
              <w:jc w:val="left"/>
            </w:pPr>
          </w:p>
        </w:tc>
        <w:tc>
          <w:tcPr>
            <w:tcW w:w="567" w:type="dxa"/>
            <w:tcBorders>
              <w:top w:val="single" w:sz="4" w:space="0" w:color="000000"/>
              <w:left w:val="nil"/>
              <w:bottom w:val="single" w:sz="4" w:space="0" w:color="000000"/>
              <w:right w:val="nil"/>
            </w:tcBorders>
          </w:tcPr>
          <w:p w14:paraId="049CCC7D" w14:textId="77777777" w:rsidR="006C574B" w:rsidRDefault="006C574B">
            <w:pPr>
              <w:spacing w:after="160" w:line="259" w:lineRule="auto"/>
              <w:ind w:left="0" w:right="0" w:firstLine="0"/>
              <w:jc w:val="left"/>
            </w:pPr>
          </w:p>
        </w:tc>
        <w:tc>
          <w:tcPr>
            <w:tcW w:w="6092" w:type="dxa"/>
            <w:gridSpan w:val="4"/>
            <w:tcBorders>
              <w:top w:val="single" w:sz="4" w:space="0" w:color="000000"/>
              <w:left w:val="nil"/>
              <w:bottom w:val="single" w:sz="4" w:space="0" w:color="000000"/>
              <w:right w:val="single" w:sz="4" w:space="0" w:color="000000"/>
            </w:tcBorders>
          </w:tcPr>
          <w:p w14:paraId="0E5D86EB" w14:textId="77777777" w:rsidR="006C574B" w:rsidRDefault="00CB5C1D">
            <w:pPr>
              <w:spacing w:after="0" w:line="259" w:lineRule="auto"/>
              <w:ind w:left="682" w:right="0" w:firstLine="0"/>
              <w:jc w:val="left"/>
            </w:pPr>
            <w:r>
              <w:rPr>
                <w:rFonts w:ascii="Calibri" w:eastAsia="Calibri" w:hAnsi="Calibri" w:cs="Calibri"/>
                <w:b/>
                <w:sz w:val="22"/>
              </w:rPr>
              <w:t xml:space="preserve">Ráskay Lea u. 69. </w:t>
            </w:r>
          </w:p>
        </w:tc>
      </w:tr>
      <w:tr w:rsidR="006C574B" w14:paraId="1EBE11E7" w14:textId="77777777">
        <w:trPr>
          <w:trHeight w:val="279"/>
        </w:trPr>
        <w:tc>
          <w:tcPr>
            <w:tcW w:w="2405" w:type="dxa"/>
            <w:tcBorders>
              <w:top w:val="single" w:sz="4" w:space="0" w:color="000000"/>
              <w:left w:val="single" w:sz="4" w:space="0" w:color="000000"/>
              <w:bottom w:val="single" w:sz="4" w:space="0" w:color="000000"/>
              <w:right w:val="single" w:sz="4" w:space="0" w:color="000000"/>
            </w:tcBorders>
          </w:tcPr>
          <w:p w14:paraId="669943E6" w14:textId="77777777" w:rsidR="006C574B" w:rsidRDefault="00CB5C1D">
            <w:pPr>
              <w:spacing w:after="0" w:line="259" w:lineRule="auto"/>
              <w:ind w:left="0" w:right="39" w:firstLine="0"/>
              <w:jc w:val="center"/>
            </w:pPr>
            <w:r>
              <w:rPr>
                <w:rFonts w:ascii="Calibri" w:eastAsia="Calibri" w:hAnsi="Calibri" w:cs="Calibri"/>
                <w:b/>
                <w:sz w:val="22"/>
              </w:rPr>
              <w:t xml:space="preserve">Megnevezés </w:t>
            </w:r>
          </w:p>
        </w:tc>
        <w:tc>
          <w:tcPr>
            <w:tcW w:w="567" w:type="dxa"/>
            <w:tcBorders>
              <w:top w:val="single" w:sz="4" w:space="0" w:color="000000"/>
              <w:left w:val="single" w:sz="4" w:space="0" w:color="000000"/>
              <w:bottom w:val="single" w:sz="4" w:space="0" w:color="000000"/>
              <w:right w:val="single" w:sz="4" w:space="0" w:color="000000"/>
            </w:tcBorders>
          </w:tcPr>
          <w:p w14:paraId="20CEAF4A" w14:textId="77777777" w:rsidR="006C574B" w:rsidRDefault="00CB5C1D">
            <w:pPr>
              <w:spacing w:after="0" w:line="259" w:lineRule="auto"/>
              <w:ind w:left="67" w:right="0" w:firstLine="0"/>
              <w:jc w:val="left"/>
            </w:pPr>
            <w:r>
              <w:rPr>
                <w:rFonts w:ascii="Calibri" w:eastAsia="Calibri" w:hAnsi="Calibri" w:cs="Calibri"/>
                <w:b/>
                <w:sz w:val="22"/>
              </w:rPr>
              <w:t xml:space="preserve">db </w:t>
            </w:r>
          </w:p>
        </w:tc>
        <w:tc>
          <w:tcPr>
            <w:tcW w:w="1560" w:type="dxa"/>
            <w:tcBorders>
              <w:top w:val="single" w:sz="4" w:space="0" w:color="000000"/>
              <w:left w:val="single" w:sz="4" w:space="0" w:color="000000"/>
              <w:bottom w:val="single" w:sz="4" w:space="0" w:color="000000"/>
              <w:right w:val="single" w:sz="4" w:space="0" w:color="000000"/>
            </w:tcBorders>
          </w:tcPr>
          <w:p w14:paraId="34277077" w14:textId="77777777" w:rsidR="006C574B" w:rsidRDefault="00CB5C1D">
            <w:pPr>
              <w:spacing w:after="0" w:line="259" w:lineRule="auto"/>
              <w:ind w:left="41" w:right="0" w:firstLine="0"/>
              <w:jc w:val="left"/>
            </w:pPr>
            <w:r>
              <w:rPr>
                <w:rFonts w:ascii="Calibri" w:eastAsia="Calibri" w:hAnsi="Calibri" w:cs="Calibri"/>
                <w:b/>
                <w:sz w:val="22"/>
              </w:rPr>
              <w:t xml:space="preserve">Nettó egys. ár </w:t>
            </w:r>
          </w:p>
        </w:tc>
        <w:tc>
          <w:tcPr>
            <w:tcW w:w="1419" w:type="dxa"/>
            <w:tcBorders>
              <w:top w:val="single" w:sz="4" w:space="0" w:color="000000"/>
              <w:left w:val="single" w:sz="4" w:space="0" w:color="000000"/>
              <w:bottom w:val="single" w:sz="4" w:space="0" w:color="000000"/>
              <w:right w:val="single" w:sz="4" w:space="0" w:color="000000"/>
            </w:tcBorders>
          </w:tcPr>
          <w:p w14:paraId="6812631D" w14:textId="77777777" w:rsidR="006C574B" w:rsidRDefault="00CB5C1D">
            <w:pPr>
              <w:spacing w:after="0" w:line="259" w:lineRule="auto"/>
              <w:ind w:left="0" w:right="45" w:firstLine="0"/>
              <w:jc w:val="center"/>
            </w:pPr>
            <w:r>
              <w:rPr>
                <w:rFonts w:ascii="Calibri" w:eastAsia="Calibri" w:hAnsi="Calibri" w:cs="Calibri"/>
                <w:b/>
                <w:sz w:val="22"/>
              </w:rPr>
              <w:t xml:space="preserve">Nettó össz. </w:t>
            </w:r>
          </w:p>
        </w:tc>
        <w:tc>
          <w:tcPr>
            <w:tcW w:w="1558" w:type="dxa"/>
            <w:tcBorders>
              <w:top w:val="single" w:sz="4" w:space="0" w:color="000000"/>
              <w:left w:val="single" w:sz="4" w:space="0" w:color="000000"/>
              <w:bottom w:val="single" w:sz="4" w:space="0" w:color="000000"/>
              <w:right w:val="single" w:sz="4" w:space="0" w:color="000000"/>
            </w:tcBorders>
          </w:tcPr>
          <w:p w14:paraId="2471403B" w14:textId="77777777" w:rsidR="006C574B" w:rsidRDefault="00CB5C1D">
            <w:pPr>
              <w:spacing w:after="0" w:line="259" w:lineRule="auto"/>
              <w:ind w:left="0" w:right="43" w:firstLine="0"/>
              <w:jc w:val="center"/>
            </w:pPr>
            <w:r>
              <w:rPr>
                <w:rFonts w:ascii="Calibri" w:eastAsia="Calibri" w:hAnsi="Calibri" w:cs="Calibri"/>
                <w:b/>
                <w:sz w:val="22"/>
              </w:rPr>
              <w:t xml:space="preserve">ÁFA </w:t>
            </w:r>
          </w:p>
        </w:tc>
        <w:tc>
          <w:tcPr>
            <w:tcW w:w="1556" w:type="dxa"/>
            <w:tcBorders>
              <w:top w:val="single" w:sz="4" w:space="0" w:color="000000"/>
              <w:left w:val="single" w:sz="4" w:space="0" w:color="000000"/>
              <w:bottom w:val="single" w:sz="4" w:space="0" w:color="000000"/>
              <w:right w:val="single" w:sz="4" w:space="0" w:color="000000"/>
            </w:tcBorders>
          </w:tcPr>
          <w:p w14:paraId="27B9D21B" w14:textId="77777777" w:rsidR="006C574B" w:rsidRDefault="00CB5C1D">
            <w:pPr>
              <w:spacing w:after="0" w:line="259" w:lineRule="auto"/>
              <w:ind w:left="0" w:right="45" w:firstLine="0"/>
              <w:jc w:val="center"/>
            </w:pPr>
            <w:r>
              <w:rPr>
                <w:rFonts w:ascii="Calibri" w:eastAsia="Calibri" w:hAnsi="Calibri" w:cs="Calibri"/>
                <w:b/>
                <w:sz w:val="22"/>
              </w:rPr>
              <w:t xml:space="preserve">Bruttó össz. </w:t>
            </w:r>
          </w:p>
        </w:tc>
      </w:tr>
      <w:tr w:rsidR="006C574B" w14:paraId="6E7BF954" w14:textId="77777777">
        <w:trPr>
          <w:trHeight w:val="547"/>
        </w:trPr>
        <w:tc>
          <w:tcPr>
            <w:tcW w:w="2405" w:type="dxa"/>
            <w:tcBorders>
              <w:top w:val="single" w:sz="4" w:space="0" w:color="000000"/>
              <w:left w:val="single" w:sz="4" w:space="0" w:color="000000"/>
              <w:bottom w:val="single" w:sz="4" w:space="0" w:color="000000"/>
              <w:right w:val="single" w:sz="4" w:space="0" w:color="000000"/>
            </w:tcBorders>
          </w:tcPr>
          <w:p w14:paraId="7CC19851" w14:textId="77777777" w:rsidR="006C574B" w:rsidRDefault="00CB5C1D">
            <w:pPr>
              <w:spacing w:after="0" w:line="259" w:lineRule="auto"/>
              <w:ind w:right="0" w:firstLine="0"/>
              <w:jc w:val="left"/>
            </w:pPr>
            <w:r>
              <w:rPr>
                <w:rFonts w:ascii="Calibri" w:eastAsia="Calibri" w:hAnsi="Calibri" w:cs="Calibri"/>
                <w:sz w:val="22"/>
              </w:rPr>
              <w:t xml:space="preserve">Hardveres tűzfal licence 3 évre </w:t>
            </w:r>
          </w:p>
        </w:tc>
        <w:tc>
          <w:tcPr>
            <w:tcW w:w="567" w:type="dxa"/>
            <w:tcBorders>
              <w:top w:val="single" w:sz="4" w:space="0" w:color="000000"/>
              <w:left w:val="single" w:sz="4" w:space="0" w:color="000000"/>
              <w:bottom w:val="single" w:sz="4" w:space="0" w:color="000000"/>
              <w:right w:val="single" w:sz="4" w:space="0" w:color="000000"/>
            </w:tcBorders>
          </w:tcPr>
          <w:p w14:paraId="29FD4D9E" w14:textId="77777777" w:rsidR="006C574B" w:rsidRDefault="00CB5C1D">
            <w:pPr>
              <w:spacing w:after="0" w:line="259" w:lineRule="auto"/>
              <w:ind w:right="0" w:firstLine="0"/>
              <w:jc w:val="left"/>
            </w:pPr>
            <w:r>
              <w:rPr>
                <w:rFonts w:ascii="Calibri" w:eastAsia="Calibri" w:hAnsi="Calibri" w:cs="Calibri"/>
                <w:sz w:val="22"/>
              </w:rPr>
              <w:t xml:space="preserve">1 </w:t>
            </w:r>
          </w:p>
        </w:tc>
        <w:tc>
          <w:tcPr>
            <w:tcW w:w="1560" w:type="dxa"/>
            <w:tcBorders>
              <w:top w:val="single" w:sz="4" w:space="0" w:color="000000"/>
              <w:left w:val="single" w:sz="4" w:space="0" w:color="000000"/>
              <w:bottom w:val="single" w:sz="4" w:space="0" w:color="000000"/>
              <w:right w:val="single" w:sz="4" w:space="0" w:color="000000"/>
            </w:tcBorders>
          </w:tcPr>
          <w:p w14:paraId="75977957" w14:textId="77777777" w:rsidR="006C574B" w:rsidRDefault="00CB5C1D">
            <w:pPr>
              <w:spacing w:after="0" w:line="259" w:lineRule="auto"/>
              <w:ind w:left="0" w:right="49" w:firstLine="0"/>
              <w:jc w:val="right"/>
            </w:pPr>
            <w:r>
              <w:rPr>
                <w:rFonts w:ascii="Calibri" w:eastAsia="Calibri" w:hAnsi="Calibri" w:cs="Calibri"/>
                <w:sz w:val="22"/>
              </w:rPr>
              <w:t xml:space="preserve">750 000 Ft </w:t>
            </w:r>
          </w:p>
        </w:tc>
        <w:tc>
          <w:tcPr>
            <w:tcW w:w="1419" w:type="dxa"/>
            <w:tcBorders>
              <w:top w:val="single" w:sz="4" w:space="0" w:color="000000"/>
              <w:left w:val="single" w:sz="4" w:space="0" w:color="000000"/>
              <w:bottom w:val="single" w:sz="4" w:space="0" w:color="000000"/>
              <w:right w:val="single" w:sz="4" w:space="0" w:color="000000"/>
            </w:tcBorders>
          </w:tcPr>
          <w:p w14:paraId="4F1701BB" w14:textId="77777777" w:rsidR="006C574B" w:rsidRDefault="00CB5C1D">
            <w:pPr>
              <w:spacing w:after="0" w:line="259" w:lineRule="auto"/>
              <w:ind w:left="0" w:right="51" w:firstLine="0"/>
              <w:jc w:val="right"/>
            </w:pPr>
            <w:r>
              <w:rPr>
                <w:rFonts w:ascii="Calibri" w:eastAsia="Calibri" w:hAnsi="Calibri" w:cs="Calibri"/>
                <w:sz w:val="22"/>
              </w:rPr>
              <w:t xml:space="preserve">750 000 Ft </w:t>
            </w:r>
          </w:p>
        </w:tc>
        <w:tc>
          <w:tcPr>
            <w:tcW w:w="1558" w:type="dxa"/>
            <w:tcBorders>
              <w:top w:val="single" w:sz="4" w:space="0" w:color="000000"/>
              <w:left w:val="single" w:sz="4" w:space="0" w:color="000000"/>
              <w:bottom w:val="single" w:sz="4" w:space="0" w:color="000000"/>
              <w:right w:val="single" w:sz="4" w:space="0" w:color="000000"/>
            </w:tcBorders>
          </w:tcPr>
          <w:p w14:paraId="40AA37FA" w14:textId="77777777" w:rsidR="006C574B" w:rsidRDefault="00CB5C1D">
            <w:pPr>
              <w:spacing w:after="0" w:line="259" w:lineRule="auto"/>
              <w:ind w:left="0" w:right="49" w:firstLine="0"/>
              <w:jc w:val="right"/>
            </w:pPr>
            <w:r>
              <w:rPr>
                <w:rFonts w:ascii="Calibri" w:eastAsia="Calibri" w:hAnsi="Calibri" w:cs="Calibri"/>
                <w:sz w:val="22"/>
              </w:rPr>
              <w:t xml:space="preserve">202 500 Ft </w:t>
            </w:r>
          </w:p>
        </w:tc>
        <w:tc>
          <w:tcPr>
            <w:tcW w:w="1556" w:type="dxa"/>
            <w:tcBorders>
              <w:top w:val="single" w:sz="4" w:space="0" w:color="000000"/>
              <w:left w:val="single" w:sz="4" w:space="0" w:color="000000"/>
              <w:bottom w:val="single" w:sz="4" w:space="0" w:color="000000"/>
              <w:right w:val="single" w:sz="4" w:space="0" w:color="000000"/>
            </w:tcBorders>
          </w:tcPr>
          <w:p w14:paraId="5D3251E0" w14:textId="77777777" w:rsidR="006C574B" w:rsidRDefault="00CB5C1D">
            <w:pPr>
              <w:spacing w:after="0" w:line="259" w:lineRule="auto"/>
              <w:ind w:left="0" w:right="51" w:firstLine="0"/>
              <w:jc w:val="right"/>
            </w:pPr>
            <w:r>
              <w:rPr>
                <w:rFonts w:ascii="Calibri" w:eastAsia="Calibri" w:hAnsi="Calibri" w:cs="Calibri"/>
                <w:sz w:val="22"/>
              </w:rPr>
              <w:t xml:space="preserve">952 500 Ft </w:t>
            </w:r>
          </w:p>
        </w:tc>
      </w:tr>
      <w:tr w:rsidR="006C574B" w14:paraId="256272EE" w14:textId="77777777">
        <w:trPr>
          <w:trHeight w:val="310"/>
        </w:trPr>
        <w:tc>
          <w:tcPr>
            <w:tcW w:w="2405" w:type="dxa"/>
            <w:tcBorders>
              <w:top w:val="single" w:sz="4" w:space="0" w:color="000000"/>
              <w:left w:val="single" w:sz="4" w:space="0" w:color="000000"/>
              <w:bottom w:val="single" w:sz="4" w:space="0" w:color="000000"/>
              <w:right w:val="single" w:sz="4" w:space="0" w:color="000000"/>
            </w:tcBorders>
          </w:tcPr>
          <w:p w14:paraId="25190E7E" w14:textId="77777777" w:rsidR="006C574B" w:rsidRDefault="00CB5C1D">
            <w:pPr>
              <w:spacing w:after="0" w:line="259" w:lineRule="auto"/>
              <w:ind w:right="0" w:firstLine="0"/>
              <w:jc w:val="left"/>
            </w:pPr>
            <w:r>
              <w:rPr>
                <w:rFonts w:ascii="Calibri" w:eastAsia="Calibri" w:hAnsi="Calibri" w:cs="Calibri"/>
                <w:sz w:val="22"/>
              </w:rPr>
              <w:t xml:space="preserve">Laptop </w:t>
            </w:r>
          </w:p>
        </w:tc>
        <w:tc>
          <w:tcPr>
            <w:tcW w:w="567" w:type="dxa"/>
            <w:tcBorders>
              <w:top w:val="single" w:sz="4" w:space="0" w:color="000000"/>
              <w:left w:val="single" w:sz="4" w:space="0" w:color="000000"/>
              <w:bottom w:val="single" w:sz="4" w:space="0" w:color="000000"/>
              <w:right w:val="single" w:sz="4" w:space="0" w:color="000000"/>
            </w:tcBorders>
          </w:tcPr>
          <w:p w14:paraId="4D4DBEBB" w14:textId="77777777" w:rsidR="006C574B" w:rsidRDefault="00CB5C1D">
            <w:pPr>
              <w:spacing w:after="0" w:line="259" w:lineRule="auto"/>
              <w:ind w:right="0" w:firstLine="0"/>
              <w:jc w:val="left"/>
            </w:pPr>
            <w:r>
              <w:rPr>
                <w:rFonts w:ascii="Calibri" w:eastAsia="Calibri" w:hAnsi="Calibri" w:cs="Calibri"/>
                <w:sz w:val="22"/>
              </w:rPr>
              <w:t xml:space="preserve">5 </w:t>
            </w:r>
          </w:p>
        </w:tc>
        <w:tc>
          <w:tcPr>
            <w:tcW w:w="1560" w:type="dxa"/>
            <w:tcBorders>
              <w:top w:val="single" w:sz="4" w:space="0" w:color="000000"/>
              <w:left w:val="single" w:sz="4" w:space="0" w:color="000000"/>
              <w:bottom w:val="single" w:sz="4" w:space="0" w:color="000000"/>
              <w:right w:val="single" w:sz="4" w:space="0" w:color="000000"/>
            </w:tcBorders>
          </w:tcPr>
          <w:p w14:paraId="3A9AE64C" w14:textId="77777777" w:rsidR="006C574B" w:rsidRDefault="00CB5C1D">
            <w:pPr>
              <w:spacing w:after="0" w:line="259" w:lineRule="auto"/>
              <w:ind w:left="0" w:right="49" w:firstLine="0"/>
              <w:jc w:val="right"/>
            </w:pPr>
            <w:r>
              <w:rPr>
                <w:rFonts w:ascii="Calibri" w:eastAsia="Calibri" w:hAnsi="Calibri" w:cs="Calibri"/>
                <w:sz w:val="22"/>
              </w:rPr>
              <w:t xml:space="preserve">300 000 Ft </w:t>
            </w:r>
          </w:p>
        </w:tc>
        <w:tc>
          <w:tcPr>
            <w:tcW w:w="1419" w:type="dxa"/>
            <w:tcBorders>
              <w:top w:val="single" w:sz="4" w:space="0" w:color="000000"/>
              <w:left w:val="single" w:sz="4" w:space="0" w:color="000000"/>
              <w:bottom w:val="single" w:sz="4" w:space="0" w:color="000000"/>
              <w:right w:val="single" w:sz="4" w:space="0" w:color="000000"/>
            </w:tcBorders>
          </w:tcPr>
          <w:p w14:paraId="6381CDB2" w14:textId="77777777" w:rsidR="006C574B" w:rsidRDefault="00CB5C1D">
            <w:pPr>
              <w:spacing w:after="0" w:line="259" w:lineRule="auto"/>
              <w:ind w:left="0" w:right="51" w:firstLine="0"/>
              <w:jc w:val="right"/>
            </w:pPr>
            <w:r>
              <w:rPr>
                <w:rFonts w:ascii="Calibri" w:eastAsia="Calibri" w:hAnsi="Calibri" w:cs="Calibri"/>
                <w:sz w:val="22"/>
              </w:rPr>
              <w:t xml:space="preserve">1 500 000 Ft </w:t>
            </w:r>
          </w:p>
        </w:tc>
        <w:tc>
          <w:tcPr>
            <w:tcW w:w="1558" w:type="dxa"/>
            <w:tcBorders>
              <w:top w:val="single" w:sz="4" w:space="0" w:color="000000"/>
              <w:left w:val="single" w:sz="4" w:space="0" w:color="000000"/>
              <w:bottom w:val="single" w:sz="4" w:space="0" w:color="000000"/>
              <w:right w:val="single" w:sz="4" w:space="0" w:color="000000"/>
            </w:tcBorders>
          </w:tcPr>
          <w:p w14:paraId="05BD0893" w14:textId="77777777" w:rsidR="006C574B" w:rsidRDefault="00CB5C1D">
            <w:pPr>
              <w:spacing w:after="0" w:line="259" w:lineRule="auto"/>
              <w:ind w:left="0" w:right="49" w:firstLine="0"/>
              <w:jc w:val="right"/>
            </w:pPr>
            <w:r>
              <w:rPr>
                <w:rFonts w:ascii="Calibri" w:eastAsia="Calibri" w:hAnsi="Calibri" w:cs="Calibri"/>
                <w:sz w:val="22"/>
              </w:rPr>
              <w:t xml:space="preserve">405 000 Ft </w:t>
            </w:r>
          </w:p>
        </w:tc>
        <w:tc>
          <w:tcPr>
            <w:tcW w:w="1556" w:type="dxa"/>
            <w:tcBorders>
              <w:top w:val="single" w:sz="4" w:space="0" w:color="000000"/>
              <w:left w:val="single" w:sz="4" w:space="0" w:color="000000"/>
              <w:bottom w:val="single" w:sz="4" w:space="0" w:color="000000"/>
              <w:right w:val="single" w:sz="4" w:space="0" w:color="000000"/>
            </w:tcBorders>
          </w:tcPr>
          <w:p w14:paraId="3FFE99E3" w14:textId="77777777" w:rsidR="006C574B" w:rsidRDefault="00CB5C1D">
            <w:pPr>
              <w:spacing w:after="0" w:line="259" w:lineRule="auto"/>
              <w:ind w:left="0" w:right="52" w:firstLine="0"/>
              <w:jc w:val="right"/>
            </w:pPr>
            <w:r>
              <w:rPr>
                <w:rFonts w:ascii="Calibri" w:eastAsia="Calibri" w:hAnsi="Calibri" w:cs="Calibri"/>
                <w:sz w:val="22"/>
              </w:rPr>
              <w:t xml:space="preserve">1 905 000 Ft </w:t>
            </w:r>
          </w:p>
        </w:tc>
      </w:tr>
      <w:tr w:rsidR="006C574B" w14:paraId="7A4A6B2E" w14:textId="77777777">
        <w:trPr>
          <w:trHeight w:val="547"/>
        </w:trPr>
        <w:tc>
          <w:tcPr>
            <w:tcW w:w="2405" w:type="dxa"/>
            <w:tcBorders>
              <w:top w:val="single" w:sz="4" w:space="0" w:color="000000"/>
              <w:left w:val="single" w:sz="4" w:space="0" w:color="000000"/>
              <w:bottom w:val="single" w:sz="4" w:space="0" w:color="000000"/>
              <w:right w:val="single" w:sz="4" w:space="0" w:color="000000"/>
            </w:tcBorders>
          </w:tcPr>
          <w:p w14:paraId="4CDFE9A7" w14:textId="77777777" w:rsidR="006C574B" w:rsidRDefault="00CB5C1D">
            <w:pPr>
              <w:spacing w:after="0" w:line="259" w:lineRule="auto"/>
              <w:ind w:right="0" w:firstLine="0"/>
              <w:jc w:val="left"/>
            </w:pPr>
            <w:r>
              <w:rPr>
                <w:rFonts w:ascii="Calibri" w:eastAsia="Calibri" w:hAnsi="Calibri" w:cs="Calibri"/>
                <w:sz w:val="22"/>
              </w:rPr>
              <w:t xml:space="preserve">Másodlagos internet vonal </w:t>
            </w:r>
          </w:p>
        </w:tc>
        <w:tc>
          <w:tcPr>
            <w:tcW w:w="567" w:type="dxa"/>
            <w:tcBorders>
              <w:top w:val="single" w:sz="4" w:space="0" w:color="000000"/>
              <w:left w:val="single" w:sz="4" w:space="0" w:color="000000"/>
              <w:bottom w:val="single" w:sz="4" w:space="0" w:color="000000"/>
              <w:right w:val="single" w:sz="4" w:space="0" w:color="000000"/>
            </w:tcBorders>
          </w:tcPr>
          <w:p w14:paraId="451399AA" w14:textId="77777777" w:rsidR="006C574B" w:rsidRDefault="00CB5C1D">
            <w:pPr>
              <w:spacing w:after="0" w:line="259" w:lineRule="auto"/>
              <w:ind w:right="0" w:firstLine="0"/>
              <w:jc w:val="left"/>
            </w:pPr>
            <w:r>
              <w:rPr>
                <w:rFonts w:ascii="Calibri" w:eastAsia="Calibri" w:hAnsi="Calibri" w:cs="Calibri"/>
                <w:sz w:val="22"/>
              </w:rPr>
              <w:t xml:space="preserve">1 </w:t>
            </w:r>
          </w:p>
        </w:tc>
        <w:tc>
          <w:tcPr>
            <w:tcW w:w="1560" w:type="dxa"/>
            <w:tcBorders>
              <w:top w:val="single" w:sz="4" w:space="0" w:color="000000"/>
              <w:left w:val="single" w:sz="4" w:space="0" w:color="000000"/>
              <w:bottom w:val="single" w:sz="4" w:space="0" w:color="000000"/>
              <w:right w:val="single" w:sz="4" w:space="0" w:color="000000"/>
            </w:tcBorders>
          </w:tcPr>
          <w:p w14:paraId="1BFADB1D" w14:textId="77777777" w:rsidR="006C574B" w:rsidRDefault="00CB5C1D">
            <w:pPr>
              <w:spacing w:after="0" w:line="259" w:lineRule="auto"/>
              <w:ind w:left="0" w:right="49" w:firstLine="0"/>
              <w:jc w:val="right"/>
            </w:pPr>
            <w:r>
              <w:rPr>
                <w:rFonts w:ascii="Calibri" w:eastAsia="Calibri" w:hAnsi="Calibri" w:cs="Calibri"/>
                <w:sz w:val="22"/>
              </w:rPr>
              <w:t xml:space="preserve">540 000 Ft </w:t>
            </w:r>
          </w:p>
        </w:tc>
        <w:tc>
          <w:tcPr>
            <w:tcW w:w="1419" w:type="dxa"/>
            <w:tcBorders>
              <w:top w:val="single" w:sz="4" w:space="0" w:color="000000"/>
              <w:left w:val="single" w:sz="4" w:space="0" w:color="000000"/>
              <w:bottom w:val="single" w:sz="4" w:space="0" w:color="000000"/>
              <w:right w:val="single" w:sz="4" w:space="0" w:color="000000"/>
            </w:tcBorders>
          </w:tcPr>
          <w:p w14:paraId="01B49E89" w14:textId="77777777" w:rsidR="006C574B" w:rsidRDefault="00CB5C1D">
            <w:pPr>
              <w:spacing w:after="0" w:line="259" w:lineRule="auto"/>
              <w:ind w:left="0" w:right="51" w:firstLine="0"/>
              <w:jc w:val="right"/>
            </w:pPr>
            <w:r>
              <w:rPr>
                <w:rFonts w:ascii="Calibri" w:eastAsia="Calibri" w:hAnsi="Calibri" w:cs="Calibri"/>
                <w:sz w:val="22"/>
              </w:rPr>
              <w:t xml:space="preserve">540 000 Ft </w:t>
            </w:r>
          </w:p>
        </w:tc>
        <w:tc>
          <w:tcPr>
            <w:tcW w:w="1558" w:type="dxa"/>
            <w:tcBorders>
              <w:top w:val="single" w:sz="4" w:space="0" w:color="000000"/>
              <w:left w:val="single" w:sz="4" w:space="0" w:color="000000"/>
              <w:bottom w:val="single" w:sz="4" w:space="0" w:color="000000"/>
              <w:right w:val="single" w:sz="4" w:space="0" w:color="000000"/>
            </w:tcBorders>
          </w:tcPr>
          <w:p w14:paraId="0932ADB0" w14:textId="77777777" w:rsidR="006C574B" w:rsidRDefault="00CB5C1D">
            <w:pPr>
              <w:spacing w:after="0" w:line="259" w:lineRule="auto"/>
              <w:ind w:left="0" w:right="48" w:firstLine="0"/>
              <w:jc w:val="right"/>
            </w:pPr>
            <w:r>
              <w:rPr>
                <w:rFonts w:ascii="Calibri" w:eastAsia="Calibri" w:hAnsi="Calibri" w:cs="Calibri"/>
                <w:sz w:val="22"/>
              </w:rPr>
              <w:t xml:space="preserve">145 800 Ft </w:t>
            </w:r>
          </w:p>
        </w:tc>
        <w:tc>
          <w:tcPr>
            <w:tcW w:w="1556" w:type="dxa"/>
            <w:tcBorders>
              <w:top w:val="single" w:sz="4" w:space="0" w:color="000000"/>
              <w:left w:val="single" w:sz="4" w:space="0" w:color="000000"/>
              <w:bottom w:val="single" w:sz="4" w:space="0" w:color="000000"/>
              <w:right w:val="single" w:sz="4" w:space="0" w:color="000000"/>
            </w:tcBorders>
          </w:tcPr>
          <w:p w14:paraId="783DEA17" w14:textId="77777777" w:rsidR="006C574B" w:rsidRDefault="00CB5C1D">
            <w:pPr>
              <w:spacing w:after="0" w:line="259" w:lineRule="auto"/>
              <w:ind w:left="0" w:right="51" w:firstLine="0"/>
              <w:jc w:val="right"/>
            </w:pPr>
            <w:r>
              <w:rPr>
                <w:rFonts w:ascii="Calibri" w:eastAsia="Calibri" w:hAnsi="Calibri" w:cs="Calibri"/>
                <w:sz w:val="22"/>
              </w:rPr>
              <w:t xml:space="preserve">685 800 Ft </w:t>
            </w:r>
          </w:p>
        </w:tc>
      </w:tr>
      <w:tr w:rsidR="006C574B" w14:paraId="2928DE2F" w14:textId="77777777">
        <w:trPr>
          <w:trHeight w:val="312"/>
        </w:trPr>
        <w:tc>
          <w:tcPr>
            <w:tcW w:w="2405" w:type="dxa"/>
            <w:tcBorders>
              <w:top w:val="single" w:sz="4" w:space="0" w:color="000000"/>
              <w:left w:val="single" w:sz="4" w:space="0" w:color="000000"/>
              <w:bottom w:val="single" w:sz="4" w:space="0" w:color="000000"/>
              <w:right w:val="single" w:sz="4" w:space="0" w:color="000000"/>
            </w:tcBorders>
          </w:tcPr>
          <w:p w14:paraId="13FEB7EE" w14:textId="77777777" w:rsidR="006C574B" w:rsidRDefault="00CB5C1D">
            <w:pPr>
              <w:spacing w:after="0" w:line="259" w:lineRule="auto"/>
              <w:ind w:right="0" w:firstLine="0"/>
              <w:jc w:val="left"/>
            </w:pPr>
            <w:r>
              <w:rPr>
                <w:rFonts w:ascii="Calibri" w:eastAsia="Calibri" w:hAnsi="Calibri" w:cs="Calibri"/>
                <w:sz w:val="22"/>
              </w:rPr>
              <w:t xml:space="preserve">Wifi router </w:t>
            </w:r>
          </w:p>
        </w:tc>
        <w:tc>
          <w:tcPr>
            <w:tcW w:w="567" w:type="dxa"/>
            <w:tcBorders>
              <w:top w:val="single" w:sz="4" w:space="0" w:color="000000"/>
              <w:left w:val="single" w:sz="4" w:space="0" w:color="000000"/>
              <w:bottom w:val="single" w:sz="4" w:space="0" w:color="000000"/>
              <w:right w:val="single" w:sz="4" w:space="0" w:color="000000"/>
            </w:tcBorders>
          </w:tcPr>
          <w:p w14:paraId="2DE2CE73" w14:textId="77777777" w:rsidR="006C574B" w:rsidRDefault="00CB5C1D">
            <w:pPr>
              <w:spacing w:after="0" w:line="259" w:lineRule="auto"/>
              <w:ind w:right="0" w:firstLine="0"/>
              <w:jc w:val="left"/>
            </w:pPr>
            <w:r>
              <w:rPr>
                <w:rFonts w:ascii="Calibri" w:eastAsia="Calibri" w:hAnsi="Calibri" w:cs="Calibri"/>
                <w:sz w:val="22"/>
              </w:rPr>
              <w:t xml:space="preserve">1 </w:t>
            </w:r>
          </w:p>
        </w:tc>
        <w:tc>
          <w:tcPr>
            <w:tcW w:w="1560" w:type="dxa"/>
            <w:tcBorders>
              <w:top w:val="single" w:sz="4" w:space="0" w:color="000000"/>
              <w:left w:val="single" w:sz="4" w:space="0" w:color="000000"/>
              <w:bottom w:val="single" w:sz="4" w:space="0" w:color="000000"/>
              <w:right w:val="single" w:sz="4" w:space="0" w:color="000000"/>
            </w:tcBorders>
          </w:tcPr>
          <w:p w14:paraId="7116D2F6" w14:textId="77777777" w:rsidR="006C574B" w:rsidRDefault="00CB5C1D">
            <w:pPr>
              <w:spacing w:after="0" w:line="259" w:lineRule="auto"/>
              <w:ind w:left="0" w:right="49" w:firstLine="0"/>
              <w:jc w:val="right"/>
            </w:pPr>
            <w:r>
              <w:rPr>
                <w:rFonts w:ascii="Calibri" w:eastAsia="Calibri" w:hAnsi="Calibri" w:cs="Calibri"/>
                <w:sz w:val="22"/>
              </w:rPr>
              <w:t xml:space="preserve">200 000 Ft </w:t>
            </w:r>
          </w:p>
        </w:tc>
        <w:tc>
          <w:tcPr>
            <w:tcW w:w="1419" w:type="dxa"/>
            <w:tcBorders>
              <w:top w:val="single" w:sz="4" w:space="0" w:color="000000"/>
              <w:left w:val="single" w:sz="4" w:space="0" w:color="000000"/>
              <w:bottom w:val="single" w:sz="4" w:space="0" w:color="000000"/>
              <w:right w:val="single" w:sz="4" w:space="0" w:color="000000"/>
            </w:tcBorders>
          </w:tcPr>
          <w:p w14:paraId="13A8289F" w14:textId="77777777" w:rsidR="006C574B" w:rsidRDefault="00CB5C1D">
            <w:pPr>
              <w:spacing w:after="0" w:line="259" w:lineRule="auto"/>
              <w:ind w:left="0" w:right="51" w:firstLine="0"/>
              <w:jc w:val="right"/>
            </w:pPr>
            <w:r>
              <w:rPr>
                <w:rFonts w:ascii="Calibri" w:eastAsia="Calibri" w:hAnsi="Calibri" w:cs="Calibri"/>
                <w:sz w:val="22"/>
              </w:rPr>
              <w:t xml:space="preserve">200 000 Ft </w:t>
            </w:r>
          </w:p>
        </w:tc>
        <w:tc>
          <w:tcPr>
            <w:tcW w:w="1558" w:type="dxa"/>
            <w:tcBorders>
              <w:top w:val="single" w:sz="4" w:space="0" w:color="000000"/>
              <w:left w:val="single" w:sz="4" w:space="0" w:color="000000"/>
              <w:bottom w:val="single" w:sz="4" w:space="0" w:color="000000"/>
              <w:right w:val="single" w:sz="4" w:space="0" w:color="000000"/>
            </w:tcBorders>
          </w:tcPr>
          <w:p w14:paraId="352B1BFA" w14:textId="77777777" w:rsidR="006C574B" w:rsidRDefault="00CB5C1D">
            <w:pPr>
              <w:spacing w:after="0" w:line="259" w:lineRule="auto"/>
              <w:ind w:left="0" w:right="49" w:firstLine="0"/>
              <w:jc w:val="right"/>
            </w:pPr>
            <w:r>
              <w:rPr>
                <w:rFonts w:ascii="Calibri" w:eastAsia="Calibri" w:hAnsi="Calibri" w:cs="Calibri"/>
                <w:sz w:val="22"/>
              </w:rPr>
              <w:t xml:space="preserve">54 000 Ft </w:t>
            </w:r>
          </w:p>
        </w:tc>
        <w:tc>
          <w:tcPr>
            <w:tcW w:w="1556" w:type="dxa"/>
            <w:tcBorders>
              <w:top w:val="single" w:sz="4" w:space="0" w:color="000000"/>
              <w:left w:val="single" w:sz="4" w:space="0" w:color="000000"/>
              <w:bottom w:val="single" w:sz="4" w:space="0" w:color="000000"/>
              <w:right w:val="single" w:sz="4" w:space="0" w:color="000000"/>
            </w:tcBorders>
          </w:tcPr>
          <w:p w14:paraId="51DD12D9" w14:textId="77777777" w:rsidR="006C574B" w:rsidRDefault="00CB5C1D">
            <w:pPr>
              <w:spacing w:after="0" w:line="259" w:lineRule="auto"/>
              <w:ind w:left="0" w:right="51" w:firstLine="0"/>
              <w:jc w:val="right"/>
            </w:pPr>
            <w:r>
              <w:rPr>
                <w:rFonts w:ascii="Calibri" w:eastAsia="Calibri" w:hAnsi="Calibri" w:cs="Calibri"/>
                <w:sz w:val="22"/>
              </w:rPr>
              <w:t xml:space="preserve">254 000 Ft </w:t>
            </w:r>
          </w:p>
        </w:tc>
      </w:tr>
      <w:tr w:rsidR="006C574B" w14:paraId="4EBE4489" w14:textId="77777777">
        <w:trPr>
          <w:trHeight w:val="310"/>
        </w:trPr>
        <w:tc>
          <w:tcPr>
            <w:tcW w:w="2405" w:type="dxa"/>
            <w:tcBorders>
              <w:top w:val="single" w:sz="4" w:space="0" w:color="000000"/>
              <w:left w:val="single" w:sz="4" w:space="0" w:color="000000"/>
              <w:bottom w:val="single" w:sz="4" w:space="0" w:color="000000"/>
              <w:right w:val="nil"/>
            </w:tcBorders>
          </w:tcPr>
          <w:p w14:paraId="1FE07244" w14:textId="77777777" w:rsidR="006C574B" w:rsidRDefault="006C574B">
            <w:pPr>
              <w:spacing w:after="160" w:line="259" w:lineRule="auto"/>
              <w:ind w:left="0" w:right="0" w:firstLine="0"/>
              <w:jc w:val="left"/>
            </w:pPr>
          </w:p>
        </w:tc>
        <w:tc>
          <w:tcPr>
            <w:tcW w:w="567" w:type="dxa"/>
            <w:tcBorders>
              <w:top w:val="single" w:sz="4" w:space="0" w:color="000000"/>
              <w:left w:val="nil"/>
              <w:bottom w:val="single" w:sz="4" w:space="0" w:color="000000"/>
              <w:right w:val="nil"/>
            </w:tcBorders>
          </w:tcPr>
          <w:p w14:paraId="008C4F3B" w14:textId="77777777" w:rsidR="006C574B" w:rsidRDefault="006C574B">
            <w:pPr>
              <w:spacing w:after="160" w:line="259" w:lineRule="auto"/>
              <w:ind w:left="0" w:right="0" w:firstLine="0"/>
              <w:jc w:val="left"/>
            </w:pPr>
          </w:p>
        </w:tc>
        <w:tc>
          <w:tcPr>
            <w:tcW w:w="1560" w:type="dxa"/>
            <w:tcBorders>
              <w:top w:val="single" w:sz="4" w:space="0" w:color="000000"/>
              <w:left w:val="nil"/>
              <w:bottom w:val="single" w:sz="4" w:space="0" w:color="000000"/>
              <w:right w:val="single" w:sz="4" w:space="0" w:color="000000"/>
            </w:tcBorders>
          </w:tcPr>
          <w:p w14:paraId="21C84A93" w14:textId="77777777" w:rsidR="006C574B" w:rsidRDefault="00CB5C1D">
            <w:pPr>
              <w:spacing w:after="0" w:line="259" w:lineRule="auto"/>
              <w:ind w:left="0" w:right="0" w:firstLine="0"/>
              <w:jc w:val="left"/>
            </w:pPr>
            <w:r>
              <w:rPr>
                <w:rFonts w:ascii="Calibri" w:eastAsia="Calibri" w:hAnsi="Calibri" w:cs="Calibri"/>
                <w:b/>
                <w:sz w:val="22"/>
              </w:rPr>
              <w:t xml:space="preserve">1. év összesen: </w:t>
            </w:r>
          </w:p>
        </w:tc>
        <w:tc>
          <w:tcPr>
            <w:tcW w:w="1419" w:type="dxa"/>
            <w:tcBorders>
              <w:top w:val="single" w:sz="4" w:space="0" w:color="000000"/>
              <w:left w:val="single" w:sz="4" w:space="0" w:color="000000"/>
              <w:bottom w:val="single" w:sz="4" w:space="0" w:color="000000"/>
              <w:right w:val="single" w:sz="4" w:space="0" w:color="000000"/>
            </w:tcBorders>
          </w:tcPr>
          <w:p w14:paraId="1BE1AF77" w14:textId="77777777" w:rsidR="006C574B" w:rsidRDefault="00CB5C1D">
            <w:pPr>
              <w:spacing w:after="0" w:line="259" w:lineRule="auto"/>
              <w:ind w:left="0" w:right="51" w:firstLine="0"/>
              <w:jc w:val="right"/>
            </w:pPr>
            <w:r>
              <w:rPr>
                <w:rFonts w:ascii="Calibri" w:eastAsia="Calibri" w:hAnsi="Calibri" w:cs="Calibri"/>
                <w:b/>
                <w:sz w:val="22"/>
              </w:rPr>
              <w:t xml:space="preserve">2 990 000 Ft </w:t>
            </w:r>
          </w:p>
        </w:tc>
        <w:tc>
          <w:tcPr>
            <w:tcW w:w="1558" w:type="dxa"/>
            <w:tcBorders>
              <w:top w:val="single" w:sz="4" w:space="0" w:color="000000"/>
              <w:left w:val="single" w:sz="4" w:space="0" w:color="000000"/>
              <w:bottom w:val="single" w:sz="4" w:space="0" w:color="000000"/>
              <w:right w:val="single" w:sz="4" w:space="0" w:color="000000"/>
            </w:tcBorders>
          </w:tcPr>
          <w:p w14:paraId="3C1520D7" w14:textId="77777777" w:rsidR="006C574B" w:rsidRDefault="00CB5C1D">
            <w:pPr>
              <w:spacing w:after="0" w:line="259" w:lineRule="auto"/>
              <w:ind w:left="0" w:right="48" w:firstLine="0"/>
              <w:jc w:val="right"/>
            </w:pPr>
            <w:r>
              <w:rPr>
                <w:rFonts w:ascii="Calibri" w:eastAsia="Calibri" w:hAnsi="Calibri" w:cs="Calibri"/>
                <w:b/>
                <w:sz w:val="22"/>
              </w:rPr>
              <w:t xml:space="preserve">807 300 Ft </w:t>
            </w:r>
          </w:p>
        </w:tc>
        <w:tc>
          <w:tcPr>
            <w:tcW w:w="1556" w:type="dxa"/>
            <w:tcBorders>
              <w:top w:val="single" w:sz="4" w:space="0" w:color="000000"/>
              <w:left w:val="single" w:sz="4" w:space="0" w:color="000000"/>
              <w:bottom w:val="single" w:sz="4" w:space="0" w:color="000000"/>
              <w:right w:val="single" w:sz="4" w:space="0" w:color="000000"/>
            </w:tcBorders>
          </w:tcPr>
          <w:p w14:paraId="1199A792" w14:textId="77777777" w:rsidR="006C574B" w:rsidRDefault="00CB5C1D">
            <w:pPr>
              <w:spacing w:after="0" w:line="259" w:lineRule="auto"/>
              <w:ind w:left="0" w:right="51" w:firstLine="0"/>
              <w:jc w:val="right"/>
            </w:pPr>
            <w:r>
              <w:rPr>
                <w:rFonts w:ascii="Calibri" w:eastAsia="Calibri" w:hAnsi="Calibri" w:cs="Calibri"/>
                <w:b/>
                <w:sz w:val="22"/>
              </w:rPr>
              <w:t xml:space="preserve">3 797 300 Ft </w:t>
            </w:r>
          </w:p>
        </w:tc>
      </w:tr>
      <w:tr w:rsidR="006C574B" w14:paraId="138BB14A" w14:textId="77777777">
        <w:trPr>
          <w:trHeight w:val="310"/>
        </w:trPr>
        <w:tc>
          <w:tcPr>
            <w:tcW w:w="2405" w:type="dxa"/>
            <w:tcBorders>
              <w:top w:val="single" w:sz="4" w:space="0" w:color="000000"/>
              <w:left w:val="single" w:sz="4" w:space="0" w:color="000000"/>
              <w:bottom w:val="single" w:sz="4" w:space="0" w:color="000000"/>
              <w:right w:val="single" w:sz="4" w:space="0" w:color="000000"/>
            </w:tcBorders>
          </w:tcPr>
          <w:p w14:paraId="745813F5" w14:textId="77777777" w:rsidR="006C574B" w:rsidRDefault="00CB5C1D">
            <w:pPr>
              <w:spacing w:after="0" w:line="259" w:lineRule="auto"/>
              <w:ind w:right="0" w:firstLine="0"/>
              <w:jc w:val="left"/>
            </w:pPr>
            <w:r>
              <w:rPr>
                <w:rFonts w:ascii="Calibri" w:eastAsia="Calibri" w:hAnsi="Calibri" w:cs="Calibri"/>
                <w:sz w:val="22"/>
              </w:rPr>
              <w:t xml:space="preserve">Menedzselhető switch </w:t>
            </w:r>
          </w:p>
        </w:tc>
        <w:tc>
          <w:tcPr>
            <w:tcW w:w="567" w:type="dxa"/>
            <w:tcBorders>
              <w:top w:val="single" w:sz="4" w:space="0" w:color="000000"/>
              <w:left w:val="single" w:sz="4" w:space="0" w:color="000000"/>
              <w:bottom w:val="single" w:sz="4" w:space="0" w:color="000000"/>
              <w:right w:val="single" w:sz="4" w:space="0" w:color="000000"/>
            </w:tcBorders>
          </w:tcPr>
          <w:p w14:paraId="72029630" w14:textId="77777777" w:rsidR="006C574B" w:rsidRDefault="00CB5C1D">
            <w:pPr>
              <w:spacing w:after="0" w:line="259" w:lineRule="auto"/>
              <w:ind w:right="0" w:firstLine="0"/>
              <w:jc w:val="left"/>
            </w:pPr>
            <w:r>
              <w:rPr>
                <w:rFonts w:ascii="Calibri" w:eastAsia="Calibri" w:hAnsi="Calibri" w:cs="Calibri"/>
                <w:sz w:val="22"/>
              </w:rPr>
              <w:t xml:space="preserve">1 </w:t>
            </w:r>
          </w:p>
        </w:tc>
        <w:tc>
          <w:tcPr>
            <w:tcW w:w="1560" w:type="dxa"/>
            <w:tcBorders>
              <w:top w:val="single" w:sz="4" w:space="0" w:color="000000"/>
              <w:left w:val="single" w:sz="4" w:space="0" w:color="000000"/>
              <w:bottom w:val="single" w:sz="4" w:space="0" w:color="000000"/>
              <w:right w:val="single" w:sz="4" w:space="0" w:color="000000"/>
            </w:tcBorders>
          </w:tcPr>
          <w:p w14:paraId="684896C3" w14:textId="77777777" w:rsidR="006C574B" w:rsidRDefault="00CB5C1D">
            <w:pPr>
              <w:spacing w:after="0" w:line="259" w:lineRule="auto"/>
              <w:ind w:left="0" w:right="49" w:firstLine="0"/>
              <w:jc w:val="right"/>
            </w:pPr>
            <w:r>
              <w:rPr>
                <w:rFonts w:ascii="Calibri" w:eastAsia="Calibri" w:hAnsi="Calibri" w:cs="Calibri"/>
                <w:sz w:val="22"/>
              </w:rPr>
              <w:t xml:space="preserve">300 000 Ft </w:t>
            </w:r>
          </w:p>
        </w:tc>
        <w:tc>
          <w:tcPr>
            <w:tcW w:w="1419" w:type="dxa"/>
            <w:tcBorders>
              <w:top w:val="single" w:sz="4" w:space="0" w:color="000000"/>
              <w:left w:val="single" w:sz="4" w:space="0" w:color="000000"/>
              <w:bottom w:val="single" w:sz="4" w:space="0" w:color="000000"/>
              <w:right w:val="single" w:sz="4" w:space="0" w:color="000000"/>
            </w:tcBorders>
          </w:tcPr>
          <w:p w14:paraId="43CCA343" w14:textId="77777777" w:rsidR="006C574B" w:rsidRDefault="00CB5C1D">
            <w:pPr>
              <w:spacing w:after="0" w:line="259" w:lineRule="auto"/>
              <w:ind w:left="0" w:right="51" w:firstLine="0"/>
              <w:jc w:val="right"/>
            </w:pPr>
            <w:r>
              <w:rPr>
                <w:rFonts w:ascii="Calibri" w:eastAsia="Calibri" w:hAnsi="Calibri" w:cs="Calibri"/>
                <w:sz w:val="22"/>
              </w:rPr>
              <w:t xml:space="preserve">300 000 Ft </w:t>
            </w:r>
          </w:p>
        </w:tc>
        <w:tc>
          <w:tcPr>
            <w:tcW w:w="1558" w:type="dxa"/>
            <w:tcBorders>
              <w:top w:val="single" w:sz="4" w:space="0" w:color="000000"/>
              <w:left w:val="single" w:sz="4" w:space="0" w:color="000000"/>
              <w:bottom w:val="single" w:sz="4" w:space="0" w:color="000000"/>
              <w:right w:val="single" w:sz="4" w:space="0" w:color="000000"/>
            </w:tcBorders>
          </w:tcPr>
          <w:p w14:paraId="1CA014D0" w14:textId="77777777" w:rsidR="006C574B" w:rsidRDefault="00CB5C1D">
            <w:pPr>
              <w:spacing w:after="0" w:line="259" w:lineRule="auto"/>
              <w:ind w:left="0" w:right="49" w:firstLine="0"/>
              <w:jc w:val="right"/>
            </w:pPr>
            <w:r>
              <w:rPr>
                <w:rFonts w:ascii="Calibri" w:eastAsia="Calibri" w:hAnsi="Calibri" w:cs="Calibri"/>
                <w:sz w:val="22"/>
              </w:rPr>
              <w:t xml:space="preserve">81 000 Ft </w:t>
            </w:r>
          </w:p>
        </w:tc>
        <w:tc>
          <w:tcPr>
            <w:tcW w:w="1556" w:type="dxa"/>
            <w:tcBorders>
              <w:top w:val="single" w:sz="4" w:space="0" w:color="000000"/>
              <w:left w:val="single" w:sz="4" w:space="0" w:color="000000"/>
              <w:bottom w:val="single" w:sz="4" w:space="0" w:color="000000"/>
              <w:right w:val="single" w:sz="4" w:space="0" w:color="000000"/>
            </w:tcBorders>
          </w:tcPr>
          <w:p w14:paraId="444B3060" w14:textId="77777777" w:rsidR="006C574B" w:rsidRDefault="00CB5C1D">
            <w:pPr>
              <w:spacing w:after="0" w:line="259" w:lineRule="auto"/>
              <w:ind w:left="0" w:right="51" w:firstLine="0"/>
              <w:jc w:val="right"/>
            </w:pPr>
            <w:r>
              <w:rPr>
                <w:rFonts w:ascii="Calibri" w:eastAsia="Calibri" w:hAnsi="Calibri" w:cs="Calibri"/>
                <w:sz w:val="22"/>
              </w:rPr>
              <w:t xml:space="preserve">381 000 Ft </w:t>
            </w:r>
          </w:p>
        </w:tc>
      </w:tr>
      <w:tr w:rsidR="006C574B" w14:paraId="67A0B0E6" w14:textId="77777777">
        <w:trPr>
          <w:trHeight w:val="310"/>
        </w:trPr>
        <w:tc>
          <w:tcPr>
            <w:tcW w:w="2405" w:type="dxa"/>
            <w:tcBorders>
              <w:top w:val="single" w:sz="4" w:space="0" w:color="000000"/>
              <w:left w:val="single" w:sz="4" w:space="0" w:color="000000"/>
              <w:bottom w:val="single" w:sz="4" w:space="0" w:color="000000"/>
              <w:right w:val="nil"/>
            </w:tcBorders>
          </w:tcPr>
          <w:p w14:paraId="711D1243" w14:textId="77777777" w:rsidR="006C574B" w:rsidRDefault="006C574B">
            <w:pPr>
              <w:spacing w:after="160" w:line="259" w:lineRule="auto"/>
              <w:ind w:left="0" w:right="0" w:firstLine="0"/>
              <w:jc w:val="left"/>
            </w:pPr>
          </w:p>
        </w:tc>
        <w:tc>
          <w:tcPr>
            <w:tcW w:w="567" w:type="dxa"/>
            <w:tcBorders>
              <w:top w:val="single" w:sz="4" w:space="0" w:color="000000"/>
              <w:left w:val="nil"/>
              <w:bottom w:val="single" w:sz="4" w:space="0" w:color="000000"/>
              <w:right w:val="nil"/>
            </w:tcBorders>
          </w:tcPr>
          <w:p w14:paraId="03527EE4" w14:textId="77777777" w:rsidR="006C574B" w:rsidRDefault="006C574B">
            <w:pPr>
              <w:spacing w:after="160" w:line="259" w:lineRule="auto"/>
              <w:ind w:left="0" w:right="0" w:firstLine="0"/>
              <w:jc w:val="left"/>
            </w:pPr>
          </w:p>
        </w:tc>
        <w:tc>
          <w:tcPr>
            <w:tcW w:w="1560" w:type="dxa"/>
            <w:tcBorders>
              <w:top w:val="single" w:sz="4" w:space="0" w:color="000000"/>
              <w:left w:val="nil"/>
              <w:bottom w:val="single" w:sz="4" w:space="0" w:color="000000"/>
              <w:right w:val="single" w:sz="4" w:space="0" w:color="000000"/>
            </w:tcBorders>
          </w:tcPr>
          <w:p w14:paraId="0EDAAFB2" w14:textId="77777777" w:rsidR="006C574B" w:rsidRDefault="00CB5C1D">
            <w:pPr>
              <w:spacing w:after="0" w:line="259" w:lineRule="auto"/>
              <w:ind w:left="0" w:right="50" w:firstLine="0"/>
              <w:jc w:val="right"/>
            </w:pPr>
            <w:r>
              <w:rPr>
                <w:rFonts w:ascii="Calibri" w:eastAsia="Calibri" w:hAnsi="Calibri" w:cs="Calibri"/>
                <w:b/>
                <w:sz w:val="22"/>
              </w:rPr>
              <w:t xml:space="preserve">2. év öszesen: </w:t>
            </w:r>
          </w:p>
        </w:tc>
        <w:tc>
          <w:tcPr>
            <w:tcW w:w="1419" w:type="dxa"/>
            <w:tcBorders>
              <w:top w:val="single" w:sz="4" w:space="0" w:color="000000"/>
              <w:left w:val="single" w:sz="4" w:space="0" w:color="000000"/>
              <w:bottom w:val="single" w:sz="4" w:space="0" w:color="000000"/>
              <w:right w:val="single" w:sz="4" w:space="0" w:color="000000"/>
            </w:tcBorders>
          </w:tcPr>
          <w:p w14:paraId="76930259" w14:textId="77777777" w:rsidR="006C574B" w:rsidRDefault="00CB5C1D">
            <w:pPr>
              <w:spacing w:after="0" w:line="259" w:lineRule="auto"/>
              <w:ind w:left="0" w:right="51" w:firstLine="0"/>
              <w:jc w:val="right"/>
            </w:pPr>
            <w:r>
              <w:rPr>
                <w:rFonts w:ascii="Calibri" w:eastAsia="Calibri" w:hAnsi="Calibri" w:cs="Calibri"/>
                <w:b/>
                <w:sz w:val="22"/>
              </w:rPr>
              <w:t xml:space="preserve">300 000 Ft </w:t>
            </w:r>
          </w:p>
        </w:tc>
        <w:tc>
          <w:tcPr>
            <w:tcW w:w="1558" w:type="dxa"/>
            <w:tcBorders>
              <w:top w:val="single" w:sz="4" w:space="0" w:color="000000"/>
              <w:left w:val="single" w:sz="4" w:space="0" w:color="000000"/>
              <w:bottom w:val="single" w:sz="4" w:space="0" w:color="000000"/>
              <w:right w:val="single" w:sz="4" w:space="0" w:color="000000"/>
            </w:tcBorders>
          </w:tcPr>
          <w:p w14:paraId="00CE1A81" w14:textId="77777777" w:rsidR="006C574B" w:rsidRDefault="00CB5C1D">
            <w:pPr>
              <w:spacing w:after="0" w:line="259" w:lineRule="auto"/>
              <w:ind w:left="0" w:right="48" w:firstLine="0"/>
              <w:jc w:val="right"/>
            </w:pPr>
            <w:r>
              <w:rPr>
                <w:rFonts w:ascii="Calibri" w:eastAsia="Calibri" w:hAnsi="Calibri" w:cs="Calibri"/>
                <w:b/>
                <w:sz w:val="22"/>
              </w:rPr>
              <w:t xml:space="preserve">81 000 Ft </w:t>
            </w:r>
          </w:p>
        </w:tc>
        <w:tc>
          <w:tcPr>
            <w:tcW w:w="1556" w:type="dxa"/>
            <w:tcBorders>
              <w:top w:val="single" w:sz="4" w:space="0" w:color="000000"/>
              <w:left w:val="single" w:sz="4" w:space="0" w:color="000000"/>
              <w:bottom w:val="single" w:sz="4" w:space="0" w:color="000000"/>
              <w:right w:val="single" w:sz="4" w:space="0" w:color="000000"/>
            </w:tcBorders>
          </w:tcPr>
          <w:p w14:paraId="7DDB783D" w14:textId="77777777" w:rsidR="006C574B" w:rsidRDefault="00CB5C1D">
            <w:pPr>
              <w:spacing w:after="0" w:line="259" w:lineRule="auto"/>
              <w:ind w:left="0" w:right="51" w:firstLine="0"/>
              <w:jc w:val="right"/>
            </w:pPr>
            <w:r>
              <w:rPr>
                <w:rFonts w:ascii="Calibri" w:eastAsia="Calibri" w:hAnsi="Calibri" w:cs="Calibri"/>
                <w:b/>
                <w:sz w:val="22"/>
              </w:rPr>
              <w:t xml:space="preserve">381 000 Ft </w:t>
            </w:r>
          </w:p>
        </w:tc>
      </w:tr>
      <w:tr w:rsidR="006C574B" w14:paraId="35DD9296" w14:textId="77777777">
        <w:trPr>
          <w:trHeight w:val="310"/>
        </w:trPr>
        <w:tc>
          <w:tcPr>
            <w:tcW w:w="2405" w:type="dxa"/>
            <w:tcBorders>
              <w:top w:val="single" w:sz="4" w:space="0" w:color="000000"/>
              <w:left w:val="single" w:sz="4" w:space="0" w:color="000000"/>
              <w:bottom w:val="single" w:sz="4" w:space="0" w:color="000000"/>
              <w:right w:val="single" w:sz="4" w:space="0" w:color="000000"/>
            </w:tcBorders>
          </w:tcPr>
          <w:p w14:paraId="1AAF4CC9" w14:textId="77777777" w:rsidR="006C574B" w:rsidRDefault="00CB5C1D">
            <w:pPr>
              <w:spacing w:after="0" w:line="259" w:lineRule="auto"/>
              <w:ind w:right="0" w:firstLine="0"/>
              <w:jc w:val="left"/>
            </w:pPr>
            <w:r>
              <w:rPr>
                <w:rFonts w:ascii="Calibri" w:eastAsia="Calibri" w:hAnsi="Calibri" w:cs="Calibri"/>
                <w:sz w:val="22"/>
              </w:rPr>
              <w:t xml:space="preserve">Laptop </w:t>
            </w:r>
          </w:p>
        </w:tc>
        <w:tc>
          <w:tcPr>
            <w:tcW w:w="567" w:type="dxa"/>
            <w:tcBorders>
              <w:top w:val="single" w:sz="4" w:space="0" w:color="000000"/>
              <w:left w:val="single" w:sz="4" w:space="0" w:color="000000"/>
              <w:bottom w:val="single" w:sz="4" w:space="0" w:color="000000"/>
              <w:right w:val="single" w:sz="4" w:space="0" w:color="000000"/>
            </w:tcBorders>
          </w:tcPr>
          <w:p w14:paraId="52217DB4" w14:textId="77777777" w:rsidR="006C574B" w:rsidRDefault="00CB5C1D">
            <w:pPr>
              <w:spacing w:after="0" w:line="259" w:lineRule="auto"/>
              <w:ind w:right="0" w:firstLine="0"/>
              <w:jc w:val="left"/>
            </w:pPr>
            <w:r>
              <w:rPr>
                <w:rFonts w:ascii="Calibri" w:eastAsia="Calibri" w:hAnsi="Calibri" w:cs="Calibri"/>
                <w:sz w:val="22"/>
              </w:rPr>
              <w:t xml:space="preserve">5 </w:t>
            </w:r>
          </w:p>
        </w:tc>
        <w:tc>
          <w:tcPr>
            <w:tcW w:w="1560" w:type="dxa"/>
            <w:tcBorders>
              <w:top w:val="single" w:sz="4" w:space="0" w:color="000000"/>
              <w:left w:val="single" w:sz="4" w:space="0" w:color="000000"/>
              <w:bottom w:val="single" w:sz="4" w:space="0" w:color="000000"/>
              <w:right w:val="single" w:sz="4" w:space="0" w:color="000000"/>
            </w:tcBorders>
          </w:tcPr>
          <w:p w14:paraId="69E0558E" w14:textId="77777777" w:rsidR="006C574B" w:rsidRDefault="00CB5C1D">
            <w:pPr>
              <w:spacing w:after="0" w:line="259" w:lineRule="auto"/>
              <w:ind w:left="0" w:right="49" w:firstLine="0"/>
              <w:jc w:val="right"/>
            </w:pPr>
            <w:r>
              <w:rPr>
                <w:rFonts w:ascii="Calibri" w:eastAsia="Calibri" w:hAnsi="Calibri" w:cs="Calibri"/>
                <w:sz w:val="22"/>
              </w:rPr>
              <w:t xml:space="preserve">300 000 Ft </w:t>
            </w:r>
          </w:p>
        </w:tc>
        <w:tc>
          <w:tcPr>
            <w:tcW w:w="1419" w:type="dxa"/>
            <w:tcBorders>
              <w:top w:val="single" w:sz="4" w:space="0" w:color="000000"/>
              <w:left w:val="single" w:sz="4" w:space="0" w:color="000000"/>
              <w:bottom w:val="single" w:sz="4" w:space="0" w:color="000000"/>
              <w:right w:val="single" w:sz="4" w:space="0" w:color="000000"/>
            </w:tcBorders>
          </w:tcPr>
          <w:p w14:paraId="5E3F0964" w14:textId="77777777" w:rsidR="006C574B" w:rsidRDefault="00CB5C1D">
            <w:pPr>
              <w:spacing w:after="0" w:line="259" w:lineRule="auto"/>
              <w:ind w:left="0" w:right="51" w:firstLine="0"/>
              <w:jc w:val="right"/>
            </w:pPr>
            <w:r>
              <w:rPr>
                <w:rFonts w:ascii="Calibri" w:eastAsia="Calibri" w:hAnsi="Calibri" w:cs="Calibri"/>
                <w:sz w:val="22"/>
              </w:rPr>
              <w:t xml:space="preserve">1 500 000 Ft </w:t>
            </w:r>
          </w:p>
        </w:tc>
        <w:tc>
          <w:tcPr>
            <w:tcW w:w="1558" w:type="dxa"/>
            <w:tcBorders>
              <w:top w:val="single" w:sz="4" w:space="0" w:color="000000"/>
              <w:left w:val="single" w:sz="4" w:space="0" w:color="000000"/>
              <w:bottom w:val="single" w:sz="4" w:space="0" w:color="000000"/>
              <w:right w:val="single" w:sz="4" w:space="0" w:color="000000"/>
            </w:tcBorders>
          </w:tcPr>
          <w:p w14:paraId="3358353E" w14:textId="77777777" w:rsidR="006C574B" w:rsidRDefault="00CB5C1D">
            <w:pPr>
              <w:spacing w:after="0" w:line="259" w:lineRule="auto"/>
              <w:ind w:left="0" w:right="49" w:firstLine="0"/>
              <w:jc w:val="right"/>
            </w:pPr>
            <w:r>
              <w:rPr>
                <w:rFonts w:ascii="Calibri" w:eastAsia="Calibri" w:hAnsi="Calibri" w:cs="Calibri"/>
                <w:sz w:val="22"/>
              </w:rPr>
              <w:t xml:space="preserve">405 000 Ft </w:t>
            </w:r>
          </w:p>
        </w:tc>
        <w:tc>
          <w:tcPr>
            <w:tcW w:w="1556" w:type="dxa"/>
            <w:tcBorders>
              <w:top w:val="single" w:sz="4" w:space="0" w:color="000000"/>
              <w:left w:val="single" w:sz="4" w:space="0" w:color="000000"/>
              <w:bottom w:val="single" w:sz="4" w:space="0" w:color="000000"/>
              <w:right w:val="single" w:sz="4" w:space="0" w:color="000000"/>
            </w:tcBorders>
          </w:tcPr>
          <w:p w14:paraId="59FF6549" w14:textId="77777777" w:rsidR="006C574B" w:rsidRDefault="00CB5C1D">
            <w:pPr>
              <w:spacing w:after="0" w:line="259" w:lineRule="auto"/>
              <w:ind w:left="0" w:right="52" w:firstLine="0"/>
              <w:jc w:val="right"/>
            </w:pPr>
            <w:r>
              <w:rPr>
                <w:rFonts w:ascii="Calibri" w:eastAsia="Calibri" w:hAnsi="Calibri" w:cs="Calibri"/>
                <w:sz w:val="22"/>
              </w:rPr>
              <w:t xml:space="preserve">1 905 000 Ft </w:t>
            </w:r>
          </w:p>
        </w:tc>
      </w:tr>
      <w:tr w:rsidR="006C574B" w14:paraId="6D28161D" w14:textId="77777777">
        <w:trPr>
          <w:trHeight w:val="310"/>
        </w:trPr>
        <w:tc>
          <w:tcPr>
            <w:tcW w:w="2405" w:type="dxa"/>
            <w:tcBorders>
              <w:top w:val="single" w:sz="4" w:space="0" w:color="000000"/>
              <w:left w:val="single" w:sz="4" w:space="0" w:color="000000"/>
              <w:bottom w:val="single" w:sz="4" w:space="0" w:color="000000"/>
              <w:right w:val="nil"/>
            </w:tcBorders>
          </w:tcPr>
          <w:p w14:paraId="104D6202" w14:textId="77777777" w:rsidR="006C574B" w:rsidRDefault="006C574B">
            <w:pPr>
              <w:spacing w:after="160" w:line="259" w:lineRule="auto"/>
              <w:ind w:left="0" w:right="0" w:firstLine="0"/>
              <w:jc w:val="left"/>
            </w:pPr>
          </w:p>
        </w:tc>
        <w:tc>
          <w:tcPr>
            <w:tcW w:w="567" w:type="dxa"/>
            <w:tcBorders>
              <w:top w:val="single" w:sz="4" w:space="0" w:color="000000"/>
              <w:left w:val="nil"/>
              <w:bottom w:val="single" w:sz="4" w:space="0" w:color="000000"/>
              <w:right w:val="nil"/>
            </w:tcBorders>
          </w:tcPr>
          <w:p w14:paraId="03B58E38" w14:textId="77777777" w:rsidR="006C574B" w:rsidRDefault="006C574B">
            <w:pPr>
              <w:spacing w:after="160" w:line="259" w:lineRule="auto"/>
              <w:ind w:left="0" w:right="0" w:firstLine="0"/>
              <w:jc w:val="left"/>
            </w:pPr>
          </w:p>
        </w:tc>
        <w:tc>
          <w:tcPr>
            <w:tcW w:w="1560" w:type="dxa"/>
            <w:tcBorders>
              <w:top w:val="single" w:sz="4" w:space="0" w:color="000000"/>
              <w:left w:val="nil"/>
              <w:bottom w:val="single" w:sz="4" w:space="0" w:color="000000"/>
              <w:right w:val="single" w:sz="4" w:space="0" w:color="000000"/>
            </w:tcBorders>
          </w:tcPr>
          <w:p w14:paraId="671DA341" w14:textId="77777777" w:rsidR="006C574B" w:rsidRDefault="00CB5C1D">
            <w:pPr>
              <w:spacing w:after="0" w:line="259" w:lineRule="auto"/>
              <w:ind w:left="0" w:right="0" w:firstLine="0"/>
              <w:jc w:val="left"/>
            </w:pPr>
            <w:r>
              <w:rPr>
                <w:rFonts w:ascii="Calibri" w:eastAsia="Calibri" w:hAnsi="Calibri" w:cs="Calibri"/>
                <w:b/>
                <w:sz w:val="22"/>
              </w:rPr>
              <w:t xml:space="preserve">3. év összesen: </w:t>
            </w:r>
          </w:p>
        </w:tc>
        <w:tc>
          <w:tcPr>
            <w:tcW w:w="1419" w:type="dxa"/>
            <w:tcBorders>
              <w:top w:val="single" w:sz="4" w:space="0" w:color="000000"/>
              <w:left w:val="single" w:sz="4" w:space="0" w:color="000000"/>
              <w:bottom w:val="single" w:sz="4" w:space="0" w:color="000000"/>
              <w:right w:val="single" w:sz="4" w:space="0" w:color="000000"/>
            </w:tcBorders>
          </w:tcPr>
          <w:p w14:paraId="770CD531" w14:textId="77777777" w:rsidR="006C574B" w:rsidRDefault="00CB5C1D">
            <w:pPr>
              <w:spacing w:after="0" w:line="259" w:lineRule="auto"/>
              <w:ind w:left="0" w:right="51" w:firstLine="0"/>
              <w:jc w:val="right"/>
            </w:pPr>
            <w:r>
              <w:rPr>
                <w:rFonts w:ascii="Calibri" w:eastAsia="Calibri" w:hAnsi="Calibri" w:cs="Calibri"/>
                <w:b/>
                <w:sz w:val="22"/>
              </w:rPr>
              <w:t xml:space="preserve">1 500 000 Ft </w:t>
            </w:r>
          </w:p>
        </w:tc>
        <w:tc>
          <w:tcPr>
            <w:tcW w:w="1558" w:type="dxa"/>
            <w:tcBorders>
              <w:top w:val="single" w:sz="4" w:space="0" w:color="000000"/>
              <w:left w:val="single" w:sz="4" w:space="0" w:color="000000"/>
              <w:bottom w:val="single" w:sz="4" w:space="0" w:color="000000"/>
              <w:right w:val="single" w:sz="4" w:space="0" w:color="000000"/>
            </w:tcBorders>
          </w:tcPr>
          <w:p w14:paraId="425BBE2C" w14:textId="77777777" w:rsidR="006C574B" w:rsidRDefault="00CB5C1D">
            <w:pPr>
              <w:spacing w:after="0" w:line="259" w:lineRule="auto"/>
              <w:ind w:left="0" w:right="48" w:firstLine="0"/>
              <w:jc w:val="right"/>
            </w:pPr>
            <w:r>
              <w:rPr>
                <w:rFonts w:ascii="Calibri" w:eastAsia="Calibri" w:hAnsi="Calibri" w:cs="Calibri"/>
                <w:b/>
                <w:sz w:val="22"/>
              </w:rPr>
              <w:t xml:space="preserve">405 000 Ft </w:t>
            </w:r>
          </w:p>
        </w:tc>
        <w:tc>
          <w:tcPr>
            <w:tcW w:w="1556" w:type="dxa"/>
            <w:tcBorders>
              <w:top w:val="single" w:sz="4" w:space="0" w:color="000000"/>
              <w:left w:val="single" w:sz="4" w:space="0" w:color="000000"/>
              <w:bottom w:val="single" w:sz="4" w:space="0" w:color="000000"/>
              <w:right w:val="single" w:sz="4" w:space="0" w:color="000000"/>
            </w:tcBorders>
          </w:tcPr>
          <w:p w14:paraId="549B841C" w14:textId="77777777" w:rsidR="006C574B" w:rsidRDefault="00CB5C1D">
            <w:pPr>
              <w:spacing w:after="0" w:line="259" w:lineRule="auto"/>
              <w:ind w:left="0" w:right="51" w:firstLine="0"/>
              <w:jc w:val="right"/>
            </w:pPr>
            <w:r>
              <w:rPr>
                <w:rFonts w:ascii="Calibri" w:eastAsia="Calibri" w:hAnsi="Calibri" w:cs="Calibri"/>
                <w:b/>
                <w:sz w:val="22"/>
              </w:rPr>
              <w:t xml:space="preserve">1 905 000 Ft </w:t>
            </w:r>
          </w:p>
        </w:tc>
      </w:tr>
      <w:tr w:rsidR="006C574B" w14:paraId="6A2FA1DF" w14:textId="77777777">
        <w:trPr>
          <w:trHeight w:val="312"/>
        </w:trPr>
        <w:tc>
          <w:tcPr>
            <w:tcW w:w="2405" w:type="dxa"/>
            <w:tcBorders>
              <w:top w:val="single" w:sz="4" w:space="0" w:color="000000"/>
              <w:left w:val="single" w:sz="4" w:space="0" w:color="000000"/>
              <w:bottom w:val="single" w:sz="4" w:space="0" w:color="000000"/>
              <w:right w:val="nil"/>
            </w:tcBorders>
          </w:tcPr>
          <w:p w14:paraId="35E53E9D" w14:textId="77777777" w:rsidR="006C574B" w:rsidRDefault="006C574B">
            <w:pPr>
              <w:spacing w:after="160" w:line="259" w:lineRule="auto"/>
              <w:ind w:left="0" w:right="0" w:firstLine="0"/>
              <w:jc w:val="left"/>
            </w:pPr>
          </w:p>
        </w:tc>
        <w:tc>
          <w:tcPr>
            <w:tcW w:w="567" w:type="dxa"/>
            <w:tcBorders>
              <w:top w:val="single" w:sz="4" w:space="0" w:color="000000"/>
              <w:left w:val="nil"/>
              <w:bottom w:val="single" w:sz="4" w:space="0" w:color="000000"/>
              <w:right w:val="nil"/>
            </w:tcBorders>
          </w:tcPr>
          <w:p w14:paraId="369FCC0D" w14:textId="77777777" w:rsidR="006C574B" w:rsidRDefault="006C574B">
            <w:pPr>
              <w:spacing w:after="160" w:line="259" w:lineRule="auto"/>
              <w:ind w:left="0" w:right="0" w:firstLine="0"/>
              <w:jc w:val="left"/>
            </w:pPr>
          </w:p>
        </w:tc>
        <w:tc>
          <w:tcPr>
            <w:tcW w:w="1560" w:type="dxa"/>
            <w:tcBorders>
              <w:top w:val="single" w:sz="4" w:space="0" w:color="000000"/>
              <w:left w:val="nil"/>
              <w:bottom w:val="single" w:sz="4" w:space="0" w:color="000000"/>
              <w:right w:val="single" w:sz="4" w:space="0" w:color="000000"/>
            </w:tcBorders>
          </w:tcPr>
          <w:p w14:paraId="2B63DF59" w14:textId="77777777" w:rsidR="006C574B" w:rsidRDefault="00CB5C1D">
            <w:pPr>
              <w:spacing w:after="0" w:line="259" w:lineRule="auto"/>
              <w:ind w:left="0" w:right="50" w:firstLine="0"/>
              <w:jc w:val="right"/>
            </w:pPr>
            <w:r>
              <w:rPr>
                <w:rFonts w:ascii="Calibri" w:eastAsia="Calibri" w:hAnsi="Calibri" w:cs="Calibri"/>
                <w:b/>
                <w:sz w:val="22"/>
              </w:rPr>
              <w:t xml:space="preserve">Összesen: </w:t>
            </w:r>
          </w:p>
        </w:tc>
        <w:tc>
          <w:tcPr>
            <w:tcW w:w="1419" w:type="dxa"/>
            <w:tcBorders>
              <w:top w:val="single" w:sz="4" w:space="0" w:color="000000"/>
              <w:left w:val="single" w:sz="4" w:space="0" w:color="000000"/>
              <w:bottom w:val="single" w:sz="4" w:space="0" w:color="000000"/>
              <w:right w:val="single" w:sz="4" w:space="0" w:color="000000"/>
            </w:tcBorders>
          </w:tcPr>
          <w:p w14:paraId="317C1DE5" w14:textId="77777777" w:rsidR="006C574B" w:rsidRDefault="00CB5C1D">
            <w:pPr>
              <w:spacing w:after="0" w:line="259" w:lineRule="auto"/>
              <w:ind w:left="0" w:right="51" w:firstLine="0"/>
              <w:jc w:val="right"/>
            </w:pPr>
            <w:r>
              <w:rPr>
                <w:rFonts w:ascii="Calibri" w:eastAsia="Calibri" w:hAnsi="Calibri" w:cs="Calibri"/>
                <w:b/>
                <w:sz w:val="22"/>
              </w:rPr>
              <w:t xml:space="preserve">4 790 000 Ft </w:t>
            </w:r>
          </w:p>
        </w:tc>
        <w:tc>
          <w:tcPr>
            <w:tcW w:w="1558" w:type="dxa"/>
            <w:tcBorders>
              <w:top w:val="single" w:sz="4" w:space="0" w:color="000000"/>
              <w:left w:val="single" w:sz="4" w:space="0" w:color="000000"/>
              <w:bottom w:val="single" w:sz="4" w:space="0" w:color="000000"/>
              <w:right w:val="single" w:sz="4" w:space="0" w:color="000000"/>
            </w:tcBorders>
          </w:tcPr>
          <w:p w14:paraId="01939564" w14:textId="77777777" w:rsidR="006C574B" w:rsidRDefault="00CB5C1D">
            <w:pPr>
              <w:spacing w:after="0" w:line="259" w:lineRule="auto"/>
              <w:ind w:left="0" w:right="48" w:firstLine="0"/>
              <w:jc w:val="right"/>
            </w:pPr>
            <w:r>
              <w:rPr>
                <w:rFonts w:ascii="Calibri" w:eastAsia="Calibri" w:hAnsi="Calibri" w:cs="Calibri"/>
                <w:b/>
                <w:sz w:val="22"/>
              </w:rPr>
              <w:t xml:space="preserve">1 293 300 Ft </w:t>
            </w:r>
          </w:p>
        </w:tc>
        <w:tc>
          <w:tcPr>
            <w:tcW w:w="1556" w:type="dxa"/>
            <w:tcBorders>
              <w:top w:val="single" w:sz="4" w:space="0" w:color="000000"/>
              <w:left w:val="single" w:sz="4" w:space="0" w:color="000000"/>
              <w:bottom w:val="single" w:sz="4" w:space="0" w:color="000000"/>
              <w:right w:val="single" w:sz="4" w:space="0" w:color="000000"/>
            </w:tcBorders>
          </w:tcPr>
          <w:p w14:paraId="15D6BD7A" w14:textId="77777777" w:rsidR="006C574B" w:rsidRDefault="00CB5C1D">
            <w:pPr>
              <w:spacing w:after="0" w:line="259" w:lineRule="auto"/>
              <w:ind w:left="0" w:right="51" w:firstLine="0"/>
              <w:jc w:val="right"/>
            </w:pPr>
            <w:r>
              <w:rPr>
                <w:rFonts w:ascii="Calibri" w:eastAsia="Calibri" w:hAnsi="Calibri" w:cs="Calibri"/>
                <w:b/>
                <w:sz w:val="22"/>
              </w:rPr>
              <w:t xml:space="preserve">6 083 300 Ft </w:t>
            </w:r>
          </w:p>
        </w:tc>
      </w:tr>
    </w:tbl>
    <w:p w14:paraId="4061E854" w14:textId="77777777" w:rsidR="006C574B" w:rsidRDefault="00CB5C1D">
      <w:r>
        <w:br w:type="page"/>
      </w:r>
    </w:p>
    <w:p w14:paraId="071AA780" w14:textId="77777777" w:rsidR="006C574B" w:rsidRDefault="006C574B">
      <w:pPr>
        <w:spacing w:after="0" w:line="259" w:lineRule="auto"/>
        <w:ind w:left="-1416" w:right="667" w:firstLine="0"/>
        <w:jc w:val="left"/>
      </w:pPr>
    </w:p>
    <w:tbl>
      <w:tblPr>
        <w:tblStyle w:val="TableGrid"/>
        <w:tblW w:w="9064" w:type="dxa"/>
        <w:tblInd w:w="5" w:type="dxa"/>
        <w:tblCellMar>
          <w:top w:w="48" w:type="dxa"/>
          <w:left w:w="101" w:type="dxa"/>
          <w:right w:w="56" w:type="dxa"/>
        </w:tblCellMar>
        <w:tblLook w:val="04A0" w:firstRow="1" w:lastRow="0" w:firstColumn="1" w:lastColumn="0" w:noHBand="0" w:noVBand="1"/>
      </w:tblPr>
      <w:tblGrid>
        <w:gridCol w:w="2404"/>
        <w:gridCol w:w="567"/>
        <w:gridCol w:w="1560"/>
        <w:gridCol w:w="1419"/>
        <w:gridCol w:w="1558"/>
        <w:gridCol w:w="1556"/>
      </w:tblGrid>
      <w:tr w:rsidR="006C574B" w14:paraId="1AD423F8" w14:textId="77777777">
        <w:trPr>
          <w:trHeight w:val="310"/>
        </w:trPr>
        <w:tc>
          <w:tcPr>
            <w:tcW w:w="2405" w:type="dxa"/>
            <w:tcBorders>
              <w:top w:val="single" w:sz="4" w:space="0" w:color="000000"/>
              <w:left w:val="single" w:sz="4" w:space="0" w:color="000000"/>
              <w:bottom w:val="single" w:sz="4" w:space="0" w:color="000000"/>
              <w:right w:val="nil"/>
            </w:tcBorders>
          </w:tcPr>
          <w:p w14:paraId="249889D5" w14:textId="77777777" w:rsidR="006C574B" w:rsidRDefault="006C574B">
            <w:pPr>
              <w:spacing w:after="160" w:line="259" w:lineRule="auto"/>
              <w:ind w:left="0" w:right="0" w:firstLine="0"/>
              <w:jc w:val="left"/>
            </w:pPr>
          </w:p>
        </w:tc>
        <w:tc>
          <w:tcPr>
            <w:tcW w:w="567" w:type="dxa"/>
            <w:tcBorders>
              <w:top w:val="single" w:sz="4" w:space="0" w:color="000000"/>
              <w:left w:val="nil"/>
              <w:bottom w:val="single" w:sz="4" w:space="0" w:color="000000"/>
              <w:right w:val="nil"/>
            </w:tcBorders>
          </w:tcPr>
          <w:p w14:paraId="0AEC69ED" w14:textId="77777777" w:rsidR="006C574B" w:rsidRDefault="006C574B">
            <w:pPr>
              <w:spacing w:after="160" w:line="259" w:lineRule="auto"/>
              <w:ind w:left="0" w:right="0" w:firstLine="0"/>
              <w:jc w:val="left"/>
            </w:pPr>
          </w:p>
        </w:tc>
        <w:tc>
          <w:tcPr>
            <w:tcW w:w="6092" w:type="dxa"/>
            <w:gridSpan w:val="4"/>
            <w:tcBorders>
              <w:top w:val="single" w:sz="4" w:space="0" w:color="000000"/>
              <w:left w:val="nil"/>
              <w:bottom w:val="single" w:sz="4" w:space="0" w:color="000000"/>
              <w:right w:val="single" w:sz="4" w:space="0" w:color="000000"/>
            </w:tcBorders>
          </w:tcPr>
          <w:p w14:paraId="2AA86FC2" w14:textId="77777777" w:rsidR="006C574B" w:rsidRDefault="00CB5C1D">
            <w:pPr>
              <w:spacing w:after="0" w:line="259" w:lineRule="auto"/>
              <w:ind w:left="802" w:right="0" w:firstLine="0"/>
              <w:jc w:val="left"/>
            </w:pPr>
            <w:r>
              <w:rPr>
                <w:rFonts w:ascii="Calibri" w:eastAsia="Calibri" w:hAnsi="Calibri" w:cs="Calibri"/>
                <w:b/>
                <w:sz w:val="22"/>
              </w:rPr>
              <w:t xml:space="preserve">Tábornok u. 8. </w:t>
            </w:r>
          </w:p>
        </w:tc>
      </w:tr>
      <w:tr w:rsidR="006C574B" w14:paraId="0596A50D" w14:textId="77777777">
        <w:trPr>
          <w:trHeight w:val="279"/>
        </w:trPr>
        <w:tc>
          <w:tcPr>
            <w:tcW w:w="2405" w:type="dxa"/>
            <w:tcBorders>
              <w:top w:val="single" w:sz="4" w:space="0" w:color="000000"/>
              <w:left w:val="single" w:sz="4" w:space="0" w:color="000000"/>
              <w:bottom w:val="single" w:sz="4" w:space="0" w:color="000000"/>
              <w:right w:val="single" w:sz="4" w:space="0" w:color="000000"/>
            </w:tcBorders>
          </w:tcPr>
          <w:p w14:paraId="5774A74D" w14:textId="77777777" w:rsidR="006C574B" w:rsidRDefault="00CB5C1D">
            <w:pPr>
              <w:spacing w:after="0" w:line="259" w:lineRule="auto"/>
              <w:ind w:left="0" w:right="39" w:firstLine="0"/>
              <w:jc w:val="center"/>
            </w:pPr>
            <w:r>
              <w:rPr>
                <w:rFonts w:ascii="Calibri" w:eastAsia="Calibri" w:hAnsi="Calibri" w:cs="Calibri"/>
                <w:b/>
                <w:sz w:val="22"/>
              </w:rPr>
              <w:t xml:space="preserve">Megnevezés </w:t>
            </w:r>
          </w:p>
        </w:tc>
        <w:tc>
          <w:tcPr>
            <w:tcW w:w="567" w:type="dxa"/>
            <w:tcBorders>
              <w:top w:val="single" w:sz="4" w:space="0" w:color="000000"/>
              <w:left w:val="single" w:sz="4" w:space="0" w:color="000000"/>
              <w:bottom w:val="single" w:sz="4" w:space="0" w:color="000000"/>
              <w:right w:val="single" w:sz="4" w:space="0" w:color="000000"/>
            </w:tcBorders>
          </w:tcPr>
          <w:p w14:paraId="31431661" w14:textId="77777777" w:rsidR="006C574B" w:rsidRDefault="00CB5C1D">
            <w:pPr>
              <w:spacing w:after="0" w:line="259" w:lineRule="auto"/>
              <w:ind w:left="67" w:right="0" w:firstLine="0"/>
              <w:jc w:val="left"/>
            </w:pPr>
            <w:r>
              <w:rPr>
                <w:rFonts w:ascii="Calibri" w:eastAsia="Calibri" w:hAnsi="Calibri" w:cs="Calibri"/>
                <w:b/>
                <w:sz w:val="22"/>
              </w:rPr>
              <w:t xml:space="preserve">db </w:t>
            </w:r>
          </w:p>
        </w:tc>
        <w:tc>
          <w:tcPr>
            <w:tcW w:w="1560" w:type="dxa"/>
            <w:tcBorders>
              <w:top w:val="single" w:sz="4" w:space="0" w:color="000000"/>
              <w:left w:val="single" w:sz="4" w:space="0" w:color="000000"/>
              <w:bottom w:val="single" w:sz="4" w:space="0" w:color="000000"/>
              <w:right w:val="single" w:sz="4" w:space="0" w:color="000000"/>
            </w:tcBorders>
          </w:tcPr>
          <w:p w14:paraId="75BE662B" w14:textId="77777777" w:rsidR="006C574B" w:rsidRDefault="00CB5C1D">
            <w:pPr>
              <w:spacing w:after="0" w:line="259" w:lineRule="auto"/>
              <w:ind w:left="41" w:right="0" w:firstLine="0"/>
              <w:jc w:val="left"/>
            </w:pPr>
            <w:r>
              <w:rPr>
                <w:rFonts w:ascii="Calibri" w:eastAsia="Calibri" w:hAnsi="Calibri" w:cs="Calibri"/>
                <w:b/>
                <w:sz w:val="22"/>
              </w:rPr>
              <w:t xml:space="preserve">Nettó egys. ár </w:t>
            </w:r>
          </w:p>
        </w:tc>
        <w:tc>
          <w:tcPr>
            <w:tcW w:w="1419" w:type="dxa"/>
            <w:tcBorders>
              <w:top w:val="single" w:sz="4" w:space="0" w:color="000000"/>
              <w:left w:val="single" w:sz="4" w:space="0" w:color="000000"/>
              <w:bottom w:val="single" w:sz="4" w:space="0" w:color="000000"/>
              <w:right w:val="single" w:sz="4" w:space="0" w:color="000000"/>
            </w:tcBorders>
          </w:tcPr>
          <w:p w14:paraId="24628525" w14:textId="77777777" w:rsidR="006C574B" w:rsidRDefault="00CB5C1D">
            <w:pPr>
              <w:spacing w:after="0" w:line="259" w:lineRule="auto"/>
              <w:ind w:left="0" w:right="45" w:firstLine="0"/>
              <w:jc w:val="center"/>
            </w:pPr>
            <w:r>
              <w:rPr>
                <w:rFonts w:ascii="Calibri" w:eastAsia="Calibri" w:hAnsi="Calibri" w:cs="Calibri"/>
                <w:b/>
                <w:sz w:val="22"/>
              </w:rPr>
              <w:t xml:space="preserve">Nettó össz. </w:t>
            </w:r>
          </w:p>
        </w:tc>
        <w:tc>
          <w:tcPr>
            <w:tcW w:w="1558" w:type="dxa"/>
            <w:tcBorders>
              <w:top w:val="single" w:sz="4" w:space="0" w:color="000000"/>
              <w:left w:val="single" w:sz="4" w:space="0" w:color="000000"/>
              <w:bottom w:val="single" w:sz="4" w:space="0" w:color="000000"/>
              <w:right w:val="single" w:sz="4" w:space="0" w:color="000000"/>
            </w:tcBorders>
          </w:tcPr>
          <w:p w14:paraId="729AAA4A" w14:textId="77777777" w:rsidR="006C574B" w:rsidRDefault="00CB5C1D">
            <w:pPr>
              <w:spacing w:after="0" w:line="259" w:lineRule="auto"/>
              <w:ind w:left="0" w:right="43" w:firstLine="0"/>
              <w:jc w:val="center"/>
            </w:pPr>
            <w:r>
              <w:rPr>
                <w:rFonts w:ascii="Calibri" w:eastAsia="Calibri" w:hAnsi="Calibri" w:cs="Calibri"/>
                <w:b/>
                <w:sz w:val="22"/>
              </w:rPr>
              <w:t xml:space="preserve">ÁFA </w:t>
            </w:r>
          </w:p>
        </w:tc>
        <w:tc>
          <w:tcPr>
            <w:tcW w:w="1556" w:type="dxa"/>
            <w:tcBorders>
              <w:top w:val="single" w:sz="4" w:space="0" w:color="000000"/>
              <w:left w:val="single" w:sz="4" w:space="0" w:color="000000"/>
              <w:bottom w:val="single" w:sz="4" w:space="0" w:color="000000"/>
              <w:right w:val="single" w:sz="4" w:space="0" w:color="000000"/>
            </w:tcBorders>
          </w:tcPr>
          <w:p w14:paraId="3283CE85" w14:textId="77777777" w:rsidR="006C574B" w:rsidRDefault="00CB5C1D">
            <w:pPr>
              <w:spacing w:after="0" w:line="259" w:lineRule="auto"/>
              <w:ind w:left="0" w:right="45" w:firstLine="0"/>
              <w:jc w:val="center"/>
            </w:pPr>
            <w:r>
              <w:rPr>
                <w:rFonts w:ascii="Calibri" w:eastAsia="Calibri" w:hAnsi="Calibri" w:cs="Calibri"/>
                <w:b/>
                <w:sz w:val="22"/>
              </w:rPr>
              <w:t xml:space="preserve">Bruttó össz. </w:t>
            </w:r>
          </w:p>
        </w:tc>
      </w:tr>
      <w:tr w:rsidR="006C574B" w14:paraId="465C7AFB" w14:textId="77777777">
        <w:trPr>
          <w:trHeight w:val="547"/>
        </w:trPr>
        <w:tc>
          <w:tcPr>
            <w:tcW w:w="2405" w:type="dxa"/>
            <w:tcBorders>
              <w:top w:val="single" w:sz="4" w:space="0" w:color="000000"/>
              <w:left w:val="single" w:sz="4" w:space="0" w:color="000000"/>
              <w:bottom w:val="single" w:sz="4" w:space="0" w:color="000000"/>
              <w:right w:val="single" w:sz="4" w:space="0" w:color="000000"/>
            </w:tcBorders>
          </w:tcPr>
          <w:p w14:paraId="7F46AA4D" w14:textId="77777777" w:rsidR="006C574B" w:rsidRDefault="00CB5C1D">
            <w:pPr>
              <w:spacing w:after="0" w:line="259" w:lineRule="auto"/>
              <w:ind w:right="0" w:firstLine="0"/>
              <w:jc w:val="left"/>
            </w:pPr>
            <w:r>
              <w:rPr>
                <w:rFonts w:ascii="Calibri" w:eastAsia="Calibri" w:hAnsi="Calibri" w:cs="Calibri"/>
                <w:sz w:val="22"/>
              </w:rPr>
              <w:t xml:space="preserve">Hardveres tűzfal licence 3 évre </w:t>
            </w:r>
          </w:p>
        </w:tc>
        <w:tc>
          <w:tcPr>
            <w:tcW w:w="567" w:type="dxa"/>
            <w:tcBorders>
              <w:top w:val="single" w:sz="4" w:space="0" w:color="000000"/>
              <w:left w:val="single" w:sz="4" w:space="0" w:color="000000"/>
              <w:bottom w:val="single" w:sz="4" w:space="0" w:color="000000"/>
              <w:right w:val="single" w:sz="4" w:space="0" w:color="000000"/>
            </w:tcBorders>
          </w:tcPr>
          <w:p w14:paraId="55005038" w14:textId="77777777" w:rsidR="006C574B" w:rsidRDefault="00CB5C1D">
            <w:pPr>
              <w:spacing w:after="0" w:line="259" w:lineRule="auto"/>
              <w:ind w:right="0" w:firstLine="0"/>
              <w:jc w:val="left"/>
            </w:pPr>
            <w:r>
              <w:rPr>
                <w:rFonts w:ascii="Calibri" w:eastAsia="Calibri" w:hAnsi="Calibri" w:cs="Calibri"/>
                <w:sz w:val="22"/>
              </w:rPr>
              <w:t xml:space="preserve">1 </w:t>
            </w:r>
          </w:p>
        </w:tc>
        <w:tc>
          <w:tcPr>
            <w:tcW w:w="1560" w:type="dxa"/>
            <w:tcBorders>
              <w:top w:val="single" w:sz="4" w:space="0" w:color="000000"/>
              <w:left w:val="single" w:sz="4" w:space="0" w:color="000000"/>
              <w:bottom w:val="single" w:sz="4" w:space="0" w:color="000000"/>
              <w:right w:val="single" w:sz="4" w:space="0" w:color="000000"/>
            </w:tcBorders>
          </w:tcPr>
          <w:p w14:paraId="0812651D" w14:textId="77777777" w:rsidR="006C574B" w:rsidRDefault="00CB5C1D">
            <w:pPr>
              <w:spacing w:after="0" w:line="259" w:lineRule="auto"/>
              <w:ind w:left="0" w:right="49" w:firstLine="0"/>
              <w:jc w:val="right"/>
            </w:pPr>
            <w:r>
              <w:rPr>
                <w:rFonts w:ascii="Calibri" w:eastAsia="Calibri" w:hAnsi="Calibri" w:cs="Calibri"/>
                <w:sz w:val="22"/>
              </w:rPr>
              <w:t xml:space="preserve">750 000 Ft </w:t>
            </w:r>
          </w:p>
        </w:tc>
        <w:tc>
          <w:tcPr>
            <w:tcW w:w="1419" w:type="dxa"/>
            <w:tcBorders>
              <w:top w:val="single" w:sz="4" w:space="0" w:color="000000"/>
              <w:left w:val="single" w:sz="4" w:space="0" w:color="000000"/>
              <w:bottom w:val="single" w:sz="4" w:space="0" w:color="000000"/>
              <w:right w:val="single" w:sz="4" w:space="0" w:color="000000"/>
            </w:tcBorders>
          </w:tcPr>
          <w:p w14:paraId="44BDCB2C" w14:textId="77777777" w:rsidR="006C574B" w:rsidRDefault="00CB5C1D">
            <w:pPr>
              <w:spacing w:after="0" w:line="259" w:lineRule="auto"/>
              <w:ind w:left="0" w:right="51" w:firstLine="0"/>
              <w:jc w:val="right"/>
            </w:pPr>
            <w:r>
              <w:rPr>
                <w:rFonts w:ascii="Calibri" w:eastAsia="Calibri" w:hAnsi="Calibri" w:cs="Calibri"/>
                <w:sz w:val="22"/>
              </w:rPr>
              <w:t xml:space="preserve">750 000 Ft </w:t>
            </w:r>
          </w:p>
        </w:tc>
        <w:tc>
          <w:tcPr>
            <w:tcW w:w="1558" w:type="dxa"/>
            <w:tcBorders>
              <w:top w:val="single" w:sz="4" w:space="0" w:color="000000"/>
              <w:left w:val="single" w:sz="4" w:space="0" w:color="000000"/>
              <w:bottom w:val="single" w:sz="4" w:space="0" w:color="000000"/>
              <w:right w:val="single" w:sz="4" w:space="0" w:color="000000"/>
            </w:tcBorders>
          </w:tcPr>
          <w:p w14:paraId="40283552" w14:textId="77777777" w:rsidR="006C574B" w:rsidRDefault="00CB5C1D">
            <w:pPr>
              <w:spacing w:after="0" w:line="259" w:lineRule="auto"/>
              <w:ind w:left="0" w:right="49" w:firstLine="0"/>
              <w:jc w:val="right"/>
            </w:pPr>
            <w:r>
              <w:rPr>
                <w:rFonts w:ascii="Calibri" w:eastAsia="Calibri" w:hAnsi="Calibri" w:cs="Calibri"/>
                <w:sz w:val="22"/>
              </w:rPr>
              <w:t xml:space="preserve">202 500 Ft </w:t>
            </w:r>
          </w:p>
        </w:tc>
        <w:tc>
          <w:tcPr>
            <w:tcW w:w="1556" w:type="dxa"/>
            <w:tcBorders>
              <w:top w:val="single" w:sz="4" w:space="0" w:color="000000"/>
              <w:left w:val="single" w:sz="4" w:space="0" w:color="000000"/>
              <w:bottom w:val="single" w:sz="4" w:space="0" w:color="000000"/>
              <w:right w:val="single" w:sz="4" w:space="0" w:color="000000"/>
            </w:tcBorders>
          </w:tcPr>
          <w:p w14:paraId="61925890" w14:textId="77777777" w:rsidR="006C574B" w:rsidRDefault="00CB5C1D">
            <w:pPr>
              <w:spacing w:after="0" w:line="259" w:lineRule="auto"/>
              <w:ind w:right="0" w:firstLine="0"/>
              <w:jc w:val="left"/>
            </w:pPr>
            <w:r>
              <w:rPr>
                <w:rFonts w:ascii="Calibri" w:eastAsia="Calibri" w:hAnsi="Calibri" w:cs="Calibri"/>
                <w:sz w:val="22"/>
              </w:rPr>
              <w:t xml:space="preserve">952 500 Ft </w:t>
            </w:r>
          </w:p>
        </w:tc>
      </w:tr>
      <w:tr w:rsidR="006C574B" w14:paraId="7A4B0C4F" w14:textId="77777777">
        <w:trPr>
          <w:trHeight w:val="310"/>
        </w:trPr>
        <w:tc>
          <w:tcPr>
            <w:tcW w:w="2405" w:type="dxa"/>
            <w:tcBorders>
              <w:top w:val="single" w:sz="4" w:space="0" w:color="000000"/>
              <w:left w:val="single" w:sz="4" w:space="0" w:color="000000"/>
              <w:bottom w:val="single" w:sz="4" w:space="0" w:color="000000"/>
              <w:right w:val="single" w:sz="4" w:space="0" w:color="000000"/>
            </w:tcBorders>
          </w:tcPr>
          <w:p w14:paraId="64E6D3E3" w14:textId="77777777" w:rsidR="006C574B" w:rsidRDefault="00CB5C1D">
            <w:pPr>
              <w:spacing w:after="0" w:line="259" w:lineRule="auto"/>
              <w:ind w:right="0" w:firstLine="0"/>
              <w:jc w:val="left"/>
            </w:pPr>
            <w:r>
              <w:rPr>
                <w:rFonts w:ascii="Calibri" w:eastAsia="Calibri" w:hAnsi="Calibri" w:cs="Calibri"/>
                <w:sz w:val="22"/>
              </w:rPr>
              <w:t xml:space="preserve">Laptop </w:t>
            </w:r>
          </w:p>
        </w:tc>
        <w:tc>
          <w:tcPr>
            <w:tcW w:w="567" w:type="dxa"/>
            <w:tcBorders>
              <w:top w:val="single" w:sz="4" w:space="0" w:color="000000"/>
              <w:left w:val="single" w:sz="4" w:space="0" w:color="000000"/>
              <w:bottom w:val="single" w:sz="4" w:space="0" w:color="000000"/>
              <w:right w:val="single" w:sz="4" w:space="0" w:color="000000"/>
            </w:tcBorders>
          </w:tcPr>
          <w:p w14:paraId="065B8A1A" w14:textId="77777777" w:rsidR="006C574B" w:rsidRDefault="00CB5C1D">
            <w:pPr>
              <w:spacing w:after="0" w:line="259" w:lineRule="auto"/>
              <w:ind w:right="0" w:firstLine="0"/>
              <w:jc w:val="left"/>
            </w:pPr>
            <w:r>
              <w:rPr>
                <w:rFonts w:ascii="Calibri" w:eastAsia="Calibri" w:hAnsi="Calibri" w:cs="Calibri"/>
                <w:sz w:val="22"/>
              </w:rPr>
              <w:t xml:space="preserve">5 </w:t>
            </w:r>
          </w:p>
        </w:tc>
        <w:tc>
          <w:tcPr>
            <w:tcW w:w="1560" w:type="dxa"/>
            <w:tcBorders>
              <w:top w:val="single" w:sz="4" w:space="0" w:color="000000"/>
              <w:left w:val="single" w:sz="4" w:space="0" w:color="000000"/>
              <w:bottom w:val="single" w:sz="4" w:space="0" w:color="000000"/>
              <w:right w:val="single" w:sz="4" w:space="0" w:color="000000"/>
            </w:tcBorders>
          </w:tcPr>
          <w:p w14:paraId="00CDCABC" w14:textId="77777777" w:rsidR="006C574B" w:rsidRDefault="00CB5C1D">
            <w:pPr>
              <w:spacing w:after="0" w:line="259" w:lineRule="auto"/>
              <w:ind w:left="0" w:right="49" w:firstLine="0"/>
              <w:jc w:val="right"/>
            </w:pPr>
            <w:r>
              <w:rPr>
                <w:rFonts w:ascii="Calibri" w:eastAsia="Calibri" w:hAnsi="Calibri" w:cs="Calibri"/>
                <w:sz w:val="22"/>
              </w:rPr>
              <w:t xml:space="preserve">300 000 Ft </w:t>
            </w:r>
          </w:p>
        </w:tc>
        <w:tc>
          <w:tcPr>
            <w:tcW w:w="1419" w:type="dxa"/>
            <w:tcBorders>
              <w:top w:val="single" w:sz="4" w:space="0" w:color="000000"/>
              <w:left w:val="single" w:sz="4" w:space="0" w:color="000000"/>
              <w:bottom w:val="single" w:sz="4" w:space="0" w:color="000000"/>
              <w:right w:val="single" w:sz="4" w:space="0" w:color="000000"/>
            </w:tcBorders>
          </w:tcPr>
          <w:p w14:paraId="71E7461E" w14:textId="77777777" w:rsidR="006C574B" w:rsidRDefault="00CB5C1D">
            <w:pPr>
              <w:spacing w:after="0" w:line="259" w:lineRule="auto"/>
              <w:ind w:left="0" w:right="51" w:firstLine="0"/>
              <w:jc w:val="right"/>
            </w:pPr>
            <w:r>
              <w:rPr>
                <w:rFonts w:ascii="Calibri" w:eastAsia="Calibri" w:hAnsi="Calibri" w:cs="Calibri"/>
                <w:sz w:val="22"/>
              </w:rPr>
              <w:t xml:space="preserve">1 500 000 Ft </w:t>
            </w:r>
          </w:p>
        </w:tc>
        <w:tc>
          <w:tcPr>
            <w:tcW w:w="1558" w:type="dxa"/>
            <w:tcBorders>
              <w:top w:val="single" w:sz="4" w:space="0" w:color="000000"/>
              <w:left w:val="single" w:sz="4" w:space="0" w:color="000000"/>
              <w:bottom w:val="single" w:sz="4" w:space="0" w:color="000000"/>
              <w:right w:val="single" w:sz="4" w:space="0" w:color="000000"/>
            </w:tcBorders>
          </w:tcPr>
          <w:p w14:paraId="5079D31A" w14:textId="77777777" w:rsidR="006C574B" w:rsidRDefault="00CB5C1D">
            <w:pPr>
              <w:spacing w:after="0" w:line="259" w:lineRule="auto"/>
              <w:ind w:left="0" w:right="49" w:firstLine="0"/>
              <w:jc w:val="right"/>
            </w:pPr>
            <w:r>
              <w:rPr>
                <w:rFonts w:ascii="Calibri" w:eastAsia="Calibri" w:hAnsi="Calibri" w:cs="Calibri"/>
                <w:sz w:val="22"/>
              </w:rPr>
              <w:t xml:space="preserve">405 000 Ft </w:t>
            </w:r>
          </w:p>
        </w:tc>
        <w:tc>
          <w:tcPr>
            <w:tcW w:w="1556" w:type="dxa"/>
            <w:tcBorders>
              <w:top w:val="single" w:sz="4" w:space="0" w:color="000000"/>
              <w:left w:val="single" w:sz="4" w:space="0" w:color="000000"/>
              <w:bottom w:val="single" w:sz="4" w:space="0" w:color="000000"/>
              <w:right w:val="single" w:sz="4" w:space="0" w:color="000000"/>
            </w:tcBorders>
          </w:tcPr>
          <w:p w14:paraId="6CA46888" w14:textId="77777777" w:rsidR="006C574B" w:rsidRDefault="00CB5C1D">
            <w:pPr>
              <w:spacing w:after="0" w:line="259" w:lineRule="auto"/>
              <w:ind w:right="0" w:firstLine="0"/>
              <w:jc w:val="left"/>
            </w:pPr>
            <w:r>
              <w:rPr>
                <w:rFonts w:ascii="Calibri" w:eastAsia="Calibri" w:hAnsi="Calibri" w:cs="Calibri"/>
                <w:sz w:val="22"/>
              </w:rPr>
              <w:t xml:space="preserve">1 905 000 Ft </w:t>
            </w:r>
          </w:p>
        </w:tc>
      </w:tr>
      <w:tr w:rsidR="006C574B" w14:paraId="320F6C5C" w14:textId="77777777">
        <w:trPr>
          <w:trHeight w:val="547"/>
        </w:trPr>
        <w:tc>
          <w:tcPr>
            <w:tcW w:w="2405" w:type="dxa"/>
            <w:tcBorders>
              <w:top w:val="single" w:sz="4" w:space="0" w:color="000000"/>
              <w:left w:val="single" w:sz="4" w:space="0" w:color="000000"/>
              <w:bottom w:val="single" w:sz="4" w:space="0" w:color="000000"/>
              <w:right w:val="single" w:sz="4" w:space="0" w:color="000000"/>
            </w:tcBorders>
          </w:tcPr>
          <w:p w14:paraId="2C2429E9" w14:textId="77777777" w:rsidR="006C574B" w:rsidRDefault="00CB5C1D">
            <w:pPr>
              <w:spacing w:after="0" w:line="259" w:lineRule="auto"/>
              <w:ind w:right="0" w:firstLine="0"/>
              <w:jc w:val="left"/>
            </w:pPr>
            <w:r>
              <w:rPr>
                <w:rFonts w:ascii="Calibri" w:eastAsia="Calibri" w:hAnsi="Calibri" w:cs="Calibri"/>
                <w:sz w:val="22"/>
              </w:rPr>
              <w:t xml:space="preserve">Másodlagos internet vonal </w:t>
            </w:r>
          </w:p>
        </w:tc>
        <w:tc>
          <w:tcPr>
            <w:tcW w:w="567" w:type="dxa"/>
            <w:tcBorders>
              <w:top w:val="single" w:sz="4" w:space="0" w:color="000000"/>
              <w:left w:val="single" w:sz="4" w:space="0" w:color="000000"/>
              <w:bottom w:val="single" w:sz="4" w:space="0" w:color="000000"/>
              <w:right w:val="single" w:sz="4" w:space="0" w:color="000000"/>
            </w:tcBorders>
          </w:tcPr>
          <w:p w14:paraId="0268A930" w14:textId="77777777" w:rsidR="006C574B" w:rsidRDefault="00CB5C1D">
            <w:pPr>
              <w:spacing w:after="0" w:line="259" w:lineRule="auto"/>
              <w:ind w:right="0" w:firstLine="0"/>
              <w:jc w:val="left"/>
            </w:pPr>
            <w:r>
              <w:rPr>
                <w:rFonts w:ascii="Calibri" w:eastAsia="Calibri" w:hAnsi="Calibri" w:cs="Calibri"/>
                <w:sz w:val="22"/>
              </w:rPr>
              <w:t xml:space="preserve">1 </w:t>
            </w:r>
          </w:p>
        </w:tc>
        <w:tc>
          <w:tcPr>
            <w:tcW w:w="1560" w:type="dxa"/>
            <w:tcBorders>
              <w:top w:val="single" w:sz="4" w:space="0" w:color="000000"/>
              <w:left w:val="single" w:sz="4" w:space="0" w:color="000000"/>
              <w:bottom w:val="single" w:sz="4" w:space="0" w:color="000000"/>
              <w:right w:val="single" w:sz="4" w:space="0" w:color="000000"/>
            </w:tcBorders>
          </w:tcPr>
          <w:p w14:paraId="042F4C3D" w14:textId="77777777" w:rsidR="006C574B" w:rsidRDefault="00CB5C1D">
            <w:pPr>
              <w:spacing w:after="0" w:line="259" w:lineRule="auto"/>
              <w:ind w:left="0" w:right="49" w:firstLine="0"/>
              <w:jc w:val="right"/>
            </w:pPr>
            <w:r>
              <w:rPr>
                <w:rFonts w:ascii="Calibri" w:eastAsia="Calibri" w:hAnsi="Calibri" w:cs="Calibri"/>
                <w:sz w:val="22"/>
              </w:rPr>
              <w:t xml:space="preserve">540 000 Ft </w:t>
            </w:r>
          </w:p>
        </w:tc>
        <w:tc>
          <w:tcPr>
            <w:tcW w:w="1419" w:type="dxa"/>
            <w:tcBorders>
              <w:top w:val="single" w:sz="4" w:space="0" w:color="000000"/>
              <w:left w:val="single" w:sz="4" w:space="0" w:color="000000"/>
              <w:bottom w:val="single" w:sz="4" w:space="0" w:color="000000"/>
              <w:right w:val="single" w:sz="4" w:space="0" w:color="000000"/>
            </w:tcBorders>
          </w:tcPr>
          <w:p w14:paraId="258C83AD" w14:textId="77777777" w:rsidR="006C574B" w:rsidRDefault="00CB5C1D">
            <w:pPr>
              <w:spacing w:after="0" w:line="259" w:lineRule="auto"/>
              <w:ind w:left="0" w:right="51" w:firstLine="0"/>
              <w:jc w:val="right"/>
            </w:pPr>
            <w:r>
              <w:rPr>
                <w:rFonts w:ascii="Calibri" w:eastAsia="Calibri" w:hAnsi="Calibri" w:cs="Calibri"/>
                <w:sz w:val="22"/>
              </w:rPr>
              <w:t xml:space="preserve">540 000 Ft </w:t>
            </w:r>
          </w:p>
        </w:tc>
        <w:tc>
          <w:tcPr>
            <w:tcW w:w="1558" w:type="dxa"/>
            <w:tcBorders>
              <w:top w:val="single" w:sz="4" w:space="0" w:color="000000"/>
              <w:left w:val="single" w:sz="4" w:space="0" w:color="000000"/>
              <w:bottom w:val="single" w:sz="4" w:space="0" w:color="000000"/>
              <w:right w:val="single" w:sz="4" w:space="0" w:color="000000"/>
            </w:tcBorders>
          </w:tcPr>
          <w:p w14:paraId="1AA44135" w14:textId="77777777" w:rsidR="006C574B" w:rsidRDefault="00CB5C1D">
            <w:pPr>
              <w:spacing w:after="0" w:line="259" w:lineRule="auto"/>
              <w:ind w:left="0" w:right="49" w:firstLine="0"/>
              <w:jc w:val="right"/>
            </w:pPr>
            <w:r>
              <w:rPr>
                <w:rFonts w:ascii="Calibri" w:eastAsia="Calibri" w:hAnsi="Calibri" w:cs="Calibri"/>
                <w:sz w:val="22"/>
              </w:rPr>
              <w:t xml:space="preserve">145 800 Ft </w:t>
            </w:r>
          </w:p>
        </w:tc>
        <w:tc>
          <w:tcPr>
            <w:tcW w:w="1556" w:type="dxa"/>
            <w:tcBorders>
              <w:top w:val="single" w:sz="4" w:space="0" w:color="000000"/>
              <w:left w:val="single" w:sz="4" w:space="0" w:color="000000"/>
              <w:bottom w:val="single" w:sz="4" w:space="0" w:color="000000"/>
              <w:right w:val="single" w:sz="4" w:space="0" w:color="000000"/>
            </w:tcBorders>
          </w:tcPr>
          <w:p w14:paraId="2A664FC8" w14:textId="77777777" w:rsidR="006C574B" w:rsidRDefault="00CB5C1D">
            <w:pPr>
              <w:spacing w:after="0" w:line="259" w:lineRule="auto"/>
              <w:ind w:right="0" w:firstLine="0"/>
              <w:jc w:val="left"/>
            </w:pPr>
            <w:r>
              <w:rPr>
                <w:rFonts w:ascii="Calibri" w:eastAsia="Calibri" w:hAnsi="Calibri" w:cs="Calibri"/>
                <w:sz w:val="22"/>
              </w:rPr>
              <w:t xml:space="preserve">685 800 Ft </w:t>
            </w:r>
          </w:p>
        </w:tc>
      </w:tr>
      <w:tr w:rsidR="006C574B" w14:paraId="7FB9FD2C" w14:textId="77777777">
        <w:trPr>
          <w:trHeight w:val="312"/>
        </w:trPr>
        <w:tc>
          <w:tcPr>
            <w:tcW w:w="2405" w:type="dxa"/>
            <w:tcBorders>
              <w:top w:val="single" w:sz="4" w:space="0" w:color="000000"/>
              <w:left w:val="single" w:sz="4" w:space="0" w:color="000000"/>
              <w:bottom w:val="single" w:sz="4" w:space="0" w:color="000000"/>
              <w:right w:val="single" w:sz="4" w:space="0" w:color="000000"/>
            </w:tcBorders>
          </w:tcPr>
          <w:p w14:paraId="14BCC633" w14:textId="77777777" w:rsidR="006C574B" w:rsidRDefault="00CB5C1D">
            <w:pPr>
              <w:spacing w:after="0" w:line="259" w:lineRule="auto"/>
              <w:ind w:right="0" w:firstLine="0"/>
              <w:jc w:val="left"/>
            </w:pPr>
            <w:r>
              <w:rPr>
                <w:rFonts w:ascii="Calibri" w:eastAsia="Calibri" w:hAnsi="Calibri" w:cs="Calibri"/>
                <w:sz w:val="22"/>
              </w:rPr>
              <w:t xml:space="preserve">Wifi router </w:t>
            </w:r>
          </w:p>
        </w:tc>
        <w:tc>
          <w:tcPr>
            <w:tcW w:w="567" w:type="dxa"/>
            <w:tcBorders>
              <w:top w:val="single" w:sz="4" w:space="0" w:color="000000"/>
              <w:left w:val="single" w:sz="4" w:space="0" w:color="000000"/>
              <w:bottom w:val="single" w:sz="4" w:space="0" w:color="000000"/>
              <w:right w:val="single" w:sz="4" w:space="0" w:color="000000"/>
            </w:tcBorders>
          </w:tcPr>
          <w:p w14:paraId="290C5A46" w14:textId="77777777" w:rsidR="006C574B" w:rsidRDefault="00CB5C1D">
            <w:pPr>
              <w:spacing w:after="0" w:line="259" w:lineRule="auto"/>
              <w:ind w:right="0" w:firstLine="0"/>
              <w:jc w:val="left"/>
            </w:pPr>
            <w:r>
              <w:rPr>
                <w:rFonts w:ascii="Calibri" w:eastAsia="Calibri" w:hAnsi="Calibri" w:cs="Calibri"/>
                <w:sz w:val="22"/>
              </w:rPr>
              <w:t xml:space="preserve">1 </w:t>
            </w:r>
          </w:p>
        </w:tc>
        <w:tc>
          <w:tcPr>
            <w:tcW w:w="1560" w:type="dxa"/>
            <w:tcBorders>
              <w:top w:val="single" w:sz="4" w:space="0" w:color="000000"/>
              <w:left w:val="single" w:sz="4" w:space="0" w:color="000000"/>
              <w:bottom w:val="single" w:sz="4" w:space="0" w:color="000000"/>
              <w:right w:val="single" w:sz="4" w:space="0" w:color="000000"/>
            </w:tcBorders>
          </w:tcPr>
          <w:p w14:paraId="59EFF30D" w14:textId="77777777" w:rsidR="006C574B" w:rsidRDefault="00CB5C1D">
            <w:pPr>
              <w:spacing w:after="0" w:line="259" w:lineRule="auto"/>
              <w:ind w:left="0" w:right="49" w:firstLine="0"/>
              <w:jc w:val="right"/>
            </w:pPr>
            <w:r>
              <w:rPr>
                <w:rFonts w:ascii="Calibri" w:eastAsia="Calibri" w:hAnsi="Calibri" w:cs="Calibri"/>
                <w:sz w:val="22"/>
              </w:rPr>
              <w:t xml:space="preserve">200 000 Ft </w:t>
            </w:r>
          </w:p>
        </w:tc>
        <w:tc>
          <w:tcPr>
            <w:tcW w:w="1419" w:type="dxa"/>
            <w:tcBorders>
              <w:top w:val="single" w:sz="4" w:space="0" w:color="000000"/>
              <w:left w:val="single" w:sz="4" w:space="0" w:color="000000"/>
              <w:bottom w:val="single" w:sz="4" w:space="0" w:color="000000"/>
              <w:right w:val="single" w:sz="4" w:space="0" w:color="000000"/>
            </w:tcBorders>
          </w:tcPr>
          <w:p w14:paraId="654C2415" w14:textId="77777777" w:rsidR="006C574B" w:rsidRDefault="00CB5C1D">
            <w:pPr>
              <w:spacing w:after="0" w:line="259" w:lineRule="auto"/>
              <w:ind w:left="0" w:right="51" w:firstLine="0"/>
              <w:jc w:val="right"/>
            </w:pPr>
            <w:r>
              <w:rPr>
                <w:rFonts w:ascii="Calibri" w:eastAsia="Calibri" w:hAnsi="Calibri" w:cs="Calibri"/>
                <w:sz w:val="22"/>
              </w:rPr>
              <w:t xml:space="preserve">200 000 Ft </w:t>
            </w:r>
          </w:p>
        </w:tc>
        <w:tc>
          <w:tcPr>
            <w:tcW w:w="1558" w:type="dxa"/>
            <w:tcBorders>
              <w:top w:val="single" w:sz="4" w:space="0" w:color="000000"/>
              <w:left w:val="single" w:sz="4" w:space="0" w:color="000000"/>
              <w:bottom w:val="single" w:sz="4" w:space="0" w:color="000000"/>
              <w:right w:val="single" w:sz="4" w:space="0" w:color="000000"/>
            </w:tcBorders>
          </w:tcPr>
          <w:p w14:paraId="3511206E" w14:textId="77777777" w:rsidR="006C574B" w:rsidRDefault="00CB5C1D">
            <w:pPr>
              <w:spacing w:after="0" w:line="259" w:lineRule="auto"/>
              <w:ind w:left="0" w:right="49" w:firstLine="0"/>
              <w:jc w:val="right"/>
            </w:pPr>
            <w:r>
              <w:rPr>
                <w:rFonts w:ascii="Calibri" w:eastAsia="Calibri" w:hAnsi="Calibri" w:cs="Calibri"/>
                <w:sz w:val="22"/>
              </w:rPr>
              <w:t xml:space="preserve">54 000 Ft </w:t>
            </w:r>
          </w:p>
        </w:tc>
        <w:tc>
          <w:tcPr>
            <w:tcW w:w="1556" w:type="dxa"/>
            <w:tcBorders>
              <w:top w:val="single" w:sz="4" w:space="0" w:color="000000"/>
              <w:left w:val="single" w:sz="4" w:space="0" w:color="000000"/>
              <w:bottom w:val="single" w:sz="4" w:space="0" w:color="000000"/>
              <w:right w:val="single" w:sz="4" w:space="0" w:color="000000"/>
            </w:tcBorders>
          </w:tcPr>
          <w:p w14:paraId="6D15FDE4" w14:textId="77777777" w:rsidR="006C574B" w:rsidRDefault="00CB5C1D">
            <w:pPr>
              <w:spacing w:after="0" w:line="259" w:lineRule="auto"/>
              <w:ind w:right="0" w:firstLine="0"/>
              <w:jc w:val="left"/>
            </w:pPr>
            <w:r>
              <w:rPr>
                <w:rFonts w:ascii="Calibri" w:eastAsia="Calibri" w:hAnsi="Calibri" w:cs="Calibri"/>
                <w:sz w:val="22"/>
              </w:rPr>
              <w:t xml:space="preserve">254 000 Ft </w:t>
            </w:r>
          </w:p>
        </w:tc>
      </w:tr>
      <w:tr w:rsidR="006C574B" w14:paraId="5D4507BB" w14:textId="77777777">
        <w:trPr>
          <w:trHeight w:val="310"/>
        </w:trPr>
        <w:tc>
          <w:tcPr>
            <w:tcW w:w="2405" w:type="dxa"/>
            <w:tcBorders>
              <w:top w:val="single" w:sz="4" w:space="0" w:color="000000"/>
              <w:left w:val="single" w:sz="4" w:space="0" w:color="000000"/>
              <w:bottom w:val="single" w:sz="4" w:space="0" w:color="000000"/>
              <w:right w:val="nil"/>
            </w:tcBorders>
          </w:tcPr>
          <w:p w14:paraId="1D32902D" w14:textId="77777777" w:rsidR="006C574B" w:rsidRDefault="006C574B">
            <w:pPr>
              <w:spacing w:after="160" w:line="259" w:lineRule="auto"/>
              <w:ind w:left="0" w:right="0" w:firstLine="0"/>
              <w:jc w:val="left"/>
            </w:pPr>
          </w:p>
        </w:tc>
        <w:tc>
          <w:tcPr>
            <w:tcW w:w="567" w:type="dxa"/>
            <w:tcBorders>
              <w:top w:val="single" w:sz="4" w:space="0" w:color="000000"/>
              <w:left w:val="nil"/>
              <w:bottom w:val="single" w:sz="4" w:space="0" w:color="000000"/>
              <w:right w:val="nil"/>
            </w:tcBorders>
          </w:tcPr>
          <w:p w14:paraId="37D1C652" w14:textId="77777777" w:rsidR="006C574B" w:rsidRDefault="006C574B">
            <w:pPr>
              <w:spacing w:after="160" w:line="259" w:lineRule="auto"/>
              <w:ind w:left="0" w:right="0" w:firstLine="0"/>
              <w:jc w:val="left"/>
            </w:pPr>
          </w:p>
        </w:tc>
        <w:tc>
          <w:tcPr>
            <w:tcW w:w="1560" w:type="dxa"/>
            <w:tcBorders>
              <w:top w:val="single" w:sz="4" w:space="0" w:color="000000"/>
              <w:left w:val="nil"/>
              <w:bottom w:val="single" w:sz="4" w:space="0" w:color="000000"/>
              <w:right w:val="single" w:sz="4" w:space="0" w:color="000000"/>
            </w:tcBorders>
          </w:tcPr>
          <w:p w14:paraId="05B20592" w14:textId="77777777" w:rsidR="006C574B" w:rsidRDefault="00CB5C1D">
            <w:pPr>
              <w:spacing w:after="0" w:line="259" w:lineRule="auto"/>
              <w:ind w:left="0" w:right="0" w:firstLine="0"/>
              <w:jc w:val="left"/>
            </w:pPr>
            <w:r>
              <w:rPr>
                <w:rFonts w:ascii="Calibri" w:eastAsia="Calibri" w:hAnsi="Calibri" w:cs="Calibri"/>
                <w:b/>
                <w:sz w:val="22"/>
              </w:rPr>
              <w:t xml:space="preserve">1. év összesen: </w:t>
            </w:r>
          </w:p>
        </w:tc>
        <w:tc>
          <w:tcPr>
            <w:tcW w:w="1419" w:type="dxa"/>
            <w:tcBorders>
              <w:top w:val="single" w:sz="4" w:space="0" w:color="000000"/>
              <w:left w:val="single" w:sz="4" w:space="0" w:color="000000"/>
              <w:bottom w:val="single" w:sz="4" w:space="0" w:color="000000"/>
              <w:right w:val="single" w:sz="4" w:space="0" w:color="000000"/>
            </w:tcBorders>
          </w:tcPr>
          <w:p w14:paraId="198C53FC" w14:textId="77777777" w:rsidR="006C574B" w:rsidRDefault="00CB5C1D">
            <w:pPr>
              <w:spacing w:after="0" w:line="259" w:lineRule="auto"/>
              <w:ind w:left="0" w:right="51" w:firstLine="0"/>
              <w:jc w:val="right"/>
            </w:pPr>
            <w:r>
              <w:rPr>
                <w:rFonts w:ascii="Calibri" w:eastAsia="Calibri" w:hAnsi="Calibri" w:cs="Calibri"/>
                <w:b/>
                <w:sz w:val="22"/>
              </w:rPr>
              <w:t xml:space="preserve">2 990 000 Ft </w:t>
            </w:r>
          </w:p>
        </w:tc>
        <w:tc>
          <w:tcPr>
            <w:tcW w:w="1558" w:type="dxa"/>
            <w:tcBorders>
              <w:top w:val="single" w:sz="4" w:space="0" w:color="000000"/>
              <w:left w:val="single" w:sz="4" w:space="0" w:color="000000"/>
              <w:bottom w:val="single" w:sz="4" w:space="0" w:color="000000"/>
              <w:right w:val="single" w:sz="4" w:space="0" w:color="000000"/>
            </w:tcBorders>
          </w:tcPr>
          <w:p w14:paraId="377EA8E3" w14:textId="77777777" w:rsidR="006C574B" w:rsidRDefault="00CB5C1D">
            <w:pPr>
              <w:spacing w:after="0" w:line="259" w:lineRule="auto"/>
              <w:ind w:left="0" w:right="48" w:firstLine="0"/>
              <w:jc w:val="right"/>
            </w:pPr>
            <w:r>
              <w:rPr>
                <w:rFonts w:ascii="Calibri" w:eastAsia="Calibri" w:hAnsi="Calibri" w:cs="Calibri"/>
                <w:b/>
                <w:sz w:val="22"/>
              </w:rPr>
              <w:t xml:space="preserve">807 300 Ft </w:t>
            </w:r>
          </w:p>
        </w:tc>
        <w:tc>
          <w:tcPr>
            <w:tcW w:w="1556" w:type="dxa"/>
            <w:tcBorders>
              <w:top w:val="single" w:sz="4" w:space="0" w:color="000000"/>
              <w:left w:val="single" w:sz="4" w:space="0" w:color="000000"/>
              <w:bottom w:val="single" w:sz="4" w:space="0" w:color="000000"/>
              <w:right w:val="single" w:sz="4" w:space="0" w:color="000000"/>
            </w:tcBorders>
          </w:tcPr>
          <w:p w14:paraId="1121EB1A" w14:textId="77777777" w:rsidR="006C574B" w:rsidRDefault="00CB5C1D">
            <w:pPr>
              <w:spacing w:after="0" w:line="259" w:lineRule="auto"/>
              <w:ind w:right="0" w:firstLine="0"/>
              <w:jc w:val="left"/>
            </w:pPr>
            <w:r>
              <w:rPr>
                <w:rFonts w:ascii="Calibri" w:eastAsia="Calibri" w:hAnsi="Calibri" w:cs="Calibri"/>
                <w:b/>
                <w:sz w:val="22"/>
              </w:rPr>
              <w:t xml:space="preserve">3 797 300 Ft </w:t>
            </w:r>
          </w:p>
        </w:tc>
      </w:tr>
      <w:tr w:rsidR="006C574B" w14:paraId="6C522ED1" w14:textId="77777777">
        <w:trPr>
          <w:trHeight w:val="310"/>
        </w:trPr>
        <w:tc>
          <w:tcPr>
            <w:tcW w:w="2405" w:type="dxa"/>
            <w:tcBorders>
              <w:top w:val="single" w:sz="4" w:space="0" w:color="000000"/>
              <w:left w:val="single" w:sz="4" w:space="0" w:color="000000"/>
              <w:bottom w:val="single" w:sz="4" w:space="0" w:color="000000"/>
              <w:right w:val="single" w:sz="4" w:space="0" w:color="000000"/>
            </w:tcBorders>
          </w:tcPr>
          <w:p w14:paraId="3C466F1E" w14:textId="77777777" w:rsidR="006C574B" w:rsidRDefault="00CB5C1D">
            <w:pPr>
              <w:spacing w:after="0" w:line="259" w:lineRule="auto"/>
              <w:ind w:right="0" w:firstLine="0"/>
              <w:jc w:val="left"/>
            </w:pPr>
            <w:r>
              <w:rPr>
                <w:rFonts w:ascii="Calibri" w:eastAsia="Calibri" w:hAnsi="Calibri" w:cs="Calibri"/>
                <w:sz w:val="22"/>
              </w:rPr>
              <w:t xml:space="preserve">Menedzselhető switch </w:t>
            </w:r>
          </w:p>
        </w:tc>
        <w:tc>
          <w:tcPr>
            <w:tcW w:w="567" w:type="dxa"/>
            <w:tcBorders>
              <w:top w:val="single" w:sz="4" w:space="0" w:color="000000"/>
              <w:left w:val="single" w:sz="4" w:space="0" w:color="000000"/>
              <w:bottom w:val="single" w:sz="4" w:space="0" w:color="000000"/>
              <w:right w:val="single" w:sz="4" w:space="0" w:color="000000"/>
            </w:tcBorders>
          </w:tcPr>
          <w:p w14:paraId="7521B819" w14:textId="77777777" w:rsidR="006C574B" w:rsidRDefault="00CB5C1D">
            <w:pPr>
              <w:spacing w:after="0" w:line="259" w:lineRule="auto"/>
              <w:ind w:right="0" w:firstLine="0"/>
              <w:jc w:val="left"/>
            </w:pPr>
            <w:r>
              <w:rPr>
                <w:rFonts w:ascii="Calibri" w:eastAsia="Calibri" w:hAnsi="Calibri" w:cs="Calibri"/>
                <w:sz w:val="22"/>
              </w:rPr>
              <w:t xml:space="preserve">1 </w:t>
            </w:r>
          </w:p>
        </w:tc>
        <w:tc>
          <w:tcPr>
            <w:tcW w:w="1560" w:type="dxa"/>
            <w:tcBorders>
              <w:top w:val="single" w:sz="4" w:space="0" w:color="000000"/>
              <w:left w:val="single" w:sz="4" w:space="0" w:color="000000"/>
              <w:bottom w:val="single" w:sz="4" w:space="0" w:color="000000"/>
              <w:right w:val="single" w:sz="4" w:space="0" w:color="000000"/>
            </w:tcBorders>
          </w:tcPr>
          <w:p w14:paraId="29A08DFF" w14:textId="77777777" w:rsidR="006C574B" w:rsidRDefault="00CB5C1D">
            <w:pPr>
              <w:spacing w:after="0" w:line="259" w:lineRule="auto"/>
              <w:ind w:left="0" w:right="49" w:firstLine="0"/>
              <w:jc w:val="right"/>
            </w:pPr>
            <w:r>
              <w:rPr>
                <w:rFonts w:ascii="Calibri" w:eastAsia="Calibri" w:hAnsi="Calibri" w:cs="Calibri"/>
                <w:sz w:val="22"/>
              </w:rPr>
              <w:t xml:space="preserve">300 000 Ft </w:t>
            </w:r>
          </w:p>
        </w:tc>
        <w:tc>
          <w:tcPr>
            <w:tcW w:w="1419" w:type="dxa"/>
            <w:tcBorders>
              <w:top w:val="single" w:sz="4" w:space="0" w:color="000000"/>
              <w:left w:val="single" w:sz="4" w:space="0" w:color="000000"/>
              <w:bottom w:val="single" w:sz="4" w:space="0" w:color="000000"/>
              <w:right w:val="single" w:sz="4" w:space="0" w:color="000000"/>
            </w:tcBorders>
          </w:tcPr>
          <w:p w14:paraId="0F742D4E" w14:textId="77777777" w:rsidR="006C574B" w:rsidRDefault="00CB5C1D">
            <w:pPr>
              <w:spacing w:after="0" w:line="259" w:lineRule="auto"/>
              <w:ind w:left="0" w:right="51" w:firstLine="0"/>
              <w:jc w:val="right"/>
            </w:pPr>
            <w:r>
              <w:rPr>
                <w:rFonts w:ascii="Calibri" w:eastAsia="Calibri" w:hAnsi="Calibri" w:cs="Calibri"/>
                <w:sz w:val="22"/>
              </w:rPr>
              <w:t xml:space="preserve">300 000 Ft </w:t>
            </w:r>
          </w:p>
        </w:tc>
        <w:tc>
          <w:tcPr>
            <w:tcW w:w="1558" w:type="dxa"/>
            <w:tcBorders>
              <w:top w:val="single" w:sz="4" w:space="0" w:color="000000"/>
              <w:left w:val="single" w:sz="4" w:space="0" w:color="000000"/>
              <w:bottom w:val="single" w:sz="4" w:space="0" w:color="000000"/>
              <w:right w:val="single" w:sz="4" w:space="0" w:color="000000"/>
            </w:tcBorders>
          </w:tcPr>
          <w:p w14:paraId="76FACF9E" w14:textId="77777777" w:rsidR="006C574B" w:rsidRDefault="00CB5C1D">
            <w:pPr>
              <w:spacing w:after="0" w:line="259" w:lineRule="auto"/>
              <w:ind w:left="0" w:right="49" w:firstLine="0"/>
              <w:jc w:val="right"/>
            </w:pPr>
            <w:r>
              <w:rPr>
                <w:rFonts w:ascii="Calibri" w:eastAsia="Calibri" w:hAnsi="Calibri" w:cs="Calibri"/>
                <w:sz w:val="22"/>
              </w:rPr>
              <w:t xml:space="preserve">81 000 Ft </w:t>
            </w:r>
          </w:p>
        </w:tc>
        <w:tc>
          <w:tcPr>
            <w:tcW w:w="1556" w:type="dxa"/>
            <w:tcBorders>
              <w:top w:val="single" w:sz="4" w:space="0" w:color="000000"/>
              <w:left w:val="single" w:sz="4" w:space="0" w:color="000000"/>
              <w:bottom w:val="single" w:sz="4" w:space="0" w:color="000000"/>
              <w:right w:val="single" w:sz="4" w:space="0" w:color="000000"/>
            </w:tcBorders>
          </w:tcPr>
          <w:p w14:paraId="0EFBC8C7" w14:textId="77777777" w:rsidR="006C574B" w:rsidRDefault="00CB5C1D">
            <w:pPr>
              <w:spacing w:after="0" w:line="259" w:lineRule="auto"/>
              <w:ind w:right="0" w:firstLine="0"/>
              <w:jc w:val="left"/>
            </w:pPr>
            <w:r>
              <w:rPr>
                <w:rFonts w:ascii="Calibri" w:eastAsia="Calibri" w:hAnsi="Calibri" w:cs="Calibri"/>
                <w:sz w:val="22"/>
              </w:rPr>
              <w:t xml:space="preserve">381 000 Ft </w:t>
            </w:r>
          </w:p>
        </w:tc>
      </w:tr>
      <w:tr w:rsidR="006C574B" w14:paraId="23292E7E" w14:textId="77777777">
        <w:trPr>
          <w:trHeight w:val="310"/>
        </w:trPr>
        <w:tc>
          <w:tcPr>
            <w:tcW w:w="2405" w:type="dxa"/>
            <w:tcBorders>
              <w:top w:val="single" w:sz="4" w:space="0" w:color="000000"/>
              <w:left w:val="single" w:sz="4" w:space="0" w:color="000000"/>
              <w:bottom w:val="single" w:sz="4" w:space="0" w:color="000000"/>
              <w:right w:val="nil"/>
            </w:tcBorders>
          </w:tcPr>
          <w:p w14:paraId="27DAEE6E" w14:textId="77777777" w:rsidR="006C574B" w:rsidRDefault="006C574B">
            <w:pPr>
              <w:spacing w:after="160" w:line="259" w:lineRule="auto"/>
              <w:ind w:left="0" w:right="0" w:firstLine="0"/>
              <w:jc w:val="left"/>
            </w:pPr>
          </w:p>
        </w:tc>
        <w:tc>
          <w:tcPr>
            <w:tcW w:w="567" w:type="dxa"/>
            <w:tcBorders>
              <w:top w:val="single" w:sz="4" w:space="0" w:color="000000"/>
              <w:left w:val="nil"/>
              <w:bottom w:val="single" w:sz="4" w:space="0" w:color="000000"/>
              <w:right w:val="nil"/>
            </w:tcBorders>
          </w:tcPr>
          <w:p w14:paraId="14F9B806" w14:textId="77777777" w:rsidR="006C574B" w:rsidRDefault="006C574B">
            <w:pPr>
              <w:spacing w:after="160" w:line="259" w:lineRule="auto"/>
              <w:ind w:left="0" w:right="0" w:firstLine="0"/>
              <w:jc w:val="left"/>
            </w:pPr>
          </w:p>
        </w:tc>
        <w:tc>
          <w:tcPr>
            <w:tcW w:w="1560" w:type="dxa"/>
            <w:tcBorders>
              <w:top w:val="single" w:sz="4" w:space="0" w:color="000000"/>
              <w:left w:val="nil"/>
              <w:bottom w:val="single" w:sz="4" w:space="0" w:color="000000"/>
              <w:right w:val="single" w:sz="4" w:space="0" w:color="000000"/>
            </w:tcBorders>
          </w:tcPr>
          <w:p w14:paraId="4B156B49" w14:textId="77777777" w:rsidR="006C574B" w:rsidRDefault="00CB5C1D">
            <w:pPr>
              <w:spacing w:after="0" w:line="259" w:lineRule="auto"/>
              <w:ind w:left="0" w:right="0" w:firstLine="0"/>
              <w:jc w:val="left"/>
            </w:pPr>
            <w:r>
              <w:rPr>
                <w:rFonts w:ascii="Calibri" w:eastAsia="Calibri" w:hAnsi="Calibri" w:cs="Calibri"/>
                <w:b/>
                <w:sz w:val="22"/>
              </w:rPr>
              <w:t xml:space="preserve">2. év összesen: </w:t>
            </w:r>
          </w:p>
        </w:tc>
        <w:tc>
          <w:tcPr>
            <w:tcW w:w="1419" w:type="dxa"/>
            <w:tcBorders>
              <w:top w:val="single" w:sz="4" w:space="0" w:color="000000"/>
              <w:left w:val="single" w:sz="4" w:space="0" w:color="000000"/>
              <w:bottom w:val="single" w:sz="4" w:space="0" w:color="000000"/>
              <w:right w:val="single" w:sz="4" w:space="0" w:color="000000"/>
            </w:tcBorders>
          </w:tcPr>
          <w:p w14:paraId="0FC1B6B3" w14:textId="77777777" w:rsidR="006C574B" w:rsidRDefault="00CB5C1D">
            <w:pPr>
              <w:spacing w:after="0" w:line="259" w:lineRule="auto"/>
              <w:ind w:left="0" w:right="51" w:firstLine="0"/>
              <w:jc w:val="right"/>
            </w:pPr>
            <w:r>
              <w:rPr>
                <w:rFonts w:ascii="Calibri" w:eastAsia="Calibri" w:hAnsi="Calibri" w:cs="Calibri"/>
                <w:b/>
                <w:sz w:val="22"/>
              </w:rPr>
              <w:t xml:space="preserve">300 000 Ft </w:t>
            </w:r>
          </w:p>
        </w:tc>
        <w:tc>
          <w:tcPr>
            <w:tcW w:w="1558" w:type="dxa"/>
            <w:tcBorders>
              <w:top w:val="single" w:sz="4" w:space="0" w:color="000000"/>
              <w:left w:val="single" w:sz="4" w:space="0" w:color="000000"/>
              <w:bottom w:val="single" w:sz="4" w:space="0" w:color="000000"/>
              <w:right w:val="single" w:sz="4" w:space="0" w:color="000000"/>
            </w:tcBorders>
          </w:tcPr>
          <w:p w14:paraId="158AA914" w14:textId="77777777" w:rsidR="006C574B" w:rsidRDefault="00CB5C1D">
            <w:pPr>
              <w:spacing w:after="0" w:line="259" w:lineRule="auto"/>
              <w:ind w:left="0" w:right="48" w:firstLine="0"/>
              <w:jc w:val="right"/>
            </w:pPr>
            <w:r>
              <w:rPr>
                <w:rFonts w:ascii="Calibri" w:eastAsia="Calibri" w:hAnsi="Calibri" w:cs="Calibri"/>
                <w:b/>
                <w:sz w:val="22"/>
              </w:rPr>
              <w:t xml:space="preserve">81 000 Ft </w:t>
            </w:r>
          </w:p>
        </w:tc>
        <w:tc>
          <w:tcPr>
            <w:tcW w:w="1556" w:type="dxa"/>
            <w:tcBorders>
              <w:top w:val="single" w:sz="4" w:space="0" w:color="000000"/>
              <w:left w:val="single" w:sz="4" w:space="0" w:color="000000"/>
              <w:bottom w:val="single" w:sz="4" w:space="0" w:color="000000"/>
              <w:right w:val="single" w:sz="4" w:space="0" w:color="000000"/>
            </w:tcBorders>
          </w:tcPr>
          <w:p w14:paraId="038512A6" w14:textId="77777777" w:rsidR="006C574B" w:rsidRDefault="00CB5C1D">
            <w:pPr>
              <w:spacing w:after="0" w:line="259" w:lineRule="auto"/>
              <w:ind w:right="0" w:firstLine="0"/>
              <w:jc w:val="left"/>
            </w:pPr>
            <w:r>
              <w:rPr>
                <w:rFonts w:ascii="Calibri" w:eastAsia="Calibri" w:hAnsi="Calibri" w:cs="Calibri"/>
                <w:b/>
                <w:sz w:val="22"/>
              </w:rPr>
              <w:t xml:space="preserve">381 000 Ft </w:t>
            </w:r>
          </w:p>
        </w:tc>
      </w:tr>
      <w:tr w:rsidR="006C574B" w14:paraId="2CBAC9C3" w14:textId="77777777">
        <w:trPr>
          <w:trHeight w:val="310"/>
        </w:trPr>
        <w:tc>
          <w:tcPr>
            <w:tcW w:w="2405" w:type="dxa"/>
            <w:tcBorders>
              <w:top w:val="single" w:sz="4" w:space="0" w:color="000000"/>
              <w:left w:val="single" w:sz="4" w:space="0" w:color="000000"/>
              <w:bottom w:val="single" w:sz="4" w:space="0" w:color="000000"/>
              <w:right w:val="single" w:sz="4" w:space="0" w:color="000000"/>
            </w:tcBorders>
          </w:tcPr>
          <w:p w14:paraId="7DE9567C" w14:textId="77777777" w:rsidR="006C574B" w:rsidRDefault="00CB5C1D">
            <w:pPr>
              <w:spacing w:after="0" w:line="259" w:lineRule="auto"/>
              <w:ind w:right="0" w:firstLine="0"/>
              <w:jc w:val="left"/>
            </w:pPr>
            <w:r>
              <w:rPr>
                <w:rFonts w:ascii="Calibri" w:eastAsia="Calibri" w:hAnsi="Calibri" w:cs="Calibri"/>
                <w:sz w:val="22"/>
              </w:rPr>
              <w:t xml:space="preserve">Laptop </w:t>
            </w:r>
          </w:p>
        </w:tc>
        <w:tc>
          <w:tcPr>
            <w:tcW w:w="567" w:type="dxa"/>
            <w:tcBorders>
              <w:top w:val="single" w:sz="4" w:space="0" w:color="000000"/>
              <w:left w:val="single" w:sz="4" w:space="0" w:color="000000"/>
              <w:bottom w:val="single" w:sz="4" w:space="0" w:color="000000"/>
              <w:right w:val="single" w:sz="4" w:space="0" w:color="000000"/>
            </w:tcBorders>
          </w:tcPr>
          <w:p w14:paraId="7BA7D485" w14:textId="77777777" w:rsidR="006C574B" w:rsidRDefault="00CB5C1D">
            <w:pPr>
              <w:spacing w:after="0" w:line="259" w:lineRule="auto"/>
              <w:ind w:right="0" w:firstLine="0"/>
              <w:jc w:val="left"/>
            </w:pPr>
            <w:r>
              <w:rPr>
                <w:rFonts w:ascii="Calibri" w:eastAsia="Calibri" w:hAnsi="Calibri" w:cs="Calibri"/>
                <w:sz w:val="22"/>
              </w:rPr>
              <w:t xml:space="preserve">5 </w:t>
            </w:r>
          </w:p>
        </w:tc>
        <w:tc>
          <w:tcPr>
            <w:tcW w:w="1560" w:type="dxa"/>
            <w:tcBorders>
              <w:top w:val="single" w:sz="4" w:space="0" w:color="000000"/>
              <w:left w:val="single" w:sz="4" w:space="0" w:color="000000"/>
              <w:bottom w:val="single" w:sz="4" w:space="0" w:color="000000"/>
              <w:right w:val="single" w:sz="4" w:space="0" w:color="000000"/>
            </w:tcBorders>
          </w:tcPr>
          <w:p w14:paraId="7090EDB8" w14:textId="77777777" w:rsidR="006C574B" w:rsidRDefault="00CB5C1D">
            <w:pPr>
              <w:spacing w:after="0" w:line="259" w:lineRule="auto"/>
              <w:ind w:left="0" w:right="49" w:firstLine="0"/>
              <w:jc w:val="right"/>
            </w:pPr>
            <w:r>
              <w:rPr>
                <w:rFonts w:ascii="Calibri" w:eastAsia="Calibri" w:hAnsi="Calibri" w:cs="Calibri"/>
                <w:sz w:val="22"/>
              </w:rPr>
              <w:t xml:space="preserve">300 000 Ft </w:t>
            </w:r>
          </w:p>
        </w:tc>
        <w:tc>
          <w:tcPr>
            <w:tcW w:w="1419" w:type="dxa"/>
            <w:tcBorders>
              <w:top w:val="single" w:sz="4" w:space="0" w:color="000000"/>
              <w:left w:val="single" w:sz="4" w:space="0" w:color="000000"/>
              <w:bottom w:val="single" w:sz="4" w:space="0" w:color="000000"/>
              <w:right w:val="single" w:sz="4" w:space="0" w:color="000000"/>
            </w:tcBorders>
          </w:tcPr>
          <w:p w14:paraId="02FCB258" w14:textId="77777777" w:rsidR="006C574B" w:rsidRDefault="00CB5C1D">
            <w:pPr>
              <w:spacing w:after="0" w:line="259" w:lineRule="auto"/>
              <w:ind w:left="0" w:right="51" w:firstLine="0"/>
              <w:jc w:val="right"/>
            </w:pPr>
            <w:r>
              <w:rPr>
                <w:rFonts w:ascii="Calibri" w:eastAsia="Calibri" w:hAnsi="Calibri" w:cs="Calibri"/>
                <w:sz w:val="22"/>
              </w:rPr>
              <w:t xml:space="preserve">1 500 000 Ft </w:t>
            </w:r>
          </w:p>
        </w:tc>
        <w:tc>
          <w:tcPr>
            <w:tcW w:w="1558" w:type="dxa"/>
            <w:tcBorders>
              <w:top w:val="single" w:sz="4" w:space="0" w:color="000000"/>
              <w:left w:val="single" w:sz="4" w:space="0" w:color="000000"/>
              <w:bottom w:val="single" w:sz="4" w:space="0" w:color="000000"/>
              <w:right w:val="single" w:sz="4" w:space="0" w:color="000000"/>
            </w:tcBorders>
          </w:tcPr>
          <w:p w14:paraId="33528F3E" w14:textId="77777777" w:rsidR="006C574B" w:rsidRDefault="00CB5C1D">
            <w:pPr>
              <w:spacing w:after="0" w:line="259" w:lineRule="auto"/>
              <w:ind w:left="0" w:right="49" w:firstLine="0"/>
              <w:jc w:val="right"/>
            </w:pPr>
            <w:r>
              <w:rPr>
                <w:rFonts w:ascii="Calibri" w:eastAsia="Calibri" w:hAnsi="Calibri" w:cs="Calibri"/>
                <w:sz w:val="22"/>
              </w:rPr>
              <w:t xml:space="preserve">405 000 Ft </w:t>
            </w:r>
          </w:p>
        </w:tc>
        <w:tc>
          <w:tcPr>
            <w:tcW w:w="1556" w:type="dxa"/>
            <w:tcBorders>
              <w:top w:val="single" w:sz="4" w:space="0" w:color="000000"/>
              <w:left w:val="single" w:sz="4" w:space="0" w:color="000000"/>
              <w:bottom w:val="single" w:sz="4" w:space="0" w:color="000000"/>
              <w:right w:val="single" w:sz="4" w:space="0" w:color="000000"/>
            </w:tcBorders>
          </w:tcPr>
          <w:p w14:paraId="014E1CFD" w14:textId="77777777" w:rsidR="006C574B" w:rsidRDefault="00CB5C1D">
            <w:pPr>
              <w:spacing w:after="0" w:line="259" w:lineRule="auto"/>
              <w:ind w:right="0" w:firstLine="0"/>
              <w:jc w:val="left"/>
            </w:pPr>
            <w:r>
              <w:rPr>
                <w:rFonts w:ascii="Calibri" w:eastAsia="Calibri" w:hAnsi="Calibri" w:cs="Calibri"/>
                <w:sz w:val="22"/>
              </w:rPr>
              <w:t xml:space="preserve">1 905 000 Ft </w:t>
            </w:r>
          </w:p>
        </w:tc>
      </w:tr>
      <w:tr w:rsidR="006C574B" w14:paraId="5F648956" w14:textId="77777777">
        <w:trPr>
          <w:trHeight w:val="310"/>
        </w:trPr>
        <w:tc>
          <w:tcPr>
            <w:tcW w:w="2405" w:type="dxa"/>
            <w:tcBorders>
              <w:top w:val="single" w:sz="4" w:space="0" w:color="000000"/>
              <w:left w:val="single" w:sz="4" w:space="0" w:color="000000"/>
              <w:bottom w:val="single" w:sz="4" w:space="0" w:color="000000"/>
              <w:right w:val="nil"/>
            </w:tcBorders>
          </w:tcPr>
          <w:p w14:paraId="14DB0BFF" w14:textId="77777777" w:rsidR="006C574B" w:rsidRDefault="006C574B">
            <w:pPr>
              <w:spacing w:after="160" w:line="259" w:lineRule="auto"/>
              <w:ind w:left="0" w:right="0" w:firstLine="0"/>
              <w:jc w:val="left"/>
            </w:pPr>
          </w:p>
        </w:tc>
        <w:tc>
          <w:tcPr>
            <w:tcW w:w="567" w:type="dxa"/>
            <w:tcBorders>
              <w:top w:val="single" w:sz="4" w:space="0" w:color="000000"/>
              <w:left w:val="nil"/>
              <w:bottom w:val="single" w:sz="4" w:space="0" w:color="000000"/>
              <w:right w:val="nil"/>
            </w:tcBorders>
          </w:tcPr>
          <w:p w14:paraId="3267DF8F" w14:textId="77777777" w:rsidR="006C574B" w:rsidRDefault="006C574B">
            <w:pPr>
              <w:spacing w:after="160" w:line="259" w:lineRule="auto"/>
              <w:ind w:left="0" w:right="0" w:firstLine="0"/>
              <w:jc w:val="left"/>
            </w:pPr>
          </w:p>
        </w:tc>
        <w:tc>
          <w:tcPr>
            <w:tcW w:w="1560" w:type="dxa"/>
            <w:tcBorders>
              <w:top w:val="single" w:sz="4" w:space="0" w:color="000000"/>
              <w:left w:val="nil"/>
              <w:bottom w:val="single" w:sz="4" w:space="0" w:color="000000"/>
              <w:right w:val="single" w:sz="4" w:space="0" w:color="000000"/>
            </w:tcBorders>
          </w:tcPr>
          <w:p w14:paraId="55F84FB2" w14:textId="77777777" w:rsidR="006C574B" w:rsidRDefault="00CB5C1D">
            <w:pPr>
              <w:spacing w:after="0" w:line="259" w:lineRule="auto"/>
              <w:ind w:left="0" w:right="0" w:firstLine="0"/>
              <w:jc w:val="left"/>
            </w:pPr>
            <w:r>
              <w:rPr>
                <w:rFonts w:ascii="Calibri" w:eastAsia="Calibri" w:hAnsi="Calibri" w:cs="Calibri"/>
                <w:b/>
                <w:sz w:val="22"/>
              </w:rPr>
              <w:t xml:space="preserve">3. év összesen: </w:t>
            </w:r>
          </w:p>
        </w:tc>
        <w:tc>
          <w:tcPr>
            <w:tcW w:w="1419" w:type="dxa"/>
            <w:tcBorders>
              <w:top w:val="single" w:sz="4" w:space="0" w:color="000000"/>
              <w:left w:val="single" w:sz="4" w:space="0" w:color="000000"/>
              <w:bottom w:val="single" w:sz="4" w:space="0" w:color="000000"/>
              <w:right w:val="single" w:sz="4" w:space="0" w:color="000000"/>
            </w:tcBorders>
          </w:tcPr>
          <w:p w14:paraId="32164096" w14:textId="77777777" w:rsidR="006C574B" w:rsidRDefault="00CB5C1D">
            <w:pPr>
              <w:spacing w:after="0" w:line="259" w:lineRule="auto"/>
              <w:ind w:left="0" w:right="51" w:firstLine="0"/>
              <w:jc w:val="right"/>
            </w:pPr>
            <w:r>
              <w:rPr>
                <w:rFonts w:ascii="Calibri" w:eastAsia="Calibri" w:hAnsi="Calibri" w:cs="Calibri"/>
                <w:b/>
                <w:sz w:val="22"/>
              </w:rPr>
              <w:t xml:space="preserve">1 500 000 Ft </w:t>
            </w:r>
          </w:p>
        </w:tc>
        <w:tc>
          <w:tcPr>
            <w:tcW w:w="1558" w:type="dxa"/>
            <w:tcBorders>
              <w:top w:val="single" w:sz="4" w:space="0" w:color="000000"/>
              <w:left w:val="single" w:sz="4" w:space="0" w:color="000000"/>
              <w:bottom w:val="single" w:sz="4" w:space="0" w:color="000000"/>
              <w:right w:val="single" w:sz="4" w:space="0" w:color="000000"/>
            </w:tcBorders>
          </w:tcPr>
          <w:p w14:paraId="1AB87F47" w14:textId="77777777" w:rsidR="006C574B" w:rsidRDefault="00CB5C1D">
            <w:pPr>
              <w:spacing w:after="0" w:line="259" w:lineRule="auto"/>
              <w:ind w:left="0" w:right="48" w:firstLine="0"/>
              <w:jc w:val="right"/>
            </w:pPr>
            <w:r>
              <w:rPr>
                <w:rFonts w:ascii="Calibri" w:eastAsia="Calibri" w:hAnsi="Calibri" w:cs="Calibri"/>
                <w:b/>
                <w:sz w:val="22"/>
              </w:rPr>
              <w:t xml:space="preserve">405 000 Ft </w:t>
            </w:r>
          </w:p>
        </w:tc>
        <w:tc>
          <w:tcPr>
            <w:tcW w:w="1556" w:type="dxa"/>
            <w:tcBorders>
              <w:top w:val="single" w:sz="4" w:space="0" w:color="000000"/>
              <w:left w:val="single" w:sz="4" w:space="0" w:color="000000"/>
              <w:bottom w:val="single" w:sz="4" w:space="0" w:color="000000"/>
              <w:right w:val="single" w:sz="4" w:space="0" w:color="000000"/>
            </w:tcBorders>
          </w:tcPr>
          <w:p w14:paraId="32F796E4" w14:textId="77777777" w:rsidR="006C574B" w:rsidRDefault="00CB5C1D">
            <w:pPr>
              <w:spacing w:after="0" w:line="259" w:lineRule="auto"/>
              <w:ind w:right="0" w:firstLine="0"/>
              <w:jc w:val="left"/>
            </w:pPr>
            <w:r>
              <w:rPr>
                <w:rFonts w:ascii="Calibri" w:eastAsia="Calibri" w:hAnsi="Calibri" w:cs="Calibri"/>
                <w:b/>
                <w:sz w:val="22"/>
              </w:rPr>
              <w:t xml:space="preserve">1 905 000 Ft </w:t>
            </w:r>
          </w:p>
        </w:tc>
      </w:tr>
      <w:tr w:rsidR="006C574B" w14:paraId="0277A877" w14:textId="77777777">
        <w:trPr>
          <w:trHeight w:val="312"/>
        </w:trPr>
        <w:tc>
          <w:tcPr>
            <w:tcW w:w="2405" w:type="dxa"/>
            <w:tcBorders>
              <w:top w:val="single" w:sz="4" w:space="0" w:color="000000"/>
              <w:left w:val="single" w:sz="4" w:space="0" w:color="000000"/>
              <w:bottom w:val="single" w:sz="4" w:space="0" w:color="000000"/>
              <w:right w:val="nil"/>
            </w:tcBorders>
          </w:tcPr>
          <w:p w14:paraId="2EF58049" w14:textId="77777777" w:rsidR="006C574B" w:rsidRDefault="006C574B">
            <w:pPr>
              <w:spacing w:after="160" w:line="259" w:lineRule="auto"/>
              <w:ind w:left="0" w:right="0" w:firstLine="0"/>
              <w:jc w:val="left"/>
            </w:pPr>
          </w:p>
        </w:tc>
        <w:tc>
          <w:tcPr>
            <w:tcW w:w="567" w:type="dxa"/>
            <w:tcBorders>
              <w:top w:val="single" w:sz="4" w:space="0" w:color="000000"/>
              <w:left w:val="nil"/>
              <w:bottom w:val="single" w:sz="4" w:space="0" w:color="000000"/>
              <w:right w:val="nil"/>
            </w:tcBorders>
          </w:tcPr>
          <w:p w14:paraId="1B473468" w14:textId="77777777" w:rsidR="006C574B" w:rsidRDefault="006C574B">
            <w:pPr>
              <w:spacing w:after="160" w:line="259" w:lineRule="auto"/>
              <w:ind w:left="0" w:right="0" w:firstLine="0"/>
              <w:jc w:val="left"/>
            </w:pPr>
          </w:p>
        </w:tc>
        <w:tc>
          <w:tcPr>
            <w:tcW w:w="1560" w:type="dxa"/>
            <w:tcBorders>
              <w:top w:val="single" w:sz="4" w:space="0" w:color="000000"/>
              <w:left w:val="nil"/>
              <w:bottom w:val="single" w:sz="4" w:space="0" w:color="000000"/>
              <w:right w:val="single" w:sz="4" w:space="0" w:color="000000"/>
            </w:tcBorders>
          </w:tcPr>
          <w:p w14:paraId="15B242FD" w14:textId="77777777" w:rsidR="006C574B" w:rsidRDefault="00CB5C1D">
            <w:pPr>
              <w:spacing w:after="0" w:line="259" w:lineRule="auto"/>
              <w:ind w:left="0" w:right="50" w:firstLine="0"/>
              <w:jc w:val="right"/>
            </w:pPr>
            <w:r>
              <w:rPr>
                <w:rFonts w:ascii="Calibri" w:eastAsia="Calibri" w:hAnsi="Calibri" w:cs="Calibri"/>
                <w:b/>
                <w:sz w:val="22"/>
              </w:rPr>
              <w:t xml:space="preserve">Összesen: </w:t>
            </w:r>
          </w:p>
        </w:tc>
        <w:tc>
          <w:tcPr>
            <w:tcW w:w="1419" w:type="dxa"/>
            <w:tcBorders>
              <w:top w:val="single" w:sz="4" w:space="0" w:color="000000"/>
              <w:left w:val="single" w:sz="4" w:space="0" w:color="000000"/>
              <w:bottom w:val="single" w:sz="4" w:space="0" w:color="000000"/>
              <w:right w:val="single" w:sz="4" w:space="0" w:color="000000"/>
            </w:tcBorders>
          </w:tcPr>
          <w:p w14:paraId="72C0A924" w14:textId="77777777" w:rsidR="006C574B" w:rsidRDefault="00CB5C1D">
            <w:pPr>
              <w:spacing w:after="0" w:line="259" w:lineRule="auto"/>
              <w:ind w:left="0" w:right="51" w:firstLine="0"/>
              <w:jc w:val="right"/>
            </w:pPr>
            <w:r>
              <w:rPr>
                <w:rFonts w:ascii="Calibri" w:eastAsia="Calibri" w:hAnsi="Calibri" w:cs="Calibri"/>
                <w:b/>
                <w:sz w:val="22"/>
              </w:rPr>
              <w:t xml:space="preserve">4 790 000 Ft </w:t>
            </w:r>
          </w:p>
        </w:tc>
        <w:tc>
          <w:tcPr>
            <w:tcW w:w="1558" w:type="dxa"/>
            <w:tcBorders>
              <w:top w:val="single" w:sz="4" w:space="0" w:color="000000"/>
              <w:left w:val="single" w:sz="4" w:space="0" w:color="000000"/>
              <w:bottom w:val="single" w:sz="4" w:space="0" w:color="000000"/>
              <w:right w:val="single" w:sz="4" w:space="0" w:color="000000"/>
            </w:tcBorders>
          </w:tcPr>
          <w:p w14:paraId="6425C3FC" w14:textId="77777777" w:rsidR="006C574B" w:rsidRDefault="00CB5C1D">
            <w:pPr>
              <w:spacing w:after="0" w:line="259" w:lineRule="auto"/>
              <w:ind w:left="0" w:right="48" w:firstLine="0"/>
              <w:jc w:val="right"/>
            </w:pPr>
            <w:r>
              <w:rPr>
                <w:rFonts w:ascii="Calibri" w:eastAsia="Calibri" w:hAnsi="Calibri" w:cs="Calibri"/>
                <w:b/>
                <w:sz w:val="22"/>
              </w:rPr>
              <w:t xml:space="preserve">1 293 300 Ft </w:t>
            </w:r>
          </w:p>
        </w:tc>
        <w:tc>
          <w:tcPr>
            <w:tcW w:w="1556" w:type="dxa"/>
            <w:tcBorders>
              <w:top w:val="single" w:sz="4" w:space="0" w:color="000000"/>
              <w:left w:val="single" w:sz="4" w:space="0" w:color="000000"/>
              <w:bottom w:val="single" w:sz="4" w:space="0" w:color="000000"/>
              <w:right w:val="single" w:sz="4" w:space="0" w:color="000000"/>
            </w:tcBorders>
          </w:tcPr>
          <w:p w14:paraId="17DC88C5" w14:textId="77777777" w:rsidR="006C574B" w:rsidRDefault="00CB5C1D">
            <w:pPr>
              <w:spacing w:after="0" w:line="259" w:lineRule="auto"/>
              <w:ind w:right="0" w:firstLine="0"/>
              <w:jc w:val="left"/>
            </w:pPr>
            <w:r>
              <w:rPr>
                <w:rFonts w:ascii="Calibri" w:eastAsia="Calibri" w:hAnsi="Calibri" w:cs="Calibri"/>
                <w:b/>
                <w:sz w:val="22"/>
              </w:rPr>
              <w:t xml:space="preserve">6 083 300 Ft </w:t>
            </w:r>
          </w:p>
        </w:tc>
      </w:tr>
    </w:tbl>
    <w:p w14:paraId="438687DD" w14:textId="77777777" w:rsidR="006C574B" w:rsidRDefault="00CB5C1D">
      <w:r>
        <w:br w:type="page"/>
      </w:r>
    </w:p>
    <w:p w14:paraId="1B1710B1" w14:textId="77777777" w:rsidR="006C574B" w:rsidRDefault="006C574B">
      <w:pPr>
        <w:spacing w:after="0" w:line="259" w:lineRule="auto"/>
        <w:ind w:left="-1416" w:right="667" w:firstLine="0"/>
        <w:jc w:val="left"/>
      </w:pPr>
    </w:p>
    <w:tbl>
      <w:tblPr>
        <w:tblStyle w:val="TableGrid"/>
        <w:tblW w:w="9064" w:type="dxa"/>
        <w:tblInd w:w="5" w:type="dxa"/>
        <w:tblCellMar>
          <w:top w:w="48" w:type="dxa"/>
          <w:left w:w="101" w:type="dxa"/>
          <w:right w:w="56" w:type="dxa"/>
        </w:tblCellMar>
        <w:tblLook w:val="04A0" w:firstRow="1" w:lastRow="0" w:firstColumn="1" w:lastColumn="0" w:noHBand="0" w:noVBand="1"/>
      </w:tblPr>
      <w:tblGrid>
        <w:gridCol w:w="2404"/>
        <w:gridCol w:w="567"/>
        <w:gridCol w:w="1560"/>
        <w:gridCol w:w="1419"/>
        <w:gridCol w:w="1558"/>
        <w:gridCol w:w="1556"/>
      </w:tblGrid>
      <w:tr w:rsidR="006C574B" w14:paraId="189C2FDD" w14:textId="77777777">
        <w:trPr>
          <w:trHeight w:val="310"/>
        </w:trPr>
        <w:tc>
          <w:tcPr>
            <w:tcW w:w="2405" w:type="dxa"/>
            <w:tcBorders>
              <w:top w:val="single" w:sz="4" w:space="0" w:color="000000"/>
              <w:left w:val="single" w:sz="4" w:space="0" w:color="000000"/>
              <w:bottom w:val="single" w:sz="4" w:space="0" w:color="000000"/>
              <w:right w:val="nil"/>
            </w:tcBorders>
          </w:tcPr>
          <w:p w14:paraId="5EE813E4" w14:textId="77777777" w:rsidR="006C574B" w:rsidRDefault="006C574B">
            <w:pPr>
              <w:spacing w:after="160" w:line="259" w:lineRule="auto"/>
              <w:ind w:left="0" w:right="0" w:firstLine="0"/>
              <w:jc w:val="left"/>
            </w:pPr>
          </w:p>
        </w:tc>
        <w:tc>
          <w:tcPr>
            <w:tcW w:w="567" w:type="dxa"/>
            <w:tcBorders>
              <w:top w:val="single" w:sz="4" w:space="0" w:color="000000"/>
              <w:left w:val="nil"/>
              <w:bottom w:val="single" w:sz="4" w:space="0" w:color="000000"/>
              <w:right w:val="nil"/>
            </w:tcBorders>
          </w:tcPr>
          <w:p w14:paraId="084FF782" w14:textId="77777777" w:rsidR="006C574B" w:rsidRDefault="006C574B">
            <w:pPr>
              <w:spacing w:after="160" w:line="259" w:lineRule="auto"/>
              <w:ind w:left="0" w:right="0" w:firstLine="0"/>
              <w:jc w:val="left"/>
            </w:pPr>
          </w:p>
        </w:tc>
        <w:tc>
          <w:tcPr>
            <w:tcW w:w="6092" w:type="dxa"/>
            <w:gridSpan w:val="4"/>
            <w:tcBorders>
              <w:top w:val="single" w:sz="4" w:space="0" w:color="000000"/>
              <w:left w:val="nil"/>
              <w:bottom w:val="single" w:sz="4" w:space="0" w:color="000000"/>
              <w:right w:val="single" w:sz="4" w:space="0" w:color="000000"/>
            </w:tcBorders>
          </w:tcPr>
          <w:p w14:paraId="7ED6FC5B" w14:textId="77777777" w:rsidR="006C574B" w:rsidRDefault="00CB5C1D">
            <w:pPr>
              <w:spacing w:after="0" w:line="259" w:lineRule="auto"/>
              <w:ind w:left="792" w:right="0" w:firstLine="0"/>
              <w:jc w:val="left"/>
            </w:pPr>
            <w:r>
              <w:rPr>
                <w:rFonts w:ascii="Calibri" w:eastAsia="Calibri" w:hAnsi="Calibri" w:cs="Calibri"/>
                <w:b/>
                <w:sz w:val="22"/>
              </w:rPr>
              <w:t xml:space="preserve">Torontál u. 49. </w:t>
            </w:r>
          </w:p>
        </w:tc>
      </w:tr>
      <w:tr w:rsidR="006C574B" w14:paraId="32FA9C89" w14:textId="77777777">
        <w:trPr>
          <w:trHeight w:val="399"/>
        </w:trPr>
        <w:tc>
          <w:tcPr>
            <w:tcW w:w="2405" w:type="dxa"/>
            <w:tcBorders>
              <w:top w:val="single" w:sz="4" w:space="0" w:color="000000"/>
              <w:left w:val="single" w:sz="4" w:space="0" w:color="000000"/>
              <w:bottom w:val="single" w:sz="4" w:space="0" w:color="000000"/>
              <w:right w:val="single" w:sz="4" w:space="0" w:color="000000"/>
            </w:tcBorders>
          </w:tcPr>
          <w:p w14:paraId="3AE4EE0D" w14:textId="77777777" w:rsidR="006C574B" w:rsidRDefault="00CB5C1D">
            <w:pPr>
              <w:spacing w:after="0" w:line="259" w:lineRule="auto"/>
              <w:ind w:left="0" w:right="39" w:firstLine="0"/>
              <w:jc w:val="center"/>
            </w:pPr>
            <w:r>
              <w:rPr>
                <w:rFonts w:ascii="Calibri" w:eastAsia="Calibri" w:hAnsi="Calibri" w:cs="Calibri"/>
                <w:b/>
                <w:sz w:val="22"/>
              </w:rPr>
              <w:t xml:space="preserve">Megnevezés </w:t>
            </w:r>
          </w:p>
        </w:tc>
        <w:tc>
          <w:tcPr>
            <w:tcW w:w="567" w:type="dxa"/>
            <w:tcBorders>
              <w:top w:val="single" w:sz="4" w:space="0" w:color="000000"/>
              <w:left w:val="single" w:sz="4" w:space="0" w:color="000000"/>
              <w:bottom w:val="single" w:sz="4" w:space="0" w:color="000000"/>
              <w:right w:val="single" w:sz="4" w:space="0" w:color="000000"/>
            </w:tcBorders>
          </w:tcPr>
          <w:p w14:paraId="7B8D4E79" w14:textId="77777777" w:rsidR="006C574B" w:rsidRDefault="00CB5C1D">
            <w:pPr>
              <w:spacing w:after="0" w:line="259" w:lineRule="auto"/>
              <w:ind w:left="67" w:right="0" w:firstLine="0"/>
              <w:jc w:val="left"/>
            </w:pPr>
            <w:r>
              <w:rPr>
                <w:rFonts w:ascii="Calibri" w:eastAsia="Calibri" w:hAnsi="Calibri" w:cs="Calibri"/>
                <w:b/>
                <w:sz w:val="22"/>
              </w:rPr>
              <w:t xml:space="preserve">db </w:t>
            </w:r>
          </w:p>
        </w:tc>
        <w:tc>
          <w:tcPr>
            <w:tcW w:w="1560" w:type="dxa"/>
            <w:tcBorders>
              <w:top w:val="single" w:sz="4" w:space="0" w:color="000000"/>
              <w:left w:val="single" w:sz="4" w:space="0" w:color="000000"/>
              <w:bottom w:val="single" w:sz="4" w:space="0" w:color="000000"/>
              <w:right w:val="single" w:sz="4" w:space="0" w:color="000000"/>
            </w:tcBorders>
          </w:tcPr>
          <w:p w14:paraId="77086B6B" w14:textId="77777777" w:rsidR="006C574B" w:rsidRDefault="00CB5C1D">
            <w:pPr>
              <w:spacing w:after="0" w:line="259" w:lineRule="auto"/>
              <w:ind w:left="41" w:right="0" w:firstLine="0"/>
              <w:jc w:val="left"/>
            </w:pPr>
            <w:r>
              <w:rPr>
                <w:rFonts w:ascii="Calibri" w:eastAsia="Calibri" w:hAnsi="Calibri" w:cs="Calibri"/>
                <w:b/>
                <w:sz w:val="22"/>
              </w:rPr>
              <w:t xml:space="preserve">Nettó egys. ár </w:t>
            </w:r>
          </w:p>
        </w:tc>
        <w:tc>
          <w:tcPr>
            <w:tcW w:w="1419" w:type="dxa"/>
            <w:tcBorders>
              <w:top w:val="single" w:sz="4" w:space="0" w:color="000000"/>
              <w:left w:val="single" w:sz="4" w:space="0" w:color="000000"/>
              <w:bottom w:val="single" w:sz="4" w:space="0" w:color="000000"/>
              <w:right w:val="single" w:sz="4" w:space="0" w:color="000000"/>
            </w:tcBorders>
          </w:tcPr>
          <w:p w14:paraId="190DE4A1" w14:textId="77777777" w:rsidR="006C574B" w:rsidRDefault="00CB5C1D">
            <w:pPr>
              <w:spacing w:after="0" w:line="259" w:lineRule="auto"/>
              <w:ind w:left="0" w:right="45" w:firstLine="0"/>
              <w:jc w:val="center"/>
            </w:pPr>
            <w:r>
              <w:rPr>
                <w:rFonts w:ascii="Calibri" w:eastAsia="Calibri" w:hAnsi="Calibri" w:cs="Calibri"/>
                <w:b/>
                <w:sz w:val="22"/>
              </w:rPr>
              <w:t xml:space="preserve">Nettó össz. </w:t>
            </w:r>
          </w:p>
        </w:tc>
        <w:tc>
          <w:tcPr>
            <w:tcW w:w="1558" w:type="dxa"/>
            <w:tcBorders>
              <w:top w:val="single" w:sz="4" w:space="0" w:color="000000"/>
              <w:left w:val="single" w:sz="4" w:space="0" w:color="000000"/>
              <w:bottom w:val="single" w:sz="4" w:space="0" w:color="000000"/>
              <w:right w:val="single" w:sz="4" w:space="0" w:color="000000"/>
            </w:tcBorders>
          </w:tcPr>
          <w:p w14:paraId="4508B899" w14:textId="77777777" w:rsidR="006C574B" w:rsidRDefault="00CB5C1D">
            <w:pPr>
              <w:spacing w:after="0" w:line="259" w:lineRule="auto"/>
              <w:ind w:left="0" w:right="43" w:firstLine="0"/>
              <w:jc w:val="center"/>
            </w:pPr>
            <w:r>
              <w:rPr>
                <w:rFonts w:ascii="Calibri" w:eastAsia="Calibri" w:hAnsi="Calibri" w:cs="Calibri"/>
                <w:b/>
                <w:sz w:val="22"/>
              </w:rPr>
              <w:t xml:space="preserve">ÁFA </w:t>
            </w:r>
          </w:p>
        </w:tc>
        <w:tc>
          <w:tcPr>
            <w:tcW w:w="1556" w:type="dxa"/>
            <w:tcBorders>
              <w:top w:val="single" w:sz="4" w:space="0" w:color="000000"/>
              <w:left w:val="single" w:sz="4" w:space="0" w:color="000000"/>
              <w:bottom w:val="single" w:sz="4" w:space="0" w:color="000000"/>
              <w:right w:val="single" w:sz="4" w:space="0" w:color="000000"/>
            </w:tcBorders>
          </w:tcPr>
          <w:p w14:paraId="7A9EA3B0" w14:textId="77777777" w:rsidR="006C574B" w:rsidRDefault="00CB5C1D">
            <w:pPr>
              <w:spacing w:after="0" w:line="259" w:lineRule="auto"/>
              <w:ind w:left="0" w:right="45" w:firstLine="0"/>
              <w:jc w:val="center"/>
            </w:pPr>
            <w:r>
              <w:rPr>
                <w:rFonts w:ascii="Calibri" w:eastAsia="Calibri" w:hAnsi="Calibri" w:cs="Calibri"/>
                <w:b/>
                <w:sz w:val="22"/>
              </w:rPr>
              <w:t xml:space="preserve">Bruttó össz. </w:t>
            </w:r>
          </w:p>
        </w:tc>
      </w:tr>
      <w:tr w:rsidR="006C574B" w14:paraId="4AA011FA" w14:textId="77777777">
        <w:trPr>
          <w:trHeight w:val="547"/>
        </w:trPr>
        <w:tc>
          <w:tcPr>
            <w:tcW w:w="2405" w:type="dxa"/>
            <w:tcBorders>
              <w:top w:val="single" w:sz="4" w:space="0" w:color="000000"/>
              <w:left w:val="single" w:sz="4" w:space="0" w:color="000000"/>
              <w:bottom w:val="single" w:sz="4" w:space="0" w:color="000000"/>
              <w:right w:val="single" w:sz="4" w:space="0" w:color="000000"/>
            </w:tcBorders>
          </w:tcPr>
          <w:p w14:paraId="53540883" w14:textId="77777777" w:rsidR="006C574B" w:rsidRDefault="00CB5C1D">
            <w:pPr>
              <w:spacing w:after="0" w:line="259" w:lineRule="auto"/>
              <w:ind w:right="0" w:firstLine="0"/>
              <w:jc w:val="left"/>
            </w:pPr>
            <w:r>
              <w:rPr>
                <w:rFonts w:ascii="Calibri" w:eastAsia="Calibri" w:hAnsi="Calibri" w:cs="Calibri"/>
                <w:sz w:val="22"/>
              </w:rPr>
              <w:t xml:space="preserve">Másodlagos internet vonal </w:t>
            </w:r>
          </w:p>
        </w:tc>
        <w:tc>
          <w:tcPr>
            <w:tcW w:w="567" w:type="dxa"/>
            <w:tcBorders>
              <w:top w:val="single" w:sz="4" w:space="0" w:color="000000"/>
              <w:left w:val="single" w:sz="4" w:space="0" w:color="000000"/>
              <w:bottom w:val="single" w:sz="4" w:space="0" w:color="000000"/>
              <w:right w:val="single" w:sz="4" w:space="0" w:color="000000"/>
            </w:tcBorders>
          </w:tcPr>
          <w:p w14:paraId="59D77423" w14:textId="77777777" w:rsidR="006C574B" w:rsidRDefault="00CB5C1D">
            <w:pPr>
              <w:spacing w:after="0" w:line="259" w:lineRule="auto"/>
              <w:ind w:right="0" w:firstLine="0"/>
              <w:jc w:val="left"/>
            </w:pPr>
            <w:r>
              <w:rPr>
                <w:rFonts w:ascii="Calibri" w:eastAsia="Calibri" w:hAnsi="Calibri" w:cs="Calibri"/>
                <w:sz w:val="22"/>
              </w:rPr>
              <w:t xml:space="preserve">1 </w:t>
            </w:r>
          </w:p>
        </w:tc>
        <w:tc>
          <w:tcPr>
            <w:tcW w:w="1560" w:type="dxa"/>
            <w:tcBorders>
              <w:top w:val="single" w:sz="4" w:space="0" w:color="000000"/>
              <w:left w:val="single" w:sz="4" w:space="0" w:color="000000"/>
              <w:bottom w:val="single" w:sz="4" w:space="0" w:color="000000"/>
              <w:right w:val="single" w:sz="4" w:space="0" w:color="000000"/>
            </w:tcBorders>
          </w:tcPr>
          <w:p w14:paraId="398F47CB" w14:textId="77777777" w:rsidR="006C574B" w:rsidRDefault="00CB5C1D">
            <w:pPr>
              <w:spacing w:after="0" w:line="259" w:lineRule="auto"/>
              <w:ind w:left="0" w:right="49" w:firstLine="0"/>
              <w:jc w:val="right"/>
            </w:pPr>
            <w:r>
              <w:rPr>
                <w:rFonts w:ascii="Calibri" w:eastAsia="Calibri" w:hAnsi="Calibri" w:cs="Calibri"/>
                <w:sz w:val="22"/>
              </w:rPr>
              <w:t xml:space="preserve">540 000 Ft </w:t>
            </w:r>
          </w:p>
        </w:tc>
        <w:tc>
          <w:tcPr>
            <w:tcW w:w="1419" w:type="dxa"/>
            <w:tcBorders>
              <w:top w:val="single" w:sz="4" w:space="0" w:color="000000"/>
              <w:left w:val="single" w:sz="4" w:space="0" w:color="000000"/>
              <w:bottom w:val="single" w:sz="4" w:space="0" w:color="000000"/>
              <w:right w:val="single" w:sz="4" w:space="0" w:color="000000"/>
            </w:tcBorders>
          </w:tcPr>
          <w:p w14:paraId="48C211DC" w14:textId="77777777" w:rsidR="006C574B" w:rsidRDefault="00CB5C1D">
            <w:pPr>
              <w:spacing w:after="0" w:line="259" w:lineRule="auto"/>
              <w:ind w:left="0" w:right="51" w:firstLine="0"/>
              <w:jc w:val="right"/>
            </w:pPr>
            <w:r>
              <w:rPr>
                <w:rFonts w:ascii="Calibri" w:eastAsia="Calibri" w:hAnsi="Calibri" w:cs="Calibri"/>
                <w:sz w:val="22"/>
              </w:rPr>
              <w:t xml:space="preserve">540 000 Ft </w:t>
            </w:r>
          </w:p>
        </w:tc>
        <w:tc>
          <w:tcPr>
            <w:tcW w:w="1558" w:type="dxa"/>
            <w:tcBorders>
              <w:top w:val="single" w:sz="4" w:space="0" w:color="000000"/>
              <w:left w:val="single" w:sz="4" w:space="0" w:color="000000"/>
              <w:bottom w:val="single" w:sz="4" w:space="0" w:color="000000"/>
              <w:right w:val="single" w:sz="4" w:space="0" w:color="000000"/>
            </w:tcBorders>
          </w:tcPr>
          <w:p w14:paraId="5833F9F7" w14:textId="77777777" w:rsidR="006C574B" w:rsidRDefault="00CB5C1D">
            <w:pPr>
              <w:spacing w:after="0" w:line="259" w:lineRule="auto"/>
              <w:ind w:left="0" w:right="49" w:firstLine="0"/>
              <w:jc w:val="right"/>
            </w:pPr>
            <w:r>
              <w:rPr>
                <w:rFonts w:ascii="Calibri" w:eastAsia="Calibri" w:hAnsi="Calibri" w:cs="Calibri"/>
                <w:sz w:val="22"/>
              </w:rPr>
              <w:t xml:space="preserve">145 800 Ft </w:t>
            </w:r>
          </w:p>
        </w:tc>
        <w:tc>
          <w:tcPr>
            <w:tcW w:w="1556" w:type="dxa"/>
            <w:tcBorders>
              <w:top w:val="single" w:sz="4" w:space="0" w:color="000000"/>
              <w:left w:val="single" w:sz="4" w:space="0" w:color="000000"/>
              <w:bottom w:val="single" w:sz="4" w:space="0" w:color="000000"/>
              <w:right w:val="single" w:sz="4" w:space="0" w:color="000000"/>
            </w:tcBorders>
          </w:tcPr>
          <w:p w14:paraId="5D0958C9" w14:textId="77777777" w:rsidR="006C574B" w:rsidRDefault="00CB5C1D">
            <w:pPr>
              <w:spacing w:after="0" w:line="259" w:lineRule="auto"/>
              <w:ind w:left="0" w:right="51" w:firstLine="0"/>
              <w:jc w:val="right"/>
            </w:pPr>
            <w:r>
              <w:rPr>
                <w:rFonts w:ascii="Calibri" w:eastAsia="Calibri" w:hAnsi="Calibri" w:cs="Calibri"/>
                <w:sz w:val="22"/>
              </w:rPr>
              <w:t xml:space="preserve">685 800 Ft </w:t>
            </w:r>
          </w:p>
        </w:tc>
      </w:tr>
      <w:tr w:rsidR="006C574B" w14:paraId="1E1451D7" w14:textId="77777777">
        <w:trPr>
          <w:trHeight w:val="547"/>
        </w:trPr>
        <w:tc>
          <w:tcPr>
            <w:tcW w:w="2405" w:type="dxa"/>
            <w:tcBorders>
              <w:top w:val="single" w:sz="4" w:space="0" w:color="000000"/>
              <w:left w:val="single" w:sz="4" w:space="0" w:color="000000"/>
              <w:bottom w:val="single" w:sz="4" w:space="0" w:color="000000"/>
              <w:right w:val="single" w:sz="4" w:space="0" w:color="000000"/>
            </w:tcBorders>
          </w:tcPr>
          <w:p w14:paraId="79DE806E" w14:textId="77777777" w:rsidR="006C574B" w:rsidRDefault="00CB5C1D">
            <w:pPr>
              <w:spacing w:after="0" w:line="259" w:lineRule="auto"/>
              <w:ind w:right="0" w:firstLine="0"/>
              <w:jc w:val="left"/>
            </w:pPr>
            <w:r>
              <w:rPr>
                <w:rFonts w:ascii="Calibri" w:eastAsia="Calibri" w:hAnsi="Calibri" w:cs="Calibri"/>
                <w:sz w:val="22"/>
              </w:rPr>
              <w:t xml:space="preserve">Hardveres tűzfal licence 3 évre </w:t>
            </w:r>
          </w:p>
        </w:tc>
        <w:tc>
          <w:tcPr>
            <w:tcW w:w="567" w:type="dxa"/>
            <w:tcBorders>
              <w:top w:val="single" w:sz="4" w:space="0" w:color="000000"/>
              <w:left w:val="single" w:sz="4" w:space="0" w:color="000000"/>
              <w:bottom w:val="single" w:sz="4" w:space="0" w:color="000000"/>
              <w:right w:val="single" w:sz="4" w:space="0" w:color="000000"/>
            </w:tcBorders>
          </w:tcPr>
          <w:p w14:paraId="67F1E947" w14:textId="77777777" w:rsidR="006C574B" w:rsidRDefault="00CB5C1D">
            <w:pPr>
              <w:spacing w:after="0" w:line="259" w:lineRule="auto"/>
              <w:ind w:right="0" w:firstLine="0"/>
              <w:jc w:val="left"/>
            </w:pPr>
            <w:r>
              <w:rPr>
                <w:rFonts w:ascii="Calibri" w:eastAsia="Calibri" w:hAnsi="Calibri" w:cs="Calibri"/>
                <w:sz w:val="22"/>
              </w:rPr>
              <w:t xml:space="preserve">1 </w:t>
            </w:r>
          </w:p>
        </w:tc>
        <w:tc>
          <w:tcPr>
            <w:tcW w:w="1560" w:type="dxa"/>
            <w:tcBorders>
              <w:top w:val="single" w:sz="4" w:space="0" w:color="000000"/>
              <w:left w:val="single" w:sz="4" w:space="0" w:color="000000"/>
              <w:bottom w:val="single" w:sz="4" w:space="0" w:color="000000"/>
              <w:right w:val="single" w:sz="4" w:space="0" w:color="000000"/>
            </w:tcBorders>
          </w:tcPr>
          <w:p w14:paraId="468F4998" w14:textId="77777777" w:rsidR="006C574B" w:rsidRDefault="00CB5C1D">
            <w:pPr>
              <w:spacing w:after="0" w:line="259" w:lineRule="auto"/>
              <w:ind w:left="0" w:right="49" w:firstLine="0"/>
              <w:jc w:val="right"/>
            </w:pPr>
            <w:r>
              <w:rPr>
                <w:rFonts w:ascii="Calibri" w:eastAsia="Calibri" w:hAnsi="Calibri" w:cs="Calibri"/>
                <w:sz w:val="22"/>
              </w:rPr>
              <w:t xml:space="preserve">750 000 Ft </w:t>
            </w:r>
          </w:p>
        </w:tc>
        <w:tc>
          <w:tcPr>
            <w:tcW w:w="1419" w:type="dxa"/>
            <w:tcBorders>
              <w:top w:val="single" w:sz="4" w:space="0" w:color="000000"/>
              <w:left w:val="single" w:sz="4" w:space="0" w:color="000000"/>
              <w:bottom w:val="single" w:sz="4" w:space="0" w:color="000000"/>
              <w:right w:val="single" w:sz="4" w:space="0" w:color="000000"/>
            </w:tcBorders>
          </w:tcPr>
          <w:p w14:paraId="02072F47" w14:textId="77777777" w:rsidR="006C574B" w:rsidRDefault="00CB5C1D">
            <w:pPr>
              <w:spacing w:after="0" w:line="259" w:lineRule="auto"/>
              <w:ind w:left="0" w:right="51" w:firstLine="0"/>
              <w:jc w:val="right"/>
            </w:pPr>
            <w:r>
              <w:rPr>
                <w:rFonts w:ascii="Calibri" w:eastAsia="Calibri" w:hAnsi="Calibri" w:cs="Calibri"/>
                <w:sz w:val="22"/>
              </w:rPr>
              <w:t xml:space="preserve">750 000 Ft </w:t>
            </w:r>
          </w:p>
        </w:tc>
        <w:tc>
          <w:tcPr>
            <w:tcW w:w="1558" w:type="dxa"/>
            <w:tcBorders>
              <w:top w:val="single" w:sz="4" w:space="0" w:color="000000"/>
              <w:left w:val="single" w:sz="4" w:space="0" w:color="000000"/>
              <w:bottom w:val="single" w:sz="4" w:space="0" w:color="000000"/>
              <w:right w:val="single" w:sz="4" w:space="0" w:color="000000"/>
            </w:tcBorders>
          </w:tcPr>
          <w:p w14:paraId="68AD6F36" w14:textId="77777777" w:rsidR="006C574B" w:rsidRDefault="00CB5C1D">
            <w:pPr>
              <w:spacing w:after="0" w:line="259" w:lineRule="auto"/>
              <w:ind w:left="0" w:right="49" w:firstLine="0"/>
              <w:jc w:val="right"/>
            </w:pPr>
            <w:r>
              <w:rPr>
                <w:rFonts w:ascii="Calibri" w:eastAsia="Calibri" w:hAnsi="Calibri" w:cs="Calibri"/>
                <w:sz w:val="22"/>
              </w:rPr>
              <w:t xml:space="preserve">202 500 Ft </w:t>
            </w:r>
          </w:p>
        </w:tc>
        <w:tc>
          <w:tcPr>
            <w:tcW w:w="1556" w:type="dxa"/>
            <w:tcBorders>
              <w:top w:val="single" w:sz="4" w:space="0" w:color="000000"/>
              <w:left w:val="single" w:sz="4" w:space="0" w:color="000000"/>
              <w:bottom w:val="single" w:sz="4" w:space="0" w:color="000000"/>
              <w:right w:val="single" w:sz="4" w:space="0" w:color="000000"/>
            </w:tcBorders>
          </w:tcPr>
          <w:p w14:paraId="60906234" w14:textId="77777777" w:rsidR="006C574B" w:rsidRDefault="00CB5C1D">
            <w:pPr>
              <w:spacing w:after="0" w:line="259" w:lineRule="auto"/>
              <w:ind w:left="0" w:right="51" w:firstLine="0"/>
              <w:jc w:val="right"/>
            </w:pPr>
            <w:r>
              <w:rPr>
                <w:rFonts w:ascii="Calibri" w:eastAsia="Calibri" w:hAnsi="Calibri" w:cs="Calibri"/>
                <w:sz w:val="22"/>
              </w:rPr>
              <w:t xml:space="preserve">952 500 Ft </w:t>
            </w:r>
          </w:p>
        </w:tc>
      </w:tr>
      <w:tr w:rsidR="006C574B" w14:paraId="029F1AEC" w14:textId="77777777">
        <w:trPr>
          <w:trHeight w:val="547"/>
        </w:trPr>
        <w:tc>
          <w:tcPr>
            <w:tcW w:w="2405" w:type="dxa"/>
            <w:tcBorders>
              <w:top w:val="single" w:sz="4" w:space="0" w:color="000000"/>
              <w:left w:val="single" w:sz="4" w:space="0" w:color="000000"/>
              <w:bottom w:val="single" w:sz="4" w:space="0" w:color="000000"/>
              <w:right w:val="single" w:sz="4" w:space="0" w:color="000000"/>
            </w:tcBorders>
          </w:tcPr>
          <w:p w14:paraId="0C945CA1" w14:textId="77777777" w:rsidR="006C574B" w:rsidRDefault="00CB5C1D">
            <w:pPr>
              <w:spacing w:after="0" w:line="259" w:lineRule="auto"/>
              <w:ind w:right="0" w:firstLine="0"/>
              <w:jc w:val="left"/>
            </w:pPr>
            <w:r>
              <w:rPr>
                <w:rFonts w:ascii="Calibri" w:eastAsia="Calibri" w:hAnsi="Calibri" w:cs="Calibri"/>
                <w:sz w:val="22"/>
              </w:rPr>
              <w:t xml:space="preserve">IP telefon szolgáltatás + készülék készlet </w:t>
            </w:r>
          </w:p>
        </w:tc>
        <w:tc>
          <w:tcPr>
            <w:tcW w:w="567" w:type="dxa"/>
            <w:tcBorders>
              <w:top w:val="single" w:sz="4" w:space="0" w:color="000000"/>
              <w:left w:val="single" w:sz="4" w:space="0" w:color="000000"/>
              <w:bottom w:val="single" w:sz="4" w:space="0" w:color="000000"/>
              <w:right w:val="single" w:sz="4" w:space="0" w:color="000000"/>
            </w:tcBorders>
          </w:tcPr>
          <w:p w14:paraId="32B256D1" w14:textId="77777777" w:rsidR="006C574B" w:rsidRDefault="00CB5C1D">
            <w:pPr>
              <w:spacing w:after="0" w:line="259" w:lineRule="auto"/>
              <w:ind w:right="0" w:firstLine="0"/>
              <w:jc w:val="left"/>
            </w:pPr>
            <w:r>
              <w:rPr>
                <w:rFonts w:ascii="Calibri" w:eastAsia="Calibri" w:hAnsi="Calibri" w:cs="Calibri"/>
                <w:sz w:val="22"/>
              </w:rPr>
              <w:t xml:space="preserve">1 </w:t>
            </w:r>
          </w:p>
        </w:tc>
        <w:tc>
          <w:tcPr>
            <w:tcW w:w="1560" w:type="dxa"/>
            <w:tcBorders>
              <w:top w:val="single" w:sz="4" w:space="0" w:color="000000"/>
              <w:left w:val="single" w:sz="4" w:space="0" w:color="000000"/>
              <w:bottom w:val="single" w:sz="4" w:space="0" w:color="000000"/>
              <w:right w:val="single" w:sz="4" w:space="0" w:color="000000"/>
            </w:tcBorders>
          </w:tcPr>
          <w:p w14:paraId="7EB970F4" w14:textId="77777777" w:rsidR="006C574B" w:rsidRDefault="00CB5C1D">
            <w:pPr>
              <w:spacing w:after="0" w:line="259" w:lineRule="auto"/>
              <w:ind w:left="0" w:right="49" w:firstLine="0"/>
              <w:jc w:val="right"/>
            </w:pPr>
            <w:r>
              <w:rPr>
                <w:rFonts w:ascii="Calibri" w:eastAsia="Calibri" w:hAnsi="Calibri" w:cs="Calibri"/>
                <w:sz w:val="22"/>
              </w:rPr>
              <w:t xml:space="preserve">500 000 Ft </w:t>
            </w:r>
          </w:p>
        </w:tc>
        <w:tc>
          <w:tcPr>
            <w:tcW w:w="1419" w:type="dxa"/>
            <w:tcBorders>
              <w:top w:val="single" w:sz="4" w:space="0" w:color="000000"/>
              <w:left w:val="single" w:sz="4" w:space="0" w:color="000000"/>
              <w:bottom w:val="single" w:sz="4" w:space="0" w:color="000000"/>
              <w:right w:val="single" w:sz="4" w:space="0" w:color="000000"/>
            </w:tcBorders>
          </w:tcPr>
          <w:p w14:paraId="2B2F4976" w14:textId="77777777" w:rsidR="006C574B" w:rsidRDefault="00CB5C1D">
            <w:pPr>
              <w:spacing w:after="0" w:line="259" w:lineRule="auto"/>
              <w:ind w:left="0" w:right="51" w:firstLine="0"/>
              <w:jc w:val="right"/>
            </w:pPr>
            <w:r>
              <w:rPr>
                <w:rFonts w:ascii="Calibri" w:eastAsia="Calibri" w:hAnsi="Calibri" w:cs="Calibri"/>
                <w:sz w:val="22"/>
              </w:rPr>
              <w:t xml:space="preserve">500 000 Ft </w:t>
            </w:r>
          </w:p>
        </w:tc>
        <w:tc>
          <w:tcPr>
            <w:tcW w:w="1558" w:type="dxa"/>
            <w:tcBorders>
              <w:top w:val="single" w:sz="4" w:space="0" w:color="000000"/>
              <w:left w:val="single" w:sz="4" w:space="0" w:color="000000"/>
              <w:bottom w:val="single" w:sz="4" w:space="0" w:color="000000"/>
              <w:right w:val="single" w:sz="4" w:space="0" w:color="000000"/>
            </w:tcBorders>
          </w:tcPr>
          <w:p w14:paraId="5022016B" w14:textId="77777777" w:rsidR="006C574B" w:rsidRDefault="00CB5C1D">
            <w:pPr>
              <w:spacing w:after="0" w:line="259" w:lineRule="auto"/>
              <w:ind w:left="0" w:right="49" w:firstLine="0"/>
              <w:jc w:val="right"/>
            </w:pPr>
            <w:r>
              <w:rPr>
                <w:rFonts w:ascii="Calibri" w:eastAsia="Calibri" w:hAnsi="Calibri" w:cs="Calibri"/>
                <w:sz w:val="22"/>
              </w:rPr>
              <w:t xml:space="preserve">135 000 Ft </w:t>
            </w:r>
          </w:p>
        </w:tc>
        <w:tc>
          <w:tcPr>
            <w:tcW w:w="1556" w:type="dxa"/>
            <w:tcBorders>
              <w:top w:val="single" w:sz="4" w:space="0" w:color="000000"/>
              <w:left w:val="single" w:sz="4" w:space="0" w:color="000000"/>
              <w:bottom w:val="single" w:sz="4" w:space="0" w:color="000000"/>
              <w:right w:val="single" w:sz="4" w:space="0" w:color="000000"/>
            </w:tcBorders>
          </w:tcPr>
          <w:p w14:paraId="439D3FA3" w14:textId="77777777" w:rsidR="006C574B" w:rsidRDefault="00CB5C1D">
            <w:pPr>
              <w:spacing w:after="0" w:line="259" w:lineRule="auto"/>
              <w:ind w:left="0" w:right="51" w:firstLine="0"/>
              <w:jc w:val="right"/>
            </w:pPr>
            <w:r>
              <w:rPr>
                <w:rFonts w:ascii="Calibri" w:eastAsia="Calibri" w:hAnsi="Calibri" w:cs="Calibri"/>
                <w:sz w:val="22"/>
              </w:rPr>
              <w:t xml:space="preserve">635 000 Ft </w:t>
            </w:r>
          </w:p>
        </w:tc>
      </w:tr>
      <w:tr w:rsidR="006C574B" w14:paraId="2C7CC685" w14:textId="77777777">
        <w:trPr>
          <w:trHeight w:val="310"/>
        </w:trPr>
        <w:tc>
          <w:tcPr>
            <w:tcW w:w="2405" w:type="dxa"/>
            <w:tcBorders>
              <w:top w:val="single" w:sz="4" w:space="0" w:color="000000"/>
              <w:left w:val="single" w:sz="4" w:space="0" w:color="000000"/>
              <w:bottom w:val="single" w:sz="4" w:space="0" w:color="000000"/>
              <w:right w:val="single" w:sz="4" w:space="0" w:color="000000"/>
            </w:tcBorders>
          </w:tcPr>
          <w:p w14:paraId="2CD886E2" w14:textId="77777777" w:rsidR="006C574B" w:rsidRDefault="00CB5C1D">
            <w:pPr>
              <w:spacing w:after="0" w:line="259" w:lineRule="auto"/>
              <w:ind w:right="0" w:firstLine="0"/>
              <w:jc w:val="left"/>
            </w:pPr>
            <w:r>
              <w:rPr>
                <w:rFonts w:ascii="Calibri" w:eastAsia="Calibri" w:hAnsi="Calibri" w:cs="Calibri"/>
                <w:sz w:val="22"/>
              </w:rPr>
              <w:t xml:space="preserve">Wifi router </w:t>
            </w:r>
          </w:p>
        </w:tc>
        <w:tc>
          <w:tcPr>
            <w:tcW w:w="567" w:type="dxa"/>
            <w:tcBorders>
              <w:top w:val="single" w:sz="4" w:space="0" w:color="000000"/>
              <w:left w:val="single" w:sz="4" w:space="0" w:color="000000"/>
              <w:bottom w:val="single" w:sz="4" w:space="0" w:color="000000"/>
              <w:right w:val="single" w:sz="4" w:space="0" w:color="000000"/>
            </w:tcBorders>
          </w:tcPr>
          <w:p w14:paraId="09BB59F5" w14:textId="77777777" w:rsidR="006C574B" w:rsidRDefault="00CB5C1D">
            <w:pPr>
              <w:spacing w:after="0" w:line="259" w:lineRule="auto"/>
              <w:ind w:right="0" w:firstLine="0"/>
              <w:jc w:val="left"/>
            </w:pPr>
            <w:r>
              <w:rPr>
                <w:rFonts w:ascii="Calibri" w:eastAsia="Calibri" w:hAnsi="Calibri" w:cs="Calibri"/>
                <w:sz w:val="22"/>
              </w:rPr>
              <w:t xml:space="preserve">1 </w:t>
            </w:r>
          </w:p>
        </w:tc>
        <w:tc>
          <w:tcPr>
            <w:tcW w:w="1560" w:type="dxa"/>
            <w:tcBorders>
              <w:top w:val="single" w:sz="4" w:space="0" w:color="000000"/>
              <w:left w:val="single" w:sz="4" w:space="0" w:color="000000"/>
              <w:bottom w:val="single" w:sz="4" w:space="0" w:color="000000"/>
              <w:right w:val="single" w:sz="4" w:space="0" w:color="000000"/>
            </w:tcBorders>
          </w:tcPr>
          <w:p w14:paraId="7376CBEA" w14:textId="77777777" w:rsidR="006C574B" w:rsidRDefault="00CB5C1D">
            <w:pPr>
              <w:spacing w:after="0" w:line="259" w:lineRule="auto"/>
              <w:ind w:left="0" w:right="49" w:firstLine="0"/>
              <w:jc w:val="right"/>
            </w:pPr>
            <w:r>
              <w:rPr>
                <w:rFonts w:ascii="Calibri" w:eastAsia="Calibri" w:hAnsi="Calibri" w:cs="Calibri"/>
                <w:sz w:val="22"/>
              </w:rPr>
              <w:t xml:space="preserve">200 000 Ft </w:t>
            </w:r>
          </w:p>
        </w:tc>
        <w:tc>
          <w:tcPr>
            <w:tcW w:w="1419" w:type="dxa"/>
            <w:tcBorders>
              <w:top w:val="single" w:sz="4" w:space="0" w:color="000000"/>
              <w:left w:val="single" w:sz="4" w:space="0" w:color="000000"/>
              <w:bottom w:val="single" w:sz="4" w:space="0" w:color="000000"/>
              <w:right w:val="single" w:sz="4" w:space="0" w:color="000000"/>
            </w:tcBorders>
          </w:tcPr>
          <w:p w14:paraId="2F79CDE4" w14:textId="77777777" w:rsidR="006C574B" w:rsidRDefault="00CB5C1D">
            <w:pPr>
              <w:spacing w:after="0" w:line="259" w:lineRule="auto"/>
              <w:ind w:left="0" w:right="51" w:firstLine="0"/>
              <w:jc w:val="right"/>
            </w:pPr>
            <w:r>
              <w:rPr>
                <w:rFonts w:ascii="Calibri" w:eastAsia="Calibri" w:hAnsi="Calibri" w:cs="Calibri"/>
                <w:sz w:val="22"/>
              </w:rPr>
              <w:t xml:space="preserve">200 000 Ft </w:t>
            </w:r>
          </w:p>
        </w:tc>
        <w:tc>
          <w:tcPr>
            <w:tcW w:w="1558" w:type="dxa"/>
            <w:tcBorders>
              <w:top w:val="single" w:sz="4" w:space="0" w:color="000000"/>
              <w:left w:val="single" w:sz="4" w:space="0" w:color="000000"/>
              <w:bottom w:val="single" w:sz="4" w:space="0" w:color="000000"/>
              <w:right w:val="single" w:sz="4" w:space="0" w:color="000000"/>
            </w:tcBorders>
          </w:tcPr>
          <w:p w14:paraId="6EDC5D4C" w14:textId="77777777" w:rsidR="006C574B" w:rsidRDefault="00CB5C1D">
            <w:pPr>
              <w:spacing w:after="0" w:line="259" w:lineRule="auto"/>
              <w:ind w:left="0" w:right="49" w:firstLine="0"/>
              <w:jc w:val="right"/>
            </w:pPr>
            <w:r>
              <w:rPr>
                <w:rFonts w:ascii="Calibri" w:eastAsia="Calibri" w:hAnsi="Calibri" w:cs="Calibri"/>
                <w:sz w:val="22"/>
              </w:rPr>
              <w:t xml:space="preserve">54 000 Ft </w:t>
            </w:r>
          </w:p>
        </w:tc>
        <w:tc>
          <w:tcPr>
            <w:tcW w:w="1556" w:type="dxa"/>
            <w:tcBorders>
              <w:top w:val="single" w:sz="4" w:space="0" w:color="000000"/>
              <w:left w:val="single" w:sz="4" w:space="0" w:color="000000"/>
              <w:bottom w:val="single" w:sz="4" w:space="0" w:color="000000"/>
              <w:right w:val="single" w:sz="4" w:space="0" w:color="000000"/>
            </w:tcBorders>
          </w:tcPr>
          <w:p w14:paraId="16F412AA" w14:textId="77777777" w:rsidR="006C574B" w:rsidRDefault="00CB5C1D">
            <w:pPr>
              <w:spacing w:after="0" w:line="259" w:lineRule="auto"/>
              <w:ind w:left="0" w:right="51" w:firstLine="0"/>
              <w:jc w:val="right"/>
            </w:pPr>
            <w:r>
              <w:rPr>
                <w:rFonts w:ascii="Calibri" w:eastAsia="Calibri" w:hAnsi="Calibri" w:cs="Calibri"/>
                <w:sz w:val="22"/>
              </w:rPr>
              <w:t xml:space="preserve">254 000 Ft </w:t>
            </w:r>
          </w:p>
        </w:tc>
      </w:tr>
      <w:tr w:rsidR="006C574B" w14:paraId="073485A5" w14:textId="77777777">
        <w:trPr>
          <w:trHeight w:val="310"/>
        </w:trPr>
        <w:tc>
          <w:tcPr>
            <w:tcW w:w="2405" w:type="dxa"/>
            <w:tcBorders>
              <w:top w:val="single" w:sz="4" w:space="0" w:color="000000"/>
              <w:left w:val="single" w:sz="4" w:space="0" w:color="000000"/>
              <w:bottom w:val="single" w:sz="4" w:space="0" w:color="000000"/>
              <w:right w:val="nil"/>
            </w:tcBorders>
          </w:tcPr>
          <w:p w14:paraId="49D8B016" w14:textId="77777777" w:rsidR="006C574B" w:rsidRDefault="006C574B">
            <w:pPr>
              <w:spacing w:after="160" w:line="259" w:lineRule="auto"/>
              <w:ind w:left="0" w:right="0" w:firstLine="0"/>
              <w:jc w:val="left"/>
            </w:pPr>
          </w:p>
        </w:tc>
        <w:tc>
          <w:tcPr>
            <w:tcW w:w="567" w:type="dxa"/>
            <w:tcBorders>
              <w:top w:val="single" w:sz="4" w:space="0" w:color="000000"/>
              <w:left w:val="nil"/>
              <w:bottom w:val="single" w:sz="4" w:space="0" w:color="000000"/>
              <w:right w:val="nil"/>
            </w:tcBorders>
          </w:tcPr>
          <w:p w14:paraId="18E818AE" w14:textId="77777777" w:rsidR="006C574B" w:rsidRDefault="006C574B">
            <w:pPr>
              <w:spacing w:after="160" w:line="259" w:lineRule="auto"/>
              <w:ind w:left="0" w:right="0" w:firstLine="0"/>
              <w:jc w:val="left"/>
            </w:pPr>
          </w:p>
        </w:tc>
        <w:tc>
          <w:tcPr>
            <w:tcW w:w="1560" w:type="dxa"/>
            <w:tcBorders>
              <w:top w:val="single" w:sz="4" w:space="0" w:color="000000"/>
              <w:left w:val="nil"/>
              <w:bottom w:val="single" w:sz="4" w:space="0" w:color="000000"/>
              <w:right w:val="single" w:sz="4" w:space="0" w:color="000000"/>
            </w:tcBorders>
          </w:tcPr>
          <w:p w14:paraId="1B079924" w14:textId="77777777" w:rsidR="006C574B" w:rsidRDefault="00CB5C1D">
            <w:pPr>
              <w:spacing w:after="0" w:line="259" w:lineRule="auto"/>
              <w:ind w:left="0" w:right="0" w:firstLine="0"/>
              <w:jc w:val="left"/>
            </w:pPr>
            <w:r>
              <w:rPr>
                <w:rFonts w:ascii="Calibri" w:eastAsia="Calibri" w:hAnsi="Calibri" w:cs="Calibri"/>
                <w:b/>
                <w:sz w:val="22"/>
              </w:rPr>
              <w:t xml:space="preserve">1. év összesen: </w:t>
            </w:r>
          </w:p>
        </w:tc>
        <w:tc>
          <w:tcPr>
            <w:tcW w:w="1419" w:type="dxa"/>
            <w:tcBorders>
              <w:top w:val="single" w:sz="4" w:space="0" w:color="000000"/>
              <w:left w:val="single" w:sz="4" w:space="0" w:color="000000"/>
              <w:bottom w:val="single" w:sz="4" w:space="0" w:color="000000"/>
              <w:right w:val="single" w:sz="4" w:space="0" w:color="000000"/>
            </w:tcBorders>
          </w:tcPr>
          <w:p w14:paraId="0D8AA9F6" w14:textId="77777777" w:rsidR="006C574B" w:rsidRDefault="00CB5C1D">
            <w:pPr>
              <w:spacing w:after="0" w:line="259" w:lineRule="auto"/>
              <w:ind w:left="0" w:right="51" w:firstLine="0"/>
              <w:jc w:val="right"/>
            </w:pPr>
            <w:r>
              <w:rPr>
                <w:rFonts w:ascii="Calibri" w:eastAsia="Calibri" w:hAnsi="Calibri" w:cs="Calibri"/>
                <w:b/>
                <w:sz w:val="22"/>
              </w:rPr>
              <w:t xml:space="preserve">1 990 000 Ft </w:t>
            </w:r>
          </w:p>
        </w:tc>
        <w:tc>
          <w:tcPr>
            <w:tcW w:w="1558" w:type="dxa"/>
            <w:tcBorders>
              <w:top w:val="single" w:sz="4" w:space="0" w:color="000000"/>
              <w:left w:val="single" w:sz="4" w:space="0" w:color="000000"/>
              <w:bottom w:val="single" w:sz="4" w:space="0" w:color="000000"/>
              <w:right w:val="single" w:sz="4" w:space="0" w:color="000000"/>
            </w:tcBorders>
          </w:tcPr>
          <w:p w14:paraId="1BA6F878" w14:textId="77777777" w:rsidR="006C574B" w:rsidRDefault="00CB5C1D">
            <w:pPr>
              <w:spacing w:after="0" w:line="259" w:lineRule="auto"/>
              <w:ind w:left="0" w:right="48" w:firstLine="0"/>
              <w:jc w:val="right"/>
            </w:pPr>
            <w:r>
              <w:rPr>
                <w:rFonts w:ascii="Calibri" w:eastAsia="Calibri" w:hAnsi="Calibri" w:cs="Calibri"/>
                <w:b/>
                <w:sz w:val="22"/>
              </w:rPr>
              <w:t xml:space="preserve">537 300 Ft </w:t>
            </w:r>
          </w:p>
        </w:tc>
        <w:tc>
          <w:tcPr>
            <w:tcW w:w="1556" w:type="dxa"/>
            <w:tcBorders>
              <w:top w:val="single" w:sz="4" w:space="0" w:color="000000"/>
              <w:left w:val="single" w:sz="4" w:space="0" w:color="000000"/>
              <w:bottom w:val="single" w:sz="4" w:space="0" w:color="000000"/>
              <w:right w:val="single" w:sz="4" w:space="0" w:color="000000"/>
            </w:tcBorders>
          </w:tcPr>
          <w:p w14:paraId="6F96CC9D" w14:textId="77777777" w:rsidR="006C574B" w:rsidRDefault="00CB5C1D">
            <w:pPr>
              <w:spacing w:after="0" w:line="259" w:lineRule="auto"/>
              <w:ind w:left="0" w:right="51" w:firstLine="0"/>
              <w:jc w:val="right"/>
            </w:pPr>
            <w:r>
              <w:rPr>
                <w:rFonts w:ascii="Calibri" w:eastAsia="Calibri" w:hAnsi="Calibri" w:cs="Calibri"/>
                <w:b/>
                <w:sz w:val="22"/>
              </w:rPr>
              <w:t xml:space="preserve">2 527 300 Ft </w:t>
            </w:r>
          </w:p>
        </w:tc>
      </w:tr>
      <w:tr w:rsidR="006C574B" w14:paraId="41F193EF" w14:textId="77777777">
        <w:trPr>
          <w:trHeight w:val="310"/>
        </w:trPr>
        <w:tc>
          <w:tcPr>
            <w:tcW w:w="2405" w:type="dxa"/>
            <w:tcBorders>
              <w:top w:val="single" w:sz="4" w:space="0" w:color="000000"/>
              <w:left w:val="single" w:sz="4" w:space="0" w:color="000000"/>
              <w:bottom w:val="single" w:sz="4" w:space="0" w:color="000000"/>
              <w:right w:val="nil"/>
            </w:tcBorders>
          </w:tcPr>
          <w:p w14:paraId="04F7BFEB" w14:textId="77777777" w:rsidR="006C574B" w:rsidRDefault="006C574B">
            <w:pPr>
              <w:spacing w:after="160" w:line="259" w:lineRule="auto"/>
              <w:ind w:left="0" w:right="0" w:firstLine="0"/>
              <w:jc w:val="left"/>
            </w:pPr>
          </w:p>
        </w:tc>
        <w:tc>
          <w:tcPr>
            <w:tcW w:w="567" w:type="dxa"/>
            <w:tcBorders>
              <w:top w:val="single" w:sz="4" w:space="0" w:color="000000"/>
              <w:left w:val="nil"/>
              <w:bottom w:val="single" w:sz="4" w:space="0" w:color="000000"/>
              <w:right w:val="nil"/>
            </w:tcBorders>
          </w:tcPr>
          <w:p w14:paraId="2F8A5DF5" w14:textId="77777777" w:rsidR="006C574B" w:rsidRDefault="006C574B">
            <w:pPr>
              <w:spacing w:after="160" w:line="259" w:lineRule="auto"/>
              <w:ind w:left="0" w:right="0" w:firstLine="0"/>
              <w:jc w:val="left"/>
            </w:pPr>
          </w:p>
        </w:tc>
        <w:tc>
          <w:tcPr>
            <w:tcW w:w="1560" w:type="dxa"/>
            <w:tcBorders>
              <w:top w:val="single" w:sz="4" w:space="0" w:color="000000"/>
              <w:left w:val="nil"/>
              <w:bottom w:val="single" w:sz="4" w:space="0" w:color="000000"/>
              <w:right w:val="single" w:sz="4" w:space="0" w:color="000000"/>
            </w:tcBorders>
          </w:tcPr>
          <w:p w14:paraId="6A4353B2" w14:textId="77777777" w:rsidR="006C574B" w:rsidRDefault="00CB5C1D">
            <w:pPr>
              <w:spacing w:after="0" w:line="259" w:lineRule="auto"/>
              <w:ind w:left="0" w:right="50" w:firstLine="0"/>
              <w:jc w:val="right"/>
            </w:pPr>
            <w:r>
              <w:rPr>
                <w:rFonts w:ascii="Calibri" w:eastAsia="Calibri" w:hAnsi="Calibri" w:cs="Calibri"/>
                <w:b/>
                <w:sz w:val="22"/>
              </w:rPr>
              <w:t xml:space="preserve">Összesen: </w:t>
            </w:r>
          </w:p>
        </w:tc>
        <w:tc>
          <w:tcPr>
            <w:tcW w:w="1419" w:type="dxa"/>
            <w:tcBorders>
              <w:top w:val="single" w:sz="4" w:space="0" w:color="000000"/>
              <w:left w:val="single" w:sz="4" w:space="0" w:color="000000"/>
              <w:bottom w:val="single" w:sz="4" w:space="0" w:color="000000"/>
              <w:right w:val="single" w:sz="4" w:space="0" w:color="000000"/>
            </w:tcBorders>
          </w:tcPr>
          <w:p w14:paraId="33EECFBF" w14:textId="77777777" w:rsidR="006C574B" w:rsidRDefault="00CB5C1D">
            <w:pPr>
              <w:spacing w:after="0" w:line="259" w:lineRule="auto"/>
              <w:ind w:left="0" w:right="51" w:firstLine="0"/>
              <w:jc w:val="right"/>
            </w:pPr>
            <w:r>
              <w:rPr>
                <w:rFonts w:ascii="Calibri" w:eastAsia="Calibri" w:hAnsi="Calibri" w:cs="Calibri"/>
                <w:b/>
                <w:sz w:val="22"/>
              </w:rPr>
              <w:t xml:space="preserve">1 990 000 Ft </w:t>
            </w:r>
          </w:p>
        </w:tc>
        <w:tc>
          <w:tcPr>
            <w:tcW w:w="1558" w:type="dxa"/>
            <w:tcBorders>
              <w:top w:val="single" w:sz="4" w:space="0" w:color="000000"/>
              <w:left w:val="single" w:sz="4" w:space="0" w:color="000000"/>
              <w:bottom w:val="single" w:sz="4" w:space="0" w:color="000000"/>
              <w:right w:val="single" w:sz="4" w:space="0" w:color="000000"/>
            </w:tcBorders>
          </w:tcPr>
          <w:p w14:paraId="6BA4A46E" w14:textId="77777777" w:rsidR="006C574B" w:rsidRDefault="00CB5C1D">
            <w:pPr>
              <w:spacing w:after="0" w:line="259" w:lineRule="auto"/>
              <w:ind w:left="0" w:right="48" w:firstLine="0"/>
              <w:jc w:val="right"/>
            </w:pPr>
            <w:r>
              <w:rPr>
                <w:rFonts w:ascii="Calibri" w:eastAsia="Calibri" w:hAnsi="Calibri" w:cs="Calibri"/>
                <w:b/>
                <w:sz w:val="22"/>
              </w:rPr>
              <w:t xml:space="preserve">537 300 Ft </w:t>
            </w:r>
          </w:p>
        </w:tc>
        <w:tc>
          <w:tcPr>
            <w:tcW w:w="1556" w:type="dxa"/>
            <w:tcBorders>
              <w:top w:val="single" w:sz="4" w:space="0" w:color="000000"/>
              <w:left w:val="single" w:sz="4" w:space="0" w:color="000000"/>
              <w:bottom w:val="single" w:sz="4" w:space="0" w:color="000000"/>
              <w:right w:val="single" w:sz="4" w:space="0" w:color="000000"/>
            </w:tcBorders>
          </w:tcPr>
          <w:p w14:paraId="26450C32" w14:textId="77777777" w:rsidR="006C574B" w:rsidRDefault="00CB5C1D">
            <w:pPr>
              <w:spacing w:after="0" w:line="259" w:lineRule="auto"/>
              <w:ind w:left="0" w:right="51" w:firstLine="0"/>
              <w:jc w:val="right"/>
            </w:pPr>
            <w:r>
              <w:rPr>
                <w:rFonts w:ascii="Calibri" w:eastAsia="Calibri" w:hAnsi="Calibri" w:cs="Calibri"/>
                <w:b/>
                <w:sz w:val="22"/>
              </w:rPr>
              <w:t xml:space="preserve">2 527 300 Ft </w:t>
            </w:r>
          </w:p>
        </w:tc>
      </w:tr>
    </w:tbl>
    <w:p w14:paraId="6BC51362" w14:textId="77777777" w:rsidR="006C574B" w:rsidRDefault="00CB5C1D">
      <w:r>
        <w:br w:type="page"/>
      </w:r>
    </w:p>
    <w:p w14:paraId="02859576" w14:textId="77777777" w:rsidR="006C574B" w:rsidRDefault="006C574B">
      <w:pPr>
        <w:spacing w:after="0" w:line="259" w:lineRule="auto"/>
        <w:ind w:left="-1416" w:right="667" w:firstLine="0"/>
        <w:jc w:val="left"/>
      </w:pPr>
    </w:p>
    <w:tbl>
      <w:tblPr>
        <w:tblStyle w:val="TableGrid"/>
        <w:tblW w:w="9064" w:type="dxa"/>
        <w:tblInd w:w="5" w:type="dxa"/>
        <w:tblCellMar>
          <w:top w:w="48" w:type="dxa"/>
          <w:left w:w="101" w:type="dxa"/>
          <w:right w:w="56" w:type="dxa"/>
        </w:tblCellMar>
        <w:tblLook w:val="04A0" w:firstRow="1" w:lastRow="0" w:firstColumn="1" w:lastColumn="0" w:noHBand="0" w:noVBand="1"/>
      </w:tblPr>
      <w:tblGrid>
        <w:gridCol w:w="2404"/>
        <w:gridCol w:w="567"/>
        <w:gridCol w:w="1560"/>
        <w:gridCol w:w="1419"/>
        <w:gridCol w:w="1558"/>
        <w:gridCol w:w="1556"/>
      </w:tblGrid>
      <w:tr w:rsidR="006C574B" w14:paraId="0F40F2BD" w14:textId="77777777">
        <w:trPr>
          <w:trHeight w:val="310"/>
        </w:trPr>
        <w:tc>
          <w:tcPr>
            <w:tcW w:w="2405" w:type="dxa"/>
            <w:tcBorders>
              <w:top w:val="single" w:sz="4" w:space="0" w:color="000000"/>
              <w:left w:val="single" w:sz="4" w:space="0" w:color="000000"/>
              <w:bottom w:val="single" w:sz="4" w:space="0" w:color="000000"/>
              <w:right w:val="nil"/>
            </w:tcBorders>
          </w:tcPr>
          <w:p w14:paraId="59C370E9" w14:textId="77777777" w:rsidR="006C574B" w:rsidRDefault="006C574B">
            <w:pPr>
              <w:spacing w:after="160" w:line="259" w:lineRule="auto"/>
              <w:ind w:left="0" w:right="0" w:firstLine="0"/>
              <w:jc w:val="left"/>
            </w:pPr>
          </w:p>
        </w:tc>
        <w:tc>
          <w:tcPr>
            <w:tcW w:w="567" w:type="dxa"/>
            <w:tcBorders>
              <w:top w:val="single" w:sz="4" w:space="0" w:color="000000"/>
              <w:left w:val="nil"/>
              <w:bottom w:val="single" w:sz="4" w:space="0" w:color="000000"/>
              <w:right w:val="nil"/>
            </w:tcBorders>
          </w:tcPr>
          <w:p w14:paraId="39CF7875" w14:textId="77777777" w:rsidR="006C574B" w:rsidRDefault="006C574B">
            <w:pPr>
              <w:spacing w:after="160" w:line="259" w:lineRule="auto"/>
              <w:ind w:left="0" w:right="0" w:firstLine="0"/>
              <w:jc w:val="left"/>
            </w:pPr>
          </w:p>
        </w:tc>
        <w:tc>
          <w:tcPr>
            <w:tcW w:w="6092" w:type="dxa"/>
            <w:gridSpan w:val="4"/>
            <w:tcBorders>
              <w:top w:val="single" w:sz="4" w:space="0" w:color="000000"/>
              <w:left w:val="nil"/>
              <w:bottom w:val="single" w:sz="4" w:space="0" w:color="000000"/>
              <w:right w:val="single" w:sz="4" w:space="0" w:color="000000"/>
            </w:tcBorders>
          </w:tcPr>
          <w:p w14:paraId="674CFADE" w14:textId="77777777" w:rsidR="006C574B" w:rsidRDefault="00CB5C1D">
            <w:pPr>
              <w:spacing w:after="0" w:line="259" w:lineRule="auto"/>
              <w:ind w:left="792" w:right="0" w:firstLine="0"/>
              <w:jc w:val="left"/>
            </w:pPr>
            <w:r>
              <w:rPr>
                <w:rFonts w:ascii="Calibri" w:eastAsia="Calibri" w:hAnsi="Calibri" w:cs="Calibri"/>
                <w:b/>
                <w:sz w:val="22"/>
              </w:rPr>
              <w:t xml:space="preserve">Torontál u. 55. </w:t>
            </w:r>
          </w:p>
        </w:tc>
      </w:tr>
      <w:tr w:rsidR="006C574B" w14:paraId="33D0D55B" w14:textId="77777777">
        <w:trPr>
          <w:trHeight w:val="387"/>
        </w:trPr>
        <w:tc>
          <w:tcPr>
            <w:tcW w:w="2405" w:type="dxa"/>
            <w:tcBorders>
              <w:top w:val="single" w:sz="4" w:space="0" w:color="000000"/>
              <w:left w:val="single" w:sz="4" w:space="0" w:color="000000"/>
              <w:bottom w:val="single" w:sz="4" w:space="0" w:color="000000"/>
              <w:right w:val="single" w:sz="4" w:space="0" w:color="000000"/>
            </w:tcBorders>
          </w:tcPr>
          <w:p w14:paraId="49ACF934" w14:textId="77777777" w:rsidR="006C574B" w:rsidRDefault="00CB5C1D">
            <w:pPr>
              <w:spacing w:after="0" w:line="259" w:lineRule="auto"/>
              <w:ind w:left="0" w:right="39" w:firstLine="0"/>
              <w:jc w:val="center"/>
            </w:pPr>
            <w:r>
              <w:rPr>
                <w:rFonts w:ascii="Calibri" w:eastAsia="Calibri" w:hAnsi="Calibri" w:cs="Calibri"/>
                <w:b/>
                <w:sz w:val="22"/>
              </w:rPr>
              <w:t xml:space="preserve">Megnevezés </w:t>
            </w:r>
          </w:p>
        </w:tc>
        <w:tc>
          <w:tcPr>
            <w:tcW w:w="567" w:type="dxa"/>
            <w:tcBorders>
              <w:top w:val="single" w:sz="4" w:space="0" w:color="000000"/>
              <w:left w:val="single" w:sz="4" w:space="0" w:color="000000"/>
              <w:bottom w:val="single" w:sz="4" w:space="0" w:color="000000"/>
              <w:right w:val="single" w:sz="4" w:space="0" w:color="000000"/>
            </w:tcBorders>
          </w:tcPr>
          <w:p w14:paraId="0BE110BE" w14:textId="77777777" w:rsidR="006C574B" w:rsidRDefault="00CB5C1D">
            <w:pPr>
              <w:spacing w:after="0" w:line="259" w:lineRule="auto"/>
              <w:ind w:left="67" w:right="0" w:firstLine="0"/>
              <w:jc w:val="left"/>
            </w:pPr>
            <w:r>
              <w:rPr>
                <w:rFonts w:ascii="Calibri" w:eastAsia="Calibri" w:hAnsi="Calibri" w:cs="Calibri"/>
                <w:b/>
                <w:sz w:val="22"/>
              </w:rPr>
              <w:t xml:space="preserve">db </w:t>
            </w:r>
          </w:p>
        </w:tc>
        <w:tc>
          <w:tcPr>
            <w:tcW w:w="1560" w:type="dxa"/>
            <w:tcBorders>
              <w:top w:val="single" w:sz="4" w:space="0" w:color="000000"/>
              <w:left w:val="single" w:sz="4" w:space="0" w:color="000000"/>
              <w:bottom w:val="single" w:sz="4" w:space="0" w:color="000000"/>
              <w:right w:val="single" w:sz="4" w:space="0" w:color="000000"/>
            </w:tcBorders>
          </w:tcPr>
          <w:p w14:paraId="544BFC20" w14:textId="77777777" w:rsidR="006C574B" w:rsidRDefault="00CB5C1D">
            <w:pPr>
              <w:spacing w:after="0" w:line="259" w:lineRule="auto"/>
              <w:ind w:left="41" w:right="0" w:firstLine="0"/>
              <w:jc w:val="left"/>
            </w:pPr>
            <w:r>
              <w:rPr>
                <w:rFonts w:ascii="Calibri" w:eastAsia="Calibri" w:hAnsi="Calibri" w:cs="Calibri"/>
                <w:b/>
                <w:sz w:val="22"/>
              </w:rPr>
              <w:t xml:space="preserve">Nettó egys. ár </w:t>
            </w:r>
          </w:p>
        </w:tc>
        <w:tc>
          <w:tcPr>
            <w:tcW w:w="1419" w:type="dxa"/>
            <w:tcBorders>
              <w:top w:val="single" w:sz="4" w:space="0" w:color="000000"/>
              <w:left w:val="single" w:sz="4" w:space="0" w:color="000000"/>
              <w:bottom w:val="single" w:sz="4" w:space="0" w:color="000000"/>
              <w:right w:val="single" w:sz="4" w:space="0" w:color="000000"/>
            </w:tcBorders>
          </w:tcPr>
          <w:p w14:paraId="02142CD3" w14:textId="77777777" w:rsidR="006C574B" w:rsidRDefault="00CB5C1D">
            <w:pPr>
              <w:spacing w:after="0" w:line="259" w:lineRule="auto"/>
              <w:ind w:left="0" w:right="45" w:firstLine="0"/>
              <w:jc w:val="center"/>
            </w:pPr>
            <w:r>
              <w:rPr>
                <w:rFonts w:ascii="Calibri" w:eastAsia="Calibri" w:hAnsi="Calibri" w:cs="Calibri"/>
                <w:b/>
                <w:sz w:val="22"/>
              </w:rPr>
              <w:t xml:space="preserve">Nettó össz. </w:t>
            </w:r>
          </w:p>
        </w:tc>
        <w:tc>
          <w:tcPr>
            <w:tcW w:w="1558" w:type="dxa"/>
            <w:tcBorders>
              <w:top w:val="single" w:sz="4" w:space="0" w:color="000000"/>
              <w:left w:val="single" w:sz="4" w:space="0" w:color="000000"/>
              <w:bottom w:val="single" w:sz="4" w:space="0" w:color="000000"/>
              <w:right w:val="single" w:sz="4" w:space="0" w:color="000000"/>
            </w:tcBorders>
          </w:tcPr>
          <w:p w14:paraId="5B083BEB" w14:textId="77777777" w:rsidR="006C574B" w:rsidRDefault="00CB5C1D">
            <w:pPr>
              <w:spacing w:after="0" w:line="259" w:lineRule="auto"/>
              <w:ind w:left="0" w:right="43" w:firstLine="0"/>
              <w:jc w:val="center"/>
            </w:pPr>
            <w:r>
              <w:rPr>
                <w:rFonts w:ascii="Calibri" w:eastAsia="Calibri" w:hAnsi="Calibri" w:cs="Calibri"/>
                <w:b/>
                <w:sz w:val="22"/>
              </w:rPr>
              <w:t xml:space="preserve">ÁFA </w:t>
            </w:r>
          </w:p>
        </w:tc>
        <w:tc>
          <w:tcPr>
            <w:tcW w:w="1556" w:type="dxa"/>
            <w:tcBorders>
              <w:top w:val="single" w:sz="4" w:space="0" w:color="000000"/>
              <w:left w:val="single" w:sz="4" w:space="0" w:color="000000"/>
              <w:bottom w:val="single" w:sz="4" w:space="0" w:color="000000"/>
              <w:right w:val="single" w:sz="4" w:space="0" w:color="000000"/>
            </w:tcBorders>
          </w:tcPr>
          <w:p w14:paraId="65EF9916" w14:textId="77777777" w:rsidR="006C574B" w:rsidRDefault="00CB5C1D">
            <w:pPr>
              <w:spacing w:after="0" w:line="259" w:lineRule="auto"/>
              <w:ind w:left="0" w:right="45" w:firstLine="0"/>
              <w:jc w:val="center"/>
            </w:pPr>
            <w:r>
              <w:rPr>
                <w:rFonts w:ascii="Calibri" w:eastAsia="Calibri" w:hAnsi="Calibri" w:cs="Calibri"/>
                <w:b/>
                <w:sz w:val="22"/>
              </w:rPr>
              <w:t xml:space="preserve">Bruttó össz. </w:t>
            </w:r>
          </w:p>
        </w:tc>
      </w:tr>
      <w:tr w:rsidR="006C574B" w14:paraId="3A1205CF" w14:textId="77777777">
        <w:trPr>
          <w:trHeight w:val="547"/>
        </w:trPr>
        <w:tc>
          <w:tcPr>
            <w:tcW w:w="2405" w:type="dxa"/>
            <w:tcBorders>
              <w:top w:val="single" w:sz="4" w:space="0" w:color="000000"/>
              <w:left w:val="single" w:sz="4" w:space="0" w:color="000000"/>
              <w:bottom w:val="single" w:sz="4" w:space="0" w:color="000000"/>
              <w:right w:val="single" w:sz="4" w:space="0" w:color="000000"/>
            </w:tcBorders>
          </w:tcPr>
          <w:p w14:paraId="6D95E144" w14:textId="77777777" w:rsidR="006C574B" w:rsidRDefault="00CB5C1D">
            <w:pPr>
              <w:spacing w:after="0" w:line="259" w:lineRule="auto"/>
              <w:ind w:right="0" w:firstLine="0"/>
              <w:jc w:val="left"/>
            </w:pPr>
            <w:r>
              <w:rPr>
                <w:rFonts w:ascii="Calibri" w:eastAsia="Calibri" w:hAnsi="Calibri" w:cs="Calibri"/>
                <w:sz w:val="22"/>
              </w:rPr>
              <w:t xml:space="preserve">Másodlagos internet vonal </w:t>
            </w:r>
          </w:p>
        </w:tc>
        <w:tc>
          <w:tcPr>
            <w:tcW w:w="567" w:type="dxa"/>
            <w:tcBorders>
              <w:top w:val="single" w:sz="4" w:space="0" w:color="000000"/>
              <w:left w:val="single" w:sz="4" w:space="0" w:color="000000"/>
              <w:bottom w:val="single" w:sz="4" w:space="0" w:color="000000"/>
              <w:right w:val="single" w:sz="4" w:space="0" w:color="000000"/>
            </w:tcBorders>
          </w:tcPr>
          <w:p w14:paraId="29EFEC69" w14:textId="77777777" w:rsidR="006C574B" w:rsidRDefault="00CB5C1D">
            <w:pPr>
              <w:spacing w:after="0" w:line="259" w:lineRule="auto"/>
              <w:ind w:right="0" w:firstLine="0"/>
              <w:jc w:val="left"/>
            </w:pPr>
            <w:r>
              <w:rPr>
                <w:rFonts w:ascii="Calibri" w:eastAsia="Calibri" w:hAnsi="Calibri" w:cs="Calibri"/>
                <w:sz w:val="22"/>
              </w:rPr>
              <w:t xml:space="preserve">1 </w:t>
            </w:r>
          </w:p>
        </w:tc>
        <w:tc>
          <w:tcPr>
            <w:tcW w:w="1560" w:type="dxa"/>
            <w:tcBorders>
              <w:top w:val="single" w:sz="4" w:space="0" w:color="000000"/>
              <w:left w:val="single" w:sz="4" w:space="0" w:color="000000"/>
              <w:bottom w:val="single" w:sz="4" w:space="0" w:color="000000"/>
              <w:right w:val="single" w:sz="4" w:space="0" w:color="000000"/>
            </w:tcBorders>
          </w:tcPr>
          <w:p w14:paraId="744D319D" w14:textId="77777777" w:rsidR="006C574B" w:rsidRDefault="00CB5C1D">
            <w:pPr>
              <w:spacing w:after="0" w:line="259" w:lineRule="auto"/>
              <w:ind w:left="0" w:right="49" w:firstLine="0"/>
              <w:jc w:val="right"/>
            </w:pPr>
            <w:r>
              <w:rPr>
                <w:rFonts w:ascii="Calibri" w:eastAsia="Calibri" w:hAnsi="Calibri" w:cs="Calibri"/>
                <w:sz w:val="22"/>
              </w:rPr>
              <w:t xml:space="preserve">540 000 Ft </w:t>
            </w:r>
          </w:p>
        </w:tc>
        <w:tc>
          <w:tcPr>
            <w:tcW w:w="1419" w:type="dxa"/>
            <w:tcBorders>
              <w:top w:val="single" w:sz="4" w:space="0" w:color="000000"/>
              <w:left w:val="single" w:sz="4" w:space="0" w:color="000000"/>
              <w:bottom w:val="single" w:sz="4" w:space="0" w:color="000000"/>
              <w:right w:val="single" w:sz="4" w:space="0" w:color="000000"/>
            </w:tcBorders>
          </w:tcPr>
          <w:p w14:paraId="50753A16" w14:textId="77777777" w:rsidR="006C574B" w:rsidRDefault="00CB5C1D">
            <w:pPr>
              <w:spacing w:after="0" w:line="259" w:lineRule="auto"/>
              <w:ind w:left="0" w:right="51" w:firstLine="0"/>
              <w:jc w:val="right"/>
            </w:pPr>
            <w:r>
              <w:rPr>
                <w:rFonts w:ascii="Calibri" w:eastAsia="Calibri" w:hAnsi="Calibri" w:cs="Calibri"/>
                <w:sz w:val="22"/>
              </w:rPr>
              <w:t xml:space="preserve">540 000 Ft </w:t>
            </w:r>
          </w:p>
        </w:tc>
        <w:tc>
          <w:tcPr>
            <w:tcW w:w="1558" w:type="dxa"/>
            <w:tcBorders>
              <w:top w:val="single" w:sz="4" w:space="0" w:color="000000"/>
              <w:left w:val="single" w:sz="4" w:space="0" w:color="000000"/>
              <w:bottom w:val="single" w:sz="4" w:space="0" w:color="000000"/>
              <w:right w:val="single" w:sz="4" w:space="0" w:color="000000"/>
            </w:tcBorders>
          </w:tcPr>
          <w:p w14:paraId="3C42471E" w14:textId="77777777" w:rsidR="006C574B" w:rsidRDefault="00CB5C1D">
            <w:pPr>
              <w:spacing w:after="0" w:line="259" w:lineRule="auto"/>
              <w:ind w:left="0" w:right="49" w:firstLine="0"/>
              <w:jc w:val="right"/>
            </w:pPr>
            <w:r>
              <w:rPr>
                <w:rFonts w:ascii="Calibri" w:eastAsia="Calibri" w:hAnsi="Calibri" w:cs="Calibri"/>
                <w:sz w:val="22"/>
              </w:rPr>
              <w:t xml:space="preserve">145 800 Ft </w:t>
            </w:r>
          </w:p>
        </w:tc>
        <w:tc>
          <w:tcPr>
            <w:tcW w:w="1556" w:type="dxa"/>
            <w:tcBorders>
              <w:top w:val="single" w:sz="4" w:space="0" w:color="000000"/>
              <w:left w:val="single" w:sz="4" w:space="0" w:color="000000"/>
              <w:bottom w:val="single" w:sz="4" w:space="0" w:color="000000"/>
              <w:right w:val="single" w:sz="4" w:space="0" w:color="000000"/>
            </w:tcBorders>
          </w:tcPr>
          <w:p w14:paraId="55AF1DAB" w14:textId="77777777" w:rsidR="006C574B" w:rsidRDefault="00CB5C1D">
            <w:pPr>
              <w:spacing w:after="0" w:line="259" w:lineRule="auto"/>
              <w:ind w:left="0" w:right="51" w:firstLine="0"/>
              <w:jc w:val="right"/>
            </w:pPr>
            <w:r>
              <w:rPr>
                <w:rFonts w:ascii="Calibri" w:eastAsia="Calibri" w:hAnsi="Calibri" w:cs="Calibri"/>
                <w:sz w:val="22"/>
              </w:rPr>
              <w:t xml:space="preserve">685 800 Ft </w:t>
            </w:r>
          </w:p>
        </w:tc>
      </w:tr>
      <w:tr w:rsidR="006C574B" w14:paraId="33613CD0" w14:textId="77777777">
        <w:trPr>
          <w:trHeight w:val="547"/>
        </w:trPr>
        <w:tc>
          <w:tcPr>
            <w:tcW w:w="2405" w:type="dxa"/>
            <w:tcBorders>
              <w:top w:val="single" w:sz="4" w:space="0" w:color="000000"/>
              <w:left w:val="single" w:sz="4" w:space="0" w:color="000000"/>
              <w:bottom w:val="single" w:sz="4" w:space="0" w:color="000000"/>
              <w:right w:val="single" w:sz="4" w:space="0" w:color="000000"/>
            </w:tcBorders>
          </w:tcPr>
          <w:p w14:paraId="6075A41F" w14:textId="77777777" w:rsidR="006C574B" w:rsidRDefault="00CB5C1D">
            <w:pPr>
              <w:spacing w:after="0" w:line="259" w:lineRule="auto"/>
              <w:ind w:right="0" w:firstLine="0"/>
              <w:jc w:val="left"/>
            </w:pPr>
            <w:r>
              <w:rPr>
                <w:rFonts w:ascii="Calibri" w:eastAsia="Calibri" w:hAnsi="Calibri" w:cs="Calibri"/>
                <w:sz w:val="22"/>
              </w:rPr>
              <w:t xml:space="preserve">Hardveres tűzfal licence 3 évre </w:t>
            </w:r>
          </w:p>
        </w:tc>
        <w:tc>
          <w:tcPr>
            <w:tcW w:w="567" w:type="dxa"/>
            <w:tcBorders>
              <w:top w:val="single" w:sz="4" w:space="0" w:color="000000"/>
              <w:left w:val="single" w:sz="4" w:space="0" w:color="000000"/>
              <w:bottom w:val="single" w:sz="4" w:space="0" w:color="000000"/>
              <w:right w:val="single" w:sz="4" w:space="0" w:color="000000"/>
            </w:tcBorders>
          </w:tcPr>
          <w:p w14:paraId="1C2635DF" w14:textId="77777777" w:rsidR="006C574B" w:rsidRDefault="00CB5C1D">
            <w:pPr>
              <w:spacing w:after="0" w:line="259" w:lineRule="auto"/>
              <w:ind w:right="0" w:firstLine="0"/>
              <w:jc w:val="left"/>
            </w:pPr>
            <w:r>
              <w:rPr>
                <w:rFonts w:ascii="Calibri" w:eastAsia="Calibri" w:hAnsi="Calibri" w:cs="Calibri"/>
                <w:sz w:val="22"/>
              </w:rPr>
              <w:t xml:space="preserve">1 </w:t>
            </w:r>
          </w:p>
        </w:tc>
        <w:tc>
          <w:tcPr>
            <w:tcW w:w="1560" w:type="dxa"/>
            <w:tcBorders>
              <w:top w:val="single" w:sz="4" w:space="0" w:color="000000"/>
              <w:left w:val="single" w:sz="4" w:space="0" w:color="000000"/>
              <w:bottom w:val="single" w:sz="4" w:space="0" w:color="000000"/>
              <w:right w:val="single" w:sz="4" w:space="0" w:color="000000"/>
            </w:tcBorders>
          </w:tcPr>
          <w:p w14:paraId="00ED621D" w14:textId="77777777" w:rsidR="006C574B" w:rsidRDefault="00CB5C1D">
            <w:pPr>
              <w:spacing w:after="0" w:line="259" w:lineRule="auto"/>
              <w:ind w:left="0" w:right="49" w:firstLine="0"/>
              <w:jc w:val="right"/>
            </w:pPr>
            <w:r>
              <w:rPr>
                <w:rFonts w:ascii="Calibri" w:eastAsia="Calibri" w:hAnsi="Calibri" w:cs="Calibri"/>
                <w:sz w:val="22"/>
              </w:rPr>
              <w:t xml:space="preserve">750 000 Ft </w:t>
            </w:r>
          </w:p>
        </w:tc>
        <w:tc>
          <w:tcPr>
            <w:tcW w:w="1419" w:type="dxa"/>
            <w:tcBorders>
              <w:top w:val="single" w:sz="4" w:space="0" w:color="000000"/>
              <w:left w:val="single" w:sz="4" w:space="0" w:color="000000"/>
              <w:bottom w:val="single" w:sz="4" w:space="0" w:color="000000"/>
              <w:right w:val="single" w:sz="4" w:space="0" w:color="000000"/>
            </w:tcBorders>
          </w:tcPr>
          <w:p w14:paraId="2DD9AB8F" w14:textId="77777777" w:rsidR="006C574B" w:rsidRDefault="00CB5C1D">
            <w:pPr>
              <w:spacing w:after="0" w:line="259" w:lineRule="auto"/>
              <w:ind w:left="0" w:right="51" w:firstLine="0"/>
              <w:jc w:val="right"/>
            </w:pPr>
            <w:r>
              <w:rPr>
                <w:rFonts w:ascii="Calibri" w:eastAsia="Calibri" w:hAnsi="Calibri" w:cs="Calibri"/>
                <w:sz w:val="22"/>
              </w:rPr>
              <w:t xml:space="preserve">750 000 Ft </w:t>
            </w:r>
          </w:p>
        </w:tc>
        <w:tc>
          <w:tcPr>
            <w:tcW w:w="1558" w:type="dxa"/>
            <w:tcBorders>
              <w:top w:val="single" w:sz="4" w:space="0" w:color="000000"/>
              <w:left w:val="single" w:sz="4" w:space="0" w:color="000000"/>
              <w:bottom w:val="single" w:sz="4" w:space="0" w:color="000000"/>
              <w:right w:val="single" w:sz="4" w:space="0" w:color="000000"/>
            </w:tcBorders>
          </w:tcPr>
          <w:p w14:paraId="12974932" w14:textId="77777777" w:rsidR="006C574B" w:rsidRDefault="00CB5C1D">
            <w:pPr>
              <w:spacing w:after="0" w:line="259" w:lineRule="auto"/>
              <w:ind w:left="0" w:right="49" w:firstLine="0"/>
              <w:jc w:val="right"/>
            </w:pPr>
            <w:r>
              <w:rPr>
                <w:rFonts w:ascii="Calibri" w:eastAsia="Calibri" w:hAnsi="Calibri" w:cs="Calibri"/>
                <w:sz w:val="22"/>
              </w:rPr>
              <w:t xml:space="preserve">202 500 Ft </w:t>
            </w:r>
          </w:p>
        </w:tc>
        <w:tc>
          <w:tcPr>
            <w:tcW w:w="1556" w:type="dxa"/>
            <w:tcBorders>
              <w:top w:val="single" w:sz="4" w:space="0" w:color="000000"/>
              <w:left w:val="single" w:sz="4" w:space="0" w:color="000000"/>
              <w:bottom w:val="single" w:sz="4" w:space="0" w:color="000000"/>
              <w:right w:val="single" w:sz="4" w:space="0" w:color="000000"/>
            </w:tcBorders>
          </w:tcPr>
          <w:p w14:paraId="50DFC3A4" w14:textId="77777777" w:rsidR="006C574B" w:rsidRDefault="00CB5C1D">
            <w:pPr>
              <w:spacing w:after="0" w:line="259" w:lineRule="auto"/>
              <w:ind w:left="0" w:right="51" w:firstLine="0"/>
              <w:jc w:val="right"/>
            </w:pPr>
            <w:r>
              <w:rPr>
                <w:rFonts w:ascii="Calibri" w:eastAsia="Calibri" w:hAnsi="Calibri" w:cs="Calibri"/>
                <w:sz w:val="22"/>
              </w:rPr>
              <w:t xml:space="preserve">952 500 Ft </w:t>
            </w:r>
          </w:p>
        </w:tc>
      </w:tr>
      <w:tr w:rsidR="006C574B" w14:paraId="1B8CC94E" w14:textId="77777777">
        <w:trPr>
          <w:trHeight w:val="547"/>
        </w:trPr>
        <w:tc>
          <w:tcPr>
            <w:tcW w:w="2405" w:type="dxa"/>
            <w:tcBorders>
              <w:top w:val="single" w:sz="4" w:space="0" w:color="000000"/>
              <w:left w:val="single" w:sz="4" w:space="0" w:color="000000"/>
              <w:bottom w:val="single" w:sz="4" w:space="0" w:color="000000"/>
              <w:right w:val="single" w:sz="4" w:space="0" w:color="000000"/>
            </w:tcBorders>
          </w:tcPr>
          <w:p w14:paraId="3466CBA2" w14:textId="77777777" w:rsidR="006C574B" w:rsidRDefault="00CB5C1D">
            <w:pPr>
              <w:spacing w:after="0" w:line="259" w:lineRule="auto"/>
              <w:ind w:right="0" w:firstLine="0"/>
              <w:jc w:val="left"/>
            </w:pPr>
            <w:r>
              <w:rPr>
                <w:rFonts w:ascii="Calibri" w:eastAsia="Calibri" w:hAnsi="Calibri" w:cs="Calibri"/>
                <w:sz w:val="22"/>
              </w:rPr>
              <w:t xml:space="preserve">IP telefon szolgáltatás + készülék készlet </w:t>
            </w:r>
          </w:p>
        </w:tc>
        <w:tc>
          <w:tcPr>
            <w:tcW w:w="567" w:type="dxa"/>
            <w:tcBorders>
              <w:top w:val="single" w:sz="4" w:space="0" w:color="000000"/>
              <w:left w:val="single" w:sz="4" w:space="0" w:color="000000"/>
              <w:bottom w:val="single" w:sz="4" w:space="0" w:color="000000"/>
              <w:right w:val="single" w:sz="4" w:space="0" w:color="000000"/>
            </w:tcBorders>
          </w:tcPr>
          <w:p w14:paraId="669ED80C" w14:textId="77777777" w:rsidR="006C574B" w:rsidRDefault="00CB5C1D">
            <w:pPr>
              <w:spacing w:after="0" w:line="259" w:lineRule="auto"/>
              <w:ind w:right="0" w:firstLine="0"/>
              <w:jc w:val="left"/>
            </w:pPr>
            <w:r>
              <w:rPr>
                <w:rFonts w:ascii="Calibri" w:eastAsia="Calibri" w:hAnsi="Calibri" w:cs="Calibri"/>
                <w:sz w:val="22"/>
              </w:rPr>
              <w:t xml:space="preserve">1 </w:t>
            </w:r>
          </w:p>
        </w:tc>
        <w:tc>
          <w:tcPr>
            <w:tcW w:w="1560" w:type="dxa"/>
            <w:tcBorders>
              <w:top w:val="single" w:sz="4" w:space="0" w:color="000000"/>
              <w:left w:val="single" w:sz="4" w:space="0" w:color="000000"/>
              <w:bottom w:val="single" w:sz="4" w:space="0" w:color="000000"/>
              <w:right w:val="single" w:sz="4" w:space="0" w:color="000000"/>
            </w:tcBorders>
          </w:tcPr>
          <w:p w14:paraId="76D32829" w14:textId="77777777" w:rsidR="006C574B" w:rsidRDefault="00CB5C1D">
            <w:pPr>
              <w:spacing w:after="0" w:line="259" w:lineRule="auto"/>
              <w:ind w:left="0" w:right="49" w:firstLine="0"/>
              <w:jc w:val="right"/>
            </w:pPr>
            <w:r>
              <w:rPr>
                <w:rFonts w:ascii="Calibri" w:eastAsia="Calibri" w:hAnsi="Calibri" w:cs="Calibri"/>
                <w:sz w:val="22"/>
              </w:rPr>
              <w:t xml:space="preserve">500 000 Ft </w:t>
            </w:r>
          </w:p>
        </w:tc>
        <w:tc>
          <w:tcPr>
            <w:tcW w:w="1419" w:type="dxa"/>
            <w:tcBorders>
              <w:top w:val="single" w:sz="4" w:space="0" w:color="000000"/>
              <w:left w:val="single" w:sz="4" w:space="0" w:color="000000"/>
              <w:bottom w:val="single" w:sz="4" w:space="0" w:color="000000"/>
              <w:right w:val="single" w:sz="4" w:space="0" w:color="000000"/>
            </w:tcBorders>
          </w:tcPr>
          <w:p w14:paraId="1DB8AB00" w14:textId="77777777" w:rsidR="006C574B" w:rsidRDefault="00CB5C1D">
            <w:pPr>
              <w:spacing w:after="0" w:line="259" w:lineRule="auto"/>
              <w:ind w:left="0" w:right="51" w:firstLine="0"/>
              <w:jc w:val="right"/>
            </w:pPr>
            <w:r>
              <w:rPr>
                <w:rFonts w:ascii="Calibri" w:eastAsia="Calibri" w:hAnsi="Calibri" w:cs="Calibri"/>
                <w:sz w:val="22"/>
              </w:rPr>
              <w:t xml:space="preserve">500 000 Ft </w:t>
            </w:r>
          </w:p>
        </w:tc>
        <w:tc>
          <w:tcPr>
            <w:tcW w:w="1558" w:type="dxa"/>
            <w:tcBorders>
              <w:top w:val="single" w:sz="4" w:space="0" w:color="000000"/>
              <w:left w:val="single" w:sz="4" w:space="0" w:color="000000"/>
              <w:bottom w:val="single" w:sz="4" w:space="0" w:color="000000"/>
              <w:right w:val="single" w:sz="4" w:space="0" w:color="000000"/>
            </w:tcBorders>
          </w:tcPr>
          <w:p w14:paraId="5084ED73" w14:textId="77777777" w:rsidR="006C574B" w:rsidRDefault="00CB5C1D">
            <w:pPr>
              <w:spacing w:after="0" w:line="259" w:lineRule="auto"/>
              <w:ind w:left="0" w:right="49" w:firstLine="0"/>
              <w:jc w:val="right"/>
            </w:pPr>
            <w:r>
              <w:rPr>
                <w:rFonts w:ascii="Calibri" w:eastAsia="Calibri" w:hAnsi="Calibri" w:cs="Calibri"/>
                <w:sz w:val="22"/>
              </w:rPr>
              <w:t xml:space="preserve">135 000 Ft </w:t>
            </w:r>
          </w:p>
        </w:tc>
        <w:tc>
          <w:tcPr>
            <w:tcW w:w="1556" w:type="dxa"/>
            <w:tcBorders>
              <w:top w:val="single" w:sz="4" w:space="0" w:color="000000"/>
              <w:left w:val="single" w:sz="4" w:space="0" w:color="000000"/>
              <w:bottom w:val="single" w:sz="4" w:space="0" w:color="000000"/>
              <w:right w:val="single" w:sz="4" w:space="0" w:color="000000"/>
            </w:tcBorders>
          </w:tcPr>
          <w:p w14:paraId="16963570" w14:textId="77777777" w:rsidR="006C574B" w:rsidRDefault="00CB5C1D">
            <w:pPr>
              <w:spacing w:after="0" w:line="259" w:lineRule="auto"/>
              <w:ind w:left="0" w:right="51" w:firstLine="0"/>
              <w:jc w:val="right"/>
            </w:pPr>
            <w:r>
              <w:rPr>
                <w:rFonts w:ascii="Calibri" w:eastAsia="Calibri" w:hAnsi="Calibri" w:cs="Calibri"/>
                <w:sz w:val="22"/>
              </w:rPr>
              <w:t xml:space="preserve">635 000 Ft </w:t>
            </w:r>
          </w:p>
        </w:tc>
      </w:tr>
      <w:tr w:rsidR="006C574B" w14:paraId="4E4B43A5" w14:textId="77777777">
        <w:trPr>
          <w:trHeight w:val="310"/>
        </w:trPr>
        <w:tc>
          <w:tcPr>
            <w:tcW w:w="2405" w:type="dxa"/>
            <w:tcBorders>
              <w:top w:val="single" w:sz="4" w:space="0" w:color="000000"/>
              <w:left w:val="single" w:sz="4" w:space="0" w:color="000000"/>
              <w:bottom w:val="single" w:sz="4" w:space="0" w:color="000000"/>
              <w:right w:val="single" w:sz="4" w:space="0" w:color="000000"/>
            </w:tcBorders>
          </w:tcPr>
          <w:p w14:paraId="031370FC" w14:textId="77777777" w:rsidR="006C574B" w:rsidRDefault="00CB5C1D">
            <w:pPr>
              <w:spacing w:after="0" w:line="259" w:lineRule="auto"/>
              <w:ind w:right="0" w:firstLine="0"/>
              <w:jc w:val="left"/>
            </w:pPr>
            <w:r>
              <w:rPr>
                <w:rFonts w:ascii="Calibri" w:eastAsia="Calibri" w:hAnsi="Calibri" w:cs="Calibri"/>
                <w:sz w:val="22"/>
              </w:rPr>
              <w:t xml:space="preserve">Wifi router </w:t>
            </w:r>
          </w:p>
        </w:tc>
        <w:tc>
          <w:tcPr>
            <w:tcW w:w="567" w:type="dxa"/>
            <w:tcBorders>
              <w:top w:val="single" w:sz="4" w:space="0" w:color="000000"/>
              <w:left w:val="single" w:sz="4" w:space="0" w:color="000000"/>
              <w:bottom w:val="single" w:sz="4" w:space="0" w:color="000000"/>
              <w:right w:val="single" w:sz="4" w:space="0" w:color="000000"/>
            </w:tcBorders>
          </w:tcPr>
          <w:p w14:paraId="1BE21724" w14:textId="77777777" w:rsidR="006C574B" w:rsidRDefault="00CB5C1D">
            <w:pPr>
              <w:spacing w:after="0" w:line="259" w:lineRule="auto"/>
              <w:ind w:right="0" w:firstLine="0"/>
              <w:jc w:val="left"/>
            </w:pPr>
            <w:r>
              <w:rPr>
                <w:rFonts w:ascii="Calibri" w:eastAsia="Calibri" w:hAnsi="Calibri" w:cs="Calibri"/>
                <w:sz w:val="22"/>
              </w:rPr>
              <w:t xml:space="preserve">1 </w:t>
            </w:r>
          </w:p>
        </w:tc>
        <w:tc>
          <w:tcPr>
            <w:tcW w:w="1560" w:type="dxa"/>
            <w:tcBorders>
              <w:top w:val="single" w:sz="4" w:space="0" w:color="000000"/>
              <w:left w:val="single" w:sz="4" w:space="0" w:color="000000"/>
              <w:bottom w:val="single" w:sz="4" w:space="0" w:color="000000"/>
              <w:right w:val="single" w:sz="4" w:space="0" w:color="000000"/>
            </w:tcBorders>
          </w:tcPr>
          <w:p w14:paraId="4B9E7E45" w14:textId="77777777" w:rsidR="006C574B" w:rsidRDefault="00CB5C1D">
            <w:pPr>
              <w:spacing w:after="0" w:line="259" w:lineRule="auto"/>
              <w:ind w:left="0" w:right="49" w:firstLine="0"/>
              <w:jc w:val="right"/>
            </w:pPr>
            <w:r>
              <w:rPr>
                <w:rFonts w:ascii="Calibri" w:eastAsia="Calibri" w:hAnsi="Calibri" w:cs="Calibri"/>
                <w:sz w:val="22"/>
              </w:rPr>
              <w:t xml:space="preserve">200 000 Ft </w:t>
            </w:r>
          </w:p>
        </w:tc>
        <w:tc>
          <w:tcPr>
            <w:tcW w:w="1419" w:type="dxa"/>
            <w:tcBorders>
              <w:top w:val="single" w:sz="4" w:space="0" w:color="000000"/>
              <w:left w:val="single" w:sz="4" w:space="0" w:color="000000"/>
              <w:bottom w:val="single" w:sz="4" w:space="0" w:color="000000"/>
              <w:right w:val="single" w:sz="4" w:space="0" w:color="000000"/>
            </w:tcBorders>
          </w:tcPr>
          <w:p w14:paraId="1A5F04C5" w14:textId="77777777" w:rsidR="006C574B" w:rsidRDefault="00CB5C1D">
            <w:pPr>
              <w:spacing w:after="0" w:line="259" w:lineRule="auto"/>
              <w:ind w:left="0" w:right="51" w:firstLine="0"/>
              <w:jc w:val="right"/>
            </w:pPr>
            <w:r>
              <w:rPr>
                <w:rFonts w:ascii="Calibri" w:eastAsia="Calibri" w:hAnsi="Calibri" w:cs="Calibri"/>
                <w:sz w:val="22"/>
              </w:rPr>
              <w:t xml:space="preserve">200 000 Ft </w:t>
            </w:r>
          </w:p>
        </w:tc>
        <w:tc>
          <w:tcPr>
            <w:tcW w:w="1558" w:type="dxa"/>
            <w:tcBorders>
              <w:top w:val="single" w:sz="4" w:space="0" w:color="000000"/>
              <w:left w:val="single" w:sz="4" w:space="0" w:color="000000"/>
              <w:bottom w:val="single" w:sz="4" w:space="0" w:color="000000"/>
              <w:right w:val="single" w:sz="4" w:space="0" w:color="000000"/>
            </w:tcBorders>
          </w:tcPr>
          <w:p w14:paraId="4A46BC07" w14:textId="77777777" w:rsidR="006C574B" w:rsidRDefault="00CB5C1D">
            <w:pPr>
              <w:spacing w:after="0" w:line="259" w:lineRule="auto"/>
              <w:ind w:left="0" w:right="49" w:firstLine="0"/>
              <w:jc w:val="right"/>
            </w:pPr>
            <w:r>
              <w:rPr>
                <w:rFonts w:ascii="Calibri" w:eastAsia="Calibri" w:hAnsi="Calibri" w:cs="Calibri"/>
                <w:sz w:val="22"/>
              </w:rPr>
              <w:t xml:space="preserve">54 000 Ft </w:t>
            </w:r>
          </w:p>
        </w:tc>
        <w:tc>
          <w:tcPr>
            <w:tcW w:w="1556" w:type="dxa"/>
            <w:tcBorders>
              <w:top w:val="single" w:sz="4" w:space="0" w:color="000000"/>
              <w:left w:val="single" w:sz="4" w:space="0" w:color="000000"/>
              <w:bottom w:val="single" w:sz="4" w:space="0" w:color="000000"/>
              <w:right w:val="single" w:sz="4" w:space="0" w:color="000000"/>
            </w:tcBorders>
          </w:tcPr>
          <w:p w14:paraId="16A836CE" w14:textId="77777777" w:rsidR="006C574B" w:rsidRDefault="00CB5C1D">
            <w:pPr>
              <w:spacing w:after="0" w:line="259" w:lineRule="auto"/>
              <w:ind w:left="0" w:right="51" w:firstLine="0"/>
              <w:jc w:val="right"/>
            </w:pPr>
            <w:r>
              <w:rPr>
                <w:rFonts w:ascii="Calibri" w:eastAsia="Calibri" w:hAnsi="Calibri" w:cs="Calibri"/>
                <w:sz w:val="22"/>
              </w:rPr>
              <w:t xml:space="preserve">254 000 Ft </w:t>
            </w:r>
          </w:p>
        </w:tc>
      </w:tr>
      <w:tr w:rsidR="006C574B" w14:paraId="19F8014D" w14:textId="77777777">
        <w:trPr>
          <w:trHeight w:val="310"/>
        </w:trPr>
        <w:tc>
          <w:tcPr>
            <w:tcW w:w="2405" w:type="dxa"/>
            <w:tcBorders>
              <w:top w:val="single" w:sz="4" w:space="0" w:color="000000"/>
              <w:left w:val="single" w:sz="4" w:space="0" w:color="000000"/>
              <w:bottom w:val="single" w:sz="4" w:space="0" w:color="000000"/>
              <w:right w:val="nil"/>
            </w:tcBorders>
          </w:tcPr>
          <w:p w14:paraId="386EDD5E" w14:textId="77777777" w:rsidR="006C574B" w:rsidRDefault="006C574B">
            <w:pPr>
              <w:spacing w:after="160" w:line="259" w:lineRule="auto"/>
              <w:ind w:left="0" w:right="0" w:firstLine="0"/>
              <w:jc w:val="left"/>
            </w:pPr>
          </w:p>
        </w:tc>
        <w:tc>
          <w:tcPr>
            <w:tcW w:w="567" w:type="dxa"/>
            <w:tcBorders>
              <w:top w:val="single" w:sz="4" w:space="0" w:color="000000"/>
              <w:left w:val="nil"/>
              <w:bottom w:val="single" w:sz="4" w:space="0" w:color="000000"/>
              <w:right w:val="nil"/>
            </w:tcBorders>
          </w:tcPr>
          <w:p w14:paraId="102F437B" w14:textId="77777777" w:rsidR="006C574B" w:rsidRDefault="006C574B">
            <w:pPr>
              <w:spacing w:after="160" w:line="259" w:lineRule="auto"/>
              <w:ind w:left="0" w:right="0" w:firstLine="0"/>
              <w:jc w:val="left"/>
            </w:pPr>
          </w:p>
        </w:tc>
        <w:tc>
          <w:tcPr>
            <w:tcW w:w="1560" w:type="dxa"/>
            <w:tcBorders>
              <w:top w:val="single" w:sz="4" w:space="0" w:color="000000"/>
              <w:left w:val="nil"/>
              <w:bottom w:val="single" w:sz="4" w:space="0" w:color="000000"/>
              <w:right w:val="single" w:sz="4" w:space="0" w:color="000000"/>
            </w:tcBorders>
          </w:tcPr>
          <w:p w14:paraId="003C817B" w14:textId="77777777" w:rsidR="006C574B" w:rsidRDefault="00CB5C1D">
            <w:pPr>
              <w:spacing w:after="0" w:line="259" w:lineRule="auto"/>
              <w:ind w:left="0" w:right="0" w:firstLine="0"/>
              <w:jc w:val="left"/>
            </w:pPr>
            <w:r>
              <w:rPr>
                <w:rFonts w:ascii="Calibri" w:eastAsia="Calibri" w:hAnsi="Calibri" w:cs="Calibri"/>
                <w:b/>
                <w:sz w:val="22"/>
              </w:rPr>
              <w:t xml:space="preserve">1. év összesen: </w:t>
            </w:r>
          </w:p>
        </w:tc>
        <w:tc>
          <w:tcPr>
            <w:tcW w:w="1419" w:type="dxa"/>
            <w:tcBorders>
              <w:top w:val="single" w:sz="4" w:space="0" w:color="000000"/>
              <w:left w:val="single" w:sz="4" w:space="0" w:color="000000"/>
              <w:bottom w:val="single" w:sz="4" w:space="0" w:color="000000"/>
              <w:right w:val="single" w:sz="4" w:space="0" w:color="000000"/>
            </w:tcBorders>
          </w:tcPr>
          <w:p w14:paraId="2C3FFD36" w14:textId="77777777" w:rsidR="006C574B" w:rsidRDefault="00CB5C1D">
            <w:pPr>
              <w:spacing w:after="0" w:line="259" w:lineRule="auto"/>
              <w:ind w:left="0" w:right="51" w:firstLine="0"/>
              <w:jc w:val="right"/>
            </w:pPr>
            <w:r>
              <w:rPr>
                <w:rFonts w:ascii="Calibri" w:eastAsia="Calibri" w:hAnsi="Calibri" w:cs="Calibri"/>
                <w:b/>
                <w:sz w:val="22"/>
              </w:rPr>
              <w:t xml:space="preserve">1 990 000 Ft </w:t>
            </w:r>
          </w:p>
        </w:tc>
        <w:tc>
          <w:tcPr>
            <w:tcW w:w="1558" w:type="dxa"/>
            <w:tcBorders>
              <w:top w:val="single" w:sz="4" w:space="0" w:color="000000"/>
              <w:left w:val="single" w:sz="4" w:space="0" w:color="000000"/>
              <w:bottom w:val="single" w:sz="4" w:space="0" w:color="000000"/>
              <w:right w:val="single" w:sz="4" w:space="0" w:color="000000"/>
            </w:tcBorders>
          </w:tcPr>
          <w:p w14:paraId="2DE1DCEF" w14:textId="77777777" w:rsidR="006C574B" w:rsidRDefault="00CB5C1D">
            <w:pPr>
              <w:spacing w:after="0" w:line="259" w:lineRule="auto"/>
              <w:ind w:left="0" w:right="48" w:firstLine="0"/>
              <w:jc w:val="right"/>
            </w:pPr>
            <w:r>
              <w:rPr>
                <w:rFonts w:ascii="Calibri" w:eastAsia="Calibri" w:hAnsi="Calibri" w:cs="Calibri"/>
                <w:b/>
                <w:sz w:val="22"/>
              </w:rPr>
              <w:t xml:space="preserve">537 300 Ft </w:t>
            </w:r>
          </w:p>
        </w:tc>
        <w:tc>
          <w:tcPr>
            <w:tcW w:w="1556" w:type="dxa"/>
            <w:tcBorders>
              <w:top w:val="single" w:sz="4" w:space="0" w:color="000000"/>
              <w:left w:val="single" w:sz="4" w:space="0" w:color="000000"/>
              <w:bottom w:val="single" w:sz="4" w:space="0" w:color="000000"/>
              <w:right w:val="single" w:sz="4" w:space="0" w:color="000000"/>
            </w:tcBorders>
          </w:tcPr>
          <w:p w14:paraId="4CE5764B" w14:textId="77777777" w:rsidR="006C574B" w:rsidRDefault="00CB5C1D">
            <w:pPr>
              <w:spacing w:after="0" w:line="259" w:lineRule="auto"/>
              <w:ind w:left="0" w:right="51" w:firstLine="0"/>
              <w:jc w:val="right"/>
            </w:pPr>
            <w:r>
              <w:rPr>
                <w:rFonts w:ascii="Calibri" w:eastAsia="Calibri" w:hAnsi="Calibri" w:cs="Calibri"/>
                <w:b/>
                <w:sz w:val="22"/>
              </w:rPr>
              <w:t xml:space="preserve">2 527 300 Ft </w:t>
            </w:r>
          </w:p>
        </w:tc>
      </w:tr>
      <w:tr w:rsidR="006C574B" w14:paraId="5BE42CAD" w14:textId="77777777">
        <w:trPr>
          <w:trHeight w:val="312"/>
        </w:trPr>
        <w:tc>
          <w:tcPr>
            <w:tcW w:w="2405" w:type="dxa"/>
            <w:tcBorders>
              <w:top w:val="single" w:sz="4" w:space="0" w:color="000000"/>
              <w:left w:val="single" w:sz="4" w:space="0" w:color="000000"/>
              <w:bottom w:val="single" w:sz="4" w:space="0" w:color="000000"/>
              <w:right w:val="nil"/>
            </w:tcBorders>
          </w:tcPr>
          <w:p w14:paraId="5A56A995" w14:textId="77777777" w:rsidR="006C574B" w:rsidRDefault="006C574B">
            <w:pPr>
              <w:spacing w:after="160" w:line="259" w:lineRule="auto"/>
              <w:ind w:left="0" w:right="0" w:firstLine="0"/>
              <w:jc w:val="left"/>
            </w:pPr>
          </w:p>
        </w:tc>
        <w:tc>
          <w:tcPr>
            <w:tcW w:w="567" w:type="dxa"/>
            <w:tcBorders>
              <w:top w:val="single" w:sz="4" w:space="0" w:color="000000"/>
              <w:left w:val="nil"/>
              <w:bottom w:val="single" w:sz="4" w:space="0" w:color="000000"/>
              <w:right w:val="nil"/>
            </w:tcBorders>
          </w:tcPr>
          <w:p w14:paraId="49B4A553" w14:textId="77777777" w:rsidR="006C574B" w:rsidRDefault="006C574B">
            <w:pPr>
              <w:spacing w:after="160" w:line="259" w:lineRule="auto"/>
              <w:ind w:left="0" w:right="0" w:firstLine="0"/>
              <w:jc w:val="left"/>
            </w:pPr>
          </w:p>
        </w:tc>
        <w:tc>
          <w:tcPr>
            <w:tcW w:w="1560" w:type="dxa"/>
            <w:tcBorders>
              <w:top w:val="single" w:sz="4" w:space="0" w:color="000000"/>
              <w:left w:val="nil"/>
              <w:bottom w:val="single" w:sz="4" w:space="0" w:color="000000"/>
              <w:right w:val="single" w:sz="4" w:space="0" w:color="000000"/>
            </w:tcBorders>
          </w:tcPr>
          <w:p w14:paraId="32374615" w14:textId="77777777" w:rsidR="006C574B" w:rsidRDefault="00CB5C1D">
            <w:pPr>
              <w:spacing w:after="0" w:line="259" w:lineRule="auto"/>
              <w:ind w:left="0" w:right="50" w:firstLine="0"/>
              <w:jc w:val="right"/>
            </w:pPr>
            <w:r>
              <w:rPr>
                <w:rFonts w:ascii="Calibri" w:eastAsia="Calibri" w:hAnsi="Calibri" w:cs="Calibri"/>
                <w:b/>
                <w:sz w:val="22"/>
              </w:rPr>
              <w:t xml:space="preserve">Összesen: </w:t>
            </w:r>
          </w:p>
        </w:tc>
        <w:tc>
          <w:tcPr>
            <w:tcW w:w="1419" w:type="dxa"/>
            <w:tcBorders>
              <w:top w:val="single" w:sz="4" w:space="0" w:color="000000"/>
              <w:left w:val="single" w:sz="4" w:space="0" w:color="000000"/>
              <w:bottom w:val="single" w:sz="4" w:space="0" w:color="000000"/>
              <w:right w:val="single" w:sz="4" w:space="0" w:color="000000"/>
            </w:tcBorders>
          </w:tcPr>
          <w:p w14:paraId="0D8860CF" w14:textId="77777777" w:rsidR="006C574B" w:rsidRDefault="00CB5C1D">
            <w:pPr>
              <w:spacing w:after="0" w:line="259" w:lineRule="auto"/>
              <w:ind w:left="0" w:right="51" w:firstLine="0"/>
              <w:jc w:val="right"/>
            </w:pPr>
            <w:r>
              <w:rPr>
                <w:rFonts w:ascii="Calibri" w:eastAsia="Calibri" w:hAnsi="Calibri" w:cs="Calibri"/>
                <w:b/>
                <w:sz w:val="22"/>
              </w:rPr>
              <w:t xml:space="preserve">1 990 000 Ft </w:t>
            </w:r>
          </w:p>
        </w:tc>
        <w:tc>
          <w:tcPr>
            <w:tcW w:w="1558" w:type="dxa"/>
            <w:tcBorders>
              <w:top w:val="single" w:sz="4" w:space="0" w:color="000000"/>
              <w:left w:val="single" w:sz="4" w:space="0" w:color="000000"/>
              <w:bottom w:val="single" w:sz="4" w:space="0" w:color="000000"/>
              <w:right w:val="single" w:sz="4" w:space="0" w:color="000000"/>
            </w:tcBorders>
          </w:tcPr>
          <w:p w14:paraId="43F69C1F" w14:textId="77777777" w:rsidR="006C574B" w:rsidRDefault="00CB5C1D">
            <w:pPr>
              <w:spacing w:after="0" w:line="259" w:lineRule="auto"/>
              <w:ind w:left="0" w:right="48" w:firstLine="0"/>
              <w:jc w:val="right"/>
            </w:pPr>
            <w:r>
              <w:rPr>
                <w:rFonts w:ascii="Calibri" w:eastAsia="Calibri" w:hAnsi="Calibri" w:cs="Calibri"/>
                <w:b/>
                <w:sz w:val="22"/>
              </w:rPr>
              <w:t xml:space="preserve">537 300 Ft </w:t>
            </w:r>
          </w:p>
        </w:tc>
        <w:tc>
          <w:tcPr>
            <w:tcW w:w="1556" w:type="dxa"/>
            <w:tcBorders>
              <w:top w:val="single" w:sz="4" w:space="0" w:color="000000"/>
              <w:left w:val="single" w:sz="4" w:space="0" w:color="000000"/>
              <w:bottom w:val="single" w:sz="4" w:space="0" w:color="000000"/>
              <w:right w:val="single" w:sz="4" w:space="0" w:color="000000"/>
            </w:tcBorders>
          </w:tcPr>
          <w:p w14:paraId="66D03092" w14:textId="77777777" w:rsidR="006C574B" w:rsidRDefault="00CB5C1D">
            <w:pPr>
              <w:spacing w:after="0" w:line="259" w:lineRule="auto"/>
              <w:ind w:left="0" w:right="51" w:firstLine="0"/>
              <w:jc w:val="right"/>
            </w:pPr>
            <w:r>
              <w:rPr>
                <w:rFonts w:ascii="Calibri" w:eastAsia="Calibri" w:hAnsi="Calibri" w:cs="Calibri"/>
                <w:b/>
                <w:sz w:val="22"/>
              </w:rPr>
              <w:t xml:space="preserve">2 527 300 Ft </w:t>
            </w:r>
          </w:p>
        </w:tc>
      </w:tr>
    </w:tbl>
    <w:p w14:paraId="5B92C84E" w14:textId="77777777" w:rsidR="006C574B" w:rsidRDefault="00CB5C1D">
      <w:r>
        <w:br w:type="page"/>
      </w:r>
    </w:p>
    <w:p w14:paraId="291B41E9" w14:textId="77777777" w:rsidR="006C574B" w:rsidRDefault="006C574B">
      <w:pPr>
        <w:spacing w:after="0" w:line="259" w:lineRule="auto"/>
        <w:ind w:left="-1416" w:right="667" w:firstLine="0"/>
        <w:jc w:val="left"/>
      </w:pPr>
    </w:p>
    <w:tbl>
      <w:tblPr>
        <w:tblStyle w:val="TableGrid"/>
        <w:tblW w:w="9064" w:type="dxa"/>
        <w:tblInd w:w="5" w:type="dxa"/>
        <w:tblCellMar>
          <w:top w:w="48" w:type="dxa"/>
          <w:left w:w="101" w:type="dxa"/>
          <w:right w:w="56" w:type="dxa"/>
        </w:tblCellMar>
        <w:tblLook w:val="04A0" w:firstRow="1" w:lastRow="0" w:firstColumn="1" w:lastColumn="0" w:noHBand="0" w:noVBand="1"/>
      </w:tblPr>
      <w:tblGrid>
        <w:gridCol w:w="2404"/>
        <w:gridCol w:w="567"/>
        <w:gridCol w:w="1560"/>
        <w:gridCol w:w="1419"/>
        <w:gridCol w:w="1558"/>
        <w:gridCol w:w="1556"/>
      </w:tblGrid>
      <w:tr w:rsidR="006C574B" w14:paraId="24C90C14" w14:textId="77777777">
        <w:trPr>
          <w:trHeight w:val="310"/>
        </w:trPr>
        <w:tc>
          <w:tcPr>
            <w:tcW w:w="2405" w:type="dxa"/>
            <w:tcBorders>
              <w:top w:val="single" w:sz="4" w:space="0" w:color="000000"/>
              <w:left w:val="single" w:sz="4" w:space="0" w:color="000000"/>
              <w:bottom w:val="single" w:sz="4" w:space="0" w:color="000000"/>
              <w:right w:val="nil"/>
            </w:tcBorders>
          </w:tcPr>
          <w:p w14:paraId="15BC5EDD" w14:textId="77777777" w:rsidR="006C574B" w:rsidRDefault="006C574B">
            <w:pPr>
              <w:spacing w:after="160" w:line="259" w:lineRule="auto"/>
              <w:ind w:left="0" w:right="0" w:firstLine="0"/>
              <w:jc w:val="left"/>
            </w:pPr>
          </w:p>
        </w:tc>
        <w:tc>
          <w:tcPr>
            <w:tcW w:w="567" w:type="dxa"/>
            <w:tcBorders>
              <w:top w:val="single" w:sz="4" w:space="0" w:color="000000"/>
              <w:left w:val="nil"/>
              <w:bottom w:val="single" w:sz="4" w:space="0" w:color="000000"/>
              <w:right w:val="nil"/>
            </w:tcBorders>
          </w:tcPr>
          <w:p w14:paraId="7690083E" w14:textId="77777777" w:rsidR="006C574B" w:rsidRDefault="006C574B">
            <w:pPr>
              <w:spacing w:after="160" w:line="259" w:lineRule="auto"/>
              <w:ind w:left="0" w:right="0" w:firstLine="0"/>
              <w:jc w:val="left"/>
            </w:pPr>
          </w:p>
        </w:tc>
        <w:tc>
          <w:tcPr>
            <w:tcW w:w="6092" w:type="dxa"/>
            <w:gridSpan w:val="4"/>
            <w:tcBorders>
              <w:top w:val="single" w:sz="4" w:space="0" w:color="000000"/>
              <w:left w:val="nil"/>
              <w:bottom w:val="single" w:sz="4" w:space="0" w:color="000000"/>
              <w:right w:val="single" w:sz="4" w:space="0" w:color="000000"/>
            </w:tcBorders>
          </w:tcPr>
          <w:p w14:paraId="0E992910" w14:textId="77777777" w:rsidR="006C574B" w:rsidRDefault="00CB5C1D">
            <w:pPr>
              <w:spacing w:after="0" w:line="259" w:lineRule="auto"/>
              <w:ind w:left="672" w:right="0" w:firstLine="0"/>
              <w:jc w:val="left"/>
            </w:pPr>
            <w:r>
              <w:rPr>
                <w:rFonts w:ascii="Calibri" w:eastAsia="Calibri" w:hAnsi="Calibri" w:cs="Calibri"/>
                <w:b/>
                <w:sz w:val="22"/>
              </w:rPr>
              <w:t xml:space="preserve">Kerepesi út 78/d. </w:t>
            </w:r>
          </w:p>
        </w:tc>
      </w:tr>
      <w:tr w:rsidR="006C574B" w14:paraId="5A9CA19F" w14:textId="77777777">
        <w:trPr>
          <w:trHeight w:val="279"/>
        </w:trPr>
        <w:tc>
          <w:tcPr>
            <w:tcW w:w="2405" w:type="dxa"/>
            <w:tcBorders>
              <w:top w:val="single" w:sz="4" w:space="0" w:color="000000"/>
              <w:left w:val="single" w:sz="4" w:space="0" w:color="000000"/>
              <w:bottom w:val="single" w:sz="4" w:space="0" w:color="000000"/>
              <w:right w:val="single" w:sz="4" w:space="0" w:color="000000"/>
            </w:tcBorders>
          </w:tcPr>
          <w:p w14:paraId="4FE116C2" w14:textId="77777777" w:rsidR="006C574B" w:rsidRDefault="00CB5C1D">
            <w:pPr>
              <w:spacing w:after="0" w:line="259" w:lineRule="auto"/>
              <w:ind w:left="0" w:right="39" w:firstLine="0"/>
              <w:jc w:val="center"/>
            </w:pPr>
            <w:r>
              <w:rPr>
                <w:rFonts w:ascii="Calibri" w:eastAsia="Calibri" w:hAnsi="Calibri" w:cs="Calibri"/>
                <w:b/>
                <w:sz w:val="22"/>
              </w:rPr>
              <w:t xml:space="preserve">Megnevezés </w:t>
            </w:r>
          </w:p>
        </w:tc>
        <w:tc>
          <w:tcPr>
            <w:tcW w:w="567" w:type="dxa"/>
            <w:tcBorders>
              <w:top w:val="single" w:sz="4" w:space="0" w:color="000000"/>
              <w:left w:val="single" w:sz="4" w:space="0" w:color="000000"/>
              <w:bottom w:val="single" w:sz="4" w:space="0" w:color="000000"/>
              <w:right w:val="single" w:sz="4" w:space="0" w:color="000000"/>
            </w:tcBorders>
          </w:tcPr>
          <w:p w14:paraId="0932F2DC" w14:textId="77777777" w:rsidR="006C574B" w:rsidRDefault="00CB5C1D">
            <w:pPr>
              <w:spacing w:after="0" w:line="259" w:lineRule="auto"/>
              <w:ind w:left="67" w:right="0" w:firstLine="0"/>
              <w:jc w:val="left"/>
            </w:pPr>
            <w:r>
              <w:rPr>
                <w:rFonts w:ascii="Calibri" w:eastAsia="Calibri" w:hAnsi="Calibri" w:cs="Calibri"/>
                <w:b/>
                <w:sz w:val="22"/>
              </w:rPr>
              <w:t xml:space="preserve">db </w:t>
            </w:r>
          </w:p>
        </w:tc>
        <w:tc>
          <w:tcPr>
            <w:tcW w:w="1560" w:type="dxa"/>
            <w:tcBorders>
              <w:top w:val="single" w:sz="4" w:space="0" w:color="000000"/>
              <w:left w:val="single" w:sz="4" w:space="0" w:color="000000"/>
              <w:bottom w:val="single" w:sz="4" w:space="0" w:color="000000"/>
              <w:right w:val="single" w:sz="4" w:space="0" w:color="000000"/>
            </w:tcBorders>
          </w:tcPr>
          <w:p w14:paraId="029BA85C" w14:textId="77777777" w:rsidR="006C574B" w:rsidRDefault="00CB5C1D">
            <w:pPr>
              <w:spacing w:after="0" w:line="259" w:lineRule="auto"/>
              <w:ind w:left="41" w:right="0" w:firstLine="0"/>
              <w:jc w:val="left"/>
            </w:pPr>
            <w:r>
              <w:rPr>
                <w:rFonts w:ascii="Calibri" w:eastAsia="Calibri" w:hAnsi="Calibri" w:cs="Calibri"/>
                <w:b/>
                <w:sz w:val="22"/>
              </w:rPr>
              <w:t xml:space="preserve">Nettó egys. ár </w:t>
            </w:r>
          </w:p>
        </w:tc>
        <w:tc>
          <w:tcPr>
            <w:tcW w:w="1419" w:type="dxa"/>
            <w:tcBorders>
              <w:top w:val="single" w:sz="4" w:space="0" w:color="000000"/>
              <w:left w:val="single" w:sz="4" w:space="0" w:color="000000"/>
              <w:bottom w:val="single" w:sz="4" w:space="0" w:color="000000"/>
              <w:right w:val="single" w:sz="4" w:space="0" w:color="000000"/>
            </w:tcBorders>
          </w:tcPr>
          <w:p w14:paraId="28967B02" w14:textId="77777777" w:rsidR="006C574B" w:rsidRDefault="00CB5C1D">
            <w:pPr>
              <w:spacing w:after="0" w:line="259" w:lineRule="auto"/>
              <w:ind w:left="0" w:right="45" w:firstLine="0"/>
              <w:jc w:val="center"/>
            </w:pPr>
            <w:r>
              <w:rPr>
                <w:rFonts w:ascii="Calibri" w:eastAsia="Calibri" w:hAnsi="Calibri" w:cs="Calibri"/>
                <w:b/>
                <w:sz w:val="22"/>
              </w:rPr>
              <w:t xml:space="preserve">Nettó össz. </w:t>
            </w:r>
          </w:p>
        </w:tc>
        <w:tc>
          <w:tcPr>
            <w:tcW w:w="1558" w:type="dxa"/>
            <w:tcBorders>
              <w:top w:val="single" w:sz="4" w:space="0" w:color="000000"/>
              <w:left w:val="single" w:sz="4" w:space="0" w:color="000000"/>
              <w:bottom w:val="single" w:sz="4" w:space="0" w:color="000000"/>
              <w:right w:val="single" w:sz="4" w:space="0" w:color="000000"/>
            </w:tcBorders>
          </w:tcPr>
          <w:p w14:paraId="2FF9CE4D" w14:textId="77777777" w:rsidR="006C574B" w:rsidRDefault="00CB5C1D">
            <w:pPr>
              <w:spacing w:after="0" w:line="259" w:lineRule="auto"/>
              <w:ind w:left="0" w:right="43" w:firstLine="0"/>
              <w:jc w:val="center"/>
            </w:pPr>
            <w:r>
              <w:rPr>
                <w:rFonts w:ascii="Calibri" w:eastAsia="Calibri" w:hAnsi="Calibri" w:cs="Calibri"/>
                <w:b/>
                <w:sz w:val="22"/>
              </w:rPr>
              <w:t xml:space="preserve">ÁFA </w:t>
            </w:r>
          </w:p>
        </w:tc>
        <w:tc>
          <w:tcPr>
            <w:tcW w:w="1556" w:type="dxa"/>
            <w:tcBorders>
              <w:top w:val="single" w:sz="4" w:space="0" w:color="000000"/>
              <w:left w:val="single" w:sz="4" w:space="0" w:color="000000"/>
              <w:bottom w:val="single" w:sz="4" w:space="0" w:color="000000"/>
              <w:right w:val="single" w:sz="4" w:space="0" w:color="000000"/>
            </w:tcBorders>
          </w:tcPr>
          <w:p w14:paraId="1D6C30E6" w14:textId="77777777" w:rsidR="006C574B" w:rsidRDefault="00CB5C1D">
            <w:pPr>
              <w:spacing w:after="0" w:line="259" w:lineRule="auto"/>
              <w:ind w:left="0" w:right="45" w:firstLine="0"/>
              <w:jc w:val="center"/>
            </w:pPr>
            <w:r>
              <w:rPr>
                <w:rFonts w:ascii="Calibri" w:eastAsia="Calibri" w:hAnsi="Calibri" w:cs="Calibri"/>
                <w:b/>
                <w:sz w:val="22"/>
              </w:rPr>
              <w:t xml:space="preserve">Bruttó össz. </w:t>
            </w:r>
          </w:p>
        </w:tc>
      </w:tr>
      <w:tr w:rsidR="006C574B" w14:paraId="3603CE4C" w14:textId="77777777">
        <w:trPr>
          <w:trHeight w:val="547"/>
        </w:trPr>
        <w:tc>
          <w:tcPr>
            <w:tcW w:w="2405" w:type="dxa"/>
            <w:tcBorders>
              <w:top w:val="single" w:sz="4" w:space="0" w:color="000000"/>
              <w:left w:val="single" w:sz="4" w:space="0" w:color="000000"/>
              <w:bottom w:val="single" w:sz="4" w:space="0" w:color="000000"/>
              <w:right w:val="single" w:sz="4" w:space="0" w:color="000000"/>
            </w:tcBorders>
          </w:tcPr>
          <w:p w14:paraId="45F14833" w14:textId="77777777" w:rsidR="006C574B" w:rsidRDefault="00CB5C1D">
            <w:pPr>
              <w:spacing w:after="0" w:line="259" w:lineRule="auto"/>
              <w:ind w:right="0" w:firstLine="0"/>
              <w:jc w:val="left"/>
            </w:pPr>
            <w:r>
              <w:rPr>
                <w:rFonts w:ascii="Calibri" w:eastAsia="Calibri" w:hAnsi="Calibri" w:cs="Calibri"/>
                <w:sz w:val="22"/>
              </w:rPr>
              <w:t xml:space="preserve">Másodlagos internet vonal </w:t>
            </w:r>
          </w:p>
        </w:tc>
        <w:tc>
          <w:tcPr>
            <w:tcW w:w="567" w:type="dxa"/>
            <w:tcBorders>
              <w:top w:val="single" w:sz="4" w:space="0" w:color="000000"/>
              <w:left w:val="single" w:sz="4" w:space="0" w:color="000000"/>
              <w:bottom w:val="single" w:sz="4" w:space="0" w:color="000000"/>
              <w:right w:val="single" w:sz="4" w:space="0" w:color="000000"/>
            </w:tcBorders>
          </w:tcPr>
          <w:p w14:paraId="546B9488" w14:textId="77777777" w:rsidR="006C574B" w:rsidRDefault="00CB5C1D">
            <w:pPr>
              <w:spacing w:after="0" w:line="259" w:lineRule="auto"/>
              <w:ind w:right="0" w:firstLine="0"/>
              <w:jc w:val="left"/>
            </w:pPr>
            <w:r>
              <w:rPr>
                <w:rFonts w:ascii="Calibri" w:eastAsia="Calibri" w:hAnsi="Calibri" w:cs="Calibri"/>
                <w:sz w:val="22"/>
              </w:rPr>
              <w:t xml:space="preserve">1 </w:t>
            </w:r>
          </w:p>
        </w:tc>
        <w:tc>
          <w:tcPr>
            <w:tcW w:w="1560" w:type="dxa"/>
            <w:tcBorders>
              <w:top w:val="single" w:sz="4" w:space="0" w:color="000000"/>
              <w:left w:val="single" w:sz="4" w:space="0" w:color="000000"/>
              <w:bottom w:val="single" w:sz="4" w:space="0" w:color="000000"/>
              <w:right w:val="single" w:sz="4" w:space="0" w:color="000000"/>
            </w:tcBorders>
          </w:tcPr>
          <w:p w14:paraId="3E2E149A" w14:textId="77777777" w:rsidR="006C574B" w:rsidRDefault="00CB5C1D">
            <w:pPr>
              <w:spacing w:after="0" w:line="259" w:lineRule="auto"/>
              <w:ind w:left="0" w:right="49" w:firstLine="0"/>
              <w:jc w:val="right"/>
            </w:pPr>
            <w:r>
              <w:rPr>
                <w:rFonts w:ascii="Calibri" w:eastAsia="Calibri" w:hAnsi="Calibri" w:cs="Calibri"/>
                <w:sz w:val="22"/>
              </w:rPr>
              <w:t xml:space="preserve">540 000 Ft </w:t>
            </w:r>
          </w:p>
        </w:tc>
        <w:tc>
          <w:tcPr>
            <w:tcW w:w="1419" w:type="dxa"/>
            <w:tcBorders>
              <w:top w:val="single" w:sz="4" w:space="0" w:color="000000"/>
              <w:left w:val="single" w:sz="4" w:space="0" w:color="000000"/>
              <w:bottom w:val="single" w:sz="4" w:space="0" w:color="000000"/>
              <w:right w:val="single" w:sz="4" w:space="0" w:color="000000"/>
            </w:tcBorders>
          </w:tcPr>
          <w:p w14:paraId="08D920B4" w14:textId="77777777" w:rsidR="006C574B" w:rsidRDefault="00CB5C1D">
            <w:pPr>
              <w:spacing w:after="0" w:line="259" w:lineRule="auto"/>
              <w:ind w:left="0" w:right="51" w:firstLine="0"/>
              <w:jc w:val="right"/>
            </w:pPr>
            <w:r>
              <w:rPr>
                <w:rFonts w:ascii="Calibri" w:eastAsia="Calibri" w:hAnsi="Calibri" w:cs="Calibri"/>
                <w:sz w:val="22"/>
              </w:rPr>
              <w:t xml:space="preserve">540 000 Ft </w:t>
            </w:r>
          </w:p>
        </w:tc>
        <w:tc>
          <w:tcPr>
            <w:tcW w:w="1558" w:type="dxa"/>
            <w:tcBorders>
              <w:top w:val="single" w:sz="4" w:space="0" w:color="000000"/>
              <w:left w:val="single" w:sz="4" w:space="0" w:color="000000"/>
              <w:bottom w:val="single" w:sz="4" w:space="0" w:color="000000"/>
              <w:right w:val="single" w:sz="4" w:space="0" w:color="000000"/>
            </w:tcBorders>
          </w:tcPr>
          <w:p w14:paraId="0CC85B2E" w14:textId="77777777" w:rsidR="006C574B" w:rsidRDefault="00CB5C1D">
            <w:pPr>
              <w:spacing w:after="0" w:line="259" w:lineRule="auto"/>
              <w:ind w:left="0" w:right="49" w:firstLine="0"/>
              <w:jc w:val="right"/>
            </w:pPr>
            <w:r>
              <w:rPr>
                <w:rFonts w:ascii="Calibri" w:eastAsia="Calibri" w:hAnsi="Calibri" w:cs="Calibri"/>
                <w:sz w:val="22"/>
              </w:rPr>
              <w:t xml:space="preserve">145 800 Ft </w:t>
            </w:r>
          </w:p>
        </w:tc>
        <w:tc>
          <w:tcPr>
            <w:tcW w:w="1556" w:type="dxa"/>
            <w:tcBorders>
              <w:top w:val="single" w:sz="4" w:space="0" w:color="000000"/>
              <w:left w:val="single" w:sz="4" w:space="0" w:color="000000"/>
              <w:bottom w:val="single" w:sz="4" w:space="0" w:color="000000"/>
              <w:right w:val="single" w:sz="4" w:space="0" w:color="000000"/>
            </w:tcBorders>
          </w:tcPr>
          <w:p w14:paraId="7D5EB99E" w14:textId="77777777" w:rsidR="006C574B" w:rsidRDefault="00CB5C1D">
            <w:pPr>
              <w:spacing w:after="0" w:line="259" w:lineRule="auto"/>
              <w:ind w:left="0" w:right="51" w:firstLine="0"/>
              <w:jc w:val="right"/>
            </w:pPr>
            <w:r>
              <w:rPr>
                <w:rFonts w:ascii="Calibri" w:eastAsia="Calibri" w:hAnsi="Calibri" w:cs="Calibri"/>
                <w:sz w:val="22"/>
              </w:rPr>
              <w:t xml:space="preserve">685 800 Ft </w:t>
            </w:r>
          </w:p>
        </w:tc>
      </w:tr>
      <w:tr w:rsidR="006C574B" w14:paraId="6E29F5F8" w14:textId="77777777">
        <w:trPr>
          <w:trHeight w:val="547"/>
        </w:trPr>
        <w:tc>
          <w:tcPr>
            <w:tcW w:w="2405" w:type="dxa"/>
            <w:tcBorders>
              <w:top w:val="single" w:sz="4" w:space="0" w:color="000000"/>
              <w:left w:val="single" w:sz="4" w:space="0" w:color="000000"/>
              <w:bottom w:val="single" w:sz="4" w:space="0" w:color="000000"/>
              <w:right w:val="single" w:sz="4" w:space="0" w:color="000000"/>
            </w:tcBorders>
          </w:tcPr>
          <w:p w14:paraId="4B0E02AA" w14:textId="77777777" w:rsidR="006C574B" w:rsidRDefault="00CB5C1D">
            <w:pPr>
              <w:spacing w:after="0" w:line="259" w:lineRule="auto"/>
              <w:ind w:right="0" w:firstLine="0"/>
              <w:jc w:val="left"/>
            </w:pPr>
            <w:r>
              <w:rPr>
                <w:rFonts w:ascii="Calibri" w:eastAsia="Calibri" w:hAnsi="Calibri" w:cs="Calibri"/>
                <w:sz w:val="22"/>
              </w:rPr>
              <w:t xml:space="preserve">Hardveres tűzfal licence 3 évre </w:t>
            </w:r>
          </w:p>
        </w:tc>
        <w:tc>
          <w:tcPr>
            <w:tcW w:w="567" w:type="dxa"/>
            <w:tcBorders>
              <w:top w:val="single" w:sz="4" w:space="0" w:color="000000"/>
              <w:left w:val="single" w:sz="4" w:space="0" w:color="000000"/>
              <w:bottom w:val="single" w:sz="4" w:space="0" w:color="000000"/>
              <w:right w:val="single" w:sz="4" w:space="0" w:color="000000"/>
            </w:tcBorders>
          </w:tcPr>
          <w:p w14:paraId="7389116A" w14:textId="77777777" w:rsidR="006C574B" w:rsidRDefault="00CB5C1D">
            <w:pPr>
              <w:spacing w:after="0" w:line="259" w:lineRule="auto"/>
              <w:ind w:right="0" w:firstLine="0"/>
              <w:jc w:val="left"/>
            </w:pPr>
            <w:r>
              <w:rPr>
                <w:rFonts w:ascii="Calibri" w:eastAsia="Calibri" w:hAnsi="Calibri" w:cs="Calibri"/>
                <w:sz w:val="22"/>
              </w:rPr>
              <w:t xml:space="preserve">1 </w:t>
            </w:r>
          </w:p>
        </w:tc>
        <w:tc>
          <w:tcPr>
            <w:tcW w:w="1560" w:type="dxa"/>
            <w:tcBorders>
              <w:top w:val="single" w:sz="4" w:space="0" w:color="000000"/>
              <w:left w:val="single" w:sz="4" w:space="0" w:color="000000"/>
              <w:bottom w:val="single" w:sz="4" w:space="0" w:color="000000"/>
              <w:right w:val="single" w:sz="4" w:space="0" w:color="000000"/>
            </w:tcBorders>
          </w:tcPr>
          <w:p w14:paraId="6C6E11A8" w14:textId="77777777" w:rsidR="006C574B" w:rsidRDefault="00CB5C1D">
            <w:pPr>
              <w:spacing w:after="0" w:line="259" w:lineRule="auto"/>
              <w:ind w:left="0" w:right="49" w:firstLine="0"/>
              <w:jc w:val="right"/>
            </w:pPr>
            <w:r>
              <w:rPr>
                <w:rFonts w:ascii="Calibri" w:eastAsia="Calibri" w:hAnsi="Calibri" w:cs="Calibri"/>
                <w:sz w:val="22"/>
              </w:rPr>
              <w:t xml:space="preserve">750 000 Ft </w:t>
            </w:r>
          </w:p>
        </w:tc>
        <w:tc>
          <w:tcPr>
            <w:tcW w:w="1419" w:type="dxa"/>
            <w:tcBorders>
              <w:top w:val="single" w:sz="4" w:space="0" w:color="000000"/>
              <w:left w:val="single" w:sz="4" w:space="0" w:color="000000"/>
              <w:bottom w:val="single" w:sz="4" w:space="0" w:color="000000"/>
              <w:right w:val="single" w:sz="4" w:space="0" w:color="000000"/>
            </w:tcBorders>
          </w:tcPr>
          <w:p w14:paraId="55A84780" w14:textId="77777777" w:rsidR="006C574B" w:rsidRDefault="00CB5C1D">
            <w:pPr>
              <w:spacing w:after="0" w:line="259" w:lineRule="auto"/>
              <w:ind w:left="0" w:right="51" w:firstLine="0"/>
              <w:jc w:val="right"/>
            </w:pPr>
            <w:r>
              <w:rPr>
                <w:rFonts w:ascii="Calibri" w:eastAsia="Calibri" w:hAnsi="Calibri" w:cs="Calibri"/>
                <w:sz w:val="22"/>
              </w:rPr>
              <w:t xml:space="preserve">750 000 Ft </w:t>
            </w:r>
          </w:p>
        </w:tc>
        <w:tc>
          <w:tcPr>
            <w:tcW w:w="1558" w:type="dxa"/>
            <w:tcBorders>
              <w:top w:val="single" w:sz="4" w:space="0" w:color="000000"/>
              <w:left w:val="single" w:sz="4" w:space="0" w:color="000000"/>
              <w:bottom w:val="single" w:sz="4" w:space="0" w:color="000000"/>
              <w:right w:val="single" w:sz="4" w:space="0" w:color="000000"/>
            </w:tcBorders>
          </w:tcPr>
          <w:p w14:paraId="33CBE1E0" w14:textId="77777777" w:rsidR="006C574B" w:rsidRDefault="00CB5C1D">
            <w:pPr>
              <w:spacing w:after="0" w:line="259" w:lineRule="auto"/>
              <w:ind w:left="0" w:right="49" w:firstLine="0"/>
              <w:jc w:val="right"/>
            </w:pPr>
            <w:r>
              <w:rPr>
                <w:rFonts w:ascii="Calibri" w:eastAsia="Calibri" w:hAnsi="Calibri" w:cs="Calibri"/>
                <w:sz w:val="22"/>
              </w:rPr>
              <w:t xml:space="preserve">202 500 Ft </w:t>
            </w:r>
          </w:p>
        </w:tc>
        <w:tc>
          <w:tcPr>
            <w:tcW w:w="1556" w:type="dxa"/>
            <w:tcBorders>
              <w:top w:val="single" w:sz="4" w:space="0" w:color="000000"/>
              <w:left w:val="single" w:sz="4" w:space="0" w:color="000000"/>
              <w:bottom w:val="single" w:sz="4" w:space="0" w:color="000000"/>
              <w:right w:val="single" w:sz="4" w:space="0" w:color="000000"/>
            </w:tcBorders>
          </w:tcPr>
          <w:p w14:paraId="2FA52930" w14:textId="77777777" w:rsidR="006C574B" w:rsidRDefault="00CB5C1D">
            <w:pPr>
              <w:spacing w:after="0" w:line="259" w:lineRule="auto"/>
              <w:ind w:left="0" w:right="51" w:firstLine="0"/>
              <w:jc w:val="right"/>
            </w:pPr>
            <w:r>
              <w:rPr>
                <w:rFonts w:ascii="Calibri" w:eastAsia="Calibri" w:hAnsi="Calibri" w:cs="Calibri"/>
                <w:sz w:val="22"/>
              </w:rPr>
              <w:t xml:space="preserve">952 500 Ft </w:t>
            </w:r>
          </w:p>
        </w:tc>
      </w:tr>
      <w:tr w:rsidR="006C574B" w14:paraId="307AA834" w14:textId="77777777">
        <w:trPr>
          <w:trHeight w:val="547"/>
        </w:trPr>
        <w:tc>
          <w:tcPr>
            <w:tcW w:w="2405" w:type="dxa"/>
            <w:tcBorders>
              <w:top w:val="single" w:sz="4" w:space="0" w:color="000000"/>
              <w:left w:val="single" w:sz="4" w:space="0" w:color="000000"/>
              <w:bottom w:val="single" w:sz="4" w:space="0" w:color="000000"/>
              <w:right w:val="single" w:sz="4" w:space="0" w:color="000000"/>
            </w:tcBorders>
          </w:tcPr>
          <w:p w14:paraId="5ACE1BA2" w14:textId="77777777" w:rsidR="006C574B" w:rsidRDefault="00CB5C1D">
            <w:pPr>
              <w:spacing w:after="0" w:line="259" w:lineRule="auto"/>
              <w:ind w:right="0" w:firstLine="0"/>
              <w:jc w:val="left"/>
            </w:pPr>
            <w:r>
              <w:rPr>
                <w:rFonts w:ascii="Calibri" w:eastAsia="Calibri" w:hAnsi="Calibri" w:cs="Calibri"/>
                <w:sz w:val="22"/>
              </w:rPr>
              <w:t xml:space="preserve">IP telefon szolgáltatás + készülék készlet </w:t>
            </w:r>
          </w:p>
        </w:tc>
        <w:tc>
          <w:tcPr>
            <w:tcW w:w="567" w:type="dxa"/>
            <w:tcBorders>
              <w:top w:val="single" w:sz="4" w:space="0" w:color="000000"/>
              <w:left w:val="single" w:sz="4" w:space="0" w:color="000000"/>
              <w:bottom w:val="single" w:sz="4" w:space="0" w:color="000000"/>
              <w:right w:val="single" w:sz="4" w:space="0" w:color="000000"/>
            </w:tcBorders>
          </w:tcPr>
          <w:p w14:paraId="30070F76" w14:textId="77777777" w:rsidR="006C574B" w:rsidRDefault="00CB5C1D">
            <w:pPr>
              <w:spacing w:after="0" w:line="259" w:lineRule="auto"/>
              <w:ind w:right="0" w:firstLine="0"/>
              <w:jc w:val="left"/>
            </w:pPr>
            <w:r>
              <w:rPr>
                <w:rFonts w:ascii="Calibri" w:eastAsia="Calibri" w:hAnsi="Calibri" w:cs="Calibri"/>
                <w:sz w:val="22"/>
              </w:rPr>
              <w:t xml:space="preserve">1 </w:t>
            </w:r>
          </w:p>
        </w:tc>
        <w:tc>
          <w:tcPr>
            <w:tcW w:w="1560" w:type="dxa"/>
            <w:tcBorders>
              <w:top w:val="single" w:sz="4" w:space="0" w:color="000000"/>
              <w:left w:val="single" w:sz="4" w:space="0" w:color="000000"/>
              <w:bottom w:val="single" w:sz="4" w:space="0" w:color="000000"/>
              <w:right w:val="single" w:sz="4" w:space="0" w:color="000000"/>
            </w:tcBorders>
          </w:tcPr>
          <w:p w14:paraId="19E8F424" w14:textId="77777777" w:rsidR="006C574B" w:rsidRDefault="00CB5C1D">
            <w:pPr>
              <w:spacing w:after="0" w:line="259" w:lineRule="auto"/>
              <w:ind w:left="0" w:right="49" w:firstLine="0"/>
              <w:jc w:val="right"/>
            </w:pPr>
            <w:r>
              <w:rPr>
                <w:rFonts w:ascii="Calibri" w:eastAsia="Calibri" w:hAnsi="Calibri" w:cs="Calibri"/>
                <w:sz w:val="22"/>
              </w:rPr>
              <w:t xml:space="preserve">500 000 Ft </w:t>
            </w:r>
          </w:p>
        </w:tc>
        <w:tc>
          <w:tcPr>
            <w:tcW w:w="1419" w:type="dxa"/>
            <w:tcBorders>
              <w:top w:val="single" w:sz="4" w:space="0" w:color="000000"/>
              <w:left w:val="single" w:sz="4" w:space="0" w:color="000000"/>
              <w:bottom w:val="single" w:sz="4" w:space="0" w:color="000000"/>
              <w:right w:val="single" w:sz="4" w:space="0" w:color="000000"/>
            </w:tcBorders>
          </w:tcPr>
          <w:p w14:paraId="18EACD7E" w14:textId="77777777" w:rsidR="006C574B" w:rsidRDefault="00CB5C1D">
            <w:pPr>
              <w:spacing w:after="0" w:line="259" w:lineRule="auto"/>
              <w:ind w:left="0" w:right="51" w:firstLine="0"/>
              <w:jc w:val="right"/>
            </w:pPr>
            <w:r>
              <w:rPr>
                <w:rFonts w:ascii="Calibri" w:eastAsia="Calibri" w:hAnsi="Calibri" w:cs="Calibri"/>
                <w:sz w:val="22"/>
              </w:rPr>
              <w:t xml:space="preserve">500 000 Ft </w:t>
            </w:r>
          </w:p>
        </w:tc>
        <w:tc>
          <w:tcPr>
            <w:tcW w:w="1558" w:type="dxa"/>
            <w:tcBorders>
              <w:top w:val="single" w:sz="4" w:space="0" w:color="000000"/>
              <w:left w:val="single" w:sz="4" w:space="0" w:color="000000"/>
              <w:bottom w:val="single" w:sz="4" w:space="0" w:color="000000"/>
              <w:right w:val="single" w:sz="4" w:space="0" w:color="000000"/>
            </w:tcBorders>
          </w:tcPr>
          <w:p w14:paraId="02DA0809" w14:textId="77777777" w:rsidR="006C574B" w:rsidRDefault="00CB5C1D">
            <w:pPr>
              <w:spacing w:after="0" w:line="259" w:lineRule="auto"/>
              <w:ind w:left="0" w:right="49" w:firstLine="0"/>
              <w:jc w:val="right"/>
            </w:pPr>
            <w:r>
              <w:rPr>
                <w:rFonts w:ascii="Calibri" w:eastAsia="Calibri" w:hAnsi="Calibri" w:cs="Calibri"/>
                <w:sz w:val="22"/>
              </w:rPr>
              <w:t xml:space="preserve">135 000 Ft </w:t>
            </w:r>
          </w:p>
        </w:tc>
        <w:tc>
          <w:tcPr>
            <w:tcW w:w="1556" w:type="dxa"/>
            <w:tcBorders>
              <w:top w:val="single" w:sz="4" w:space="0" w:color="000000"/>
              <w:left w:val="single" w:sz="4" w:space="0" w:color="000000"/>
              <w:bottom w:val="single" w:sz="4" w:space="0" w:color="000000"/>
              <w:right w:val="single" w:sz="4" w:space="0" w:color="000000"/>
            </w:tcBorders>
          </w:tcPr>
          <w:p w14:paraId="0172E9A9" w14:textId="77777777" w:rsidR="006C574B" w:rsidRDefault="00CB5C1D">
            <w:pPr>
              <w:spacing w:after="0" w:line="259" w:lineRule="auto"/>
              <w:ind w:left="0" w:right="51" w:firstLine="0"/>
              <w:jc w:val="right"/>
            </w:pPr>
            <w:r>
              <w:rPr>
                <w:rFonts w:ascii="Calibri" w:eastAsia="Calibri" w:hAnsi="Calibri" w:cs="Calibri"/>
                <w:sz w:val="22"/>
              </w:rPr>
              <w:t xml:space="preserve">635 000 Ft </w:t>
            </w:r>
          </w:p>
        </w:tc>
      </w:tr>
      <w:tr w:rsidR="006C574B" w14:paraId="09739328" w14:textId="77777777">
        <w:trPr>
          <w:trHeight w:val="310"/>
        </w:trPr>
        <w:tc>
          <w:tcPr>
            <w:tcW w:w="2405" w:type="dxa"/>
            <w:tcBorders>
              <w:top w:val="single" w:sz="4" w:space="0" w:color="000000"/>
              <w:left w:val="single" w:sz="4" w:space="0" w:color="000000"/>
              <w:bottom w:val="single" w:sz="4" w:space="0" w:color="000000"/>
              <w:right w:val="single" w:sz="4" w:space="0" w:color="000000"/>
            </w:tcBorders>
          </w:tcPr>
          <w:p w14:paraId="6C939904" w14:textId="77777777" w:rsidR="006C574B" w:rsidRDefault="00CB5C1D">
            <w:pPr>
              <w:spacing w:after="0" w:line="259" w:lineRule="auto"/>
              <w:ind w:right="0" w:firstLine="0"/>
              <w:jc w:val="left"/>
            </w:pPr>
            <w:r>
              <w:rPr>
                <w:rFonts w:ascii="Calibri" w:eastAsia="Calibri" w:hAnsi="Calibri" w:cs="Calibri"/>
                <w:sz w:val="22"/>
              </w:rPr>
              <w:t xml:space="preserve">Wifi router </w:t>
            </w:r>
          </w:p>
        </w:tc>
        <w:tc>
          <w:tcPr>
            <w:tcW w:w="567" w:type="dxa"/>
            <w:tcBorders>
              <w:top w:val="single" w:sz="4" w:space="0" w:color="000000"/>
              <w:left w:val="single" w:sz="4" w:space="0" w:color="000000"/>
              <w:bottom w:val="single" w:sz="4" w:space="0" w:color="000000"/>
              <w:right w:val="single" w:sz="4" w:space="0" w:color="000000"/>
            </w:tcBorders>
          </w:tcPr>
          <w:p w14:paraId="75621C1C" w14:textId="77777777" w:rsidR="006C574B" w:rsidRDefault="00CB5C1D">
            <w:pPr>
              <w:spacing w:after="0" w:line="259" w:lineRule="auto"/>
              <w:ind w:right="0" w:firstLine="0"/>
              <w:jc w:val="left"/>
            </w:pPr>
            <w:r>
              <w:rPr>
                <w:rFonts w:ascii="Calibri" w:eastAsia="Calibri" w:hAnsi="Calibri" w:cs="Calibri"/>
                <w:sz w:val="22"/>
              </w:rPr>
              <w:t xml:space="preserve">1 </w:t>
            </w:r>
          </w:p>
        </w:tc>
        <w:tc>
          <w:tcPr>
            <w:tcW w:w="1560" w:type="dxa"/>
            <w:tcBorders>
              <w:top w:val="single" w:sz="4" w:space="0" w:color="000000"/>
              <w:left w:val="single" w:sz="4" w:space="0" w:color="000000"/>
              <w:bottom w:val="single" w:sz="4" w:space="0" w:color="000000"/>
              <w:right w:val="single" w:sz="4" w:space="0" w:color="000000"/>
            </w:tcBorders>
          </w:tcPr>
          <w:p w14:paraId="4FDD44C0" w14:textId="77777777" w:rsidR="006C574B" w:rsidRDefault="00CB5C1D">
            <w:pPr>
              <w:spacing w:after="0" w:line="259" w:lineRule="auto"/>
              <w:ind w:left="0" w:right="49" w:firstLine="0"/>
              <w:jc w:val="right"/>
            </w:pPr>
            <w:r>
              <w:rPr>
                <w:rFonts w:ascii="Calibri" w:eastAsia="Calibri" w:hAnsi="Calibri" w:cs="Calibri"/>
                <w:sz w:val="22"/>
              </w:rPr>
              <w:t xml:space="preserve">200 000 Ft </w:t>
            </w:r>
          </w:p>
        </w:tc>
        <w:tc>
          <w:tcPr>
            <w:tcW w:w="1419" w:type="dxa"/>
            <w:tcBorders>
              <w:top w:val="single" w:sz="4" w:space="0" w:color="000000"/>
              <w:left w:val="single" w:sz="4" w:space="0" w:color="000000"/>
              <w:bottom w:val="single" w:sz="4" w:space="0" w:color="000000"/>
              <w:right w:val="single" w:sz="4" w:space="0" w:color="000000"/>
            </w:tcBorders>
          </w:tcPr>
          <w:p w14:paraId="76A346D9" w14:textId="77777777" w:rsidR="006C574B" w:rsidRDefault="00CB5C1D">
            <w:pPr>
              <w:spacing w:after="0" w:line="259" w:lineRule="auto"/>
              <w:ind w:left="0" w:right="51" w:firstLine="0"/>
              <w:jc w:val="right"/>
            </w:pPr>
            <w:r>
              <w:rPr>
                <w:rFonts w:ascii="Calibri" w:eastAsia="Calibri" w:hAnsi="Calibri" w:cs="Calibri"/>
                <w:sz w:val="22"/>
              </w:rPr>
              <w:t xml:space="preserve">200 000 Ft </w:t>
            </w:r>
          </w:p>
        </w:tc>
        <w:tc>
          <w:tcPr>
            <w:tcW w:w="1558" w:type="dxa"/>
            <w:tcBorders>
              <w:top w:val="single" w:sz="4" w:space="0" w:color="000000"/>
              <w:left w:val="single" w:sz="4" w:space="0" w:color="000000"/>
              <w:bottom w:val="single" w:sz="4" w:space="0" w:color="000000"/>
              <w:right w:val="single" w:sz="4" w:space="0" w:color="000000"/>
            </w:tcBorders>
          </w:tcPr>
          <w:p w14:paraId="70E1EF83" w14:textId="77777777" w:rsidR="006C574B" w:rsidRDefault="00CB5C1D">
            <w:pPr>
              <w:spacing w:after="0" w:line="259" w:lineRule="auto"/>
              <w:ind w:left="0" w:right="49" w:firstLine="0"/>
              <w:jc w:val="right"/>
            </w:pPr>
            <w:r>
              <w:rPr>
                <w:rFonts w:ascii="Calibri" w:eastAsia="Calibri" w:hAnsi="Calibri" w:cs="Calibri"/>
                <w:sz w:val="22"/>
              </w:rPr>
              <w:t xml:space="preserve">54 000 Ft </w:t>
            </w:r>
          </w:p>
        </w:tc>
        <w:tc>
          <w:tcPr>
            <w:tcW w:w="1556" w:type="dxa"/>
            <w:tcBorders>
              <w:top w:val="single" w:sz="4" w:space="0" w:color="000000"/>
              <w:left w:val="single" w:sz="4" w:space="0" w:color="000000"/>
              <w:bottom w:val="single" w:sz="4" w:space="0" w:color="000000"/>
              <w:right w:val="single" w:sz="4" w:space="0" w:color="000000"/>
            </w:tcBorders>
          </w:tcPr>
          <w:p w14:paraId="26AE5806" w14:textId="77777777" w:rsidR="006C574B" w:rsidRDefault="00CB5C1D">
            <w:pPr>
              <w:spacing w:after="0" w:line="259" w:lineRule="auto"/>
              <w:ind w:left="0" w:right="51" w:firstLine="0"/>
              <w:jc w:val="right"/>
            </w:pPr>
            <w:r>
              <w:rPr>
                <w:rFonts w:ascii="Calibri" w:eastAsia="Calibri" w:hAnsi="Calibri" w:cs="Calibri"/>
                <w:sz w:val="22"/>
              </w:rPr>
              <w:t xml:space="preserve">254 000 Ft </w:t>
            </w:r>
          </w:p>
        </w:tc>
      </w:tr>
      <w:tr w:rsidR="006C574B" w14:paraId="51DDE48A" w14:textId="77777777">
        <w:trPr>
          <w:trHeight w:val="312"/>
        </w:trPr>
        <w:tc>
          <w:tcPr>
            <w:tcW w:w="2405" w:type="dxa"/>
            <w:tcBorders>
              <w:top w:val="single" w:sz="4" w:space="0" w:color="000000"/>
              <w:left w:val="single" w:sz="4" w:space="0" w:color="000000"/>
              <w:bottom w:val="single" w:sz="4" w:space="0" w:color="000000"/>
              <w:right w:val="nil"/>
            </w:tcBorders>
          </w:tcPr>
          <w:p w14:paraId="31E1291E" w14:textId="77777777" w:rsidR="006C574B" w:rsidRDefault="006C574B">
            <w:pPr>
              <w:spacing w:after="160" w:line="259" w:lineRule="auto"/>
              <w:ind w:left="0" w:right="0" w:firstLine="0"/>
              <w:jc w:val="left"/>
            </w:pPr>
          </w:p>
        </w:tc>
        <w:tc>
          <w:tcPr>
            <w:tcW w:w="567" w:type="dxa"/>
            <w:tcBorders>
              <w:top w:val="single" w:sz="4" w:space="0" w:color="000000"/>
              <w:left w:val="nil"/>
              <w:bottom w:val="single" w:sz="4" w:space="0" w:color="000000"/>
              <w:right w:val="nil"/>
            </w:tcBorders>
          </w:tcPr>
          <w:p w14:paraId="25F33798" w14:textId="77777777" w:rsidR="006C574B" w:rsidRDefault="006C574B">
            <w:pPr>
              <w:spacing w:after="160" w:line="259" w:lineRule="auto"/>
              <w:ind w:left="0" w:right="0" w:firstLine="0"/>
              <w:jc w:val="left"/>
            </w:pPr>
          </w:p>
        </w:tc>
        <w:tc>
          <w:tcPr>
            <w:tcW w:w="1560" w:type="dxa"/>
            <w:tcBorders>
              <w:top w:val="single" w:sz="4" w:space="0" w:color="000000"/>
              <w:left w:val="nil"/>
              <w:bottom w:val="single" w:sz="4" w:space="0" w:color="000000"/>
              <w:right w:val="single" w:sz="4" w:space="0" w:color="000000"/>
            </w:tcBorders>
          </w:tcPr>
          <w:p w14:paraId="7EA897EF" w14:textId="77777777" w:rsidR="006C574B" w:rsidRDefault="00CB5C1D">
            <w:pPr>
              <w:spacing w:after="0" w:line="259" w:lineRule="auto"/>
              <w:ind w:left="0" w:right="0" w:firstLine="0"/>
              <w:jc w:val="left"/>
            </w:pPr>
            <w:r>
              <w:rPr>
                <w:rFonts w:ascii="Calibri" w:eastAsia="Calibri" w:hAnsi="Calibri" w:cs="Calibri"/>
                <w:b/>
                <w:sz w:val="22"/>
              </w:rPr>
              <w:t xml:space="preserve">1. év összesen: </w:t>
            </w:r>
          </w:p>
        </w:tc>
        <w:tc>
          <w:tcPr>
            <w:tcW w:w="1419" w:type="dxa"/>
            <w:tcBorders>
              <w:top w:val="single" w:sz="4" w:space="0" w:color="000000"/>
              <w:left w:val="single" w:sz="4" w:space="0" w:color="000000"/>
              <w:bottom w:val="single" w:sz="4" w:space="0" w:color="000000"/>
              <w:right w:val="single" w:sz="4" w:space="0" w:color="000000"/>
            </w:tcBorders>
          </w:tcPr>
          <w:p w14:paraId="24D9A43C" w14:textId="77777777" w:rsidR="006C574B" w:rsidRDefault="00CB5C1D">
            <w:pPr>
              <w:spacing w:after="0" w:line="259" w:lineRule="auto"/>
              <w:ind w:left="0" w:right="51" w:firstLine="0"/>
              <w:jc w:val="right"/>
            </w:pPr>
            <w:r>
              <w:rPr>
                <w:rFonts w:ascii="Calibri" w:eastAsia="Calibri" w:hAnsi="Calibri" w:cs="Calibri"/>
                <w:b/>
                <w:sz w:val="22"/>
              </w:rPr>
              <w:t xml:space="preserve">1 990 000 Ft </w:t>
            </w:r>
          </w:p>
        </w:tc>
        <w:tc>
          <w:tcPr>
            <w:tcW w:w="1558" w:type="dxa"/>
            <w:tcBorders>
              <w:top w:val="single" w:sz="4" w:space="0" w:color="000000"/>
              <w:left w:val="single" w:sz="4" w:space="0" w:color="000000"/>
              <w:bottom w:val="single" w:sz="4" w:space="0" w:color="000000"/>
              <w:right w:val="single" w:sz="4" w:space="0" w:color="000000"/>
            </w:tcBorders>
          </w:tcPr>
          <w:p w14:paraId="4C7E67BD" w14:textId="77777777" w:rsidR="006C574B" w:rsidRDefault="00CB5C1D">
            <w:pPr>
              <w:spacing w:after="0" w:line="259" w:lineRule="auto"/>
              <w:ind w:left="0" w:right="48" w:firstLine="0"/>
              <w:jc w:val="right"/>
            </w:pPr>
            <w:r>
              <w:rPr>
                <w:rFonts w:ascii="Calibri" w:eastAsia="Calibri" w:hAnsi="Calibri" w:cs="Calibri"/>
                <w:b/>
                <w:sz w:val="22"/>
              </w:rPr>
              <w:t xml:space="preserve">537 300 Ft </w:t>
            </w:r>
          </w:p>
        </w:tc>
        <w:tc>
          <w:tcPr>
            <w:tcW w:w="1556" w:type="dxa"/>
            <w:tcBorders>
              <w:top w:val="single" w:sz="4" w:space="0" w:color="000000"/>
              <w:left w:val="single" w:sz="4" w:space="0" w:color="000000"/>
              <w:bottom w:val="single" w:sz="4" w:space="0" w:color="000000"/>
              <w:right w:val="single" w:sz="4" w:space="0" w:color="000000"/>
            </w:tcBorders>
          </w:tcPr>
          <w:p w14:paraId="285EA49D" w14:textId="77777777" w:rsidR="006C574B" w:rsidRDefault="00CB5C1D">
            <w:pPr>
              <w:spacing w:after="0" w:line="259" w:lineRule="auto"/>
              <w:ind w:left="0" w:right="51" w:firstLine="0"/>
              <w:jc w:val="right"/>
            </w:pPr>
            <w:r>
              <w:rPr>
                <w:rFonts w:ascii="Calibri" w:eastAsia="Calibri" w:hAnsi="Calibri" w:cs="Calibri"/>
                <w:b/>
                <w:sz w:val="22"/>
              </w:rPr>
              <w:t xml:space="preserve">2 527 300 Ft </w:t>
            </w:r>
          </w:p>
        </w:tc>
      </w:tr>
      <w:tr w:rsidR="006C574B" w14:paraId="745D228B" w14:textId="77777777">
        <w:trPr>
          <w:trHeight w:val="310"/>
        </w:trPr>
        <w:tc>
          <w:tcPr>
            <w:tcW w:w="2405" w:type="dxa"/>
            <w:tcBorders>
              <w:top w:val="single" w:sz="4" w:space="0" w:color="000000"/>
              <w:left w:val="single" w:sz="4" w:space="0" w:color="000000"/>
              <w:bottom w:val="single" w:sz="4" w:space="0" w:color="000000"/>
              <w:right w:val="nil"/>
            </w:tcBorders>
          </w:tcPr>
          <w:p w14:paraId="4895633D" w14:textId="77777777" w:rsidR="006C574B" w:rsidRDefault="006C574B">
            <w:pPr>
              <w:spacing w:after="160" w:line="259" w:lineRule="auto"/>
              <w:ind w:left="0" w:right="0" w:firstLine="0"/>
              <w:jc w:val="left"/>
            </w:pPr>
          </w:p>
        </w:tc>
        <w:tc>
          <w:tcPr>
            <w:tcW w:w="567" w:type="dxa"/>
            <w:tcBorders>
              <w:top w:val="single" w:sz="4" w:space="0" w:color="000000"/>
              <w:left w:val="nil"/>
              <w:bottom w:val="single" w:sz="4" w:space="0" w:color="000000"/>
              <w:right w:val="nil"/>
            </w:tcBorders>
          </w:tcPr>
          <w:p w14:paraId="260D0496" w14:textId="77777777" w:rsidR="006C574B" w:rsidRDefault="006C574B">
            <w:pPr>
              <w:spacing w:after="160" w:line="259" w:lineRule="auto"/>
              <w:ind w:left="0" w:right="0" w:firstLine="0"/>
              <w:jc w:val="left"/>
            </w:pPr>
          </w:p>
        </w:tc>
        <w:tc>
          <w:tcPr>
            <w:tcW w:w="1560" w:type="dxa"/>
            <w:tcBorders>
              <w:top w:val="single" w:sz="4" w:space="0" w:color="000000"/>
              <w:left w:val="nil"/>
              <w:bottom w:val="single" w:sz="4" w:space="0" w:color="000000"/>
              <w:right w:val="single" w:sz="4" w:space="0" w:color="000000"/>
            </w:tcBorders>
          </w:tcPr>
          <w:p w14:paraId="5C75B7C5" w14:textId="77777777" w:rsidR="006C574B" w:rsidRDefault="00CB5C1D">
            <w:pPr>
              <w:spacing w:after="0" w:line="259" w:lineRule="auto"/>
              <w:ind w:left="0" w:right="50" w:firstLine="0"/>
              <w:jc w:val="right"/>
            </w:pPr>
            <w:r>
              <w:rPr>
                <w:rFonts w:ascii="Calibri" w:eastAsia="Calibri" w:hAnsi="Calibri" w:cs="Calibri"/>
                <w:b/>
                <w:sz w:val="22"/>
              </w:rPr>
              <w:t xml:space="preserve">Összesen: </w:t>
            </w:r>
          </w:p>
        </w:tc>
        <w:tc>
          <w:tcPr>
            <w:tcW w:w="1419" w:type="dxa"/>
            <w:tcBorders>
              <w:top w:val="single" w:sz="4" w:space="0" w:color="000000"/>
              <w:left w:val="single" w:sz="4" w:space="0" w:color="000000"/>
              <w:bottom w:val="single" w:sz="4" w:space="0" w:color="000000"/>
              <w:right w:val="single" w:sz="4" w:space="0" w:color="000000"/>
            </w:tcBorders>
          </w:tcPr>
          <w:p w14:paraId="2B17F322" w14:textId="77777777" w:rsidR="006C574B" w:rsidRDefault="00CB5C1D">
            <w:pPr>
              <w:spacing w:after="0" w:line="259" w:lineRule="auto"/>
              <w:ind w:left="0" w:right="51" w:firstLine="0"/>
              <w:jc w:val="right"/>
            </w:pPr>
            <w:r>
              <w:rPr>
                <w:rFonts w:ascii="Calibri" w:eastAsia="Calibri" w:hAnsi="Calibri" w:cs="Calibri"/>
                <w:b/>
                <w:sz w:val="22"/>
              </w:rPr>
              <w:t xml:space="preserve">1 990 000 Ft </w:t>
            </w:r>
          </w:p>
        </w:tc>
        <w:tc>
          <w:tcPr>
            <w:tcW w:w="1558" w:type="dxa"/>
            <w:tcBorders>
              <w:top w:val="single" w:sz="4" w:space="0" w:color="000000"/>
              <w:left w:val="single" w:sz="4" w:space="0" w:color="000000"/>
              <w:bottom w:val="single" w:sz="4" w:space="0" w:color="000000"/>
              <w:right w:val="single" w:sz="4" w:space="0" w:color="000000"/>
            </w:tcBorders>
          </w:tcPr>
          <w:p w14:paraId="50D72EC6" w14:textId="77777777" w:rsidR="006C574B" w:rsidRDefault="00CB5C1D">
            <w:pPr>
              <w:spacing w:after="0" w:line="259" w:lineRule="auto"/>
              <w:ind w:left="0" w:right="48" w:firstLine="0"/>
              <w:jc w:val="right"/>
            </w:pPr>
            <w:r>
              <w:rPr>
                <w:rFonts w:ascii="Calibri" w:eastAsia="Calibri" w:hAnsi="Calibri" w:cs="Calibri"/>
                <w:b/>
                <w:sz w:val="22"/>
              </w:rPr>
              <w:t xml:space="preserve">537 300 Ft </w:t>
            </w:r>
          </w:p>
        </w:tc>
        <w:tc>
          <w:tcPr>
            <w:tcW w:w="1556" w:type="dxa"/>
            <w:tcBorders>
              <w:top w:val="single" w:sz="4" w:space="0" w:color="000000"/>
              <w:left w:val="single" w:sz="4" w:space="0" w:color="000000"/>
              <w:bottom w:val="single" w:sz="4" w:space="0" w:color="000000"/>
              <w:right w:val="single" w:sz="4" w:space="0" w:color="000000"/>
            </w:tcBorders>
          </w:tcPr>
          <w:p w14:paraId="6A2A5072" w14:textId="77777777" w:rsidR="006C574B" w:rsidRDefault="00CB5C1D">
            <w:pPr>
              <w:spacing w:after="0" w:line="259" w:lineRule="auto"/>
              <w:ind w:left="0" w:right="51" w:firstLine="0"/>
              <w:jc w:val="right"/>
            </w:pPr>
            <w:r>
              <w:rPr>
                <w:rFonts w:ascii="Calibri" w:eastAsia="Calibri" w:hAnsi="Calibri" w:cs="Calibri"/>
                <w:b/>
                <w:sz w:val="22"/>
              </w:rPr>
              <w:t xml:space="preserve">2 527 300 Ft </w:t>
            </w:r>
          </w:p>
        </w:tc>
      </w:tr>
    </w:tbl>
    <w:p w14:paraId="34031560" w14:textId="77777777" w:rsidR="006C574B" w:rsidRDefault="00CB5C1D">
      <w:r>
        <w:br w:type="page"/>
      </w:r>
    </w:p>
    <w:p w14:paraId="7557C67C" w14:textId="77777777" w:rsidR="006C574B" w:rsidRDefault="006C574B">
      <w:pPr>
        <w:spacing w:after="0" w:line="259" w:lineRule="auto"/>
        <w:ind w:left="-1416" w:right="667" w:firstLine="0"/>
        <w:jc w:val="left"/>
      </w:pPr>
    </w:p>
    <w:tbl>
      <w:tblPr>
        <w:tblStyle w:val="TableGrid"/>
        <w:tblW w:w="9064" w:type="dxa"/>
        <w:tblInd w:w="5" w:type="dxa"/>
        <w:tblCellMar>
          <w:top w:w="48" w:type="dxa"/>
          <w:left w:w="108" w:type="dxa"/>
          <w:right w:w="89" w:type="dxa"/>
        </w:tblCellMar>
        <w:tblLook w:val="04A0" w:firstRow="1" w:lastRow="0" w:firstColumn="1" w:lastColumn="0" w:noHBand="0" w:noVBand="1"/>
      </w:tblPr>
      <w:tblGrid>
        <w:gridCol w:w="2404"/>
        <w:gridCol w:w="567"/>
        <w:gridCol w:w="1560"/>
        <w:gridCol w:w="1419"/>
        <w:gridCol w:w="1558"/>
        <w:gridCol w:w="1556"/>
      </w:tblGrid>
      <w:tr w:rsidR="006C574B" w14:paraId="7AE025B5" w14:textId="77777777">
        <w:trPr>
          <w:trHeight w:val="310"/>
        </w:trPr>
        <w:tc>
          <w:tcPr>
            <w:tcW w:w="2405" w:type="dxa"/>
            <w:tcBorders>
              <w:top w:val="single" w:sz="4" w:space="0" w:color="000000"/>
              <w:left w:val="single" w:sz="4" w:space="0" w:color="000000"/>
              <w:bottom w:val="single" w:sz="4" w:space="0" w:color="000000"/>
              <w:right w:val="nil"/>
            </w:tcBorders>
          </w:tcPr>
          <w:p w14:paraId="43666F3E" w14:textId="77777777" w:rsidR="006C574B" w:rsidRDefault="006C574B">
            <w:pPr>
              <w:spacing w:after="160" w:line="259" w:lineRule="auto"/>
              <w:ind w:left="0" w:right="0" w:firstLine="0"/>
              <w:jc w:val="left"/>
            </w:pPr>
          </w:p>
        </w:tc>
        <w:tc>
          <w:tcPr>
            <w:tcW w:w="567" w:type="dxa"/>
            <w:tcBorders>
              <w:top w:val="single" w:sz="4" w:space="0" w:color="000000"/>
              <w:left w:val="nil"/>
              <w:bottom w:val="single" w:sz="4" w:space="0" w:color="000000"/>
              <w:right w:val="nil"/>
            </w:tcBorders>
          </w:tcPr>
          <w:p w14:paraId="4BC68274" w14:textId="77777777" w:rsidR="006C574B" w:rsidRDefault="006C574B">
            <w:pPr>
              <w:spacing w:after="160" w:line="259" w:lineRule="auto"/>
              <w:ind w:left="0" w:right="0" w:firstLine="0"/>
              <w:jc w:val="left"/>
            </w:pPr>
          </w:p>
        </w:tc>
        <w:tc>
          <w:tcPr>
            <w:tcW w:w="6092" w:type="dxa"/>
            <w:gridSpan w:val="4"/>
            <w:tcBorders>
              <w:top w:val="single" w:sz="4" w:space="0" w:color="000000"/>
              <w:left w:val="nil"/>
              <w:bottom w:val="single" w:sz="4" w:space="0" w:color="000000"/>
              <w:right w:val="single" w:sz="4" w:space="0" w:color="000000"/>
            </w:tcBorders>
          </w:tcPr>
          <w:p w14:paraId="19876952" w14:textId="77777777" w:rsidR="006C574B" w:rsidRDefault="00CB5C1D">
            <w:pPr>
              <w:spacing w:after="0" w:line="259" w:lineRule="auto"/>
              <w:ind w:left="295" w:right="0" w:firstLine="0"/>
              <w:jc w:val="left"/>
            </w:pPr>
            <w:r>
              <w:rPr>
                <w:rFonts w:ascii="Calibri" w:eastAsia="Calibri" w:hAnsi="Calibri" w:cs="Calibri"/>
                <w:b/>
                <w:sz w:val="22"/>
              </w:rPr>
              <w:t xml:space="preserve">Erzsébet Királyné útja 47. </w:t>
            </w:r>
          </w:p>
        </w:tc>
      </w:tr>
      <w:tr w:rsidR="006C574B" w14:paraId="224FABDB" w14:textId="77777777">
        <w:trPr>
          <w:trHeight w:val="358"/>
        </w:trPr>
        <w:tc>
          <w:tcPr>
            <w:tcW w:w="2405" w:type="dxa"/>
            <w:tcBorders>
              <w:top w:val="single" w:sz="4" w:space="0" w:color="000000"/>
              <w:left w:val="single" w:sz="4" w:space="0" w:color="000000"/>
              <w:bottom w:val="single" w:sz="4" w:space="0" w:color="000000"/>
              <w:right w:val="single" w:sz="4" w:space="0" w:color="000000"/>
            </w:tcBorders>
          </w:tcPr>
          <w:p w14:paraId="0413966E" w14:textId="77777777" w:rsidR="006C574B" w:rsidRDefault="00CB5C1D">
            <w:pPr>
              <w:spacing w:after="0" w:line="259" w:lineRule="auto"/>
              <w:ind w:left="0" w:right="13" w:firstLine="0"/>
              <w:jc w:val="center"/>
            </w:pPr>
            <w:r>
              <w:rPr>
                <w:rFonts w:ascii="Calibri" w:eastAsia="Calibri" w:hAnsi="Calibri" w:cs="Calibri"/>
                <w:b/>
                <w:sz w:val="22"/>
              </w:rPr>
              <w:t xml:space="preserve">Megnevezés </w:t>
            </w:r>
          </w:p>
        </w:tc>
        <w:tc>
          <w:tcPr>
            <w:tcW w:w="567" w:type="dxa"/>
            <w:tcBorders>
              <w:top w:val="single" w:sz="4" w:space="0" w:color="000000"/>
              <w:left w:val="single" w:sz="4" w:space="0" w:color="000000"/>
              <w:bottom w:val="single" w:sz="4" w:space="0" w:color="000000"/>
              <w:right w:val="single" w:sz="4" w:space="0" w:color="000000"/>
            </w:tcBorders>
          </w:tcPr>
          <w:p w14:paraId="7E7EAF3B" w14:textId="77777777" w:rsidR="006C574B" w:rsidRDefault="00CB5C1D">
            <w:pPr>
              <w:spacing w:after="0" w:line="259" w:lineRule="auto"/>
              <w:ind w:left="60" w:right="0" w:firstLine="0"/>
              <w:jc w:val="left"/>
            </w:pPr>
            <w:r>
              <w:rPr>
                <w:rFonts w:ascii="Calibri" w:eastAsia="Calibri" w:hAnsi="Calibri" w:cs="Calibri"/>
                <w:b/>
                <w:sz w:val="22"/>
              </w:rPr>
              <w:t xml:space="preserve">db </w:t>
            </w:r>
          </w:p>
        </w:tc>
        <w:tc>
          <w:tcPr>
            <w:tcW w:w="1560" w:type="dxa"/>
            <w:tcBorders>
              <w:top w:val="single" w:sz="4" w:space="0" w:color="000000"/>
              <w:left w:val="single" w:sz="4" w:space="0" w:color="000000"/>
              <w:bottom w:val="single" w:sz="4" w:space="0" w:color="000000"/>
              <w:right w:val="single" w:sz="4" w:space="0" w:color="000000"/>
            </w:tcBorders>
          </w:tcPr>
          <w:p w14:paraId="5D157041" w14:textId="77777777" w:rsidR="006C574B" w:rsidRDefault="00CB5C1D">
            <w:pPr>
              <w:spacing w:after="0" w:line="259" w:lineRule="auto"/>
              <w:ind w:left="34" w:right="0" w:firstLine="0"/>
              <w:jc w:val="left"/>
            </w:pPr>
            <w:r>
              <w:rPr>
                <w:rFonts w:ascii="Calibri" w:eastAsia="Calibri" w:hAnsi="Calibri" w:cs="Calibri"/>
                <w:b/>
                <w:sz w:val="22"/>
              </w:rPr>
              <w:t xml:space="preserve">Nettó egys. ár </w:t>
            </w:r>
          </w:p>
        </w:tc>
        <w:tc>
          <w:tcPr>
            <w:tcW w:w="1419" w:type="dxa"/>
            <w:tcBorders>
              <w:top w:val="single" w:sz="4" w:space="0" w:color="000000"/>
              <w:left w:val="single" w:sz="4" w:space="0" w:color="000000"/>
              <w:bottom w:val="single" w:sz="4" w:space="0" w:color="000000"/>
              <w:right w:val="single" w:sz="4" w:space="0" w:color="000000"/>
            </w:tcBorders>
          </w:tcPr>
          <w:p w14:paraId="1A805757" w14:textId="77777777" w:rsidR="006C574B" w:rsidRDefault="00CB5C1D">
            <w:pPr>
              <w:spacing w:after="0" w:line="259" w:lineRule="auto"/>
              <w:ind w:left="0" w:right="18" w:firstLine="0"/>
              <w:jc w:val="center"/>
            </w:pPr>
            <w:r>
              <w:rPr>
                <w:rFonts w:ascii="Calibri" w:eastAsia="Calibri" w:hAnsi="Calibri" w:cs="Calibri"/>
                <w:b/>
                <w:sz w:val="22"/>
              </w:rPr>
              <w:t xml:space="preserve">Nettó össz. </w:t>
            </w:r>
          </w:p>
        </w:tc>
        <w:tc>
          <w:tcPr>
            <w:tcW w:w="1558" w:type="dxa"/>
            <w:tcBorders>
              <w:top w:val="single" w:sz="4" w:space="0" w:color="000000"/>
              <w:left w:val="single" w:sz="4" w:space="0" w:color="000000"/>
              <w:bottom w:val="single" w:sz="4" w:space="0" w:color="000000"/>
              <w:right w:val="single" w:sz="4" w:space="0" w:color="000000"/>
            </w:tcBorders>
          </w:tcPr>
          <w:p w14:paraId="48A36365" w14:textId="77777777" w:rsidR="006C574B" w:rsidRDefault="00CB5C1D">
            <w:pPr>
              <w:spacing w:after="0" w:line="259" w:lineRule="auto"/>
              <w:ind w:left="0" w:right="17" w:firstLine="0"/>
              <w:jc w:val="center"/>
            </w:pPr>
            <w:r>
              <w:rPr>
                <w:rFonts w:ascii="Calibri" w:eastAsia="Calibri" w:hAnsi="Calibri" w:cs="Calibri"/>
                <w:b/>
                <w:sz w:val="22"/>
              </w:rPr>
              <w:t xml:space="preserve">ÁFA </w:t>
            </w:r>
          </w:p>
        </w:tc>
        <w:tc>
          <w:tcPr>
            <w:tcW w:w="1556" w:type="dxa"/>
            <w:tcBorders>
              <w:top w:val="single" w:sz="4" w:space="0" w:color="000000"/>
              <w:left w:val="single" w:sz="4" w:space="0" w:color="000000"/>
              <w:bottom w:val="single" w:sz="4" w:space="0" w:color="000000"/>
              <w:right w:val="single" w:sz="4" w:space="0" w:color="000000"/>
            </w:tcBorders>
          </w:tcPr>
          <w:p w14:paraId="3F28FBC6" w14:textId="77777777" w:rsidR="006C574B" w:rsidRDefault="00CB5C1D">
            <w:pPr>
              <w:spacing w:after="0" w:line="259" w:lineRule="auto"/>
              <w:ind w:left="0" w:right="19" w:firstLine="0"/>
              <w:jc w:val="center"/>
            </w:pPr>
            <w:r>
              <w:rPr>
                <w:rFonts w:ascii="Calibri" w:eastAsia="Calibri" w:hAnsi="Calibri" w:cs="Calibri"/>
                <w:b/>
                <w:sz w:val="22"/>
              </w:rPr>
              <w:t xml:space="preserve">Bruttó össz. </w:t>
            </w:r>
          </w:p>
        </w:tc>
      </w:tr>
      <w:tr w:rsidR="006C574B" w14:paraId="4E796AB7" w14:textId="77777777">
        <w:trPr>
          <w:trHeight w:val="547"/>
        </w:trPr>
        <w:tc>
          <w:tcPr>
            <w:tcW w:w="2405" w:type="dxa"/>
            <w:tcBorders>
              <w:top w:val="single" w:sz="4" w:space="0" w:color="000000"/>
              <w:left w:val="single" w:sz="4" w:space="0" w:color="000000"/>
              <w:bottom w:val="single" w:sz="4" w:space="0" w:color="000000"/>
              <w:right w:val="single" w:sz="4" w:space="0" w:color="000000"/>
            </w:tcBorders>
          </w:tcPr>
          <w:p w14:paraId="6580AAA0" w14:textId="77777777" w:rsidR="006C574B" w:rsidRDefault="00CB5C1D">
            <w:pPr>
              <w:spacing w:after="0" w:line="259" w:lineRule="auto"/>
              <w:ind w:left="2" w:right="0" w:firstLine="0"/>
              <w:jc w:val="left"/>
            </w:pPr>
            <w:r>
              <w:rPr>
                <w:rFonts w:ascii="Calibri" w:eastAsia="Calibri" w:hAnsi="Calibri" w:cs="Calibri"/>
                <w:sz w:val="22"/>
              </w:rPr>
              <w:t xml:space="preserve">Másodlagos internet vonal </w:t>
            </w:r>
          </w:p>
        </w:tc>
        <w:tc>
          <w:tcPr>
            <w:tcW w:w="567" w:type="dxa"/>
            <w:tcBorders>
              <w:top w:val="single" w:sz="4" w:space="0" w:color="000000"/>
              <w:left w:val="single" w:sz="4" w:space="0" w:color="000000"/>
              <w:bottom w:val="single" w:sz="4" w:space="0" w:color="000000"/>
              <w:right w:val="single" w:sz="4" w:space="0" w:color="000000"/>
            </w:tcBorders>
          </w:tcPr>
          <w:p w14:paraId="141EB390" w14:textId="77777777" w:rsidR="006C574B" w:rsidRDefault="00CB5C1D">
            <w:pPr>
              <w:spacing w:after="0" w:line="259" w:lineRule="auto"/>
              <w:ind w:left="2" w:right="0" w:firstLine="0"/>
              <w:jc w:val="left"/>
            </w:pPr>
            <w:r>
              <w:rPr>
                <w:rFonts w:ascii="Calibri" w:eastAsia="Calibri" w:hAnsi="Calibri" w:cs="Calibri"/>
                <w:sz w:val="22"/>
              </w:rPr>
              <w:t xml:space="preserve">1 </w:t>
            </w:r>
          </w:p>
        </w:tc>
        <w:tc>
          <w:tcPr>
            <w:tcW w:w="1560" w:type="dxa"/>
            <w:tcBorders>
              <w:top w:val="single" w:sz="4" w:space="0" w:color="000000"/>
              <w:left w:val="single" w:sz="4" w:space="0" w:color="000000"/>
              <w:bottom w:val="single" w:sz="4" w:space="0" w:color="000000"/>
              <w:right w:val="single" w:sz="4" w:space="0" w:color="000000"/>
            </w:tcBorders>
          </w:tcPr>
          <w:p w14:paraId="78DB6351" w14:textId="77777777" w:rsidR="006C574B" w:rsidRDefault="00CB5C1D">
            <w:pPr>
              <w:spacing w:after="0" w:line="259" w:lineRule="auto"/>
              <w:ind w:left="2" w:right="0" w:firstLine="0"/>
              <w:jc w:val="left"/>
            </w:pPr>
            <w:r>
              <w:rPr>
                <w:rFonts w:ascii="Calibri" w:eastAsia="Calibri" w:hAnsi="Calibri" w:cs="Calibri"/>
                <w:sz w:val="22"/>
              </w:rPr>
              <w:t xml:space="preserve">540 000 Ft </w:t>
            </w:r>
          </w:p>
        </w:tc>
        <w:tc>
          <w:tcPr>
            <w:tcW w:w="1419" w:type="dxa"/>
            <w:tcBorders>
              <w:top w:val="single" w:sz="4" w:space="0" w:color="000000"/>
              <w:left w:val="single" w:sz="4" w:space="0" w:color="000000"/>
              <w:bottom w:val="single" w:sz="4" w:space="0" w:color="000000"/>
              <w:right w:val="single" w:sz="4" w:space="0" w:color="000000"/>
            </w:tcBorders>
          </w:tcPr>
          <w:p w14:paraId="137E099F" w14:textId="77777777" w:rsidR="006C574B" w:rsidRDefault="00CB5C1D">
            <w:pPr>
              <w:spacing w:after="0" w:line="259" w:lineRule="auto"/>
              <w:ind w:left="0" w:right="0" w:firstLine="0"/>
              <w:jc w:val="left"/>
            </w:pPr>
            <w:r>
              <w:rPr>
                <w:rFonts w:ascii="Calibri" w:eastAsia="Calibri" w:hAnsi="Calibri" w:cs="Calibri"/>
                <w:sz w:val="22"/>
              </w:rPr>
              <w:t xml:space="preserve">540 000 Ft </w:t>
            </w:r>
          </w:p>
        </w:tc>
        <w:tc>
          <w:tcPr>
            <w:tcW w:w="1558" w:type="dxa"/>
            <w:tcBorders>
              <w:top w:val="single" w:sz="4" w:space="0" w:color="000000"/>
              <w:left w:val="single" w:sz="4" w:space="0" w:color="000000"/>
              <w:bottom w:val="single" w:sz="4" w:space="0" w:color="000000"/>
              <w:right w:val="single" w:sz="4" w:space="0" w:color="000000"/>
            </w:tcBorders>
          </w:tcPr>
          <w:p w14:paraId="6543E184" w14:textId="77777777" w:rsidR="006C574B" w:rsidRDefault="00CB5C1D">
            <w:pPr>
              <w:spacing w:after="0" w:line="259" w:lineRule="auto"/>
              <w:ind w:left="0" w:right="0" w:firstLine="0"/>
              <w:jc w:val="left"/>
            </w:pPr>
            <w:r>
              <w:rPr>
                <w:rFonts w:ascii="Calibri" w:eastAsia="Calibri" w:hAnsi="Calibri" w:cs="Calibri"/>
                <w:sz w:val="22"/>
              </w:rPr>
              <w:t xml:space="preserve">145 800 Ft </w:t>
            </w:r>
          </w:p>
        </w:tc>
        <w:tc>
          <w:tcPr>
            <w:tcW w:w="1556" w:type="dxa"/>
            <w:tcBorders>
              <w:top w:val="single" w:sz="4" w:space="0" w:color="000000"/>
              <w:left w:val="single" w:sz="4" w:space="0" w:color="000000"/>
              <w:bottom w:val="single" w:sz="4" w:space="0" w:color="000000"/>
              <w:right w:val="single" w:sz="4" w:space="0" w:color="000000"/>
            </w:tcBorders>
          </w:tcPr>
          <w:p w14:paraId="782F6D1A" w14:textId="77777777" w:rsidR="006C574B" w:rsidRDefault="00CB5C1D">
            <w:pPr>
              <w:spacing w:after="0" w:line="259" w:lineRule="auto"/>
              <w:ind w:left="2" w:right="0" w:firstLine="0"/>
              <w:jc w:val="left"/>
            </w:pPr>
            <w:r>
              <w:rPr>
                <w:rFonts w:ascii="Calibri" w:eastAsia="Calibri" w:hAnsi="Calibri" w:cs="Calibri"/>
                <w:sz w:val="22"/>
              </w:rPr>
              <w:t xml:space="preserve">685 800 Ft </w:t>
            </w:r>
          </w:p>
        </w:tc>
      </w:tr>
      <w:tr w:rsidR="006C574B" w14:paraId="0A57914A" w14:textId="77777777">
        <w:trPr>
          <w:trHeight w:val="547"/>
        </w:trPr>
        <w:tc>
          <w:tcPr>
            <w:tcW w:w="2405" w:type="dxa"/>
            <w:tcBorders>
              <w:top w:val="single" w:sz="4" w:space="0" w:color="000000"/>
              <w:left w:val="single" w:sz="4" w:space="0" w:color="000000"/>
              <w:bottom w:val="single" w:sz="4" w:space="0" w:color="000000"/>
              <w:right w:val="single" w:sz="4" w:space="0" w:color="000000"/>
            </w:tcBorders>
          </w:tcPr>
          <w:p w14:paraId="22FFDA74" w14:textId="77777777" w:rsidR="006C574B" w:rsidRDefault="00CB5C1D">
            <w:pPr>
              <w:spacing w:after="0" w:line="259" w:lineRule="auto"/>
              <w:ind w:left="2" w:right="0" w:firstLine="0"/>
              <w:jc w:val="left"/>
            </w:pPr>
            <w:r>
              <w:rPr>
                <w:rFonts w:ascii="Calibri" w:eastAsia="Calibri" w:hAnsi="Calibri" w:cs="Calibri"/>
                <w:sz w:val="22"/>
              </w:rPr>
              <w:t xml:space="preserve">Hardveres tűzfal licence 3 évre </w:t>
            </w:r>
          </w:p>
        </w:tc>
        <w:tc>
          <w:tcPr>
            <w:tcW w:w="567" w:type="dxa"/>
            <w:tcBorders>
              <w:top w:val="single" w:sz="4" w:space="0" w:color="000000"/>
              <w:left w:val="single" w:sz="4" w:space="0" w:color="000000"/>
              <w:bottom w:val="single" w:sz="4" w:space="0" w:color="000000"/>
              <w:right w:val="single" w:sz="4" w:space="0" w:color="000000"/>
            </w:tcBorders>
          </w:tcPr>
          <w:p w14:paraId="4C6C642A" w14:textId="77777777" w:rsidR="006C574B" w:rsidRDefault="00CB5C1D">
            <w:pPr>
              <w:spacing w:after="0" w:line="259" w:lineRule="auto"/>
              <w:ind w:left="2" w:right="0" w:firstLine="0"/>
              <w:jc w:val="left"/>
            </w:pPr>
            <w:r>
              <w:rPr>
                <w:rFonts w:ascii="Calibri" w:eastAsia="Calibri" w:hAnsi="Calibri" w:cs="Calibri"/>
                <w:sz w:val="22"/>
              </w:rPr>
              <w:t xml:space="preserve">1 </w:t>
            </w:r>
          </w:p>
        </w:tc>
        <w:tc>
          <w:tcPr>
            <w:tcW w:w="1560" w:type="dxa"/>
            <w:tcBorders>
              <w:top w:val="single" w:sz="4" w:space="0" w:color="000000"/>
              <w:left w:val="single" w:sz="4" w:space="0" w:color="000000"/>
              <w:bottom w:val="single" w:sz="4" w:space="0" w:color="000000"/>
              <w:right w:val="single" w:sz="4" w:space="0" w:color="000000"/>
            </w:tcBorders>
          </w:tcPr>
          <w:p w14:paraId="754B78CB" w14:textId="77777777" w:rsidR="006C574B" w:rsidRDefault="00CB5C1D">
            <w:pPr>
              <w:spacing w:after="0" w:line="259" w:lineRule="auto"/>
              <w:ind w:left="2" w:right="0" w:firstLine="0"/>
              <w:jc w:val="left"/>
            </w:pPr>
            <w:r>
              <w:rPr>
                <w:rFonts w:ascii="Calibri" w:eastAsia="Calibri" w:hAnsi="Calibri" w:cs="Calibri"/>
                <w:sz w:val="22"/>
              </w:rPr>
              <w:t xml:space="preserve">750 000 Ft </w:t>
            </w:r>
          </w:p>
        </w:tc>
        <w:tc>
          <w:tcPr>
            <w:tcW w:w="1419" w:type="dxa"/>
            <w:tcBorders>
              <w:top w:val="single" w:sz="4" w:space="0" w:color="000000"/>
              <w:left w:val="single" w:sz="4" w:space="0" w:color="000000"/>
              <w:bottom w:val="single" w:sz="4" w:space="0" w:color="000000"/>
              <w:right w:val="single" w:sz="4" w:space="0" w:color="000000"/>
            </w:tcBorders>
          </w:tcPr>
          <w:p w14:paraId="6B660645" w14:textId="77777777" w:rsidR="006C574B" w:rsidRDefault="00CB5C1D">
            <w:pPr>
              <w:spacing w:after="0" w:line="259" w:lineRule="auto"/>
              <w:ind w:left="0" w:right="0" w:firstLine="0"/>
              <w:jc w:val="left"/>
            </w:pPr>
            <w:r>
              <w:rPr>
                <w:rFonts w:ascii="Calibri" w:eastAsia="Calibri" w:hAnsi="Calibri" w:cs="Calibri"/>
                <w:sz w:val="22"/>
              </w:rPr>
              <w:t xml:space="preserve">750 000 Ft </w:t>
            </w:r>
          </w:p>
        </w:tc>
        <w:tc>
          <w:tcPr>
            <w:tcW w:w="1558" w:type="dxa"/>
            <w:tcBorders>
              <w:top w:val="single" w:sz="4" w:space="0" w:color="000000"/>
              <w:left w:val="single" w:sz="4" w:space="0" w:color="000000"/>
              <w:bottom w:val="single" w:sz="4" w:space="0" w:color="000000"/>
              <w:right w:val="single" w:sz="4" w:space="0" w:color="000000"/>
            </w:tcBorders>
          </w:tcPr>
          <w:p w14:paraId="440B6F17" w14:textId="77777777" w:rsidR="006C574B" w:rsidRDefault="00CB5C1D">
            <w:pPr>
              <w:spacing w:after="0" w:line="259" w:lineRule="auto"/>
              <w:ind w:left="0" w:right="0" w:firstLine="0"/>
              <w:jc w:val="left"/>
            </w:pPr>
            <w:r>
              <w:rPr>
                <w:rFonts w:ascii="Calibri" w:eastAsia="Calibri" w:hAnsi="Calibri" w:cs="Calibri"/>
                <w:sz w:val="22"/>
              </w:rPr>
              <w:t xml:space="preserve">202 500 Ft </w:t>
            </w:r>
          </w:p>
        </w:tc>
        <w:tc>
          <w:tcPr>
            <w:tcW w:w="1556" w:type="dxa"/>
            <w:tcBorders>
              <w:top w:val="single" w:sz="4" w:space="0" w:color="000000"/>
              <w:left w:val="single" w:sz="4" w:space="0" w:color="000000"/>
              <w:bottom w:val="single" w:sz="4" w:space="0" w:color="000000"/>
              <w:right w:val="single" w:sz="4" w:space="0" w:color="000000"/>
            </w:tcBorders>
          </w:tcPr>
          <w:p w14:paraId="05B1A019" w14:textId="77777777" w:rsidR="006C574B" w:rsidRDefault="00CB5C1D">
            <w:pPr>
              <w:spacing w:after="0" w:line="259" w:lineRule="auto"/>
              <w:ind w:left="2" w:right="0" w:firstLine="0"/>
              <w:jc w:val="left"/>
            </w:pPr>
            <w:r>
              <w:rPr>
                <w:rFonts w:ascii="Calibri" w:eastAsia="Calibri" w:hAnsi="Calibri" w:cs="Calibri"/>
                <w:sz w:val="22"/>
              </w:rPr>
              <w:t xml:space="preserve">952 500 Ft </w:t>
            </w:r>
          </w:p>
        </w:tc>
      </w:tr>
      <w:tr w:rsidR="006C574B" w14:paraId="6F1B28A5" w14:textId="77777777">
        <w:trPr>
          <w:trHeight w:val="547"/>
        </w:trPr>
        <w:tc>
          <w:tcPr>
            <w:tcW w:w="2405" w:type="dxa"/>
            <w:tcBorders>
              <w:top w:val="single" w:sz="4" w:space="0" w:color="000000"/>
              <w:left w:val="single" w:sz="4" w:space="0" w:color="000000"/>
              <w:bottom w:val="single" w:sz="4" w:space="0" w:color="000000"/>
              <w:right w:val="single" w:sz="4" w:space="0" w:color="000000"/>
            </w:tcBorders>
          </w:tcPr>
          <w:p w14:paraId="5C6D6BD1" w14:textId="77777777" w:rsidR="006C574B" w:rsidRDefault="00CB5C1D">
            <w:pPr>
              <w:spacing w:after="0" w:line="259" w:lineRule="auto"/>
              <w:ind w:left="2" w:right="0" w:firstLine="0"/>
              <w:jc w:val="left"/>
            </w:pPr>
            <w:r>
              <w:rPr>
                <w:rFonts w:ascii="Calibri" w:eastAsia="Calibri" w:hAnsi="Calibri" w:cs="Calibri"/>
                <w:sz w:val="22"/>
              </w:rPr>
              <w:t xml:space="preserve">IP telefon szolgáltatás + készülék készlet </w:t>
            </w:r>
          </w:p>
        </w:tc>
        <w:tc>
          <w:tcPr>
            <w:tcW w:w="567" w:type="dxa"/>
            <w:tcBorders>
              <w:top w:val="single" w:sz="4" w:space="0" w:color="000000"/>
              <w:left w:val="single" w:sz="4" w:space="0" w:color="000000"/>
              <w:bottom w:val="single" w:sz="4" w:space="0" w:color="000000"/>
              <w:right w:val="single" w:sz="4" w:space="0" w:color="000000"/>
            </w:tcBorders>
          </w:tcPr>
          <w:p w14:paraId="6CCE2A02" w14:textId="77777777" w:rsidR="006C574B" w:rsidRDefault="00CB5C1D">
            <w:pPr>
              <w:spacing w:after="0" w:line="259" w:lineRule="auto"/>
              <w:ind w:left="2" w:right="0" w:firstLine="0"/>
              <w:jc w:val="left"/>
            </w:pPr>
            <w:r>
              <w:rPr>
                <w:rFonts w:ascii="Calibri" w:eastAsia="Calibri" w:hAnsi="Calibri" w:cs="Calibri"/>
                <w:sz w:val="22"/>
              </w:rPr>
              <w:t xml:space="preserve">1 </w:t>
            </w:r>
          </w:p>
        </w:tc>
        <w:tc>
          <w:tcPr>
            <w:tcW w:w="1560" w:type="dxa"/>
            <w:tcBorders>
              <w:top w:val="single" w:sz="4" w:space="0" w:color="000000"/>
              <w:left w:val="single" w:sz="4" w:space="0" w:color="000000"/>
              <w:bottom w:val="single" w:sz="4" w:space="0" w:color="000000"/>
              <w:right w:val="single" w:sz="4" w:space="0" w:color="000000"/>
            </w:tcBorders>
          </w:tcPr>
          <w:p w14:paraId="3C2E7CF2" w14:textId="77777777" w:rsidR="006C574B" w:rsidRDefault="00CB5C1D">
            <w:pPr>
              <w:spacing w:after="0" w:line="259" w:lineRule="auto"/>
              <w:ind w:left="2" w:right="0" w:firstLine="0"/>
              <w:jc w:val="left"/>
            </w:pPr>
            <w:r>
              <w:rPr>
                <w:rFonts w:ascii="Calibri" w:eastAsia="Calibri" w:hAnsi="Calibri" w:cs="Calibri"/>
                <w:sz w:val="22"/>
              </w:rPr>
              <w:t xml:space="preserve">1 000 000 Ft </w:t>
            </w:r>
          </w:p>
        </w:tc>
        <w:tc>
          <w:tcPr>
            <w:tcW w:w="1419" w:type="dxa"/>
            <w:tcBorders>
              <w:top w:val="single" w:sz="4" w:space="0" w:color="000000"/>
              <w:left w:val="single" w:sz="4" w:space="0" w:color="000000"/>
              <w:bottom w:val="single" w:sz="4" w:space="0" w:color="000000"/>
              <w:right w:val="single" w:sz="4" w:space="0" w:color="000000"/>
            </w:tcBorders>
          </w:tcPr>
          <w:p w14:paraId="5E7C313F" w14:textId="77777777" w:rsidR="006C574B" w:rsidRDefault="00CB5C1D">
            <w:pPr>
              <w:spacing w:after="0" w:line="259" w:lineRule="auto"/>
              <w:ind w:left="0" w:right="0" w:firstLine="0"/>
              <w:jc w:val="left"/>
            </w:pPr>
            <w:r>
              <w:rPr>
                <w:rFonts w:ascii="Calibri" w:eastAsia="Calibri" w:hAnsi="Calibri" w:cs="Calibri"/>
                <w:sz w:val="22"/>
              </w:rPr>
              <w:t xml:space="preserve">1 000 000 Ft </w:t>
            </w:r>
          </w:p>
        </w:tc>
        <w:tc>
          <w:tcPr>
            <w:tcW w:w="1558" w:type="dxa"/>
            <w:tcBorders>
              <w:top w:val="single" w:sz="4" w:space="0" w:color="000000"/>
              <w:left w:val="single" w:sz="4" w:space="0" w:color="000000"/>
              <w:bottom w:val="single" w:sz="4" w:space="0" w:color="000000"/>
              <w:right w:val="single" w:sz="4" w:space="0" w:color="000000"/>
            </w:tcBorders>
          </w:tcPr>
          <w:p w14:paraId="5D7A15DA" w14:textId="77777777" w:rsidR="006C574B" w:rsidRDefault="00CB5C1D">
            <w:pPr>
              <w:spacing w:after="0" w:line="259" w:lineRule="auto"/>
              <w:ind w:left="0" w:right="0" w:firstLine="0"/>
              <w:jc w:val="left"/>
            </w:pPr>
            <w:r>
              <w:rPr>
                <w:rFonts w:ascii="Calibri" w:eastAsia="Calibri" w:hAnsi="Calibri" w:cs="Calibri"/>
                <w:sz w:val="22"/>
              </w:rPr>
              <w:t xml:space="preserve">270 000 Ft </w:t>
            </w:r>
          </w:p>
        </w:tc>
        <w:tc>
          <w:tcPr>
            <w:tcW w:w="1556" w:type="dxa"/>
            <w:tcBorders>
              <w:top w:val="single" w:sz="4" w:space="0" w:color="000000"/>
              <w:left w:val="single" w:sz="4" w:space="0" w:color="000000"/>
              <w:bottom w:val="single" w:sz="4" w:space="0" w:color="000000"/>
              <w:right w:val="single" w:sz="4" w:space="0" w:color="000000"/>
            </w:tcBorders>
          </w:tcPr>
          <w:p w14:paraId="2FA52F7A" w14:textId="77777777" w:rsidR="006C574B" w:rsidRDefault="00CB5C1D">
            <w:pPr>
              <w:spacing w:after="0" w:line="259" w:lineRule="auto"/>
              <w:ind w:left="2" w:right="0" w:firstLine="0"/>
              <w:jc w:val="left"/>
            </w:pPr>
            <w:r>
              <w:rPr>
                <w:rFonts w:ascii="Calibri" w:eastAsia="Calibri" w:hAnsi="Calibri" w:cs="Calibri"/>
                <w:sz w:val="22"/>
              </w:rPr>
              <w:t xml:space="preserve">1 270 000 Ft </w:t>
            </w:r>
          </w:p>
        </w:tc>
      </w:tr>
      <w:tr w:rsidR="006C574B" w14:paraId="59E35CD5" w14:textId="77777777">
        <w:trPr>
          <w:trHeight w:val="310"/>
        </w:trPr>
        <w:tc>
          <w:tcPr>
            <w:tcW w:w="2405" w:type="dxa"/>
            <w:tcBorders>
              <w:top w:val="single" w:sz="4" w:space="0" w:color="000000"/>
              <w:left w:val="single" w:sz="4" w:space="0" w:color="000000"/>
              <w:bottom w:val="single" w:sz="4" w:space="0" w:color="000000"/>
              <w:right w:val="single" w:sz="4" w:space="0" w:color="000000"/>
            </w:tcBorders>
          </w:tcPr>
          <w:p w14:paraId="7FF32D29" w14:textId="77777777" w:rsidR="006C574B" w:rsidRDefault="00CB5C1D">
            <w:pPr>
              <w:spacing w:after="0" w:line="259" w:lineRule="auto"/>
              <w:ind w:left="2" w:right="0" w:firstLine="0"/>
              <w:jc w:val="left"/>
            </w:pPr>
            <w:r>
              <w:rPr>
                <w:rFonts w:ascii="Calibri" w:eastAsia="Calibri" w:hAnsi="Calibri" w:cs="Calibri"/>
                <w:sz w:val="22"/>
              </w:rPr>
              <w:t xml:space="preserve">Wifi router </w:t>
            </w:r>
          </w:p>
        </w:tc>
        <w:tc>
          <w:tcPr>
            <w:tcW w:w="567" w:type="dxa"/>
            <w:tcBorders>
              <w:top w:val="single" w:sz="4" w:space="0" w:color="000000"/>
              <w:left w:val="single" w:sz="4" w:space="0" w:color="000000"/>
              <w:bottom w:val="single" w:sz="4" w:space="0" w:color="000000"/>
              <w:right w:val="single" w:sz="4" w:space="0" w:color="000000"/>
            </w:tcBorders>
          </w:tcPr>
          <w:p w14:paraId="2F187B67" w14:textId="77777777" w:rsidR="006C574B" w:rsidRDefault="00CB5C1D">
            <w:pPr>
              <w:spacing w:after="0" w:line="259" w:lineRule="auto"/>
              <w:ind w:left="2" w:right="0" w:firstLine="0"/>
              <w:jc w:val="left"/>
            </w:pPr>
            <w:r>
              <w:rPr>
                <w:rFonts w:ascii="Calibri" w:eastAsia="Calibri" w:hAnsi="Calibri" w:cs="Calibri"/>
                <w:sz w:val="22"/>
              </w:rPr>
              <w:t xml:space="preserve">2 </w:t>
            </w:r>
          </w:p>
        </w:tc>
        <w:tc>
          <w:tcPr>
            <w:tcW w:w="1560" w:type="dxa"/>
            <w:tcBorders>
              <w:top w:val="single" w:sz="4" w:space="0" w:color="000000"/>
              <w:left w:val="single" w:sz="4" w:space="0" w:color="000000"/>
              <w:bottom w:val="single" w:sz="4" w:space="0" w:color="000000"/>
              <w:right w:val="single" w:sz="4" w:space="0" w:color="000000"/>
            </w:tcBorders>
          </w:tcPr>
          <w:p w14:paraId="5942DB7C" w14:textId="77777777" w:rsidR="006C574B" w:rsidRDefault="00CB5C1D">
            <w:pPr>
              <w:spacing w:after="0" w:line="259" w:lineRule="auto"/>
              <w:ind w:left="2" w:right="0" w:firstLine="0"/>
              <w:jc w:val="left"/>
            </w:pPr>
            <w:r>
              <w:rPr>
                <w:rFonts w:ascii="Calibri" w:eastAsia="Calibri" w:hAnsi="Calibri" w:cs="Calibri"/>
                <w:sz w:val="22"/>
              </w:rPr>
              <w:t xml:space="preserve">200 000 Ft </w:t>
            </w:r>
          </w:p>
        </w:tc>
        <w:tc>
          <w:tcPr>
            <w:tcW w:w="1419" w:type="dxa"/>
            <w:tcBorders>
              <w:top w:val="single" w:sz="4" w:space="0" w:color="000000"/>
              <w:left w:val="single" w:sz="4" w:space="0" w:color="000000"/>
              <w:bottom w:val="single" w:sz="4" w:space="0" w:color="000000"/>
              <w:right w:val="single" w:sz="4" w:space="0" w:color="000000"/>
            </w:tcBorders>
          </w:tcPr>
          <w:p w14:paraId="74EAFF4E" w14:textId="77777777" w:rsidR="006C574B" w:rsidRDefault="00CB5C1D">
            <w:pPr>
              <w:spacing w:after="0" w:line="259" w:lineRule="auto"/>
              <w:ind w:left="0" w:right="0" w:firstLine="0"/>
              <w:jc w:val="left"/>
            </w:pPr>
            <w:r>
              <w:rPr>
                <w:rFonts w:ascii="Calibri" w:eastAsia="Calibri" w:hAnsi="Calibri" w:cs="Calibri"/>
                <w:sz w:val="22"/>
              </w:rPr>
              <w:t xml:space="preserve">400 000 Ft </w:t>
            </w:r>
          </w:p>
        </w:tc>
        <w:tc>
          <w:tcPr>
            <w:tcW w:w="1558" w:type="dxa"/>
            <w:tcBorders>
              <w:top w:val="single" w:sz="4" w:space="0" w:color="000000"/>
              <w:left w:val="single" w:sz="4" w:space="0" w:color="000000"/>
              <w:bottom w:val="single" w:sz="4" w:space="0" w:color="000000"/>
              <w:right w:val="single" w:sz="4" w:space="0" w:color="000000"/>
            </w:tcBorders>
          </w:tcPr>
          <w:p w14:paraId="76515CAD" w14:textId="77777777" w:rsidR="006C574B" w:rsidRDefault="00CB5C1D">
            <w:pPr>
              <w:spacing w:after="0" w:line="259" w:lineRule="auto"/>
              <w:ind w:left="0" w:right="0" w:firstLine="0"/>
              <w:jc w:val="left"/>
            </w:pPr>
            <w:r>
              <w:rPr>
                <w:rFonts w:ascii="Calibri" w:eastAsia="Calibri" w:hAnsi="Calibri" w:cs="Calibri"/>
                <w:sz w:val="22"/>
              </w:rPr>
              <w:t xml:space="preserve">108 000 Ft </w:t>
            </w:r>
          </w:p>
        </w:tc>
        <w:tc>
          <w:tcPr>
            <w:tcW w:w="1556" w:type="dxa"/>
            <w:tcBorders>
              <w:top w:val="single" w:sz="4" w:space="0" w:color="000000"/>
              <w:left w:val="single" w:sz="4" w:space="0" w:color="000000"/>
              <w:bottom w:val="single" w:sz="4" w:space="0" w:color="000000"/>
              <w:right w:val="single" w:sz="4" w:space="0" w:color="000000"/>
            </w:tcBorders>
          </w:tcPr>
          <w:p w14:paraId="2A5D571A" w14:textId="77777777" w:rsidR="006C574B" w:rsidRDefault="00CB5C1D">
            <w:pPr>
              <w:spacing w:after="0" w:line="259" w:lineRule="auto"/>
              <w:ind w:left="2" w:right="0" w:firstLine="0"/>
              <w:jc w:val="left"/>
            </w:pPr>
            <w:r>
              <w:rPr>
                <w:rFonts w:ascii="Calibri" w:eastAsia="Calibri" w:hAnsi="Calibri" w:cs="Calibri"/>
                <w:sz w:val="22"/>
              </w:rPr>
              <w:t xml:space="preserve">508 000 Ft </w:t>
            </w:r>
          </w:p>
        </w:tc>
      </w:tr>
      <w:tr w:rsidR="006C574B" w14:paraId="248C4208" w14:textId="77777777">
        <w:trPr>
          <w:trHeight w:val="310"/>
        </w:trPr>
        <w:tc>
          <w:tcPr>
            <w:tcW w:w="2405" w:type="dxa"/>
            <w:tcBorders>
              <w:top w:val="single" w:sz="4" w:space="0" w:color="000000"/>
              <w:left w:val="single" w:sz="4" w:space="0" w:color="000000"/>
              <w:bottom w:val="single" w:sz="4" w:space="0" w:color="000000"/>
              <w:right w:val="nil"/>
            </w:tcBorders>
          </w:tcPr>
          <w:p w14:paraId="026D2FCC" w14:textId="77777777" w:rsidR="006C574B" w:rsidRDefault="00CB5C1D">
            <w:pPr>
              <w:spacing w:after="0" w:line="259" w:lineRule="auto"/>
              <w:ind w:left="2" w:right="0" w:firstLine="0"/>
              <w:jc w:val="left"/>
            </w:pPr>
            <w:r>
              <w:rPr>
                <w:rFonts w:ascii="Calibri" w:eastAsia="Calibri" w:hAnsi="Calibri" w:cs="Calibri"/>
                <w:b/>
                <w:sz w:val="22"/>
              </w:rPr>
              <w:t xml:space="preserve">1. év összesen: </w:t>
            </w:r>
          </w:p>
        </w:tc>
        <w:tc>
          <w:tcPr>
            <w:tcW w:w="567" w:type="dxa"/>
            <w:tcBorders>
              <w:top w:val="single" w:sz="4" w:space="0" w:color="000000"/>
              <w:left w:val="nil"/>
              <w:bottom w:val="single" w:sz="4" w:space="0" w:color="000000"/>
              <w:right w:val="nil"/>
            </w:tcBorders>
          </w:tcPr>
          <w:p w14:paraId="31CF6579" w14:textId="77777777" w:rsidR="006C574B" w:rsidRDefault="006C574B">
            <w:pPr>
              <w:spacing w:after="160" w:line="259" w:lineRule="auto"/>
              <w:ind w:left="0" w:right="0" w:firstLine="0"/>
              <w:jc w:val="left"/>
            </w:pPr>
          </w:p>
        </w:tc>
        <w:tc>
          <w:tcPr>
            <w:tcW w:w="1560" w:type="dxa"/>
            <w:tcBorders>
              <w:top w:val="single" w:sz="4" w:space="0" w:color="000000"/>
              <w:left w:val="nil"/>
              <w:bottom w:val="single" w:sz="4" w:space="0" w:color="000000"/>
              <w:right w:val="single" w:sz="4" w:space="0" w:color="000000"/>
            </w:tcBorders>
          </w:tcPr>
          <w:p w14:paraId="7C74ADEB" w14:textId="77777777" w:rsidR="006C574B" w:rsidRDefault="006C574B">
            <w:pPr>
              <w:spacing w:after="160" w:line="259" w:lineRule="auto"/>
              <w:ind w:left="0" w:right="0" w:firstLine="0"/>
              <w:jc w:val="left"/>
            </w:pPr>
          </w:p>
        </w:tc>
        <w:tc>
          <w:tcPr>
            <w:tcW w:w="1419" w:type="dxa"/>
            <w:tcBorders>
              <w:top w:val="single" w:sz="4" w:space="0" w:color="000000"/>
              <w:left w:val="single" w:sz="4" w:space="0" w:color="000000"/>
              <w:bottom w:val="single" w:sz="4" w:space="0" w:color="000000"/>
              <w:right w:val="single" w:sz="4" w:space="0" w:color="000000"/>
            </w:tcBorders>
          </w:tcPr>
          <w:p w14:paraId="234114D9" w14:textId="77777777" w:rsidR="006C574B" w:rsidRDefault="00CB5C1D">
            <w:pPr>
              <w:spacing w:after="0" w:line="259" w:lineRule="auto"/>
              <w:ind w:left="0" w:right="0" w:firstLine="0"/>
              <w:jc w:val="left"/>
            </w:pPr>
            <w:r>
              <w:rPr>
                <w:rFonts w:ascii="Calibri" w:eastAsia="Calibri" w:hAnsi="Calibri" w:cs="Calibri"/>
                <w:b/>
                <w:sz w:val="22"/>
              </w:rPr>
              <w:t xml:space="preserve">2 690 000 Ft </w:t>
            </w:r>
          </w:p>
        </w:tc>
        <w:tc>
          <w:tcPr>
            <w:tcW w:w="1558" w:type="dxa"/>
            <w:tcBorders>
              <w:top w:val="single" w:sz="4" w:space="0" w:color="000000"/>
              <w:left w:val="single" w:sz="4" w:space="0" w:color="000000"/>
              <w:bottom w:val="single" w:sz="4" w:space="0" w:color="000000"/>
              <w:right w:val="single" w:sz="4" w:space="0" w:color="000000"/>
            </w:tcBorders>
          </w:tcPr>
          <w:p w14:paraId="12C981B5" w14:textId="77777777" w:rsidR="006C574B" w:rsidRDefault="00CB5C1D">
            <w:pPr>
              <w:spacing w:after="0" w:line="259" w:lineRule="auto"/>
              <w:ind w:left="0" w:right="0" w:firstLine="0"/>
              <w:jc w:val="left"/>
            </w:pPr>
            <w:r>
              <w:rPr>
                <w:rFonts w:ascii="Calibri" w:eastAsia="Calibri" w:hAnsi="Calibri" w:cs="Calibri"/>
                <w:b/>
                <w:sz w:val="22"/>
              </w:rPr>
              <w:t xml:space="preserve">726 300 Ft </w:t>
            </w:r>
          </w:p>
        </w:tc>
        <w:tc>
          <w:tcPr>
            <w:tcW w:w="1556" w:type="dxa"/>
            <w:tcBorders>
              <w:top w:val="single" w:sz="4" w:space="0" w:color="000000"/>
              <w:left w:val="single" w:sz="4" w:space="0" w:color="000000"/>
              <w:bottom w:val="single" w:sz="4" w:space="0" w:color="000000"/>
              <w:right w:val="single" w:sz="4" w:space="0" w:color="000000"/>
            </w:tcBorders>
          </w:tcPr>
          <w:p w14:paraId="5781AB0F" w14:textId="77777777" w:rsidR="006C574B" w:rsidRDefault="00CB5C1D">
            <w:pPr>
              <w:spacing w:after="0" w:line="259" w:lineRule="auto"/>
              <w:ind w:left="2" w:right="0" w:firstLine="0"/>
              <w:jc w:val="left"/>
            </w:pPr>
            <w:r>
              <w:rPr>
                <w:rFonts w:ascii="Calibri" w:eastAsia="Calibri" w:hAnsi="Calibri" w:cs="Calibri"/>
                <w:b/>
                <w:sz w:val="22"/>
              </w:rPr>
              <w:t xml:space="preserve">3 416 300 Ft </w:t>
            </w:r>
          </w:p>
        </w:tc>
      </w:tr>
      <w:tr w:rsidR="006C574B" w14:paraId="425E11F6" w14:textId="77777777">
        <w:trPr>
          <w:trHeight w:val="310"/>
        </w:trPr>
        <w:tc>
          <w:tcPr>
            <w:tcW w:w="2405" w:type="dxa"/>
            <w:tcBorders>
              <w:top w:val="single" w:sz="4" w:space="0" w:color="000000"/>
              <w:left w:val="single" w:sz="4" w:space="0" w:color="000000"/>
              <w:bottom w:val="single" w:sz="4" w:space="0" w:color="000000"/>
              <w:right w:val="nil"/>
            </w:tcBorders>
          </w:tcPr>
          <w:p w14:paraId="33CDEFBE" w14:textId="77777777" w:rsidR="006C574B" w:rsidRDefault="00CB5C1D">
            <w:pPr>
              <w:spacing w:after="0" w:line="259" w:lineRule="auto"/>
              <w:ind w:left="2" w:right="0" w:firstLine="0"/>
              <w:jc w:val="left"/>
            </w:pPr>
            <w:r>
              <w:rPr>
                <w:rFonts w:ascii="Calibri" w:eastAsia="Calibri" w:hAnsi="Calibri" w:cs="Calibri"/>
                <w:b/>
                <w:sz w:val="22"/>
              </w:rPr>
              <w:t xml:space="preserve">Összesen: </w:t>
            </w:r>
          </w:p>
        </w:tc>
        <w:tc>
          <w:tcPr>
            <w:tcW w:w="567" w:type="dxa"/>
            <w:tcBorders>
              <w:top w:val="single" w:sz="4" w:space="0" w:color="000000"/>
              <w:left w:val="nil"/>
              <w:bottom w:val="single" w:sz="4" w:space="0" w:color="000000"/>
              <w:right w:val="nil"/>
            </w:tcBorders>
          </w:tcPr>
          <w:p w14:paraId="7E7326C2" w14:textId="77777777" w:rsidR="006C574B" w:rsidRDefault="006C574B">
            <w:pPr>
              <w:spacing w:after="160" w:line="259" w:lineRule="auto"/>
              <w:ind w:left="0" w:right="0" w:firstLine="0"/>
              <w:jc w:val="left"/>
            </w:pPr>
          </w:p>
        </w:tc>
        <w:tc>
          <w:tcPr>
            <w:tcW w:w="1560" w:type="dxa"/>
            <w:tcBorders>
              <w:top w:val="single" w:sz="4" w:space="0" w:color="000000"/>
              <w:left w:val="nil"/>
              <w:bottom w:val="single" w:sz="4" w:space="0" w:color="000000"/>
              <w:right w:val="single" w:sz="4" w:space="0" w:color="000000"/>
            </w:tcBorders>
          </w:tcPr>
          <w:p w14:paraId="22A2DF68" w14:textId="77777777" w:rsidR="006C574B" w:rsidRDefault="006C574B">
            <w:pPr>
              <w:spacing w:after="160" w:line="259" w:lineRule="auto"/>
              <w:ind w:left="0" w:right="0" w:firstLine="0"/>
              <w:jc w:val="left"/>
            </w:pPr>
          </w:p>
        </w:tc>
        <w:tc>
          <w:tcPr>
            <w:tcW w:w="1419" w:type="dxa"/>
            <w:tcBorders>
              <w:top w:val="single" w:sz="4" w:space="0" w:color="000000"/>
              <w:left w:val="single" w:sz="4" w:space="0" w:color="000000"/>
              <w:bottom w:val="single" w:sz="4" w:space="0" w:color="000000"/>
              <w:right w:val="single" w:sz="4" w:space="0" w:color="000000"/>
            </w:tcBorders>
          </w:tcPr>
          <w:p w14:paraId="5D61673B" w14:textId="77777777" w:rsidR="006C574B" w:rsidRDefault="00CB5C1D">
            <w:pPr>
              <w:spacing w:after="0" w:line="259" w:lineRule="auto"/>
              <w:ind w:left="0" w:right="0" w:firstLine="0"/>
              <w:jc w:val="left"/>
            </w:pPr>
            <w:r>
              <w:rPr>
                <w:rFonts w:ascii="Calibri" w:eastAsia="Calibri" w:hAnsi="Calibri" w:cs="Calibri"/>
                <w:b/>
                <w:sz w:val="22"/>
              </w:rPr>
              <w:t xml:space="preserve">2 690 000 Ft </w:t>
            </w:r>
          </w:p>
        </w:tc>
        <w:tc>
          <w:tcPr>
            <w:tcW w:w="1558" w:type="dxa"/>
            <w:tcBorders>
              <w:top w:val="single" w:sz="4" w:space="0" w:color="000000"/>
              <w:left w:val="single" w:sz="4" w:space="0" w:color="000000"/>
              <w:bottom w:val="single" w:sz="4" w:space="0" w:color="000000"/>
              <w:right w:val="single" w:sz="4" w:space="0" w:color="000000"/>
            </w:tcBorders>
          </w:tcPr>
          <w:p w14:paraId="7CC22316" w14:textId="77777777" w:rsidR="006C574B" w:rsidRDefault="00CB5C1D">
            <w:pPr>
              <w:spacing w:after="0" w:line="259" w:lineRule="auto"/>
              <w:ind w:left="0" w:right="0" w:firstLine="0"/>
              <w:jc w:val="left"/>
            </w:pPr>
            <w:r>
              <w:rPr>
                <w:rFonts w:ascii="Calibri" w:eastAsia="Calibri" w:hAnsi="Calibri" w:cs="Calibri"/>
                <w:b/>
                <w:sz w:val="22"/>
              </w:rPr>
              <w:t xml:space="preserve">726 300 Ft </w:t>
            </w:r>
          </w:p>
        </w:tc>
        <w:tc>
          <w:tcPr>
            <w:tcW w:w="1556" w:type="dxa"/>
            <w:tcBorders>
              <w:top w:val="single" w:sz="4" w:space="0" w:color="000000"/>
              <w:left w:val="single" w:sz="4" w:space="0" w:color="000000"/>
              <w:bottom w:val="single" w:sz="4" w:space="0" w:color="000000"/>
              <w:right w:val="single" w:sz="4" w:space="0" w:color="000000"/>
            </w:tcBorders>
          </w:tcPr>
          <w:p w14:paraId="3EC90F55" w14:textId="77777777" w:rsidR="006C574B" w:rsidRDefault="00CB5C1D">
            <w:pPr>
              <w:spacing w:after="0" w:line="259" w:lineRule="auto"/>
              <w:ind w:left="2" w:right="0" w:firstLine="0"/>
              <w:jc w:val="left"/>
            </w:pPr>
            <w:r>
              <w:rPr>
                <w:rFonts w:ascii="Calibri" w:eastAsia="Calibri" w:hAnsi="Calibri" w:cs="Calibri"/>
                <w:b/>
                <w:sz w:val="22"/>
              </w:rPr>
              <w:t xml:space="preserve">3 416 300 Ft </w:t>
            </w:r>
          </w:p>
        </w:tc>
      </w:tr>
    </w:tbl>
    <w:p w14:paraId="2DE3DB4B" w14:textId="77777777" w:rsidR="006C574B" w:rsidRDefault="00CB5C1D">
      <w:r>
        <w:br w:type="page"/>
      </w:r>
    </w:p>
    <w:p w14:paraId="19608651" w14:textId="77777777" w:rsidR="006C574B" w:rsidRDefault="006C574B">
      <w:pPr>
        <w:spacing w:after="0" w:line="259" w:lineRule="auto"/>
        <w:ind w:left="-1416" w:right="667" w:firstLine="0"/>
        <w:jc w:val="left"/>
      </w:pPr>
    </w:p>
    <w:tbl>
      <w:tblPr>
        <w:tblStyle w:val="TableGrid"/>
        <w:tblW w:w="9064" w:type="dxa"/>
        <w:tblInd w:w="5" w:type="dxa"/>
        <w:tblCellMar>
          <w:top w:w="48" w:type="dxa"/>
          <w:left w:w="101" w:type="dxa"/>
          <w:right w:w="56" w:type="dxa"/>
        </w:tblCellMar>
        <w:tblLook w:val="04A0" w:firstRow="1" w:lastRow="0" w:firstColumn="1" w:lastColumn="0" w:noHBand="0" w:noVBand="1"/>
      </w:tblPr>
      <w:tblGrid>
        <w:gridCol w:w="2404"/>
        <w:gridCol w:w="567"/>
        <w:gridCol w:w="1560"/>
        <w:gridCol w:w="1419"/>
        <w:gridCol w:w="1558"/>
        <w:gridCol w:w="1556"/>
      </w:tblGrid>
      <w:tr w:rsidR="006C574B" w14:paraId="1E6A0C35" w14:textId="77777777">
        <w:trPr>
          <w:trHeight w:val="310"/>
        </w:trPr>
        <w:tc>
          <w:tcPr>
            <w:tcW w:w="2405" w:type="dxa"/>
            <w:tcBorders>
              <w:top w:val="single" w:sz="4" w:space="0" w:color="000000"/>
              <w:left w:val="single" w:sz="4" w:space="0" w:color="000000"/>
              <w:bottom w:val="single" w:sz="4" w:space="0" w:color="000000"/>
              <w:right w:val="nil"/>
            </w:tcBorders>
          </w:tcPr>
          <w:p w14:paraId="270DA280" w14:textId="77777777" w:rsidR="006C574B" w:rsidRDefault="006C574B">
            <w:pPr>
              <w:spacing w:after="160" w:line="259" w:lineRule="auto"/>
              <w:ind w:left="0" w:right="0" w:firstLine="0"/>
              <w:jc w:val="left"/>
            </w:pPr>
          </w:p>
        </w:tc>
        <w:tc>
          <w:tcPr>
            <w:tcW w:w="567" w:type="dxa"/>
            <w:tcBorders>
              <w:top w:val="single" w:sz="4" w:space="0" w:color="000000"/>
              <w:left w:val="nil"/>
              <w:bottom w:val="single" w:sz="4" w:space="0" w:color="000000"/>
              <w:right w:val="nil"/>
            </w:tcBorders>
          </w:tcPr>
          <w:p w14:paraId="511FD081" w14:textId="77777777" w:rsidR="006C574B" w:rsidRDefault="006C574B">
            <w:pPr>
              <w:spacing w:after="160" w:line="259" w:lineRule="auto"/>
              <w:ind w:left="0" w:right="0" w:firstLine="0"/>
              <w:jc w:val="left"/>
            </w:pPr>
          </w:p>
        </w:tc>
        <w:tc>
          <w:tcPr>
            <w:tcW w:w="6092" w:type="dxa"/>
            <w:gridSpan w:val="4"/>
            <w:tcBorders>
              <w:top w:val="single" w:sz="4" w:space="0" w:color="000000"/>
              <w:left w:val="nil"/>
              <w:bottom w:val="single" w:sz="4" w:space="0" w:color="000000"/>
              <w:right w:val="single" w:sz="4" w:space="0" w:color="000000"/>
            </w:tcBorders>
          </w:tcPr>
          <w:p w14:paraId="4C8ED40E" w14:textId="77777777" w:rsidR="006C574B" w:rsidRDefault="00CB5C1D">
            <w:pPr>
              <w:spacing w:after="0" w:line="259" w:lineRule="auto"/>
              <w:ind w:left="854" w:right="0" w:firstLine="0"/>
              <w:jc w:val="left"/>
            </w:pPr>
            <w:r>
              <w:rPr>
                <w:rFonts w:ascii="Calibri" w:eastAsia="Calibri" w:hAnsi="Calibri" w:cs="Calibri"/>
                <w:b/>
                <w:sz w:val="22"/>
              </w:rPr>
              <w:t xml:space="preserve">Lőcsei u. 4/b. </w:t>
            </w:r>
          </w:p>
        </w:tc>
      </w:tr>
      <w:tr w:rsidR="006C574B" w14:paraId="3E731418" w14:textId="77777777">
        <w:trPr>
          <w:trHeight w:val="279"/>
        </w:trPr>
        <w:tc>
          <w:tcPr>
            <w:tcW w:w="2405" w:type="dxa"/>
            <w:tcBorders>
              <w:top w:val="single" w:sz="4" w:space="0" w:color="000000"/>
              <w:left w:val="single" w:sz="4" w:space="0" w:color="000000"/>
              <w:bottom w:val="single" w:sz="4" w:space="0" w:color="000000"/>
              <w:right w:val="single" w:sz="4" w:space="0" w:color="000000"/>
            </w:tcBorders>
          </w:tcPr>
          <w:p w14:paraId="65630F0A" w14:textId="77777777" w:rsidR="006C574B" w:rsidRDefault="00CB5C1D">
            <w:pPr>
              <w:spacing w:after="0" w:line="259" w:lineRule="auto"/>
              <w:ind w:left="0" w:right="39" w:firstLine="0"/>
              <w:jc w:val="center"/>
            </w:pPr>
            <w:r>
              <w:rPr>
                <w:rFonts w:ascii="Calibri" w:eastAsia="Calibri" w:hAnsi="Calibri" w:cs="Calibri"/>
                <w:b/>
                <w:sz w:val="22"/>
              </w:rPr>
              <w:t xml:space="preserve">Megnevezés </w:t>
            </w:r>
          </w:p>
        </w:tc>
        <w:tc>
          <w:tcPr>
            <w:tcW w:w="567" w:type="dxa"/>
            <w:tcBorders>
              <w:top w:val="single" w:sz="4" w:space="0" w:color="000000"/>
              <w:left w:val="single" w:sz="4" w:space="0" w:color="000000"/>
              <w:bottom w:val="single" w:sz="4" w:space="0" w:color="000000"/>
              <w:right w:val="single" w:sz="4" w:space="0" w:color="000000"/>
            </w:tcBorders>
          </w:tcPr>
          <w:p w14:paraId="2444DEE8" w14:textId="77777777" w:rsidR="006C574B" w:rsidRDefault="00CB5C1D">
            <w:pPr>
              <w:spacing w:after="0" w:line="259" w:lineRule="auto"/>
              <w:ind w:left="67" w:right="0" w:firstLine="0"/>
              <w:jc w:val="left"/>
            </w:pPr>
            <w:r>
              <w:rPr>
                <w:rFonts w:ascii="Calibri" w:eastAsia="Calibri" w:hAnsi="Calibri" w:cs="Calibri"/>
                <w:b/>
                <w:sz w:val="22"/>
              </w:rPr>
              <w:t xml:space="preserve">db </w:t>
            </w:r>
          </w:p>
        </w:tc>
        <w:tc>
          <w:tcPr>
            <w:tcW w:w="1560" w:type="dxa"/>
            <w:tcBorders>
              <w:top w:val="single" w:sz="4" w:space="0" w:color="000000"/>
              <w:left w:val="single" w:sz="4" w:space="0" w:color="000000"/>
              <w:bottom w:val="single" w:sz="4" w:space="0" w:color="000000"/>
              <w:right w:val="single" w:sz="4" w:space="0" w:color="000000"/>
            </w:tcBorders>
          </w:tcPr>
          <w:p w14:paraId="01282FD2" w14:textId="77777777" w:rsidR="006C574B" w:rsidRDefault="00CB5C1D">
            <w:pPr>
              <w:spacing w:after="0" w:line="259" w:lineRule="auto"/>
              <w:ind w:left="41" w:right="0" w:firstLine="0"/>
              <w:jc w:val="left"/>
            </w:pPr>
            <w:r>
              <w:rPr>
                <w:rFonts w:ascii="Calibri" w:eastAsia="Calibri" w:hAnsi="Calibri" w:cs="Calibri"/>
                <w:b/>
                <w:sz w:val="22"/>
              </w:rPr>
              <w:t xml:space="preserve">Nettó egys. ár </w:t>
            </w:r>
          </w:p>
        </w:tc>
        <w:tc>
          <w:tcPr>
            <w:tcW w:w="1419" w:type="dxa"/>
            <w:tcBorders>
              <w:top w:val="single" w:sz="4" w:space="0" w:color="000000"/>
              <w:left w:val="single" w:sz="4" w:space="0" w:color="000000"/>
              <w:bottom w:val="single" w:sz="4" w:space="0" w:color="000000"/>
              <w:right w:val="single" w:sz="4" w:space="0" w:color="000000"/>
            </w:tcBorders>
          </w:tcPr>
          <w:p w14:paraId="7DBF2DFA" w14:textId="77777777" w:rsidR="006C574B" w:rsidRDefault="00CB5C1D">
            <w:pPr>
              <w:spacing w:after="0" w:line="259" w:lineRule="auto"/>
              <w:ind w:left="0" w:right="45" w:firstLine="0"/>
              <w:jc w:val="center"/>
            </w:pPr>
            <w:r>
              <w:rPr>
                <w:rFonts w:ascii="Calibri" w:eastAsia="Calibri" w:hAnsi="Calibri" w:cs="Calibri"/>
                <w:b/>
                <w:sz w:val="22"/>
              </w:rPr>
              <w:t xml:space="preserve">Nettó össz. </w:t>
            </w:r>
          </w:p>
        </w:tc>
        <w:tc>
          <w:tcPr>
            <w:tcW w:w="1558" w:type="dxa"/>
            <w:tcBorders>
              <w:top w:val="single" w:sz="4" w:space="0" w:color="000000"/>
              <w:left w:val="single" w:sz="4" w:space="0" w:color="000000"/>
              <w:bottom w:val="single" w:sz="4" w:space="0" w:color="000000"/>
              <w:right w:val="single" w:sz="4" w:space="0" w:color="000000"/>
            </w:tcBorders>
          </w:tcPr>
          <w:p w14:paraId="2A53D3D9" w14:textId="77777777" w:rsidR="006C574B" w:rsidRDefault="00CB5C1D">
            <w:pPr>
              <w:spacing w:after="0" w:line="259" w:lineRule="auto"/>
              <w:ind w:left="0" w:right="43" w:firstLine="0"/>
              <w:jc w:val="center"/>
            </w:pPr>
            <w:r>
              <w:rPr>
                <w:rFonts w:ascii="Calibri" w:eastAsia="Calibri" w:hAnsi="Calibri" w:cs="Calibri"/>
                <w:b/>
                <w:sz w:val="22"/>
              </w:rPr>
              <w:t xml:space="preserve">ÁFA </w:t>
            </w:r>
          </w:p>
        </w:tc>
        <w:tc>
          <w:tcPr>
            <w:tcW w:w="1556" w:type="dxa"/>
            <w:tcBorders>
              <w:top w:val="single" w:sz="4" w:space="0" w:color="000000"/>
              <w:left w:val="single" w:sz="4" w:space="0" w:color="000000"/>
              <w:bottom w:val="single" w:sz="4" w:space="0" w:color="000000"/>
              <w:right w:val="single" w:sz="4" w:space="0" w:color="000000"/>
            </w:tcBorders>
          </w:tcPr>
          <w:p w14:paraId="6CF2ECCB" w14:textId="77777777" w:rsidR="006C574B" w:rsidRDefault="00CB5C1D">
            <w:pPr>
              <w:spacing w:after="0" w:line="259" w:lineRule="auto"/>
              <w:ind w:left="0" w:right="45" w:firstLine="0"/>
              <w:jc w:val="center"/>
            </w:pPr>
            <w:r>
              <w:rPr>
                <w:rFonts w:ascii="Calibri" w:eastAsia="Calibri" w:hAnsi="Calibri" w:cs="Calibri"/>
                <w:b/>
                <w:sz w:val="22"/>
              </w:rPr>
              <w:t xml:space="preserve">Bruttó össz. </w:t>
            </w:r>
          </w:p>
        </w:tc>
      </w:tr>
      <w:tr w:rsidR="006C574B" w14:paraId="2A25F107" w14:textId="77777777">
        <w:trPr>
          <w:trHeight w:val="547"/>
        </w:trPr>
        <w:tc>
          <w:tcPr>
            <w:tcW w:w="2405" w:type="dxa"/>
            <w:tcBorders>
              <w:top w:val="single" w:sz="4" w:space="0" w:color="000000"/>
              <w:left w:val="single" w:sz="4" w:space="0" w:color="000000"/>
              <w:bottom w:val="single" w:sz="4" w:space="0" w:color="000000"/>
              <w:right w:val="single" w:sz="4" w:space="0" w:color="000000"/>
            </w:tcBorders>
          </w:tcPr>
          <w:p w14:paraId="5FD6A95E" w14:textId="77777777" w:rsidR="006C574B" w:rsidRDefault="00CB5C1D">
            <w:pPr>
              <w:spacing w:after="0" w:line="259" w:lineRule="auto"/>
              <w:ind w:right="0" w:firstLine="0"/>
              <w:jc w:val="left"/>
            </w:pPr>
            <w:r>
              <w:rPr>
                <w:rFonts w:ascii="Calibri" w:eastAsia="Calibri" w:hAnsi="Calibri" w:cs="Calibri"/>
                <w:sz w:val="22"/>
              </w:rPr>
              <w:t xml:space="preserve">Másodlagos internet vonal </w:t>
            </w:r>
          </w:p>
        </w:tc>
        <w:tc>
          <w:tcPr>
            <w:tcW w:w="567" w:type="dxa"/>
            <w:tcBorders>
              <w:top w:val="single" w:sz="4" w:space="0" w:color="000000"/>
              <w:left w:val="single" w:sz="4" w:space="0" w:color="000000"/>
              <w:bottom w:val="single" w:sz="4" w:space="0" w:color="000000"/>
              <w:right w:val="single" w:sz="4" w:space="0" w:color="000000"/>
            </w:tcBorders>
          </w:tcPr>
          <w:p w14:paraId="492C7462" w14:textId="77777777" w:rsidR="006C574B" w:rsidRDefault="00CB5C1D">
            <w:pPr>
              <w:spacing w:after="0" w:line="259" w:lineRule="auto"/>
              <w:ind w:right="0" w:firstLine="0"/>
              <w:jc w:val="left"/>
            </w:pPr>
            <w:r>
              <w:rPr>
                <w:rFonts w:ascii="Calibri" w:eastAsia="Calibri" w:hAnsi="Calibri" w:cs="Calibri"/>
                <w:sz w:val="22"/>
              </w:rPr>
              <w:t xml:space="preserve">1 </w:t>
            </w:r>
          </w:p>
        </w:tc>
        <w:tc>
          <w:tcPr>
            <w:tcW w:w="1560" w:type="dxa"/>
            <w:tcBorders>
              <w:top w:val="single" w:sz="4" w:space="0" w:color="000000"/>
              <w:left w:val="single" w:sz="4" w:space="0" w:color="000000"/>
              <w:bottom w:val="single" w:sz="4" w:space="0" w:color="000000"/>
              <w:right w:val="single" w:sz="4" w:space="0" w:color="000000"/>
            </w:tcBorders>
          </w:tcPr>
          <w:p w14:paraId="4979A965" w14:textId="77777777" w:rsidR="006C574B" w:rsidRDefault="00CB5C1D">
            <w:pPr>
              <w:spacing w:after="0" w:line="259" w:lineRule="auto"/>
              <w:ind w:left="0" w:right="49" w:firstLine="0"/>
              <w:jc w:val="right"/>
            </w:pPr>
            <w:r>
              <w:rPr>
                <w:rFonts w:ascii="Calibri" w:eastAsia="Calibri" w:hAnsi="Calibri" w:cs="Calibri"/>
                <w:sz w:val="22"/>
              </w:rPr>
              <w:t xml:space="preserve">540 000 Ft </w:t>
            </w:r>
          </w:p>
        </w:tc>
        <w:tc>
          <w:tcPr>
            <w:tcW w:w="1419" w:type="dxa"/>
            <w:tcBorders>
              <w:top w:val="single" w:sz="4" w:space="0" w:color="000000"/>
              <w:left w:val="single" w:sz="4" w:space="0" w:color="000000"/>
              <w:bottom w:val="single" w:sz="4" w:space="0" w:color="000000"/>
              <w:right w:val="single" w:sz="4" w:space="0" w:color="000000"/>
            </w:tcBorders>
          </w:tcPr>
          <w:p w14:paraId="5B6460B4" w14:textId="77777777" w:rsidR="006C574B" w:rsidRDefault="00CB5C1D">
            <w:pPr>
              <w:spacing w:after="0" w:line="259" w:lineRule="auto"/>
              <w:ind w:left="0" w:right="51" w:firstLine="0"/>
              <w:jc w:val="right"/>
            </w:pPr>
            <w:r>
              <w:rPr>
                <w:rFonts w:ascii="Calibri" w:eastAsia="Calibri" w:hAnsi="Calibri" w:cs="Calibri"/>
                <w:sz w:val="22"/>
              </w:rPr>
              <w:t xml:space="preserve">540 000 Ft </w:t>
            </w:r>
          </w:p>
        </w:tc>
        <w:tc>
          <w:tcPr>
            <w:tcW w:w="1558" w:type="dxa"/>
            <w:tcBorders>
              <w:top w:val="single" w:sz="4" w:space="0" w:color="000000"/>
              <w:left w:val="single" w:sz="4" w:space="0" w:color="000000"/>
              <w:bottom w:val="single" w:sz="4" w:space="0" w:color="000000"/>
              <w:right w:val="single" w:sz="4" w:space="0" w:color="000000"/>
            </w:tcBorders>
          </w:tcPr>
          <w:p w14:paraId="34DED180" w14:textId="77777777" w:rsidR="006C574B" w:rsidRDefault="00CB5C1D">
            <w:pPr>
              <w:spacing w:after="0" w:line="259" w:lineRule="auto"/>
              <w:ind w:left="0" w:right="49" w:firstLine="0"/>
              <w:jc w:val="right"/>
            </w:pPr>
            <w:r>
              <w:rPr>
                <w:rFonts w:ascii="Calibri" w:eastAsia="Calibri" w:hAnsi="Calibri" w:cs="Calibri"/>
                <w:sz w:val="22"/>
              </w:rPr>
              <w:t xml:space="preserve">145 800 Ft </w:t>
            </w:r>
          </w:p>
        </w:tc>
        <w:tc>
          <w:tcPr>
            <w:tcW w:w="1556" w:type="dxa"/>
            <w:tcBorders>
              <w:top w:val="single" w:sz="4" w:space="0" w:color="000000"/>
              <w:left w:val="single" w:sz="4" w:space="0" w:color="000000"/>
              <w:bottom w:val="single" w:sz="4" w:space="0" w:color="000000"/>
              <w:right w:val="single" w:sz="4" w:space="0" w:color="000000"/>
            </w:tcBorders>
          </w:tcPr>
          <w:p w14:paraId="6317FBDB" w14:textId="77777777" w:rsidR="006C574B" w:rsidRDefault="00CB5C1D">
            <w:pPr>
              <w:spacing w:after="0" w:line="259" w:lineRule="auto"/>
              <w:ind w:left="0" w:right="51" w:firstLine="0"/>
              <w:jc w:val="right"/>
            </w:pPr>
            <w:r>
              <w:rPr>
                <w:rFonts w:ascii="Calibri" w:eastAsia="Calibri" w:hAnsi="Calibri" w:cs="Calibri"/>
                <w:sz w:val="22"/>
              </w:rPr>
              <w:t xml:space="preserve">685 800 Ft </w:t>
            </w:r>
          </w:p>
        </w:tc>
      </w:tr>
      <w:tr w:rsidR="006C574B" w14:paraId="12EE90A1" w14:textId="77777777">
        <w:trPr>
          <w:trHeight w:val="547"/>
        </w:trPr>
        <w:tc>
          <w:tcPr>
            <w:tcW w:w="2405" w:type="dxa"/>
            <w:tcBorders>
              <w:top w:val="single" w:sz="4" w:space="0" w:color="000000"/>
              <w:left w:val="single" w:sz="4" w:space="0" w:color="000000"/>
              <w:bottom w:val="single" w:sz="4" w:space="0" w:color="000000"/>
              <w:right w:val="single" w:sz="4" w:space="0" w:color="000000"/>
            </w:tcBorders>
          </w:tcPr>
          <w:p w14:paraId="0C9C65AC" w14:textId="77777777" w:rsidR="006C574B" w:rsidRDefault="00CB5C1D">
            <w:pPr>
              <w:spacing w:after="0" w:line="259" w:lineRule="auto"/>
              <w:ind w:right="0" w:firstLine="0"/>
              <w:jc w:val="left"/>
            </w:pPr>
            <w:r>
              <w:rPr>
                <w:rFonts w:ascii="Calibri" w:eastAsia="Calibri" w:hAnsi="Calibri" w:cs="Calibri"/>
                <w:sz w:val="22"/>
              </w:rPr>
              <w:t xml:space="preserve">Hardveres tűzfal licence 3 évre </w:t>
            </w:r>
          </w:p>
        </w:tc>
        <w:tc>
          <w:tcPr>
            <w:tcW w:w="567" w:type="dxa"/>
            <w:tcBorders>
              <w:top w:val="single" w:sz="4" w:space="0" w:color="000000"/>
              <w:left w:val="single" w:sz="4" w:space="0" w:color="000000"/>
              <w:bottom w:val="single" w:sz="4" w:space="0" w:color="000000"/>
              <w:right w:val="single" w:sz="4" w:space="0" w:color="000000"/>
            </w:tcBorders>
          </w:tcPr>
          <w:p w14:paraId="66F53FF0" w14:textId="77777777" w:rsidR="006C574B" w:rsidRDefault="00CB5C1D">
            <w:pPr>
              <w:spacing w:after="0" w:line="259" w:lineRule="auto"/>
              <w:ind w:right="0" w:firstLine="0"/>
              <w:jc w:val="left"/>
            </w:pPr>
            <w:r>
              <w:rPr>
                <w:rFonts w:ascii="Calibri" w:eastAsia="Calibri" w:hAnsi="Calibri" w:cs="Calibri"/>
                <w:sz w:val="22"/>
              </w:rPr>
              <w:t xml:space="preserve">1 </w:t>
            </w:r>
          </w:p>
        </w:tc>
        <w:tc>
          <w:tcPr>
            <w:tcW w:w="1560" w:type="dxa"/>
            <w:tcBorders>
              <w:top w:val="single" w:sz="4" w:space="0" w:color="000000"/>
              <w:left w:val="single" w:sz="4" w:space="0" w:color="000000"/>
              <w:bottom w:val="single" w:sz="4" w:space="0" w:color="000000"/>
              <w:right w:val="single" w:sz="4" w:space="0" w:color="000000"/>
            </w:tcBorders>
          </w:tcPr>
          <w:p w14:paraId="69A2CCD3" w14:textId="77777777" w:rsidR="006C574B" w:rsidRDefault="00CB5C1D">
            <w:pPr>
              <w:spacing w:after="0" w:line="259" w:lineRule="auto"/>
              <w:ind w:left="0" w:right="49" w:firstLine="0"/>
              <w:jc w:val="right"/>
            </w:pPr>
            <w:r>
              <w:rPr>
                <w:rFonts w:ascii="Calibri" w:eastAsia="Calibri" w:hAnsi="Calibri" w:cs="Calibri"/>
                <w:sz w:val="22"/>
              </w:rPr>
              <w:t xml:space="preserve">750 000 Ft </w:t>
            </w:r>
          </w:p>
        </w:tc>
        <w:tc>
          <w:tcPr>
            <w:tcW w:w="1419" w:type="dxa"/>
            <w:tcBorders>
              <w:top w:val="single" w:sz="4" w:space="0" w:color="000000"/>
              <w:left w:val="single" w:sz="4" w:space="0" w:color="000000"/>
              <w:bottom w:val="single" w:sz="4" w:space="0" w:color="000000"/>
              <w:right w:val="single" w:sz="4" w:space="0" w:color="000000"/>
            </w:tcBorders>
          </w:tcPr>
          <w:p w14:paraId="2598B769" w14:textId="77777777" w:rsidR="006C574B" w:rsidRDefault="00CB5C1D">
            <w:pPr>
              <w:spacing w:after="0" w:line="259" w:lineRule="auto"/>
              <w:ind w:left="0" w:right="51" w:firstLine="0"/>
              <w:jc w:val="right"/>
            </w:pPr>
            <w:r>
              <w:rPr>
                <w:rFonts w:ascii="Calibri" w:eastAsia="Calibri" w:hAnsi="Calibri" w:cs="Calibri"/>
                <w:sz w:val="22"/>
              </w:rPr>
              <w:t xml:space="preserve">750 000 Ft </w:t>
            </w:r>
          </w:p>
        </w:tc>
        <w:tc>
          <w:tcPr>
            <w:tcW w:w="1558" w:type="dxa"/>
            <w:tcBorders>
              <w:top w:val="single" w:sz="4" w:space="0" w:color="000000"/>
              <w:left w:val="single" w:sz="4" w:space="0" w:color="000000"/>
              <w:bottom w:val="single" w:sz="4" w:space="0" w:color="000000"/>
              <w:right w:val="single" w:sz="4" w:space="0" w:color="000000"/>
            </w:tcBorders>
          </w:tcPr>
          <w:p w14:paraId="6EC0FB2D" w14:textId="77777777" w:rsidR="006C574B" w:rsidRDefault="00CB5C1D">
            <w:pPr>
              <w:spacing w:after="0" w:line="259" w:lineRule="auto"/>
              <w:ind w:left="0" w:right="49" w:firstLine="0"/>
              <w:jc w:val="right"/>
            </w:pPr>
            <w:r>
              <w:rPr>
                <w:rFonts w:ascii="Calibri" w:eastAsia="Calibri" w:hAnsi="Calibri" w:cs="Calibri"/>
                <w:sz w:val="22"/>
              </w:rPr>
              <w:t xml:space="preserve">202 500 Ft </w:t>
            </w:r>
          </w:p>
        </w:tc>
        <w:tc>
          <w:tcPr>
            <w:tcW w:w="1556" w:type="dxa"/>
            <w:tcBorders>
              <w:top w:val="single" w:sz="4" w:space="0" w:color="000000"/>
              <w:left w:val="single" w:sz="4" w:space="0" w:color="000000"/>
              <w:bottom w:val="single" w:sz="4" w:space="0" w:color="000000"/>
              <w:right w:val="single" w:sz="4" w:space="0" w:color="000000"/>
            </w:tcBorders>
          </w:tcPr>
          <w:p w14:paraId="7C70EAD9" w14:textId="77777777" w:rsidR="006C574B" w:rsidRDefault="00CB5C1D">
            <w:pPr>
              <w:spacing w:after="0" w:line="259" w:lineRule="auto"/>
              <w:ind w:left="0" w:right="51" w:firstLine="0"/>
              <w:jc w:val="right"/>
            </w:pPr>
            <w:r>
              <w:rPr>
                <w:rFonts w:ascii="Calibri" w:eastAsia="Calibri" w:hAnsi="Calibri" w:cs="Calibri"/>
                <w:sz w:val="22"/>
              </w:rPr>
              <w:t xml:space="preserve">952 500 Ft </w:t>
            </w:r>
          </w:p>
        </w:tc>
      </w:tr>
      <w:tr w:rsidR="006C574B" w14:paraId="7B983E74" w14:textId="77777777">
        <w:trPr>
          <w:trHeight w:val="547"/>
        </w:trPr>
        <w:tc>
          <w:tcPr>
            <w:tcW w:w="2405" w:type="dxa"/>
            <w:tcBorders>
              <w:top w:val="single" w:sz="4" w:space="0" w:color="000000"/>
              <w:left w:val="single" w:sz="4" w:space="0" w:color="000000"/>
              <w:bottom w:val="single" w:sz="4" w:space="0" w:color="000000"/>
              <w:right w:val="single" w:sz="4" w:space="0" w:color="000000"/>
            </w:tcBorders>
          </w:tcPr>
          <w:p w14:paraId="652F2576" w14:textId="77777777" w:rsidR="006C574B" w:rsidRDefault="00CB5C1D">
            <w:pPr>
              <w:spacing w:after="0" w:line="259" w:lineRule="auto"/>
              <w:ind w:right="0" w:firstLine="0"/>
              <w:jc w:val="left"/>
            </w:pPr>
            <w:r>
              <w:rPr>
                <w:rFonts w:ascii="Calibri" w:eastAsia="Calibri" w:hAnsi="Calibri" w:cs="Calibri"/>
                <w:sz w:val="22"/>
              </w:rPr>
              <w:t xml:space="preserve">IP telefon szolgáltatás + készülék készlet </w:t>
            </w:r>
          </w:p>
        </w:tc>
        <w:tc>
          <w:tcPr>
            <w:tcW w:w="567" w:type="dxa"/>
            <w:tcBorders>
              <w:top w:val="single" w:sz="4" w:space="0" w:color="000000"/>
              <w:left w:val="single" w:sz="4" w:space="0" w:color="000000"/>
              <w:bottom w:val="single" w:sz="4" w:space="0" w:color="000000"/>
              <w:right w:val="single" w:sz="4" w:space="0" w:color="000000"/>
            </w:tcBorders>
          </w:tcPr>
          <w:p w14:paraId="5CBD09D0" w14:textId="77777777" w:rsidR="006C574B" w:rsidRDefault="00CB5C1D">
            <w:pPr>
              <w:spacing w:after="0" w:line="259" w:lineRule="auto"/>
              <w:ind w:right="0" w:firstLine="0"/>
              <w:jc w:val="left"/>
            </w:pPr>
            <w:r>
              <w:rPr>
                <w:rFonts w:ascii="Calibri" w:eastAsia="Calibri" w:hAnsi="Calibri" w:cs="Calibri"/>
                <w:sz w:val="22"/>
              </w:rPr>
              <w:t xml:space="preserve">1 </w:t>
            </w:r>
          </w:p>
        </w:tc>
        <w:tc>
          <w:tcPr>
            <w:tcW w:w="1560" w:type="dxa"/>
            <w:tcBorders>
              <w:top w:val="single" w:sz="4" w:space="0" w:color="000000"/>
              <w:left w:val="single" w:sz="4" w:space="0" w:color="000000"/>
              <w:bottom w:val="single" w:sz="4" w:space="0" w:color="000000"/>
              <w:right w:val="single" w:sz="4" w:space="0" w:color="000000"/>
            </w:tcBorders>
          </w:tcPr>
          <w:p w14:paraId="5B2E6A9F" w14:textId="77777777" w:rsidR="006C574B" w:rsidRDefault="00CB5C1D">
            <w:pPr>
              <w:spacing w:after="0" w:line="259" w:lineRule="auto"/>
              <w:ind w:left="0" w:right="49" w:firstLine="0"/>
              <w:jc w:val="right"/>
            </w:pPr>
            <w:r>
              <w:rPr>
                <w:rFonts w:ascii="Calibri" w:eastAsia="Calibri" w:hAnsi="Calibri" w:cs="Calibri"/>
                <w:sz w:val="22"/>
              </w:rPr>
              <w:t xml:space="preserve">700 000 Ft </w:t>
            </w:r>
          </w:p>
        </w:tc>
        <w:tc>
          <w:tcPr>
            <w:tcW w:w="1419" w:type="dxa"/>
            <w:tcBorders>
              <w:top w:val="single" w:sz="4" w:space="0" w:color="000000"/>
              <w:left w:val="single" w:sz="4" w:space="0" w:color="000000"/>
              <w:bottom w:val="single" w:sz="4" w:space="0" w:color="000000"/>
              <w:right w:val="single" w:sz="4" w:space="0" w:color="000000"/>
            </w:tcBorders>
          </w:tcPr>
          <w:p w14:paraId="1EBD2B7B" w14:textId="77777777" w:rsidR="006C574B" w:rsidRDefault="00CB5C1D">
            <w:pPr>
              <w:spacing w:after="0" w:line="259" w:lineRule="auto"/>
              <w:ind w:left="0" w:right="51" w:firstLine="0"/>
              <w:jc w:val="right"/>
            </w:pPr>
            <w:r>
              <w:rPr>
                <w:rFonts w:ascii="Calibri" w:eastAsia="Calibri" w:hAnsi="Calibri" w:cs="Calibri"/>
                <w:sz w:val="22"/>
              </w:rPr>
              <w:t xml:space="preserve">700 000 Ft </w:t>
            </w:r>
          </w:p>
        </w:tc>
        <w:tc>
          <w:tcPr>
            <w:tcW w:w="1558" w:type="dxa"/>
            <w:tcBorders>
              <w:top w:val="single" w:sz="4" w:space="0" w:color="000000"/>
              <w:left w:val="single" w:sz="4" w:space="0" w:color="000000"/>
              <w:bottom w:val="single" w:sz="4" w:space="0" w:color="000000"/>
              <w:right w:val="single" w:sz="4" w:space="0" w:color="000000"/>
            </w:tcBorders>
          </w:tcPr>
          <w:p w14:paraId="5A39DFBB" w14:textId="77777777" w:rsidR="006C574B" w:rsidRDefault="00CB5C1D">
            <w:pPr>
              <w:spacing w:after="0" w:line="259" w:lineRule="auto"/>
              <w:ind w:left="0" w:right="49" w:firstLine="0"/>
              <w:jc w:val="right"/>
            </w:pPr>
            <w:r>
              <w:rPr>
                <w:rFonts w:ascii="Calibri" w:eastAsia="Calibri" w:hAnsi="Calibri" w:cs="Calibri"/>
                <w:sz w:val="22"/>
              </w:rPr>
              <w:t xml:space="preserve">189 000 Ft </w:t>
            </w:r>
          </w:p>
        </w:tc>
        <w:tc>
          <w:tcPr>
            <w:tcW w:w="1556" w:type="dxa"/>
            <w:tcBorders>
              <w:top w:val="single" w:sz="4" w:space="0" w:color="000000"/>
              <w:left w:val="single" w:sz="4" w:space="0" w:color="000000"/>
              <w:bottom w:val="single" w:sz="4" w:space="0" w:color="000000"/>
              <w:right w:val="single" w:sz="4" w:space="0" w:color="000000"/>
            </w:tcBorders>
          </w:tcPr>
          <w:p w14:paraId="7948DECC" w14:textId="77777777" w:rsidR="006C574B" w:rsidRDefault="00CB5C1D">
            <w:pPr>
              <w:spacing w:after="0" w:line="259" w:lineRule="auto"/>
              <w:ind w:left="0" w:right="50" w:firstLine="0"/>
              <w:jc w:val="right"/>
            </w:pPr>
            <w:r>
              <w:rPr>
                <w:rFonts w:ascii="Calibri" w:eastAsia="Calibri" w:hAnsi="Calibri" w:cs="Calibri"/>
                <w:sz w:val="22"/>
              </w:rPr>
              <w:t xml:space="preserve">889 000 Ft </w:t>
            </w:r>
          </w:p>
        </w:tc>
      </w:tr>
      <w:tr w:rsidR="006C574B" w14:paraId="3D4DE2B9" w14:textId="77777777">
        <w:trPr>
          <w:trHeight w:val="310"/>
        </w:trPr>
        <w:tc>
          <w:tcPr>
            <w:tcW w:w="2405" w:type="dxa"/>
            <w:tcBorders>
              <w:top w:val="single" w:sz="4" w:space="0" w:color="000000"/>
              <w:left w:val="single" w:sz="4" w:space="0" w:color="000000"/>
              <w:bottom w:val="single" w:sz="4" w:space="0" w:color="000000"/>
              <w:right w:val="single" w:sz="4" w:space="0" w:color="000000"/>
            </w:tcBorders>
          </w:tcPr>
          <w:p w14:paraId="1AA0DC35" w14:textId="77777777" w:rsidR="006C574B" w:rsidRDefault="00CB5C1D">
            <w:pPr>
              <w:spacing w:after="0" w:line="259" w:lineRule="auto"/>
              <w:ind w:right="0" w:firstLine="0"/>
              <w:jc w:val="left"/>
            </w:pPr>
            <w:r>
              <w:rPr>
                <w:rFonts w:ascii="Calibri" w:eastAsia="Calibri" w:hAnsi="Calibri" w:cs="Calibri"/>
                <w:sz w:val="22"/>
              </w:rPr>
              <w:t xml:space="preserve">Wifi router </w:t>
            </w:r>
          </w:p>
        </w:tc>
        <w:tc>
          <w:tcPr>
            <w:tcW w:w="567" w:type="dxa"/>
            <w:tcBorders>
              <w:top w:val="single" w:sz="4" w:space="0" w:color="000000"/>
              <w:left w:val="single" w:sz="4" w:space="0" w:color="000000"/>
              <w:bottom w:val="single" w:sz="4" w:space="0" w:color="000000"/>
              <w:right w:val="single" w:sz="4" w:space="0" w:color="000000"/>
            </w:tcBorders>
          </w:tcPr>
          <w:p w14:paraId="282C9EAB" w14:textId="77777777" w:rsidR="006C574B" w:rsidRDefault="00CB5C1D">
            <w:pPr>
              <w:spacing w:after="0" w:line="259" w:lineRule="auto"/>
              <w:ind w:right="0" w:firstLine="0"/>
              <w:jc w:val="left"/>
            </w:pPr>
            <w:r>
              <w:rPr>
                <w:rFonts w:ascii="Calibri" w:eastAsia="Calibri" w:hAnsi="Calibri" w:cs="Calibri"/>
                <w:sz w:val="22"/>
              </w:rPr>
              <w:t xml:space="preserve">2 </w:t>
            </w:r>
          </w:p>
        </w:tc>
        <w:tc>
          <w:tcPr>
            <w:tcW w:w="1560" w:type="dxa"/>
            <w:tcBorders>
              <w:top w:val="single" w:sz="4" w:space="0" w:color="000000"/>
              <w:left w:val="single" w:sz="4" w:space="0" w:color="000000"/>
              <w:bottom w:val="single" w:sz="4" w:space="0" w:color="000000"/>
              <w:right w:val="single" w:sz="4" w:space="0" w:color="000000"/>
            </w:tcBorders>
          </w:tcPr>
          <w:p w14:paraId="52CFCF8D" w14:textId="77777777" w:rsidR="006C574B" w:rsidRDefault="00CB5C1D">
            <w:pPr>
              <w:spacing w:after="0" w:line="259" w:lineRule="auto"/>
              <w:ind w:left="0" w:right="49" w:firstLine="0"/>
              <w:jc w:val="right"/>
            </w:pPr>
            <w:r>
              <w:rPr>
                <w:rFonts w:ascii="Calibri" w:eastAsia="Calibri" w:hAnsi="Calibri" w:cs="Calibri"/>
                <w:sz w:val="22"/>
              </w:rPr>
              <w:t xml:space="preserve">200 000 Ft </w:t>
            </w:r>
          </w:p>
        </w:tc>
        <w:tc>
          <w:tcPr>
            <w:tcW w:w="1419" w:type="dxa"/>
            <w:tcBorders>
              <w:top w:val="single" w:sz="4" w:space="0" w:color="000000"/>
              <w:left w:val="single" w:sz="4" w:space="0" w:color="000000"/>
              <w:bottom w:val="single" w:sz="4" w:space="0" w:color="000000"/>
              <w:right w:val="single" w:sz="4" w:space="0" w:color="000000"/>
            </w:tcBorders>
          </w:tcPr>
          <w:p w14:paraId="095A2E5D" w14:textId="77777777" w:rsidR="006C574B" w:rsidRDefault="00CB5C1D">
            <w:pPr>
              <w:spacing w:after="0" w:line="259" w:lineRule="auto"/>
              <w:ind w:left="0" w:right="51" w:firstLine="0"/>
              <w:jc w:val="right"/>
            </w:pPr>
            <w:r>
              <w:rPr>
                <w:rFonts w:ascii="Calibri" w:eastAsia="Calibri" w:hAnsi="Calibri" w:cs="Calibri"/>
                <w:sz w:val="22"/>
              </w:rPr>
              <w:t xml:space="preserve">400 000 Ft </w:t>
            </w:r>
          </w:p>
        </w:tc>
        <w:tc>
          <w:tcPr>
            <w:tcW w:w="1558" w:type="dxa"/>
            <w:tcBorders>
              <w:top w:val="single" w:sz="4" w:space="0" w:color="000000"/>
              <w:left w:val="single" w:sz="4" w:space="0" w:color="000000"/>
              <w:bottom w:val="single" w:sz="4" w:space="0" w:color="000000"/>
              <w:right w:val="single" w:sz="4" w:space="0" w:color="000000"/>
            </w:tcBorders>
          </w:tcPr>
          <w:p w14:paraId="63B16CF7" w14:textId="77777777" w:rsidR="006C574B" w:rsidRDefault="00CB5C1D">
            <w:pPr>
              <w:spacing w:after="0" w:line="259" w:lineRule="auto"/>
              <w:ind w:left="0" w:right="49" w:firstLine="0"/>
              <w:jc w:val="right"/>
            </w:pPr>
            <w:r>
              <w:rPr>
                <w:rFonts w:ascii="Calibri" w:eastAsia="Calibri" w:hAnsi="Calibri" w:cs="Calibri"/>
                <w:sz w:val="22"/>
              </w:rPr>
              <w:t xml:space="preserve">108 000 Ft </w:t>
            </w:r>
          </w:p>
        </w:tc>
        <w:tc>
          <w:tcPr>
            <w:tcW w:w="1556" w:type="dxa"/>
            <w:tcBorders>
              <w:top w:val="single" w:sz="4" w:space="0" w:color="000000"/>
              <w:left w:val="single" w:sz="4" w:space="0" w:color="000000"/>
              <w:bottom w:val="single" w:sz="4" w:space="0" w:color="000000"/>
              <w:right w:val="single" w:sz="4" w:space="0" w:color="000000"/>
            </w:tcBorders>
          </w:tcPr>
          <w:p w14:paraId="28AE2F00" w14:textId="77777777" w:rsidR="006C574B" w:rsidRDefault="00CB5C1D">
            <w:pPr>
              <w:spacing w:after="0" w:line="259" w:lineRule="auto"/>
              <w:ind w:left="0" w:right="51" w:firstLine="0"/>
              <w:jc w:val="right"/>
            </w:pPr>
            <w:r>
              <w:rPr>
                <w:rFonts w:ascii="Calibri" w:eastAsia="Calibri" w:hAnsi="Calibri" w:cs="Calibri"/>
                <w:sz w:val="22"/>
              </w:rPr>
              <w:t xml:space="preserve">508 000 Ft </w:t>
            </w:r>
          </w:p>
        </w:tc>
      </w:tr>
      <w:tr w:rsidR="006C574B" w14:paraId="1C7545F2" w14:textId="77777777">
        <w:trPr>
          <w:trHeight w:val="312"/>
        </w:trPr>
        <w:tc>
          <w:tcPr>
            <w:tcW w:w="2405" w:type="dxa"/>
            <w:tcBorders>
              <w:top w:val="single" w:sz="4" w:space="0" w:color="000000"/>
              <w:left w:val="single" w:sz="4" w:space="0" w:color="000000"/>
              <w:bottom w:val="single" w:sz="4" w:space="0" w:color="000000"/>
              <w:right w:val="nil"/>
            </w:tcBorders>
          </w:tcPr>
          <w:p w14:paraId="6FFFB73C" w14:textId="77777777" w:rsidR="006C574B" w:rsidRDefault="006C574B">
            <w:pPr>
              <w:spacing w:after="160" w:line="259" w:lineRule="auto"/>
              <w:ind w:left="0" w:right="0" w:firstLine="0"/>
              <w:jc w:val="left"/>
            </w:pPr>
          </w:p>
        </w:tc>
        <w:tc>
          <w:tcPr>
            <w:tcW w:w="567" w:type="dxa"/>
            <w:tcBorders>
              <w:top w:val="single" w:sz="4" w:space="0" w:color="000000"/>
              <w:left w:val="nil"/>
              <w:bottom w:val="single" w:sz="4" w:space="0" w:color="000000"/>
              <w:right w:val="nil"/>
            </w:tcBorders>
          </w:tcPr>
          <w:p w14:paraId="40256571" w14:textId="77777777" w:rsidR="006C574B" w:rsidRDefault="006C574B">
            <w:pPr>
              <w:spacing w:after="160" w:line="259" w:lineRule="auto"/>
              <w:ind w:left="0" w:right="0" w:firstLine="0"/>
              <w:jc w:val="left"/>
            </w:pPr>
          </w:p>
        </w:tc>
        <w:tc>
          <w:tcPr>
            <w:tcW w:w="1560" w:type="dxa"/>
            <w:tcBorders>
              <w:top w:val="single" w:sz="4" w:space="0" w:color="000000"/>
              <w:left w:val="nil"/>
              <w:bottom w:val="single" w:sz="4" w:space="0" w:color="000000"/>
              <w:right w:val="single" w:sz="4" w:space="0" w:color="000000"/>
            </w:tcBorders>
          </w:tcPr>
          <w:p w14:paraId="75B18893" w14:textId="77777777" w:rsidR="006C574B" w:rsidRDefault="00CB5C1D">
            <w:pPr>
              <w:spacing w:after="0" w:line="259" w:lineRule="auto"/>
              <w:ind w:left="0" w:right="0" w:firstLine="0"/>
              <w:jc w:val="left"/>
            </w:pPr>
            <w:r>
              <w:rPr>
                <w:rFonts w:ascii="Calibri" w:eastAsia="Calibri" w:hAnsi="Calibri" w:cs="Calibri"/>
                <w:b/>
                <w:sz w:val="22"/>
              </w:rPr>
              <w:t xml:space="preserve">1. év összesen: </w:t>
            </w:r>
          </w:p>
        </w:tc>
        <w:tc>
          <w:tcPr>
            <w:tcW w:w="1419" w:type="dxa"/>
            <w:tcBorders>
              <w:top w:val="single" w:sz="4" w:space="0" w:color="000000"/>
              <w:left w:val="single" w:sz="4" w:space="0" w:color="000000"/>
              <w:bottom w:val="single" w:sz="4" w:space="0" w:color="000000"/>
              <w:right w:val="single" w:sz="4" w:space="0" w:color="000000"/>
            </w:tcBorders>
          </w:tcPr>
          <w:p w14:paraId="36D15827" w14:textId="77777777" w:rsidR="006C574B" w:rsidRDefault="00CB5C1D">
            <w:pPr>
              <w:spacing w:after="0" w:line="259" w:lineRule="auto"/>
              <w:ind w:left="0" w:right="51" w:firstLine="0"/>
              <w:jc w:val="right"/>
            </w:pPr>
            <w:r>
              <w:rPr>
                <w:rFonts w:ascii="Calibri" w:eastAsia="Calibri" w:hAnsi="Calibri" w:cs="Calibri"/>
                <w:b/>
                <w:sz w:val="22"/>
              </w:rPr>
              <w:t xml:space="preserve">2 390 000 Ft </w:t>
            </w:r>
          </w:p>
        </w:tc>
        <w:tc>
          <w:tcPr>
            <w:tcW w:w="1558" w:type="dxa"/>
            <w:tcBorders>
              <w:top w:val="single" w:sz="4" w:space="0" w:color="000000"/>
              <w:left w:val="single" w:sz="4" w:space="0" w:color="000000"/>
              <w:bottom w:val="single" w:sz="4" w:space="0" w:color="000000"/>
              <w:right w:val="single" w:sz="4" w:space="0" w:color="000000"/>
            </w:tcBorders>
          </w:tcPr>
          <w:p w14:paraId="182FA79D" w14:textId="77777777" w:rsidR="006C574B" w:rsidRDefault="00CB5C1D">
            <w:pPr>
              <w:spacing w:after="0" w:line="259" w:lineRule="auto"/>
              <w:ind w:left="0" w:right="48" w:firstLine="0"/>
              <w:jc w:val="right"/>
            </w:pPr>
            <w:r>
              <w:rPr>
                <w:rFonts w:ascii="Calibri" w:eastAsia="Calibri" w:hAnsi="Calibri" w:cs="Calibri"/>
                <w:b/>
                <w:sz w:val="22"/>
              </w:rPr>
              <w:t xml:space="preserve">645 300 Ft </w:t>
            </w:r>
          </w:p>
        </w:tc>
        <w:tc>
          <w:tcPr>
            <w:tcW w:w="1556" w:type="dxa"/>
            <w:tcBorders>
              <w:top w:val="single" w:sz="4" w:space="0" w:color="000000"/>
              <w:left w:val="single" w:sz="4" w:space="0" w:color="000000"/>
              <w:bottom w:val="single" w:sz="4" w:space="0" w:color="000000"/>
              <w:right w:val="single" w:sz="4" w:space="0" w:color="000000"/>
            </w:tcBorders>
          </w:tcPr>
          <w:p w14:paraId="773DE489" w14:textId="77777777" w:rsidR="006C574B" w:rsidRDefault="00CB5C1D">
            <w:pPr>
              <w:spacing w:after="0" w:line="259" w:lineRule="auto"/>
              <w:ind w:left="0" w:right="51" w:firstLine="0"/>
              <w:jc w:val="right"/>
            </w:pPr>
            <w:r>
              <w:rPr>
                <w:rFonts w:ascii="Calibri" w:eastAsia="Calibri" w:hAnsi="Calibri" w:cs="Calibri"/>
                <w:b/>
                <w:sz w:val="22"/>
              </w:rPr>
              <w:t xml:space="preserve">3 035 300 Ft </w:t>
            </w:r>
          </w:p>
        </w:tc>
      </w:tr>
      <w:tr w:rsidR="006C574B" w14:paraId="0B86B899" w14:textId="77777777">
        <w:trPr>
          <w:trHeight w:val="310"/>
        </w:trPr>
        <w:tc>
          <w:tcPr>
            <w:tcW w:w="2405" w:type="dxa"/>
            <w:tcBorders>
              <w:top w:val="single" w:sz="4" w:space="0" w:color="000000"/>
              <w:left w:val="single" w:sz="4" w:space="0" w:color="000000"/>
              <w:bottom w:val="single" w:sz="4" w:space="0" w:color="000000"/>
              <w:right w:val="nil"/>
            </w:tcBorders>
          </w:tcPr>
          <w:p w14:paraId="5A091739" w14:textId="77777777" w:rsidR="006C574B" w:rsidRDefault="006C574B">
            <w:pPr>
              <w:spacing w:after="160" w:line="259" w:lineRule="auto"/>
              <w:ind w:left="0" w:right="0" w:firstLine="0"/>
              <w:jc w:val="left"/>
            </w:pPr>
          </w:p>
        </w:tc>
        <w:tc>
          <w:tcPr>
            <w:tcW w:w="567" w:type="dxa"/>
            <w:tcBorders>
              <w:top w:val="single" w:sz="4" w:space="0" w:color="000000"/>
              <w:left w:val="nil"/>
              <w:bottom w:val="single" w:sz="4" w:space="0" w:color="000000"/>
              <w:right w:val="nil"/>
            </w:tcBorders>
          </w:tcPr>
          <w:p w14:paraId="29CCDC65" w14:textId="77777777" w:rsidR="006C574B" w:rsidRDefault="006C574B">
            <w:pPr>
              <w:spacing w:after="160" w:line="259" w:lineRule="auto"/>
              <w:ind w:left="0" w:right="0" w:firstLine="0"/>
              <w:jc w:val="left"/>
            </w:pPr>
          </w:p>
        </w:tc>
        <w:tc>
          <w:tcPr>
            <w:tcW w:w="1560" w:type="dxa"/>
            <w:tcBorders>
              <w:top w:val="single" w:sz="4" w:space="0" w:color="000000"/>
              <w:left w:val="nil"/>
              <w:bottom w:val="single" w:sz="4" w:space="0" w:color="000000"/>
              <w:right w:val="single" w:sz="4" w:space="0" w:color="000000"/>
            </w:tcBorders>
          </w:tcPr>
          <w:p w14:paraId="332FDDBE" w14:textId="77777777" w:rsidR="006C574B" w:rsidRDefault="00CB5C1D">
            <w:pPr>
              <w:spacing w:after="0" w:line="259" w:lineRule="auto"/>
              <w:ind w:left="0" w:right="50" w:firstLine="0"/>
              <w:jc w:val="right"/>
            </w:pPr>
            <w:r>
              <w:rPr>
                <w:rFonts w:ascii="Calibri" w:eastAsia="Calibri" w:hAnsi="Calibri" w:cs="Calibri"/>
                <w:b/>
                <w:sz w:val="22"/>
              </w:rPr>
              <w:t xml:space="preserve">Összesen: </w:t>
            </w:r>
          </w:p>
        </w:tc>
        <w:tc>
          <w:tcPr>
            <w:tcW w:w="1419" w:type="dxa"/>
            <w:tcBorders>
              <w:top w:val="single" w:sz="4" w:space="0" w:color="000000"/>
              <w:left w:val="single" w:sz="4" w:space="0" w:color="000000"/>
              <w:bottom w:val="single" w:sz="4" w:space="0" w:color="000000"/>
              <w:right w:val="single" w:sz="4" w:space="0" w:color="000000"/>
            </w:tcBorders>
          </w:tcPr>
          <w:p w14:paraId="4E5A8DB3" w14:textId="77777777" w:rsidR="006C574B" w:rsidRDefault="00CB5C1D">
            <w:pPr>
              <w:spacing w:after="0" w:line="259" w:lineRule="auto"/>
              <w:ind w:left="0" w:right="51" w:firstLine="0"/>
              <w:jc w:val="right"/>
            </w:pPr>
            <w:r>
              <w:rPr>
                <w:rFonts w:ascii="Calibri" w:eastAsia="Calibri" w:hAnsi="Calibri" w:cs="Calibri"/>
                <w:b/>
                <w:sz w:val="22"/>
              </w:rPr>
              <w:t xml:space="preserve">2 390 000 Ft </w:t>
            </w:r>
          </w:p>
        </w:tc>
        <w:tc>
          <w:tcPr>
            <w:tcW w:w="1558" w:type="dxa"/>
            <w:tcBorders>
              <w:top w:val="single" w:sz="4" w:space="0" w:color="000000"/>
              <w:left w:val="single" w:sz="4" w:space="0" w:color="000000"/>
              <w:bottom w:val="single" w:sz="4" w:space="0" w:color="000000"/>
              <w:right w:val="single" w:sz="4" w:space="0" w:color="000000"/>
            </w:tcBorders>
          </w:tcPr>
          <w:p w14:paraId="02FAF767" w14:textId="77777777" w:rsidR="006C574B" w:rsidRDefault="00CB5C1D">
            <w:pPr>
              <w:spacing w:after="0" w:line="259" w:lineRule="auto"/>
              <w:ind w:left="0" w:right="48" w:firstLine="0"/>
              <w:jc w:val="right"/>
            </w:pPr>
            <w:r>
              <w:rPr>
                <w:rFonts w:ascii="Calibri" w:eastAsia="Calibri" w:hAnsi="Calibri" w:cs="Calibri"/>
                <w:b/>
                <w:sz w:val="22"/>
              </w:rPr>
              <w:t xml:space="preserve">645 300 Ft </w:t>
            </w:r>
          </w:p>
        </w:tc>
        <w:tc>
          <w:tcPr>
            <w:tcW w:w="1556" w:type="dxa"/>
            <w:tcBorders>
              <w:top w:val="single" w:sz="4" w:space="0" w:color="000000"/>
              <w:left w:val="single" w:sz="4" w:space="0" w:color="000000"/>
              <w:bottom w:val="single" w:sz="4" w:space="0" w:color="000000"/>
              <w:right w:val="single" w:sz="4" w:space="0" w:color="000000"/>
            </w:tcBorders>
          </w:tcPr>
          <w:p w14:paraId="70F1E90E" w14:textId="77777777" w:rsidR="006C574B" w:rsidRDefault="00CB5C1D">
            <w:pPr>
              <w:spacing w:after="0" w:line="259" w:lineRule="auto"/>
              <w:ind w:left="0" w:right="51" w:firstLine="0"/>
              <w:jc w:val="right"/>
            </w:pPr>
            <w:r>
              <w:rPr>
                <w:rFonts w:ascii="Calibri" w:eastAsia="Calibri" w:hAnsi="Calibri" w:cs="Calibri"/>
                <w:b/>
                <w:sz w:val="22"/>
              </w:rPr>
              <w:t xml:space="preserve">3 035 300 Ft </w:t>
            </w:r>
          </w:p>
        </w:tc>
      </w:tr>
    </w:tbl>
    <w:p w14:paraId="4A648F63" w14:textId="77777777" w:rsidR="006C574B" w:rsidRDefault="00CB5C1D">
      <w:r>
        <w:br w:type="page"/>
      </w:r>
    </w:p>
    <w:p w14:paraId="0EDD9F96" w14:textId="77777777" w:rsidR="006C574B" w:rsidRDefault="006C574B">
      <w:pPr>
        <w:spacing w:after="0" w:line="259" w:lineRule="auto"/>
        <w:ind w:left="-1416" w:right="667" w:firstLine="0"/>
        <w:jc w:val="left"/>
      </w:pPr>
    </w:p>
    <w:tbl>
      <w:tblPr>
        <w:tblStyle w:val="TableGrid"/>
        <w:tblW w:w="9064" w:type="dxa"/>
        <w:tblInd w:w="5" w:type="dxa"/>
        <w:tblCellMar>
          <w:top w:w="48" w:type="dxa"/>
          <w:left w:w="101" w:type="dxa"/>
          <w:right w:w="56" w:type="dxa"/>
        </w:tblCellMar>
        <w:tblLook w:val="04A0" w:firstRow="1" w:lastRow="0" w:firstColumn="1" w:lastColumn="0" w:noHBand="0" w:noVBand="1"/>
      </w:tblPr>
      <w:tblGrid>
        <w:gridCol w:w="2404"/>
        <w:gridCol w:w="567"/>
        <w:gridCol w:w="1560"/>
        <w:gridCol w:w="1419"/>
        <w:gridCol w:w="1558"/>
        <w:gridCol w:w="1556"/>
      </w:tblGrid>
      <w:tr w:rsidR="006C574B" w14:paraId="6382EE02" w14:textId="77777777">
        <w:trPr>
          <w:trHeight w:val="310"/>
        </w:trPr>
        <w:tc>
          <w:tcPr>
            <w:tcW w:w="2405" w:type="dxa"/>
            <w:tcBorders>
              <w:top w:val="single" w:sz="4" w:space="0" w:color="000000"/>
              <w:left w:val="single" w:sz="4" w:space="0" w:color="000000"/>
              <w:bottom w:val="single" w:sz="4" w:space="0" w:color="000000"/>
              <w:right w:val="nil"/>
            </w:tcBorders>
          </w:tcPr>
          <w:p w14:paraId="673FF011" w14:textId="77777777" w:rsidR="006C574B" w:rsidRDefault="006C574B">
            <w:pPr>
              <w:spacing w:after="160" w:line="259" w:lineRule="auto"/>
              <w:ind w:left="0" w:right="0" w:firstLine="0"/>
              <w:jc w:val="left"/>
            </w:pPr>
          </w:p>
        </w:tc>
        <w:tc>
          <w:tcPr>
            <w:tcW w:w="567" w:type="dxa"/>
            <w:tcBorders>
              <w:top w:val="single" w:sz="4" w:space="0" w:color="000000"/>
              <w:left w:val="nil"/>
              <w:bottom w:val="single" w:sz="4" w:space="0" w:color="000000"/>
              <w:right w:val="nil"/>
            </w:tcBorders>
          </w:tcPr>
          <w:p w14:paraId="1AE9AD52" w14:textId="77777777" w:rsidR="006C574B" w:rsidRDefault="006C574B">
            <w:pPr>
              <w:spacing w:after="160" w:line="259" w:lineRule="auto"/>
              <w:ind w:left="0" w:right="0" w:firstLine="0"/>
              <w:jc w:val="left"/>
            </w:pPr>
          </w:p>
        </w:tc>
        <w:tc>
          <w:tcPr>
            <w:tcW w:w="6092" w:type="dxa"/>
            <w:gridSpan w:val="4"/>
            <w:tcBorders>
              <w:top w:val="single" w:sz="4" w:space="0" w:color="000000"/>
              <w:left w:val="nil"/>
              <w:bottom w:val="single" w:sz="4" w:space="0" w:color="000000"/>
              <w:right w:val="single" w:sz="4" w:space="0" w:color="000000"/>
            </w:tcBorders>
          </w:tcPr>
          <w:p w14:paraId="11AAE0E8" w14:textId="77777777" w:rsidR="006C574B" w:rsidRDefault="00CB5C1D">
            <w:pPr>
              <w:spacing w:after="0" w:line="259" w:lineRule="auto"/>
              <w:ind w:left="893" w:right="0" w:firstLine="0"/>
              <w:jc w:val="left"/>
            </w:pPr>
            <w:r>
              <w:rPr>
                <w:rFonts w:ascii="Calibri" w:eastAsia="Calibri" w:hAnsi="Calibri" w:cs="Calibri"/>
                <w:b/>
                <w:sz w:val="22"/>
              </w:rPr>
              <w:t xml:space="preserve">Öv u. 151/b. </w:t>
            </w:r>
          </w:p>
        </w:tc>
      </w:tr>
      <w:tr w:rsidR="006C574B" w14:paraId="6C705CA1" w14:textId="77777777">
        <w:trPr>
          <w:trHeight w:val="358"/>
        </w:trPr>
        <w:tc>
          <w:tcPr>
            <w:tcW w:w="2405" w:type="dxa"/>
            <w:tcBorders>
              <w:top w:val="single" w:sz="4" w:space="0" w:color="000000"/>
              <w:left w:val="single" w:sz="4" w:space="0" w:color="000000"/>
              <w:bottom w:val="single" w:sz="4" w:space="0" w:color="000000"/>
              <w:right w:val="single" w:sz="4" w:space="0" w:color="000000"/>
            </w:tcBorders>
          </w:tcPr>
          <w:p w14:paraId="30F1B8BD" w14:textId="77777777" w:rsidR="006C574B" w:rsidRDefault="00CB5C1D">
            <w:pPr>
              <w:spacing w:after="0" w:line="259" w:lineRule="auto"/>
              <w:ind w:left="0" w:right="39" w:firstLine="0"/>
              <w:jc w:val="center"/>
            </w:pPr>
            <w:r>
              <w:rPr>
                <w:rFonts w:ascii="Calibri" w:eastAsia="Calibri" w:hAnsi="Calibri" w:cs="Calibri"/>
                <w:b/>
                <w:sz w:val="22"/>
              </w:rPr>
              <w:t xml:space="preserve">Megnevezés </w:t>
            </w:r>
          </w:p>
        </w:tc>
        <w:tc>
          <w:tcPr>
            <w:tcW w:w="567" w:type="dxa"/>
            <w:tcBorders>
              <w:top w:val="single" w:sz="4" w:space="0" w:color="000000"/>
              <w:left w:val="single" w:sz="4" w:space="0" w:color="000000"/>
              <w:bottom w:val="single" w:sz="4" w:space="0" w:color="000000"/>
              <w:right w:val="single" w:sz="4" w:space="0" w:color="000000"/>
            </w:tcBorders>
          </w:tcPr>
          <w:p w14:paraId="444907B9" w14:textId="77777777" w:rsidR="006C574B" w:rsidRDefault="00CB5C1D">
            <w:pPr>
              <w:spacing w:after="0" w:line="259" w:lineRule="auto"/>
              <w:ind w:left="67" w:right="0" w:firstLine="0"/>
              <w:jc w:val="left"/>
            </w:pPr>
            <w:r>
              <w:rPr>
                <w:rFonts w:ascii="Calibri" w:eastAsia="Calibri" w:hAnsi="Calibri" w:cs="Calibri"/>
                <w:b/>
                <w:sz w:val="22"/>
              </w:rPr>
              <w:t xml:space="preserve">db </w:t>
            </w:r>
          </w:p>
        </w:tc>
        <w:tc>
          <w:tcPr>
            <w:tcW w:w="1560" w:type="dxa"/>
            <w:tcBorders>
              <w:top w:val="single" w:sz="4" w:space="0" w:color="000000"/>
              <w:left w:val="single" w:sz="4" w:space="0" w:color="000000"/>
              <w:bottom w:val="single" w:sz="4" w:space="0" w:color="000000"/>
              <w:right w:val="single" w:sz="4" w:space="0" w:color="000000"/>
            </w:tcBorders>
          </w:tcPr>
          <w:p w14:paraId="40BA0E9C" w14:textId="77777777" w:rsidR="006C574B" w:rsidRDefault="00CB5C1D">
            <w:pPr>
              <w:spacing w:after="0" w:line="259" w:lineRule="auto"/>
              <w:ind w:left="41" w:right="0" w:firstLine="0"/>
              <w:jc w:val="left"/>
            </w:pPr>
            <w:r>
              <w:rPr>
                <w:rFonts w:ascii="Calibri" w:eastAsia="Calibri" w:hAnsi="Calibri" w:cs="Calibri"/>
                <w:b/>
                <w:sz w:val="22"/>
              </w:rPr>
              <w:t xml:space="preserve">Nettó egys. ár </w:t>
            </w:r>
          </w:p>
        </w:tc>
        <w:tc>
          <w:tcPr>
            <w:tcW w:w="1419" w:type="dxa"/>
            <w:tcBorders>
              <w:top w:val="single" w:sz="4" w:space="0" w:color="000000"/>
              <w:left w:val="single" w:sz="4" w:space="0" w:color="000000"/>
              <w:bottom w:val="single" w:sz="4" w:space="0" w:color="000000"/>
              <w:right w:val="single" w:sz="4" w:space="0" w:color="000000"/>
            </w:tcBorders>
          </w:tcPr>
          <w:p w14:paraId="3CCF5EAC" w14:textId="77777777" w:rsidR="006C574B" w:rsidRDefault="00CB5C1D">
            <w:pPr>
              <w:spacing w:after="0" w:line="259" w:lineRule="auto"/>
              <w:ind w:left="0" w:right="45" w:firstLine="0"/>
              <w:jc w:val="center"/>
            </w:pPr>
            <w:r>
              <w:rPr>
                <w:rFonts w:ascii="Calibri" w:eastAsia="Calibri" w:hAnsi="Calibri" w:cs="Calibri"/>
                <w:b/>
                <w:sz w:val="22"/>
              </w:rPr>
              <w:t xml:space="preserve">Nettó össz. </w:t>
            </w:r>
          </w:p>
        </w:tc>
        <w:tc>
          <w:tcPr>
            <w:tcW w:w="1558" w:type="dxa"/>
            <w:tcBorders>
              <w:top w:val="single" w:sz="4" w:space="0" w:color="000000"/>
              <w:left w:val="single" w:sz="4" w:space="0" w:color="000000"/>
              <w:bottom w:val="single" w:sz="4" w:space="0" w:color="000000"/>
              <w:right w:val="single" w:sz="4" w:space="0" w:color="000000"/>
            </w:tcBorders>
          </w:tcPr>
          <w:p w14:paraId="7A6FCAD1" w14:textId="77777777" w:rsidR="006C574B" w:rsidRDefault="00CB5C1D">
            <w:pPr>
              <w:spacing w:after="0" w:line="259" w:lineRule="auto"/>
              <w:ind w:left="0" w:right="43" w:firstLine="0"/>
              <w:jc w:val="center"/>
            </w:pPr>
            <w:r>
              <w:rPr>
                <w:rFonts w:ascii="Calibri" w:eastAsia="Calibri" w:hAnsi="Calibri" w:cs="Calibri"/>
                <w:b/>
                <w:sz w:val="22"/>
              </w:rPr>
              <w:t xml:space="preserve">ÁFA </w:t>
            </w:r>
          </w:p>
        </w:tc>
        <w:tc>
          <w:tcPr>
            <w:tcW w:w="1556" w:type="dxa"/>
            <w:tcBorders>
              <w:top w:val="single" w:sz="4" w:space="0" w:color="000000"/>
              <w:left w:val="single" w:sz="4" w:space="0" w:color="000000"/>
              <w:bottom w:val="single" w:sz="4" w:space="0" w:color="000000"/>
              <w:right w:val="single" w:sz="4" w:space="0" w:color="000000"/>
            </w:tcBorders>
          </w:tcPr>
          <w:p w14:paraId="2DC4A811" w14:textId="77777777" w:rsidR="006C574B" w:rsidRDefault="00CB5C1D">
            <w:pPr>
              <w:spacing w:after="0" w:line="259" w:lineRule="auto"/>
              <w:ind w:left="0" w:right="45" w:firstLine="0"/>
              <w:jc w:val="center"/>
            </w:pPr>
            <w:r>
              <w:rPr>
                <w:rFonts w:ascii="Calibri" w:eastAsia="Calibri" w:hAnsi="Calibri" w:cs="Calibri"/>
                <w:b/>
                <w:sz w:val="22"/>
              </w:rPr>
              <w:t xml:space="preserve">Bruttó össz. </w:t>
            </w:r>
          </w:p>
        </w:tc>
      </w:tr>
      <w:tr w:rsidR="006C574B" w14:paraId="21B43F64" w14:textId="77777777">
        <w:trPr>
          <w:trHeight w:val="547"/>
        </w:trPr>
        <w:tc>
          <w:tcPr>
            <w:tcW w:w="2405" w:type="dxa"/>
            <w:tcBorders>
              <w:top w:val="single" w:sz="4" w:space="0" w:color="000000"/>
              <w:left w:val="single" w:sz="4" w:space="0" w:color="000000"/>
              <w:bottom w:val="single" w:sz="4" w:space="0" w:color="000000"/>
              <w:right w:val="single" w:sz="4" w:space="0" w:color="000000"/>
            </w:tcBorders>
          </w:tcPr>
          <w:p w14:paraId="2D9E7F21" w14:textId="77777777" w:rsidR="006C574B" w:rsidRDefault="00CB5C1D">
            <w:pPr>
              <w:spacing w:after="0" w:line="259" w:lineRule="auto"/>
              <w:ind w:right="0" w:firstLine="0"/>
              <w:jc w:val="left"/>
            </w:pPr>
            <w:r>
              <w:rPr>
                <w:rFonts w:ascii="Calibri" w:eastAsia="Calibri" w:hAnsi="Calibri" w:cs="Calibri"/>
                <w:sz w:val="22"/>
              </w:rPr>
              <w:t xml:space="preserve">Másodlagos internet vonal </w:t>
            </w:r>
          </w:p>
        </w:tc>
        <w:tc>
          <w:tcPr>
            <w:tcW w:w="567" w:type="dxa"/>
            <w:tcBorders>
              <w:top w:val="single" w:sz="4" w:space="0" w:color="000000"/>
              <w:left w:val="single" w:sz="4" w:space="0" w:color="000000"/>
              <w:bottom w:val="single" w:sz="4" w:space="0" w:color="000000"/>
              <w:right w:val="single" w:sz="4" w:space="0" w:color="000000"/>
            </w:tcBorders>
          </w:tcPr>
          <w:p w14:paraId="347FEB88" w14:textId="77777777" w:rsidR="006C574B" w:rsidRDefault="00CB5C1D">
            <w:pPr>
              <w:spacing w:after="0" w:line="259" w:lineRule="auto"/>
              <w:ind w:right="0" w:firstLine="0"/>
              <w:jc w:val="left"/>
            </w:pPr>
            <w:r>
              <w:rPr>
                <w:rFonts w:ascii="Calibri" w:eastAsia="Calibri" w:hAnsi="Calibri" w:cs="Calibri"/>
                <w:sz w:val="22"/>
              </w:rPr>
              <w:t xml:space="preserve">1 </w:t>
            </w:r>
          </w:p>
        </w:tc>
        <w:tc>
          <w:tcPr>
            <w:tcW w:w="1560" w:type="dxa"/>
            <w:tcBorders>
              <w:top w:val="single" w:sz="4" w:space="0" w:color="000000"/>
              <w:left w:val="single" w:sz="4" w:space="0" w:color="000000"/>
              <w:bottom w:val="single" w:sz="4" w:space="0" w:color="000000"/>
              <w:right w:val="single" w:sz="4" w:space="0" w:color="000000"/>
            </w:tcBorders>
          </w:tcPr>
          <w:p w14:paraId="2A7B9261" w14:textId="77777777" w:rsidR="006C574B" w:rsidRDefault="00CB5C1D">
            <w:pPr>
              <w:spacing w:after="0" w:line="259" w:lineRule="auto"/>
              <w:ind w:left="0" w:right="49" w:firstLine="0"/>
              <w:jc w:val="right"/>
            </w:pPr>
            <w:r>
              <w:rPr>
                <w:rFonts w:ascii="Calibri" w:eastAsia="Calibri" w:hAnsi="Calibri" w:cs="Calibri"/>
                <w:sz w:val="22"/>
              </w:rPr>
              <w:t xml:space="preserve">540 000 Ft </w:t>
            </w:r>
          </w:p>
        </w:tc>
        <w:tc>
          <w:tcPr>
            <w:tcW w:w="1419" w:type="dxa"/>
            <w:tcBorders>
              <w:top w:val="single" w:sz="4" w:space="0" w:color="000000"/>
              <w:left w:val="single" w:sz="4" w:space="0" w:color="000000"/>
              <w:bottom w:val="single" w:sz="4" w:space="0" w:color="000000"/>
              <w:right w:val="single" w:sz="4" w:space="0" w:color="000000"/>
            </w:tcBorders>
          </w:tcPr>
          <w:p w14:paraId="61AB6223" w14:textId="77777777" w:rsidR="006C574B" w:rsidRDefault="00CB5C1D">
            <w:pPr>
              <w:spacing w:after="0" w:line="259" w:lineRule="auto"/>
              <w:ind w:left="0" w:right="51" w:firstLine="0"/>
              <w:jc w:val="right"/>
            </w:pPr>
            <w:r>
              <w:rPr>
                <w:rFonts w:ascii="Calibri" w:eastAsia="Calibri" w:hAnsi="Calibri" w:cs="Calibri"/>
                <w:sz w:val="22"/>
              </w:rPr>
              <w:t xml:space="preserve">540 000 Ft </w:t>
            </w:r>
          </w:p>
        </w:tc>
        <w:tc>
          <w:tcPr>
            <w:tcW w:w="1558" w:type="dxa"/>
            <w:tcBorders>
              <w:top w:val="single" w:sz="4" w:space="0" w:color="000000"/>
              <w:left w:val="single" w:sz="4" w:space="0" w:color="000000"/>
              <w:bottom w:val="single" w:sz="4" w:space="0" w:color="000000"/>
              <w:right w:val="single" w:sz="4" w:space="0" w:color="000000"/>
            </w:tcBorders>
          </w:tcPr>
          <w:p w14:paraId="06E0BCD3" w14:textId="77777777" w:rsidR="006C574B" w:rsidRDefault="00CB5C1D">
            <w:pPr>
              <w:spacing w:after="0" w:line="259" w:lineRule="auto"/>
              <w:ind w:left="0" w:right="49" w:firstLine="0"/>
              <w:jc w:val="right"/>
            </w:pPr>
            <w:r>
              <w:rPr>
                <w:rFonts w:ascii="Calibri" w:eastAsia="Calibri" w:hAnsi="Calibri" w:cs="Calibri"/>
                <w:sz w:val="22"/>
              </w:rPr>
              <w:t xml:space="preserve">145 800 Ft </w:t>
            </w:r>
          </w:p>
        </w:tc>
        <w:tc>
          <w:tcPr>
            <w:tcW w:w="1556" w:type="dxa"/>
            <w:tcBorders>
              <w:top w:val="single" w:sz="4" w:space="0" w:color="000000"/>
              <w:left w:val="single" w:sz="4" w:space="0" w:color="000000"/>
              <w:bottom w:val="single" w:sz="4" w:space="0" w:color="000000"/>
              <w:right w:val="single" w:sz="4" w:space="0" w:color="000000"/>
            </w:tcBorders>
          </w:tcPr>
          <w:p w14:paraId="76B8918A" w14:textId="77777777" w:rsidR="006C574B" w:rsidRDefault="00CB5C1D">
            <w:pPr>
              <w:spacing w:after="0" w:line="259" w:lineRule="auto"/>
              <w:ind w:left="0" w:right="51" w:firstLine="0"/>
              <w:jc w:val="right"/>
            </w:pPr>
            <w:r>
              <w:rPr>
                <w:rFonts w:ascii="Calibri" w:eastAsia="Calibri" w:hAnsi="Calibri" w:cs="Calibri"/>
                <w:sz w:val="22"/>
              </w:rPr>
              <w:t xml:space="preserve">685 800 Ft </w:t>
            </w:r>
          </w:p>
        </w:tc>
      </w:tr>
      <w:tr w:rsidR="006C574B" w14:paraId="4F3DC19A" w14:textId="77777777">
        <w:trPr>
          <w:trHeight w:val="547"/>
        </w:trPr>
        <w:tc>
          <w:tcPr>
            <w:tcW w:w="2405" w:type="dxa"/>
            <w:tcBorders>
              <w:top w:val="single" w:sz="4" w:space="0" w:color="000000"/>
              <w:left w:val="single" w:sz="4" w:space="0" w:color="000000"/>
              <w:bottom w:val="single" w:sz="4" w:space="0" w:color="000000"/>
              <w:right w:val="single" w:sz="4" w:space="0" w:color="000000"/>
            </w:tcBorders>
          </w:tcPr>
          <w:p w14:paraId="1AF0944E" w14:textId="77777777" w:rsidR="006C574B" w:rsidRDefault="00CB5C1D">
            <w:pPr>
              <w:spacing w:after="0" w:line="259" w:lineRule="auto"/>
              <w:ind w:right="0" w:firstLine="0"/>
              <w:jc w:val="left"/>
            </w:pPr>
            <w:r>
              <w:rPr>
                <w:rFonts w:ascii="Calibri" w:eastAsia="Calibri" w:hAnsi="Calibri" w:cs="Calibri"/>
                <w:sz w:val="22"/>
              </w:rPr>
              <w:t xml:space="preserve">Hardveres tűzfal licence 3 évre </w:t>
            </w:r>
          </w:p>
        </w:tc>
        <w:tc>
          <w:tcPr>
            <w:tcW w:w="567" w:type="dxa"/>
            <w:tcBorders>
              <w:top w:val="single" w:sz="4" w:space="0" w:color="000000"/>
              <w:left w:val="single" w:sz="4" w:space="0" w:color="000000"/>
              <w:bottom w:val="single" w:sz="4" w:space="0" w:color="000000"/>
              <w:right w:val="single" w:sz="4" w:space="0" w:color="000000"/>
            </w:tcBorders>
          </w:tcPr>
          <w:p w14:paraId="1A7637ED" w14:textId="77777777" w:rsidR="006C574B" w:rsidRDefault="00CB5C1D">
            <w:pPr>
              <w:spacing w:after="0" w:line="259" w:lineRule="auto"/>
              <w:ind w:right="0" w:firstLine="0"/>
              <w:jc w:val="left"/>
            </w:pPr>
            <w:r>
              <w:rPr>
                <w:rFonts w:ascii="Calibri" w:eastAsia="Calibri" w:hAnsi="Calibri" w:cs="Calibri"/>
                <w:sz w:val="22"/>
              </w:rPr>
              <w:t xml:space="preserve">1 </w:t>
            </w:r>
          </w:p>
        </w:tc>
        <w:tc>
          <w:tcPr>
            <w:tcW w:w="1560" w:type="dxa"/>
            <w:tcBorders>
              <w:top w:val="single" w:sz="4" w:space="0" w:color="000000"/>
              <w:left w:val="single" w:sz="4" w:space="0" w:color="000000"/>
              <w:bottom w:val="single" w:sz="4" w:space="0" w:color="000000"/>
              <w:right w:val="single" w:sz="4" w:space="0" w:color="000000"/>
            </w:tcBorders>
          </w:tcPr>
          <w:p w14:paraId="444C2C6E" w14:textId="77777777" w:rsidR="006C574B" w:rsidRDefault="00CB5C1D">
            <w:pPr>
              <w:spacing w:after="0" w:line="259" w:lineRule="auto"/>
              <w:ind w:left="0" w:right="49" w:firstLine="0"/>
              <w:jc w:val="right"/>
            </w:pPr>
            <w:r>
              <w:rPr>
                <w:rFonts w:ascii="Calibri" w:eastAsia="Calibri" w:hAnsi="Calibri" w:cs="Calibri"/>
                <w:sz w:val="22"/>
              </w:rPr>
              <w:t xml:space="preserve">750 000 Ft </w:t>
            </w:r>
          </w:p>
        </w:tc>
        <w:tc>
          <w:tcPr>
            <w:tcW w:w="1419" w:type="dxa"/>
            <w:tcBorders>
              <w:top w:val="single" w:sz="4" w:space="0" w:color="000000"/>
              <w:left w:val="single" w:sz="4" w:space="0" w:color="000000"/>
              <w:bottom w:val="single" w:sz="4" w:space="0" w:color="000000"/>
              <w:right w:val="single" w:sz="4" w:space="0" w:color="000000"/>
            </w:tcBorders>
          </w:tcPr>
          <w:p w14:paraId="39514DAE" w14:textId="77777777" w:rsidR="006C574B" w:rsidRDefault="00CB5C1D">
            <w:pPr>
              <w:spacing w:after="0" w:line="259" w:lineRule="auto"/>
              <w:ind w:left="0" w:right="51" w:firstLine="0"/>
              <w:jc w:val="right"/>
            </w:pPr>
            <w:r>
              <w:rPr>
                <w:rFonts w:ascii="Calibri" w:eastAsia="Calibri" w:hAnsi="Calibri" w:cs="Calibri"/>
                <w:sz w:val="22"/>
              </w:rPr>
              <w:t xml:space="preserve">750 000 Ft </w:t>
            </w:r>
          </w:p>
        </w:tc>
        <w:tc>
          <w:tcPr>
            <w:tcW w:w="1558" w:type="dxa"/>
            <w:tcBorders>
              <w:top w:val="single" w:sz="4" w:space="0" w:color="000000"/>
              <w:left w:val="single" w:sz="4" w:space="0" w:color="000000"/>
              <w:bottom w:val="single" w:sz="4" w:space="0" w:color="000000"/>
              <w:right w:val="single" w:sz="4" w:space="0" w:color="000000"/>
            </w:tcBorders>
          </w:tcPr>
          <w:p w14:paraId="7F1DDE41" w14:textId="77777777" w:rsidR="006C574B" w:rsidRDefault="00CB5C1D">
            <w:pPr>
              <w:spacing w:after="0" w:line="259" w:lineRule="auto"/>
              <w:ind w:left="0" w:right="49" w:firstLine="0"/>
              <w:jc w:val="right"/>
            </w:pPr>
            <w:r>
              <w:rPr>
                <w:rFonts w:ascii="Calibri" w:eastAsia="Calibri" w:hAnsi="Calibri" w:cs="Calibri"/>
                <w:sz w:val="22"/>
              </w:rPr>
              <w:t xml:space="preserve">202 500 Ft </w:t>
            </w:r>
          </w:p>
        </w:tc>
        <w:tc>
          <w:tcPr>
            <w:tcW w:w="1556" w:type="dxa"/>
            <w:tcBorders>
              <w:top w:val="single" w:sz="4" w:space="0" w:color="000000"/>
              <w:left w:val="single" w:sz="4" w:space="0" w:color="000000"/>
              <w:bottom w:val="single" w:sz="4" w:space="0" w:color="000000"/>
              <w:right w:val="single" w:sz="4" w:space="0" w:color="000000"/>
            </w:tcBorders>
          </w:tcPr>
          <w:p w14:paraId="37E45FD8" w14:textId="77777777" w:rsidR="006C574B" w:rsidRDefault="00CB5C1D">
            <w:pPr>
              <w:spacing w:after="0" w:line="259" w:lineRule="auto"/>
              <w:ind w:left="0" w:right="51" w:firstLine="0"/>
              <w:jc w:val="right"/>
            </w:pPr>
            <w:r>
              <w:rPr>
                <w:rFonts w:ascii="Calibri" w:eastAsia="Calibri" w:hAnsi="Calibri" w:cs="Calibri"/>
                <w:sz w:val="22"/>
              </w:rPr>
              <w:t xml:space="preserve">952 500 Ft </w:t>
            </w:r>
          </w:p>
        </w:tc>
      </w:tr>
      <w:tr w:rsidR="006C574B" w14:paraId="5672A96D" w14:textId="77777777">
        <w:trPr>
          <w:trHeight w:val="547"/>
        </w:trPr>
        <w:tc>
          <w:tcPr>
            <w:tcW w:w="2405" w:type="dxa"/>
            <w:tcBorders>
              <w:top w:val="single" w:sz="4" w:space="0" w:color="000000"/>
              <w:left w:val="single" w:sz="4" w:space="0" w:color="000000"/>
              <w:bottom w:val="single" w:sz="4" w:space="0" w:color="000000"/>
              <w:right w:val="single" w:sz="4" w:space="0" w:color="000000"/>
            </w:tcBorders>
          </w:tcPr>
          <w:p w14:paraId="0F390C83" w14:textId="77777777" w:rsidR="006C574B" w:rsidRDefault="00CB5C1D">
            <w:pPr>
              <w:spacing w:after="0" w:line="259" w:lineRule="auto"/>
              <w:ind w:right="0" w:firstLine="0"/>
              <w:jc w:val="left"/>
            </w:pPr>
            <w:r>
              <w:rPr>
                <w:rFonts w:ascii="Calibri" w:eastAsia="Calibri" w:hAnsi="Calibri" w:cs="Calibri"/>
                <w:sz w:val="22"/>
              </w:rPr>
              <w:t xml:space="preserve">IP telefon szolgáltatás + készülék készlet </w:t>
            </w:r>
          </w:p>
        </w:tc>
        <w:tc>
          <w:tcPr>
            <w:tcW w:w="567" w:type="dxa"/>
            <w:tcBorders>
              <w:top w:val="single" w:sz="4" w:space="0" w:color="000000"/>
              <w:left w:val="single" w:sz="4" w:space="0" w:color="000000"/>
              <w:bottom w:val="single" w:sz="4" w:space="0" w:color="000000"/>
              <w:right w:val="single" w:sz="4" w:space="0" w:color="000000"/>
            </w:tcBorders>
          </w:tcPr>
          <w:p w14:paraId="1AA1AFB8" w14:textId="77777777" w:rsidR="006C574B" w:rsidRDefault="00CB5C1D">
            <w:pPr>
              <w:spacing w:after="0" w:line="259" w:lineRule="auto"/>
              <w:ind w:right="0" w:firstLine="0"/>
              <w:jc w:val="left"/>
            </w:pPr>
            <w:r>
              <w:rPr>
                <w:rFonts w:ascii="Calibri" w:eastAsia="Calibri" w:hAnsi="Calibri" w:cs="Calibri"/>
                <w:sz w:val="22"/>
              </w:rPr>
              <w:t xml:space="preserve">1 </w:t>
            </w:r>
          </w:p>
        </w:tc>
        <w:tc>
          <w:tcPr>
            <w:tcW w:w="1560" w:type="dxa"/>
            <w:tcBorders>
              <w:top w:val="single" w:sz="4" w:space="0" w:color="000000"/>
              <w:left w:val="single" w:sz="4" w:space="0" w:color="000000"/>
              <w:bottom w:val="single" w:sz="4" w:space="0" w:color="000000"/>
              <w:right w:val="single" w:sz="4" w:space="0" w:color="000000"/>
            </w:tcBorders>
          </w:tcPr>
          <w:p w14:paraId="47DEED2D" w14:textId="77777777" w:rsidR="006C574B" w:rsidRDefault="00CB5C1D">
            <w:pPr>
              <w:spacing w:after="0" w:line="259" w:lineRule="auto"/>
              <w:ind w:left="0" w:right="49" w:firstLine="0"/>
              <w:jc w:val="right"/>
            </w:pPr>
            <w:r>
              <w:rPr>
                <w:rFonts w:ascii="Calibri" w:eastAsia="Calibri" w:hAnsi="Calibri" w:cs="Calibri"/>
                <w:sz w:val="22"/>
              </w:rPr>
              <w:t xml:space="preserve">250 000 Ft </w:t>
            </w:r>
          </w:p>
        </w:tc>
        <w:tc>
          <w:tcPr>
            <w:tcW w:w="1419" w:type="dxa"/>
            <w:tcBorders>
              <w:top w:val="single" w:sz="4" w:space="0" w:color="000000"/>
              <w:left w:val="single" w:sz="4" w:space="0" w:color="000000"/>
              <w:bottom w:val="single" w:sz="4" w:space="0" w:color="000000"/>
              <w:right w:val="single" w:sz="4" w:space="0" w:color="000000"/>
            </w:tcBorders>
          </w:tcPr>
          <w:p w14:paraId="4E3DAE30" w14:textId="77777777" w:rsidR="006C574B" w:rsidRDefault="00CB5C1D">
            <w:pPr>
              <w:spacing w:after="0" w:line="259" w:lineRule="auto"/>
              <w:ind w:left="0" w:right="51" w:firstLine="0"/>
              <w:jc w:val="right"/>
            </w:pPr>
            <w:r>
              <w:rPr>
                <w:rFonts w:ascii="Calibri" w:eastAsia="Calibri" w:hAnsi="Calibri" w:cs="Calibri"/>
                <w:sz w:val="22"/>
              </w:rPr>
              <w:t xml:space="preserve">250 000 Ft </w:t>
            </w:r>
          </w:p>
        </w:tc>
        <w:tc>
          <w:tcPr>
            <w:tcW w:w="1558" w:type="dxa"/>
            <w:tcBorders>
              <w:top w:val="single" w:sz="4" w:space="0" w:color="000000"/>
              <w:left w:val="single" w:sz="4" w:space="0" w:color="000000"/>
              <w:bottom w:val="single" w:sz="4" w:space="0" w:color="000000"/>
              <w:right w:val="single" w:sz="4" w:space="0" w:color="000000"/>
            </w:tcBorders>
          </w:tcPr>
          <w:p w14:paraId="2F505549" w14:textId="77777777" w:rsidR="006C574B" w:rsidRDefault="00CB5C1D">
            <w:pPr>
              <w:spacing w:after="0" w:line="259" w:lineRule="auto"/>
              <w:ind w:left="0" w:right="49" w:firstLine="0"/>
              <w:jc w:val="right"/>
            </w:pPr>
            <w:r>
              <w:rPr>
                <w:rFonts w:ascii="Calibri" w:eastAsia="Calibri" w:hAnsi="Calibri" w:cs="Calibri"/>
                <w:sz w:val="22"/>
              </w:rPr>
              <w:t xml:space="preserve">67 500 Ft </w:t>
            </w:r>
          </w:p>
        </w:tc>
        <w:tc>
          <w:tcPr>
            <w:tcW w:w="1556" w:type="dxa"/>
            <w:tcBorders>
              <w:top w:val="single" w:sz="4" w:space="0" w:color="000000"/>
              <w:left w:val="single" w:sz="4" w:space="0" w:color="000000"/>
              <w:bottom w:val="single" w:sz="4" w:space="0" w:color="000000"/>
              <w:right w:val="single" w:sz="4" w:space="0" w:color="000000"/>
            </w:tcBorders>
          </w:tcPr>
          <w:p w14:paraId="37E48FF0" w14:textId="77777777" w:rsidR="006C574B" w:rsidRDefault="00CB5C1D">
            <w:pPr>
              <w:spacing w:after="0" w:line="259" w:lineRule="auto"/>
              <w:ind w:left="0" w:right="51" w:firstLine="0"/>
              <w:jc w:val="right"/>
            </w:pPr>
            <w:r>
              <w:rPr>
                <w:rFonts w:ascii="Calibri" w:eastAsia="Calibri" w:hAnsi="Calibri" w:cs="Calibri"/>
                <w:sz w:val="22"/>
              </w:rPr>
              <w:t xml:space="preserve">317 500 Ft </w:t>
            </w:r>
          </w:p>
        </w:tc>
      </w:tr>
      <w:tr w:rsidR="006C574B" w14:paraId="6B0E1793" w14:textId="77777777">
        <w:trPr>
          <w:trHeight w:val="310"/>
        </w:trPr>
        <w:tc>
          <w:tcPr>
            <w:tcW w:w="2405" w:type="dxa"/>
            <w:tcBorders>
              <w:top w:val="single" w:sz="4" w:space="0" w:color="000000"/>
              <w:left w:val="single" w:sz="4" w:space="0" w:color="000000"/>
              <w:bottom w:val="single" w:sz="4" w:space="0" w:color="000000"/>
              <w:right w:val="single" w:sz="4" w:space="0" w:color="000000"/>
            </w:tcBorders>
          </w:tcPr>
          <w:p w14:paraId="07DAA021" w14:textId="77777777" w:rsidR="006C574B" w:rsidRDefault="00CB5C1D">
            <w:pPr>
              <w:spacing w:after="0" w:line="259" w:lineRule="auto"/>
              <w:ind w:right="0" w:firstLine="0"/>
              <w:jc w:val="left"/>
            </w:pPr>
            <w:r>
              <w:rPr>
                <w:rFonts w:ascii="Calibri" w:eastAsia="Calibri" w:hAnsi="Calibri" w:cs="Calibri"/>
                <w:sz w:val="22"/>
              </w:rPr>
              <w:t xml:space="preserve">Wifi router </w:t>
            </w:r>
          </w:p>
        </w:tc>
        <w:tc>
          <w:tcPr>
            <w:tcW w:w="567" w:type="dxa"/>
            <w:tcBorders>
              <w:top w:val="single" w:sz="4" w:space="0" w:color="000000"/>
              <w:left w:val="single" w:sz="4" w:space="0" w:color="000000"/>
              <w:bottom w:val="single" w:sz="4" w:space="0" w:color="000000"/>
              <w:right w:val="single" w:sz="4" w:space="0" w:color="000000"/>
            </w:tcBorders>
          </w:tcPr>
          <w:p w14:paraId="693DCA2F" w14:textId="77777777" w:rsidR="006C574B" w:rsidRDefault="00CB5C1D">
            <w:pPr>
              <w:spacing w:after="0" w:line="259" w:lineRule="auto"/>
              <w:ind w:right="0" w:firstLine="0"/>
              <w:jc w:val="left"/>
            </w:pPr>
            <w:r>
              <w:rPr>
                <w:rFonts w:ascii="Calibri" w:eastAsia="Calibri" w:hAnsi="Calibri" w:cs="Calibri"/>
                <w:sz w:val="22"/>
              </w:rPr>
              <w:t xml:space="preserve">1 </w:t>
            </w:r>
          </w:p>
        </w:tc>
        <w:tc>
          <w:tcPr>
            <w:tcW w:w="1560" w:type="dxa"/>
            <w:tcBorders>
              <w:top w:val="single" w:sz="4" w:space="0" w:color="000000"/>
              <w:left w:val="single" w:sz="4" w:space="0" w:color="000000"/>
              <w:bottom w:val="single" w:sz="4" w:space="0" w:color="000000"/>
              <w:right w:val="single" w:sz="4" w:space="0" w:color="000000"/>
            </w:tcBorders>
          </w:tcPr>
          <w:p w14:paraId="02824FC2" w14:textId="77777777" w:rsidR="006C574B" w:rsidRDefault="00CB5C1D">
            <w:pPr>
              <w:spacing w:after="0" w:line="259" w:lineRule="auto"/>
              <w:ind w:left="0" w:right="49" w:firstLine="0"/>
              <w:jc w:val="right"/>
            </w:pPr>
            <w:r>
              <w:rPr>
                <w:rFonts w:ascii="Calibri" w:eastAsia="Calibri" w:hAnsi="Calibri" w:cs="Calibri"/>
                <w:sz w:val="22"/>
              </w:rPr>
              <w:t xml:space="preserve">200 000 Ft </w:t>
            </w:r>
          </w:p>
        </w:tc>
        <w:tc>
          <w:tcPr>
            <w:tcW w:w="1419" w:type="dxa"/>
            <w:tcBorders>
              <w:top w:val="single" w:sz="4" w:space="0" w:color="000000"/>
              <w:left w:val="single" w:sz="4" w:space="0" w:color="000000"/>
              <w:bottom w:val="single" w:sz="4" w:space="0" w:color="000000"/>
              <w:right w:val="single" w:sz="4" w:space="0" w:color="000000"/>
            </w:tcBorders>
          </w:tcPr>
          <w:p w14:paraId="5C3A816B" w14:textId="77777777" w:rsidR="006C574B" w:rsidRDefault="00CB5C1D">
            <w:pPr>
              <w:spacing w:after="0" w:line="259" w:lineRule="auto"/>
              <w:ind w:left="0" w:right="50" w:firstLine="0"/>
              <w:jc w:val="right"/>
            </w:pPr>
            <w:r>
              <w:rPr>
                <w:rFonts w:ascii="Calibri" w:eastAsia="Calibri" w:hAnsi="Calibri" w:cs="Calibri"/>
                <w:sz w:val="22"/>
              </w:rPr>
              <w:t xml:space="preserve">200 000 Ft </w:t>
            </w:r>
          </w:p>
        </w:tc>
        <w:tc>
          <w:tcPr>
            <w:tcW w:w="1558" w:type="dxa"/>
            <w:tcBorders>
              <w:top w:val="single" w:sz="4" w:space="0" w:color="000000"/>
              <w:left w:val="single" w:sz="4" w:space="0" w:color="000000"/>
              <w:bottom w:val="single" w:sz="4" w:space="0" w:color="000000"/>
              <w:right w:val="single" w:sz="4" w:space="0" w:color="000000"/>
            </w:tcBorders>
          </w:tcPr>
          <w:p w14:paraId="4B83CBB3" w14:textId="77777777" w:rsidR="006C574B" w:rsidRDefault="00CB5C1D">
            <w:pPr>
              <w:spacing w:after="0" w:line="259" w:lineRule="auto"/>
              <w:ind w:left="0" w:right="49" w:firstLine="0"/>
              <w:jc w:val="right"/>
            </w:pPr>
            <w:r>
              <w:rPr>
                <w:rFonts w:ascii="Calibri" w:eastAsia="Calibri" w:hAnsi="Calibri" w:cs="Calibri"/>
                <w:sz w:val="22"/>
              </w:rPr>
              <w:t xml:space="preserve">54 000 Ft </w:t>
            </w:r>
          </w:p>
        </w:tc>
        <w:tc>
          <w:tcPr>
            <w:tcW w:w="1556" w:type="dxa"/>
            <w:tcBorders>
              <w:top w:val="single" w:sz="4" w:space="0" w:color="000000"/>
              <w:left w:val="single" w:sz="4" w:space="0" w:color="000000"/>
              <w:bottom w:val="single" w:sz="4" w:space="0" w:color="000000"/>
              <w:right w:val="single" w:sz="4" w:space="0" w:color="000000"/>
            </w:tcBorders>
          </w:tcPr>
          <w:p w14:paraId="1A2A7D1A" w14:textId="77777777" w:rsidR="006C574B" w:rsidRDefault="00CB5C1D">
            <w:pPr>
              <w:spacing w:after="0" w:line="259" w:lineRule="auto"/>
              <w:ind w:left="0" w:right="51" w:firstLine="0"/>
              <w:jc w:val="right"/>
            </w:pPr>
            <w:r>
              <w:rPr>
                <w:rFonts w:ascii="Calibri" w:eastAsia="Calibri" w:hAnsi="Calibri" w:cs="Calibri"/>
                <w:sz w:val="22"/>
              </w:rPr>
              <w:t xml:space="preserve">254 000 Ft </w:t>
            </w:r>
          </w:p>
        </w:tc>
      </w:tr>
      <w:tr w:rsidR="006C574B" w14:paraId="3BC6A373" w14:textId="77777777">
        <w:trPr>
          <w:trHeight w:val="310"/>
        </w:trPr>
        <w:tc>
          <w:tcPr>
            <w:tcW w:w="2405" w:type="dxa"/>
            <w:tcBorders>
              <w:top w:val="single" w:sz="4" w:space="0" w:color="000000"/>
              <w:left w:val="single" w:sz="4" w:space="0" w:color="000000"/>
              <w:bottom w:val="single" w:sz="4" w:space="0" w:color="000000"/>
              <w:right w:val="nil"/>
            </w:tcBorders>
          </w:tcPr>
          <w:p w14:paraId="16AB4709" w14:textId="77777777" w:rsidR="006C574B" w:rsidRDefault="006C574B">
            <w:pPr>
              <w:spacing w:after="160" w:line="259" w:lineRule="auto"/>
              <w:ind w:left="0" w:right="0" w:firstLine="0"/>
              <w:jc w:val="left"/>
            </w:pPr>
          </w:p>
        </w:tc>
        <w:tc>
          <w:tcPr>
            <w:tcW w:w="567" w:type="dxa"/>
            <w:tcBorders>
              <w:top w:val="single" w:sz="4" w:space="0" w:color="000000"/>
              <w:left w:val="nil"/>
              <w:bottom w:val="single" w:sz="4" w:space="0" w:color="000000"/>
              <w:right w:val="nil"/>
            </w:tcBorders>
          </w:tcPr>
          <w:p w14:paraId="43D0D5A6" w14:textId="77777777" w:rsidR="006C574B" w:rsidRDefault="006C574B">
            <w:pPr>
              <w:spacing w:after="160" w:line="259" w:lineRule="auto"/>
              <w:ind w:left="0" w:right="0" w:firstLine="0"/>
              <w:jc w:val="left"/>
            </w:pPr>
          </w:p>
        </w:tc>
        <w:tc>
          <w:tcPr>
            <w:tcW w:w="1560" w:type="dxa"/>
            <w:tcBorders>
              <w:top w:val="single" w:sz="4" w:space="0" w:color="000000"/>
              <w:left w:val="nil"/>
              <w:bottom w:val="single" w:sz="4" w:space="0" w:color="000000"/>
              <w:right w:val="single" w:sz="4" w:space="0" w:color="000000"/>
            </w:tcBorders>
          </w:tcPr>
          <w:p w14:paraId="3DA10FAE" w14:textId="77777777" w:rsidR="006C574B" w:rsidRDefault="00CB5C1D">
            <w:pPr>
              <w:spacing w:after="0" w:line="259" w:lineRule="auto"/>
              <w:ind w:left="0" w:right="0" w:firstLine="0"/>
              <w:jc w:val="left"/>
            </w:pPr>
            <w:r>
              <w:rPr>
                <w:rFonts w:ascii="Calibri" w:eastAsia="Calibri" w:hAnsi="Calibri" w:cs="Calibri"/>
                <w:b/>
                <w:sz w:val="22"/>
              </w:rPr>
              <w:t xml:space="preserve">1. év összesen: </w:t>
            </w:r>
          </w:p>
        </w:tc>
        <w:tc>
          <w:tcPr>
            <w:tcW w:w="1419" w:type="dxa"/>
            <w:tcBorders>
              <w:top w:val="single" w:sz="4" w:space="0" w:color="000000"/>
              <w:left w:val="single" w:sz="4" w:space="0" w:color="000000"/>
              <w:bottom w:val="single" w:sz="4" w:space="0" w:color="000000"/>
              <w:right w:val="single" w:sz="4" w:space="0" w:color="000000"/>
            </w:tcBorders>
          </w:tcPr>
          <w:p w14:paraId="66E35FE6" w14:textId="77777777" w:rsidR="006C574B" w:rsidRDefault="00CB5C1D">
            <w:pPr>
              <w:spacing w:after="0" w:line="259" w:lineRule="auto"/>
              <w:ind w:left="0" w:right="51" w:firstLine="0"/>
              <w:jc w:val="right"/>
            </w:pPr>
            <w:r>
              <w:rPr>
                <w:rFonts w:ascii="Calibri" w:eastAsia="Calibri" w:hAnsi="Calibri" w:cs="Calibri"/>
                <w:b/>
                <w:sz w:val="22"/>
              </w:rPr>
              <w:t xml:space="preserve">1 740 000 Ft </w:t>
            </w:r>
          </w:p>
        </w:tc>
        <w:tc>
          <w:tcPr>
            <w:tcW w:w="1558" w:type="dxa"/>
            <w:tcBorders>
              <w:top w:val="single" w:sz="4" w:space="0" w:color="000000"/>
              <w:left w:val="single" w:sz="4" w:space="0" w:color="000000"/>
              <w:bottom w:val="single" w:sz="4" w:space="0" w:color="000000"/>
              <w:right w:val="single" w:sz="4" w:space="0" w:color="000000"/>
            </w:tcBorders>
          </w:tcPr>
          <w:p w14:paraId="3BE2E4A7" w14:textId="77777777" w:rsidR="006C574B" w:rsidRDefault="00CB5C1D">
            <w:pPr>
              <w:spacing w:after="0" w:line="259" w:lineRule="auto"/>
              <w:ind w:left="0" w:right="48" w:firstLine="0"/>
              <w:jc w:val="right"/>
            </w:pPr>
            <w:r>
              <w:rPr>
                <w:rFonts w:ascii="Calibri" w:eastAsia="Calibri" w:hAnsi="Calibri" w:cs="Calibri"/>
                <w:b/>
                <w:sz w:val="22"/>
              </w:rPr>
              <w:t xml:space="preserve">469 800 Ft </w:t>
            </w:r>
          </w:p>
        </w:tc>
        <w:tc>
          <w:tcPr>
            <w:tcW w:w="1556" w:type="dxa"/>
            <w:tcBorders>
              <w:top w:val="single" w:sz="4" w:space="0" w:color="000000"/>
              <w:left w:val="single" w:sz="4" w:space="0" w:color="000000"/>
              <w:bottom w:val="single" w:sz="4" w:space="0" w:color="000000"/>
              <w:right w:val="single" w:sz="4" w:space="0" w:color="000000"/>
            </w:tcBorders>
          </w:tcPr>
          <w:p w14:paraId="0A6ABC4E" w14:textId="77777777" w:rsidR="006C574B" w:rsidRDefault="00CB5C1D">
            <w:pPr>
              <w:spacing w:after="0" w:line="259" w:lineRule="auto"/>
              <w:ind w:left="0" w:right="51" w:firstLine="0"/>
              <w:jc w:val="right"/>
            </w:pPr>
            <w:r>
              <w:rPr>
                <w:rFonts w:ascii="Calibri" w:eastAsia="Calibri" w:hAnsi="Calibri" w:cs="Calibri"/>
                <w:b/>
                <w:sz w:val="22"/>
              </w:rPr>
              <w:t xml:space="preserve">2 209 800 Ft </w:t>
            </w:r>
          </w:p>
        </w:tc>
      </w:tr>
      <w:tr w:rsidR="006C574B" w14:paraId="68663506" w14:textId="77777777">
        <w:trPr>
          <w:trHeight w:val="310"/>
        </w:trPr>
        <w:tc>
          <w:tcPr>
            <w:tcW w:w="2405" w:type="dxa"/>
            <w:tcBorders>
              <w:top w:val="single" w:sz="4" w:space="0" w:color="000000"/>
              <w:left w:val="single" w:sz="4" w:space="0" w:color="000000"/>
              <w:bottom w:val="single" w:sz="4" w:space="0" w:color="000000"/>
              <w:right w:val="nil"/>
            </w:tcBorders>
          </w:tcPr>
          <w:p w14:paraId="4E794593" w14:textId="77777777" w:rsidR="006C574B" w:rsidRDefault="006C574B">
            <w:pPr>
              <w:spacing w:after="160" w:line="259" w:lineRule="auto"/>
              <w:ind w:left="0" w:right="0" w:firstLine="0"/>
              <w:jc w:val="left"/>
            </w:pPr>
          </w:p>
        </w:tc>
        <w:tc>
          <w:tcPr>
            <w:tcW w:w="567" w:type="dxa"/>
            <w:tcBorders>
              <w:top w:val="single" w:sz="4" w:space="0" w:color="000000"/>
              <w:left w:val="nil"/>
              <w:bottom w:val="single" w:sz="4" w:space="0" w:color="000000"/>
              <w:right w:val="nil"/>
            </w:tcBorders>
          </w:tcPr>
          <w:p w14:paraId="1D6EE73B" w14:textId="77777777" w:rsidR="006C574B" w:rsidRDefault="006C574B">
            <w:pPr>
              <w:spacing w:after="160" w:line="259" w:lineRule="auto"/>
              <w:ind w:left="0" w:right="0" w:firstLine="0"/>
              <w:jc w:val="left"/>
            </w:pPr>
          </w:p>
        </w:tc>
        <w:tc>
          <w:tcPr>
            <w:tcW w:w="1560" w:type="dxa"/>
            <w:tcBorders>
              <w:top w:val="single" w:sz="4" w:space="0" w:color="000000"/>
              <w:left w:val="nil"/>
              <w:bottom w:val="single" w:sz="4" w:space="0" w:color="000000"/>
              <w:right w:val="single" w:sz="4" w:space="0" w:color="000000"/>
            </w:tcBorders>
          </w:tcPr>
          <w:p w14:paraId="42A97935" w14:textId="77777777" w:rsidR="006C574B" w:rsidRDefault="00CB5C1D">
            <w:pPr>
              <w:spacing w:after="0" w:line="259" w:lineRule="auto"/>
              <w:ind w:left="0" w:right="50" w:firstLine="0"/>
              <w:jc w:val="right"/>
            </w:pPr>
            <w:r>
              <w:rPr>
                <w:rFonts w:ascii="Calibri" w:eastAsia="Calibri" w:hAnsi="Calibri" w:cs="Calibri"/>
                <w:b/>
                <w:sz w:val="22"/>
              </w:rPr>
              <w:t xml:space="preserve">Összesen: </w:t>
            </w:r>
          </w:p>
        </w:tc>
        <w:tc>
          <w:tcPr>
            <w:tcW w:w="1419" w:type="dxa"/>
            <w:tcBorders>
              <w:top w:val="single" w:sz="4" w:space="0" w:color="000000"/>
              <w:left w:val="single" w:sz="4" w:space="0" w:color="000000"/>
              <w:bottom w:val="single" w:sz="4" w:space="0" w:color="000000"/>
              <w:right w:val="single" w:sz="4" w:space="0" w:color="000000"/>
            </w:tcBorders>
          </w:tcPr>
          <w:p w14:paraId="7A9BB79F" w14:textId="77777777" w:rsidR="006C574B" w:rsidRDefault="00CB5C1D">
            <w:pPr>
              <w:spacing w:after="0" w:line="259" w:lineRule="auto"/>
              <w:ind w:left="0" w:right="51" w:firstLine="0"/>
              <w:jc w:val="right"/>
            </w:pPr>
            <w:r>
              <w:rPr>
                <w:rFonts w:ascii="Calibri" w:eastAsia="Calibri" w:hAnsi="Calibri" w:cs="Calibri"/>
                <w:b/>
                <w:sz w:val="22"/>
              </w:rPr>
              <w:t xml:space="preserve">1 740 000 Ft </w:t>
            </w:r>
          </w:p>
        </w:tc>
        <w:tc>
          <w:tcPr>
            <w:tcW w:w="1558" w:type="dxa"/>
            <w:tcBorders>
              <w:top w:val="single" w:sz="4" w:space="0" w:color="000000"/>
              <w:left w:val="single" w:sz="4" w:space="0" w:color="000000"/>
              <w:bottom w:val="single" w:sz="4" w:space="0" w:color="000000"/>
              <w:right w:val="single" w:sz="4" w:space="0" w:color="000000"/>
            </w:tcBorders>
          </w:tcPr>
          <w:p w14:paraId="42E05901" w14:textId="77777777" w:rsidR="006C574B" w:rsidRDefault="00CB5C1D">
            <w:pPr>
              <w:spacing w:after="0" w:line="259" w:lineRule="auto"/>
              <w:ind w:left="0" w:right="48" w:firstLine="0"/>
              <w:jc w:val="right"/>
            </w:pPr>
            <w:r>
              <w:rPr>
                <w:rFonts w:ascii="Calibri" w:eastAsia="Calibri" w:hAnsi="Calibri" w:cs="Calibri"/>
                <w:b/>
                <w:sz w:val="22"/>
              </w:rPr>
              <w:t xml:space="preserve">469 800 Ft </w:t>
            </w:r>
          </w:p>
        </w:tc>
        <w:tc>
          <w:tcPr>
            <w:tcW w:w="1556" w:type="dxa"/>
            <w:tcBorders>
              <w:top w:val="single" w:sz="4" w:space="0" w:color="000000"/>
              <w:left w:val="single" w:sz="4" w:space="0" w:color="000000"/>
              <w:bottom w:val="single" w:sz="4" w:space="0" w:color="000000"/>
              <w:right w:val="single" w:sz="4" w:space="0" w:color="000000"/>
            </w:tcBorders>
          </w:tcPr>
          <w:p w14:paraId="33C35A26" w14:textId="77777777" w:rsidR="006C574B" w:rsidRDefault="00CB5C1D">
            <w:pPr>
              <w:spacing w:after="0" w:line="259" w:lineRule="auto"/>
              <w:ind w:left="0" w:right="51" w:firstLine="0"/>
              <w:jc w:val="right"/>
            </w:pPr>
            <w:r>
              <w:rPr>
                <w:rFonts w:ascii="Calibri" w:eastAsia="Calibri" w:hAnsi="Calibri" w:cs="Calibri"/>
                <w:b/>
                <w:sz w:val="22"/>
              </w:rPr>
              <w:t xml:space="preserve">2 209 800 Ft </w:t>
            </w:r>
          </w:p>
        </w:tc>
      </w:tr>
    </w:tbl>
    <w:p w14:paraId="340D237D" w14:textId="77777777" w:rsidR="006C574B" w:rsidRDefault="00CB5C1D">
      <w:r>
        <w:br w:type="page"/>
      </w:r>
    </w:p>
    <w:tbl>
      <w:tblPr>
        <w:tblStyle w:val="TableGrid"/>
        <w:tblW w:w="9064" w:type="dxa"/>
        <w:tblInd w:w="5" w:type="dxa"/>
        <w:tblCellMar>
          <w:top w:w="48" w:type="dxa"/>
          <w:left w:w="101" w:type="dxa"/>
          <w:right w:w="56" w:type="dxa"/>
        </w:tblCellMar>
        <w:tblLook w:val="04A0" w:firstRow="1" w:lastRow="0" w:firstColumn="1" w:lastColumn="0" w:noHBand="0" w:noVBand="1"/>
      </w:tblPr>
      <w:tblGrid>
        <w:gridCol w:w="2404"/>
        <w:gridCol w:w="567"/>
        <w:gridCol w:w="1560"/>
        <w:gridCol w:w="1419"/>
        <w:gridCol w:w="1558"/>
        <w:gridCol w:w="1556"/>
      </w:tblGrid>
      <w:tr w:rsidR="006C574B" w14:paraId="021AC8FE" w14:textId="77777777">
        <w:trPr>
          <w:trHeight w:val="310"/>
        </w:trPr>
        <w:tc>
          <w:tcPr>
            <w:tcW w:w="2405" w:type="dxa"/>
            <w:tcBorders>
              <w:top w:val="single" w:sz="4" w:space="0" w:color="000000"/>
              <w:left w:val="single" w:sz="4" w:space="0" w:color="000000"/>
              <w:bottom w:val="single" w:sz="4" w:space="0" w:color="000000"/>
              <w:right w:val="nil"/>
            </w:tcBorders>
          </w:tcPr>
          <w:p w14:paraId="771732FF" w14:textId="77777777" w:rsidR="006C574B" w:rsidRDefault="006C574B">
            <w:pPr>
              <w:spacing w:after="160" w:line="259" w:lineRule="auto"/>
              <w:ind w:left="0" w:right="0" w:firstLine="0"/>
              <w:jc w:val="left"/>
            </w:pPr>
          </w:p>
        </w:tc>
        <w:tc>
          <w:tcPr>
            <w:tcW w:w="567" w:type="dxa"/>
            <w:tcBorders>
              <w:top w:val="single" w:sz="4" w:space="0" w:color="000000"/>
              <w:left w:val="nil"/>
              <w:bottom w:val="single" w:sz="4" w:space="0" w:color="000000"/>
              <w:right w:val="nil"/>
            </w:tcBorders>
          </w:tcPr>
          <w:p w14:paraId="500C5081" w14:textId="77777777" w:rsidR="006C574B" w:rsidRDefault="006C574B">
            <w:pPr>
              <w:spacing w:after="160" w:line="259" w:lineRule="auto"/>
              <w:ind w:left="0" w:right="0" w:firstLine="0"/>
              <w:jc w:val="left"/>
            </w:pPr>
          </w:p>
        </w:tc>
        <w:tc>
          <w:tcPr>
            <w:tcW w:w="2979" w:type="dxa"/>
            <w:gridSpan w:val="2"/>
            <w:tcBorders>
              <w:top w:val="single" w:sz="4" w:space="0" w:color="000000"/>
              <w:left w:val="nil"/>
              <w:bottom w:val="single" w:sz="4" w:space="0" w:color="000000"/>
              <w:right w:val="nil"/>
            </w:tcBorders>
          </w:tcPr>
          <w:p w14:paraId="0379460D" w14:textId="77777777" w:rsidR="006C574B" w:rsidRDefault="00CB5C1D">
            <w:pPr>
              <w:spacing w:after="0" w:line="259" w:lineRule="auto"/>
              <w:ind w:left="102" w:right="0" w:firstLine="0"/>
              <w:jc w:val="center"/>
            </w:pPr>
            <w:r>
              <w:rPr>
                <w:rFonts w:ascii="Calibri" w:eastAsia="Calibri" w:hAnsi="Calibri" w:cs="Calibri"/>
                <w:b/>
                <w:sz w:val="22"/>
              </w:rPr>
              <w:t xml:space="preserve">Pillangó u. 32. </w:t>
            </w:r>
          </w:p>
        </w:tc>
        <w:tc>
          <w:tcPr>
            <w:tcW w:w="1558" w:type="dxa"/>
            <w:tcBorders>
              <w:top w:val="single" w:sz="4" w:space="0" w:color="000000"/>
              <w:left w:val="nil"/>
              <w:bottom w:val="single" w:sz="4" w:space="0" w:color="000000"/>
              <w:right w:val="nil"/>
            </w:tcBorders>
          </w:tcPr>
          <w:p w14:paraId="5E810463" w14:textId="77777777" w:rsidR="006C574B" w:rsidRDefault="006C574B">
            <w:pPr>
              <w:spacing w:after="160" w:line="259" w:lineRule="auto"/>
              <w:ind w:left="0" w:right="0" w:firstLine="0"/>
              <w:jc w:val="left"/>
            </w:pPr>
          </w:p>
        </w:tc>
        <w:tc>
          <w:tcPr>
            <w:tcW w:w="1556" w:type="dxa"/>
            <w:tcBorders>
              <w:top w:val="single" w:sz="4" w:space="0" w:color="000000"/>
              <w:left w:val="nil"/>
              <w:bottom w:val="single" w:sz="4" w:space="0" w:color="000000"/>
              <w:right w:val="single" w:sz="4" w:space="0" w:color="000000"/>
            </w:tcBorders>
          </w:tcPr>
          <w:p w14:paraId="1692357D" w14:textId="77777777" w:rsidR="006C574B" w:rsidRDefault="006C574B">
            <w:pPr>
              <w:spacing w:after="160" w:line="259" w:lineRule="auto"/>
              <w:ind w:left="0" w:right="0" w:firstLine="0"/>
              <w:jc w:val="left"/>
            </w:pPr>
          </w:p>
        </w:tc>
      </w:tr>
      <w:tr w:rsidR="006C574B" w14:paraId="3B4D378C" w14:textId="77777777">
        <w:trPr>
          <w:trHeight w:val="279"/>
        </w:trPr>
        <w:tc>
          <w:tcPr>
            <w:tcW w:w="2405" w:type="dxa"/>
            <w:tcBorders>
              <w:top w:val="single" w:sz="4" w:space="0" w:color="000000"/>
              <w:left w:val="single" w:sz="4" w:space="0" w:color="000000"/>
              <w:bottom w:val="single" w:sz="4" w:space="0" w:color="000000"/>
              <w:right w:val="single" w:sz="4" w:space="0" w:color="000000"/>
            </w:tcBorders>
          </w:tcPr>
          <w:p w14:paraId="589D5DD0" w14:textId="77777777" w:rsidR="006C574B" w:rsidRDefault="00CB5C1D">
            <w:pPr>
              <w:spacing w:after="0" w:line="259" w:lineRule="auto"/>
              <w:ind w:left="0" w:right="39" w:firstLine="0"/>
              <w:jc w:val="center"/>
            </w:pPr>
            <w:r>
              <w:rPr>
                <w:rFonts w:ascii="Calibri" w:eastAsia="Calibri" w:hAnsi="Calibri" w:cs="Calibri"/>
                <w:b/>
                <w:sz w:val="22"/>
              </w:rPr>
              <w:t xml:space="preserve">Megnevezés </w:t>
            </w:r>
          </w:p>
        </w:tc>
        <w:tc>
          <w:tcPr>
            <w:tcW w:w="567" w:type="dxa"/>
            <w:tcBorders>
              <w:top w:val="single" w:sz="4" w:space="0" w:color="000000"/>
              <w:left w:val="single" w:sz="4" w:space="0" w:color="000000"/>
              <w:bottom w:val="single" w:sz="4" w:space="0" w:color="000000"/>
              <w:right w:val="single" w:sz="4" w:space="0" w:color="000000"/>
            </w:tcBorders>
          </w:tcPr>
          <w:p w14:paraId="2824CE7B" w14:textId="77777777" w:rsidR="006C574B" w:rsidRDefault="00CB5C1D">
            <w:pPr>
              <w:spacing w:after="0" w:line="259" w:lineRule="auto"/>
              <w:ind w:left="67" w:right="0" w:firstLine="0"/>
              <w:jc w:val="left"/>
            </w:pPr>
            <w:r>
              <w:rPr>
                <w:rFonts w:ascii="Calibri" w:eastAsia="Calibri" w:hAnsi="Calibri" w:cs="Calibri"/>
                <w:b/>
                <w:sz w:val="22"/>
              </w:rPr>
              <w:t xml:space="preserve">db </w:t>
            </w:r>
          </w:p>
        </w:tc>
        <w:tc>
          <w:tcPr>
            <w:tcW w:w="1560" w:type="dxa"/>
            <w:tcBorders>
              <w:top w:val="single" w:sz="4" w:space="0" w:color="000000"/>
              <w:left w:val="single" w:sz="4" w:space="0" w:color="000000"/>
              <w:bottom w:val="single" w:sz="4" w:space="0" w:color="000000"/>
              <w:right w:val="single" w:sz="4" w:space="0" w:color="000000"/>
            </w:tcBorders>
          </w:tcPr>
          <w:p w14:paraId="27120DF7" w14:textId="77777777" w:rsidR="006C574B" w:rsidRDefault="00CB5C1D">
            <w:pPr>
              <w:spacing w:after="0" w:line="259" w:lineRule="auto"/>
              <w:ind w:left="41" w:right="0" w:firstLine="0"/>
              <w:jc w:val="left"/>
            </w:pPr>
            <w:r>
              <w:rPr>
                <w:rFonts w:ascii="Calibri" w:eastAsia="Calibri" w:hAnsi="Calibri" w:cs="Calibri"/>
                <w:b/>
                <w:sz w:val="22"/>
              </w:rPr>
              <w:t xml:space="preserve">Nettó egys. ár </w:t>
            </w:r>
          </w:p>
        </w:tc>
        <w:tc>
          <w:tcPr>
            <w:tcW w:w="1419" w:type="dxa"/>
            <w:tcBorders>
              <w:top w:val="single" w:sz="4" w:space="0" w:color="000000"/>
              <w:left w:val="single" w:sz="4" w:space="0" w:color="000000"/>
              <w:bottom w:val="single" w:sz="4" w:space="0" w:color="000000"/>
              <w:right w:val="single" w:sz="4" w:space="0" w:color="000000"/>
            </w:tcBorders>
          </w:tcPr>
          <w:p w14:paraId="7AAE88EE" w14:textId="77777777" w:rsidR="006C574B" w:rsidRDefault="00CB5C1D">
            <w:pPr>
              <w:spacing w:after="0" w:line="259" w:lineRule="auto"/>
              <w:ind w:left="0" w:right="45" w:firstLine="0"/>
              <w:jc w:val="center"/>
            </w:pPr>
            <w:r>
              <w:rPr>
                <w:rFonts w:ascii="Calibri" w:eastAsia="Calibri" w:hAnsi="Calibri" w:cs="Calibri"/>
                <w:b/>
                <w:sz w:val="22"/>
              </w:rPr>
              <w:t xml:space="preserve">Nettó össz. </w:t>
            </w:r>
          </w:p>
        </w:tc>
        <w:tc>
          <w:tcPr>
            <w:tcW w:w="1558" w:type="dxa"/>
            <w:tcBorders>
              <w:top w:val="single" w:sz="4" w:space="0" w:color="000000"/>
              <w:left w:val="single" w:sz="4" w:space="0" w:color="000000"/>
              <w:bottom w:val="single" w:sz="4" w:space="0" w:color="000000"/>
              <w:right w:val="single" w:sz="4" w:space="0" w:color="000000"/>
            </w:tcBorders>
          </w:tcPr>
          <w:p w14:paraId="14C80840" w14:textId="77777777" w:rsidR="006C574B" w:rsidRDefault="00CB5C1D">
            <w:pPr>
              <w:spacing w:after="0" w:line="259" w:lineRule="auto"/>
              <w:ind w:left="0" w:right="43" w:firstLine="0"/>
              <w:jc w:val="center"/>
            </w:pPr>
            <w:r>
              <w:rPr>
                <w:rFonts w:ascii="Calibri" w:eastAsia="Calibri" w:hAnsi="Calibri" w:cs="Calibri"/>
                <w:b/>
                <w:sz w:val="22"/>
              </w:rPr>
              <w:t xml:space="preserve">ÁFA </w:t>
            </w:r>
          </w:p>
        </w:tc>
        <w:tc>
          <w:tcPr>
            <w:tcW w:w="1556" w:type="dxa"/>
            <w:tcBorders>
              <w:top w:val="single" w:sz="4" w:space="0" w:color="000000"/>
              <w:left w:val="single" w:sz="4" w:space="0" w:color="000000"/>
              <w:bottom w:val="single" w:sz="4" w:space="0" w:color="000000"/>
              <w:right w:val="single" w:sz="4" w:space="0" w:color="000000"/>
            </w:tcBorders>
          </w:tcPr>
          <w:p w14:paraId="58F14768" w14:textId="77777777" w:rsidR="006C574B" w:rsidRDefault="00CB5C1D">
            <w:pPr>
              <w:spacing w:after="0" w:line="259" w:lineRule="auto"/>
              <w:ind w:left="0" w:right="45" w:firstLine="0"/>
              <w:jc w:val="center"/>
            </w:pPr>
            <w:r>
              <w:rPr>
                <w:rFonts w:ascii="Calibri" w:eastAsia="Calibri" w:hAnsi="Calibri" w:cs="Calibri"/>
                <w:b/>
                <w:sz w:val="22"/>
              </w:rPr>
              <w:t xml:space="preserve">Bruttó össz. </w:t>
            </w:r>
          </w:p>
        </w:tc>
      </w:tr>
      <w:tr w:rsidR="006C574B" w14:paraId="4D5A5B9A" w14:textId="77777777">
        <w:trPr>
          <w:trHeight w:val="547"/>
        </w:trPr>
        <w:tc>
          <w:tcPr>
            <w:tcW w:w="2405" w:type="dxa"/>
            <w:tcBorders>
              <w:top w:val="single" w:sz="4" w:space="0" w:color="000000"/>
              <w:left w:val="single" w:sz="4" w:space="0" w:color="000000"/>
              <w:bottom w:val="single" w:sz="4" w:space="0" w:color="000000"/>
              <w:right w:val="single" w:sz="4" w:space="0" w:color="000000"/>
            </w:tcBorders>
          </w:tcPr>
          <w:p w14:paraId="1C58DCBD" w14:textId="77777777" w:rsidR="006C574B" w:rsidRDefault="00CB5C1D">
            <w:pPr>
              <w:spacing w:after="0" w:line="259" w:lineRule="auto"/>
              <w:ind w:right="0" w:firstLine="0"/>
              <w:jc w:val="left"/>
            </w:pPr>
            <w:r>
              <w:rPr>
                <w:rFonts w:ascii="Calibri" w:eastAsia="Calibri" w:hAnsi="Calibri" w:cs="Calibri"/>
                <w:sz w:val="22"/>
              </w:rPr>
              <w:t xml:space="preserve">Másodlagos internet vonal </w:t>
            </w:r>
          </w:p>
        </w:tc>
        <w:tc>
          <w:tcPr>
            <w:tcW w:w="567" w:type="dxa"/>
            <w:tcBorders>
              <w:top w:val="single" w:sz="4" w:space="0" w:color="000000"/>
              <w:left w:val="single" w:sz="4" w:space="0" w:color="000000"/>
              <w:bottom w:val="single" w:sz="4" w:space="0" w:color="000000"/>
              <w:right w:val="single" w:sz="4" w:space="0" w:color="000000"/>
            </w:tcBorders>
          </w:tcPr>
          <w:p w14:paraId="18190133" w14:textId="77777777" w:rsidR="006C574B" w:rsidRDefault="00CB5C1D">
            <w:pPr>
              <w:spacing w:after="0" w:line="259" w:lineRule="auto"/>
              <w:ind w:right="0" w:firstLine="0"/>
              <w:jc w:val="left"/>
            </w:pPr>
            <w:r>
              <w:rPr>
                <w:rFonts w:ascii="Calibri" w:eastAsia="Calibri" w:hAnsi="Calibri" w:cs="Calibri"/>
                <w:sz w:val="22"/>
              </w:rPr>
              <w:t xml:space="preserve">1 </w:t>
            </w:r>
          </w:p>
        </w:tc>
        <w:tc>
          <w:tcPr>
            <w:tcW w:w="1560" w:type="dxa"/>
            <w:tcBorders>
              <w:top w:val="single" w:sz="4" w:space="0" w:color="000000"/>
              <w:left w:val="single" w:sz="4" w:space="0" w:color="000000"/>
              <w:bottom w:val="single" w:sz="4" w:space="0" w:color="000000"/>
              <w:right w:val="single" w:sz="4" w:space="0" w:color="000000"/>
            </w:tcBorders>
          </w:tcPr>
          <w:p w14:paraId="124FC065" w14:textId="77777777" w:rsidR="006C574B" w:rsidRDefault="00CB5C1D">
            <w:pPr>
              <w:spacing w:after="0" w:line="259" w:lineRule="auto"/>
              <w:ind w:left="0" w:right="49" w:firstLine="0"/>
              <w:jc w:val="right"/>
            </w:pPr>
            <w:r>
              <w:rPr>
                <w:rFonts w:ascii="Calibri" w:eastAsia="Calibri" w:hAnsi="Calibri" w:cs="Calibri"/>
                <w:sz w:val="22"/>
              </w:rPr>
              <w:t xml:space="preserve">540 000 Ft </w:t>
            </w:r>
          </w:p>
        </w:tc>
        <w:tc>
          <w:tcPr>
            <w:tcW w:w="1419" w:type="dxa"/>
            <w:tcBorders>
              <w:top w:val="single" w:sz="4" w:space="0" w:color="000000"/>
              <w:left w:val="single" w:sz="4" w:space="0" w:color="000000"/>
              <w:bottom w:val="single" w:sz="4" w:space="0" w:color="000000"/>
              <w:right w:val="single" w:sz="4" w:space="0" w:color="000000"/>
            </w:tcBorders>
          </w:tcPr>
          <w:p w14:paraId="1894A561" w14:textId="77777777" w:rsidR="006C574B" w:rsidRDefault="00CB5C1D">
            <w:pPr>
              <w:spacing w:after="0" w:line="259" w:lineRule="auto"/>
              <w:ind w:left="0" w:right="51" w:firstLine="0"/>
              <w:jc w:val="right"/>
            </w:pPr>
            <w:r>
              <w:rPr>
                <w:rFonts w:ascii="Calibri" w:eastAsia="Calibri" w:hAnsi="Calibri" w:cs="Calibri"/>
                <w:sz w:val="22"/>
              </w:rPr>
              <w:t xml:space="preserve">540 000 Ft </w:t>
            </w:r>
          </w:p>
        </w:tc>
        <w:tc>
          <w:tcPr>
            <w:tcW w:w="1558" w:type="dxa"/>
            <w:tcBorders>
              <w:top w:val="single" w:sz="4" w:space="0" w:color="000000"/>
              <w:left w:val="single" w:sz="4" w:space="0" w:color="000000"/>
              <w:bottom w:val="single" w:sz="4" w:space="0" w:color="000000"/>
              <w:right w:val="single" w:sz="4" w:space="0" w:color="000000"/>
            </w:tcBorders>
          </w:tcPr>
          <w:p w14:paraId="1999470B" w14:textId="77777777" w:rsidR="006C574B" w:rsidRDefault="00CB5C1D">
            <w:pPr>
              <w:spacing w:after="0" w:line="259" w:lineRule="auto"/>
              <w:ind w:left="0" w:right="48" w:firstLine="0"/>
              <w:jc w:val="right"/>
            </w:pPr>
            <w:r>
              <w:rPr>
                <w:rFonts w:ascii="Calibri" w:eastAsia="Calibri" w:hAnsi="Calibri" w:cs="Calibri"/>
                <w:sz w:val="22"/>
              </w:rPr>
              <w:t xml:space="preserve">145 800 Ft </w:t>
            </w:r>
          </w:p>
        </w:tc>
        <w:tc>
          <w:tcPr>
            <w:tcW w:w="1556" w:type="dxa"/>
            <w:tcBorders>
              <w:top w:val="single" w:sz="4" w:space="0" w:color="000000"/>
              <w:left w:val="single" w:sz="4" w:space="0" w:color="000000"/>
              <w:bottom w:val="single" w:sz="4" w:space="0" w:color="000000"/>
              <w:right w:val="single" w:sz="4" w:space="0" w:color="000000"/>
            </w:tcBorders>
          </w:tcPr>
          <w:p w14:paraId="28472B71" w14:textId="77777777" w:rsidR="006C574B" w:rsidRDefault="00CB5C1D">
            <w:pPr>
              <w:spacing w:after="0" w:line="259" w:lineRule="auto"/>
              <w:ind w:left="0" w:right="51" w:firstLine="0"/>
              <w:jc w:val="right"/>
            </w:pPr>
            <w:r>
              <w:rPr>
                <w:rFonts w:ascii="Calibri" w:eastAsia="Calibri" w:hAnsi="Calibri" w:cs="Calibri"/>
                <w:sz w:val="22"/>
              </w:rPr>
              <w:t xml:space="preserve">685 800 Ft </w:t>
            </w:r>
          </w:p>
        </w:tc>
      </w:tr>
      <w:tr w:rsidR="006C574B" w14:paraId="785F47CB" w14:textId="77777777">
        <w:trPr>
          <w:trHeight w:val="547"/>
        </w:trPr>
        <w:tc>
          <w:tcPr>
            <w:tcW w:w="2405" w:type="dxa"/>
            <w:tcBorders>
              <w:top w:val="single" w:sz="4" w:space="0" w:color="000000"/>
              <w:left w:val="single" w:sz="4" w:space="0" w:color="000000"/>
              <w:bottom w:val="single" w:sz="4" w:space="0" w:color="000000"/>
              <w:right w:val="single" w:sz="4" w:space="0" w:color="000000"/>
            </w:tcBorders>
          </w:tcPr>
          <w:p w14:paraId="1E78FCB6" w14:textId="77777777" w:rsidR="006C574B" w:rsidRDefault="00CB5C1D">
            <w:pPr>
              <w:spacing w:after="0" w:line="259" w:lineRule="auto"/>
              <w:ind w:right="0" w:firstLine="0"/>
              <w:jc w:val="left"/>
            </w:pPr>
            <w:r>
              <w:rPr>
                <w:rFonts w:ascii="Calibri" w:eastAsia="Calibri" w:hAnsi="Calibri" w:cs="Calibri"/>
                <w:sz w:val="22"/>
              </w:rPr>
              <w:t xml:space="preserve">Hardveres tűzfal licence 3 évre </w:t>
            </w:r>
          </w:p>
        </w:tc>
        <w:tc>
          <w:tcPr>
            <w:tcW w:w="567" w:type="dxa"/>
            <w:tcBorders>
              <w:top w:val="single" w:sz="4" w:space="0" w:color="000000"/>
              <w:left w:val="single" w:sz="4" w:space="0" w:color="000000"/>
              <w:bottom w:val="single" w:sz="4" w:space="0" w:color="000000"/>
              <w:right w:val="single" w:sz="4" w:space="0" w:color="000000"/>
            </w:tcBorders>
          </w:tcPr>
          <w:p w14:paraId="22839CD3" w14:textId="77777777" w:rsidR="006C574B" w:rsidRDefault="00CB5C1D">
            <w:pPr>
              <w:spacing w:after="0" w:line="259" w:lineRule="auto"/>
              <w:ind w:right="0" w:firstLine="0"/>
              <w:jc w:val="left"/>
            </w:pPr>
            <w:r>
              <w:rPr>
                <w:rFonts w:ascii="Calibri" w:eastAsia="Calibri" w:hAnsi="Calibri" w:cs="Calibri"/>
                <w:sz w:val="22"/>
              </w:rPr>
              <w:t xml:space="preserve">1 </w:t>
            </w:r>
          </w:p>
        </w:tc>
        <w:tc>
          <w:tcPr>
            <w:tcW w:w="1560" w:type="dxa"/>
            <w:tcBorders>
              <w:top w:val="single" w:sz="4" w:space="0" w:color="000000"/>
              <w:left w:val="single" w:sz="4" w:space="0" w:color="000000"/>
              <w:bottom w:val="single" w:sz="4" w:space="0" w:color="000000"/>
              <w:right w:val="single" w:sz="4" w:space="0" w:color="000000"/>
            </w:tcBorders>
          </w:tcPr>
          <w:p w14:paraId="2E2401CD" w14:textId="77777777" w:rsidR="006C574B" w:rsidRDefault="00CB5C1D">
            <w:pPr>
              <w:spacing w:after="0" w:line="259" w:lineRule="auto"/>
              <w:ind w:left="0" w:right="49" w:firstLine="0"/>
              <w:jc w:val="right"/>
            </w:pPr>
            <w:r>
              <w:rPr>
                <w:rFonts w:ascii="Calibri" w:eastAsia="Calibri" w:hAnsi="Calibri" w:cs="Calibri"/>
                <w:sz w:val="22"/>
              </w:rPr>
              <w:t xml:space="preserve">750 000 Ft </w:t>
            </w:r>
          </w:p>
        </w:tc>
        <w:tc>
          <w:tcPr>
            <w:tcW w:w="1419" w:type="dxa"/>
            <w:tcBorders>
              <w:top w:val="single" w:sz="4" w:space="0" w:color="000000"/>
              <w:left w:val="single" w:sz="4" w:space="0" w:color="000000"/>
              <w:bottom w:val="single" w:sz="4" w:space="0" w:color="000000"/>
              <w:right w:val="single" w:sz="4" w:space="0" w:color="000000"/>
            </w:tcBorders>
          </w:tcPr>
          <w:p w14:paraId="3665E353" w14:textId="77777777" w:rsidR="006C574B" w:rsidRDefault="00CB5C1D">
            <w:pPr>
              <w:spacing w:after="0" w:line="259" w:lineRule="auto"/>
              <w:ind w:left="0" w:right="51" w:firstLine="0"/>
              <w:jc w:val="right"/>
            </w:pPr>
            <w:r>
              <w:rPr>
                <w:rFonts w:ascii="Calibri" w:eastAsia="Calibri" w:hAnsi="Calibri" w:cs="Calibri"/>
                <w:sz w:val="22"/>
              </w:rPr>
              <w:t xml:space="preserve">750 000 Ft </w:t>
            </w:r>
          </w:p>
        </w:tc>
        <w:tc>
          <w:tcPr>
            <w:tcW w:w="1558" w:type="dxa"/>
            <w:tcBorders>
              <w:top w:val="single" w:sz="4" w:space="0" w:color="000000"/>
              <w:left w:val="single" w:sz="4" w:space="0" w:color="000000"/>
              <w:bottom w:val="single" w:sz="4" w:space="0" w:color="000000"/>
              <w:right w:val="single" w:sz="4" w:space="0" w:color="000000"/>
            </w:tcBorders>
          </w:tcPr>
          <w:p w14:paraId="7DCEB66C" w14:textId="77777777" w:rsidR="006C574B" w:rsidRDefault="00CB5C1D">
            <w:pPr>
              <w:spacing w:after="0" w:line="259" w:lineRule="auto"/>
              <w:ind w:left="0" w:right="49" w:firstLine="0"/>
              <w:jc w:val="right"/>
            </w:pPr>
            <w:r>
              <w:rPr>
                <w:rFonts w:ascii="Calibri" w:eastAsia="Calibri" w:hAnsi="Calibri" w:cs="Calibri"/>
                <w:sz w:val="22"/>
              </w:rPr>
              <w:t xml:space="preserve">202 500 Ft </w:t>
            </w:r>
          </w:p>
        </w:tc>
        <w:tc>
          <w:tcPr>
            <w:tcW w:w="1556" w:type="dxa"/>
            <w:tcBorders>
              <w:top w:val="single" w:sz="4" w:space="0" w:color="000000"/>
              <w:left w:val="single" w:sz="4" w:space="0" w:color="000000"/>
              <w:bottom w:val="single" w:sz="4" w:space="0" w:color="000000"/>
              <w:right w:val="single" w:sz="4" w:space="0" w:color="000000"/>
            </w:tcBorders>
          </w:tcPr>
          <w:p w14:paraId="7E39542D" w14:textId="77777777" w:rsidR="006C574B" w:rsidRDefault="00CB5C1D">
            <w:pPr>
              <w:spacing w:after="0" w:line="259" w:lineRule="auto"/>
              <w:ind w:left="0" w:right="51" w:firstLine="0"/>
              <w:jc w:val="right"/>
            </w:pPr>
            <w:r>
              <w:rPr>
                <w:rFonts w:ascii="Calibri" w:eastAsia="Calibri" w:hAnsi="Calibri" w:cs="Calibri"/>
                <w:sz w:val="22"/>
              </w:rPr>
              <w:t xml:space="preserve">952 500 Ft </w:t>
            </w:r>
          </w:p>
        </w:tc>
      </w:tr>
      <w:tr w:rsidR="006C574B" w14:paraId="4B2F4905" w14:textId="77777777">
        <w:trPr>
          <w:trHeight w:val="547"/>
        </w:trPr>
        <w:tc>
          <w:tcPr>
            <w:tcW w:w="2405" w:type="dxa"/>
            <w:tcBorders>
              <w:top w:val="single" w:sz="4" w:space="0" w:color="000000"/>
              <w:left w:val="single" w:sz="4" w:space="0" w:color="000000"/>
              <w:bottom w:val="single" w:sz="4" w:space="0" w:color="000000"/>
              <w:right w:val="single" w:sz="4" w:space="0" w:color="000000"/>
            </w:tcBorders>
          </w:tcPr>
          <w:p w14:paraId="7A5223EA" w14:textId="77777777" w:rsidR="006C574B" w:rsidRDefault="00CB5C1D">
            <w:pPr>
              <w:spacing w:after="0" w:line="259" w:lineRule="auto"/>
              <w:ind w:right="0" w:firstLine="0"/>
              <w:jc w:val="left"/>
            </w:pPr>
            <w:r>
              <w:rPr>
                <w:rFonts w:ascii="Calibri" w:eastAsia="Calibri" w:hAnsi="Calibri" w:cs="Calibri"/>
                <w:sz w:val="22"/>
              </w:rPr>
              <w:t xml:space="preserve">IP telefon szolgáltatás + készülék készlet </w:t>
            </w:r>
          </w:p>
        </w:tc>
        <w:tc>
          <w:tcPr>
            <w:tcW w:w="567" w:type="dxa"/>
            <w:tcBorders>
              <w:top w:val="single" w:sz="4" w:space="0" w:color="000000"/>
              <w:left w:val="single" w:sz="4" w:space="0" w:color="000000"/>
              <w:bottom w:val="single" w:sz="4" w:space="0" w:color="000000"/>
              <w:right w:val="single" w:sz="4" w:space="0" w:color="000000"/>
            </w:tcBorders>
          </w:tcPr>
          <w:p w14:paraId="3C38BAE0" w14:textId="77777777" w:rsidR="006C574B" w:rsidRDefault="00CB5C1D">
            <w:pPr>
              <w:spacing w:after="0" w:line="259" w:lineRule="auto"/>
              <w:ind w:right="0" w:firstLine="0"/>
              <w:jc w:val="left"/>
            </w:pPr>
            <w:r>
              <w:rPr>
                <w:rFonts w:ascii="Calibri" w:eastAsia="Calibri" w:hAnsi="Calibri" w:cs="Calibri"/>
                <w:sz w:val="22"/>
              </w:rPr>
              <w:t xml:space="preserve">1 </w:t>
            </w:r>
          </w:p>
        </w:tc>
        <w:tc>
          <w:tcPr>
            <w:tcW w:w="1560" w:type="dxa"/>
            <w:tcBorders>
              <w:top w:val="single" w:sz="4" w:space="0" w:color="000000"/>
              <w:left w:val="single" w:sz="4" w:space="0" w:color="000000"/>
              <w:bottom w:val="single" w:sz="4" w:space="0" w:color="000000"/>
              <w:right w:val="single" w:sz="4" w:space="0" w:color="000000"/>
            </w:tcBorders>
          </w:tcPr>
          <w:p w14:paraId="6765E862" w14:textId="77777777" w:rsidR="006C574B" w:rsidRDefault="00CB5C1D">
            <w:pPr>
              <w:spacing w:after="0" w:line="259" w:lineRule="auto"/>
              <w:ind w:left="0" w:right="49" w:firstLine="0"/>
              <w:jc w:val="right"/>
            </w:pPr>
            <w:r>
              <w:rPr>
                <w:rFonts w:ascii="Calibri" w:eastAsia="Calibri" w:hAnsi="Calibri" w:cs="Calibri"/>
                <w:sz w:val="22"/>
              </w:rPr>
              <w:t xml:space="preserve">500 000 Ft </w:t>
            </w:r>
          </w:p>
        </w:tc>
        <w:tc>
          <w:tcPr>
            <w:tcW w:w="1419" w:type="dxa"/>
            <w:tcBorders>
              <w:top w:val="single" w:sz="4" w:space="0" w:color="000000"/>
              <w:left w:val="single" w:sz="4" w:space="0" w:color="000000"/>
              <w:bottom w:val="single" w:sz="4" w:space="0" w:color="000000"/>
              <w:right w:val="single" w:sz="4" w:space="0" w:color="000000"/>
            </w:tcBorders>
          </w:tcPr>
          <w:p w14:paraId="4B90DC9B" w14:textId="77777777" w:rsidR="006C574B" w:rsidRDefault="00CB5C1D">
            <w:pPr>
              <w:spacing w:after="0" w:line="259" w:lineRule="auto"/>
              <w:ind w:left="0" w:right="51" w:firstLine="0"/>
              <w:jc w:val="right"/>
            </w:pPr>
            <w:r>
              <w:rPr>
                <w:rFonts w:ascii="Calibri" w:eastAsia="Calibri" w:hAnsi="Calibri" w:cs="Calibri"/>
                <w:sz w:val="22"/>
              </w:rPr>
              <w:t xml:space="preserve">500 000 Ft </w:t>
            </w:r>
          </w:p>
        </w:tc>
        <w:tc>
          <w:tcPr>
            <w:tcW w:w="1558" w:type="dxa"/>
            <w:tcBorders>
              <w:top w:val="single" w:sz="4" w:space="0" w:color="000000"/>
              <w:left w:val="single" w:sz="4" w:space="0" w:color="000000"/>
              <w:bottom w:val="single" w:sz="4" w:space="0" w:color="000000"/>
              <w:right w:val="single" w:sz="4" w:space="0" w:color="000000"/>
            </w:tcBorders>
          </w:tcPr>
          <w:p w14:paraId="0F6BFA75" w14:textId="77777777" w:rsidR="006C574B" w:rsidRDefault="00CB5C1D">
            <w:pPr>
              <w:spacing w:after="0" w:line="259" w:lineRule="auto"/>
              <w:ind w:left="0" w:right="49" w:firstLine="0"/>
              <w:jc w:val="right"/>
            </w:pPr>
            <w:r>
              <w:rPr>
                <w:rFonts w:ascii="Calibri" w:eastAsia="Calibri" w:hAnsi="Calibri" w:cs="Calibri"/>
                <w:sz w:val="22"/>
              </w:rPr>
              <w:t xml:space="preserve">135 000 Ft </w:t>
            </w:r>
          </w:p>
        </w:tc>
        <w:tc>
          <w:tcPr>
            <w:tcW w:w="1556" w:type="dxa"/>
            <w:tcBorders>
              <w:top w:val="single" w:sz="4" w:space="0" w:color="000000"/>
              <w:left w:val="single" w:sz="4" w:space="0" w:color="000000"/>
              <w:bottom w:val="single" w:sz="4" w:space="0" w:color="000000"/>
              <w:right w:val="single" w:sz="4" w:space="0" w:color="000000"/>
            </w:tcBorders>
          </w:tcPr>
          <w:p w14:paraId="3C740D4E" w14:textId="77777777" w:rsidR="006C574B" w:rsidRDefault="00CB5C1D">
            <w:pPr>
              <w:spacing w:after="0" w:line="259" w:lineRule="auto"/>
              <w:ind w:left="0" w:right="51" w:firstLine="0"/>
              <w:jc w:val="right"/>
            </w:pPr>
            <w:r>
              <w:rPr>
                <w:rFonts w:ascii="Calibri" w:eastAsia="Calibri" w:hAnsi="Calibri" w:cs="Calibri"/>
                <w:sz w:val="22"/>
              </w:rPr>
              <w:t xml:space="preserve">635 000 Ft </w:t>
            </w:r>
          </w:p>
        </w:tc>
      </w:tr>
      <w:tr w:rsidR="006C574B" w14:paraId="4B731A78" w14:textId="77777777">
        <w:trPr>
          <w:trHeight w:val="310"/>
        </w:trPr>
        <w:tc>
          <w:tcPr>
            <w:tcW w:w="2405" w:type="dxa"/>
            <w:tcBorders>
              <w:top w:val="single" w:sz="4" w:space="0" w:color="000000"/>
              <w:left w:val="single" w:sz="4" w:space="0" w:color="000000"/>
              <w:bottom w:val="single" w:sz="4" w:space="0" w:color="000000"/>
              <w:right w:val="single" w:sz="4" w:space="0" w:color="000000"/>
            </w:tcBorders>
          </w:tcPr>
          <w:p w14:paraId="70111CEE" w14:textId="77777777" w:rsidR="006C574B" w:rsidRDefault="00CB5C1D">
            <w:pPr>
              <w:spacing w:after="0" w:line="259" w:lineRule="auto"/>
              <w:ind w:right="0" w:firstLine="0"/>
              <w:jc w:val="left"/>
            </w:pPr>
            <w:r>
              <w:rPr>
                <w:rFonts w:ascii="Calibri" w:eastAsia="Calibri" w:hAnsi="Calibri" w:cs="Calibri"/>
                <w:sz w:val="22"/>
              </w:rPr>
              <w:t xml:space="preserve">Wifi router </w:t>
            </w:r>
          </w:p>
        </w:tc>
        <w:tc>
          <w:tcPr>
            <w:tcW w:w="567" w:type="dxa"/>
            <w:tcBorders>
              <w:top w:val="single" w:sz="4" w:space="0" w:color="000000"/>
              <w:left w:val="single" w:sz="4" w:space="0" w:color="000000"/>
              <w:bottom w:val="single" w:sz="4" w:space="0" w:color="000000"/>
              <w:right w:val="single" w:sz="4" w:space="0" w:color="000000"/>
            </w:tcBorders>
          </w:tcPr>
          <w:p w14:paraId="5B8FC7AD" w14:textId="77777777" w:rsidR="006C574B" w:rsidRDefault="00CB5C1D">
            <w:pPr>
              <w:spacing w:after="0" w:line="259" w:lineRule="auto"/>
              <w:ind w:right="0" w:firstLine="0"/>
              <w:jc w:val="left"/>
            </w:pPr>
            <w:r>
              <w:rPr>
                <w:rFonts w:ascii="Calibri" w:eastAsia="Calibri" w:hAnsi="Calibri" w:cs="Calibri"/>
                <w:sz w:val="22"/>
              </w:rPr>
              <w:t xml:space="preserve">1 </w:t>
            </w:r>
          </w:p>
        </w:tc>
        <w:tc>
          <w:tcPr>
            <w:tcW w:w="1560" w:type="dxa"/>
            <w:tcBorders>
              <w:top w:val="single" w:sz="4" w:space="0" w:color="000000"/>
              <w:left w:val="single" w:sz="4" w:space="0" w:color="000000"/>
              <w:bottom w:val="single" w:sz="4" w:space="0" w:color="000000"/>
              <w:right w:val="single" w:sz="4" w:space="0" w:color="000000"/>
            </w:tcBorders>
          </w:tcPr>
          <w:p w14:paraId="35EC235F" w14:textId="77777777" w:rsidR="006C574B" w:rsidRDefault="00CB5C1D">
            <w:pPr>
              <w:spacing w:after="0" w:line="259" w:lineRule="auto"/>
              <w:ind w:left="0" w:right="49" w:firstLine="0"/>
              <w:jc w:val="right"/>
            </w:pPr>
            <w:r>
              <w:rPr>
                <w:rFonts w:ascii="Calibri" w:eastAsia="Calibri" w:hAnsi="Calibri" w:cs="Calibri"/>
                <w:sz w:val="22"/>
              </w:rPr>
              <w:t xml:space="preserve">200 000 Ft </w:t>
            </w:r>
          </w:p>
        </w:tc>
        <w:tc>
          <w:tcPr>
            <w:tcW w:w="1419" w:type="dxa"/>
            <w:tcBorders>
              <w:top w:val="single" w:sz="4" w:space="0" w:color="000000"/>
              <w:left w:val="single" w:sz="4" w:space="0" w:color="000000"/>
              <w:bottom w:val="single" w:sz="4" w:space="0" w:color="000000"/>
              <w:right w:val="single" w:sz="4" w:space="0" w:color="000000"/>
            </w:tcBorders>
          </w:tcPr>
          <w:p w14:paraId="3F15C017" w14:textId="77777777" w:rsidR="006C574B" w:rsidRDefault="00CB5C1D">
            <w:pPr>
              <w:spacing w:after="0" w:line="259" w:lineRule="auto"/>
              <w:ind w:left="0" w:right="51" w:firstLine="0"/>
              <w:jc w:val="right"/>
            </w:pPr>
            <w:r>
              <w:rPr>
                <w:rFonts w:ascii="Calibri" w:eastAsia="Calibri" w:hAnsi="Calibri" w:cs="Calibri"/>
                <w:sz w:val="22"/>
              </w:rPr>
              <w:t xml:space="preserve">200 000 Ft </w:t>
            </w:r>
          </w:p>
        </w:tc>
        <w:tc>
          <w:tcPr>
            <w:tcW w:w="1558" w:type="dxa"/>
            <w:tcBorders>
              <w:top w:val="single" w:sz="4" w:space="0" w:color="000000"/>
              <w:left w:val="single" w:sz="4" w:space="0" w:color="000000"/>
              <w:bottom w:val="single" w:sz="4" w:space="0" w:color="000000"/>
              <w:right w:val="single" w:sz="4" w:space="0" w:color="000000"/>
            </w:tcBorders>
          </w:tcPr>
          <w:p w14:paraId="4076FE42" w14:textId="77777777" w:rsidR="006C574B" w:rsidRDefault="00CB5C1D">
            <w:pPr>
              <w:spacing w:after="0" w:line="259" w:lineRule="auto"/>
              <w:ind w:left="0" w:right="49" w:firstLine="0"/>
              <w:jc w:val="right"/>
            </w:pPr>
            <w:r>
              <w:rPr>
                <w:rFonts w:ascii="Calibri" w:eastAsia="Calibri" w:hAnsi="Calibri" w:cs="Calibri"/>
                <w:sz w:val="22"/>
              </w:rPr>
              <w:t xml:space="preserve">54 000 Ft </w:t>
            </w:r>
          </w:p>
        </w:tc>
        <w:tc>
          <w:tcPr>
            <w:tcW w:w="1556" w:type="dxa"/>
            <w:tcBorders>
              <w:top w:val="single" w:sz="4" w:space="0" w:color="000000"/>
              <w:left w:val="single" w:sz="4" w:space="0" w:color="000000"/>
              <w:bottom w:val="single" w:sz="4" w:space="0" w:color="000000"/>
              <w:right w:val="single" w:sz="4" w:space="0" w:color="000000"/>
            </w:tcBorders>
          </w:tcPr>
          <w:p w14:paraId="300503E4" w14:textId="77777777" w:rsidR="006C574B" w:rsidRDefault="00CB5C1D">
            <w:pPr>
              <w:spacing w:after="0" w:line="259" w:lineRule="auto"/>
              <w:ind w:left="0" w:right="51" w:firstLine="0"/>
              <w:jc w:val="right"/>
            </w:pPr>
            <w:r>
              <w:rPr>
                <w:rFonts w:ascii="Calibri" w:eastAsia="Calibri" w:hAnsi="Calibri" w:cs="Calibri"/>
                <w:sz w:val="22"/>
              </w:rPr>
              <w:t xml:space="preserve">254 000 Ft </w:t>
            </w:r>
          </w:p>
        </w:tc>
      </w:tr>
      <w:tr w:rsidR="006C574B" w14:paraId="1776287C" w14:textId="77777777">
        <w:trPr>
          <w:trHeight w:val="312"/>
        </w:trPr>
        <w:tc>
          <w:tcPr>
            <w:tcW w:w="2405" w:type="dxa"/>
            <w:tcBorders>
              <w:top w:val="single" w:sz="4" w:space="0" w:color="000000"/>
              <w:left w:val="single" w:sz="4" w:space="0" w:color="000000"/>
              <w:bottom w:val="single" w:sz="4" w:space="0" w:color="000000"/>
              <w:right w:val="nil"/>
            </w:tcBorders>
          </w:tcPr>
          <w:p w14:paraId="19CB42DD" w14:textId="77777777" w:rsidR="006C574B" w:rsidRDefault="006C574B">
            <w:pPr>
              <w:spacing w:after="160" w:line="259" w:lineRule="auto"/>
              <w:ind w:left="0" w:right="0" w:firstLine="0"/>
              <w:jc w:val="left"/>
            </w:pPr>
          </w:p>
        </w:tc>
        <w:tc>
          <w:tcPr>
            <w:tcW w:w="567" w:type="dxa"/>
            <w:tcBorders>
              <w:top w:val="single" w:sz="4" w:space="0" w:color="000000"/>
              <w:left w:val="nil"/>
              <w:bottom w:val="single" w:sz="4" w:space="0" w:color="000000"/>
              <w:right w:val="nil"/>
            </w:tcBorders>
          </w:tcPr>
          <w:p w14:paraId="25D0E6E3" w14:textId="77777777" w:rsidR="006C574B" w:rsidRDefault="006C574B">
            <w:pPr>
              <w:spacing w:after="160" w:line="259" w:lineRule="auto"/>
              <w:ind w:left="0" w:right="0" w:firstLine="0"/>
              <w:jc w:val="left"/>
            </w:pPr>
          </w:p>
        </w:tc>
        <w:tc>
          <w:tcPr>
            <w:tcW w:w="1560" w:type="dxa"/>
            <w:tcBorders>
              <w:top w:val="single" w:sz="4" w:space="0" w:color="000000"/>
              <w:left w:val="nil"/>
              <w:bottom w:val="single" w:sz="4" w:space="0" w:color="000000"/>
              <w:right w:val="single" w:sz="4" w:space="0" w:color="000000"/>
            </w:tcBorders>
          </w:tcPr>
          <w:p w14:paraId="5A365AB2" w14:textId="77777777" w:rsidR="006C574B" w:rsidRDefault="00CB5C1D">
            <w:pPr>
              <w:spacing w:after="0" w:line="259" w:lineRule="auto"/>
              <w:ind w:left="0" w:right="0" w:firstLine="0"/>
              <w:jc w:val="left"/>
            </w:pPr>
            <w:r>
              <w:rPr>
                <w:rFonts w:ascii="Calibri" w:eastAsia="Calibri" w:hAnsi="Calibri" w:cs="Calibri"/>
                <w:b/>
                <w:sz w:val="22"/>
              </w:rPr>
              <w:t xml:space="preserve">1. év összesen: </w:t>
            </w:r>
          </w:p>
        </w:tc>
        <w:tc>
          <w:tcPr>
            <w:tcW w:w="1419" w:type="dxa"/>
            <w:tcBorders>
              <w:top w:val="single" w:sz="4" w:space="0" w:color="000000"/>
              <w:left w:val="single" w:sz="4" w:space="0" w:color="000000"/>
              <w:bottom w:val="single" w:sz="4" w:space="0" w:color="000000"/>
              <w:right w:val="single" w:sz="4" w:space="0" w:color="000000"/>
            </w:tcBorders>
          </w:tcPr>
          <w:p w14:paraId="72423C66" w14:textId="77777777" w:rsidR="006C574B" w:rsidRDefault="00CB5C1D">
            <w:pPr>
              <w:spacing w:after="0" w:line="259" w:lineRule="auto"/>
              <w:ind w:left="0" w:right="51" w:firstLine="0"/>
              <w:jc w:val="right"/>
            </w:pPr>
            <w:r>
              <w:rPr>
                <w:rFonts w:ascii="Calibri" w:eastAsia="Calibri" w:hAnsi="Calibri" w:cs="Calibri"/>
                <w:b/>
                <w:sz w:val="22"/>
              </w:rPr>
              <w:t xml:space="preserve">1 990 000 Ft </w:t>
            </w:r>
          </w:p>
        </w:tc>
        <w:tc>
          <w:tcPr>
            <w:tcW w:w="1558" w:type="dxa"/>
            <w:tcBorders>
              <w:top w:val="single" w:sz="4" w:space="0" w:color="000000"/>
              <w:left w:val="single" w:sz="4" w:space="0" w:color="000000"/>
              <w:bottom w:val="single" w:sz="4" w:space="0" w:color="000000"/>
              <w:right w:val="single" w:sz="4" w:space="0" w:color="000000"/>
            </w:tcBorders>
          </w:tcPr>
          <w:p w14:paraId="7213F7CF" w14:textId="77777777" w:rsidR="006C574B" w:rsidRDefault="00CB5C1D">
            <w:pPr>
              <w:spacing w:after="0" w:line="259" w:lineRule="auto"/>
              <w:ind w:left="0" w:right="48" w:firstLine="0"/>
              <w:jc w:val="right"/>
            </w:pPr>
            <w:r>
              <w:rPr>
                <w:rFonts w:ascii="Calibri" w:eastAsia="Calibri" w:hAnsi="Calibri" w:cs="Calibri"/>
                <w:b/>
                <w:sz w:val="22"/>
              </w:rPr>
              <w:t xml:space="preserve">537 300 Ft </w:t>
            </w:r>
          </w:p>
        </w:tc>
        <w:tc>
          <w:tcPr>
            <w:tcW w:w="1556" w:type="dxa"/>
            <w:tcBorders>
              <w:top w:val="single" w:sz="4" w:space="0" w:color="000000"/>
              <w:left w:val="single" w:sz="4" w:space="0" w:color="000000"/>
              <w:bottom w:val="single" w:sz="4" w:space="0" w:color="000000"/>
              <w:right w:val="single" w:sz="4" w:space="0" w:color="000000"/>
            </w:tcBorders>
          </w:tcPr>
          <w:p w14:paraId="0316A9A1" w14:textId="77777777" w:rsidR="006C574B" w:rsidRDefault="00CB5C1D">
            <w:pPr>
              <w:spacing w:after="0" w:line="259" w:lineRule="auto"/>
              <w:ind w:left="0" w:right="51" w:firstLine="0"/>
              <w:jc w:val="right"/>
            </w:pPr>
            <w:r>
              <w:rPr>
                <w:rFonts w:ascii="Calibri" w:eastAsia="Calibri" w:hAnsi="Calibri" w:cs="Calibri"/>
                <w:b/>
                <w:sz w:val="22"/>
              </w:rPr>
              <w:t xml:space="preserve">2 527 300 Ft </w:t>
            </w:r>
          </w:p>
        </w:tc>
      </w:tr>
      <w:tr w:rsidR="006C574B" w14:paraId="1DE0B3DD" w14:textId="77777777">
        <w:trPr>
          <w:trHeight w:val="310"/>
        </w:trPr>
        <w:tc>
          <w:tcPr>
            <w:tcW w:w="2405" w:type="dxa"/>
            <w:tcBorders>
              <w:top w:val="single" w:sz="4" w:space="0" w:color="000000"/>
              <w:left w:val="single" w:sz="4" w:space="0" w:color="000000"/>
              <w:bottom w:val="single" w:sz="4" w:space="0" w:color="000000"/>
              <w:right w:val="nil"/>
            </w:tcBorders>
          </w:tcPr>
          <w:p w14:paraId="2AFBC9DC" w14:textId="77777777" w:rsidR="006C574B" w:rsidRDefault="006C574B">
            <w:pPr>
              <w:spacing w:after="160" w:line="259" w:lineRule="auto"/>
              <w:ind w:left="0" w:right="0" w:firstLine="0"/>
              <w:jc w:val="left"/>
            </w:pPr>
          </w:p>
        </w:tc>
        <w:tc>
          <w:tcPr>
            <w:tcW w:w="567" w:type="dxa"/>
            <w:tcBorders>
              <w:top w:val="single" w:sz="4" w:space="0" w:color="000000"/>
              <w:left w:val="nil"/>
              <w:bottom w:val="single" w:sz="4" w:space="0" w:color="000000"/>
              <w:right w:val="nil"/>
            </w:tcBorders>
          </w:tcPr>
          <w:p w14:paraId="187BB8DE" w14:textId="77777777" w:rsidR="006C574B" w:rsidRDefault="006C574B">
            <w:pPr>
              <w:spacing w:after="160" w:line="259" w:lineRule="auto"/>
              <w:ind w:left="0" w:right="0" w:firstLine="0"/>
              <w:jc w:val="left"/>
            </w:pPr>
          </w:p>
        </w:tc>
        <w:tc>
          <w:tcPr>
            <w:tcW w:w="1560" w:type="dxa"/>
            <w:tcBorders>
              <w:top w:val="single" w:sz="4" w:space="0" w:color="000000"/>
              <w:left w:val="nil"/>
              <w:bottom w:val="single" w:sz="4" w:space="0" w:color="000000"/>
              <w:right w:val="single" w:sz="4" w:space="0" w:color="000000"/>
            </w:tcBorders>
          </w:tcPr>
          <w:p w14:paraId="5D6FDC1C" w14:textId="77777777" w:rsidR="006C574B" w:rsidRDefault="00CB5C1D">
            <w:pPr>
              <w:spacing w:after="0" w:line="259" w:lineRule="auto"/>
              <w:ind w:left="0" w:right="50" w:firstLine="0"/>
              <w:jc w:val="right"/>
            </w:pPr>
            <w:r>
              <w:rPr>
                <w:rFonts w:ascii="Calibri" w:eastAsia="Calibri" w:hAnsi="Calibri" w:cs="Calibri"/>
                <w:b/>
                <w:sz w:val="22"/>
              </w:rPr>
              <w:t xml:space="preserve">Összesen: </w:t>
            </w:r>
          </w:p>
        </w:tc>
        <w:tc>
          <w:tcPr>
            <w:tcW w:w="1419" w:type="dxa"/>
            <w:tcBorders>
              <w:top w:val="single" w:sz="4" w:space="0" w:color="000000"/>
              <w:left w:val="single" w:sz="4" w:space="0" w:color="000000"/>
              <w:bottom w:val="single" w:sz="4" w:space="0" w:color="000000"/>
              <w:right w:val="single" w:sz="4" w:space="0" w:color="000000"/>
            </w:tcBorders>
          </w:tcPr>
          <w:p w14:paraId="275C189B" w14:textId="77777777" w:rsidR="006C574B" w:rsidRDefault="00CB5C1D">
            <w:pPr>
              <w:spacing w:after="0" w:line="259" w:lineRule="auto"/>
              <w:ind w:left="0" w:right="51" w:firstLine="0"/>
              <w:jc w:val="right"/>
            </w:pPr>
            <w:r>
              <w:rPr>
                <w:rFonts w:ascii="Calibri" w:eastAsia="Calibri" w:hAnsi="Calibri" w:cs="Calibri"/>
                <w:b/>
                <w:sz w:val="22"/>
              </w:rPr>
              <w:t xml:space="preserve">1 990 000 Ft </w:t>
            </w:r>
          </w:p>
        </w:tc>
        <w:tc>
          <w:tcPr>
            <w:tcW w:w="1558" w:type="dxa"/>
            <w:tcBorders>
              <w:top w:val="single" w:sz="4" w:space="0" w:color="000000"/>
              <w:left w:val="single" w:sz="4" w:space="0" w:color="000000"/>
              <w:bottom w:val="single" w:sz="4" w:space="0" w:color="000000"/>
              <w:right w:val="single" w:sz="4" w:space="0" w:color="000000"/>
            </w:tcBorders>
          </w:tcPr>
          <w:p w14:paraId="1328C482" w14:textId="77777777" w:rsidR="006C574B" w:rsidRDefault="00CB5C1D">
            <w:pPr>
              <w:spacing w:after="0" w:line="259" w:lineRule="auto"/>
              <w:ind w:left="0" w:right="48" w:firstLine="0"/>
              <w:jc w:val="right"/>
            </w:pPr>
            <w:r>
              <w:rPr>
                <w:rFonts w:ascii="Calibri" w:eastAsia="Calibri" w:hAnsi="Calibri" w:cs="Calibri"/>
                <w:b/>
                <w:sz w:val="22"/>
              </w:rPr>
              <w:t xml:space="preserve">537 300 Ft </w:t>
            </w:r>
          </w:p>
        </w:tc>
        <w:tc>
          <w:tcPr>
            <w:tcW w:w="1556" w:type="dxa"/>
            <w:tcBorders>
              <w:top w:val="single" w:sz="4" w:space="0" w:color="000000"/>
              <w:left w:val="single" w:sz="4" w:space="0" w:color="000000"/>
              <w:bottom w:val="single" w:sz="4" w:space="0" w:color="000000"/>
              <w:right w:val="single" w:sz="4" w:space="0" w:color="000000"/>
            </w:tcBorders>
          </w:tcPr>
          <w:p w14:paraId="1E076CAC" w14:textId="77777777" w:rsidR="006C574B" w:rsidRDefault="00CB5C1D">
            <w:pPr>
              <w:spacing w:after="0" w:line="259" w:lineRule="auto"/>
              <w:ind w:left="0" w:right="51" w:firstLine="0"/>
              <w:jc w:val="right"/>
            </w:pPr>
            <w:r>
              <w:rPr>
                <w:rFonts w:ascii="Calibri" w:eastAsia="Calibri" w:hAnsi="Calibri" w:cs="Calibri"/>
                <w:b/>
                <w:sz w:val="22"/>
              </w:rPr>
              <w:t xml:space="preserve">2 527 300 Ft </w:t>
            </w:r>
          </w:p>
        </w:tc>
      </w:tr>
    </w:tbl>
    <w:p w14:paraId="5060F3A9" w14:textId="77777777" w:rsidR="006C574B" w:rsidRDefault="00CB5C1D">
      <w:pPr>
        <w:spacing w:after="218" w:line="259" w:lineRule="auto"/>
        <w:ind w:left="0" w:right="0" w:firstLine="0"/>
      </w:pPr>
      <w:r>
        <w:rPr>
          <w:rFonts w:ascii="Calibri" w:eastAsia="Calibri" w:hAnsi="Calibri" w:cs="Calibri"/>
          <w:sz w:val="22"/>
        </w:rPr>
        <w:t xml:space="preserve"> </w:t>
      </w:r>
    </w:p>
    <w:p w14:paraId="32707416" w14:textId="77777777" w:rsidR="006C574B" w:rsidRDefault="00CB5C1D">
      <w:pPr>
        <w:spacing w:after="218" w:line="259" w:lineRule="auto"/>
        <w:ind w:left="0" w:right="0" w:firstLine="0"/>
      </w:pPr>
      <w:r>
        <w:rPr>
          <w:rFonts w:ascii="Calibri" w:eastAsia="Calibri" w:hAnsi="Calibri" w:cs="Calibri"/>
          <w:sz w:val="22"/>
        </w:rPr>
        <w:t xml:space="preserve"> </w:t>
      </w:r>
    </w:p>
    <w:p w14:paraId="1F2233BB" w14:textId="77777777" w:rsidR="006C574B" w:rsidRDefault="00CB5C1D">
      <w:pPr>
        <w:spacing w:after="218" w:line="259" w:lineRule="auto"/>
        <w:ind w:left="0" w:right="0" w:firstLine="0"/>
      </w:pPr>
      <w:r>
        <w:rPr>
          <w:rFonts w:ascii="Calibri" w:eastAsia="Calibri" w:hAnsi="Calibri" w:cs="Calibri"/>
          <w:sz w:val="22"/>
        </w:rPr>
        <w:t xml:space="preserve"> </w:t>
      </w:r>
    </w:p>
    <w:p w14:paraId="7E274833" w14:textId="77777777" w:rsidR="006C574B" w:rsidRDefault="00CB5C1D">
      <w:pPr>
        <w:spacing w:after="218" w:line="259" w:lineRule="auto"/>
        <w:ind w:left="0" w:right="0" w:firstLine="0"/>
      </w:pPr>
      <w:r>
        <w:rPr>
          <w:rFonts w:ascii="Calibri" w:eastAsia="Calibri" w:hAnsi="Calibri" w:cs="Calibri"/>
          <w:sz w:val="22"/>
        </w:rPr>
        <w:t xml:space="preserve"> </w:t>
      </w:r>
    </w:p>
    <w:p w14:paraId="4409C05E" w14:textId="77777777" w:rsidR="006C574B" w:rsidRDefault="00CB5C1D">
      <w:pPr>
        <w:spacing w:after="218" w:line="259" w:lineRule="auto"/>
        <w:ind w:left="0" w:right="0" w:firstLine="0"/>
      </w:pPr>
      <w:r>
        <w:rPr>
          <w:rFonts w:ascii="Calibri" w:eastAsia="Calibri" w:hAnsi="Calibri" w:cs="Calibri"/>
          <w:sz w:val="22"/>
        </w:rPr>
        <w:t xml:space="preserve"> </w:t>
      </w:r>
    </w:p>
    <w:p w14:paraId="4525A918" w14:textId="77777777" w:rsidR="006C574B" w:rsidRDefault="00CB5C1D">
      <w:pPr>
        <w:spacing w:after="218" w:line="259" w:lineRule="auto"/>
        <w:ind w:left="0" w:right="0" w:firstLine="0"/>
      </w:pPr>
      <w:r>
        <w:rPr>
          <w:rFonts w:ascii="Calibri" w:eastAsia="Calibri" w:hAnsi="Calibri" w:cs="Calibri"/>
          <w:sz w:val="22"/>
        </w:rPr>
        <w:t xml:space="preserve"> </w:t>
      </w:r>
    </w:p>
    <w:p w14:paraId="50D4DA7B" w14:textId="77777777" w:rsidR="006C574B" w:rsidRDefault="00CB5C1D">
      <w:pPr>
        <w:spacing w:after="218" w:line="259" w:lineRule="auto"/>
        <w:ind w:left="0" w:right="0" w:firstLine="0"/>
      </w:pPr>
      <w:r>
        <w:rPr>
          <w:rFonts w:ascii="Calibri" w:eastAsia="Calibri" w:hAnsi="Calibri" w:cs="Calibri"/>
          <w:sz w:val="22"/>
        </w:rPr>
        <w:t xml:space="preserve"> </w:t>
      </w:r>
    </w:p>
    <w:p w14:paraId="10CE7595" w14:textId="77777777" w:rsidR="006C574B" w:rsidRDefault="00CB5C1D">
      <w:pPr>
        <w:spacing w:after="218" w:line="259" w:lineRule="auto"/>
        <w:ind w:left="0" w:right="0" w:firstLine="0"/>
      </w:pPr>
      <w:r>
        <w:rPr>
          <w:rFonts w:ascii="Calibri" w:eastAsia="Calibri" w:hAnsi="Calibri" w:cs="Calibri"/>
          <w:sz w:val="22"/>
        </w:rPr>
        <w:t xml:space="preserve"> </w:t>
      </w:r>
    </w:p>
    <w:p w14:paraId="5B8180E3" w14:textId="77777777" w:rsidR="006C574B" w:rsidRDefault="00CB5C1D">
      <w:pPr>
        <w:spacing w:after="218" w:line="259" w:lineRule="auto"/>
        <w:ind w:left="0" w:right="0" w:firstLine="0"/>
      </w:pPr>
      <w:r>
        <w:rPr>
          <w:rFonts w:ascii="Calibri" w:eastAsia="Calibri" w:hAnsi="Calibri" w:cs="Calibri"/>
          <w:sz w:val="22"/>
        </w:rPr>
        <w:t xml:space="preserve"> </w:t>
      </w:r>
    </w:p>
    <w:p w14:paraId="123A614E" w14:textId="77777777" w:rsidR="006C574B" w:rsidRDefault="00CB5C1D">
      <w:pPr>
        <w:spacing w:after="218" w:line="259" w:lineRule="auto"/>
        <w:ind w:left="0" w:right="0" w:firstLine="0"/>
      </w:pPr>
      <w:r>
        <w:rPr>
          <w:rFonts w:ascii="Calibri" w:eastAsia="Calibri" w:hAnsi="Calibri" w:cs="Calibri"/>
          <w:sz w:val="22"/>
        </w:rPr>
        <w:t xml:space="preserve"> </w:t>
      </w:r>
    </w:p>
    <w:p w14:paraId="64B3A2D5" w14:textId="77777777" w:rsidR="006C574B" w:rsidRDefault="00CB5C1D">
      <w:pPr>
        <w:spacing w:after="218" w:line="259" w:lineRule="auto"/>
        <w:ind w:left="0" w:right="0" w:firstLine="0"/>
      </w:pPr>
      <w:r>
        <w:rPr>
          <w:rFonts w:ascii="Calibri" w:eastAsia="Calibri" w:hAnsi="Calibri" w:cs="Calibri"/>
          <w:sz w:val="22"/>
        </w:rPr>
        <w:t xml:space="preserve"> </w:t>
      </w:r>
    </w:p>
    <w:p w14:paraId="5A7AB9BE" w14:textId="77777777" w:rsidR="006C574B" w:rsidRDefault="00CB5C1D">
      <w:pPr>
        <w:spacing w:after="218" w:line="259" w:lineRule="auto"/>
        <w:ind w:left="0" w:right="0" w:firstLine="0"/>
      </w:pPr>
      <w:r>
        <w:rPr>
          <w:rFonts w:ascii="Calibri" w:eastAsia="Calibri" w:hAnsi="Calibri" w:cs="Calibri"/>
          <w:sz w:val="22"/>
        </w:rPr>
        <w:t xml:space="preserve"> </w:t>
      </w:r>
    </w:p>
    <w:p w14:paraId="31348B3C" w14:textId="77777777" w:rsidR="006C574B" w:rsidRDefault="00CB5C1D">
      <w:pPr>
        <w:spacing w:after="218" w:line="259" w:lineRule="auto"/>
        <w:ind w:left="0" w:right="0" w:firstLine="0"/>
      </w:pPr>
      <w:r>
        <w:rPr>
          <w:rFonts w:ascii="Calibri" w:eastAsia="Calibri" w:hAnsi="Calibri" w:cs="Calibri"/>
          <w:sz w:val="22"/>
        </w:rPr>
        <w:t xml:space="preserve"> </w:t>
      </w:r>
    </w:p>
    <w:p w14:paraId="47CE5523" w14:textId="77777777" w:rsidR="006C574B" w:rsidRDefault="00CB5C1D">
      <w:pPr>
        <w:spacing w:after="218" w:line="259" w:lineRule="auto"/>
        <w:ind w:left="0" w:right="0" w:firstLine="0"/>
      </w:pPr>
      <w:r>
        <w:rPr>
          <w:rFonts w:ascii="Calibri" w:eastAsia="Calibri" w:hAnsi="Calibri" w:cs="Calibri"/>
          <w:sz w:val="22"/>
        </w:rPr>
        <w:t xml:space="preserve"> </w:t>
      </w:r>
    </w:p>
    <w:p w14:paraId="51A4FF79" w14:textId="77777777" w:rsidR="006C574B" w:rsidRDefault="00CB5C1D">
      <w:pPr>
        <w:spacing w:after="218" w:line="259" w:lineRule="auto"/>
        <w:ind w:left="0" w:right="0" w:firstLine="0"/>
      </w:pPr>
      <w:r>
        <w:rPr>
          <w:rFonts w:ascii="Calibri" w:eastAsia="Calibri" w:hAnsi="Calibri" w:cs="Calibri"/>
          <w:sz w:val="22"/>
        </w:rPr>
        <w:t xml:space="preserve"> </w:t>
      </w:r>
    </w:p>
    <w:p w14:paraId="41E9A40B" w14:textId="77777777" w:rsidR="006C574B" w:rsidRDefault="00CB5C1D">
      <w:pPr>
        <w:spacing w:after="218" w:line="259" w:lineRule="auto"/>
        <w:ind w:left="0" w:right="0" w:firstLine="0"/>
      </w:pPr>
      <w:r>
        <w:rPr>
          <w:rFonts w:ascii="Calibri" w:eastAsia="Calibri" w:hAnsi="Calibri" w:cs="Calibri"/>
          <w:sz w:val="22"/>
        </w:rPr>
        <w:t xml:space="preserve"> </w:t>
      </w:r>
    </w:p>
    <w:p w14:paraId="3B4700BB" w14:textId="77777777" w:rsidR="006C574B" w:rsidRDefault="00CB5C1D">
      <w:pPr>
        <w:spacing w:after="218" w:line="259" w:lineRule="auto"/>
        <w:ind w:left="0" w:right="0" w:firstLine="0"/>
      </w:pPr>
      <w:r>
        <w:rPr>
          <w:rFonts w:ascii="Calibri" w:eastAsia="Calibri" w:hAnsi="Calibri" w:cs="Calibri"/>
          <w:sz w:val="22"/>
        </w:rPr>
        <w:t xml:space="preserve"> </w:t>
      </w:r>
    </w:p>
    <w:p w14:paraId="2DF3CB65" w14:textId="77777777" w:rsidR="006C574B" w:rsidRDefault="00CB5C1D">
      <w:pPr>
        <w:spacing w:after="218" w:line="259" w:lineRule="auto"/>
        <w:ind w:left="0" w:right="0" w:firstLine="0"/>
      </w:pPr>
      <w:r>
        <w:rPr>
          <w:rFonts w:ascii="Calibri" w:eastAsia="Calibri" w:hAnsi="Calibri" w:cs="Calibri"/>
          <w:sz w:val="22"/>
        </w:rPr>
        <w:t xml:space="preserve"> </w:t>
      </w:r>
    </w:p>
    <w:p w14:paraId="7CCEA3C6" w14:textId="77777777" w:rsidR="006C574B" w:rsidRDefault="00CB5C1D">
      <w:pPr>
        <w:spacing w:after="218" w:line="259" w:lineRule="auto"/>
        <w:ind w:left="0" w:right="0" w:firstLine="0"/>
      </w:pPr>
      <w:r>
        <w:rPr>
          <w:rFonts w:ascii="Calibri" w:eastAsia="Calibri" w:hAnsi="Calibri" w:cs="Calibri"/>
          <w:sz w:val="22"/>
        </w:rPr>
        <w:t xml:space="preserve"> </w:t>
      </w:r>
    </w:p>
    <w:p w14:paraId="1E6DEB14" w14:textId="77777777" w:rsidR="006C574B" w:rsidRDefault="00CB5C1D">
      <w:pPr>
        <w:spacing w:after="218" w:line="259" w:lineRule="auto"/>
        <w:ind w:left="0" w:right="0" w:firstLine="0"/>
      </w:pPr>
      <w:r>
        <w:rPr>
          <w:rFonts w:ascii="Calibri" w:eastAsia="Calibri" w:hAnsi="Calibri" w:cs="Calibri"/>
          <w:sz w:val="22"/>
        </w:rPr>
        <w:t xml:space="preserve"> </w:t>
      </w:r>
    </w:p>
    <w:p w14:paraId="79E01363" w14:textId="77777777" w:rsidR="006C574B" w:rsidRDefault="00CB5C1D">
      <w:pPr>
        <w:spacing w:after="0" w:line="259" w:lineRule="auto"/>
        <w:ind w:left="0" w:right="0" w:firstLine="0"/>
      </w:pPr>
      <w:r>
        <w:rPr>
          <w:rFonts w:ascii="Calibri" w:eastAsia="Calibri" w:hAnsi="Calibri" w:cs="Calibri"/>
          <w:sz w:val="22"/>
        </w:rPr>
        <w:t xml:space="preserve"> </w:t>
      </w:r>
    </w:p>
    <w:p w14:paraId="2454B4DA" w14:textId="364E539A" w:rsidR="006C574B" w:rsidRDefault="00CB5C1D">
      <w:pPr>
        <w:pStyle w:val="Cmsor2"/>
        <w:spacing w:after="68"/>
        <w:ind w:left="370"/>
      </w:pPr>
      <w:bookmarkStart w:id="51" w:name="_Toc120020573"/>
      <w:r>
        <w:t>8.</w:t>
      </w:r>
      <w:r>
        <w:rPr>
          <w:rFonts w:ascii="Arial" w:eastAsia="Arial" w:hAnsi="Arial" w:cs="Arial"/>
          <w:b/>
        </w:rPr>
        <w:t xml:space="preserve"> </w:t>
      </w:r>
      <w:r>
        <w:t>sz</w:t>
      </w:r>
      <w:r w:rsidR="000967D2">
        <w:t>ámú</w:t>
      </w:r>
      <w:r>
        <w:t xml:space="preserve"> melléklet - Mobiliák beszerzése 3 éves terv</w:t>
      </w:r>
      <w:bookmarkEnd w:id="51"/>
      <w:r>
        <w:t xml:space="preserve"> </w:t>
      </w:r>
    </w:p>
    <w:p w14:paraId="60AADAA5" w14:textId="77777777" w:rsidR="006C574B" w:rsidRDefault="00CB5C1D">
      <w:pPr>
        <w:spacing w:after="90" w:line="259" w:lineRule="auto"/>
        <w:ind w:left="0" w:right="0" w:firstLine="0"/>
        <w:jc w:val="left"/>
      </w:pPr>
      <w:r>
        <w:rPr>
          <w:b/>
          <w:i/>
          <w:sz w:val="28"/>
        </w:rPr>
        <w:t xml:space="preserve"> </w:t>
      </w:r>
    </w:p>
    <w:p w14:paraId="1592E8C6" w14:textId="77777777" w:rsidR="006C574B" w:rsidRDefault="00CB5C1D">
      <w:pPr>
        <w:spacing w:after="3637" w:line="259" w:lineRule="auto"/>
        <w:ind w:left="0" w:right="662" w:firstLine="0"/>
        <w:jc w:val="center"/>
      </w:pPr>
      <w:r>
        <w:rPr>
          <w:rFonts w:ascii="Calibri" w:eastAsia="Calibri" w:hAnsi="Calibri" w:cs="Calibri"/>
          <w:b/>
        </w:rPr>
        <w:t xml:space="preserve">ÖSSZESÍTŐ </w:t>
      </w:r>
    </w:p>
    <w:tbl>
      <w:tblPr>
        <w:tblStyle w:val="TableGrid"/>
        <w:tblpPr w:vertAnchor="text" w:tblpX="-634" w:tblpY="-3795"/>
        <w:tblOverlap w:val="never"/>
        <w:tblW w:w="10341" w:type="dxa"/>
        <w:tblInd w:w="0" w:type="dxa"/>
        <w:tblCellMar>
          <w:top w:w="65" w:type="dxa"/>
          <w:right w:w="20" w:type="dxa"/>
        </w:tblCellMar>
        <w:tblLook w:val="04A0" w:firstRow="1" w:lastRow="0" w:firstColumn="1" w:lastColumn="0" w:noHBand="0" w:noVBand="1"/>
      </w:tblPr>
      <w:tblGrid>
        <w:gridCol w:w="3702"/>
        <w:gridCol w:w="1658"/>
        <w:gridCol w:w="1661"/>
        <w:gridCol w:w="1662"/>
        <w:gridCol w:w="1658"/>
      </w:tblGrid>
      <w:tr w:rsidR="006C574B" w14:paraId="67F7FC77" w14:textId="77777777">
        <w:trPr>
          <w:trHeight w:val="310"/>
        </w:trPr>
        <w:tc>
          <w:tcPr>
            <w:tcW w:w="3702" w:type="dxa"/>
            <w:vMerge w:val="restart"/>
            <w:tcBorders>
              <w:top w:val="single" w:sz="4" w:space="0" w:color="000000"/>
              <w:left w:val="single" w:sz="4" w:space="0" w:color="000000"/>
              <w:bottom w:val="single" w:sz="4" w:space="0" w:color="000000"/>
              <w:right w:val="single" w:sz="4" w:space="0" w:color="000000"/>
            </w:tcBorders>
            <w:vAlign w:val="center"/>
          </w:tcPr>
          <w:p w14:paraId="3FF8BEEF" w14:textId="77777777" w:rsidR="006C574B" w:rsidRDefault="00CB5C1D">
            <w:pPr>
              <w:spacing w:after="0" w:line="259" w:lineRule="auto"/>
              <w:ind w:left="17" w:right="0" w:firstLine="0"/>
              <w:jc w:val="center"/>
            </w:pPr>
            <w:r>
              <w:rPr>
                <w:rFonts w:ascii="Calibri" w:eastAsia="Calibri" w:hAnsi="Calibri" w:cs="Calibri"/>
                <w:b/>
                <w:sz w:val="22"/>
              </w:rPr>
              <w:t xml:space="preserve">Felhasználó </w:t>
            </w:r>
          </w:p>
        </w:tc>
        <w:tc>
          <w:tcPr>
            <w:tcW w:w="1658" w:type="dxa"/>
            <w:tcBorders>
              <w:top w:val="single" w:sz="4" w:space="0" w:color="000000"/>
              <w:left w:val="single" w:sz="4" w:space="0" w:color="000000"/>
              <w:bottom w:val="single" w:sz="4" w:space="0" w:color="000000"/>
              <w:right w:val="nil"/>
            </w:tcBorders>
          </w:tcPr>
          <w:p w14:paraId="44C1A9D8" w14:textId="77777777" w:rsidR="006C574B" w:rsidRDefault="006C574B">
            <w:pPr>
              <w:spacing w:after="160" w:line="259" w:lineRule="auto"/>
              <w:ind w:left="0" w:right="0" w:firstLine="0"/>
              <w:jc w:val="left"/>
            </w:pPr>
          </w:p>
        </w:tc>
        <w:tc>
          <w:tcPr>
            <w:tcW w:w="3323" w:type="dxa"/>
            <w:gridSpan w:val="2"/>
            <w:tcBorders>
              <w:top w:val="single" w:sz="4" w:space="0" w:color="000000"/>
              <w:left w:val="nil"/>
              <w:bottom w:val="single" w:sz="4" w:space="0" w:color="000000"/>
              <w:right w:val="nil"/>
            </w:tcBorders>
          </w:tcPr>
          <w:p w14:paraId="549DA733" w14:textId="77777777" w:rsidR="006C574B" w:rsidRDefault="00CB5C1D">
            <w:pPr>
              <w:spacing w:after="0" w:line="259" w:lineRule="auto"/>
              <w:ind w:left="18" w:right="0" w:firstLine="0"/>
              <w:jc w:val="center"/>
            </w:pPr>
            <w:r>
              <w:rPr>
                <w:rFonts w:ascii="Calibri" w:eastAsia="Calibri" w:hAnsi="Calibri" w:cs="Calibri"/>
                <w:b/>
                <w:sz w:val="22"/>
              </w:rPr>
              <w:t xml:space="preserve"> Nettó összeg   </w:t>
            </w:r>
          </w:p>
        </w:tc>
        <w:tc>
          <w:tcPr>
            <w:tcW w:w="1658" w:type="dxa"/>
            <w:tcBorders>
              <w:top w:val="single" w:sz="4" w:space="0" w:color="000000"/>
              <w:left w:val="nil"/>
              <w:bottom w:val="single" w:sz="4" w:space="0" w:color="000000"/>
              <w:right w:val="single" w:sz="4" w:space="0" w:color="000000"/>
            </w:tcBorders>
          </w:tcPr>
          <w:p w14:paraId="3F24204D" w14:textId="77777777" w:rsidR="006C574B" w:rsidRDefault="006C574B">
            <w:pPr>
              <w:spacing w:after="160" w:line="259" w:lineRule="auto"/>
              <w:ind w:left="0" w:right="0" w:firstLine="0"/>
              <w:jc w:val="left"/>
            </w:pPr>
          </w:p>
        </w:tc>
      </w:tr>
      <w:tr w:rsidR="006C574B" w14:paraId="7342D86B" w14:textId="77777777">
        <w:trPr>
          <w:trHeight w:val="310"/>
        </w:trPr>
        <w:tc>
          <w:tcPr>
            <w:tcW w:w="0" w:type="auto"/>
            <w:vMerge/>
            <w:tcBorders>
              <w:top w:val="nil"/>
              <w:left w:val="single" w:sz="4" w:space="0" w:color="000000"/>
              <w:bottom w:val="single" w:sz="4" w:space="0" w:color="000000"/>
              <w:right w:val="single" w:sz="4" w:space="0" w:color="000000"/>
            </w:tcBorders>
          </w:tcPr>
          <w:p w14:paraId="2F9D60E9" w14:textId="77777777" w:rsidR="006C574B" w:rsidRDefault="006C574B">
            <w:pPr>
              <w:spacing w:after="160" w:line="259" w:lineRule="auto"/>
              <w:ind w:left="0" w:right="0" w:firstLine="0"/>
              <w:jc w:val="left"/>
            </w:pPr>
          </w:p>
        </w:tc>
        <w:tc>
          <w:tcPr>
            <w:tcW w:w="1658" w:type="dxa"/>
            <w:tcBorders>
              <w:top w:val="single" w:sz="4" w:space="0" w:color="000000"/>
              <w:left w:val="single" w:sz="4" w:space="0" w:color="000000"/>
              <w:bottom w:val="single" w:sz="4" w:space="0" w:color="000000"/>
              <w:right w:val="single" w:sz="4" w:space="0" w:color="000000"/>
            </w:tcBorders>
          </w:tcPr>
          <w:p w14:paraId="439B91E7" w14:textId="77777777" w:rsidR="006C574B" w:rsidRDefault="00CB5C1D">
            <w:pPr>
              <w:spacing w:after="0" w:line="259" w:lineRule="auto"/>
              <w:ind w:left="20" w:right="0" w:firstLine="0"/>
              <w:jc w:val="center"/>
            </w:pPr>
            <w:r>
              <w:rPr>
                <w:rFonts w:ascii="Calibri" w:eastAsia="Calibri" w:hAnsi="Calibri" w:cs="Calibri"/>
                <w:b/>
                <w:sz w:val="22"/>
              </w:rPr>
              <w:t xml:space="preserve">1. év </w:t>
            </w:r>
          </w:p>
        </w:tc>
        <w:tc>
          <w:tcPr>
            <w:tcW w:w="1661" w:type="dxa"/>
            <w:tcBorders>
              <w:top w:val="single" w:sz="4" w:space="0" w:color="000000"/>
              <w:left w:val="single" w:sz="4" w:space="0" w:color="000000"/>
              <w:bottom w:val="single" w:sz="4" w:space="0" w:color="000000"/>
              <w:right w:val="single" w:sz="4" w:space="0" w:color="000000"/>
            </w:tcBorders>
          </w:tcPr>
          <w:p w14:paraId="42391ACB" w14:textId="77777777" w:rsidR="006C574B" w:rsidRDefault="00CB5C1D">
            <w:pPr>
              <w:spacing w:after="0" w:line="259" w:lineRule="auto"/>
              <w:ind w:left="23" w:right="0" w:firstLine="0"/>
              <w:jc w:val="center"/>
            </w:pPr>
            <w:r>
              <w:rPr>
                <w:rFonts w:ascii="Calibri" w:eastAsia="Calibri" w:hAnsi="Calibri" w:cs="Calibri"/>
                <w:b/>
                <w:sz w:val="22"/>
              </w:rPr>
              <w:t xml:space="preserve">2. év </w:t>
            </w:r>
          </w:p>
        </w:tc>
        <w:tc>
          <w:tcPr>
            <w:tcW w:w="1661" w:type="dxa"/>
            <w:tcBorders>
              <w:top w:val="single" w:sz="4" w:space="0" w:color="000000"/>
              <w:left w:val="single" w:sz="4" w:space="0" w:color="000000"/>
              <w:bottom w:val="single" w:sz="4" w:space="0" w:color="000000"/>
              <w:right w:val="single" w:sz="4" w:space="0" w:color="000000"/>
            </w:tcBorders>
          </w:tcPr>
          <w:p w14:paraId="23C5A95A" w14:textId="77777777" w:rsidR="006C574B" w:rsidRDefault="00CB5C1D">
            <w:pPr>
              <w:spacing w:after="0" w:line="259" w:lineRule="auto"/>
              <w:ind w:left="17" w:right="0" w:firstLine="0"/>
              <w:jc w:val="center"/>
            </w:pPr>
            <w:r>
              <w:rPr>
                <w:rFonts w:ascii="Calibri" w:eastAsia="Calibri" w:hAnsi="Calibri" w:cs="Calibri"/>
                <w:b/>
                <w:sz w:val="22"/>
              </w:rPr>
              <w:t xml:space="preserve">3. év </w:t>
            </w:r>
          </w:p>
        </w:tc>
        <w:tc>
          <w:tcPr>
            <w:tcW w:w="1658" w:type="dxa"/>
            <w:tcBorders>
              <w:top w:val="single" w:sz="4" w:space="0" w:color="000000"/>
              <w:left w:val="single" w:sz="4" w:space="0" w:color="000000"/>
              <w:bottom w:val="single" w:sz="4" w:space="0" w:color="000000"/>
              <w:right w:val="single" w:sz="4" w:space="0" w:color="000000"/>
            </w:tcBorders>
          </w:tcPr>
          <w:p w14:paraId="70FE9FBC" w14:textId="77777777" w:rsidR="006C574B" w:rsidRDefault="00CB5C1D">
            <w:pPr>
              <w:spacing w:after="0" w:line="259" w:lineRule="auto"/>
              <w:ind w:left="154" w:right="0" w:firstLine="0"/>
              <w:jc w:val="left"/>
            </w:pPr>
            <w:r>
              <w:rPr>
                <w:rFonts w:ascii="Calibri" w:eastAsia="Calibri" w:hAnsi="Calibri" w:cs="Calibri"/>
                <w:b/>
                <w:sz w:val="22"/>
              </w:rPr>
              <w:t xml:space="preserve">Mindösszesen: </w:t>
            </w:r>
          </w:p>
        </w:tc>
      </w:tr>
      <w:tr w:rsidR="006C574B" w14:paraId="77845672" w14:textId="77777777">
        <w:trPr>
          <w:trHeight w:val="401"/>
        </w:trPr>
        <w:tc>
          <w:tcPr>
            <w:tcW w:w="3702" w:type="dxa"/>
            <w:tcBorders>
              <w:top w:val="single" w:sz="4" w:space="0" w:color="000000"/>
              <w:left w:val="single" w:sz="4" w:space="0" w:color="000000"/>
              <w:bottom w:val="single" w:sz="4" w:space="0" w:color="000000"/>
              <w:right w:val="single" w:sz="4" w:space="0" w:color="000000"/>
            </w:tcBorders>
          </w:tcPr>
          <w:p w14:paraId="66757B14" w14:textId="77777777" w:rsidR="006C574B" w:rsidRDefault="00CB5C1D">
            <w:pPr>
              <w:spacing w:after="0" w:line="259" w:lineRule="auto"/>
              <w:ind w:left="70" w:right="0" w:firstLine="0"/>
              <w:jc w:val="left"/>
            </w:pPr>
            <w:r>
              <w:rPr>
                <w:rFonts w:ascii="Calibri" w:eastAsia="Calibri" w:hAnsi="Calibri" w:cs="Calibri"/>
                <w:sz w:val="22"/>
              </w:rPr>
              <w:t xml:space="preserve">Védőnői szolgálat </w:t>
            </w:r>
          </w:p>
        </w:tc>
        <w:tc>
          <w:tcPr>
            <w:tcW w:w="1658" w:type="dxa"/>
            <w:tcBorders>
              <w:top w:val="single" w:sz="4" w:space="0" w:color="000000"/>
              <w:left w:val="single" w:sz="4" w:space="0" w:color="000000"/>
              <w:bottom w:val="single" w:sz="4" w:space="0" w:color="000000"/>
              <w:right w:val="single" w:sz="4" w:space="0" w:color="000000"/>
            </w:tcBorders>
          </w:tcPr>
          <w:p w14:paraId="43FF91FF" w14:textId="77777777" w:rsidR="006C574B" w:rsidRDefault="00CB5C1D">
            <w:pPr>
              <w:spacing w:after="0" w:line="259" w:lineRule="auto"/>
              <w:ind w:left="0" w:right="51" w:firstLine="0"/>
              <w:jc w:val="right"/>
            </w:pPr>
            <w:r>
              <w:rPr>
                <w:rFonts w:ascii="Calibri" w:eastAsia="Calibri" w:hAnsi="Calibri" w:cs="Calibri"/>
                <w:sz w:val="22"/>
              </w:rPr>
              <w:t xml:space="preserve">690 000 Ft </w:t>
            </w:r>
          </w:p>
        </w:tc>
        <w:tc>
          <w:tcPr>
            <w:tcW w:w="1661" w:type="dxa"/>
            <w:tcBorders>
              <w:top w:val="single" w:sz="4" w:space="0" w:color="000000"/>
              <w:left w:val="single" w:sz="4" w:space="0" w:color="000000"/>
              <w:bottom w:val="single" w:sz="4" w:space="0" w:color="000000"/>
              <w:right w:val="single" w:sz="4" w:space="0" w:color="000000"/>
            </w:tcBorders>
          </w:tcPr>
          <w:p w14:paraId="3E90B469" w14:textId="77777777" w:rsidR="006C574B" w:rsidRDefault="00CB5C1D">
            <w:pPr>
              <w:tabs>
                <w:tab w:val="right" w:pos="1642"/>
              </w:tabs>
              <w:spacing w:after="0" w:line="259" w:lineRule="auto"/>
              <w:ind w:left="-22" w:right="0" w:firstLine="0"/>
              <w:jc w:val="left"/>
            </w:pPr>
            <w:r>
              <w:rPr>
                <w:rFonts w:ascii="Calibri" w:eastAsia="Calibri" w:hAnsi="Calibri" w:cs="Calibri"/>
                <w:sz w:val="22"/>
              </w:rPr>
              <w:t xml:space="preserve"> </w:t>
            </w:r>
            <w:r>
              <w:rPr>
                <w:rFonts w:ascii="Calibri" w:eastAsia="Calibri" w:hAnsi="Calibri" w:cs="Calibri"/>
                <w:sz w:val="22"/>
              </w:rPr>
              <w:tab/>
              <w:t xml:space="preserve">1 190 000 Ft </w:t>
            </w:r>
          </w:p>
        </w:tc>
        <w:tc>
          <w:tcPr>
            <w:tcW w:w="1661" w:type="dxa"/>
            <w:tcBorders>
              <w:top w:val="single" w:sz="4" w:space="0" w:color="000000"/>
              <w:left w:val="single" w:sz="4" w:space="0" w:color="000000"/>
              <w:bottom w:val="single" w:sz="4" w:space="0" w:color="000000"/>
              <w:right w:val="single" w:sz="4" w:space="0" w:color="000000"/>
            </w:tcBorders>
          </w:tcPr>
          <w:p w14:paraId="5065F2A4" w14:textId="77777777" w:rsidR="006C574B" w:rsidRDefault="00CB5C1D">
            <w:pPr>
              <w:tabs>
                <w:tab w:val="right" w:pos="1642"/>
              </w:tabs>
              <w:spacing w:after="0" w:line="259" w:lineRule="auto"/>
              <w:ind w:left="-22" w:right="0" w:firstLine="0"/>
              <w:jc w:val="left"/>
            </w:pPr>
            <w:r>
              <w:rPr>
                <w:rFonts w:ascii="Calibri" w:eastAsia="Calibri" w:hAnsi="Calibri" w:cs="Calibri"/>
                <w:sz w:val="22"/>
              </w:rPr>
              <w:t xml:space="preserve"> </w:t>
            </w:r>
            <w:r>
              <w:rPr>
                <w:rFonts w:ascii="Calibri" w:eastAsia="Calibri" w:hAnsi="Calibri" w:cs="Calibri"/>
                <w:sz w:val="22"/>
              </w:rPr>
              <w:tab/>
              <w:t xml:space="preserve">320 000 Ft </w:t>
            </w:r>
          </w:p>
        </w:tc>
        <w:tc>
          <w:tcPr>
            <w:tcW w:w="1658" w:type="dxa"/>
            <w:tcBorders>
              <w:top w:val="single" w:sz="4" w:space="0" w:color="000000"/>
              <w:left w:val="single" w:sz="4" w:space="0" w:color="000000"/>
              <w:bottom w:val="single" w:sz="4" w:space="0" w:color="000000"/>
              <w:right w:val="single" w:sz="4" w:space="0" w:color="000000"/>
            </w:tcBorders>
          </w:tcPr>
          <w:p w14:paraId="721A56E4" w14:textId="77777777" w:rsidR="006C574B" w:rsidRDefault="00CB5C1D">
            <w:pPr>
              <w:tabs>
                <w:tab w:val="right" w:pos="1639"/>
              </w:tabs>
              <w:spacing w:after="0" w:line="259" w:lineRule="auto"/>
              <w:ind w:left="-24" w:right="0" w:firstLine="0"/>
              <w:jc w:val="left"/>
            </w:pPr>
            <w:r>
              <w:rPr>
                <w:rFonts w:ascii="Calibri" w:eastAsia="Calibri" w:hAnsi="Calibri" w:cs="Calibri"/>
                <w:sz w:val="22"/>
              </w:rPr>
              <w:t xml:space="preserve"> </w:t>
            </w:r>
            <w:r>
              <w:rPr>
                <w:rFonts w:ascii="Calibri" w:eastAsia="Calibri" w:hAnsi="Calibri" w:cs="Calibri"/>
                <w:sz w:val="22"/>
              </w:rPr>
              <w:tab/>
              <w:t xml:space="preserve">2 200 000 Ft </w:t>
            </w:r>
          </w:p>
        </w:tc>
      </w:tr>
      <w:tr w:rsidR="006C574B" w14:paraId="712CBDFF" w14:textId="77777777">
        <w:trPr>
          <w:trHeight w:val="401"/>
        </w:trPr>
        <w:tc>
          <w:tcPr>
            <w:tcW w:w="3702" w:type="dxa"/>
            <w:tcBorders>
              <w:top w:val="single" w:sz="4" w:space="0" w:color="000000"/>
              <w:left w:val="single" w:sz="4" w:space="0" w:color="000000"/>
              <w:bottom w:val="single" w:sz="4" w:space="0" w:color="000000"/>
              <w:right w:val="single" w:sz="4" w:space="0" w:color="000000"/>
            </w:tcBorders>
          </w:tcPr>
          <w:p w14:paraId="2AF549BA" w14:textId="77777777" w:rsidR="006C574B" w:rsidRDefault="00CB5C1D">
            <w:pPr>
              <w:spacing w:after="0" w:line="259" w:lineRule="auto"/>
              <w:ind w:left="70" w:right="0" w:firstLine="0"/>
              <w:jc w:val="left"/>
            </w:pPr>
            <w:r>
              <w:rPr>
                <w:rFonts w:ascii="Calibri" w:eastAsia="Calibri" w:hAnsi="Calibri" w:cs="Calibri"/>
                <w:sz w:val="22"/>
              </w:rPr>
              <w:t xml:space="preserve">Gyermek szakrendelések </w:t>
            </w:r>
          </w:p>
        </w:tc>
        <w:tc>
          <w:tcPr>
            <w:tcW w:w="1658" w:type="dxa"/>
            <w:tcBorders>
              <w:top w:val="single" w:sz="4" w:space="0" w:color="000000"/>
              <w:left w:val="single" w:sz="4" w:space="0" w:color="000000"/>
              <w:bottom w:val="single" w:sz="4" w:space="0" w:color="000000"/>
              <w:right w:val="single" w:sz="4" w:space="0" w:color="000000"/>
            </w:tcBorders>
          </w:tcPr>
          <w:p w14:paraId="1F1A3738" w14:textId="77777777" w:rsidR="006C574B" w:rsidRDefault="00CB5C1D">
            <w:pPr>
              <w:spacing w:after="0" w:line="259" w:lineRule="auto"/>
              <w:ind w:left="0" w:right="51" w:firstLine="0"/>
              <w:jc w:val="right"/>
            </w:pPr>
            <w:r>
              <w:rPr>
                <w:rFonts w:ascii="Calibri" w:eastAsia="Calibri" w:hAnsi="Calibri" w:cs="Calibri"/>
                <w:sz w:val="22"/>
              </w:rPr>
              <w:t xml:space="preserve">300 000 Ft </w:t>
            </w:r>
          </w:p>
        </w:tc>
        <w:tc>
          <w:tcPr>
            <w:tcW w:w="1661" w:type="dxa"/>
            <w:tcBorders>
              <w:top w:val="single" w:sz="4" w:space="0" w:color="000000"/>
              <w:left w:val="single" w:sz="4" w:space="0" w:color="000000"/>
              <w:bottom w:val="single" w:sz="4" w:space="0" w:color="000000"/>
              <w:right w:val="single" w:sz="4" w:space="0" w:color="000000"/>
            </w:tcBorders>
          </w:tcPr>
          <w:p w14:paraId="4BC5203B" w14:textId="77777777" w:rsidR="006C574B" w:rsidRDefault="00CB5C1D">
            <w:pPr>
              <w:tabs>
                <w:tab w:val="right" w:pos="1642"/>
              </w:tabs>
              <w:spacing w:after="0" w:line="259" w:lineRule="auto"/>
              <w:ind w:left="-22" w:right="0" w:firstLine="0"/>
              <w:jc w:val="left"/>
            </w:pPr>
            <w:r>
              <w:rPr>
                <w:rFonts w:ascii="Calibri" w:eastAsia="Calibri" w:hAnsi="Calibri" w:cs="Calibri"/>
                <w:sz w:val="22"/>
              </w:rPr>
              <w:t xml:space="preserve"> </w:t>
            </w:r>
            <w:r>
              <w:rPr>
                <w:rFonts w:ascii="Calibri" w:eastAsia="Calibri" w:hAnsi="Calibri" w:cs="Calibri"/>
                <w:sz w:val="22"/>
              </w:rPr>
              <w:tab/>
              <w:t xml:space="preserve">775 000 Ft </w:t>
            </w:r>
          </w:p>
        </w:tc>
        <w:tc>
          <w:tcPr>
            <w:tcW w:w="1661" w:type="dxa"/>
            <w:tcBorders>
              <w:top w:val="single" w:sz="4" w:space="0" w:color="000000"/>
              <w:left w:val="single" w:sz="4" w:space="0" w:color="000000"/>
              <w:bottom w:val="single" w:sz="4" w:space="0" w:color="000000"/>
              <w:right w:val="single" w:sz="4" w:space="0" w:color="000000"/>
            </w:tcBorders>
          </w:tcPr>
          <w:p w14:paraId="64725CCF" w14:textId="77777777" w:rsidR="006C574B" w:rsidRDefault="00CB5C1D">
            <w:pPr>
              <w:tabs>
                <w:tab w:val="right" w:pos="1642"/>
              </w:tabs>
              <w:spacing w:after="0" w:line="259" w:lineRule="auto"/>
              <w:ind w:left="-22" w:right="0" w:firstLine="0"/>
              <w:jc w:val="left"/>
            </w:pPr>
            <w:r>
              <w:rPr>
                <w:rFonts w:ascii="Calibri" w:eastAsia="Calibri" w:hAnsi="Calibri" w:cs="Calibri"/>
                <w:sz w:val="22"/>
              </w:rPr>
              <w:t xml:space="preserve"> </w:t>
            </w:r>
            <w:r>
              <w:rPr>
                <w:rFonts w:ascii="Calibri" w:eastAsia="Calibri" w:hAnsi="Calibri" w:cs="Calibri"/>
                <w:sz w:val="22"/>
              </w:rPr>
              <w:tab/>
              <w:t xml:space="preserve">- Ft </w:t>
            </w:r>
          </w:p>
        </w:tc>
        <w:tc>
          <w:tcPr>
            <w:tcW w:w="1658" w:type="dxa"/>
            <w:tcBorders>
              <w:top w:val="single" w:sz="4" w:space="0" w:color="000000"/>
              <w:left w:val="single" w:sz="4" w:space="0" w:color="000000"/>
              <w:bottom w:val="single" w:sz="4" w:space="0" w:color="000000"/>
              <w:right w:val="single" w:sz="4" w:space="0" w:color="000000"/>
            </w:tcBorders>
          </w:tcPr>
          <w:p w14:paraId="125F6830" w14:textId="77777777" w:rsidR="006C574B" w:rsidRDefault="00CB5C1D">
            <w:pPr>
              <w:tabs>
                <w:tab w:val="right" w:pos="1639"/>
              </w:tabs>
              <w:spacing w:after="0" w:line="259" w:lineRule="auto"/>
              <w:ind w:left="-24" w:right="0" w:firstLine="0"/>
              <w:jc w:val="left"/>
            </w:pPr>
            <w:r>
              <w:rPr>
                <w:rFonts w:ascii="Calibri" w:eastAsia="Calibri" w:hAnsi="Calibri" w:cs="Calibri"/>
                <w:sz w:val="22"/>
              </w:rPr>
              <w:t xml:space="preserve"> </w:t>
            </w:r>
            <w:r>
              <w:rPr>
                <w:rFonts w:ascii="Calibri" w:eastAsia="Calibri" w:hAnsi="Calibri" w:cs="Calibri"/>
                <w:sz w:val="22"/>
              </w:rPr>
              <w:tab/>
              <w:t xml:space="preserve">1 075 000 Ft </w:t>
            </w:r>
          </w:p>
        </w:tc>
      </w:tr>
      <w:tr w:rsidR="006C574B" w14:paraId="5B89B0D5" w14:textId="77777777">
        <w:trPr>
          <w:trHeight w:val="398"/>
        </w:trPr>
        <w:tc>
          <w:tcPr>
            <w:tcW w:w="3702" w:type="dxa"/>
            <w:tcBorders>
              <w:top w:val="single" w:sz="4" w:space="0" w:color="000000"/>
              <w:left w:val="single" w:sz="4" w:space="0" w:color="000000"/>
              <w:bottom w:val="single" w:sz="4" w:space="0" w:color="000000"/>
              <w:right w:val="single" w:sz="4" w:space="0" w:color="000000"/>
            </w:tcBorders>
          </w:tcPr>
          <w:p w14:paraId="5C81C131" w14:textId="77777777" w:rsidR="006C574B" w:rsidRDefault="00CB5C1D">
            <w:pPr>
              <w:spacing w:after="0" w:line="259" w:lineRule="auto"/>
              <w:ind w:left="70" w:right="0" w:firstLine="0"/>
              <w:jc w:val="left"/>
            </w:pPr>
            <w:r>
              <w:rPr>
                <w:rFonts w:ascii="Calibri" w:eastAsia="Calibri" w:hAnsi="Calibri" w:cs="Calibri"/>
                <w:sz w:val="22"/>
              </w:rPr>
              <w:t xml:space="preserve">Felnőtt szakrendelések Örs vezér tere </w:t>
            </w:r>
          </w:p>
        </w:tc>
        <w:tc>
          <w:tcPr>
            <w:tcW w:w="1658" w:type="dxa"/>
            <w:tcBorders>
              <w:top w:val="single" w:sz="4" w:space="0" w:color="000000"/>
              <w:left w:val="single" w:sz="4" w:space="0" w:color="000000"/>
              <w:bottom w:val="single" w:sz="4" w:space="0" w:color="000000"/>
              <w:right w:val="single" w:sz="4" w:space="0" w:color="000000"/>
            </w:tcBorders>
          </w:tcPr>
          <w:p w14:paraId="78DD61D1" w14:textId="77777777" w:rsidR="006C574B" w:rsidRDefault="00CB5C1D">
            <w:pPr>
              <w:spacing w:after="0" w:line="259" w:lineRule="auto"/>
              <w:ind w:left="0" w:right="51" w:firstLine="0"/>
              <w:jc w:val="right"/>
            </w:pPr>
            <w:r>
              <w:rPr>
                <w:rFonts w:ascii="Calibri" w:eastAsia="Calibri" w:hAnsi="Calibri" w:cs="Calibri"/>
                <w:sz w:val="22"/>
              </w:rPr>
              <w:t xml:space="preserve">1 825 000 Ft </w:t>
            </w:r>
          </w:p>
        </w:tc>
        <w:tc>
          <w:tcPr>
            <w:tcW w:w="1661" w:type="dxa"/>
            <w:tcBorders>
              <w:top w:val="single" w:sz="4" w:space="0" w:color="000000"/>
              <w:left w:val="single" w:sz="4" w:space="0" w:color="000000"/>
              <w:bottom w:val="single" w:sz="4" w:space="0" w:color="000000"/>
              <w:right w:val="single" w:sz="4" w:space="0" w:color="000000"/>
            </w:tcBorders>
          </w:tcPr>
          <w:p w14:paraId="5FFE9A24" w14:textId="77777777" w:rsidR="006C574B" w:rsidRDefault="00CB5C1D">
            <w:pPr>
              <w:tabs>
                <w:tab w:val="right" w:pos="1642"/>
              </w:tabs>
              <w:spacing w:after="0" w:line="259" w:lineRule="auto"/>
              <w:ind w:left="-22" w:right="0" w:firstLine="0"/>
              <w:jc w:val="left"/>
            </w:pPr>
            <w:r>
              <w:rPr>
                <w:rFonts w:ascii="Calibri" w:eastAsia="Calibri" w:hAnsi="Calibri" w:cs="Calibri"/>
                <w:sz w:val="22"/>
              </w:rPr>
              <w:t xml:space="preserve"> </w:t>
            </w:r>
            <w:r>
              <w:rPr>
                <w:rFonts w:ascii="Calibri" w:eastAsia="Calibri" w:hAnsi="Calibri" w:cs="Calibri"/>
                <w:sz w:val="22"/>
              </w:rPr>
              <w:tab/>
              <w:t xml:space="preserve">2 560 000 Ft </w:t>
            </w:r>
          </w:p>
        </w:tc>
        <w:tc>
          <w:tcPr>
            <w:tcW w:w="1661" w:type="dxa"/>
            <w:tcBorders>
              <w:top w:val="single" w:sz="4" w:space="0" w:color="000000"/>
              <w:left w:val="single" w:sz="4" w:space="0" w:color="000000"/>
              <w:bottom w:val="single" w:sz="4" w:space="0" w:color="000000"/>
              <w:right w:val="single" w:sz="4" w:space="0" w:color="000000"/>
            </w:tcBorders>
          </w:tcPr>
          <w:p w14:paraId="456C43CD" w14:textId="77777777" w:rsidR="006C574B" w:rsidRDefault="00CB5C1D">
            <w:pPr>
              <w:tabs>
                <w:tab w:val="right" w:pos="1642"/>
              </w:tabs>
              <w:spacing w:after="0" w:line="259" w:lineRule="auto"/>
              <w:ind w:left="-22" w:right="0" w:firstLine="0"/>
              <w:jc w:val="left"/>
            </w:pPr>
            <w:r>
              <w:rPr>
                <w:rFonts w:ascii="Calibri" w:eastAsia="Calibri" w:hAnsi="Calibri" w:cs="Calibri"/>
                <w:sz w:val="22"/>
              </w:rPr>
              <w:t xml:space="preserve"> </w:t>
            </w:r>
            <w:r>
              <w:rPr>
                <w:rFonts w:ascii="Calibri" w:eastAsia="Calibri" w:hAnsi="Calibri" w:cs="Calibri"/>
                <w:sz w:val="22"/>
              </w:rPr>
              <w:tab/>
              <w:t xml:space="preserve">1 776 000 Ft </w:t>
            </w:r>
          </w:p>
        </w:tc>
        <w:tc>
          <w:tcPr>
            <w:tcW w:w="1658" w:type="dxa"/>
            <w:tcBorders>
              <w:top w:val="single" w:sz="4" w:space="0" w:color="000000"/>
              <w:left w:val="single" w:sz="4" w:space="0" w:color="000000"/>
              <w:bottom w:val="single" w:sz="4" w:space="0" w:color="000000"/>
              <w:right w:val="single" w:sz="4" w:space="0" w:color="000000"/>
            </w:tcBorders>
          </w:tcPr>
          <w:p w14:paraId="6571D873" w14:textId="77777777" w:rsidR="006C574B" w:rsidRDefault="00CB5C1D">
            <w:pPr>
              <w:tabs>
                <w:tab w:val="right" w:pos="1639"/>
              </w:tabs>
              <w:spacing w:after="0" w:line="259" w:lineRule="auto"/>
              <w:ind w:left="-24" w:right="0" w:firstLine="0"/>
              <w:jc w:val="left"/>
            </w:pPr>
            <w:r>
              <w:rPr>
                <w:rFonts w:ascii="Calibri" w:eastAsia="Calibri" w:hAnsi="Calibri" w:cs="Calibri"/>
                <w:sz w:val="22"/>
              </w:rPr>
              <w:t xml:space="preserve"> </w:t>
            </w:r>
            <w:r>
              <w:rPr>
                <w:rFonts w:ascii="Calibri" w:eastAsia="Calibri" w:hAnsi="Calibri" w:cs="Calibri"/>
                <w:sz w:val="22"/>
              </w:rPr>
              <w:tab/>
              <w:t xml:space="preserve">6 161 000 Ft </w:t>
            </w:r>
          </w:p>
        </w:tc>
      </w:tr>
      <w:tr w:rsidR="006C574B" w14:paraId="2F0DD90E" w14:textId="77777777">
        <w:trPr>
          <w:trHeight w:val="401"/>
        </w:trPr>
        <w:tc>
          <w:tcPr>
            <w:tcW w:w="3702" w:type="dxa"/>
            <w:tcBorders>
              <w:top w:val="single" w:sz="4" w:space="0" w:color="000000"/>
              <w:left w:val="single" w:sz="4" w:space="0" w:color="000000"/>
              <w:bottom w:val="single" w:sz="4" w:space="0" w:color="000000"/>
              <w:right w:val="single" w:sz="4" w:space="0" w:color="000000"/>
            </w:tcBorders>
          </w:tcPr>
          <w:p w14:paraId="4C51BB49" w14:textId="77777777" w:rsidR="006C574B" w:rsidRDefault="00CB5C1D">
            <w:pPr>
              <w:spacing w:after="0" w:line="259" w:lineRule="auto"/>
              <w:ind w:left="70" w:right="0" w:firstLine="0"/>
              <w:jc w:val="left"/>
            </w:pPr>
            <w:r>
              <w:rPr>
                <w:rFonts w:ascii="Calibri" w:eastAsia="Calibri" w:hAnsi="Calibri" w:cs="Calibri"/>
                <w:sz w:val="22"/>
              </w:rPr>
              <w:t xml:space="preserve">Felnőtt szakrendelések Hermina út </w:t>
            </w:r>
          </w:p>
        </w:tc>
        <w:tc>
          <w:tcPr>
            <w:tcW w:w="1658" w:type="dxa"/>
            <w:tcBorders>
              <w:top w:val="single" w:sz="4" w:space="0" w:color="000000"/>
              <w:left w:val="single" w:sz="4" w:space="0" w:color="000000"/>
              <w:bottom w:val="single" w:sz="4" w:space="0" w:color="000000"/>
              <w:right w:val="single" w:sz="4" w:space="0" w:color="000000"/>
            </w:tcBorders>
          </w:tcPr>
          <w:p w14:paraId="768ACC8A" w14:textId="77777777" w:rsidR="006C574B" w:rsidRDefault="00CB5C1D">
            <w:pPr>
              <w:spacing w:after="0" w:line="259" w:lineRule="auto"/>
              <w:ind w:left="0" w:right="51" w:firstLine="0"/>
              <w:jc w:val="right"/>
            </w:pPr>
            <w:r>
              <w:rPr>
                <w:rFonts w:ascii="Calibri" w:eastAsia="Calibri" w:hAnsi="Calibri" w:cs="Calibri"/>
                <w:sz w:val="22"/>
              </w:rPr>
              <w:t xml:space="preserve">1 155 000 Ft </w:t>
            </w:r>
          </w:p>
        </w:tc>
        <w:tc>
          <w:tcPr>
            <w:tcW w:w="1661" w:type="dxa"/>
            <w:tcBorders>
              <w:top w:val="single" w:sz="4" w:space="0" w:color="000000"/>
              <w:left w:val="single" w:sz="4" w:space="0" w:color="000000"/>
              <w:bottom w:val="single" w:sz="4" w:space="0" w:color="000000"/>
              <w:right w:val="single" w:sz="4" w:space="0" w:color="000000"/>
            </w:tcBorders>
          </w:tcPr>
          <w:p w14:paraId="45D5AEFC" w14:textId="77777777" w:rsidR="006C574B" w:rsidRDefault="00CB5C1D">
            <w:pPr>
              <w:tabs>
                <w:tab w:val="right" w:pos="1642"/>
              </w:tabs>
              <w:spacing w:after="0" w:line="259" w:lineRule="auto"/>
              <w:ind w:left="-22" w:right="0" w:firstLine="0"/>
              <w:jc w:val="left"/>
            </w:pPr>
            <w:r>
              <w:rPr>
                <w:rFonts w:ascii="Calibri" w:eastAsia="Calibri" w:hAnsi="Calibri" w:cs="Calibri"/>
                <w:sz w:val="22"/>
              </w:rPr>
              <w:t xml:space="preserve"> </w:t>
            </w:r>
            <w:r>
              <w:rPr>
                <w:rFonts w:ascii="Calibri" w:eastAsia="Calibri" w:hAnsi="Calibri" w:cs="Calibri"/>
                <w:sz w:val="22"/>
              </w:rPr>
              <w:tab/>
              <w:t xml:space="preserve">2 301 000 Ft </w:t>
            </w:r>
          </w:p>
        </w:tc>
        <w:tc>
          <w:tcPr>
            <w:tcW w:w="1661" w:type="dxa"/>
            <w:tcBorders>
              <w:top w:val="single" w:sz="4" w:space="0" w:color="000000"/>
              <w:left w:val="single" w:sz="4" w:space="0" w:color="000000"/>
              <w:bottom w:val="single" w:sz="4" w:space="0" w:color="000000"/>
              <w:right w:val="single" w:sz="4" w:space="0" w:color="000000"/>
            </w:tcBorders>
          </w:tcPr>
          <w:p w14:paraId="31A6E645" w14:textId="77777777" w:rsidR="006C574B" w:rsidRDefault="00CB5C1D">
            <w:pPr>
              <w:tabs>
                <w:tab w:val="right" w:pos="1642"/>
              </w:tabs>
              <w:spacing w:after="0" w:line="259" w:lineRule="auto"/>
              <w:ind w:left="-22" w:right="0" w:firstLine="0"/>
              <w:jc w:val="left"/>
            </w:pPr>
            <w:r>
              <w:rPr>
                <w:rFonts w:ascii="Calibri" w:eastAsia="Calibri" w:hAnsi="Calibri" w:cs="Calibri"/>
                <w:sz w:val="22"/>
              </w:rPr>
              <w:t xml:space="preserve"> </w:t>
            </w:r>
            <w:r>
              <w:rPr>
                <w:rFonts w:ascii="Calibri" w:eastAsia="Calibri" w:hAnsi="Calibri" w:cs="Calibri"/>
                <w:sz w:val="22"/>
              </w:rPr>
              <w:tab/>
              <w:t xml:space="preserve">1 391 000 Ft </w:t>
            </w:r>
          </w:p>
        </w:tc>
        <w:tc>
          <w:tcPr>
            <w:tcW w:w="1658" w:type="dxa"/>
            <w:tcBorders>
              <w:top w:val="single" w:sz="4" w:space="0" w:color="000000"/>
              <w:left w:val="single" w:sz="4" w:space="0" w:color="000000"/>
              <w:bottom w:val="single" w:sz="4" w:space="0" w:color="000000"/>
              <w:right w:val="single" w:sz="4" w:space="0" w:color="000000"/>
            </w:tcBorders>
          </w:tcPr>
          <w:p w14:paraId="6ADCAE0B" w14:textId="77777777" w:rsidR="006C574B" w:rsidRDefault="00CB5C1D">
            <w:pPr>
              <w:tabs>
                <w:tab w:val="right" w:pos="1639"/>
              </w:tabs>
              <w:spacing w:after="0" w:line="259" w:lineRule="auto"/>
              <w:ind w:left="-24" w:right="0" w:firstLine="0"/>
              <w:jc w:val="left"/>
            </w:pPr>
            <w:r>
              <w:rPr>
                <w:rFonts w:ascii="Calibri" w:eastAsia="Calibri" w:hAnsi="Calibri" w:cs="Calibri"/>
                <w:sz w:val="22"/>
              </w:rPr>
              <w:t xml:space="preserve"> </w:t>
            </w:r>
            <w:r>
              <w:rPr>
                <w:rFonts w:ascii="Calibri" w:eastAsia="Calibri" w:hAnsi="Calibri" w:cs="Calibri"/>
                <w:sz w:val="22"/>
              </w:rPr>
              <w:tab/>
              <w:t xml:space="preserve">4 847 000 Ft </w:t>
            </w:r>
          </w:p>
        </w:tc>
      </w:tr>
      <w:tr w:rsidR="006C574B" w14:paraId="2894B5B9" w14:textId="77777777">
        <w:trPr>
          <w:trHeight w:val="401"/>
        </w:trPr>
        <w:tc>
          <w:tcPr>
            <w:tcW w:w="3702" w:type="dxa"/>
            <w:tcBorders>
              <w:top w:val="single" w:sz="4" w:space="0" w:color="000000"/>
              <w:left w:val="single" w:sz="4" w:space="0" w:color="000000"/>
              <w:bottom w:val="single" w:sz="4" w:space="0" w:color="000000"/>
              <w:right w:val="single" w:sz="4" w:space="0" w:color="000000"/>
            </w:tcBorders>
          </w:tcPr>
          <w:p w14:paraId="414CA7B5" w14:textId="77777777" w:rsidR="006C574B" w:rsidRDefault="00CB5C1D">
            <w:pPr>
              <w:spacing w:after="0" w:line="259" w:lineRule="auto"/>
              <w:ind w:left="70" w:right="0" w:firstLine="0"/>
              <w:jc w:val="left"/>
            </w:pPr>
            <w:r>
              <w:rPr>
                <w:rFonts w:ascii="Calibri" w:eastAsia="Calibri" w:hAnsi="Calibri" w:cs="Calibri"/>
                <w:sz w:val="22"/>
              </w:rPr>
              <w:t xml:space="preserve">Várótermek </w:t>
            </w:r>
          </w:p>
        </w:tc>
        <w:tc>
          <w:tcPr>
            <w:tcW w:w="1658" w:type="dxa"/>
            <w:tcBorders>
              <w:top w:val="single" w:sz="4" w:space="0" w:color="000000"/>
              <w:left w:val="single" w:sz="4" w:space="0" w:color="000000"/>
              <w:bottom w:val="single" w:sz="4" w:space="0" w:color="000000"/>
              <w:right w:val="single" w:sz="4" w:space="0" w:color="000000"/>
            </w:tcBorders>
          </w:tcPr>
          <w:p w14:paraId="34CA9861" w14:textId="77777777" w:rsidR="006C574B" w:rsidRDefault="00CB5C1D">
            <w:pPr>
              <w:spacing w:after="0" w:line="259" w:lineRule="auto"/>
              <w:ind w:left="0" w:right="50" w:firstLine="0"/>
              <w:jc w:val="right"/>
            </w:pPr>
            <w:r>
              <w:rPr>
                <w:rFonts w:ascii="Calibri" w:eastAsia="Calibri" w:hAnsi="Calibri" w:cs="Calibri"/>
                <w:sz w:val="22"/>
              </w:rPr>
              <w:t xml:space="preserve">- Ft </w:t>
            </w:r>
          </w:p>
        </w:tc>
        <w:tc>
          <w:tcPr>
            <w:tcW w:w="1661" w:type="dxa"/>
            <w:tcBorders>
              <w:top w:val="single" w:sz="4" w:space="0" w:color="000000"/>
              <w:left w:val="single" w:sz="4" w:space="0" w:color="000000"/>
              <w:bottom w:val="single" w:sz="4" w:space="0" w:color="000000"/>
              <w:right w:val="single" w:sz="4" w:space="0" w:color="000000"/>
            </w:tcBorders>
          </w:tcPr>
          <w:p w14:paraId="5B44A1F8" w14:textId="77777777" w:rsidR="006C574B" w:rsidRDefault="00CB5C1D">
            <w:pPr>
              <w:tabs>
                <w:tab w:val="right" w:pos="1642"/>
              </w:tabs>
              <w:spacing w:after="0" w:line="259" w:lineRule="auto"/>
              <w:ind w:left="-22" w:right="0" w:firstLine="0"/>
              <w:jc w:val="left"/>
            </w:pPr>
            <w:r>
              <w:rPr>
                <w:rFonts w:ascii="Calibri" w:eastAsia="Calibri" w:hAnsi="Calibri" w:cs="Calibri"/>
                <w:sz w:val="22"/>
              </w:rPr>
              <w:t xml:space="preserve"> </w:t>
            </w:r>
            <w:r>
              <w:rPr>
                <w:rFonts w:ascii="Calibri" w:eastAsia="Calibri" w:hAnsi="Calibri" w:cs="Calibri"/>
                <w:sz w:val="22"/>
              </w:rPr>
              <w:tab/>
              <w:t xml:space="preserve">7 300 000 Ft </w:t>
            </w:r>
          </w:p>
        </w:tc>
        <w:tc>
          <w:tcPr>
            <w:tcW w:w="1661" w:type="dxa"/>
            <w:tcBorders>
              <w:top w:val="single" w:sz="4" w:space="0" w:color="000000"/>
              <w:left w:val="single" w:sz="4" w:space="0" w:color="000000"/>
              <w:bottom w:val="single" w:sz="4" w:space="0" w:color="000000"/>
              <w:right w:val="single" w:sz="4" w:space="0" w:color="000000"/>
            </w:tcBorders>
          </w:tcPr>
          <w:p w14:paraId="73069409" w14:textId="77777777" w:rsidR="006C574B" w:rsidRDefault="00CB5C1D">
            <w:pPr>
              <w:tabs>
                <w:tab w:val="right" w:pos="1642"/>
              </w:tabs>
              <w:spacing w:after="0" w:line="259" w:lineRule="auto"/>
              <w:ind w:left="-22" w:right="0" w:firstLine="0"/>
              <w:jc w:val="left"/>
            </w:pPr>
            <w:r>
              <w:rPr>
                <w:rFonts w:ascii="Calibri" w:eastAsia="Calibri" w:hAnsi="Calibri" w:cs="Calibri"/>
                <w:sz w:val="22"/>
              </w:rPr>
              <w:t xml:space="preserve"> </w:t>
            </w:r>
            <w:r>
              <w:rPr>
                <w:rFonts w:ascii="Calibri" w:eastAsia="Calibri" w:hAnsi="Calibri" w:cs="Calibri"/>
                <w:sz w:val="22"/>
              </w:rPr>
              <w:tab/>
              <w:t xml:space="preserve">16 936 000 Ft </w:t>
            </w:r>
          </w:p>
        </w:tc>
        <w:tc>
          <w:tcPr>
            <w:tcW w:w="1658" w:type="dxa"/>
            <w:tcBorders>
              <w:top w:val="single" w:sz="4" w:space="0" w:color="000000"/>
              <w:left w:val="single" w:sz="4" w:space="0" w:color="000000"/>
              <w:bottom w:val="single" w:sz="4" w:space="0" w:color="000000"/>
              <w:right w:val="single" w:sz="4" w:space="0" w:color="000000"/>
            </w:tcBorders>
          </w:tcPr>
          <w:p w14:paraId="5E6A2184" w14:textId="77777777" w:rsidR="006C574B" w:rsidRDefault="00CB5C1D">
            <w:pPr>
              <w:tabs>
                <w:tab w:val="right" w:pos="1639"/>
              </w:tabs>
              <w:spacing w:after="0" w:line="259" w:lineRule="auto"/>
              <w:ind w:left="-24" w:right="0" w:firstLine="0"/>
              <w:jc w:val="left"/>
            </w:pPr>
            <w:r>
              <w:rPr>
                <w:rFonts w:ascii="Calibri" w:eastAsia="Calibri" w:hAnsi="Calibri" w:cs="Calibri"/>
                <w:sz w:val="22"/>
              </w:rPr>
              <w:t xml:space="preserve"> </w:t>
            </w:r>
            <w:r>
              <w:rPr>
                <w:rFonts w:ascii="Calibri" w:eastAsia="Calibri" w:hAnsi="Calibri" w:cs="Calibri"/>
                <w:sz w:val="22"/>
              </w:rPr>
              <w:tab/>
              <w:t xml:space="preserve">24 236 000 Ft </w:t>
            </w:r>
          </w:p>
        </w:tc>
      </w:tr>
      <w:tr w:rsidR="006C574B" w14:paraId="48EC7989" w14:textId="77777777">
        <w:trPr>
          <w:trHeight w:val="399"/>
        </w:trPr>
        <w:tc>
          <w:tcPr>
            <w:tcW w:w="3702" w:type="dxa"/>
            <w:tcBorders>
              <w:top w:val="single" w:sz="4" w:space="0" w:color="000000"/>
              <w:left w:val="single" w:sz="4" w:space="0" w:color="000000"/>
              <w:bottom w:val="single" w:sz="4" w:space="0" w:color="000000"/>
              <w:right w:val="single" w:sz="4" w:space="0" w:color="000000"/>
            </w:tcBorders>
          </w:tcPr>
          <w:p w14:paraId="6C0C3BD8" w14:textId="77777777" w:rsidR="006C574B" w:rsidRDefault="00CB5C1D">
            <w:pPr>
              <w:spacing w:after="0" w:line="259" w:lineRule="auto"/>
              <w:ind w:left="70" w:right="0" w:firstLine="0"/>
              <w:jc w:val="left"/>
            </w:pPr>
            <w:r>
              <w:rPr>
                <w:rFonts w:ascii="Calibri" w:eastAsia="Calibri" w:hAnsi="Calibri" w:cs="Calibri"/>
                <w:sz w:val="22"/>
              </w:rPr>
              <w:t xml:space="preserve">Backoffice </w:t>
            </w:r>
          </w:p>
        </w:tc>
        <w:tc>
          <w:tcPr>
            <w:tcW w:w="1658" w:type="dxa"/>
            <w:tcBorders>
              <w:top w:val="single" w:sz="4" w:space="0" w:color="000000"/>
              <w:left w:val="single" w:sz="4" w:space="0" w:color="000000"/>
              <w:bottom w:val="single" w:sz="4" w:space="0" w:color="000000"/>
              <w:right w:val="single" w:sz="4" w:space="0" w:color="000000"/>
            </w:tcBorders>
          </w:tcPr>
          <w:p w14:paraId="2C60ABCE" w14:textId="77777777" w:rsidR="006C574B" w:rsidRDefault="00CB5C1D">
            <w:pPr>
              <w:spacing w:after="0" w:line="259" w:lineRule="auto"/>
              <w:ind w:left="0" w:right="51" w:firstLine="0"/>
              <w:jc w:val="right"/>
            </w:pPr>
            <w:r>
              <w:rPr>
                <w:rFonts w:ascii="Calibri" w:eastAsia="Calibri" w:hAnsi="Calibri" w:cs="Calibri"/>
                <w:sz w:val="22"/>
              </w:rPr>
              <w:t xml:space="preserve">1 995 000 Ft </w:t>
            </w:r>
          </w:p>
        </w:tc>
        <w:tc>
          <w:tcPr>
            <w:tcW w:w="1661" w:type="dxa"/>
            <w:tcBorders>
              <w:top w:val="single" w:sz="4" w:space="0" w:color="000000"/>
              <w:left w:val="single" w:sz="4" w:space="0" w:color="000000"/>
              <w:bottom w:val="single" w:sz="4" w:space="0" w:color="000000"/>
              <w:right w:val="single" w:sz="4" w:space="0" w:color="000000"/>
            </w:tcBorders>
          </w:tcPr>
          <w:p w14:paraId="13ABCBB1" w14:textId="77777777" w:rsidR="006C574B" w:rsidRDefault="00CB5C1D">
            <w:pPr>
              <w:tabs>
                <w:tab w:val="right" w:pos="1642"/>
              </w:tabs>
              <w:spacing w:after="0" w:line="259" w:lineRule="auto"/>
              <w:ind w:left="-22" w:right="0" w:firstLine="0"/>
              <w:jc w:val="left"/>
            </w:pPr>
            <w:r>
              <w:rPr>
                <w:rFonts w:ascii="Calibri" w:eastAsia="Calibri" w:hAnsi="Calibri" w:cs="Calibri"/>
                <w:sz w:val="22"/>
              </w:rPr>
              <w:t xml:space="preserve"> </w:t>
            </w:r>
            <w:r>
              <w:rPr>
                <w:rFonts w:ascii="Calibri" w:eastAsia="Calibri" w:hAnsi="Calibri" w:cs="Calibri"/>
                <w:sz w:val="22"/>
              </w:rPr>
              <w:tab/>
              <w:t xml:space="preserve">980 000 Ft </w:t>
            </w:r>
          </w:p>
        </w:tc>
        <w:tc>
          <w:tcPr>
            <w:tcW w:w="1661" w:type="dxa"/>
            <w:tcBorders>
              <w:top w:val="single" w:sz="4" w:space="0" w:color="000000"/>
              <w:left w:val="single" w:sz="4" w:space="0" w:color="000000"/>
              <w:bottom w:val="single" w:sz="4" w:space="0" w:color="000000"/>
              <w:right w:val="single" w:sz="4" w:space="0" w:color="000000"/>
            </w:tcBorders>
          </w:tcPr>
          <w:p w14:paraId="40B1EE36" w14:textId="77777777" w:rsidR="006C574B" w:rsidRDefault="00CB5C1D">
            <w:pPr>
              <w:tabs>
                <w:tab w:val="right" w:pos="1642"/>
              </w:tabs>
              <w:spacing w:after="0" w:line="259" w:lineRule="auto"/>
              <w:ind w:left="-22" w:right="0" w:firstLine="0"/>
              <w:jc w:val="left"/>
            </w:pPr>
            <w:r>
              <w:rPr>
                <w:rFonts w:ascii="Calibri" w:eastAsia="Calibri" w:hAnsi="Calibri" w:cs="Calibri"/>
                <w:sz w:val="22"/>
              </w:rPr>
              <w:t xml:space="preserve"> </w:t>
            </w:r>
            <w:r>
              <w:rPr>
                <w:rFonts w:ascii="Calibri" w:eastAsia="Calibri" w:hAnsi="Calibri" w:cs="Calibri"/>
                <w:sz w:val="22"/>
              </w:rPr>
              <w:tab/>
              <w:t xml:space="preserve">638 000 Ft </w:t>
            </w:r>
          </w:p>
        </w:tc>
        <w:tc>
          <w:tcPr>
            <w:tcW w:w="1658" w:type="dxa"/>
            <w:tcBorders>
              <w:top w:val="single" w:sz="4" w:space="0" w:color="000000"/>
              <w:left w:val="single" w:sz="4" w:space="0" w:color="000000"/>
              <w:bottom w:val="single" w:sz="4" w:space="0" w:color="000000"/>
              <w:right w:val="single" w:sz="4" w:space="0" w:color="000000"/>
            </w:tcBorders>
          </w:tcPr>
          <w:p w14:paraId="050C6E34" w14:textId="77777777" w:rsidR="006C574B" w:rsidRDefault="00CB5C1D">
            <w:pPr>
              <w:tabs>
                <w:tab w:val="right" w:pos="1639"/>
              </w:tabs>
              <w:spacing w:after="0" w:line="259" w:lineRule="auto"/>
              <w:ind w:left="-24" w:right="0" w:firstLine="0"/>
              <w:jc w:val="left"/>
            </w:pPr>
            <w:r>
              <w:rPr>
                <w:rFonts w:ascii="Calibri" w:eastAsia="Calibri" w:hAnsi="Calibri" w:cs="Calibri"/>
                <w:sz w:val="22"/>
              </w:rPr>
              <w:t xml:space="preserve"> </w:t>
            </w:r>
            <w:r>
              <w:rPr>
                <w:rFonts w:ascii="Calibri" w:eastAsia="Calibri" w:hAnsi="Calibri" w:cs="Calibri"/>
                <w:sz w:val="22"/>
              </w:rPr>
              <w:tab/>
              <w:t xml:space="preserve">3 613 000 Ft </w:t>
            </w:r>
          </w:p>
        </w:tc>
      </w:tr>
      <w:tr w:rsidR="006C574B" w14:paraId="72E49014" w14:textId="77777777">
        <w:trPr>
          <w:trHeight w:val="401"/>
        </w:trPr>
        <w:tc>
          <w:tcPr>
            <w:tcW w:w="3702" w:type="dxa"/>
            <w:tcBorders>
              <w:top w:val="single" w:sz="4" w:space="0" w:color="000000"/>
              <w:left w:val="single" w:sz="4" w:space="0" w:color="000000"/>
              <w:bottom w:val="single" w:sz="4" w:space="0" w:color="000000"/>
              <w:right w:val="single" w:sz="4" w:space="0" w:color="000000"/>
            </w:tcBorders>
          </w:tcPr>
          <w:p w14:paraId="32FF62E6" w14:textId="77777777" w:rsidR="006C574B" w:rsidRDefault="00CB5C1D">
            <w:pPr>
              <w:spacing w:after="0" w:line="259" w:lineRule="auto"/>
              <w:ind w:left="0" w:right="53" w:firstLine="0"/>
              <w:jc w:val="right"/>
            </w:pPr>
            <w:r>
              <w:rPr>
                <w:rFonts w:ascii="Calibri" w:eastAsia="Calibri" w:hAnsi="Calibri" w:cs="Calibri"/>
                <w:b/>
                <w:sz w:val="22"/>
              </w:rPr>
              <w:t xml:space="preserve">Összesen: </w:t>
            </w:r>
          </w:p>
        </w:tc>
        <w:tc>
          <w:tcPr>
            <w:tcW w:w="1658" w:type="dxa"/>
            <w:tcBorders>
              <w:top w:val="single" w:sz="4" w:space="0" w:color="000000"/>
              <w:left w:val="single" w:sz="4" w:space="0" w:color="000000"/>
              <w:bottom w:val="single" w:sz="4" w:space="0" w:color="000000"/>
              <w:right w:val="single" w:sz="4" w:space="0" w:color="000000"/>
            </w:tcBorders>
          </w:tcPr>
          <w:p w14:paraId="0A81DB23" w14:textId="77777777" w:rsidR="006C574B" w:rsidRDefault="00CB5C1D">
            <w:pPr>
              <w:spacing w:after="0" w:line="259" w:lineRule="auto"/>
              <w:ind w:left="0" w:right="51" w:firstLine="0"/>
              <w:jc w:val="right"/>
            </w:pPr>
            <w:r>
              <w:rPr>
                <w:rFonts w:ascii="Calibri" w:eastAsia="Calibri" w:hAnsi="Calibri" w:cs="Calibri"/>
                <w:b/>
                <w:sz w:val="22"/>
              </w:rPr>
              <w:t xml:space="preserve">5 965 000 Ft </w:t>
            </w:r>
          </w:p>
        </w:tc>
        <w:tc>
          <w:tcPr>
            <w:tcW w:w="1661" w:type="dxa"/>
            <w:tcBorders>
              <w:top w:val="single" w:sz="4" w:space="0" w:color="000000"/>
              <w:left w:val="single" w:sz="4" w:space="0" w:color="000000"/>
              <w:bottom w:val="single" w:sz="4" w:space="0" w:color="000000"/>
              <w:right w:val="single" w:sz="4" w:space="0" w:color="000000"/>
            </w:tcBorders>
          </w:tcPr>
          <w:p w14:paraId="32C08F6E" w14:textId="77777777" w:rsidR="006C574B" w:rsidRDefault="00CB5C1D">
            <w:pPr>
              <w:tabs>
                <w:tab w:val="right" w:pos="1642"/>
              </w:tabs>
              <w:spacing w:after="0" w:line="259" w:lineRule="auto"/>
              <w:ind w:left="-22" w:right="0" w:firstLine="0"/>
              <w:jc w:val="left"/>
            </w:pPr>
            <w:r>
              <w:rPr>
                <w:rFonts w:ascii="Calibri" w:eastAsia="Calibri" w:hAnsi="Calibri" w:cs="Calibri"/>
                <w:b/>
                <w:sz w:val="22"/>
              </w:rPr>
              <w:t xml:space="preserve"> </w:t>
            </w:r>
            <w:r>
              <w:rPr>
                <w:rFonts w:ascii="Calibri" w:eastAsia="Calibri" w:hAnsi="Calibri" w:cs="Calibri"/>
                <w:b/>
                <w:sz w:val="22"/>
              </w:rPr>
              <w:tab/>
              <w:t xml:space="preserve">15 106 000 Ft </w:t>
            </w:r>
          </w:p>
        </w:tc>
        <w:tc>
          <w:tcPr>
            <w:tcW w:w="1661" w:type="dxa"/>
            <w:tcBorders>
              <w:top w:val="single" w:sz="4" w:space="0" w:color="000000"/>
              <w:left w:val="single" w:sz="4" w:space="0" w:color="000000"/>
              <w:bottom w:val="single" w:sz="4" w:space="0" w:color="000000"/>
              <w:right w:val="single" w:sz="4" w:space="0" w:color="000000"/>
            </w:tcBorders>
          </w:tcPr>
          <w:p w14:paraId="204B2DE7" w14:textId="77777777" w:rsidR="006C574B" w:rsidRDefault="00CB5C1D">
            <w:pPr>
              <w:tabs>
                <w:tab w:val="right" w:pos="1642"/>
              </w:tabs>
              <w:spacing w:after="0" w:line="259" w:lineRule="auto"/>
              <w:ind w:left="-22" w:right="0" w:firstLine="0"/>
              <w:jc w:val="left"/>
            </w:pPr>
            <w:r>
              <w:rPr>
                <w:rFonts w:ascii="Calibri" w:eastAsia="Calibri" w:hAnsi="Calibri" w:cs="Calibri"/>
                <w:b/>
                <w:sz w:val="22"/>
              </w:rPr>
              <w:t xml:space="preserve"> </w:t>
            </w:r>
            <w:r>
              <w:rPr>
                <w:rFonts w:ascii="Calibri" w:eastAsia="Calibri" w:hAnsi="Calibri" w:cs="Calibri"/>
                <w:b/>
                <w:sz w:val="22"/>
              </w:rPr>
              <w:tab/>
              <w:t xml:space="preserve">21 061 000 Ft </w:t>
            </w:r>
          </w:p>
        </w:tc>
        <w:tc>
          <w:tcPr>
            <w:tcW w:w="1658" w:type="dxa"/>
            <w:tcBorders>
              <w:top w:val="single" w:sz="4" w:space="0" w:color="000000"/>
              <w:left w:val="single" w:sz="4" w:space="0" w:color="000000"/>
              <w:bottom w:val="single" w:sz="4" w:space="0" w:color="000000"/>
              <w:right w:val="single" w:sz="4" w:space="0" w:color="000000"/>
            </w:tcBorders>
          </w:tcPr>
          <w:p w14:paraId="7F2CC092" w14:textId="77777777" w:rsidR="006C574B" w:rsidRDefault="00CB5C1D">
            <w:pPr>
              <w:tabs>
                <w:tab w:val="right" w:pos="1639"/>
              </w:tabs>
              <w:spacing w:after="0" w:line="259" w:lineRule="auto"/>
              <w:ind w:left="-24" w:right="0" w:firstLine="0"/>
              <w:jc w:val="left"/>
            </w:pPr>
            <w:r>
              <w:rPr>
                <w:rFonts w:ascii="Calibri" w:eastAsia="Calibri" w:hAnsi="Calibri" w:cs="Calibri"/>
                <w:b/>
                <w:sz w:val="22"/>
              </w:rPr>
              <w:t xml:space="preserve"> </w:t>
            </w:r>
            <w:r>
              <w:rPr>
                <w:rFonts w:ascii="Calibri" w:eastAsia="Calibri" w:hAnsi="Calibri" w:cs="Calibri"/>
                <w:b/>
                <w:sz w:val="22"/>
              </w:rPr>
              <w:tab/>
              <w:t xml:space="preserve">42 132 000 Ft </w:t>
            </w:r>
          </w:p>
        </w:tc>
      </w:tr>
      <w:tr w:rsidR="006C574B" w14:paraId="523CA11C" w14:textId="77777777">
        <w:trPr>
          <w:trHeight w:val="310"/>
        </w:trPr>
        <w:tc>
          <w:tcPr>
            <w:tcW w:w="3702" w:type="dxa"/>
            <w:tcBorders>
              <w:top w:val="single" w:sz="4" w:space="0" w:color="000000"/>
              <w:left w:val="single" w:sz="4" w:space="0" w:color="000000"/>
              <w:bottom w:val="single" w:sz="4" w:space="0" w:color="000000"/>
              <w:right w:val="single" w:sz="4" w:space="0" w:color="000000"/>
            </w:tcBorders>
          </w:tcPr>
          <w:p w14:paraId="457856F6" w14:textId="77777777" w:rsidR="006C574B" w:rsidRDefault="00CB5C1D">
            <w:pPr>
              <w:spacing w:after="0" w:line="259" w:lineRule="auto"/>
              <w:ind w:left="0" w:right="50" w:firstLine="0"/>
              <w:jc w:val="right"/>
            </w:pPr>
            <w:r>
              <w:rPr>
                <w:rFonts w:ascii="Calibri" w:eastAsia="Calibri" w:hAnsi="Calibri" w:cs="Calibri"/>
                <w:b/>
                <w:sz w:val="22"/>
              </w:rPr>
              <w:t xml:space="preserve">ÁFA: </w:t>
            </w:r>
          </w:p>
        </w:tc>
        <w:tc>
          <w:tcPr>
            <w:tcW w:w="1658" w:type="dxa"/>
            <w:tcBorders>
              <w:top w:val="single" w:sz="4" w:space="0" w:color="000000"/>
              <w:left w:val="single" w:sz="4" w:space="0" w:color="000000"/>
              <w:bottom w:val="single" w:sz="4" w:space="0" w:color="000000"/>
              <w:right w:val="single" w:sz="4" w:space="0" w:color="000000"/>
            </w:tcBorders>
          </w:tcPr>
          <w:p w14:paraId="34ACF369" w14:textId="77777777" w:rsidR="006C574B" w:rsidRDefault="00CB5C1D">
            <w:pPr>
              <w:spacing w:after="0" w:line="259" w:lineRule="auto"/>
              <w:ind w:left="0" w:right="51" w:firstLine="0"/>
              <w:jc w:val="right"/>
            </w:pPr>
            <w:r>
              <w:rPr>
                <w:rFonts w:ascii="Calibri" w:eastAsia="Calibri" w:hAnsi="Calibri" w:cs="Calibri"/>
                <w:b/>
                <w:sz w:val="22"/>
              </w:rPr>
              <w:t xml:space="preserve">1 610 550 Ft </w:t>
            </w:r>
          </w:p>
        </w:tc>
        <w:tc>
          <w:tcPr>
            <w:tcW w:w="1661" w:type="dxa"/>
            <w:tcBorders>
              <w:top w:val="single" w:sz="4" w:space="0" w:color="000000"/>
              <w:left w:val="single" w:sz="4" w:space="0" w:color="000000"/>
              <w:bottom w:val="single" w:sz="4" w:space="0" w:color="000000"/>
              <w:right w:val="single" w:sz="4" w:space="0" w:color="000000"/>
            </w:tcBorders>
          </w:tcPr>
          <w:p w14:paraId="6A02C707" w14:textId="77777777" w:rsidR="006C574B" w:rsidRDefault="00CB5C1D">
            <w:pPr>
              <w:tabs>
                <w:tab w:val="right" w:pos="1642"/>
              </w:tabs>
              <w:spacing w:after="0" w:line="259" w:lineRule="auto"/>
              <w:ind w:left="-22" w:right="0" w:firstLine="0"/>
              <w:jc w:val="left"/>
            </w:pPr>
            <w:r>
              <w:rPr>
                <w:rFonts w:ascii="Calibri" w:eastAsia="Calibri" w:hAnsi="Calibri" w:cs="Calibri"/>
                <w:b/>
                <w:sz w:val="22"/>
              </w:rPr>
              <w:t xml:space="preserve"> </w:t>
            </w:r>
            <w:r>
              <w:rPr>
                <w:rFonts w:ascii="Calibri" w:eastAsia="Calibri" w:hAnsi="Calibri" w:cs="Calibri"/>
                <w:b/>
                <w:sz w:val="22"/>
              </w:rPr>
              <w:tab/>
              <w:t xml:space="preserve">4 078 620 Ft </w:t>
            </w:r>
          </w:p>
        </w:tc>
        <w:tc>
          <w:tcPr>
            <w:tcW w:w="1661" w:type="dxa"/>
            <w:tcBorders>
              <w:top w:val="single" w:sz="4" w:space="0" w:color="000000"/>
              <w:left w:val="single" w:sz="4" w:space="0" w:color="000000"/>
              <w:bottom w:val="single" w:sz="4" w:space="0" w:color="000000"/>
              <w:right w:val="single" w:sz="4" w:space="0" w:color="000000"/>
            </w:tcBorders>
          </w:tcPr>
          <w:p w14:paraId="079A471D" w14:textId="77777777" w:rsidR="006C574B" w:rsidRDefault="00CB5C1D">
            <w:pPr>
              <w:tabs>
                <w:tab w:val="right" w:pos="1642"/>
              </w:tabs>
              <w:spacing w:after="0" w:line="259" w:lineRule="auto"/>
              <w:ind w:left="-22" w:right="0" w:firstLine="0"/>
              <w:jc w:val="left"/>
            </w:pPr>
            <w:r>
              <w:rPr>
                <w:rFonts w:ascii="Calibri" w:eastAsia="Calibri" w:hAnsi="Calibri" w:cs="Calibri"/>
                <w:b/>
                <w:sz w:val="22"/>
              </w:rPr>
              <w:t xml:space="preserve"> </w:t>
            </w:r>
            <w:r>
              <w:rPr>
                <w:rFonts w:ascii="Calibri" w:eastAsia="Calibri" w:hAnsi="Calibri" w:cs="Calibri"/>
                <w:b/>
                <w:sz w:val="22"/>
              </w:rPr>
              <w:tab/>
              <w:t xml:space="preserve">5 686 470 Ft </w:t>
            </w:r>
          </w:p>
        </w:tc>
        <w:tc>
          <w:tcPr>
            <w:tcW w:w="1658" w:type="dxa"/>
            <w:tcBorders>
              <w:top w:val="single" w:sz="4" w:space="0" w:color="000000"/>
              <w:left w:val="single" w:sz="4" w:space="0" w:color="000000"/>
              <w:bottom w:val="single" w:sz="4" w:space="0" w:color="000000"/>
              <w:right w:val="single" w:sz="4" w:space="0" w:color="000000"/>
            </w:tcBorders>
          </w:tcPr>
          <w:p w14:paraId="44A6E8C5" w14:textId="77777777" w:rsidR="006C574B" w:rsidRDefault="00CB5C1D">
            <w:pPr>
              <w:tabs>
                <w:tab w:val="right" w:pos="1639"/>
              </w:tabs>
              <w:spacing w:after="0" w:line="259" w:lineRule="auto"/>
              <w:ind w:left="-24" w:right="0" w:firstLine="0"/>
              <w:jc w:val="left"/>
            </w:pPr>
            <w:r>
              <w:rPr>
                <w:rFonts w:ascii="Calibri" w:eastAsia="Calibri" w:hAnsi="Calibri" w:cs="Calibri"/>
                <w:b/>
                <w:sz w:val="22"/>
              </w:rPr>
              <w:t xml:space="preserve"> </w:t>
            </w:r>
            <w:r>
              <w:rPr>
                <w:rFonts w:ascii="Calibri" w:eastAsia="Calibri" w:hAnsi="Calibri" w:cs="Calibri"/>
                <w:b/>
                <w:sz w:val="22"/>
              </w:rPr>
              <w:tab/>
              <w:t xml:space="preserve">11 375 640 Ft </w:t>
            </w:r>
          </w:p>
        </w:tc>
      </w:tr>
      <w:tr w:rsidR="006C574B" w14:paraId="638F8E85" w14:textId="77777777">
        <w:trPr>
          <w:trHeight w:val="312"/>
        </w:trPr>
        <w:tc>
          <w:tcPr>
            <w:tcW w:w="3702" w:type="dxa"/>
            <w:tcBorders>
              <w:top w:val="single" w:sz="4" w:space="0" w:color="000000"/>
              <w:left w:val="single" w:sz="4" w:space="0" w:color="000000"/>
              <w:bottom w:val="single" w:sz="4" w:space="0" w:color="000000"/>
              <w:right w:val="single" w:sz="4" w:space="0" w:color="000000"/>
            </w:tcBorders>
          </w:tcPr>
          <w:p w14:paraId="7AFD9D50" w14:textId="77777777" w:rsidR="006C574B" w:rsidRDefault="00CB5C1D">
            <w:pPr>
              <w:spacing w:after="0" w:line="259" w:lineRule="auto"/>
              <w:ind w:left="0" w:right="53" w:firstLine="0"/>
              <w:jc w:val="right"/>
            </w:pPr>
            <w:r>
              <w:rPr>
                <w:rFonts w:ascii="Calibri" w:eastAsia="Calibri" w:hAnsi="Calibri" w:cs="Calibri"/>
                <w:b/>
                <w:sz w:val="22"/>
              </w:rPr>
              <w:t xml:space="preserve">Bruttó összesen: </w:t>
            </w:r>
          </w:p>
        </w:tc>
        <w:tc>
          <w:tcPr>
            <w:tcW w:w="1658" w:type="dxa"/>
            <w:tcBorders>
              <w:top w:val="single" w:sz="4" w:space="0" w:color="000000"/>
              <w:left w:val="single" w:sz="4" w:space="0" w:color="000000"/>
              <w:bottom w:val="single" w:sz="4" w:space="0" w:color="000000"/>
              <w:right w:val="single" w:sz="4" w:space="0" w:color="000000"/>
            </w:tcBorders>
          </w:tcPr>
          <w:p w14:paraId="6E8906B6" w14:textId="77777777" w:rsidR="006C574B" w:rsidRDefault="00CB5C1D">
            <w:pPr>
              <w:spacing w:after="0" w:line="259" w:lineRule="auto"/>
              <w:ind w:left="0" w:right="51" w:firstLine="0"/>
              <w:jc w:val="right"/>
            </w:pPr>
            <w:r>
              <w:rPr>
                <w:rFonts w:ascii="Calibri" w:eastAsia="Calibri" w:hAnsi="Calibri" w:cs="Calibri"/>
                <w:b/>
                <w:sz w:val="22"/>
              </w:rPr>
              <w:t xml:space="preserve">7 575 550 Ft </w:t>
            </w:r>
          </w:p>
        </w:tc>
        <w:tc>
          <w:tcPr>
            <w:tcW w:w="1661" w:type="dxa"/>
            <w:tcBorders>
              <w:top w:val="single" w:sz="4" w:space="0" w:color="000000"/>
              <w:left w:val="single" w:sz="4" w:space="0" w:color="000000"/>
              <w:bottom w:val="single" w:sz="4" w:space="0" w:color="000000"/>
              <w:right w:val="single" w:sz="4" w:space="0" w:color="000000"/>
            </w:tcBorders>
          </w:tcPr>
          <w:p w14:paraId="19D36FAD" w14:textId="77777777" w:rsidR="006C574B" w:rsidRDefault="00CB5C1D">
            <w:pPr>
              <w:tabs>
                <w:tab w:val="right" w:pos="1642"/>
              </w:tabs>
              <w:spacing w:after="0" w:line="259" w:lineRule="auto"/>
              <w:ind w:left="-22" w:right="0" w:firstLine="0"/>
              <w:jc w:val="left"/>
            </w:pPr>
            <w:r>
              <w:rPr>
                <w:rFonts w:ascii="Calibri" w:eastAsia="Calibri" w:hAnsi="Calibri" w:cs="Calibri"/>
                <w:b/>
                <w:sz w:val="22"/>
              </w:rPr>
              <w:t xml:space="preserve"> </w:t>
            </w:r>
            <w:r>
              <w:rPr>
                <w:rFonts w:ascii="Calibri" w:eastAsia="Calibri" w:hAnsi="Calibri" w:cs="Calibri"/>
                <w:b/>
                <w:sz w:val="22"/>
              </w:rPr>
              <w:tab/>
              <w:t xml:space="preserve">19 184 620 Ft </w:t>
            </w:r>
          </w:p>
        </w:tc>
        <w:tc>
          <w:tcPr>
            <w:tcW w:w="1661" w:type="dxa"/>
            <w:tcBorders>
              <w:top w:val="single" w:sz="4" w:space="0" w:color="000000"/>
              <w:left w:val="single" w:sz="4" w:space="0" w:color="000000"/>
              <w:bottom w:val="single" w:sz="4" w:space="0" w:color="000000"/>
              <w:right w:val="single" w:sz="4" w:space="0" w:color="000000"/>
            </w:tcBorders>
          </w:tcPr>
          <w:p w14:paraId="5F70078D" w14:textId="77777777" w:rsidR="006C574B" w:rsidRDefault="00CB5C1D">
            <w:pPr>
              <w:tabs>
                <w:tab w:val="right" w:pos="1642"/>
              </w:tabs>
              <w:spacing w:after="0" w:line="259" w:lineRule="auto"/>
              <w:ind w:left="-22" w:right="0" w:firstLine="0"/>
              <w:jc w:val="left"/>
            </w:pPr>
            <w:r>
              <w:rPr>
                <w:rFonts w:ascii="Calibri" w:eastAsia="Calibri" w:hAnsi="Calibri" w:cs="Calibri"/>
                <w:b/>
                <w:sz w:val="22"/>
              </w:rPr>
              <w:t xml:space="preserve"> </w:t>
            </w:r>
            <w:r>
              <w:rPr>
                <w:rFonts w:ascii="Calibri" w:eastAsia="Calibri" w:hAnsi="Calibri" w:cs="Calibri"/>
                <w:b/>
                <w:sz w:val="22"/>
              </w:rPr>
              <w:tab/>
              <w:t xml:space="preserve">26 747 470 Ft </w:t>
            </w:r>
          </w:p>
        </w:tc>
        <w:tc>
          <w:tcPr>
            <w:tcW w:w="1658" w:type="dxa"/>
            <w:tcBorders>
              <w:top w:val="single" w:sz="4" w:space="0" w:color="000000"/>
              <w:left w:val="single" w:sz="4" w:space="0" w:color="000000"/>
              <w:bottom w:val="single" w:sz="4" w:space="0" w:color="000000"/>
              <w:right w:val="single" w:sz="4" w:space="0" w:color="000000"/>
            </w:tcBorders>
          </w:tcPr>
          <w:p w14:paraId="67DEA5E7" w14:textId="77777777" w:rsidR="006C574B" w:rsidRDefault="00CB5C1D">
            <w:pPr>
              <w:tabs>
                <w:tab w:val="right" w:pos="1639"/>
              </w:tabs>
              <w:spacing w:after="0" w:line="259" w:lineRule="auto"/>
              <w:ind w:left="-24" w:right="0" w:firstLine="0"/>
              <w:jc w:val="left"/>
            </w:pPr>
            <w:r>
              <w:rPr>
                <w:rFonts w:ascii="Calibri" w:eastAsia="Calibri" w:hAnsi="Calibri" w:cs="Calibri"/>
                <w:b/>
                <w:sz w:val="22"/>
              </w:rPr>
              <w:t xml:space="preserve"> </w:t>
            </w:r>
            <w:r>
              <w:rPr>
                <w:rFonts w:ascii="Calibri" w:eastAsia="Calibri" w:hAnsi="Calibri" w:cs="Calibri"/>
                <w:b/>
                <w:sz w:val="22"/>
              </w:rPr>
              <w:tab/>
              <w:t xml:space="preserve">53 507 640 Ft </w:t>
            </w:r>
          </w:p>
        </w:tc>
      </w:tr>
    </w:tbl>
    <w:p w14:paraId="155B6AF9" w14:textId="77777777" w:rsidR="006C574B" w:rsidRDefault="00CB5C1D">
      <w:pPr>
        <w:spacing w:after="0" w:line="259" w:lineRule="auto"/>
        <w:ind w:left="0" w:right="5149" w:firstLine="0"/>
        <w:jc w:val="right"/>
      </w:pPr>
      <w:r>
        <w:rPr>
          <w:rFonts w:ascii="Calibri" w:eastAsia="Calibri" w:hAnsi="Calibri" w:cs="Calibri"/>
          <w:sz w:val="22"/>
        </w:rPr>
        <w:t xml:space="preserve"> </w:t>
      </w:r>
      <w:r>
        <w:br w:type="page"/>
      </w:r>
    </w:p>
    <w:p w14:paraId="6F238016" w14:textId="77777777" w:rsidR="006C574B" w:rsidRDefault="00CB5C1D">
      <w:pPr>
        <w:spacing w:after="0" w:line="259" w:lineRule="auto"/>
        <w:ind w:left="3464" w:right="0"/>
        <w:jc w:val="left"/>
      </w:pPr>
      <w:r>
        <w:rPr>
          <w:rFonts w:ascii="Calibri" w:eastAsia="Calibri" w:hAnsi="Calibri" w:cs="Calibri"/>
          <w:b/>
        </w:rPr>
        <w:t xml:space="preserve">VÉDŐNŐI SZOLGÁLAT </w:t>
      </w:r>
    </w:p>
    <w:tbl>
      <w:tblPr>
        <w:tblStyle w:val="TableGrid"/>
        <w:tblW w:w="9074" w:type="dxa"/>
        <w:tblInd w:w="0" w:type="dxa"/>
        <w:tblCellMar>
          <w:top w:w="48" w:type="dxa"/>
          <w:right w:w="20" w:type="dxa"/>
        </w:tblCellMar>
        <w:tblLook w:val="04A0" w:firstRow="1" w:lastRow="0" w:firstColumn="1" w:lastColumn="0" w:noHBand="0" w:noVBand="1"/>
      </w:tblPr>
      <w:tblGrid>
        <w:gridCol w:w="2328"/>
        <w:gridCol w:w="3426"/>
        <w:gridCol w:w="377"/>
        <w:gridCol w:w="1574"/>
        <w:gridCol w:w="1369"/>
      </w:tblGrid>
      <w:tr w:rsidR="006C574B" w14:paraId="6BF5C089" w14:textId="77777777">
        <w:trPr>
          <w:trHeight w:val="547"/>
        </w:trPr>
        <w:tc>
          <w:tcPr>
            <w:tcW w:w="2328" w:type="dxa"/>
            <w:tcBorders>
              <w:top w:val="single" w:sz="4" w:space="0" w:color="000000"/>
              <w:left w:val="single" w:sz="4" w:space="0" w:color="000000"/>
              <w:bottom w:val="single" w:sz="4" w:space="0" w:color="000000"/>
              <w:right w:val="single" w:sz="4" w:space="0" w:color="000000"/>
            </w:tcBorders>
            <w:vAlign w:val="center"/>
          </w:tcPr>
          <w:p w14:paraId="3FF5BD95" w14:textId="77777777" w:rsidR="006C574B" w:rsidRDefault="00CB5C1D">
            <w:pPr>
              <w:spacing w:after="0" w:line="259" w:lineRule="auto"/>
              <w:ind w:left="22" w:right="0" w:firstLine="0"/>
              <w:jc w:val="center"/>
            </w:pPr>
            <w:r>
              <w:rPr>
                <w:rFonts w:ascii="Calibri" w:eastAsia="Calibri" w:hAnsi="Calibri" w:cs="Calibri"/>
                <w:b/>
                <w:sz w:val="22"/>
              </w:rPr>
              <w:t xml:space="preserve">Szervezeti egység </w:t>
            </w:r>
          </w:p>
        </w:tc>
        <w:tc>
          <w:tcPr>
            <w:tcW w:w="3426" w:type="dxa"/>
            <w:tcBorders>
              <w:top w:val="single" w:sz="4" w:space="0" w:color="000000"/>
              <w:left w:val="single" w:sz="4" w:space="0" w:color="000000"/>
              <w:bottom w:val="single" w:sz="4" w:space="0" w:color="000000"/>
              <w:right w:val="single" w:sz="4" w:space="0" w:color="000000"/>
            </w:tcBorders>
            <w:vAlign w:val="center"/>
          </w:tcPr>
          <w:p w14:paraId="5176E50E" w14:textId="77777777" w:rsidR="006C574B" w:rsidRDefault="00CB5C1D">
            <w:pPr>
              <w:spacing w:after="0" w:line="259" w:lineRule="auto"/>
              <w:ind w:left="21" w:right="0" w:firstLine="0"/>
              <w:jc w:val="center"/>
            </w:pPr>
            <w:r>
              <w:rPr>
                <w:rFonts w:ascii="Calibri" w:eastAsia="Calibri" w:hAnsi="Calibri" w:cs="Calibri"/>
                <w:b/>
                <w:sz w:val="22"/>
              </w:rPr>
              <w:t xml:space="preserve">Eszköz </w:t>
            </w:r>
          </w:p>
        </w:tc>
        <w:tc>
          <w:tcPr>
            <w:tcW w:w="377" w:type="dxa"/>
            <w:tcBorders>
              <w:top w:val="single" w:sz="4" w:space="0" w:color="000000"/>
              <w:left w:val="single" w:sz="4" w:space="0" w:color="000000"/>
              <w:bottom w:val="single" w:sz="4" w:space="0" w:color="000000"/>
              <w:right w:val="single" w:sz="4" w:space="0" w:color="000000"/>
            </w:tcBorders>
            <w:vAlign w:val="center"/>
          </w:tcPr>
          <w:p w14:paraId="593E2173" w14:textId="77777777" w:rsidR="006C574B" w:rsidRDefault="00CB5C1D">
            <w:pPr>
              <w:spacing w:after="0" w:line="259" w:lineRule="auto"/>
              <w:ind w:left="70" w:right="0" w:firstLine="0"/>
            </w:pPr>
            <w:r>
              <w:rPr>
                <w:rFonts w:ascii="Calibri" w:eastAsia="Calibri" w:hAnsi="Calibri" w:cs="Calibri"/>
                <w:b/>
                <w:sz w:val="22"/>
              </w:rPr>
              <w:t xml:space="preserve">db </w:t>
            </w:r>
          </w:p>
        </w:tc>
        <w:tc>
          <w:tcPr>
            <w:tcW w:w="1574" w:type="dxa"/>
            <w:tcBorders>
              <w:top w:val="single" w:sz="4" w:space="0" w:color="000000"/>
              <w:left w:val="single" w:sz="4" w:space="0" w:color="000000"/>
              <w:bottom w:val="single" w:sz="4" w:space="0" w:color="000000"/>
              <w:right w:val="single" w:sz="4" w:space="0" w:color="000000"/>
            </w:tcBorders>
          </w:tcPr>
          <w:p w14:paraId="3F96310A" w14:textId="77777777" w:rsidR="006C574B" w:rsidRDefault="00CB5C1D">
            <w:pPr>
              <w:spacing w:after="0" w:line="259" w:lineRule="auto"/>
              <w:ind w:left="379" w:right="0" w:firstLine="118"/>
              <w:jc w:val="left"/>
            </w:pPr>
            <w:r>
              <w:rPr>
                <w:rFonts w:ascii="Calibri" w:eastAsia="Calibri" w:hAnsi="Calibri" w:cs="Calibri"/>
                <w:b/>
                <w:sz w:val="22"/>
              </w:rPr>
              <w:t xml:space="preserve"> Nettó egységár  </w:t>
            </w:r>
          </w:p>
        </w:tc>
        <w:tc>
          <w:tcPr>
            <w:tcW w:w="1369" w:type="dxa"/>
            <w:tcBorders>
              <w:top w:val="single" w:sz="4" w:space="0" w:color="000000"/>
              <w:left w:val="single" w:sz="4" w:space="0" w:color="000000"/>
              <w:bottom w:val="single" w:sz="4" w:space="0" w:color="000000"/>
              <w:right w:val="single" w:sz="4" w:space="0" w:color="000000"/>
            </w:tcBorders>
            <w:vAlign w:val="center"/>
          </w:tcPr>
          <w:p w14:paraId="7FE4148F" w14:textId="77777777" w:rsidR="006C574B" w:rsidRDefault="00CB5C1D">
            <w:pPr>
              <w:spacing w:after="0" w:line="259" w:lineRule="auto"/>
              <w:ind w:left="18" w:right="0" w:firstLine="0"/>
              <w:jc w:val="center"/>
            </w:pPr>
            <w:r>
              <w:rPr>
                <w:rFonts w:ascii="Calibri" w:eastAsia="Calibri" w:hAnsi="Calibri" w:cs="Calibri"/>
                <w:b/>
                <w:sz w:val="22"/>
              </w:rPr>
              <w:t xml:space="preserve"> Összesen  </w:t>
            </w:r>
          </w:p>
        </w:tc>
      </w:tr>
      <w:tr w:rsidR="006C574B" w14:paraId="186E35DC" w14:textId="77777777">
        <w:trPr>
          <w:trHeight w:val="401"/>
        </w:trPr>
        <w:tc>
          <w:tcPr>
            <w:tcW w:w="2328" w:type="dxa"/>
            <w:tcBorders>
              <w:top w:val="single" w:sz="4" w:space="0" w:color="000000"/>
              <w:left w:val="single" w:sz="4" w:space="0" w:color="000000"/>
              <w:bottom w:val="single" w:sz="4" w:space="0" w:color="000000"/>
              <w:right w:val="single" w:sz="4" w:space="0" w:color="000000"/>
            </w:tcBorders>
          </w:tcPr>
          <w:p w14:paraId="4DE83B15" w14:textId="77777777" w:rsidR="006C574B" w:rsidRDefault="00CB5C1D">
            <w:pPr>
              <w:spacing w:after="0" w:line="259" w:lineRule="auto"/>
              <w:ind w:left="72" w:right="0" w:firstLine="0"/>
              <w:jc w:val="left"/>
            </w:pPr>
            <w:r>
              <w:rPr>
                <w:rFonts w:ascii="Calibri" w:eastAsia="Calibri" w:hAnsi="Calibri" w:cs="Calibri"/>
                <w:sz w:val="22"/>
              </w:rPr>
              <w:t xml:space="preserve">XIV/1 Ráskay Lea u. 69. </w:t>
            </w:r>
          </w:p>
        </w:tc>
        <w:tc>
          <w:tcPr>
            <w:tcW w:w="3426" w:type="dxa"/>
            <w:tcBorders>
              <w:top w:val="single" w:sz="4" w:space="0" w:color="000000"/>
              <w:left w:val="single" w:sz="4" w:space="0" w:color="000000"/>
              <w:bottom w:val="single" w:sz="4" w:space="0" w:color="000000"/>
              <w:right w:val="single" w:sz="4" w:space="0" w:color="000000"/>
            </w:tcBorders>
          </w:tcPr>
          <w:p w14:paraId="612F8372" w14:textId="77777777" w:rsidR="006C574B" w:rsidRDefault="00CB5C1D">
            <w:pPr>
              <w:spacing w:after="0" w:line="259" w:lineRule="auto"/>
              <w:ind w:left="72" w:right="0" w:firstLine="0"/>
              <w:jc w:val="left"/>
            </w:pPr>
            <w:r>
              <w:rPr>
                <w:rFonts w:ascii="Calibri" w:eastAsia="Calibri" w:hAnsi="Calibri" w:cs="Calibri"/>
                <w:sz w:val="22"/>
              </w:rPr>
              <w:t xml:space="preserve">Műszerszekrény </w:t>
            </w:r>
          </w:p>
        </w:tc>
        <w:tc>
          <w:tcPr>
            <w:tcW w:w="377" w:type="dxa"/>
            <w:tcBorders>
              <w:top w:val="single" w:sz="4" w:space="0" w:color="000000"/>
              <w:left w:val="single" w:sz="4" w:space="0" w:color="000000"/>
              <w:bottom w:val="single" w:sz="4" w:space="0" w:color="000000"/>
              <w:right w:val="single" w:sz="4" w:space="0" w:color="000000"/>
            </w:tcBorders>
          </w:tcPr>
          <w:p w14:paraId="76D29F0D" w14:textId="77777777" w:rsidR="006C574B" w:rsidRDefault="00CB5C1D">
            <w:pPr>
              <w:spacing w:after="0" w:line="259" w:lineRule="auto"/>
              <w:ind w:left="132" w:right="0" w:firstLine="0"/>
              <w:jc w:val="left"/>
            </w:pPr>
            <w:r>
              <w:rPr>
                <w:rFonts w:ascii="Calibri" w:eastAsia="Calibri" w:hAnsi="Calibri" w:cs="Calibri"/>
                <w:sz w:val="22"/>
              </w:rPr>
              <w:t xml:space="preserve">1 </w:t>
            </w:r>
          </w:p>
        </w:tc>
        <w:tc>
          <w:tcPr>
            <w:tcW w:w="1574" w:type="dxa"/>
            <w:tcBorders>
              <w:top w:val="single" w:sz="4" w:space="0" w:color="000000"/>
              <w:left w:val="single" w:sz="4" w:space="0" w:color="000000"/>
              <w:bottom w:val="single" w:sz="4" w:space="0" w:color="000000"/>
              <w:right w:val="single" w:sz="4" w:space="0" w:color="000000"/>
            </w:tcBorders>
          </w:tcPr>
          <w:p w14:paraId="092CB27B" w14:textId="77777777" w:rsidR="006C574B" w:rsidRDefault="00CB5C1D">
            <w:pPr>
              <w:spacing w:after="0" w:line="259" w:lineRule="auto"/>
              <w:ind w:left="0" w:right="53" w:firstLine="0"/>
              <w:jc w:val="right"/>
            </w:pPr>
            <w:r>
              <w:rPr>
                <w:rFonts w:ascii="Calibri" w:eastAsia="Calibri" w:hAnsi="Calibri" w:cs="Calibri"/>
                <w:sz w:val="22"/>
              </w:rPr>
              <w:t xml:space="preserve">100 000 Ft </w:t>
            </w:r>
          </w:p>
        </w:tc>
        <w:tc>
          <w:tcPr>
            <w:tcW w:w="1369" w:type="dxa"/>
            <w:tcBorders>
              <w:top w:val="single" w:sz="4" w:space="0" w:color="000000"/>
              <w:left w:val="single" w:sz="4" w:space="0" w:color="000000"/>
              <w:bottom w:val="single" w:sz="4" w:space="0" w:color="000000"/>
              <w:right w:val="single" w:sz="4" w:space="0" w:color="000000"/>
            </w:tcBorders>
          </w:tcPr>
          <w:p w14:paraId="12C7DCCC" w14:textId="77777777" w:rsidR="006C574B" w:rsidRDefault="00CB5C1D">
            <w:pPr>
              <w:tabs>
                <w:tab w:val="right" w:pos="1349"/>
              </w:tabs>
              <w:spacing w:after="0" w:line="259" w:lineRule="auto"/>
              <w:ind w:left="-24" w:right="0" w:firstLine="0"/>
              <w:jc w:val="left"/>
            </w:pPr>
            <w:r>
              <w:rPr>
                <w:rFonts w:ascii="Calibri" w:eastAsia="Calibri" w:hAnsi="Calibri" w:cs="Calibri"/>
                <w:sz w:val="22"/>
              </w:rPr>
              <w:t xml:space="preserve"> </w:t>
            </w:r>
            <w:r>
              <w:rPr>
                <w:rFonts w:ascii="Calibri" w:eastAsia="Calibri" w:hAnsi="Calibri" w:cs="Calibri"/>
                <w:sz w:val="22"/>
              </w:rPr>
              <w:tab/>
              <w:t xml:space="preserve">100 000 Ft </w:t>
            </w:r>
          </w:p>
        </w:tc>
      </w:tr>
      <w:tr w:rsidR="006C574B" w14:paraId="496C88C6" w14:textId="77777777">
        <w:trPr>
          <w:trHeight w:val="398"/>
        </w:trPr>
        <w:tc>
          <w:tcPr>
            <w:tcW w:w="2328" w:type="dxa"/>
            <w:tcBorders>
              <w:top w:val="single" w:sz="4" w:space="0" w:color="000000"/>
              <w:left w:val="single" w:sz="4" w:space="0" w:color="000000"/>
              <w:bottom w:val="single" w:sz="4" w:space="0" w:color="000000"/>
              <w:right w:val="single" w:sz="4" w:space="0" w:color="000000"/>
            </w:tcBorders>
          </w:tcPr>
          <w:p w14:paraId="5714F1CB" w14:textId="77777777" w:rsidR="006C574B" w:rsidRDefault="00CB5C1D">
            <w:pPr>
              <w:spacing w:after="0" w:line="259" w:lineRule="auto"/>
              <w:ind w:left="72" w:right="0" w:firstLine="0"/>
              <w:jc w:val="left"/>
            </w:pPr>
            <w:r>
              <w:rPr>
                <w:rFonts w:ascii="Calibri" w:eastAsia="Calibri" w:hAnsi="Calibri" w:cs="Calibri"/>
                <w:sz w:val="22"/>
              </w:rPr>
              <w:t xml:space="preserve">XIV/1 Ráskay Lea u. 69. </w:t>
            </w:r>
          </w:p>
        </w:tc>
        <w:tc>
          <w:tcPr>
            <w:tcW w:w="3426" w:type="dxa"/>
            <w:tcBorders>
              <w:top w:val="single" w:sz="4" w:space="0" w:color="000000"/>
              <w:left w:val="single" w:sz="4" w:space="0" w:color="000000"/>
              <w:bottom w:val="single" w:sz="4" w:space="0" w:color="000000"/>
              <w:right w:val="single" w:sz="4" w:space="0" w:color="000000"/>
            </w:tcBorders>
          </w:tcPr>
          <w:p w14:paraId="598CCD6A" w14:textId="77777777" w:rsidR="006C574B" w:rsidRDefault="00CB5C1D">
            <w:pPr>
              <w:spacing w:after="0" w:line="259" w:lineRule="auto"/>
              <w:ind w:left="72" w:right="0" w:firstLine="0"/>
              <w:jc w:val="left"/>
            </w:pPr>
            <w:r>
              <w:rPr>
                <w:rFonts w:ascii="Calibri" w:eastAsia="Calibri" w:hAnsi="Calibri" w:cs="Calibri"/>
                <w:sz w:val="22"/>
              </w:rPr>
              <w:t xml:space="preserve">Iratmegsemmisítő </w:t>
            </w:r>
          </w:p>
        </w:tc>
        <w:tc>
          <w:tcPr>
            <w:tcW w:w="377" w:type="dxa"/>
            <w:tcBorders>
              <w:top w:val="single" w:sz="4" w:space="0" w:color="000000"/>
              <w:left w:val="single" w:sz="4" w:space="0" w:color="000000"/>
              <w:bottom w:val="single" w:sz="4" w:space="0" w:color="000000"/>
              <w:right w:val="single" w:sz="4" w:space="0" w:color="000000"/>
            </w:tcBorders>
          </w:tcPr>
          <w:p w14:paraId="09B13F17" w14:textId="77777777" w:rsidR="006C574B" w:rsidRDefault="00CB5C1D">
            <w:pPr>
              <w:spacing w:after="0" w:line="259" w:lineRule="auto"/>
              <w:ind w:left="132" w:right="0" w:firstLine="0"/>
              <w:jc w:val="left"/>
            </w:pPr>
            <w:r>
              <w:rPr>
                <w:rFonts w:ascii="Calibri" w:eastAsia="Calibri" w:hAnsi="Calibri" w:cs="Calibri"/>
                <w:sz w:val="22"/>
              </w:rPr>
              <w:t xml:space="preserve">1 </w:t>
            </w:r>
          </w:p>
        </w:tc>
        <w:tc>
          <w:tcPr>
            <w:tcW w:w="1574" w:type="dxa"/>
            <w:tcBorders>
              <w:top w:val="single" w:sz="4" w:space="0" w:color="000000"/>
              <w:left w:val="single" w:sz="4" w:space="0" w:color="000000"/>
              <w:bottom w:val="single" w:sz="4" w:space="0" w:color="000000"/>
              <w:right w:val="single" w:sz="4" w:space="0" w:color="000000"/>
            </w:tcBorders>
          </w:tcPr>
          <w:p w14:paraId="6FCE1830" w14:textId="77777777" w:rsidR="006C574B" w:rsidRDefault="00CB5C1D">
            <w:pPr>
              <w:spacing w:after="0" w:line="259" w:lineRule="auto"/>
              <w:ind w:left="0" w:right="51" w:firstLine="0"/>
              <w:jc w:val="right"/>
            </w:pPr>
            <w:r>
              <w:rPr>
                <w:rFonts w:ascii="Calibri" w:eastAsia="Calibri" w:hAnsi="Calibri" w:cs="Calibri"/>
                <w:sz w:val="22"/>
              </w:rPr>
              <w:t xml:space="preserve">35 000 Ft </w:t>
            </w:r>
          </w:p>
        </w:tc>
        <w:tc>
          <w:tcPr>
            <w:tcW w:w="1369" w:type="dxa"/>
            <w:tcBorders>
              <w:top w:val="single" w:sz="4" w:space="0" w:color="000000"/>
              <w:left w:val="single" w:sz="4" w:space="0" w:color="000000"/>
              <w:bottom w:val="single" w:sz="4" w:space="0" w:color="000000"/>
              <w:right w:val="single" w:sz="4" w:space="0" w:color="000000"/>
            </w:tcBorders>
          </w:tcPr>
          <w:p w14:paraId="5082EA8A" w14:textId="77777777" w:rsidR="006C574B" w:rsidRDefault="00CB5C1D">
            <w:pPr>
              <w:tabs>
                <w:tab w:val="right" w:pos="1349"/>
              </w:tabs>
              <w:spacing w:after="0" w:line="259" w:lineRule="auto"/>
              <w:ind w:left="-24" w:right="0" w:firstLine="0"/>
              <w:jc w:val="left"/>
            </w:pPr>
            <w:r>
              <w:rPr>
                <w:rFonts w:ascii="Calibri" w:eastAsia="Calibri" w:hAnsi="Calibri" w:cs="Calibri"/>
                <w:sz w:val="22"/>
              </w:rPr>
              <w:t xml:space="preserve"> </w:t>
            </w:r>
            <w:r>
              <w:rPr>
                <w:rFonts w:ascii="Calibri" w:eastAsia="Calibri" w:hAnsi="Calibri" w:cs="Calibri"/>
                <w:sz w:val="22"/>
              </w:rPr>
              <w:tab/>
              <w:t xml:space="preserve">35 000 Ft </w:t>
            </w:r>
          </w:p>
        </w:tc>
      </w:tr>
      <w:tr w:rsidR="006C574B" w14:paraId="7097CF17" w14:textId="77777777">
        <w:trPr>
          <w:trHeight w:val="401"/>
        </w:trPr>
        <w:tc>
          <w:tcPr>
            <w:tcW w:w="2328" w:type="dxa"/>
            <w:tcBorders>
              <w:top w:val="single" w:sz="4" w:space="0" w:color="000000"/>
              <w:left w:val="single" w:sz="4" w:space="0" w:color="000000"/>
              <w:bottom w:val="single" w:sz="4" w:space="0" w:color="000000"/>
              <w:right w:val="single" w:sz="4" w:space="0" w:color="000000"/>
            </w:tcBorders>
          </w:tcPr>
          <w:p w14:paraId="63C7E932" w14:textId="2E65D2C3" w:rsidR="006C574B" w:rsidRDefault="00CB5C1D">
            <w:pPr>
              <w:spacing w:after="0" w:line="259" w:lineRule="auto"/>
              <w:ind w:left="72" w:right="0" w:firstLine="0"/>
              <w:jc w:val="left"/>
            </w:pPr>
            <w:r>
              <w:rPr>
                <w:rFonts w:ascii="Calibri" w:eastAsia="Calibri" w:hAnsi="Calibri" w:cs="Calibri"/>
                <w:sz w:val="22"/>
              </w:rPr>
              <w:t>XIV/2 Lőcsei</w:t>
            </w:r>
            <w:r w:rsidR="005C3666">
              <w:rPr>
                <w:rFonts w:ascii="Calibri" w:eastAsia="Calibri" w:hAnsi="Calibri" w:cs="Calibri"/>
                <w:sz w:val="22"/>
              </w:rPr>
              <w:t xml:space="preserve"> </w:t>
            </w:r>
            <w:r>
              <w:rPr>
                <w:rFonts w:ascii="Calibri" w:eastAsia="Calibri" w:hAnsi="Calibri" w:cs="Calibri"/>
                <w:sz w:val="22"/>
              </w:rPr>
              <w:t xml:space="preserve">út 24-26. </w:t>
            </w:r>
          </w:p>
        </w:tc>
        <w:tc>
          <w:tcPr>
            <w:tcW w:w="3426" w:type="dxa"/>
            <w:tcBorders>
              <w:top w:val="single" w:sz="4" w:space="0" w:color="000000"/>
              <w:left w:val="single" w:sz="4" w:space="0" w:color="000000"/>
              <w:bottom w:val="single" w:sz="4" w:space="0" w:color="000000"/>
              <w:right w:val="single" w:sz="4" w:space="0" w:color="000000"/>
            </w:tcBorders>
          </w:tcPr>
          <w:p w14:paraId="074A1822" w14:textId="77777777" w:rsidR="006C574B" w:rsidRDefault="00CB5C1D">
            <w:pPr>
              <w:spacing w:after="0" w:line="259" w:lineRule="auto"/>
              <w:ind w:left="72" w:right="0" w:firstLine="0"/>
              <w:jc w:val="left"/>
            </w:pPr>
            <w:r>
              <w:rPr>
                <w:rFonts w:ascii="Calibri" w:eastAsia="Calibri" w:hAnsi="Calibri" w:cs="Calibri"/>
                <w:sz w:val="22"/>
              </w:rPr>
              <w:t xml:space="preserve">Hűtőszekrény mélyhűtővel </w:t>
            </w:r>
          </w:p>
        </w:tc>
        <w:tc>
          <w:tcPr>
            <w:tcW w:w="377" w:type="dxa"/>
            <w:tcBorders>
              <w:top w:val="single" w:sz="4" w:space="0" w:color="000000"/>
              <w:left w:val="single" w:sz="4" w:space="0" w:color="000000"/>
              <w:bottom w:val="single" w:sz="4" w:space="0" w:color="000000"/>
              <w:right w:val="single" w:sz="4" w:space="0" w:color="000000"/>
            </w:tcBorders>
          </w:tcPr>
          <w:p w14:paraId="408C7238" w14:textId="77777777" w:rsidR="006C574B" w:rsidRDefault="00CB5C1D">
            <w:pPr>
              <w:spacing w:after="0" w:line="259" w:lineRule="auto"/>
              <w:ind w:left="132" w:right="0" w:firstLine="0"/>
              <w:jc w:val="left"/>
            </w:pPr>
            <w:r>
              <w:rPr>
                <w:rFonts w:ascii="Calibri" w:eastAsia="Calibri" w:hAnsi="Calibri" w:cs="Calibri"/>
                <w:sz w:val="22"/>
              </w:rPr>
              <w:t xml:space="preserve">1 </w:t>
            </w:r>
          </w:p>
        </w:tc>
        <w:tc>
          <w:tcPr>
            <w:tcW w:w="1574" w:type="dxa"/>
            <w:tcBorders>
              <w:top w:val="single" w:sz="4" w:space="0" w:color="000000"/>
              <w:left w:val="single" w:sz="4" w:space="0" w:color="000000"/>
              <w:bottom w:val="single" w:sz="4" w:space="0" w:color="000000"/>
              <w:right w:val="single" w:sz="4" w:space="0" w:color="000000"/>
            </w:tcBorders>
          </w:tcPr>
          <w:p w14:paraId="6706AC14" w14:textId="77777777" w:rsidR="006C574B" w:rsidRDefault="00CB5C1D">
            <w:pPr>
              <w:spacing w:after="0" w:line="259" w:lineRule="auto"/>
              <w:ind w:left="0" w:right="53" w:firstLine="0"/>
              <w:jc w:val="right"/>
            </w:pPr>
            <w:r>
              <w:rPr>
                <w:rFonts w:ascii="Calibri" w:eastAsia="Calibri" w:hAnsi="Calibri" w:cs="Calibri"/>
                <w:sz w:val="22"/>
              </w:rPr>
              <w:t xml:space="preserve">130 000 Ft </w:t>
            </w:r>
          </w:p>
        </w:tc>
        <w:tc>
          <w:tcPr>
            <w:tcW w:w="1369" w:type="dxa"/>
            <w:tcBorders>
              <w:top w:val="single" w:sz="4" w:space="0" w:color="000000"/>
              <w:left w:val="single" w:sz="4" w:space="0" w:color="000000"/>
              <w:bottom w:val="single" w:sz="4" w:space="0" w:color="000000"/>
              <w:right w:val="single" w:sz="4" w:space="0" w:color="000000"/>
            </w:tcBorders>
          </w:tcPr>
          <w:p w14:paraId="06045E06" w14:textId="77777777" w:rsidR="006C574B" w:rsidRDefault="00CB5C1D">
            <w:pPr>
              <w:tabs>
                <w:tab w:val="right" w:pos="1349"/>
              </w:tabs>
              <w:spacing w:after="0" w:line="259" w:lineRule="auto"/>
              <w:ind w:left="-24" w:right="0" w:firstLine="0"/>
              <w:jc w:val="left"/>
            </w:pPr>
            <w:r>
              <w:rPr>
                <w:rFonts w:ascii="Calibri" w:eastAsia="Calibri" w:hAnsi="Calibri" w:cs="Calibri"/>
                <w:sz w:val="22"/>
              </w:rPr>
              <w:t xml:space="preserve"> </w:t>
            </w:r>
            <w:r>
              <w:rPr>
                <w:rFonts w:ascii="Calibri" w:eastAsia="Calibri" w:hAnsi="Calibri" w:cs="Calibri"/>
                <w:sz w:val="22"/>
              </w:rPr>
              <w:tab/>
              <w:t xml:space="preserve">130 000 Ft </w:t>
            </w:r>
          </w:p>
        </w:tc>
      </w:tr>
      <w:tr w:rsidR="006C574B" w14:paraId="7357DF78" w14:textId="77777777">
        <w:trPr>
          <w:trHeight w:val="401"/>
        </w:trPr>
        <w:tc>
          <w:tcPr>
            <w:tcW w:w="2328" w:type="dxa"/>
            <w:tcBorders>
              <w:top w:val="single" w:sz="4" w:space="0" w:color="000000"/>
              <w:left w:val="single" w:sz="4" w:space="0" w:color="000000"/>
              <w:bottom w:val="single" w:sz="4" w:space="0" w:color="000000"/>
              <w:right w:val="single" w:sz="4" w:space="0" w:color="000000"/>
            </w:tcBorders>
          </w:tcPr>
          <w:p w14:paraId="0AF08711" w14:textId="13534514" w:rsidR="006C574B" w:rsidRDefault="00CB5C1D">
            <w:pPr>
              <w:spacing w:after="0" w:line="259" w:lineRule="auto"/>
              <w:ind w:left="72" w:right="0" w:firstLine="0"/>
              <w:jc w:val="left"/>
            </w:pPr>
            <w:r>
              <w:rPr>
                <w:rFonts w:ascii="Calibri" w:eastAsia="Calibri" w:hAnsi="Calibri" w:cs="Calibri"/>
                <w:sz w:val="22"/>
              </w:rPr>
              <w:t>XIV/2 Lőcsei</w:t>
            </w:r>
            <w:r w:rsidR="005C3666">
              <w:rPr>
                <w:rFonts w:ascii="Calibri" w:eastAsia="Calibri" w:hAnsi="Calibri" w:cs="Calibri"/>
                <w:sz w:val="22"/>
              </w:rPr>
              <w:t xml:space="preserve"> </w:t>
            </w:r>
            <w:r>
              <w:rPr>
                <w:rFonts w:ascii="Calibri" w:eastAsia="Calibri" w:hAnsi="Calibri" w:cs="Calibri"/>
                <w:sz w:val="22"/>
              </w:rPr>
              <w:t xml:space="preserve">út 24-26. </w:t>
            </w:r>
          </w:p>
        </w:tc>
        <w:tc>
          <w:tcPr>
            <w:tcW w:w="3426" w:type="dxa"/>
            <w:tcBorders>
              <w:top w:val="single" w:sz="4" w:space="0" w:color="000000"/>
              <w:left w:val="single" w:sz="4" w:space="0" w:color="000000"/>
              <w:bottom w:val="single" w:sz="4" w:space="0" w:color="000000"/>
              <w:right w:val="single" w:sz="4" w:space="0" w:color="000000"/>
            </w:tcBorders>
          </w:tcPr>
          <w:p w14:paraId="487A4542" w14:textId="77777777" w:rsidR="006C574B" w:rsidRDefault="00CB5C1D">
            <w:pPr>
              <w:spacing w:after="0" w:line="259" w:lineRule="auto"/>
              <w:ind w:left="72" w:right="0" w:firstLine="0"/>
              <w:jc w:val="left"/>
            </w:pPr>
            <w:r>
              <w:rPr>
                <w:rFonts w:ascii="Calibri" w:eastAsia="Calibri" w:hAnsi="Calibri" w:cs="Calibri"/>
                <w:sz w:val="22"/>
              </w:rPr>
              <w:t xml:space="preserve">Iratmegsemmisítő </w:t>
            </w:r>
          </w:p>
        </w:tc>
        <w:tc>
          <w:tcPr>
            <w:tcW w:w="377" w:type="dxa"/>
            <w:tcBorders>
              <w:top w:val="single" w:sz="4" w:space="0" w:color="000000"/>
              <w:left w:val="single" w:sz="4" w:space="0" w:color="000000"/>
              <w:bottom w:val="single" w:sz="4" w:space="0" w:color="000000"/>
              <w:right w:val="single" w:sz="4" w:space="0" w:color="000000"/>
            </w:tcBorders>
          </w:tcPr>
          <w:p w14:paraId="15BFC3A7" w14:textId="77777777" w:rsidR="006C574B" w:rsidRDefault="00CB5C1D">
            <w:pPr>
              <w:spacing w:after="0" w:line="259" w:lineRule="auto"/>
              <w:ind w:left="132" w:right="0" w:firstLine="0"/>
              <w:jc w:val="left"/>
            </w:pPr>
            <w:r>
              <w:rPr>
                <w:rFonts w:ascii="Calibri" w:eastAsia="Calibri" w:hAnsi="Calibri" w:cs="Calibri"/>
                <w:sz w:val="22"/>
              </w:rPr>
              <w:t xml:space="preserve">1 </w:t>
            </w:r>
          </w:p>
        </w:tc>
        <w:tc>
          <w:tcPr>
            <w:tcW w:w="1574" w:type="dxa"/>
            <w:tcBorders>
              <w:top w:val="single" w:sz="4" w:space="0" w:color="000000"/>
              <w:left w:val="single" w:sz="4" w:space="0" w:color="000000"/>
              <w:bottom w:val="single" w:sz="4" w:space="0" w:color="000000"/>
              <w:right w:val="single" w:sz="4" w:space="0" w:color="000000"/>
            </w:tcBorders>
          </w:tcPr>
          <w:p w14:paraId="78C1ACDD" w14:textId="77777777" w:rsidR="006C574B" w:rsidRDefault="00CB5C1D">
            <w:pPr>
              <w:spacing w:after="0" w:line="259" w:lineRule="auto"/>
              <w:ind w:left="0" w:right="51" w:firstLine="0"/>
              <w:jc w:val="right"/>
            </w:pPr>
            <w:r>
              <w:rPr>
                <w:rFonts w:ascii="Calibri" w:eastAsia="Calibri" w:hAnsi="Calibri" w:cs="Calibri"/>
                <w:sz w:val="22"/>
              </w:rPr>
              <w:t xml:space="preserve">35 000 Ft </w:t>
            </w:r>
          </w:p>
        </w:tc>
        <w:tc>
          <w:tcPr>
            <w:tcW w:w="1369" w:type="dxa"/>
            <w:tcBorders>
              <w:top w:val="single" w:sz="4" w:space="0" w:color="000000"/>
              <w:left w:val="single" w:sz="4" w:space="0" w:color="000000"/>
              <w:bottom w:val="single" w:sz="4" w:space="0" w:color="000000"/>
              <w:right w:val="single" w:sz="4" w:space="0" w:color="000000"/>
            </w:tcBorders>
          </w:tcPr>
          <w:p w14:paraId="39119A43" w14:textId="77777777" w:rsidR="006C574B" w:rsidRDefault="00CB5C1D">
            <w:pPr>
              <w:tabs>
                <w:tab w:val="right" w:pos="1349"/>
              </w:tabs>
              <w:spacing w:after="0" w:line="259" w:lineRule="auto"/>
              <w:ind w:left="-24" w:right="0" w:firstLine="0"/>
              <w:jc w:val="left"/>
            </w:pPr>
            <w:r>
              <w:rPr>
                <w:rFonts w:ascii="Calibri" w:eastAsia="Calibri" w:hAnsi="Calibri" w:cs="Calibri"/>
                <w:sz w:val="22"/>
              </w:rPr>
              <w:t xml:space="preserve"> </w:t>
            </w:r>
            <w:r>
              <w:rPr>
                <w:rFonts w:ascii="Calibri" w:eastAsia="Calibri" w:hAnsi="Calibri" w:cs="Calibri"/>
                <w:sz w:val="22"/>
              </w:rPr>
              <w:tab/>
              <w:t xml:space="preserve">35 000 Ft </w:t>
            </w:r>
          </w:p>
        </w:tc>
      </w:tr>
      <w:tr w:rsidR="006C574B" w14:paraId="66A3F47F" w14:textId="77777777">
        <w:trPr>
          <w:trHeight w:val="398"/>
        </w:trPr>
        <w:tc>
          <w:tcPr>
            <w:tcW w:w="2328" w:type="dxa"/>
            <w:tcBorders>
              <w:top w:val="single" w:sz="4" w:space="0" w:color="000000"/>
              <w:left w:val="single" w:sz="4" w:space="0" w:color="000000"/>
              <w:bottom w:val="single" w:sz="4" w:space="0" w:color="000000"/>
              <w:right w:val="single" w:sz="4" w:space="0" w:color="000000"/>
            </w:tcBorders>
          </w:tcPr>
          <w:p w14:paraId="0D24E45A" w14:textId="77777777" w:rsidR="006C574B" w:rsidRDefault="00CB5C1D">
            <w:pPr>
              <w:spacing w:after="0" w:line="259" w:lineRule="auto"/>
              <w:ind w:left="72" w:right="0" w:firstLine="0"/>
            </w:pPr>
            <w:r>
              <w:rPr>
                <w:rFonts w:ascii="Calibri" w:eastAsia="Calibri" w:hAnsi="Calibri" w:cs="Calibri"/>
                <w:sz w:val="22"/>
              </w:rPr>
              <w:t xml:space="preserve">XIV/3 Csertő park 3/b-c. </w:t>
            </w:r>
          </w:p>
        </w:tc>
        <w:tc>
          <w:tcPr>
            <w:tcW w:w="3426" w:type="dxa"/>
            <w:tcBorders>
              <w:top w:val="single" w:sz="4" w:space="0" w:color="000000"/>
              <w:left w:val="single" w:sz="4" w:space="0" w:color="000000"/>
              <w:bottom w:val="single" w:sz="4" w:space="0" w:color="000000"/>
              <w:right w:val="single" w:sz="4" w:space="0" w:color="000000"/>
            </w:tcBorders>
          </w:tcPr>
          <w:p w14:paraId="5B58F795" w14:textId="77777777" w:rsidR="006C574B" w:rsidRDefault="00CB5C1D">
            <w:pPr>
              <w:spacing w:after="0" w:line="259" w:lineRule="auto"/>
              <w:ind w:left="72" w:right="0" w:firstLine="0"/>
              <w:jc w:val="left"/>
            </w:pPr>
            <w:r>
              <w:rPr>
                <w:rFonts w:ascii="Calibri" w:eastAsia="Calibri" w:hAnsi="Calibri" w:cs="Calibri"/>
                <w:sz w:val="22"/>
              </w:rPr>
              <w:t xml:space="preserve">Iratmegsemmisítő </w:t>
            </w:r>
          </w:p>
        </w:tc>
        <w:tc>
          <w:tcPr>
            <w:tcW w:w="377" w:type="dxa"/>
            <w:tcBorders>
              <w:top w:val="single" w:sz="4" w:space="0" w:color="000000"/>
              <w:left w:val="single" w:sz="4" w:space="0" w:color="000000"/>
              <w:bottom w:val="single" w:sz="4" w:space="0" w:color="000000"/>
              <w:right w:val="single" w:sz="4" w:space="0" w:color="000000"/>
            </w:tcBorders>
          </w:tcPr>
          <w:p w14:paraId="7F1EF361" w14:textId="77777777" w:rsidR="006C574B" w:rsidRDefault="00CB5C1D">
            <w:pPr>
              <w:spacing w:after="0" w:line="259" w:lineRule="auto"/>
              <w:ind w:left="132" w:right="0" w:firstLine="0"/>
              <w:jc w:val="left"/>
            </w:pPr>
            <w:r>
              <w:rPr>
                <w:rFonts w:ascii="Calibri" w:eastAsia="Calibri" w:hAnsi="Calibri" w:cs="Calibri"/>
                <w:sz w:val="22"/>
              </w:rPr>
              <w:t xml:space="preserve">1 </w:t>
            </w:r>
          </w:p>
        </w:tc>
        <w:tc>
          <w:tcPr>
            <w:tcW w:w="1574" w:type="dxa"/>
            <w:tcBorders>
              <w:top w:val="single" w:sz="4" w:space="0" w:color="000000"/>
              <w:left w:val="single" w:sz="4" w:space="0" w:color="000000"/>
              <w:bottom w:val="single" w:sz="4" w:space="0" w:color="000000"/>
              <w:right w:val="single" w:sz="4" w:space="0" w:color="000000"/>
            </w:tcBorders>
          </w:tcPr>
          <w:p w14:paraId="616BD1CA" w14:textId="77777777" w:rsidR="006C574B" w:rsidRDefault="00CB5C1D">
            <w:pPr>
              <w:spacing w:after="0" w:line="259" w:lineRule="auto"/>
              <w:ind w:left="0" w:right="51" w:firstLine="0"/>
              <w:jc w:val="right"/>
            </w:pPr>
            <w:r>
              <w:rPr>
                <w:rFonts w:ascii="Calibri" w:eastAsia="Calibri" w:hAnsi="Calibri" w:cs="Calibri"/>
                <w:sz w:val="22"/>
              </w:rPr>
              <w:t xml:space="preserve">35 000 Ft </w:t>
            </w:r>
          </w:p>
        </w:tc>
        <w:tc>
          <w:tcPr>
            <w:tcW w:w="1369" w:type="dxa"/>
            <w:tcBorders>
              <w:top w:val="single" w:sz="4" w:space="0" w:color="000000"/>
              <w:left w:val="single" w:sz="4" w:space="0" w:color="000000"/>
              <w:bottom w:val="single" w:sz="4" w:space="0" w:color="000000"/>
              <w:right w:val="single" w:sz="4" w:space="0" w:color="000000"/>
            </w:tcBorders>
          </w:tcPr>
          <w:p w14:paraId="005C0E79" w14:textId="77777777" w:rsidR="006C574B" w:rsidRDefault="00CB5C1D">
            <w:pPr>
              <w:tabs>
                <w:tab w:val="right" w:pos="1349"/>
              </w:tabs>
              <w:spacing w:after="0" w:line="259" w:lineRule="auto"/>
              <w:ind w:left="-24" w:right="0" w:firstLine="0"/>
              <w:jc w:val="left"/>
            </w:pPr>
            <w:r>
              <w:rPr>
                <w:rFonts w:ascii="Calibri" w:eastAsia="Calibri" w:hAnsi="Calibri" w:cs="Calibri"/>
                <w:sz w:val="22"/>
              </w:rPr>
              <w:t xml:space="preserve"> </w:t>
            </w:r>
            <w:r>
              <w:rPr>
                <w:rFonts w:ascii="Calibri" w:eastAsia="Calibri" w:hAnsi="Calibri" w:cs="Calibri"/>
                <w:sz w:val="22"/>
              </w:rPr>
              <w:tab/>
              <w:t xml:space="preserve">35 000 Ft </w:t>
            </w:r>
          </w:p>
        </w:tc>
      </w:tr>
      <w:tr w:rsidR="006C574B" w14:paraId="4B3A8F9F" w14:textId="77777777">
        <w:trPr>
          <w:trHeight w:val="401"/>
        </w:trPr>
        <w:tc>
          <w:tcPr>
            <w:tcW w:w="2328" w:type="dxa"/>
            <w:tcBorders>
              <w:top w:val="single" w:sz="4" w:space="0" w:color="000000"/>
              <w:left w:val="single" w:sz="4" w:space="0" w:color="000000"/>
              <w:bottom w:val="single" w:sz="4" w:space="0" w:color="000000"/>
              <w:right w:val="single" w:sz="4" w:space="0" w:color="000000"/>
            </w:tcBorders>
          </w:tcPr>
          <w:p w14:paraId="3AE7A35A" w14:textId="77777777" w:rsidR="006C574B" w:rsidRDefault="00CB5C1D">
            <w:pPr>
              <w:spacing w:after="0" w:line="259" w:lineRule="auto"/>
              <w:ind w:left="72" w:right="0" w:firstLine="0"/>
              <w:jc w:val="left"/>
            </w:pPr>
            <w:r>
              <w:rPr>
                <w:rFonts w:ascii="Calibri" w:eastAsia="Calibri" w:hAnsi="Calibri" w:cs="Calibri"/>
                <w:sz w:val="22"/>
              </w:rPr>
              <w:t xml:space="preserve">XIV/4 Tábornok utca 8. </w:t>
            </w:r>
          </w:p>
        </w:tc>
        <w:tc>
          <w:tcPr>
            <w:tcW w:w="3426" w:type="dxa"/>
            <w:tcBorders>
              <w:top w:val="single" w:sz="4" w:space="0" w:color="000000"/>
              <w:left w:val="single" w:sz="4" w:space="0" w:color="000000"/>
              <w:bottom w:val="single" w:sz="4" w:space="0" w:color="000000"/>
              <w:right w:val="single" w:sz="4" w:space="0" w:color="000000"/>
            </w:tcBorders>
          </w:tcPr>
          <w:p w14:paraId="6372752E" w14:textId="77777777" w:rsidR="006C574B" w:rsidRDefault="00CB5C1D">
            <w:pPr>
              <w:spacing w:after="0" w:line="259" w:lineRule="auto"/>
              <w:ind w:left="72" w:right="0" w:firstLine="0"/>
              <w:jc w:val="left"/>
            </w:pPr>
            <w:r>
              <w:rPr>
                <w:rFonts w:ascii="Calibri" w:eastAsia="Calibri" w:hAnsi="Calibri" w:cs="Calibri"/>
                <w:sz w:val="22"/>
              </w:rPr>
              <w:t xml:space="preserve">Kartonozó szekrény </w:t>
            </w:r>
          </w:p>
        </w:tc>
        <w:tc>
          <w:tcPr>
            <w:tcW w:w="377" w:type="dxa"/>
            <w:tcBorders>
              <w:top w:val="single" w:sz="4" w:space="0" w:color="000000"/>
              <w:left w:val="single" w:sz="4" w:space="0" w:color="000000"/>
              <w:bottom w:val="single" w:sz="4" w:space="0" w:color="000000"/>
              <w:right w:val="single" w:sz="4" w:space="0" w:color="000000"/>
            </w:tcBorders>
          </w:tcPr>
          <w:p w14:paraId="39065C79" w14:textId="77777777" w:rsidR="006C574B" w:rsidRDefault="00CB5C1D">
            <w:pPr>
              <w:spacing w:after="0" w:line="259" w:lineRule="auto"/>
              <w:ind w:left="132" w:right="0" w:firstLine="0"/>
              <w:jc w:val="left"/>
            </w:pPr>
            <w:r>
              <w:rPr>
                <w:rFonts w:ascii="Calibri" w:eastAsia="Calibri" w:hAnsi="Calibri" w:cs="Calibri"/>
                <w:sz w:val="22"/>
              </w:rPr>
              <w:t xml:space="preserve">2 </w:t>
            </w:r>
          </w:p>
        </w:tc>
        <w:tc>
          <w:tcPr>
            <w:tcW w:w="1574" w:type="dxa"/>
            <w:tcBorders>
              <w:top w:val="single" w:sz="4" w:space="0" w:color="000000"/>
              <w:left w:val="single" w:sz="4" w:space="0" w:color="000000"/>
              <w:bottom w:val="single" w:sz="4" w:space="0" w:color="000000"/>
              <w:right w:val="single" w:sz="4" w:space="0" w:color="000000"/>
            </w:tcBorders>
          </w:tcPr>
          <w:p w14:paraId="441663FA" w14:textId="77777777" w:rsidR="006C574B" w:rsidRDefault="00CB5C1D">
            <w:pPr>
              <w:spacing w:after="0" w:line="259" w:lineRule="auto"/>
              <w:ind w:left="0" w:right="53" w:firstLine="0"/>
              <w:jc w:val="right"/>
            </w:pPr>
            <w:r>
              <w:rPr>
                <w:rFonts w:ascii="Calibri" w:eastAsia="Calibri" w:hAnsi="Calibri" w:cs="Calibri"/>
                <w:sz w:val="22"/>
              </w:rPr>
              <w:t xml:space="preserve">160 000 Ft </w:t>
            </w:r>
          </w:p>
        </w:tc>
        <w:tc>
          <w:tcPr>
            <w:tcW w:w="1369" w:type="dxa"/>
            <w:tcBorders>
              <w:top w:val="single" w:sz="4" w:space="0" w:color="000000"/>
              <w:left w:val="single" w:sz="4" w:space="0" w:color="000000"/>
              <w:bottom w:val="single" w:sz="4" w:space="0" w:color="000000"/>
              <w:right w:val="single" w:sz="4" w:space="0" w:color="000000"/>
            </w:tcBorders>
          </w:tcPr>
          <w:p w14:paraId="2A063561" w14:textId="77777777" w:rsidR="006C574B" w:rsidRDefault="00CB5C1D">
            <w:pPr>
              <w:tabs>
                <w:tab w:val="right" w:pos="1349"/>
              </w:tabs>
              <w:spacing w:after="0" w:line="259" w:lineRule="auto"/>
              <w:ind w:left="-24" w:right="0" w:firstLine="0"/>
              <w:jc w:val="left"/>
            </w:pPr>
            <w:r>
              <w:rPr>
                <w:rFonts w:ascii="Calibri" w:eastAsia="Calibri" w:hAnsi="Calibri" w:cs="Calibri"/>
                <w:sz w:val="22"/>
              </w:rPr>
              <w:t xml:space="preserve"> </w:t>
            </w:r>
            <w:r>
              <w:rPr>
                <w:rFonts w:ascii="Calibri" w:eastAsia="Calibri" w:hAnsi="Calibri" w:cs="Calibri"/>
                <w:sz w:val="22"/>
              </w:rPr>
              <w:tab/>
              <w:t xml:space="preserve">320 000 Ft </w:t>
            </w:r>
          </w:p>
        </w:tc>
      </w:tr>
      <w:tr w:rsidR="006C574B" w14:paraId="1720641C" w14:textId="77777777">
        <w:trPr>
          <w:trHeight w:val="401"/>
        </w:trPr>
        <w:tc>
          <w:tcPr>
            <w:tcW w:w="2328" w:type="dxa"/>
            <w:tcBorders>
              <w:top w:val="single" w:sz="4" w:space="0" w:color="000000"/>
              <w:left w:val="single" w:sz="4" w:space="0" w:color="000000"/>
              <w:bottom w:val="single" w:sz="4" w:space="0" w:color="000000"/>
              <w:right w:val="single" w:sz="4" w:space="0" w:color="000000"/>
            </w:tcBorders>
          </w:tcPr>
          <w:p w14:paraId="20A4A83F" w14:textId="77777777" w:rsidR="006C574B" w:rsidRDefault="00CB5C1D">
            <w:pPr>
              <w:spacing w:after="0" w:line="259" w:lineRule="auto"/>
              <w:ind w:left="72" w:right="0" w:firstLine="0"/>
              <w:jc w:val="left"/>
            </w:pPr>
            <w:r>
              <w:rPr>
                <w:rFonts w:ascii="Calibri" w:eastAsia="Calibri" w:hAnsi="Calibri" w:cs="Calibri"/>
                <w:sz w:val="22"/>
              </w:rPr>
              <w:t xml:space="preserve">XIV/4 Tábornok utca 8. </w:t>
            </w:r>
          </w:p>
        </w:tc>
        <w:tc>
          <w:tcPr>
            <w:tcW w:w="3426" w:type="dxa"/>
            <w:tcBorders>
              <w:top w:val="single" w:sz="4" w:space="0" w:color="000000"/>
              <w:left w:val="single" w:sz="4" w:space="0" w:color="000000"/>
              <w:bottom w:val="single" w:sz="4" w:space="0" w:color="000000"/>
              <w:right w:val="single" w:sz="4" w:space="0" w:color="000000"/>
            </w:tcBorders>
          </w:tcPr>
          <w:p w14:paraId="67D7386C" w14:textId="77777777" w:rsidR="006C574B" w:rsidRDefault="00CB5C1D">
            <w:pPr>
              <w:spacing w:after="0" w:line="259" w:lineRule="auto"/>
              <w:ind w:left="72" w:right="0" w:firstLine="0"/>
              <w:jc w:val="left"/>
            </w:pPr>
            <w:r>
              <w:rPr>
                <w:rFonts w:ascii="Calibri" w:eastAsia="Calibri" w:hAnsi="Calibri" w:cs="Calibri"/>
                <w:sz w:val="22"/>
              </w:rPr>
              <w:t xml:space="preserve">Iratmegsemmisítő </w:t>
            </w:r>
          </w:p>
        </w:tc>
        <w:tc>
          <w:tcPr>
            <w:tcW w:w="377" w:type="dxa"/>
            <w:tcBorders>
              <w:top w:val="single" w:sz="4" w:space="0" w:color="000000"/>
              <w:left w:val="single" w:sz="4" w:space="0" w:color="000000"/>
              <w:bottom w:val="single" w:sz="4" w:space="0" w:color="000000"/>
              <w:right w:val="single" w:sz="4" w:space="0" w:color="000000"/>
            </w:tcBorders>
          </w:tcPr>
          <w:p w14:paraId="469C88A3" w14:textId="77777777" w:rsidR="006C574B" w:rsidRDefault="00CB5C1D">
            <w:pPr>
              <w:spacing w:after="0" w:line="259" w:lineRule="auto"/>
              <w:ind w:left="132" w:right="0" w:firstLine="0"/>
              <w:jc w:val="left"/>
            </w:pPr>
            <w:r>
              <w:rPr>
                <w:rFonts w:ascii="Calibri" w:eastAsia="Calibri" w:hAnsi="Calibri" w:cs="Calibri"/>
                <w:sz w:val="22"/>
              </w:rPr>
              <w:t xml:space="preserve">1 </w:t>
            </w:r>
          </w:p>
        </w:tc>
        <w:tc>
          <w:tcPr>
            <w:tcW w:w="1574" w:type="dxa"/>
            <w:tcBorders>
              <w:top w:val="single" w:sz="4" w:space="0" w:color="000000"/>
              <w:left w:val="single" w:sz="4" w:space="0" w:color="000000"/>
              <w:bottom w:val="single" w:sz="4" w:space="0" w:color="000000"/>
              <w:right w:val="single" w:sz="4" w:space="0" w:color="000000"/>
            </w:tcBorders>
          </w:tcPr>
          <w:p w14:paraId="7E32A349" w14:textId="77777777" w:rsidR="006C574B" w:rsidRDefault="00CB5C1D">
            <w:pPr>
              <w:spacing w:after="0" w:line="259" w:lineRule="auto"/>
              <w:ind w:left="0" w:right="51" w:firstLine="0"/>
              <w:jc w:val="right"/>
            </w:pPr>
            <w:r>
              <w:rPr>
                <w:rFonts w:ascii="Calibri" w:eastAsia="Calibri" w:hAnsi="Calibri" w:cs="Calibri"/>
                <w:sz w:val="22"/>
              </w:rPr>
              <w:t xml:space="preserve">35 000 Ft </w:t>
            </w:r>
          </w:p>
        </w:tc>
        <w:tc>
          <w:tcPr>
            <w:tcW w:w="1369" w:type="dxa"/>
            <w:tcBorders>
              <w:top w:val="single" w:sz="4" w:space="0" w:color="000000"/>
              <w:left w:val="single" w:sz="4" w:space="0" w:color="000000"/>
              <w:bottom w:val="single" w:sz="4" w:space="0" w:color="000000"/>
              <w:right w:val="single" w:sz="4" w:space="0" w:color="000000"/>
            </w:tcBorders>
          </w:tcPr>
          <w:p w14:paraId="77AF320F" w14:textId="77777777" w:rsidR="006C574B" w:rsidRDefault="00CB5C1D">
            <w:pPr>
              <w:tabs>
                <w:tab w:val="right" w:pos="1349"/>
              </w:tabs>
              <w:spacing w:after="0" w:line="259" w:lineRule="auto"/>
              <w:ind w:left="-24" w:right="0" w:firstLine="0"/>
              <w:jc w:val="left"/>
            </w:pPr>
            <w:r>
              <w:rPr>
                <w:rFonts w:ascii="Calibri" w:eastAsia="Calibri" w:hAnsi="Calibri" w:cs="Calibri"/>
                <w:sz w:val="22"/>
              </w:rPr>
              <w:t xml:space="preserve"> </w:t>
            </w:r>
            <w:r>
              <w:rPr>
                <w:rFonts w:ascii="Calibri" w:eastAsia="Calibri" w:hAnsi="Calibri" w:cs="Calibri"/>
                <w:sz w:val="22"/>
              </w:rPr>
              <w:tab/>
              <w:t xml:space="preserve">35 000 Ft </w:t>
            </w:r>
          </w:p>
        </w:tc>
      </w:tr>
      <w:tr w:rsidR="006C574B" w14:paraId="6387E90D" w14:textId="77777777">
        <w:trPr>
          <w:trHeight w:val="398"/>
        </w:trPr>
        <w:tc>
          <w:tcPr>
            <w:tcW w:w="5754" w:type="dxa"/>
            <w:gridSpan w:val="2"/>
            <w:tcBorders>
              <w:top w:val="single" w:sz="4" w:space="0" w:color="000000"/>
              <w:left w:val="single" w:sz="4" w:space="0" w:color="000000"/>
              <w:bottom w:val="single" w:sz="4" w:space="0" w:color="000000"/>
              <w:right w:val="nil"/>
            </w:tcBorders>
          </w:tcPr>
          <w:p w14:paraId="50AD46FC" w14:textId="77777777" w:rsidR="006C574B" w:rsidRDefault="006C574B">
            <w:pPr>
              <w:spacing w:after="160" w:line="259" w:lineRule="auto"/>
              <w:ind w:left="0" w:right="0" w:firstLine="0"/>
              <w:jc w:val="left"/>
            </w:pPr>
          </w:p>
        </w:tc>
        <w:tc>
          <w:tcPr>
            <w:tcW w:w="377" w:type="dxa"/>
            <w:tcBorders>
              <w:top w:val="single" w:sz="4" w:space="0" w:color="000000"/>
              <w:left w:val="nil"/>
              <w:bottom w:val="single" w:sz="4" w:space="0" w:color="000000"/>
              <w:right w:val="nil"/>
            </w:tcBorders>
          </w:tcPr>
          <w:p w14:paraId="22890FF5" w14:textId="77777777" w:rsidR="006C574B" w:rsidRDefault="006C574B">
            <w:pPr>
              <w:spacing w:after="160" w:line="259" w:lineRule="auto"/>
              <w:ind w:left="0" w:right="0" w:firstLine="0"/>
              <w:jc w:val="left"/>
            </w:pPr>
          </w:p>
        </w:tc>
        <w:tc>
          <w:tcPr>
            <w:tcW w:w="1574" w:type="dxa"/>
            <w:tcBorders>
              <w:top w:val="single" w:sz="4" w:space="0" w:color="000000"/>
              <w:left w:val="nil"/>
              <w:bottom w:val="single" w:sz="4" w:space="0" w:color="000000"/>
              <w:right w:val="single" w:sz="4" w:space="0" w:color="000000"/>
            </w:tcBorders>
          </w:tcPr>
          <w:p w14:paraId="7F35FEBF" w14:textId="77777777" w:rsidR="006C574B" w:rsidRDefault="00CB5C1D">
            <w:pPr>
              <w:spacing w:after="0" w:line="259" w:lineRule="auto"/>
              <w:ind w:left="151" w:right="0" w:firstLine="0"/>
              <w:jc w:val="left"/>
            </w:pPr>
            <w:r>
              <w:rPr>
                <w:rFonts w:ascii="Calibri" w:eastAsia="Calibri" w:hAnsi="Calibri" w:cs="Calibri"/>
                <w:b/>
                <w:sz w:val="22"/>
              </w:rPr>
              <w:t xml:space="preserve">1. év összesen: </w:t>
            </w:r>
          </w:p>
        </w:tc>
        <w:tc>
          <w:tcPr>
            <w:tcW w:w="1369" w:type="dxa"/>
            <w:tcBorders>
              <w:top w:val="single" w:sz="4" w:space="0" w:color="000000"/>
              <w:left w:val="single" w:sz="4" w:space="0" w:color="000000"/>
              <w:bottom w:val="single" w:sz="4" w:space="0" w:color="000000"/>
              <w:right w:val="single" w:sz="4" w:space="0" w:color="000000"/>
            </w:tcBorders>
          </w:tcPr>
          <w:p w14:paraId="557ACFEF" w14:textId="77777777" w:rsidR="006C574B" w:rsidRDefault="00CB5C1D">
            <w:pPr>
              <w:spacing w:after="0" w:line="259" w:lineRule="auto"/>
              <w:ind w:left="0" w:right="51" w:firstLine="0"/>
              <w:jc w:val="right"/>
            </w:pPr>
            <w:r>
              <w:rPr>
                <w:rFonts w:ascii="Calibri" w:eastAsia="Calibri" w:hAnsi="Calibri" w:cs="Calibri"/>
                <w:b/>
                <w:sz w:val="22"/>
              </w:rPr>
              <w:t xml:space="preserve">690 000 Ft </w:t>
            </w:r>
          </w:p>
        </w:tc>
      </w:tr>
      <w:tr w:rsidR="006C574B" w14:paraId="6F689F6A" w14:textId="77777777">
        <w:trPr>
          <w:trHeight w:val="401"/>
        </w:trPr>
        <w:tc>
          <w:tcPr>
            <w:tcW w:w="2328" w:type="dxa"/>
            <w:tcBorders>
              <w:top w:val="single" w:sz="4" w:space="0" w:color="000000"/>
              <w:left w:val="single" w:sz="4" w:space="0" w:color="000000"/>
              <w:bottom w:val="single" w:sz="4" w:space="0" w:color="000000"/>
              <w:right w:val="single" w:sz="4" w:space="0" w:color="000000"/>
            </w:tcBorders>
          </w:tcPr>
          <w:p w14:paraId="700480C5" w14:textId="77777777" w:rsidR="006C574B" w:rsidRDefault="00CB5C1D">
            <w:pPr>
              <w:spacing w:after="0" w:line="259" w:lineRule="auto"/>
              <w:ind w:left="72" w:right="0" w:firstLine="0"/>
              <w:jc w:val="left"/>
            </w:pPr>
            <w:r>
              <w:rPr>
                <w:rFonts w:ascii="Calibri" w:eastAsia="Calibri" w:hAnsi="Calibri" w:cs="Calibri"/>
                <w:sz w:val="22"/>
              </w:rPr>
              <w:t xml:space="preserve">XIV/1 Ráskay Lea u. 69. </w:t>
            </w:r>
          </w:p>
        </w:tc>
        <w:tc>
          <w:tcPr>
            <w:tcW w:w="3426" w:type="dxa"/>
            <w:tcBorders>
              <w:top w:val="single" w:sz="4" w:space="0" w:color="000000"/>
              <w:left w:val="single" w:sz="4" w:space="0" w:color="000000"/>
              <w:bottom w:val="single" w:sz="4" w:space="0" w:color="000000"/>
              <w:right w:val="single" w:sz="4" w:space="0" w:color="000000"/>
            </w:tcBorders>
          </w:tcPr>
          <w:p w14:paraId="77CCF8BA" w14:textId="77777777" w:rsidR="006C574B" w:rsidRDefault="00CB5C1D">
            <w:pPr>
              <w:spacing w:after="0" w:line="259" w:lineRule="auto"/>
              <w:ind w:left="72" w:right="0" w:firstLine="0"/>
              <w:jc w:val="left"/>
            </w:pPr>
            <w:r>
              <w:rPr>
                <w:rFonts w:ascii="Calibri" w:eastAsia="Calibri" w:hAnsi="Calibri" w:cs="Calibri"/>
                <w:sz w:val="22"/>
              </w:rPr>
              <w:t xml:space="preserve">Öltözőszekrény 4 részes </w:t>
            </w:r>
          </w:p>
        </w:tc>
        <w:tc>
          <w:tcPr>
            <w:tcW w:w="377" w:type="dxa"/>
            <w:tcBorders>
              <w:top w:val="single" w:sz="4" w:space="0" w:color="000000"/>
              <w:left w:val="single" w:sz="4" w:space="0" w:color="000000"/>
              <w:bottom w:val="single" w:sz="4" w:space="0" w:color="000000"/>
              <w:right w:val="single" w:sz="4" w:space="0" w:color="000000"/>
            </w:tcBorders>
          </w:tcPr>
          <w:p w14:paraId="0D6EFED2" w14:textId="77777777" w:rsidR="006C574B" w:rsidRDefault="00CB5C1D">
            <w:pPr>
              <w:spacing w:after="0" w:line="259" w:lineRule="auto"/>
              <w:ind w:left="132" w:right="0" w:firstLine="0"/>
              <w:jc w:val="left"/>
            </w:pPr>
            <w:r>
              <w:rPr>
                <w:rFonts w:ascii="Calibri" w:eastAsia="Calibri" w:hAnsi="Calibri" w:cs="Calibri"/>
                <w:sz w:val="22"/>
              </w:rPr>
              <w:t xml:space="preserve">3 </w:t>
            </w:r>
          </w:p>
        </w:tc>
        <w:tc>
          <w:tcPr>
            <w:tcW w:w="1574" w:type="dxa"/>
            <w:tcBorders>
              <w:top w:val="single" w:sz="4" w:space="0" w:color="000000"/>
              <w:left w:val="single" w:sz="4" w:space="0" w:color="000000"/>
              <w:bottom w:val="single" w:sz="4" w:space="0" w:color="000000"/>
              <w:right w:val="single" w:sz="4" w:space="0" w:color="000000"/>
            </w:tcBorders>
          </w:tcPr>
          <w:p w14:paraId="76326C84" w14:textId="77777777" w:rsidR="006C574B" w:rsidRDefault="00CB5C1D">
            <w:pPr>
              <w:spacing w:after="0" w:line="259" w:lineRule="auto"/>
              <w:ind w:left="0" w:right="53" w:firstLine="0"/>
              <w:jc w:val="right"/>
            </w:pPr>
            <w:r>
              <w:rPr>
                <w:rFonts w:ascii="Calibri" w:eastAsia="Calibri" w:hAnsi="Calibri" w:cs="Calibri"/>
                <w:sz w:val="22"/>
              </w:rPr>
              <w:t xml:space="preserve">200 000 Ft </w:t>
            </w:r>
          </w:p>
        </w:tc>
        <w:tc>
          <w:tcPr>
            <w:tcW w:w="1369" w:type="dxa"/>
            <w:tcBorders>
              <w:top w:val="single" w:sz="4" w:space="0" w:color="000000"/>
              <w:left w:val="single" w:sz="4" w:space="0" w:color="000000"/>
              <w:bottom w:val="single" w:sz="4" w:space="0" w:color="000000"/>
              <w:right w:val="single" w:sz="4" w:space="0" w:color="000000"/>
            </w:tcBorders>
          </w:tcPr>
          <w:p w14:paraId="077A06EE" w14:textId="77777777" w:rsidR="006C574B" w:rsidRDefault="00CB5C1D">
            <w:pPr>
              <w:tabs>
                <w:tab w:val="right" w:pos="1349"/>
              </w:tabs>
              <w:spacing w:after="0" w:line="259" w:lineRule="auto"/>
              <w:ind w:left="-24" w:right="0" w:firstLine="0"/>
              <w:jc w:val="left"/>
            </w:pPr>
            <w:r>
              <w:rPr>
                <w:rFonts w:ascii="Calibri" w:eastAsia="Calibri" w:hAnsi="Calibri" w:cs="Calibri"/>
                <w:sz w:val="22"/>
              </w:rPr>
              <w:t xml:space="preserve"> </w:t>
            </w:r>
            <w:r>
              <w:rPr>
                <w:rFonts w:ascii="Calibri" w:eastAsia="Calibri" w:hAnsi="Calibri" w:cs="Calibri"/>
                <w:sz w:val="22"/>
              </w:rPr>
              <w:tab/>
              <w:t xml:space="preserve">600 000 Ft </w:t>
            </w:r>
          </w:p>
        </w:tc>
      </w:tr>
      <w:tr w:rsidR="006C574B" w14:paraId="00C08996" w14:textId="77777777">
        <w:trPr>
          <w:trHeight w:val="401"/>
        </w:trPr>
        <w:tc>
          <w:tcPr>
            <w:tcW w:w="2328" w:type="dxa"/>
            <w:tcBorders>
              <w:top w:val="single" w:sz="4" w:space="0" w:color="000000"/>
              <w:left w:val="single" w:sz="4" w:space="0" w:color="000000"/>
              <w:bottom w:val="single" w:sz="4" w:space="0" w:color="000000"/>
              <w:right w:val="single" w:sz="4" w:space="0" w:color="000000"/>
            </w:tcBorders>
          </w:tcPr>
          <w:p w14:paraId="1BB8A63D" w14:textId="77777777" w:rsidR="006C574B" w:rsidRDefault="00CB5C1D">
            <w:pPr>
              <w:spacing w:after="0" w:line="259" w:lineRule="auto"/>
              <w:ind w:left="72" w:right="0" w:firstLine="0"/>
              <w:jc w:val="left"/>
            </w:pPr>
            <w:r>
              <w:rPr>
                <w:rFonts w:ascii="Calibri" w:eastAsia="Calibri" w:hAnsi="Calibri" w:cs="Calibri"/>
                <w:sz w:val="22"/>
              </w:rPr>
              <w:t xml:space="preserve">XIV/1 Ráskay Lea u. 69. </w:t>
            </w:r>
          </w:p>
        </w:tc>
        <w:tc>
          <w:tcPr>
            <w:tcW w:w="3426" w:type="dxa"/>
            <w:tcBorders>
              <w:top w:val="single" w:sz="4" w:space="0" w:color="000000"/>
              <w:left w:val="single" w:sz="4" w:space="0" w:color="000000"/>
              <w:bottom w:val="single" w:sz="4" w:space="0" w:color="000000"/>
              <w:right w:val="single" w:sz="4" w:space="0" w:color="000000"/>
            </w:tcBorders>
          </w:tcPr>
          <w:p w14:paraId="15CE2809" w14:textId="77777777" w:rsidR="006C574B" w:rsidRDefault="00CB5C1D">
            <w:pPr>
              <w:spacing w:after="0" w:line="259" w:lineRule="auto"/>
              <w:ind w:left="72" w:right="0" w:firstLine="0"/>
              <w:jc w:val="left"/>
            </w:pPr>
            <w:r>
              <w:rPr>
                <w:rFonts w:ascii="Calibri" w:eastAsia="Calibri" w:hAnsi="Calibri" w:cs="Calibri"/>
                <w:sz w:val="22"/>
              </w:rPr>
              <w:t xml:space="preserve">Öltözőszekrény 2 részes </w:t>
            </w:r>
          </w:p>
        </w:tc>
        <w:tc>
          <w:tcPr>
            <w:tcW w:w="377" w:type="dxa"/>
            <w:tcBorders>
              <w:top w:val="single" w:sz="4" w:space="0" w:color="000000"/>
              <w:left w:val="single" w:sz="4" w:space="0" w:color="000000"/>
              <w:bottom w:val="single" w:sz="4" w:space="0" w:color="000000"/>
              <w:right w:val="single" w:sz="4" w:space="0" w:color="000000"/>
            </w:tcBorders>
          </w:tcPr>
          <w:p w14:paraId="20E2ABC0" w14:textId="77777777" w:rsidR="006C574B" w:rsidRDefault="00CB5C1D">
            <w:pPr>
              <w:spacing w:after="0" w:line="259" w:lineRule="auto"/>
              <w:ind w:left="132" w:right="0" w:firstLine="0"/>
              <w:jc w:val="left"/>
            </w:pPr>
            <w:r>
              <w:rPr>
                <w:rFonts w:ascii="Calibri" w:eastAsia="Calibri" w:hAnsi="Calibri" w:cs="Calibri"/>
                <w:sz w:val="22"/>
              </w:rPr>
              <w:t xml:space="preserve">2 </w:t>
            </w:r>
          </w:p>
        </w:tc>
        <w:tc>
          <w:tcPr>
            <w:tcW w:w="1574" w:type="dxa"/>
            <w:tcBorders>
              <w:top w:val="single" w:sz="4" w:space="0" w:color="000000"/>
              <w:left w:val="single" w:sz="4" w:space="0" w:color="000000"/>
              <w:bottom w:val="single" w:sz="4" w:space="0" w:color="000000"/>
              <w:right w:val="single" w:sz="4" w:space="0" w:color="000000"/>
            </w:tcBorders>
          </w:tcPr>
          <w:p w14:paraId="32E3AD5B" w14:textId="77777777" w:rsidR="006C574B" w:rsidRDefault="00CB5C1D">
            <w:pPr>
              <w:spacing w:after="0" w:line="259" w:lineRule="auto"/>
              <w:ind w:left="0" w:right="53" w:firstLine="0"/>
              <w:jc w:val="right"/>
            </w:pPr>
            <w:r>
              <w:rPr>
                <w:rFonts w:ascii="Calibri" w:eastAsia="Calibri" w:hAnsi="Calibri" w:cs="Calibri"/>
                <w:sz w:val="22"/>
              </w:rPr>
              <w:t xml:space="preserve">140 000 Ft </w:t>
            </w:r>
          </w:p>
        </w:tc>
        <w:tc>
          <w:tcPr>
            <w:tcW w:w="1369" w:type="dxa"/>
            <w:tcBorders>
              <w:top w:val="single" w:sz="4" w:space="0" w:color="000000"/>
              <w:left w:val="single" w:sz="4" w:space="0" w:color="000000"/>
              <w:bottom w:val="single" w:sz="4" w:space="0" w:color="000000"/>
              <w:right w:val="single" w:sz="4" w:space="0" w:color="000000"/>
            </w:tcBorders>
          </w:tcPr>
          <w:p w14:paraId="637E5645" w14:textId="77777777" w:rsidR="006C574B" w:rsidRDefault="00CB5C1D">
            <w:pPr>
              <w:tabs>
                <w:tab w:val="right" w:pos="1349"/>
              </w:tabs>
              <w:spacing w:after="0" w:line="259" w:lineRule="auto"/>
              <w:ind w:left="-24" w:right="0" w:firstLine="0"/>
              <w:jc w:val="left"/>
            </w:pPr>
            <w:r>
              <w:rPr>
                <w:rFonts w:ascii="Calibri" w:eastAsia="Calibri" w:hAnsi="Calibri" w:cs="Calibri"/>
                <w:sz w:val="22"/>
              </w:rPr>
              <w:t xml:space="preserve"> </w:t>
            </w:r>
            <w:r>
              <w:rPr>
                <w:rFonts w:ascii="Calibri" w:eastAsia="Calibri" w:hAnsi="Calibri" w:cs="Calibri"/>
                <w:sz w:val="22"/>
              </w:rPr>
              <w:tab/>
              <w:t xml:space="preserve">280 000 Ft </w:t>
            </w:r>
          </w:p>
        </w:tc>
      </w:tr>
      <w:tr w:rsidR="006C574B" w14:paraId="3F522365" w14:textId="77777777">
        <w:trPr>
          <w:trHeight w:val="398"/>
        </w:trPr>
        <w:tc>
          <w:tcPr>
            <w:tcW w:w="2328" w:type="dxa"/>
            <w:tcBorders>
              <w:top w:val="single" w:sz="4" w:space="0" w:color="000000"/>
              <w:left w:val="single" w:sz="4" w:space="0" w:color="000000"/>
              <w:bottom w:val="single" w:sz="4" w:space="0" w:color="000000"/>
              <w:right w:val="single" w:sz="4" w:space="0" w:color="000000"/>
            </w:tcBorders>
          </w:tcPr>
          <w:p w14:paraId="756ADDE9" w14:textId="7C8DD99E" w:rsidR="006C574B" w:rsidRDefault="00CB5C1D">
            <w:pPr>
              <w:spacing w:after="0" w:line="259" w:lineRule="auto"/>
              <w:ind w:left="72" w:right="0" w:firstLine="0"/>
              <w:jc w:val="left"/>
            </w:pPr>
            <w:r>
              <w:rPr>
                <w:rFonts w:ascii="Calibri" w:eastAsia="Calibri" w:hAnsi="Calibri" w:cs="Calibri"/>
                <w:sz w:val="22"/>
              </w:rPr>
              <w:t>XIV/2 Lőcsei</w:t>
            </w:r>
            <w:r w:rsidR="005C3666">
              <w:rPr>
                <w:rFonts w:ascii="Calibri" w:eastAsia="Calibri" w:hAnsi="Calibri" w:cs="Calibri"/>
                <w:sz w:val="22"/>
              </w:rPr>
              <w:t xml:space="preserve"> </w:t>
            </w:r>
            <w:r>
              <w:rPr>
                <w:rFonts w:ascii="Calibri" w:eastAsia="Calibri" w:hAnsi="Calibri" w:cs="Calibri"/>
                <w:sz w:val="22"/>
              </w:rPr>
              <w:t xml:space="preserve">út 24-26. </w:t>
            </w:r>
          </w:p>
        </w:tc>
        <w:tc>
          <w:tcPr>
            <w:tcW w:w="3426" w:type="dxa"/>
            <w:tcBorders>
              <w:top w:val="single" w:sz="4" w:space="0" w:color="000000"/>
              <w:left w:val="single" w:sz="4" w:space="0" w:color="000000"/>
              <w:bottom w:val="single" w:sz="4" w:space="0" w:color="000000"/>
              <w:right w:val="single" w:sz="4" w:space="0" w:color="000000"/>
            </w:tcBorders>
          </w:tcPr>
          <w:p w14:paraId="1FD02A1C" w14:textId="77777777" w:rsidR="006C574B" w:rsidRDefault="00CB5C1D">
            <w:pPr>
              <w:spacing w:after="0" w:line="259" w:lineRule="auto"/>
              <w:ind w:left="72" w:right="0" w:firstLine="0"/>
              <w:jc w:val="left"/>
            </w:pPr>
            <w:r>
              <w:rPr>
                <w:rFonts w:ascii="Calibri" w:eastAsia="Calibri" w:hAnsi="Calibri" w:cs="Calibri"/>
                <w:sz w:val="22"/>
              </w:rPr>
              <w:t xml:space="preserve">Irodai forgószék </w:t>
            </w:r>
          </w:p>
        </w:tc>
        <w:tc>
          <w:tcPr>
            <w:tcW w:w="377" w:type="dxa"/>
            <w:tcBorders>
              <w:top w:val="single" w:sz="4" w:space="0" w:color="000000"/>
              <w:left w:val="single" w:sz="4" w:space="0" w:color="000000"/>
              <w:bottom w:val="single" w:sz="4" w:space="0" w:color="000000"/>
              <w:right w:val="single" w:sz="4" w:space="0" w:color="000000"/>
            </w:tcBorders>
          </w:tcPr>
          <w:p w14:paraId="0FEC39EF" w14:textId="77777777" w:rsidR="006C574B" w:rsidRDefault="00CB5C1D">
            <w:pPr>
              <w:spacing w:after="0" w:line="259" w:lineRule="auto"/>
              <w:ind w:left="77" w:right="0" w:firstLine="0"/>
            </w:pPr>
            <w:r>
              <w:rPr>
                <w:rFonts w:ascii="Calibri" w:eastAsia="Calibri" w:hAnsi="Calibri" w:cs="Calibri"/>
                <w:sz w:val="22"/>
              </w:rPr>
              <w:t xml:space="preserve">10 </w:t>
            </w:r>
          </w:p>
        </w:tc>
        <w:tc>
          <w:tcPr>
            <w:tcW w:w="1574" w:type="dxa"/>
            <w:tcBorders>
              <w:top w:val="single" w:sz="4" w:space="0" w:color="000000"/>
              <w:left w:val="single" w:sz="4" w:space="0" w:color="000000"/>
              <w:bottom w:val="single" w:sz="4" w:space="0" w:color="000000"/>
              <w:right w:val="single" w:sz="4" w:space="0" w:color="000000"/>
            </w:tcBorders>
          </w:tcPr>
          <w:p w14:paraId="74773D6B" w14:textId="77777777" w:rsidR="006C574B" w:rsidRDefault="00CB5C1D">
            <w:pPr>
              <w:spacing w:after="0" w:line="259" w:lineRule="auto"/>
              <w:ind w:left="0" w:right="51" w:firstLine="0"/>
              <w:jc w:val="right"/>
            </w:pPr>
            <w:r>
              <w:rPr>
                <w:rFonts w:ascii="Calibri" w:eastAsia="Calibri" w:hAnsi="Calibri" w:cs="Calibri"/>
                <w:sz w:val="22"/>
              </w:rPr>
              <w:t xml:space="preserve">30 000 Ft </w:t>
            </w:r>
          </w:p>
        </w:tc>
        <w:tc>
          <w:tcPr>
            <w:tcW w:w="1369" w:type="dxa"/>
            <w:tcBorders>
              <w:top w:val="single" w:sz="4" w:space="0" w:color="000000"/>
              <w:left w:val="single" w:sz="4" w:space="0" w:color="000000"/>
              <w:bottom w:val="single" w:sz="4" w:space="0" w:color="000000"/>
              <w:right w:val="single" w:sz="4" w:space="0" w:color="000000"/>
            </w:tcBorders>
          </w:tcPr>
          <w:p w14:paraId="1D7C2989" w14:textId="77777777" w:rsidR="006C574B" w:rsidRDefault="00CB5C1D">
            <w:pPr>
              <w:tabs>
                <w:tab w:val="right" w:pos="1349"/>
              </w:tabs>
              <w:spacing w:after="0" w:line="259" w:lineRule="auto"/>
              <w:ind w:left="-24" w:right="0" w:firstLine="0"/>
              <w:jc w:val="left"/>
            </w:pPr>
            <w:r>
              <w:rPr>
                <w:rFonts w:ascii="Calibri" w:eastAsia="Calibri" w:hAnsi="Calibri" w:cs="Calibri"/>
                <w:sz w:val="22"/>
              </w:rPr>
              <w:t xml:space="preserve"> </w:t>
            </w:r>
            <w:r>
              <w:rPr>
                <w:rFonts w:ascii="Calibri" w:eastAsia="Calibri" w:hAnsi="Calibri" w:cs="Calibri"/>
                <w:sz w:val="22"/>
              </w:rPr>
              <w:tab/>
              <w:t xml:space="preserve">300 000 Ft </w:t>
            </w:r>
          </w:p>
        </w:tc>
      </w:tr>
      <w:tr w:rsidR="006C574B" w14:paraId="3B2DE4E3" w14:textId="77777777">
        <w:trPr>
          <w:trHeight w:val="401"/>
        </w:trPr>
        <w:tc>
          <w:tcPr>
            <w:tcW w:w="2328" w:type="dxa"/>
            <w:tcBorders>
              <w:top w:val="single" w:sz="4" w:space="0" w:color="000000"/>
              <w:left w:val="single" w:sz="4" w:space="0" w:color="000000"/>
              <w:bottom w:val="single" w:sz="4" w:space="0" w:color="000000"/>
              <w:right w:val="single" w:sz="4" w:space="0" w:color="000000"/>
            </w:tcBorders>
          </w:tcPr>
          <w:p w14:paraId="4D249D20" w14:textId="68E27BEE" w:rsidR="006C574B" w:rsidRDefault="00CB5C1D">
            <w:pPr>
              <w:spacing w:after="0" w:line="259" w:lineRule="auto"/>
              <w:ind w:left="72" w:right="0" w:firstLine="0"/>
              <w:jc w:val="left"/>
            </w:pPr>
            <w:r>
              <w:rPr>
                <w:rFonts w:ascii="Calibri" w:eastAsia="Calibri" w:hAnsi="Calibri" w:cs="Calibri"/>
                <w:sz w:val="22"/>
              </w:rPr>
              <w:t>XIV/2 Lőcsei</w:t>
            </w:r>
            <w:r w:rsidR="005C3666">
              <w:rPr>
                <w:rFonts w:ascii="Calibri" w:eastAsia="Calibri" w:hAnsi="Calibri" w:cs="Calibri"/>
                <w:sz w:val="22"/>
              </w:rPr>
              <w:t xml:space="preserve"> </w:t>
            </w:r>
            <w:r>
              <w:rPr>
                <w:rFonts w:ascii="Calibri" w:eastAsia="Calibri" w:hAnsi="Calibri" w:cs="Calibri"/>
                <w:sz w:val="22"/>
              </w:rPr>
              <w:t xml:space="preserve">út 24-26. </w:t>
            </w:r>
          </w:p>
        </w:tc>
        <w:tc>
          <w:tcPr>
            <w:tcW w:w="3426" w:type="dxa"/>
            <w:tcBorders>
              <w:top w:val="single" w:sz="4" w:space="0" w:color="000000"/>
              <w:left w:val="single" w:sz="4" w:space="0" w:color="000000"/>
              <w:bottom w:val="single" w:sz="4" w:space="0" w:color="000000"/>
              <w:right w:val="single" w:sz="4" w:space="0" w:color="000000"/>
            </w:tcBorders>
          </w:tcPr>
          <w:p w14:paraId="10ACC0C0" w14:textId="77777777" w:rsidR="006C574B" w:rsidRDefault="00CB5C1D">
            <w:pPr>
              <w:spacing w:after="0" w:line="259" w:lineRule="auto"/>
              <w:ind w:left="72" w:right="0" w:firstLine="0"/>
              <w:jc w:val="left"/>
            </w:pPr>
            <w:r>
              <w:rPr>
                <w:rFonts w:ascii="Calibri" w:eastAsia="Calibri" w:hAnsi="Calibri" w:cs="Calibri"/>
                <w:sz w:val="22"/>
              </w:rPr>
              <w:t xml:space="preserve">Vízforraló </w:t>
            </w:r>
          </w:p>
        </w:tc>
        <w:tc>
          <w:tcPr>
            <w:tcW w:w="377" w:type="dxa"/>
            <w:tcBorders>
              <w:top w:val="single" w:sz="4" w:space="0" w:color="000000"/>
              <w:left w:val="single" w:sz="4" w:space="0" w:color="000000"/>
              <w:bottom w:val="single" w:sz="4" w:space="0" w:color="000000"/>
              <w:right w:val="single" w:sz="4" w:space="0" w:color="000000"/>
            </w:tcBorders>
          </w:tcPr>
          <w:p w14:paraId="4E6B3D59" w14:textId="77777777" w:rsidR="006C574B" w:rsidRDefault="00CB5C1D">
            <w:pPr>
              <w:spacing w:after="0" w:line="259" w:lineRule="auto"/>
              <w:ind w:left="132" w:right="0" w:firstLine="0"/>
              <w:jc w:val="left"/>
            </w:pPr>
            <w:r>
              <w:rPr>
                <w:rFonts w:ascii="Calibri" w:eastAsia="Calibri" w:hAnsi="Calibri" w:cs="Calibri"/>
                <w:sz w:val="22"/>
              </w:rPr>
              <w:t xml:space="preserve">1 </w:t>
            </w:r>
          </w:p>
        </w:tc>
        <w:tc>
          <w:tcPr>
            <w:tcW w:w="1574" w:type="dxa"/>
            <w:tcBorders>
              <w:top w:val="single" w:sz="4" w:space="0" w:color="000000"/>
              <w:left w:val="single" w:sz="4" w:space="0" w:color="000000"/>
              <w:bottom w:val="single" w:sz="4" w:space="0" w:color="000000"/>
              <w:right w:val="single" w:sz="4" w:space="0" w:color="000000"/>
            </w:tcBorders>
          </w:tcPr>
          <w:p w14:paraId="031D50A2" w14:textId="77777777" w:rsidR="006C574B" w:rsidRDefault="00CB5C1D">
            <w:pPr>
              <w:spacing w:after="0" w:line="259" w:lineRule="auto"/>
              <w:ind w:left="0" w:right="51" w:firstLine="0"/>
              <w:jc w:val="right"/>
            </w:pPr>
            <w:r>
              <w:rPr>
                <w:rFonts w:ascii="Calibri" w:eastAsia="Calibri" w:hAnsi="Calibri" w:cs="Calibri"/>
                <w:sz w:val="22"/>
              </w:rPr>
              <w:t xml:space="preserve">10 000 Ft </w:t>
            </w:r>
          </w:p>
        </w:tc>
        <w:tc>
          <w:tcPr>
            <w:tcW w:w="1369" w:type="dxa"/>
            <w:tcBorders>
              <w:top w:val="single" w:sz="4" w:space="0" w:color="000000"/>
              <w:left w:val="single" w:sz="4" w:space="0" w:color="000000"/>
              <w:bottom w:val="single" w:sz="4" w:space="0" w:color="000000"/>
              <w:right w:val="single" w:sz="4" w:space="0" w:color="000000"/>
            </w:tcBorders>
          </w:tcPr>
          <w:p w14:paraId="16AB0D67" w14:textId="77777777" w:rsidR="006C574B" w:rsidRDefault="00CB5C1D">
            <w:pPr>
              <w:tabs>
                <w:tab w:val="right" w:pos="1349"/>
              </w:tabs>
              <w:spacing w:after="0" w:line="259" w:lineRule="auto"/>
              <w:ind w:left="-24" w:right="0" w:firstLine="0"/>
              <w:jc w:val="left"/>
            </w:pPr>
            <w:r>
              <w:rPr>
                <w:rFonts w:ascii="Calibri" w:eastAsia="Calibri" w:hAnsi="Calibri" w:cs="Calibri"/>
                <w:sz w:val="22"/>
              </w:rPr>
              <w:t xml:space="preserve"> </w:t>
            </w:r>
            <w:r>
              <w:rPr>
                <w:rFonts w:ascii="Calibri" w:eastAsia="Calibri" w:hAnsi="Calibri" w:cs="Calibri"/>
                <w:sz w:val="22"/>
              </w:rPr>
              <w:tab/>
              <w:t xml:space="preserve">10 000 Ft </w:t>
            </w:r>
          </w:p>
        </w:tc>
      </w:tr>
      <w:tr w:rsidR="006C574B" w14:paraId="51C45710" w14:textId="77777777">
        <w:trPr>
          <w:trHeight w:val="401"/>
        </w:trPr>
        <w:tc>
          <w:tcPr>
            <w:tcW w:w="5754" w:type="dxa"/>
            <w:gridSpan w:val="2"/>
            <w:tcBorders>
              <w:top w:val="single" w:sz="4" w:space="0" w:color="000000"/>
              <w:left w:val="single" w:sz="4" w:space="0" w:color="000000"/>
              <w:bottom w:val="single" w:sz="4" w:space="0" w:color="000000"/>
              <w:right w:val="nil"/>
            </w:tcBorders>
          </w:tcPr>
          <w:p w14:paraId="6AB2B958" w14:textId="77777777" w:rsidR="006C574B" w:rsidRDefault="006C574B">
            <w:pPr>
              <w:spacing w:after="160" w:line="259" w:lineRule="auto"/>
              <w:ind w:left="0" w:right="0" w:firstLine="0"/>
              <w:jc w:val="left"/>
            </w:pPr>
          </w:p>
        </w:tc>
        <w:tc>
          <w:tcPr>
            <w:tcW w:w="377" w:type="dxa"/>
            <w:tcBorders>
              <w:top w:val="single" w:sz="4" w:space="0" w:color="000000"/>
              <w:left w:val="nil"/>
              <w:bottom w:val="single" w:sz="4" w:space="0" w:color="000000"/>
              <w:right w:val="nil"/>
            </w:tcBorders>
          </w:tcPr>
          <w:p w14:paraId="657D5FD9" w14:textId="77777777" w:rsidR="006C574B" w:rsidRDefault="006C574B">
            <w:pPr>
              <w:spacing w:after="160" w:line="259" w:lineRule="auto"/>
              <w:ind w:left="0" w:right="0" w:firstLine="0"/>
              <w:jc w:val="left"/>
            </w:pPr>
          </w:p>
        </w:tc>
        <w:tc>
          <w:tcPr>
            <w:tcW w:w="1574" w:type="dxa"/>
            <w:tcBorders>
              <w:top w:val="single" w:sz="4" w:space="0" w:color="000000"/>
              <w:left w:val="nil"/>
              <w:bottom w:val="single" w:sz="4" w:space="0" w:color="000000"/>
              <w:right w:val="single" w:sz="4" w:space="0" w:color="000000"/>
            </w:tcBorders>
          </w:tcPr>
          <w:p w14:paraId="15D303D7" w14:textId="77777777" w:rsidR="006C574B" w:rsidRDefault="00CB5C1D">
            <w:pPr>
              <w:spacing w:after="0" w:line="259" w:lineRule="auto"/>
              <w:ind w:left="151" w:right="0" w:firstLine="0"/>
              <w:jc w:val="left"/>
            </w:pPr>
            <w:r>
              <w:rPr>
                <w:rFonts w:ascii="Calibri" w:eastAsia="Calibri" w:hAnsi="Calibri" w:cs="Calibri"/>
                <w:b/>
                <w:sz w:val="22"/>
              </w:rPr>
              <w:t xml:space="preserve">2. év összesen: </w:t>
            </w:r>
          </w:p>
        </w:tc>
        <w:tc>
          <w:tcPr>
            <w:tcW w:w="1369" w:type="dxa"/>
            <w:tcBorders>
              <w:top w:val="single" w:sz="4" w:space="0" w:color="000000"/>
              <w:left w:val="single" w:sz="4" w:space="0" w:color="000000"/>
              <w:bottom w:val="single" w:sz="4" w:space="0" w:color="000000"/>
              <w:right w:val="single" w:sz="4" w:space="0" w:color="000000"/>
            </w:tcBorders>
          </w:tcPr>
          <w:p w14:paraId="5B471A2F" w14:textId="77777777" w:rsidR="006C574B" w:rsidRDefault="00CB5C1D">
            <w:pPr>
              <w:spacing w:after="0" w:line="259" w:lineRule="auto"/>
              <w:ind w:left="139" w:right="0" w:firstLine="0"/>
              <w:jc w:val="left"/>
            </w:pPr>
            <w:r>
              <w:rPr>
                <w:rFonts w:ascii="Calibri" w:eastAsia="Calibri" w:hAnsi="Calibri" w:cs="Calibri"/>
                <w:b/>
                <w:sz w:val="22"/>
              </w:rPr>
              <w:t xml:space="preserve"> 1 190 000 Ft </w:t>
            </w:r>
          </w:p>
        </w:tc>
      </w:tr>
      <w:tr w:rsidR="006C574B" w14:paraId="47AB355A" w14:textId="77777777">
        <w:trPr>
          <w:trHeight w:val="398"/>
        </w:trPr>
        <w:tc>
          <w:tcPr>
            <w:tcW w:w="2328" w:type="dxa"/>
            <w:tcBorders>
              <w:top w:val="single" w:sz="4" w:space="0" w:color="000000"/>
              <w:left w:val="single" w:sz="4" w:space="0" w:color="000000"/>
              <w:bottom w:val="single" w:sz="4" w:space="0" w:color="000000"/>
              <w:right w:val="single" w:sz="4" w:space="0" w:color="000000"/>
            </w:tcBorders>
          </w:tcPr>
          <w:p w14:paraId="744CE06B" w14:textId="77777777" w:rsidR="006C574B" w:rsidRDefault="00CB5C1D">
            <w:pPr>
              <w:spacing w:after="0" w:line="259" w:lineRule="auto"/>
              <w:ind w:left="72" w:right="0" w:firstLine="0"/>
              <w:jc w:val="left"/>
            </w:pPr>
            <w:r>
              <w:rPr>
                <w:rFonts w:ascii="Calibri" w:eastAsia="Calibri" w:hAnsi="Calibri" w:cs="Calibri"/>
                <w:sz w:val="22"/>
              </w:rPr>
              <w:t xml:space="preserve">XIV/1 Ráskay Lea u. 69. </w:t>
            </w:r>
          </w:p>
        </w:tc>
        <w:tc>
          <w:tcPr>
            <w:tcW w:w="3426" w:type="dxa"/>
            <w:tcBorders>
              <w:top w:val="single" w:sz="4" w:space="0" w:color="000000"/>
              <w:left w:val="single" w:sz="4" w:space="0" w:color="000000"/>
              <w:bottom w:val="single" w:sz="4" w:space="0" w:color="000000"/>
              <w:right w:val="single" w:sz="4" w:space="0" w:color="000000"/>
            </w:tcBorders>
          </w:tcPr>
          <w:p w14:paraId="444A6062" w14:textId="77777777" w:rsidR="006C574B" w:rsidRDefault="00CB5C1D">
            <w:pPr>
              <w:spacing w:after="0" w:line="259" w:lineRule="auto"/>
              <w:ind w:left="72" w:right="0" w:firstLine="0"/>
              <w:jc w:val="left"/>
            </w:pPr>
            <w:r>
              <w:rPr>
                <w:rFonts w:ascii="Calibri" w:eastAsia="Calibri" w:hAnsi="Calibri" w:cs="Calibri"/>
                <w:sz w:val="22"/>
              </w:rPr>
              <w:t xml:space="preserve">Íróasztal </w:t>
            </w:r>
          </w:p>
        </w:tc>
        <w:tc>
          <w:tcPr>
            <w:tcW w:w="377" w:type="dxa"/>
            <w:tcBorders>
              <w:top w:val="single" w:sz="4" w:space="0" w:color="000000"/>
              <w:left w:val="single" w:sz="4" w:space="0" w:color="000000"/>
              <w:bottom w:val="single" w:sz="4" w:space="0" w:color="000000"/>
              <w:right w:val="single" w:sz="4" w:space="0" w:color="000000"/>
            </w:tcBorders>
          </w:tcPr>
          <w:p w14:paraId="74605EA6" w14:textId="77777777" w:rsidR="006C574B" w:rsidRDefault="00CB5C1D">
            <w:pPr>
              <w:spacing w:after="0" w:line="259" w:lineRule="auto"/>
              <w:ind w:left="132" w:right="0" w:firstLine="0"/>
              <w:jc w:val="left"/>
            </w:pPr>
            <w:r>
              <w:rPr>
                <w:rFonts w:ascii="Calibri" w:eastAsia="Calibri" w:hAnsi="Calibri" w:cs="Calibri"/>
                <w:sz w:val="22"/>
              </w:rPr>
              <w:t xml:space="preserve">1 </w:t>
            </w:r>
          </w:p>
        </w:tc>
        <w:tc>
          <w:tcPr>
            <w:tcW w:w="1574" w:type="dxa"/>
            <w:tcBorders>
              <w:top w:val="single" w:sz="4" w:space="0" w:color="000000"/>
              <w:left w:val="single" w:sz="4" w:space="0" w:color="000000"/>
              <w:bottom w:val="single" w:sz="4" w:space="0" w:color="000000"/>
              <w:right w:val="single" w:sz="4" w:space="0" w:color="000000"/>
            </w:tcBorders>
          </w:tcPr>
          <w:p w14:paraId="301BF859" w14:textId="77777777" w:rsidR="006C574B" w:rsidRDefault="00CB5C1D">
            <w:pPr>
              <w:spacing w:after="0" w:line="259" w:lineRule="auto"/>
              <w:ind w:left="0" w:right="51" w:firstLine="0"/>
              <w:jc w:val="right"/>
            </w:pPr>
            <w:r>
              <w:rPr>
                <w:rFonts w:ascii="Calibri" w:eastAsia="Calibri" w:hAnsi="Calibri" w:cs="Calibri"/>
                <w:sz w:val="22"/>
              </w:rPr>
              <w:t xml:space="preserve">60 000 Ft </w:t>
            </w:r>
          </w:p>
        </w:tc>
        <w:tc>
          <w:tcPr>
            <w:tcW w:w="1369" w:type="dxa"/>
            <w:tcBorders>
              <w:top w:val="single" w:sz="4" w:space="0" w:color="000000"/>
              <w:left w:val="single" w:sz="4" w:space="0" w:color="000000"/>
              <w:bottom w:val="single" w:sz="4" w:space="0" w:color="000000"/>
              <w:right w:val="single" w:sz="4" w:space="0" w:color="000000"/>
            </w:tcBorders>
          </w:tcPr>
          <w:p w14:paraId="3C13337E" w14:textId="77777777" w:rsidR="006C574B" w:rsidRDefault="00CB5C1D">
            <w:pPr>
              <w:tabs>
                <w:tab w:val="right" w:pos="1349"/>
              </w:tabs>
              <w:spacing w:after="0" w:line="259" w:lineRule="auto"/>
              <w:ind w:left="-24" w:right="0" w:firstLine="0"/>
              <w:jc w:val="left"/>
            </w:pPr>
            <w:r>
              <w:rPr>
                <w:rFonts w:ascii="Calibri" w:eastAsia="Calibri" w:hAnsi="Calibri" w:cs="Calibri"/>
                <w:sz w:val="22"/>
              </w:rPr>
              <w:t xml:space="preserve"> </w:t>
            </w:r>
            <w:r>
              <w:rPr>
                <w:rFonts w:ascii="Calibri" w:eastAsia="Calibri" w:hAnsi="Calibri" w:cs="Calibri"/>
                <w:sz w:val="22"/>
              </w:rPr>
              <w:tab/>
              <w:t xml:space="preserve">60 000 Ft </w:t>
            </w:r>
          </w:p>
        </w:tc>
      </w:tr>
      <w:tr w:rsidR="006C574B" w14:paraId="6FE43E3C" w14:textId="77777777">
        <w:trPr>
          <w:trHeight w:val="401"/>
        </w:trPr>
        <w:tc>
          <w:tcPr>
            <w:tcW w:w="2328" w:type="dxa"/>
            <w:tcBorders>
              <w:top w:val="single" w:sz="4" w:space="0" w:color="000000"/>
              <w:left w:val="single" w:sz="4" w:space="0" w:color="000000"/>
              <w:bottom w:val="single" w:sz="4" w:space="0" w:color="000000"/>
              <w:right w:val="single" w:sz="4" w:space="0" w:color="000000"/>
            </w:tcBorders>
          </w:tcPr>
          <w:p w14:paraId="0E2A899A" w14:textId="77777777" w:rsidR="006C574B" w:rsidRDefault="00CB5C1D">
            <w:pPr>
              <w:spacing w:after="0" w:line="259" w:lineRule="auto"/>
              <w:ind w:left="72" w:right="0" w:firstLine="0"/>
              <w:jc w:val="left"/>
            </w:pPr>
            <w:r>
              <w:rPr>
                <w:rFonts w:ascii="Calibri" w:eastAsia="Calibri" w:hAnsi="Calibri" w:cs="Calibri"/>
                <w:sz w:val="22"/>
              </w:rPr>
              <w:t xml:space="preserve">XIV/1 Ráskay Lea u. 69. </w:t>
            </w:r>
          </w:p>
        </w:tc>
        <w:tc>
          <w:tcPr>
            <w:tcW w:w="3426" w:type="dxa"/>
            <w:tcBorders>
              <w:top w:val="single" w:sz="4" w:space="0" w:color="000000"/>
              <w:left w:val="single" w:sz="4" w:space="0" w:color="000000"/>
              <w:bottom w:val="single" w:sz="4" w:space="0" w:color="000000"/>
              <w:right w:val="single" w:sz="4" w:space="0" w:color="000000"/>
            </w:tcBorders>
          </w:tcPr>
          <w:p w14:paraId="10ED8C80" w14:textId="77777777" w:rsidR="006C574B" w:rsidRDefault="00CB5C1D">
            <w:pPr>
              <w:spacing w:after="0" w:line="259" w:lineRule="auto"/>
              <w:ind w:left="72" w:right="0" w:firstLine="0"/>
              <w:jc w:val="left"/>
            </w:pPr>
            <w:r>
              <w:rPr>
                <w:rFonts w:ascii="Calibri" w:eastAsia="Calibri" w:hAnsi="Calibri" w:cs="Calibri"/>
                <w:sz w:val="22"/>
              </w:rPr>
              <w:t xml:space="preserve">Fellépő lépcső </w:t>
            </w:r>
          </w:p>
        </w:tc>
        <w:tc>
          <w:tcPr>
            <w:tcW w:w="377" w:type="dxa"/>
            <w:tcBorders>
              <w:top w:val="single" w:sz="4" w:space="0" w:color="000000"/>
              <w:left w:val="single" w:sz="4" w:space="0" w:color="000000"/>
              <w:bottom w:val="single" w:sz="4" w:space="0" w:color="000000"/>
              <w:right w:val="single" w:sz="4" w:space="0" w:color="000000"/>
            </w:tcBorders>
          </w:tcPr>
          <w:p w14:paraId="0433BCC8" w14:textId="77777777" w:rsidR="006C574B" w:rsidRDefault="00CB5C1D">
            <w:pPr>
              <w:spacing w:after="0" w:line="259" w:lineRule="auto"/>
              <w:ind w:left="132" w:right="0" w:firstLine="0"/>
              <w:jc w:val="left"/>
            </w:pPr>
            <w:r>
              <w:rPr>
                <w:rFonts w:ascii="Calibri" w:eastAsia="Calibri" w:hAnsi="Calibri" w:cs="Calibri"/>
                <w:sz w:val="22"/>
              </w:rPr>
              <w:t xml:space="preserve">1 </w:t>
            </w:r>
          </w:p>
        </w:tc>
        <w:tc>
          <w:tcPr>
            <w:tcW w:w="1574" w:type="dxa"/>
            <w:tcBorders>
              <w:top w:val="single" w:sz="4" w:space="0" w:color="000000"/>
              <w:left w:val="single" w:sz="4" w:space="0" w:color="000000"/>
              <w:bottom w:val="single" w:sz="4" w:space="0" w:color="000000"/>
              <w:right w:val="single" w:sz="4" w:space="0" w:color="000000"/>
            </w:tcBorders>
          </w:tcPr>
          <w:p w14:paraId="4FDDF390" w14:textId="77777777" w:rsidR="006C574B" w:rsidRDefault="00CB5C1D">
            <w:pPr>
              <w:spacing w:after="0" w:line="259" w:lineRule="auto"/>
              <w:ind w:left="0" w:right="51" w:firstLine="0"/>
              <w:jc w:val="right"/>
            </w:pPr>
            <w:r>
              <w:rPr>
                <w:rFonts w:ascii="Calibri" w:eastAsia="Calibri" w:hAnsi="Calibri" w:cs="Calibri"/>
                <w:sz w:val="22"/>
              </w:rPr>
              <w:t xml:space="preserve">30 000 Ft </w:t>
            </w:r>
          </w:p>
        </w:tc>
        <w:tc>
          <w:tcPr>
            <w:tcW w:w="1369" w:type="dxa"/>
            <w:tcBorders>
              <w:top w:val="single" w:sz="4" w:space="0" w:color="000000"/>
              <w:left w:val="single" w:sz="4" w:space="0" w:color="000000"/>
              <w:bottom w:val="single" w:sz="4" w:space="0" w:color="000000"/>
              <w:right w:val="single" w:sz="4" w:space="0" w:color="000000"/>
            </w:tcBorders>
          </w:tcPr>
          <w:p w14:paraId="10D5A9EA" w14:textId="77777777" w:rsidR="006C574B" w:rsidRDefault="00CB5C1D">
            <w:pPr>
              <w:tabs>
                <w:tab w:val="right" w:pos="1349"/>
              </w:tabs>
              <w:spacing w:after="0" w:line="259" w:lineRule="auto"/>
              <w:ind w:left="-24" w:right="0" w:firstLine="0"/>
              <w:jc w:val="left"/>
            </w:pPr>
            <w:r>
              <w:rPr>
                <w:rFonts w:ascii="Calibri" w:eastAsia="Calibri" w:hAnsi="Calibri" w:cs="Calibri"/>
                <w:sz w:val="22"/>
              </w:rPr>
              <w:t xml:space="preserve"> </w:t>
            </w:r>
            <w:r>
              <w:rPr>
                <w:rFonts w:ascii="Calibri" w:eastAsia="Calibri" w:hAnsi="Calibri" w:cs="Calibri"/>
                <w:sz w:val="22"/>
              </w:rPr>
              <w:tab/>
              <w:t xml:space="preserve">30 000 Ft </w:t>
            </w:r>
          </w:p>
        </w:tc>
      </w:tr>
      <w:tr w:rsidR="006C574B" w14:paraId="0C509783" w14:textId="77777777">
        <w:trPr>
          <w:trHeight w:val="401"/>
        </w:trPr>
        <w:tc>
          <w:tcPr>
            <w:tcW w:w="2328" w:type="dxa"/>
            <w:tcBorders>
              <w:top w:val="single" w:sz="4" w:space="0" w:color="000000"/>
              <w:left w:val="single" w:sz="4" w:space="0" w:color="000000"/>
              <w:bottom w:val="single" w:sz="4" w:space="0" w:color="000000"/>
              <w:right w:val="single" w:sz="4" w:space="0" w:color="000000"/>
            </w:tcBorders>
          </w:tcPr>
          <w:p w14:paraId="223487E6" w14:textId="77777777" w:rsidR="006C574B" w:rsidRDefault="00CB5C1D">
            <w:pPr>
              <w:spacing w:after="0" w:line="259" w:lineRule="auto"/>
              <w:ind w:left="72" w:right="0" w:firstLine="0"/>
              <w:jc w:val="left"/>
            </w:pPr>
            <w:r>
              <w:rPr>
                <w:rFonts w:ascii="Calibri" w:eastAsia="Calibri" w:hAnsi="Calibri" w:cs="Calibri"/>
                <w:sz w:val="22"/>
              </w:rPr>
              <w:t xml:space="preserve">XIV/1 Ráskay Lea u. 69. </w:t>
            </w:r>
          </w:p>
        </w:tc>
        <w:tc>
          <w:tcPr>
            <w:tcW w:w="3426" w:type="dxa"/>
            <w:tcBorders>
              <w:top w:val="single" w:sz="4" w:space="0" w:color="000000"/>
              <w:left w:val="single" w:sz="4" w:space="0" w:color="000000"/>
              <w:bottom w:val="single" w:sz="4" w:space="0" w:color="000000"/>
              <w:right w:val="single" w:sz="4" w:space="0" w:color="000000"/>
            </w:tcBorders>
          </w:tcPr>
          <w:p w14:paraId="544E3F05" w14:textId="77777777" w:rsidR="006C574B" w:rsidRDefault="00CB5C1D">
            <w:pPr>
              <w:spacing w:after="0" w:line="259" w:lineRule="auto"/>
              <w:ind w:left="72" w:right="0" w:firstLine="0"/>
              <w:jc w:val="left"/>
            </w:pPr>
            <w:r>
              <w:rPr>
                <w:rFonts w:ascii="Calibri" w:eastAsia="Calibri" w:hAnsi="Calibri" w:cs="Calibri"/>
                <w:sz w:val="22"/>
              </w:rPr>
              <w:t xml:space="preserve">Konyhai szék </w:t>
            </w:r>
          </w:p>
        </w:tc>
        <w:tc>
          <w:tcPr>
            <w:tcW w:w="377" w:type="dxa"/>
            <w:tcBorders>
              <w:top w:val="single" w:sz="4" w:space="0" w:color="000000"/>
              <w:left w:val="single" w:sz="4" w:space="0" w:color="000000"/>
              <w:bottom w:val="single" w:sz="4" w:space="0" w:color="000000"/>
              <w:right w:val="single" w:sz="4" w:space="0" w:color="000000"/>
            </w:tcBorders>
          </w:tcPr>
          <w:p w14:paraId="58D4930F" w14:textId="77777777" w:rsidR="006C574B" w:rsidRDefault="00CB5C1D">
            <w:pPr>
              <w:spacing w:after="0" w:line="259" w:lineRule="auto"/>
              <w:ind w:left="132" w:right="0" w:firstLine="0"/>
              <w:jc w:val="left"/>
            </w:pPr>
            <w:r>
              <w:rPr>
                <w:rFonts w:ascii="Calibri" w:eastAsia="Calibri" w:hAnsi="Calibri" w:cs="Calibri"/>
                <w:sz w:val="22"/>
              </w:rPr>
              <w:t xml:space="preserve">8 </w:t>
            </w:r>
          </w:p>
        </w:tc>
        <w:tc>
          <w:tcPr>
            <w:tcW w:w="1574" w:type="dxa"/>
            <w:tcBorders>
              <w:top w:val="single" w:sz="4" w:space="0" w:color="000000"/>
              <w:left w:val="single" w:sz="4" w:space="0" w:color="000000"/>
              <w:bottom w:val="single" w:sz="4" w:space="0" w:color="000000"/>
              <w:right w:val="single" w:sz="4" w:space="0" w:color="000000"/>
            </w:tcBorders>
          </w:tcPr>
          <w:p w14:paraId="6E1A8408" w14:textId="77777777" w:rsidR="006C574B" w:rsidRDefault="00CB5C1D">
            <w:pPr>
              <w:spacing w:after="0" w:line="259" w:lineRule="auto"/>
              <w:ind w:left="0" w:right="51" w:firstLine="0"/>
              <w:jc w:val="right"/>
            </w:pPr>
            <w:r>
              <w:rPr>
                <w:rFonts w:ascii="Calibri" w:eastAsia="Calibri" w:hAnsi="Calibri" w:cs="Calibri"/>
                <w:sz w:val="22"/>
              </w:rPr>
              <w:t xml:space="preserve">20 000 Ft </w:t>
            </w:r>
          </w:p>
        </w:tc>
        <w:tc>
          <w:tcPr>
            <w:tcW w:w="1369" w:type="dxa"/>
            <w:tcBorders>
              <w:top w:val="single" w:sz="4" w:space="0" w:color="000000"/>
              <w:left w:val="single" w:sz="4" w:space="0" w:color="000000"/>
              <w:bottom w:val="single" w:sz="4" w:space="0" w:color="000000"/>
              <w:right w:val="single" w:sz="4" w:space="0" w:color="000000"/>
            </w:tcBorders>
          </w:tcPr>
          <w:p w14:paraId="0A482218" w14:textId="77777777" w:rsidR="006C574B" w:rsidRDefault="00CB5C1D">
            <w:pPr>
              <w:tabs>
                <w:tab w:val="right" w:pos="1349"/>
              </w:tabs>
              <w:spacing w:after="0" w:line="259" w:lineRule="auto"/>
              <w:ind w:left="-24" w:right="0" w:firstLine="0"/>
              <w:jc w:val="left"/>
            </w:pPr>
            <w:r>
              <w:rPr>
                <w:rFonts w:ascii="Calibri" w:eastAsia="Calibri" w:hAnsi="Calibri" w:cs="Calibri"/>
                <w:sz w:val="22"/>
              </w:rPr>
              <w:t xml:space="preserve"> </w:t>
            </w:r>
            <w:r>
              <w:rPr>
                <w:rFonts w:ascii="Calibri" w:eastAsia="Calibri" w:hAnsi="Calibri" w:cs="Calibri"/>
                <w:sz w:val="22"/>
              </w:rPr>
              <w:tab/>
              <w:t xml:space="preserve">160 000 Ft </w:t>
            </w:r>
          </w:p>
        </w:tc>
      </w:tr>
      <w:tr w:rsidR="006C574B" w14:paraId="5AD2C4DA" w14:textId="77777777">
        <w:trPr>
          <w:trHeight w:val="398"/>
        </w:trPr>
        <w:tc>
          <w:tcPr>
            <w:tcW w:w="2328" w:type="dxa"/>
            <w:tcBorders>
              <w:top w:val="single" w:sz="4" w:space="0" w:color="000000"/>
              <w:left w:val="single" w:sz="4" w:space="0" w:color="000000"/>
              <w:bottom w:val="single" w:sz="4" w:space="0" w:color="000000"/>
              <w:right w:val="single" w:sz="4" w:space="0" w:color="000000"/>
            </w:tcBorders>
          </w:tcPr>
          <w:p w14:paraId="0AD13730" w14:textId="77777777" w:rsidR="006C574B" w:rsidRDefault="00CB5C1D">
            <w:pPr>
              <w:spacing w:after="0" w:line="259" w:lineRule="auto"/>
              <w:ind w:left="72" w:right="0" w:firstLine="0"/>
              <w:jc w:val="left"/>
            </w:pPr>
            <w:r>
              <w:rPr>
                <w:rFonts w:ascii="Calibri" w:eastAsia="Calibri" w:hAnsi="Calibri" w:cs="Calibri"/>
                <w:sz w:val="22"/>
              </w:rPr>
              <w:t xml:space="preserve">XIV/1 Ráskay Lea u. 69. </w:t>
            </w:r>
          </w:p>
        </w:tc>
        <w:tc>
          <w:tcPr>
            <w:tcW w:w="3426" w:type="dxa"/>
            <w:tcBorders>
              <w:top w:val="single" w:sz="4" w:space="0" w:color="000000"/>
              <w:left w:val="single" w:sz="4" w:space="0" w:color="000000"/>
              <w:bottom w:val="single" w:sz="4" w:space="0" w:color="000000"/>
              <w:right w:val="single" w:sz="4" w:space="0" w:color="000000"/>
            </w:tcBorders>
          </w:tcPr>
          <w:p w14:paraId="173EE191" w14:textId="77777777" w:rsidR="006C574B" w:rsidRDefault="00CB5C1D">
            <w:pPr>
              <w:spacing w:after="0" w:line="259" w:lineRule="auto"/>
              <w:ind w:left="72" w:right="0" w:firstLine="0"/>
              <w:jc w:val="left"/>
            </w:pPr>
            <w:r>
              <w:rPr>
                <w:rFonts w:ascii="Calibri" w:eastAsia="Calibri" w:hAnsi="Calibri" w:cs="Calibri"/>
                <w:sz w:val="22"/>
              </w:rPr>
              <w:t xml:space="preserve">Zárható takarítószertároló szekrény </w:t>
            </w:r>
          </w:p>
        </w:tc>
        <w:tc>
          <w:tcPr>
            <w:tcW w:w="377" w:type="dxa"/>
            <w:tcBorders>
              <w:top w:val="single" w:sz="4" w:space="0" w:color="000000"/>
              <w:left w:val="single" w:sz="4" w:space="0" w:color="000000"/>
              <w:bottom w:val="single" w:sz="4" w:space="0" w:color="000000"/>
              <w:right w:val="single" w:sz="4" w:space="0" w:color="000000"/>
            </w:tcBorders>
          </w:tcPr>
          <w:p w14:paraId="626022D5" w14:textId="77777777" w:rsidR="006C574B" w:rsidRDefault="00CB5C1D">
            <w:pPr>
              <w:spacing w:after="0" w:line="259" w:lineRule="auto"/>
              <w:ind w:left="132" w:right="0" w:firstLine="0"/>
              <w:jc w:val="left"/>
            </w:pPr>
            <w:r>
              <w:rPr>
                <w:rFonts w:ascii="Calibri" w:eastAsia="Calibri" w:hAnsi="Calibri" w:cs="Calibri"/>
                <w:sz w:val="22"/>
              </w:rPr>
              <w:t xml:space="preserve">1 </w:t>
            </w:r>
          </w:p>
        </w:tc>
        <w:tc>
          <w:tcPr>
            <w:tcW w:w="1574" w:type="dxa"/>
            <w:tcBorders>
              <w:top w:val="single" w:sz="4" w:space="0" w:color="000000"/>
              <w:left w:val="single" w:sz="4" w:space="0" w:color="000000"/>
              <w:bottom w:val="single" w:sz="4" w:space="0" w:color="000000"/>
              <w:right w:val="single" w:sz="4" w:space="0" w:color="000000"/>
            </w:tcBorders>
          </w:tcPr>
          <w:p w14:paraId="1D253733" w14:textId="77777777" w:rsidR="006C574B" w:rsidRDefault="00CB5C1D">
            <w:pPr>
              <w:spacing w:after="0" w:line="259" w:lineRule="auto"/>
              <w:ind w:left="0" w:right="51" w:firstLine="0"/>
              <w:jc w:val="right"/>
            </w:pPr>
            <w:r>
              <w:rPr>
                <w:rFonts w:ascii="Calibri" w:eastAsia="Calibri" w:hAnsi="Calibri" w:cs="Calibri"/>
                <w:sz w:val="22"/>
              </w:rPr>
              <w:t xml:space="preserve">70 000 Ft </w:t>
            </w:r>
          </w:p>
        </w:tc>
        <w:tc>
          <w:tcPr>
            <w:tcW w:w="1369" w:type="dxa"/>
            <w:tcBorders>
              <w:top w:val="single" w:sz="4" w:space="0" w:color="000000"/>
              <w:left w:val="single" w:sz="4" w:space="0" w:color="000000"/>
              <w:bottom w:val="single" w:sz="4" w:space="0" w:color="000000"/>
              <w:right w:val="single" w:sz="4" w:space="0" w:color="000000"/>
            </w:tcBorders>
          </w:tcPr>
          <w:p w14:paraId="37C34FA2" w14:textId="77777777" w:rsidR="006C574B" w:rsidRDefault="00CB5C1D">
            <w:pPr>
              <w:tabs>
                <w:tab w:val="right" w:pos="1349"/>
              </w:tabs>
              <w:spacing w:after="0" w:line="259" w:lineRule="auto"/>
              <w:ind w:left="-24" w:right="0" w:firstLine="0"/>
              <w:jc w:val="left"/>
            </w:pPr>
            <w:r>
              <w:rPr>
                <w:rFonts w:ascii="Calibri" w:eastAsia="Calibri" w:hAnsi="Calibri" w:cs="Calibri"/>
                <w:sz w:val="22"/>
              </w:rPr>
              <w:t xml:space="preserve"> </w:t>
            </w:r>
            <w:r>
              <w:rPr>
                <w:rFonts w:ascii="Calibri" w:eastAsia="Calibri" w:hAnsi="Calibri" w:cs="Calibri"/>
                <w:sz w:val="22"/>
              </w:rPr>
              <w:tab/>
              <w:t xml:space="preserve">70 000 Ft </w:t>
            </w:r>
          </w:p>
        </w:tc>
      </w:tr>
      <w:tr w:rsidR="006C574B" w14:paraId="1A362C65" w14:textId="77777777">
        <w:trPr>
          <w:trHeight w:val="401"/>
        </w:trPr>
        <w:tc>
          <w:tcPr>
            <w:tcW w:w="5754" w:type="dxa"/>
            <w:gridSpan w:val="2"/>
            <w:tcBorders>
              <w:top w:val="single" w:sz="4" w:space="0" w:color="000000"/>
              <w:left w:val="single" w:sz="4" w:space="0" w:color="000000"/>
              <w:bottom w:val="single" w:sz="4" w:space="0" w:color="000000"/>
              <w:right w:val="nil"/>
            </w:tcBorders>
          </w:tcPr>
          <w:p w14:paraId="62D6D894" w14:textId="77777777" w:rsidR="006C574B" w:rsidRDefault="006C574B">
            <w:pPr>
              <w:spacing w:after="160" w:line="259" w:lineRule="auto"/>
              <w:ind w:left="0" w:right="0" w:firstLine="0"/>
              <w:jc w:val="left"/>
            </w:pPr>
          </w:p>
        </w:tc>
        <w:tc>
          <w:tcPr>
            <w:tcW w:w="377" w:type="dxa"/>
            <w:tcBorders>
              <w:top w:val="single" w:sz="4" w:space="0" w:color="000000"/>
              <w:left w:val="nil"/>
              <w:bottom w:val="single" w:sz="4" w:space="0" w:color="000000"/>
              <w:right w:val="nil"/>
            </w:tcBorders>
          </w:tcPr>
          <w:p w14:paraId="673F897E" w14:textId="77777777" w:rsidR="006C574B" w:rsidRDefault="006C574B">
            <w:pPr>
              <w:spacing w:after="160" w:line="259" w:lineRule="auto"/>
              <w:ind w:left="0" w:right="0" w:firstLine="0"/>
              <w:jc w:val="left"/>
            </w:pPr>
          </w:p>
        </w:tc>
        <w:tc>
          <w:tcPr>
            <w:tcW w:w="1574" w:type="dxa"/>
            <w:tcBorders>
              <w:top w:val="single" w:sz="4" w:space="0" w:color="000000"/>
              <w:left w:val="nil"/>
              <w:bottom w:val="single" w:sz="4" w:space="0" w:color="000000"/>
              <w:right w:val="single" w:sz="4" w:space="0" w:color="000000"/>
            </w:tcBorders>
          </w:tcPr>
          <w:p w14:paraId="0B8A9DEA" w14:textId="77777777" w:rsidR="006C574B" w:rsidRDefault="00CB5C1D">
            <w:pPr>
              <w:spacing w:after="0" w:line="259" w:lineRule="auto"/>
              <w:ind w:left="151" w:right="0" w:firstLine="0"/>
              <w:jc w:val="left"/>
            </w:pPr>
            <w:r>
              <w:rPr>
                <w:rFonts w:ascii="Calibri" w:eastAsia="Calibri" w:hAnsi="Calibri" w:cs="Calibri"/>
                <w:b/>
                <w:sz w:val="22"/>
              </w:rPr>
              <w:t xml:space="preserve">3. év összesen: </w:t>
            </w:r>
          </w:p>
        </w:tc>
        <w:tc>
          <w:tcPr>
            <w:tcW w:w="1369" w:type="dxa"/>
            <w:tcBorders>
              <w:top w:val="single" w:sz="4" w:space="0" w:color="000000"/>
              <w:left w:val="single" w:sz="4" w:space="0" w:color="000000"/>
              <w:bottom w:val="single" w:sz="4" w:space="0" w:color="000000"/>
              <w:right w:val="single" w:sz="4" w:space="0" w:color="000000"/>
            </w:tcBorders>
          </w:tcPr>
          <w:p w14:paraId="5FD8C624" w14:textId="77777777" w:rsidR="006C574B" w:rsidRDefault="00CB5C1D">
            <w:pPr>
              <w:spacing w:after="0" w:line="259" w:lineRule="auto"/>
              <w:ind w:left="0" w:right="50" w:firstLine="0"/>
              <w:jc w:val="right"/>
            </w:pPr>
            <w:r>
              <w:rPr>
                <w:rFonts w:ascii="Calibri" w:eastAsia="Calibri" w:hAnsi="Calibri" w:cs="Calibri"/>
                <w:b/>
                <w:sz w:val="22"/>
              </w:rPr>
              <w:t xml:space="preserve">320 000 Ft </w:t>
            </w:r>
          </w:p>
        </w:tc>
      </w:tr>
      <w:tr w:rsidR="006C574B" w14:paraId="22712A17" w14:textId="77777777">
        <w:trPr>
          <w:trHeight w:val="401"/>
        </w:trPr>
        <w:tc>
          <w:tcPr>
            <w:tcW w:w="5754" w:type="dxa"/>
            <w:gridSpan w:val="2"/>
            <w:tcBorders>
              <w:top w:val="single" w:sz="4" w:space="0" w:color="000000"/>
              <w:left w:val="single" w:sz="4" w:space="0" w:color="000000"/>
              <w:bottom w:val="single" w:sz="4" w:space="0" w:color="000000"/>
              <w:right w:val="nil"/>
            </w:tcBorders>
          </w:tcPr>
          <w:p w14:paraId="2B51E5F3" w14:textId="77777777" w:rsidR="006C574B" w:rsidRDefault="006C574B">
            <w:pPr>
              <w:spacing w:after="160" w:line="259" w:lineRule="auto"/>
              <w:ind w:left="0" w:right="0" w:firstLine="0"/>
              <w:jc w:val="left"/>
            </w:pPr>
          </w:p>
        </w:tc>
        <w:tc>
          <w:tcPr>
            <w:tcW w:w="377" w:type="dxa"/>
            <w:tcBorders>
              <w:top w:val="single" w:sz="4" w:space="0" w:color="000000"/>
              <w:left w:val="nil"/>
              <w:bottom w:val="single" w:sz="4" w:space="0" w:color="000000"/>
              <w:right w:val="nil"/>
            </w:tcBorders>
          </w:tcPr>
          <w:p w14:paraId="7FEF6B26" w14:textId="77777777" w:rsidR="006C574B" w:rsidRDefault="006C574B">
            <w:pPr>
              <w:spacing w:after="160" w:line="259" w:lineRule="auto"/>
              <w:ind w:left="0" w:right="0" w:firstLine="0"/>
              <w:jc w:val="left"/>
            </w:pPr>
          </w:p>
        </w:tc>
        <w:tc>
          <w:tcPr>
            <w:tcW w:w="1574" w:type="dxa"/>
            <w:tcBorders>
              <w:top w:val="single" w:sz="4" w:space="0" w:color="000000"/>
              <w:left w:val="nil"/>
              <w:bottom w:val="single" w:sz="4" w:space="0" w:color="000000"/>
              <w:right w:val="single" w:sz="4" w:space="0" w:color="000000"/>
            </w:tcBorders>
          </w:tcPr>
          <w:p w14:paraId="1EEE82C6" w14:textId="77777777" w:rsidR="006C574B" w:rsidRDefault="00CB5C1D">
            <w:pPr>
              <w:spacing w:after="0" w:line="259" w:lineRule="auto"/>
              <w:ind w:left="154" w:right="0" w:firstLine="0"/>
              <w:jc w:val="left"/>
            </w:pPr>
            <w:r>
              <w:rPr>
                <w:rFonts w:ascii="Calibri" w:eastAsia="Calibri" w:hAnsi="Calibri" w:cs="Calibri"/>
                <w:b/>
                <w:sz w:val="22"/>
              </w:rPr>
              <w:t xml:space="preserve">Mindösszesen: </w:t>
            </w:r>
          </w:p>
        </w:tc>
        <w:tc>
          <w:tcPr>
            <w:tcW w:w="1369" w:type="dxa"/>
            <w:tcBorders>
              <w:top w:val="single" w:sz="4" w:space="0" w:color="000000"/>
              <w:left w:val="single" w:sz="4" w:space="0" w:color="000000"/>
              <w:bottom w:val="single" w:sz="4" w:space="0" w:color="000000"/>
              <w:right w:val="single" w:sz="4" w:space="0" w:color="000000"/>
            </w:tcBorders>
          </w:tcPr>
          <w:p w14:paraId="3F1BA40C" w14:textId="77777777" w:rsidR="006C574B" w:rsidRDefault="00CB5C1D">
            <w:pPr>
              <w:spacing w:after="0" w:line="259" w:lineRule="auto"/>
              <w:ind w:left="139" w:right="0" w:firstLine="0"/>
              <w:jc w:val="left"/>
            </w:pPr>
            <w:r>
              <w:rPr>
                <w:rFonts w:ascii="Calibri" w:eastAsia="Calibri" w:hAnsi="Calibri" w:cs="Calibri"/>
                <w:b/>
                <w:sz w:val="22"/>
              </w:rPr>
              <w:t xml:space="preserve"> 2 200 000 Ft </w:t>
            </w:r>
          </w:p>
        </w:tc>
      </w:tr>
    </w:tbl>
    <w:p w14:paraId="6A688401" w14:textId="77777777" w:rsidR="006C574B" w:rsidRDefault="00CB5C1D">
      <w:pPr>
        <w:spacing w:after="0" w:line="259" w:lineRule="auto"/>
        <w:ind w:left="4537" w:right="0" w:firstLine="0"/>
        <w:jc w:val="left"/>
      </w:pPr>
      <w:r>
        <w:rPr>
          <w:rFonts w:ascii="Calibri" w:eastAsia="Calibri" w:hAnsi="Calibri" w:cs="Calibri"/>
          <w:sz w:val="22"/>
        </w:rPr>
        <w:t xml:space="preserve"> </w:t>
      </w:r>
    </w:p>
    <w:p w14:paraId="469CF76D" w14:textId="77777777" w:rsidR="006C574B" w:rsidRDefault="00CB5C1D">
      <w:pPr>
        <w:spacing w:after="391" w:line="259" w:lineRule="auto"/>
        <w:ind w:left="4537" w:right="0" w:firstLine="0"/>
        <w:jc w:val="left"/>
      </w:pPr>
      <w:r>
        <w:rPr>
          <w:rFonts w:ascii="Calibri" w:eastAsia="Calibri" w:hAnsi="Calibri" w:cs="Calibri"/>
          <w:sz w:val="22"/>
        </w:rPr>
        <w:t xml:space="preserve"> </w:t>
      </w:r>
    </w:p>
    <w:p w14:paraId="0ECCDB01" w14:textId="77777777" w:rsidR="006C574B" w:rsidRDefault="00CB5C1D">
      <w:pPr>
        <w:spacing w:after="0" w:line="259" w:lineRule="auto"/>
        <w:ind w:left="3143" w:right="0"/>
        <w:jc w:val="left"/>
      </w:pPr>
      <w:r>
        <w:rPr>
          <w:rFonts w:ascii="Calibri" w:eastAsia="Calibri" w:hAnsi="Calibri" w:cs="Calibri"/>
          <w:b/>
        </w:rPr>
        <w:t xml:space="preserve">GYERMEK SZAKRENDELÉSEK </w:t>
      </w:r>
    </w:p>
    <w:tbl>
      <w:tblPr>
        <w:tblStyle w:val="TableGrid"/>
        <w:tblW w:w="9088" w:type="dxa"/>
        <w:tblInd w:w="-5" w:type="dxa"/>
        <w:tblCellMar>
          <w:top w:w="48" w:type="dxa"/>
          <w:right w:w="19" w:type="dxa"/>
        </w:tblCellMar>
        <w:tblLook w:val="04A0" w:firstRow="1" w:lastRow="0" w:firstColumn="1" w:lastColumn="0" w:noHBand="0" w:noVBand="1"/>
      </w:tblPr>
      <w:tblGrid>
        <w:gridCol w:w="2392"/>
        <w:gridCol w:w="3147"/>
        <w:gridCol w:w="400"/>
        <w:gridCol w:w="1665"/>
        <w:gridCol w:w="1484"/>
      </w:tblGrid>
      <w:tr w:rsidR="006C574B" w14:paraId="1DCE4D5E" w14:textId="77777777" w:rsidTr="000967D2">
        <w:trPr>
          <w:trHeight w:val="912"/>
        </w:trPr>
        <w:tc>
          <w:tcPr>
            <w:tcW w:w="2392" w:type="dxa"/>
            <w:tcBorders>
              <w:top w:val="single" w:sz="4" w:space="0" w:color="000000"/>
              <w:left w:val="single" w:sz="4" w:space="0" w:color="000000"/>
              <w:bottom w:val="single" w:sz="4" w:space="0" w:color="000000"/>
              <w:right w:val="single" w:sz="4" w:space="0" w:color="000000"/>
            </w:tcBorders>
            <w:vAlign w:val="center"/>
          </w:tcPr>
          <w:p w14:paraId="63FA7700" w14:textId="77777777" w:rsidR="006C574B" w:rsidRDefault="00CB5C1D">
            <w:pPr>
              <w:spacing w:after="0" w:line="259" w:lineRule="auto"/>
              <w:ind w:left="106" w:right="0" w:firstLine="0"/>
              <w:jc w:val="left"/>
            </w:pPr>
            <w:r>
              <w:rPr>
                <w:rFonts w:ascii="Calibri" w:eastAsia="Calibri" w:hAnsi="Calibri" w:cs="Calibri"/>
                <w:sz w:val="22"/>
              </w:rPr>
              <w:t xml:space="preserve">Szervezeti egység </w:t>
            </w:r>
          </w:p>
        </w:tc>
        <w:tc>
          <w:tcPr>
            <w:tcW w:w="3147" w:type="dxa"/>
            <w:tcBorders>
              <w:top w:val="single" w:sz="4" w:space="0" w:color="000000"/>
              <w:left w:val="single" w:sz="4" w:space="0" w:color="000000"/>
              <w:bottom w:val="single" w:sz="4" w:space="0" w:color="000000"/>
              <w:right w:val="single" w:sz="4" w:space="0" w:color="000000"/>
            </w:tcBorders>
            <w:vAlign w:val="center"/>
          </w:tcPr>
          <w:p w14:paraId="1AB41956" w14:textId="77777777" w:rsidR="006C574B" w:rsidRDefault="00CB5C1D">
            <w:pPr>
              <w:spacing w:after="0" w:line="259" w:lineRule="auto"/>
              <w:ind w:left="23" w:right="0" w:firstLine="0"/>
              <w:jc w:val="center"/>
            </w:pPr>
            <w:r>
              <w:rPr>
                <w:rFonts w:ascii="Calibri" w:eastAsia="Calibri" w:hAnsi="Calibri" w:cs="Calibri"/>
                <w:b/>
                <w:sz w:val="22"/>
              </w:rPr>
              <w:t xml:space="preserve">Eszköz </w:t>
            </w:r>
          </w:p>
        </w:tc>
        <w:tc>
          <w:tcPr>
            <w:tcW w:w="400" w:type="dxa"/>
            <w:tcBorders>
              <w:top w:val="single" w:sz="4" w:space="0" w:color="000000"/>
              <w:left w:val="single" w:sz="4" w:space="0" w:color="000000"/>
              <w:bottom w:val="single" w:sz="4" w:space="0" w:color="000000"/>
              <w:right w:val="single" w:sz="4" w:space="0" w:color="000000"/>
            </w:tcBorders>
            <w:vAlign w:val="center"/>
          </w:tcPr>
          <w:p w14:paraId="0A3CC605" w14:textId="77777777" w:rsidR="006C574B" w:rsidRDefault="00CB5C1D">
            <w:pPr>
              <w:spacing w:after="0" w:line="259" w:lineRule="auto"/>
              <w:ind w:left="70" w:right="0" w:firstLine="0"/>
            </w:pPr>
            <w:r>
              <w:rPr>
                <w:rFonts w:ascii="Calibri" w:eastAsia="Calibri" w:hAnsi="Calibri" w:cs="Calibri"/>
                <w:b/>
                <w:sz w:val="22"/>
              </w:rPr>
              <w:t xml:space="preserve">db </w:t>
            </w:r>
          </w:p>
        </w:tc>
        <w:tc>
          <w:tcPr>
            <w:tcW w:w="1665" w:type="dxa"/>
            <w:tcBorders>
              <w:top w:val="single" w:sz="4" w:space="0" w:color="000000"/>
              <w:left w:val="single" w:sz="4" w:space="0" w:color="000000"/>
              <w:bottom w:val="single" w:sz="4" w:space="0" w:color="000000"/>
              <w:right w:val="single" w:sz="4" w:space="0" w:color="000000"/>
            </w:tcBorders>
          </w:tcPr>
          <w:p w14:paraId="5885761F" w14:textId="77777777" w:rsidR="006C574B" w:rsidRDefault="00CB5C1D">
            <w:pPr>
              <w:spacing w:after="0" w:line="259" w:lineRule="auto"/>
              <w:ind w:left="377" w:right="0" w:firstLine="118"/>
              <w:jc w:val="left"/>
            </w:pPr>
            <w:r>
              <w:rPr>
                <w:rFonts w:ascii="Calibri" w:eastAsia="Calibri" w:hAnsi="Calibri" w:cs="Calibri"/>
                <w:b/>
                <w:sz w:val="22"/>
              </w:rPr>
              <w:t xml:space="preserve"> Nettó egységár  </w:t>
            </w:r>
          </w:p>
        </w:tc>
        <w:tc>
          <w:tcPr>
            <w:tcW w:w="1484" w:type="dxa"/>
            <w:tcBorders>
              <w:top w:val="single" w:sz="4" w:space="0" w:color="000000"/>
              <w:left w:val="single" w:sz="4" w:space="0" w:color="000000"/>
              <w:bottom w:val="single" w:sz="4" w:space="0" w:color="000000"/>
              <w:right w:val="single" w:sz="4" w:space="0" w:color="000000"/>
            </w:tcBorders>
            <w:vAlign w:val="center"/>
          </w:tcPr>
          <w:p w14:paraId="131167F8" w14:textId="77777777" w:rsidR="006C574B" w:rsidRDefault="00CB5C1D">
            <w:pPr>
              <w:spacing w:after="0" w:line="259" w:lineRule="auto"/>
              <w:ind w:left="21" w:right="0" w:firstLine="0"/>
              <w:jc w:val="center"/>
            </w:pPr>
            <w:r>
              <w:rPr>
                <w:rFonts w:ascii="Calibri" w:eastAsia="Calibri" w:hAnsi="Calibri" w:cs="Calibri"/>
                <w:b/>
                <w:sz w:val="22"/>
              </w:rPr>
              <w:t xml:space="preserve"> Összesen  </w:t>
            </w:r>
          </w:p>
        </w:tc>
      </w:tr>
      <w:tr w:rsidR="006C574B" w14:paraId="00F8C865" w14:textId="77777777" w:rsidTr="000967D2">
        <w:trPr>
          <w:trHeight w:val="669"/>
        </w:trPr>
        <w:tc>
          <w:tcPr>
            <w:tcW w:w="2392" w:type="dxa"/>
            <w:tcBorders>
              <w:top w:val="single" w:sz="4" w:space="0" w:color="000000"/>
              <w:left w:val="single" w:sz="4" w:space="0" w:color="000000"/>
              <w:bottom w:val="single" w:sz="4" w:space="0" w:color="000000"/>
              <w:right w:val="single" w:sz="4" w:space="0" w:color="000000"/>
            </w:tcBorders>
          </w:tcPr>
          <w:p w14:paraId="0E7AD270" w14:textId="77777777" w:rsidR="006C574B" w:rsidRDefault="00CB5C1D">
            <w:pPr>
              <w:spacing w:after="0" w:line="259" w:lineRule="auto"/>
              <w:ind w:left="70" w:right="0" w:firstLine="0"/>
              <w:jc w:val="left"/>
            </w:pPr>
            <w:r>
              <w:rPr>
                <w:rFonts w:ascii="Calibri" w:eastAsia="Calibri" w:hAnsi="Calibri" w:cs="Calibri"/>
                <w:sz w:val="22"/>
              </w:rPr>
              <w:t xml:space="preserve">Gy. Sebészet </w:t>
            </w:r>
          </w:p>
        </w:tc>
        <w:tc>
          <w:tcPr>
            <w:tcW w:w="3147" w:type="dxa"/>
            <w:tcBorders>
              <w:top w:val="single" w:sz="4" w:space="0" w:color="000000"/>
              <w:left w:val="single" w:sz="4" w:space="0" w:color="000000"/>
              <w:bottom w:val="single" w:sz="4" w:space="0" w:color="000000"/>
              <w:right w:val="single" w:sz="4" w:space="0" w:color="000000"/>
            </w:tcBorders>
          </w:tcPr>
          <w:p w14:paraId="18E7CA83" w14:textId="77777777" w:rsidR="006C574B" w:rsidRDefault="00CB5C1D">
            <w:pPr>
              <w:spacing w:after="0" w:line="259" w:lineRule="auto"/>
              <w:ind w:left="72" w:right="0" w:firstLine="0"/>
              <w:jc w:val="left"/>
            </w:pPr>
            <w:r>
              <w:rPr>
                <w:rFonts w:ascii="Calibri" w:eastAsia="Calibri" w:hAnsi="Calibri" w:cs="Calibri"/>
                <w:sz w:val="22"/>
              </w:rPr>
              <w:t xml:space="preserve">Gyógyszerszekrény </w:t>
            </w:r>
          </w:p>
        </w:tc>
        <w:tc>
          <w:tcPr>
            <w:tcW w:w="400" w:type="dxa"/>
            <w:tcBorders>
              <w:top w:val="single" w:sz="4" w:space="0" w:color="000000"/>
              <w:left w:val="single" w:sz="4" w:space="0" w:color="000000"/>
              <w:bottom w:val="single" w:sz="4" w:space="0" w:color="000000"/>
              <w:right w:val="single" w:sz="4" w:space="0" w:color="000000"/>
            </w:tcBorders>
          </w:tcPr>
          <w:p w14:paraId="0F50C36F" w14:textId="77777777" w:rsidR="006C574B" w:rsidRDefault="00CB5C1D">
            <w:pPr>
              <w:spacing w:after="0" w:line="259" w:lineRule="auto"/>
              <w:ind w:left="132" w:right="0" w:firstLine="0"/>
              <w:jc w:val="left"/>
            </w:pPr>
            <w:r>
              <w:rPr>
                <w:rFonts w:ascii="Calibri" w:eastAsia="Calibri" w:hAnsi="Calibri" w:cs="Calibri"/>
                <w:sz w:val="22"/>
              </w:rPr>
              <w:t xml:space="preserve">2 </w:t>
            </w:r>
          </w:p>
        </w:tc>
        <w:tc>
          <w:tcPr>
            <w:tcW w:w="1665" w:type="dxa"/>
            <w:tcBorders>
              <w:top w:val="single" w:sz="4" w:space="0" w:color="000000"/>
              <w:left w:val="single" w:sz="4" w:space="0" w:color="000000"/>
              <w:bottom w:val="single" w:sz="4" w:space="0" w:color="000000"/>
              <w:right w:val="single" w:sz="4" w:space="0" w:color="000000"/>
            </w:tcBorders>
          </w:tcPr>
          <w:p w14:paraId="28662383" w14:textId="77777777" w:rsidR="006C574B" w:rsidRDefault="00CB5C1D">
            <w:pPr>
              <w:spacing w:after="0" w:line="259" w:lineRule="auto"/>
              <w:ind w:left="0" w:right="51" w:firstLine="0"/>
              <w:jc w:val="right"/>
            </w:pPr>
            <w:r>
              <w:rPr>
                <w:rFonts w:ascii="Calibri" w:eastAsia="Calibri" w:hAnsi="Calibri" w:cs="Calibri"/>
                <w:sz w:val="22"/>
              </w:rPr>
              <w:t xml:space="preserve">100 000 Ft </w:t>
            </w:r>
          </w:p>
        </w:tc>
        <w:tc>
          <w:tcPr>
            <w:tcW w:w="1484" w:type="dxa"/>
            <w:tcBorders>
              <w:top w:val="single" w:sz="4" w:space="0" w:color="000000"/>
              <w:left w:val="single" w:sz="4" w:space="0" w:color="000000"/>
              <w:bottom w:val="single" w:sz="4" w:space="0" w:color="000000"/>
              <w:right w:val="single" w:sz="4" w:space="0" w:color="000000"/>
            </w:tcBorders>
          </w:tcPr>
          <w:p w14:paraId="716D162E" w14:textId="77777777" w:rsidR="006C574B" w:rsidRDefault="00CB5C1D">
            <w:pPr>
              <w:tabs>
                <w:tab w:val="right" w:pos="1378"/>
              </w:tabs>
              <w:spacing w:after="0" w:line="259" w:lineRule="auto"/>
              <w:ind w:left="-22" w:right="0" w:firstLine="0"/>
              <w:jc w:val="left"/>
            </w:pPr>
            <w:r>
              <w:rPr>
                <w:rFonts w:ascii="Calibri" w:eastAsia="Calibri" w:hAnsi="Calibri" w:cs="Calibri"/>
                <w:sz w:val="22"/>
              </w:rPr>
              <w:t xml:space="preserve"> </w:t>
            </w:r>
            <w:r>
              <w:rPr>
                <w:rFonts w:ascii="Calibri" w:eastAsia="Calibri" w:hAnsi="Calibri" w:cs="Calibri"/>
                <w:sz w:val="22"/>
              </w:rPr>
              <w:tab/>
              <w:t xml:space="preserve">200 000 Ft </w:t>
            </w:r>
          </w:p>
        </w:tc>
      </w:tr>
      <w:tr w:rsidR="006C574B" w14:paraId="6661CC59" w14:textId="77777777" w:rsidTr="000967D2">
        <w:trPr>
          <w:trHeight w:val="664"/>
        </w:trPr>
        <w:tc>
          <w:tcPr>
            <w:tcW w:w="2392" w:type="dxa"/>
            <w:tcBorders>
              <w:top w:val="single" w:sz="4" w:space="0" w:color="000000"/>
              <w:left w:val="single" w:sz="4" w:space="0" w:color="000000"/>
              <w:bottom w:val="single" w:sz="4" w:space="0" w:color="000000"/>
              <w:right w:val="single" w:sz="4" w:space="0" w:color="000000"/>
            </w:tcBorders>
          </w:tcPr>
          <w:p w14:paraId="632C6A89" w14:textId="77777777" w:rsidR="006C574B" w:rsidRDefault="00CB5C1D">
            <w:pPr>
              <w:spacing w:after="0" w:line="259" w:lineRule="auto"/>
              <w:ind w:left="70" w:right="0" w:firstLine="0"/>
            </w:pPr>
            <w:r>
              <w:rPr>
                <w:rFonts w:ascii="Calibri" w:eastAsia="Calibri" w:hAnsi="Calibri" w:cs="Calibri"/>
                <w:sz w:val="22"/>
              </w:rPr>
              <w:t xml:space="preserve">Gy.Bőrgyógyászat </w:t>
            </w:r>
          </w:p>
        </w:tc>
        <w:tc>
          <w:tcPr>
            <w:tcW w:w="3147" w:type="dxa"/>
            <w:tcBorders>
              <w:top w:val="single" w:sz="4" w:space="0" w:color="000000"/>
              <w:left w:val="single" w:sz="4" w:space="0" w:color="000000"/>
              <w:bottom w:val="single" w:sz="4" w:space="0" w:color="000000"/>
              <w:right w:val="single" w:sz="4" w:space="0" w:color="000000"/>
            </w:tcBorders>
          </w:tcPr>
          <w:p w14:paraId="39FFEB2E" w14:textId="77777777" w:rsidR="006C574B" w:rsidRDefault="00CB5C1D">
            <w:pPr>
              <w:spacing w:after="0" w:line="259" w:lineRule="auto"/>
              <w:ind w:left="72" w:right="0" w:firstLine="0"/>
              <w:jc w:val="left"/>
            </w:pPr>
            <w:r>
              <w:rPr>
                <w:rFonts w:ascii="Calibri" w:eastAsia="Calibri" w:hAnsi="Calibri" w:cs="Calibri"/>
                <w:sz w:val="22"/>
              </w:rPr>
              <w:t xml:space="preserve">Gyógyszerszekrény kis méretű </w:t>
            </w:r>
          </w:p>
        </w:tc>
        <w:tc>
          <w:tcPr>
            <w:tcW w:w="400" w:type="dxa"/>
            <w:tcBorders>
              <w:top w:val="single" w:sz="4" w:space="0" w:color="000000"/>
              <w:left w:val="single" w:sz="4" w:space="0" w:color="000000"/>
              <w:bottom w:val="single" w:sz="4" w:space="0" w:color="000000"/>
              <w:right w:val="single" w:sz="4" w:space="0" w:color="000000"/>
            </w:tcBorders>
          </w:tcPr>
          <w:p w14:paraId="29EE07BF" w14:textId="77777777" w:rsidR="006C574B" w:rsidRDefault="00CB5C1D">
            <w:pPr>
              <w:spacing w:after="0" w:line="259" w:lineRule="auto"/>
              <w:ind w:left="132" w:right="0" w:firstLine="0"/>
              <w:jc w:val="left"/>
            </w:pPr>
            <w:r>
              <w:rPr>
                <w:rFonts w:ascii="Calibri" w:eastAsia="Calibri" w:hAnsi="Calibri" w:cs="Calibri"/>
                <w:sz w:val="22"/>
              </w:rPr>
              <w:t xml:space="preserve">1 </w:t>
            </w:r>
          </w:p>
        </w:tc>
        <w:tc>
          <w:tcPr>
            <w:tcW w:w="1665" w:type="dxa"/>
            <w:tcBorders>
              <w:top w:val="single" w:sz="4" w:space="0" w:color="000000"/>
              <w:left w:val="single" w:sz="4" w:space="0" w:color="000000"/>
              <w:bottom w:val="single" w:sz="4" w:space="0" w:color="000000"/>
              <w:right w:val="single" w:sz="4" w:space="0" w:color="000000"/>
            </w:tcBorders>
          </w:tcPr>
          <w:p w14:paraId="2BAC0188" w14:textId="77777777" w:rsidR="006C574B" w:rsidRDefault="00CB5C1D">
            <w:pPr>
              <w:spacing w:after="0" w:line="259" w:lineRule="auto"/>
              <w:ind w:left="0" w:right="51" w:firstLine="0"/>
              <w:jc w:val="right"/>
            </w:pPr>
            <w:r>
              <w:rPr>
                <w:rFonts w:ascii="Calibri" w:eastAsia="Calibri" w:hAnsi="Calibri" w:cs="Calibri"/>
                <w:sz w:val="22"/>
              </w:rPr>
              <w:t xml:space="preserve">100 000 Ft </w:t>
            </w:r>
          </w:p>
        </w:tc>
        <w:tc>
          <w:tcPr>
            <w:tcW w:w="1484" w:type="dxa"/>
            <w:tcBorders>
              <w:top w:val="single" w:sz="4" w:space="0" w:color="000000"/>
              <w:left w:val="single" w:sz="4" w:space="0" w:color="000000"/>
              <w:bottom w:val="single" w:sz="4" w:space="0" w:color="000000"/>
              <w:right w:val="single" w:sz="4" w:space="0" w:color="000000"/>
            </w:tcBorders>
          </w:tcPr>
          <w:p w14:paraId="00C37B67" w14:textId="77777777" w:rsidR="006C574B" w:rsidRDefault="00CB5C1D">
            <w:pPr>
              <w:tabs>
                <w:tab w:val="right" w:pos="1378"/>
              </w:tabs>
              <w:spacing w:after="0" w:line="259" w:lineRule="auto"/>
              <w:ind w:left="-22" w:right="0" w:firstLine="0"/>
              <w:jc w:val="left"/>
            </w:pPr>
            <w:r>
              <w:rPr>
                <w:rFonts w:ascii="Calibri" w:eastAsia="Calibri" w:hAnsi="Calibri" w:cs="Calibri"/>
                <w:sz w:val="22"/>
              </w:rPr>
              <w:t xml:space="preserve"> </w:t>
            </w:r>
            <w:r>
              <w:rPr>
                <w:rFonts w:ascii="Calibri" w:eastAsia="Calibri" w:hAnsi="Calibri" w:cs="Calibri"/>
                <w:sz w:val="22"/>
              </w:rPr>
              <w:tab/>
              <w:t xml:space="preserve">100 000 Ft </w:t>
            </w:r>
          </w:p>
        </w:tc>
      </w:tr>
      <w:tr w:rsidR="006C574B" w14:paraId="1004C3A3" w14:textId="77777777" w:rsidTr="000967D2">
        <w:trPr>
          <w:trHeight w:val="669"/>
        </w:trPr>
        <w:tc>
          <w:tcPr>
            <w:tcW w:w="2392" w:type="dxa"/>
            <w:tcBorders>
              <w:top w:val="single" w:sz="4" w:space="0" w:color="000000"/>
              <w:left w:val="single" w:sz="4" w:space="0" w:color="000000"/>
              <w:bottom w:val="single" w:sz="4" w:space="0" w:color="000000"/>
              <w:right w:val="nil"/>
            </w:tcBorders>
          </w:tcPr>
          <w:p w14:paraId="50E9596F" w14:textId="77777777" w:rsidR="006C574B" w:rsidRDefault="006C574B">
            <w:pPr>
              <w:spacing w:after="160" w:line="259" w:lineRule="auto"/>
              <w:ind w:left="0" w:right="0" w:firstLine="0"/>
              <w:jc w:val="left"/>
            </w:pPr>
          </w:p>
        </w:tc>
        <w:tc>
          <w:tcPr>
            <w:tcW w:w="3147" w:type="dxa"/>
            <w:tcBorders>
              <w:top w:val="single" w:sz="4" w:space="0" w:color="000000"/>
              <w:left w:val="nil"/>
              <w:bottom w:val="single" w:sz="4" w:space="0" w:color="000000"/>
              <w:right w:val="nil"/>
            </w:tcBorders>
          </w:tcPr>
          <w:p w14:paraId="2318DA3B" w14:textId="77777777" w:rsidR="006C574B" w:rsidRDefault="006C574B">
            <w:pPr>
              <w:spacing w:after="160" w:line="259" w:lineRule="auto"/>
              <w:ind w:left="0" w:right="0" w:firstLine="0"/>
              <w:jc w:val="left"/>
            </w:pPr>
          </w:p>
        </w:tc>
        <w:tc>
          <w:tcPr>
            <w:tcW w:w="400" w:type="dxa"/>
            <w:tcBorders>
              <w:top w:val="single" w:sz="4" w:space="0" w:color="000000"/>
              <w:left w:val="nil"/>
              <w:bottom w:val="single" w:sz="4" w:space="0" w:color="000000"/>
              <w:right w:val="nil"/>
            </w:tcBorders>
          </w:tcPr>
          <w:p w14:paraId="0B78DA49" w14:textId="77777777" w:rsidR="006C574B" w:rsidRDefault="006C574B">
            <w:pPr>
              <w:spacing w:after="160" w:line="259" w:lineRule="auto"/>
              <w:ind w:left="0" w:right="0" w:firstLine="0"/>
              <w:jc w:val="left"/>
            </w:pPr>
          </w:p>
        </w:tc>
        <w:tc>
          <w:tcPr>
            <w:tcW w:w="1665" w:type="dxa"/>
            <w:tcBorders>
              <w:top w:val="single" w:sz="4" w:space="0" w:color="000000"/>
              <w:left w:val="nil"/>
              <w:bottom w:val="single" w:sz="4" w:space="0" w:color="000000"/>
              <w:right w:val="single" w:sz="4" w:space="0" w:color="000000"/>
            </w:tcBorders>
          </w:tcPr>
          <w:p w14:paraId="365AD59F" w14:textId="77777777" w:rsidR="006C574B" w:rsidRDefault="00CB5C1D">
            <w:pPr>
              <w:spacing w:after="0" w:line="259" w:lineRule="auto"/>
              <w:ind w:left="144" w:right="0" w:firstLine="0"/>
              <w:jc w:val="left"/>
            </w:pPr>
            <w:r>
              <w:rPr>
                <w:rFonts w:ascii="Calibri" w:eastAsia="Calibri" w:hAnsi="Calibri" w:cs="Calibri"/>
                <w:b/>
                <w:sz w:val="22"/>
              </w:rPr>
              <w:t xml:space="preserve">1. év összesen: </w:t>
            </w:r>
          </w:p>
        </w:tc>
        <w:tc>
          <w:tcPr>
            <w:tcW w:w="1484" w:type="dxa"/>
            <w:tcBorders>
              <w:top w:val="single" w:sz="4" w:space="0" w:color="000000"/>
              <w:left w:val="single" w:sz="4" w:space="0" w:color="000000"/>
              <w:bottom w:val="single" w:sz="4" w:space="0" w:color="000000"/>
              <w:right w:val="single" w:sz="4" w:space="0" w:color="000000"/>
            </w:tcBorders>
          </w:tcPr>
          <w:p w14:paraId="55C209F4" w14:textId="77777777" w:rsidR="006C574B" w:rsidRDefault="00CB5C1D">
            <w:pPr>
              <w:spacing w:after="0" w:line="259" w:lineRule="auto"/>
              <w:ind w:left="0" w:right="52" w:firstLine="0"/>
              <w:jc w:val="right"/>
            </w:pPr>
            <w:r>
              <w:rPr>
                <w:rFonts w:ascii="Calibri" w:eastAsia="Calibri" w:hAnsi="Calibri" w:cs="Calibri"/>
                <w:b/>
                <w:sz w:val="22"/>
              </w:rPr>
              <w:t xml:space="preserve">300 000 Ft </w:t>
            </w:r>
          </w:p>
        </w:tc>
      </w:tr>
      <w:tr w:rsidR="006C574B" w14:paraId="0E9104CF" w14:textId="77777777" w:rsidTr="000967D2">
        <w:trPr>
          <w:trHeight w:val="669"/>
        </w:trPr>
        <w:tc>
          <w:tcPr>
            <w:tcW w:w="2392" w:type="dxa"/>
            <w:tcBorders>
              <w:top w:val="single" w:sz="4" w:space="0" w:color="000000"/>
              <w:left w:val="single" w:sz="4" w:space="0" w:color="000000"/>
              <w:bottom w:val="single" w:sz="4" w:space="0" w:color="000000"/>
              <w:right w:val="single" w:sz="4" w:space="0" w:color="000000"/>
            </w:tcBorders>
          </w:tcPr>
          <w:p w14:paraId="21D21092" w14:textId="77777777" w:rsidR="006C574B" w:rsidRDefault="00CB5C1D">
            <w:pPr>
              <w:spacing w:after="0" w:line="259" w:lineRule="auto"/>
              <w:ind w:left="70" w:right="0" w:firstLine="0"/>
            </w:pPr>
            <w:r>
              <w:rPr>
                <w:rFonts w:ascii="Calibri" w:eastAsia="Calibri" w:hAnsi="Calibri" w:cs="Calibri"/>
                <w:sz w:val="22"/>
              </w:rPr>
              <w:t xml:space="preserve">Gy.Bőrgyógyászat </w:t>
            </w:r>
          </w:p>
        </w:tc>
        <w:tc>
          <w:tcPr>
            <w:tcW w:w="3147" w:type="dxa"/>
            <w:tcBorders>
              <w:top w:val="single" w:sz="4" w:space="0" w:color="000000"/>
              <w:left w:val="single" w:sz="4" w:space="0" w:color="000000"/>
              <w:bottom w:val="single" w:sz="4" w:space="0" w:color="000000"/>
              <w:right w:val="single" w:sz="4" w:space="0" w:color="000000"/>
            </w:tcBorders>
          </w:tcPr>
          <w:p w14:paraId="12D2680A" w14:textId="77777777" w:rsidR="006C574B" w:rsidRDefault="00CB5C1D">
            <w:pPr>
              <w:spacing w:after="0" w:line="259" w:lineRule="auto"/>
              <w:ind w:left="72" w:right="0" w:firstLine="0"/>
              <w:jc w:val="left"/>
            </w:pPr>
            <w:r>
              <w:rPr>
                <w:rFonts w:ascii="Calibri" w:eastAsia="Calibri" w:hAnsi="Calibri" w:cs="Calibri"/>
                <w:sz w:val="22"/>
              </w:rPr>
              <w:t xml:space="preserve">Íróasztal </w:t>
            </w:r>
          </w:p>
        </w:tc>
        <w:tc>
          <w:tcPr>
            <w:tcW w:w="400" w:type="dxa"/>
            <w:tcBorders>
              <w:top w:val="single" w:sz="4" w:space="0" w:color="000000"/>
              <w:left w:val="single" w:sz="4" w:space="0" w:color="000000"/>
              <w:bottom w:val="single" w:sz="4" w:space="0" w:color="000000"/>
              <w:right w:val="single" w:sz="4" w:space="0" w:color="000000"/>
            </w:tcBorders>
          </w:tcPr>
          <w:p w14:paraId="2CEE078C" w14:textId="77777777" w:rsidR="006C574B" w:rsidRDefault="00CB5C1D">
            <w:pPr>
              <w:spacing w:after="0" w:line="259" w:lineRule="auto"/>
              <w:ind w:left="132" w:right="0" w:firstLine="0"/>
              <w:jc w:val="left"/>
            </w:pPr>
            <w:r>
              <w:rPr>
                <w:rFonts w:ascii="Calibri" w:eastAsia="Calibri" w:hAnsi="Calibri" w:cs="Calibri"/>
                <w:sz w:val="22"/>
              </w:rPr>
              <w:t xml:space="preserve">2 </w:t>
            </w:r>
          </w:p>
        </w:tc>
        <w:tc>
          <w:tcPr>
            <w:tcW w:w="1665" w:type="dxa"/>
            <w:tcBorders>
              <w:top w:val="single" w:sz="4" w:space="0" w:color="000000"/>
              <w:left w:val="single" w:sz="4" w:space="0" w:color="000000"/>
              <w:bottom w:val="single" w:sz="4" w:space="0" w:color="000000"/>
              <w:right w:val="single" w:sz="4" w:space="0" w:color="000000"/>
            </w:tcBorders>
          </w:tcPr>
          <w:p w14:paraId="42A45D60" w14:textId="77777777" w:rsidR="006C574B" w:rsidRDefault="00CB5C1D">
            <w:pPr>
              <w:spacing w:after="0" w:line="259" w:lineRule="auto"/>
              <w:ind w:left="0" w:right="51" w:firstLine="0"/>
              <w:jc w:val="right"/>
            </w:pPr>
            <w:r>
              <w:rPr>
                <w:rFonts w:ascii="Calibri" w:eastAsia="Calibri" w:hAnsi="Calibri" w:cs="Calibri"/>
                <w:sz w:val="22"/>
              </w:rPr>
              <w:t xml:space="preserve">350 000 Ft </w:t>
            </w:r>
          </w:p>
        </w:tc>
        <w:tc>
          <w:tcPr>
            <w:tcW w:w="1484" w:type="dxa"/>
            <w:tcBorders>
              <w:top w:val="single" w:sz="4" w:space="0" w:color="000000"/>
              <w:left w:val="single" w:sz="4" w:space="0" w:color="000000"/>
              <w:bottom w:val="single" w:sz="4" w:space="0" w:color="000000"/>
              <w:right w:val="single" w:sz="4" w:space="0" w:color="000000"/>
            </w:tcBorders>
          </w:tcPr>
          <w:p w14:paraId="369F0BB6" w14:textId="77777777" w:rsidR="006C574B" w:rsidRDefault="00CB5C1D">
            <w:pPr>
              <w:tabs>
                <w:tab w:val="right" w:pos="1378"/>
              </w:tabs>
              <w:spacing w:after="0" w:line="259" w:lineRule="auto"/>
              <w:ind w:left="-22" w:right="0" w:firstLine="0"/>
              <w:jc w:val="left"/>
            </w:pPr>
            <w:r>
              <w:rPr>
                <w:rFonts w:ascii="Calibri" w:eastAsia="Calibri" w:hAnsi="Calibri" w:cs="Calibri"/>
                <w:sz w:val="22"/>
              </w:rPr>
              <w:t xml:space="preserve"> </w:t>
            </w:r>
            <w:r>
              <w:rPr>
                <w:rFonts w:ascii="Calibri" w:eastAsia="Calibri" w:hAnsi="Calibri" w:cs="Calibri"/>
                <w:sz w:val="22"/>
              </w:rPr>
              <w:tab/>
              <w:t xml:space="preserve">700 000 Ft </w:t>
            </w:r>
          </w:p>
        </w:tc>
      </w:tr>
      <w:tr w:rsidR="006C574B" w14:paraId="756B9FCA" w14:textId="77777777" w:rsidTr="000967D2">
        <w:trPr>
          <w:trHeight w:val="664"/>
        </w:trPr>
        <w:tc>
          <w:tcPr>
            <w:tcW w:w="2392" w:type="dxa"/>
            <w:tcBorders>
              <w:top w:val="single" w:sz="4" w:space="0" w:color="000000"/>
              <w:left w:val="single" w:sz="4" w:space="0" w:color="000000"/>
              <w:bottom w:val="single" w:sz="4" w:space="0" w:color="000000"/>
              <w:right w:val="single" w:sz="4" w:space="0" w:color="000000"/>
            </w:tcBorders>
          </w:tcPr>
          <w:p w14:paraId="6C723BCF" w14:textId="77777777" w:rsidR="006C574B" w:rsidRDefault="00CB5C1D">
            <w:pPr>
              <w:spacing w:after="0" w:line="259" w:lineRule="auto"/>
              <w:ind w:left="70" w:right="0" w:firstLine="0"/>
            </w:pPr>
            <w:r>
              <w:rPr>
                <w:rFonts w:ascii="Calibri" w:eastAsia="Calibri" w:hAnsi="Calibri" w:cs="Calibri"/>
                <w:sz w:val="22"/>
              </w:rPr>
              <w:t xml:space="preserve">Gy.Bőrgyógyászat </w:t>
            </w:r>
          </w:p>
        </w:tc>
        <w:tc>
          <w:tcPr>
            <w:tcW w:w="3147" w:type="dxa"/>
            <w:tcBorders>
              <w:top w:val="single" w:sz="4" w:space="0" w:color="000000"/>
              <w:left w:val="single" w:sz="4" w:space="0" w:color="000000"/>
              <w:bottom w:val="single" w:sz="4" w:space="0" w:color="000000"/>
              <w:right w:val="single" w:sz="4" w:space="0" w:color="000000"/>
            </w:tcBorders>
          </w:tcPr>
          <w:p w14:paraId="756D6065" w14:textId="77777777" w:rsidR="006C574B" w:rsidRDefault="00CB5C1D">
            <w:pPr>
              <w:spacing w:after="0" w:line="259" w:lineRule="auto"/>
              <w:ind w:left="72" w:right="0" w:firstLine="0"/>
              <w:jc w:val="left"/>
            </w:pPr>
            <w:r>
              <w:rPr>
                <w:rFonts w:ascii="Calibri" w:eastAsia="Calibri" w:hAnsi="Calibri" w:cs="Calibri"/>
                <w:sz w:val="22"/>
              </w:rPr>
              <w:t xml:space="preserve">Forgószék </w:t>
            </w:r>
          </w:p>
        </w:tc>
        <w:tc>
          <w:tcPr>
            <w:tcW w:w="400" w:type="dxa"/>
            <w:tcBorders>
              <w:top w:val="single" w:sz="4" w:space="0" w:color="000000"/>
              <w:left w:val="single" w:sz="4" w:space="0" w:color="000000"/>
              <w:bottom w:val="single" w:sz="4" w:space="0" w:color="000000"/>
              <w:right w:val="single" w:sz="4" w:space="0" w:color="000000"/>
            </w:tcBorders>
          </w:tcPr>
          <w:p w14:paraId="0017E7A0" w14:textId="77777777" w:rsidR="006C574B" w:rsidRDefault="00CB5C1D">
            <w:pPr>
              <w:spacing w:after="0" w:line="259" w:lineRule="auto"/>
              <w:ind w:left="132" w:right="0" w:firstLine="0"/>
              <w:jc w:val="left"/>
            </w:pPr>
            <w:r>
              <w:rPr>
                <w:rFonts w:ascii="Calibri" w:eastAsia="Calibri" w:hAnsi="Calibri" w:cs="Calibri"/>
                <w:sz w:val="22"/>
              </w:rPr>
              <w:t xml:space="preserve">2 </w:t>
            </w:r>
          </w:p>
        </w:tc>
        <w:tc>
          <w:tcPr>
            <w:tcW w:w="1665" w:type="dxa"/>
            <w:tcBorders>
              <w:top w:val="single" w:sz="4" w:space="0" w:color="000000"/>
              <w:left w:val="single" w:sz="4" w:space="0" w:color="000000"/>
              <w:bottom w:val="single" w:sz="4" w:space="0" w:color="000000"/>
              <w:right w:val="single" w:sz="4" w:space="0" w:color="000000"/>
            </w:tcBorders>
          </w:tcPr>
          <w:p w14:paraId="301D8C04" w14:textId="77777777" w:rsidR="006C574B" w:rsidRDefault="00CB5C1D">
            <w:pPr>
              <w:spacing w:after="0" w:line="259" w:lineRule="auto"/>
              <w:ind w:left="0" w:right="49" w:firstLine="0"/>
              <w:jc w:val="right"/>
            </w:pPr>
            <w:r>
              <w:rPr>
                <w:rFonts w:ascii="Calibri" w:eastAsia="Calibri" w:hAnsi="Calibri" w:cs="Calibri"/>
                <w:sz w:val="22"/>
              </w:rPr>
              <w:t xml:space="preserve">30 000 Ft </w:t>
            </w:r>
          </w:p>
        </w:tc>
        <w:tc>
          <w:tcPr>
            <w:tcW w:w="1484" w:type="dxa"/>
            <w:tcBorders>
              <w:top w:val="single" w:sz="4" w:space="0" w:color="000000"/>
              <w:left w:val="single" w:sz="4" w:space="0" w:color="000000"/>
              <w:bottom w:val="single" w:sz="4" w:space="0" w:color="000000"/>
              <w:right w:val="single" w:sz="4" w:space="0" w:color="000000"/>
            </w:tcBorders>
          </w:tcPr>
          <w:p w14:paraId="78913358" w14:textId="77777777" w:rsidR="006C574B" w:rsidRDefault="00CB5C1D">
            <w:pPr>
              <w:tabs>
                <w:tab w:val="right" w:pos="1378"/>
              </w:tabs>
              <w:spacing w:after="0" w:line="259" w:lineRule="auto"/>
              <w:ind w:left="-22" w:right="0" w:firstLine="0"/>
              <w:jc w:val="left"/>
            </w:pPr>
            <w:r>
              <w:rPr>
                <w:rFonts w:ascii="Calibri" w:eastAsia="Calibri" w:hAnsi="Calibri" w:cs="Calibri"/>
                <w:sz w:val="22"/>
              </w:rPr>
              <w:t xml:space="preserve"> </w:t>
            </w:r>
            <w:r>
              <w:rPr>
                <w:rFonts w:ascii="Calibri" w:eastAsia="Calibri" w:hAnsi="Calibri" w:cs="Calibri"/>
                <w:sz w:val="22"/>
              </w:rPr>
              <w:tab/>
              <w:t xml:space="preserve">60 000 Ft </w:t>
            </w:r>
          </w:p>
        </w:tc>
      </w:tr>
      <w:tr w:rsidR="006C574B" w14:paraId="2FC495A1" w14:textId="77777777" w:rsidTr="000967D2">
        <w:trPr>
          <w:trHeight w:val="669"/>
        </w:trPr>
        <w:tc>
          <w:tcPr>
            <w:tcW w:w="2392" w:type="dxa"/>
            <w:tcBorders>
              <w:top w:val="single" w:sz="4" w:space="0" w:color="000000"/>
              <w:left w:val="single" w:sz="4" w:space="0" w:color="000000"/>
              <w:bottom w:val="single" w:sz="4" w:space="0" w:color="000000"/>
              <w:right w:val="single" w:sz="4" w:space="0" w:color="000000"/>
            </w:tcBorders>
          </w:tcPr>
          <w:p w14:paraId="3CDE0D15" w14:textId="77777777" w:rsidR="006C574B" w:rsidRDefault="00CB5C1D">
            <w:pPr>
              <w:spacing w:after="0" w:line="259" w:lineRule="auto"/>
              <w:ind w:left="70" w:right="0" w:firstLine="0"/>
            </w:pPr>
            <w:r>
              <w:rPr>
                <w:rFonts w:ascii="Calibri" w:eastAsia="Calibri" w:hAnsi="Calibri" w:cs="Calibri"/>
                <w:sz w:val="22"/>
              </w:rPr>
              <w:t xml:space="preserve">Gy.Bőrgyógyászat </w:t>
            </w:r>
          </w:p>
        </w:tc>
        <w:tc>
          <w:tcPr>
            <w:tcW w:w="3147" w:type="dxa"/>
            <w:tcBorders>
              <w:top w:val="single" w:sz="4" w:space="0" w:color="000000"/>
              <w:left w:val="single" w:sz="4" w:space="0" w:color="000000"/>
              <w:bottom w:val="single" w:sz="4" w:space="0" w:color="000000"/>
              <w:right w:val="single" w:sz="4" w:space="0" w:color="000000"/>
            </w:tcBorders>
          </w:tcPr>
          <w:p w14:paraId="2DA8AC7B" w14:textId="77777777" w:rsidR="006C574B" w:rsidRDefault="00CB5C1D">
            <w:pPr>
              <w:spacing w:after="0" w:line="259" w:lineRule="auto"/>
              <w:ind w:left="72" w:right="0" w:firstLine="0"/>
              <w:jc w:val="left"/>
            </w:pPr>
            <w:r>
              <w:rPr>
                <w:rFonts w:ascii="Calibri" w:eastAsia="Calibri" w:hAnsi="Calibri" w:cs="Calibri"/>
                <w:sz w:val="22"/>
              </w:rPr>
              <w:t xml:space="preserve">Fali fogas 7 akasztós </w:t>
            </w:r>
          </w:p>
        </w:tc>
        <w:tc>
          <w:tcPr>
            <w:tcW w:w="400" w:type="dxa"/>
            <w:tcBorders>
              <w:top w:val="single" w:sz="4" w:space="0" w:color="000000"/>
              <w:left w:val="single" w:sz="4" w:space="0" w:color="000000"/>
              <w:bottom w:val="single" w:sz="4" w:space="0" w:color="000000"/>
              <w:right w:val="single" w:sz="4" w:space="0" w:color="000000"/>
            </w:tcBorders>
          </w:tcPr>
          <w:p w14:paraId="3AEDB9F5" w14:textId="77777777" w:rsidR="006C574B" w:rsidRDefault="00CB5C1D">
            <w:pPr>
              <w:spacing w:after="0" w:line="259" w:lineRule="auto"/>
              <w:ind w:left="132" w:right="0" w:firstLine="0"/>
              <w:jc w:val="left"/>
            </w:pPr>
            <w:r>
              <w:rPr>
                <w:rFonts w:ascii="Calibri" w:eastAsia="Calibri" w:hAnsi="Calibri" w:cs="Calibri"/>
                <w:sz w:val="22"/>
              </w:rPr>
              <w:t xml:space="preserve">1 </w:t>
            </w:r>
          </w:p>
        </w:tc>
        <w:tc>
          <w:tcPr>
            <w:tcW w:w="1665" w:type="dxa"/>
            <w:tcBorders>
              <w:top w:val="single" w:sz="4" w:space="0" w:color="000000"/>
              <w:left w:val="single" w:sz="4" w:space="0" w:color="000000"/>
              <w:bottom w:val="single" w:sz="4" w:space="0" w:color="000000"/>
              <w:right w:val="single" w:sz="4" w:space="0" w:color="000000"/>
            </w:tcBorders>
          </w:tcPr>
          <w:p w14:paraId="4D03CC96" w14:textId="77777777" w:rsidR="006C574B" w:rsidRDefault="00CB5C1D">
            <w:pPr>
              <w:spacing w:after="0" w:line="259" w:lineRule="auto"/>
              <w:ind w:left="0" w:right="49" w:firstLine="0"/>
              <w:jc w:val="right"/>
            </w:pPr>
            <w:r>
              <w:rPr>
                <w:rFonts w:ascii="Calibri" w:eastAsia="Calibri" w:hAnsi="Calibri" w:cs="Calibri"/>
                <w:sz w:val="22"/>
              </w:rPr>
              <w:t xml:space="preserve">15 000 Ft </w:t>
            </w:r>
          </w:p>
        </w:tc>
        <w:tc>
          <w:tcPr>
            <w:tcW w:w="1484" w:type="dxa"/>
            <w:tcBorders>
              <w:top w:val="single" w:sz="4" w:space="0" w:color="000000"/>
              <w:left w:val="single" w:sz="4" w:space="0" w:color="000000"/>
              <w:bottom w:val="single" w:sz="4" w:space="0" w:color="000000"/>
              <w:right w:val="single" w:sz="4" w:space="0" w:color="000000"/>
            </w:tcBorders>
          </w:tcPr>
          <w:p w14:paraId="25CC7581" w14:textId="77777777" w:rsidR="006C574B" w:rsidRDefault="00CB5C1D">
            <w:pPr>
              <w:tabs>
                <w:tab w:val="right" w:pos="1378"/>
              </w:tabs>
              <w:spacing w:after="0" w:line="259" w:lineRule="auto"/>
              <w:ind w:left="-22" w:right="0" w:firstLine="0"/>
              <w:jc w:val="left"/>
            </w:pPr>
            <w:r>
              <w:rPr>
                <w:rFonts w:ascii="Calibri" w:eastAsia="Calibri" w:hAnsi="Calibri" w:cs="Calibri"/>
                <w:sz w:val="22"/>
              </w:rPr>
              <w:t xml:space="preserve"> </w:t>
            </w:r>
            <w:r>
              <w:rPr>
                <w:rFonts w:ascii="Calibri" w:eastAsia="Calibri" w:hAnsi="Calibri" w:cs="Calibri"/>
                <w:sz w:val="22"/>
              </w:rPr>
              <w:tab/>
              <w:t xml:space="preserve">15 000 Ft </w:t>
            </w:r>
          </w:p>
        </w:tc>
      </w:tr>
      <w:tr w:rsidR="006C574B" w14:paraId="0D193B3A" w14:textId="77777777" w:rsidTr="000967D2">
        <w:trPr>
          <w:trHeight w:val="669"/>
        </w:trPr>
        <w:tc>
          <w:tcPr>
            <w:tcW w:w="2392" w:type="dxa"/>
            <w:tcBorders>
              <w:top w:val="single" w:sz="4" w:space="0" w:color="000000"/>
              <w:left w:val="single" w:sz="4" w:space="0" w:color="000000"/>
              <w:bottom w:val="single" w:sz="4" w:space="0" w:color="000000"/>
              <w:right w:val="nil"/>
            </w:tcBorders>
          </w:tcPr>
          <w:p w14:paraId="23AD0B12" w14:textId="77777777" w:rsidR="006C574B" w:rsidRDefault="006C574B">
            <w:pPr>
              <w:spacing w:after="160" w:line="259" w:lineRule="auto"/>
              <w:ind w:left="0" w:right="0" w:firstLine="0"/>
              <w:jc w:val="left"/>
            </w:pPr>
          </w:p>
        </w:tc>
        <w:tc>
          <w:tcPr>
            <w:tcW w:w="3147" w:type="dxa"/>
            <w:tcBorders>
              <w:top w:val="single" w:sz="4" w:space="0" w:color="000000"/>
              <w:left w:val="nil"/>
              <w:bottom w:val="single" w:sz="4" w:space="0" w:color="000000"/>
              <w:right w:val="nil"/>
            </w:tcBorders>
          </w:tcPr>
          <w:p w14:paraId="408E7340" w14:textId="77777777" w:rsidR="006C574B" w:rsidRDefault="006C574B">
            <w:pPr>
              <w:spacing w:after="160" w:line="259" w:lineRule="auto"/>
              <w:ind w:left="0" w:right="0" w:firstLine="0"/>
              <w:jc w:val="left"/>
            </w:pPr>
          </w:p>
        </w:tc>
        <w:tc>
          <w:tcPr>
            <w:tcW w:w="400" w:type="dxa"/>
            <w:tcBorders>
              <w:top w:val="single" w:sz="4" w:space="0" w:color="000000"/>
              <w:left w:val="nil"/>
              <w:bottom w:val="single" w:sz="4" w:space="0" w:color="000000"/>
              <w:right w:val="nil"/>
            </w:tcBorders>
          </w:tcPr>
          <w:p w14:paraId="33E8438E" w14:textId="77777777" w:rsidR="006C574B" w:rsidRDefault="006C574B">
            <w:pPr>
              <w:spacing w:after="160" w:line="259" w:lineRule="auto"/>
              <w:ind w:left="0" w:right="0" w:firstLine="0"/>
              <w:jc w:val="left"/>
            </w:pPr>
          </w:p>
        </w:tc>
        <w:tc>
          <w:tcPr>
            <w:tcW w:w="1665" w:type="dxa"/>
            <w:tcBorders>
              <w:top w:val="single" w:sz="4" w:space="0" w:color="000000"/>
              <w:left w:val="nil"/>
              <w:bottom w:val="single" w:sz="4" w:space="0" w:color="000000"/>
              <w:right w:val="single" w:sz="4" w:space="0" w:color="000000"/>
            </w:tcBorders>
          </w:tcPr>
          <w:p w14:paraId="7074683D" w14:textId="77777777" w:rsidR="006C574B" w:rsidRDefault="00CB5C1D">
            <w:pPr>
              <w:spacing w:after="0" w:line="259" w:lineRule="auto"/>
              <w:ind w:left="144" w:right="0" w:firstLine="0"/>
              <w:jc w:val="left"/>
            </w:pPr>
            <w:r>
              <w:rPr>
                <w:rFonts w:ascii="Calibri" w:eastAsia="Calibri" w:hAnsi="Calibri" w:cs="Calibri"/>
                <w:b/>
                <w:sz w:val="22"/>
              </w:rPr>
              <w:t xml:space="preserve">2. év összesen: </w:t>
            </w:r>
          </w:p>
        </w:tc>
        <w:tc>
          <w:tcPr>
            <w:tcW w:w="1484" w:type="dxa"/>
            <w:tcBorders>
              <w:top w:val="single" w:sz="4" w:space="0" w:color="000000"/>
              <w:left w:val="single" w:sz="4" w:space="0" w:color="000000"/>
              <w:bottom w:val="single" w:sz="4" w:space="0" w:color="000000"/>
              <w:right w:val="single" w:sz="4" w:space="0" w:color="000000"/>
            </w:tcBorders>
          </w:tcPr>
          <w:p w14:paraId="3CCFDB34" w14:textId="77777777" w:rsidR="006C574B" w:rsidRDefault="00CB5C1D">
            <w:pPr>
              <w:spacing w:after="0" w:line="259" w:lineRule="auto"/>
              <w:ind w:left="0" w:right="52" w:firstLine="0"/>
              <w:jc w:val="right"/>
            </w:pPr>
            <w:r>
              <w:rPr>
                <w:rFonts w:ascii="Calibri" w:eastAsia="Calibri" w:hAnsi="Calibri" w:cs="Calibri"/>
                <w:b/>
                <w:sz w:val="22"/>
              </w:rPr>
              <w:t xml:space="preserve">775 000 Ft </w:t>
            </w:r>
          </w:p>
        </w:tc>
      </w:tr>
      <w:tr w:rsidR="006C574B" w14:paraId="6595F4D2" w14:textId="77777777" w:rsidTr="000967D2">
        <w:trPr>
          <w:trHeight w:val="664"/>
        </w:trPr>
        <w:tc>
          <w:tcPr>
            <w:tcW w:w="2392" w:type="dxa"/>
            <w:tcBorders>
              <w:top w:val="single" w:sz="4" w:space="0" w:color="000000"/>
              <w:left w:val="single" w:sz="4" w:space="0" w:color="000000"/>
              <w:bottom w:val="single" w:sz="4" w:space="0" w:color="000000"/>
              <w:right w:val="nil"/>
            </w:tcBorders>
          </w:tcPr>
          <w:p w14:paraId="1C01D1AD" w14:textId="77777777" w:rsidR="006C574B" w:rsidRDefault="006C574B">
            <w:pPr>
              <w:spacing w:after="160" w:line="259" w:lineRule="auto"/>
              <w:ind w:left="0" w:right="0" w:firstLine="0"/>
              <w:jc w:val="left"/>
            </w:pPr>
          </w:p>
        </w:tc>
        <w:tc>
          <w:tcPr>
            <w:tcW w:w="3147" w:type="dxa"/>
            <w:tcBorders>
              <w:top w:val="single" w:sz="4" w:space="0" w:color="000000"/>
              <w:left w:val="nil"/>
              <w:bottom w:val="single" w:sz="4" w:space="0" w:color="000000"/>
              <w:right w:val="nil"/>
            </w:tcBorders>
          </w:tcPr>
          <w:p w14:paraId="0CD596C5" w14:textId="77777777" w:rsidR="006C574B" w:rsidRDefault="006C574B">
            <w:pPr>
              <w:spacing w:after="160" w:line="259" w:lineRule="auto"/>
              <w:ind w:left="0" w:right="0" w:firstLine="0"/>
              <w:jc w:val="left"/>
            </w:pPr>
          </w:p>
        </w:tc>
        <w:tc>
          <w:tcPr>
            <w:tcW w:w="400" w:type="dxa"/>
            <w:tcBorders>
              <w:top w:val="single" w:sz="4" w:space="0" w:color="000000"/>
              <w:left w:val="nil"/>
              <w:bottom w:val="single" w:sz="4" w:space="0" w:color="000000"/>
              <w:right w:val="nil"/>
            </w:tcBorders>
          </w:tcPr>
          <w:p w14:paraId="7905AA87" w14:textId="77777777" w:rsidR="006C574B" w:rsidRDefault="006C574B">
            <w:pPr>
              <w:spacing w:after="160" w:line="259" w:lineRule="auto"/>
              <w:ind w:left="0" w:right="0" w:firstLine="0"/>
              <w:jc w:val="left"/>
            </w:pPr>
          </w:p>
        </w:tc>
        <w:tc>
          <w:tcPr>
            <w:tcW w:w="1665" w:type="dxa"/>
            <w:tcBorders>
              <w:top w:val="single" w:sz="4" w:space="0" w:color="000000"/>
              <w:left w:val="nil"/>
              <w:bottom w:val="single" w:sz="4" w:space="0" w:color="000000"/>
              <w:right w:val="single" w:sz="4" w:space="0" w:color="000000"/>
            </w:tcBorders>
          </w:tcPr>
          <w:p w14:paraId="696BE843" w14:textId="77777777" w:rsidR="006C574B" w:rsidRDefault="00CB5C1D">
            <w:pPr>
              <w:spacing w:after="0" w:line="259" w:lineRule="auto"/>
              <w:ind w:left="144" w:right="0" w:firstLine="0"/>
              <w:jc w:val="left"/>
            </w:pPr>
            <w:r>
              <w:rPr>
                <w:rFonts w:ascii="Calibri" w:eastAsia="Calibri" w:hAnsi="Calibri" w:cs="Calibri"/>
                <w:b/>
                <w:sz w:val="22"/>
              </w:rPr>
              <w:t xml:space="preserve">3. év összesen: </w:t>
            </w:r>
          </w:p>
        </w:tc>
        <w:tc>
          <w:tcPr>
            <w:tcW w:w="1484" w:type="dxa"/>
            <w:tcBorders>
              <w:top w:val="single" w:sz="4" w:space="0" w:color="000000"/>
              <w:left w:val="single" w:sz="4" w:space="0" w:color="000000"/>
              <w:bottom w:val="single" w:sz="4" w:space="0" w:color="000000"/>
              <w:right w:val="single" w:sz="4" w:space="0" w:color="000000"/>
            </w:tcBorders>
          </w:tcPr>
          <w:p w14:paraId="6BBA4FD8" w14:textId="77777777" w:rsidR="006C574B" w:rsidRDefault="00CB5C1D">
            <w:pPr>
              <w:spacing w:after="0" w:line="259" w:lineRule="auto"/>
              <w:ind w:left="0" w:right="50" w:firstLine="0"/>
              <w:jc w:val="right"/>
            </w:pPr>
            <w:r>
              <w:rPr>
                <w:rFonts w:ascii="Calibri" w:eastAsia="Calibri" w:hAnsi="Calibri" w:cs="Calibri"/>
                <w:b/>
                <w:sz w:val="22"/>
              </w:rPr>
              <w:t xml:space="preserve">- Ft </w:t>
            </w:r>
          </w:p>
        </w:tc>
      </w:tr>
      <w:tr w:rsidR="006C574B" w14:paraId="3ACA0C64" w14:textId="77777777" w:rsidTr="000967D2">
        <w:trPr>
          <w:trHeight w:val="669"/>
        </w:trPr>
        <w:tc>
          <w:tcPr>
            <w:tcW w:w="2392" w:type="dxa"/>
            <w:tcBorders>
              <w:top w:val="single" w:sz="4" w:space="0" w:color="000000"/>
              <w:left w:val="single" w:sz="4" w:space="0" w:color="000000"/>
              <w:bottom w:val="single" w:sz="4" w:space="0" w:color="000000"/>
              <w:right w:val="nil"/>
            </w:tcBorders>
          </w:tcPr>
          <w:p w14:paraId="44DE1719" w14:textId="77777777" w:rsidR="006C574B" w:rsidRDefault="006C574B">
            <w:pPr>
              <w:spacing w:after="160" w:line="259" w:lineRule="auto"/>
              <w:ind w:left="0" w:right="0" w:firstLine="0"/>
              <w:jc w:val="left"/>
            </w:pPr>
          </w:p>
        </w:tc>
        <w:tc>
          <w:tcPr>
            <w:tcW w:w="3147" w:type="dxa"/>
            <w:tcBorders>
              <w:top w:val="single" w:sz="4" w:space="0" w:color="000000"/>
              <w:left w:val="nil"/>
              <w:bottom w:val="single" w:sz="4" w:space="0" w:color="000000"/>
              <w:right w:val="nil"/>
            </w:tcBorders>
          </w:tcPr>
          <w:p w14:paraId="1728E8C2" w14:textId="77777777" w:rsidR="006C574B" w:rsidRDefault="006C574B">
            <w:pPr>
              <w:spacing w:after="160" w:line="259" w:lineRule="auto"/>
              <w:ind w:left="0" w:right="0" w:firstLine="0"/>
              <w:jc w:val="left"/>
            </w:pPr>
          </w:p>
        </w:tc>
        <w:tc>
          <w:tcPr>
            <w:tcW w:w="400" w:type="dxa"/>
            <w:tcBorders>
              <w:top w:val="single" w:sz="4" w:space="0" w:color="000000"/>
              <w:left w:val="nil"/>
              <w:bottom w:val="single" w:sz="4" w:space="0" w:color="000000"/>
              <w:right w:val="nil"/>
            </w:tcBorders>
          </w:tcPr>
          <w:p w14:paraId="177629AE" w14:textId="77777777" w:rsidR="006C574B" w:rsidRDefault="006C574B">
            <w:pPr>
              <w:spacing w:after="160" w:line="259" w:lineRule="auto"/>
              <w:ind w:left="0" w:right="0" w:firstLine="0"/>
              <w:jc w:val="left"/>
            </w:pPr>
          </w:p>
        </w:tc>
        <w:tc>
          <w:tcPr>
            <w:tcW w:w="1665" w:type="dxa"/>
            <w:tcBorders>
              <w:top w:val="single" w:sz="4" w:space="0" w:color="000000"/>
              <w:left w:val="nil"/>
              <w:bottom w:val="single" w:sz="4" w:space="0" w:color="000000"/>
              <w:right w:val="single" w:sz="4" w:space="0" w:color="000000"/>
            </w:tcBorders>
          </w:tcPr>
          <w:p w14:paraId="2B29AB77" w14:textId="77777777" w:rsidR="006C574B" w:rsidRDefault="00CB5C1D">
            <w:pPr>
              <w:spacing w:after="0" w:line="259" w:lineRule="auto"/>
              <w:ind w:left="0" w:right="50" w:firstLine="0"/>
              <w:jc w:val="right"/>
            </w:pPr>
            <w:r>
              <w:rPr>
                <w:rFonts w:ascii="Calibri" w:eastAsia="Calibri" w:hAnsi="Calibri" w:cs="Calibri"/>
                <w:b/>
                <w:sz w:val="22"/>
              </w:rPr>
              <w:t xml:space="preserve">Összesen: </w:t>
            </w:r>
          </w:p>
        </w:tc>
        <w:tc>
          <w:tcPr>
            <w:tcW w:w="1484" w:type="dxa"/>
            <w:tcBorders>
              <w:top w:val="single" w:sz="4" w:space="0" w:color="000000"/>
              <w:left w:val="single" w:sz="4" w:space="0" w:color="000000"/>
              <w:bottom w:val="single" w:sz="4" w:space="0" w:color="000000"/>
              <w:right w:val="single" w:sz="4" w:space="0" w:color="000000"/>
            </w:tcBorders>
          </w:tcPr>
          <w:p w14:paraId="78A3B0FF" w14:textId="77777777" w:rsidR="006C574B" w:rsidRDefault="00CB5C1D">
            <w:pPr>
              <w:spacing w:after="0" w:line="259" w:lineRule="auto"/>
              <w:ind w:left="168" w:right="0" w:firstLine="0"/>
              <w:jc w:val="left"/>
            </w:pPr>
            <w:r>
              <w:rPr>
                <w:rFonts w:ascii="Calibri" w:eastAsia="Calibri" w:hAnsi="Calibri" w:cs="Calibri"/>
                <w:b/>
                <w:sz w:val="22"/>
              </w:rPr>
              <w:t xml:space="preserve"> 1 075 000 Ft </w:t>
            </w:r>
          </w:p>
        </w:tc>
      </w:tr>
    </w:tbl>
    <w:p w14:paraId="744A2594" w14:textId="77777777" w:rsidR="006C574B" w:rsidRDefault="00CB5C1D">
      <w:pPr>
        <w:spacing w:after="0" w:line="259" w:lineRule="auto"/>
        <w:ind w:left="4537" w:right="0" w:firstLine="0"/>
        <w:jc w:val="left"/>
      </w:pPr>
      <w:r>
        <w:rPr>
          <w:rFonts w:ascii="Calibri" w:eastAsia="Calibri" w:hAnsi="Calibri" w:cs="Calibri"/>
          <w:sz w:val="22"/>
        </w:rPr>
        <w:t xml:space="preserve"> </w:t>
      </w:r>
      <w:r>
        <w:br w:type="page"/>
      </w:r>
    </w:p>
    <w:p w14:paraId="5B908305" w14:textId="77777777" w:rsidR="006C574B" w:rsidRDefault="00CB5C1D">
      <w:pPr>
        <w:spacing w:after="0" w:line="259" w:lineRule="auto"/>
        <w:ind w:left="2155" w:right="0"/>
        <w:jc w:val="left"/>
      </w:pPr>
      <w:r>
        <w:rPr>
          <w:rFonts w:ascii="Calibri" w:eastAsia="Calibri" w:hAnsi="Calibri" w:cs="Calibri"/>
          <w:b/>
        </w:rPr>
        <w:t xml:space="preserve">FELNŐTT SZAKRENDELÉSEK ÖRS VEZÉR TERE 23. </w:t>
      </w:r>
    </w:p>
    <w:tbl>
      <w:tblPr>
        <w:tblStyle w:val="TableGrid"/>
        <w:tblW w:w="9343" w:type="dxa"/>
        <w:tblInd w:w="-132" w:type="dxa"/>
        <w:tblCellMar>
          <w:top w:w="48" w:type="dxa"/>
          <w:right w:w="22" w:type="dxa"/>
        </w:tblCellMar>
        <w:tblLook w:val="04A0" w:firstRow="1" w:lastRow="0" w:firstColumn="1" w:lastColumn="0" w:noHBand="0" w:noVBand="1"/>
      </w:tblPr>
      <w:tblGrid>
        <w:gridCol w:w="2312"/>
        <w:gridCol w:w="3723"/>
        <w:gridCol w:w="377"/>
        <w:gridCol w:w="1574"/>
        <w:gridCol w:w="1357"/>
      </w:tblGrid>
      <w:tr w:rsidR="006C574B" w14:paraId="10849AAB" w14:textId="77777777">
        <w:trPr>
          <w:trHeight w:val="547"/>
        </w:trPr>
        <w:tc>
          <w:tcPr>
            <w:tcW w:w="2312" w:type="dxa"/>
            <w:tcBorders>
              <w:top w:val="single" w:sz="4" w:space="0" w:color="000000"/>
              <w:left w:val="single" w:sz="4" w:space="0" w:color="000000"/>
              <w:bottom w:val="single" w:sz="4" w:space="0" w:color="000000"/>
              <w:right w:val="single" w:sz="4" w:space="0" w:color="000000"/>
            </w:tcBorders>
            <w:vAlign w:val="center"/>
          </w:tcPr>
          <w:p w14:paraId="51FF3227" w14:textId="77777777" w:rsidR="006C574B" w:rsidRDefault="00CB5C1D">
            <w:pPr>
              <w:spacing w:after="0" w:line="259" w:lineRule="auto"/>
              <w:ind w:left="22" w:right="0" w:firstLine="0"/>
              <w:jc w:val="center"/>
            </w:pPr>
            <w:r>
              <w:rPr>
                <w:rFonts w:ascii="Calibri" w:eastAsia="Calibri" w:hAnsi="Calibri" w:cs="Calibri"/>
                <w:b/>
                <w:sz w:val="22"/>
              </w:rPr>
              <w:t xml:space="preserve">Szervezeti egység </w:t>
            </w:r>
          </w:p>
        </w:tc>
        <w:tc>
          <w:tcPr>
            <w:tcW w:w="3723" w:type="dxa"/>
            <w:tcBorders>
              <w:top w:val="single" w:sz="4" w:space="0" w:color="000000"/>
              <w:left w:val="single" w:sz="4" w:space="0" w:color="000000"/>
              <w:bottom w:val="single" w:sz="4" w:space="0" w:color="000000"/>
              <w:right w:val="single" w:sz="4" w:space="0" w:color="000000"/>
            </w:tcBorders>
            <w:vAlign w:val="center"/>
          </w:tcPr>
          <w:p w14:paraId="4633EC1E" w14:textId="77777777" w:rsidR="006C574B" w:rsidRDefault="00CB5C1D">
            <w:pPr>
              <w:spacing w:after="0" w:line="259" w:lineRule="auto"/>
              <w:ind w:left="23" w:right="0" w:firstLine="0"/>
              <w:jc w:val="center"/>
            </w:pPr>
            <w:r>
              <w:rPr>
                <w:rFonts w:ascii="Calibri" w:eastAsia="Calibri" w:hAnsi="Calibri" w:cs="Calibri"/>
                <w:b/>
                <w:sz w:val="22"/>
              </w:rPr>
              <w:t xml:space="preserve">Eszköz </w:t>
            </w:r>
          </w:p>
        </w:tc>
        <w:tc>
          <w:tcPr>
            <w:tcW w:w="377" w:type="dxa"/>
            <w:tcBorders>
              <w:top w:val="single" w:sz="4" w:space="0" w:color="000000"/>
              <w:left w:val="single" w:sz="4" w:space="0" w:color="000000"/>
              <w:bottom w:val="single" w:sz="4" w:space="0" w:color="000000"/>
              <w:right w:val="single" w:sz="4" w:space="0" w:color="000000"/>
            </w:tcBorders>
            <w:vAlign w:val="center"/>
          </w:tcPr>
          <w:p w14:paraId="50F60E98" w14:textId="77777777" w:rsidR="006C574B" w:rsidRDefault="00CB5C1D">
            <w:pPr>
              <w:spacing w:after="0" w:line="259" w:lineRule="auto"/>
              <w:ind w:left="70" w:right="0" w:firstLine="0"/>
            </w:pPr>
            <w:r>
              <w:rPr>
                <w:rFonts w:ascii="Calibri" w:eastAsia="Calibri" w:hAnsi="Calibri" w:cs="Calibri"/>
                <w:b/>
                <w:sz w:val="22"/>
              </w:rPr>
              <w:t xml:space="preserve">db </w:t>
            </w:r>
          </w:p>
        </w:tc>
        <w:tc>
          <w:tcPr>
            <w:tcW w:w="1574" w:type="dxa"/>
            <w:tcBorders>
              <w:top w:val="single" w:sz="4" w:space="0" w:color="000000"/>
              <w:left w:val="single" w:sz="4" w:space="0" w:color="000000"/>
              <w:bottom w:val="single" w:sz="4" w:space="0" w:color="000000"/>
              <w:right w:val="single" w:sz="4" w:space="0" w:color="000000"/>
            </w:tcBorders>
          </w:tcPr>
          <w:p w14:paraId="0A9AB2F1" w14:textId="77777777" w:rsidR="006C574B" w:rsidRDefault="00CB5C1D">
            <w:pPr>
              <w:spacing w:after="0" w:line="259" w:lineRule="auto"/>
              <w:ind w:left="379" w:right="0" w:firstLine="118"/>
              <w:jc w:val="left"/>
            </w:pPr>
            <w:r>
              <w:rPr>
                <w:rFonts w:ascii="Calibri" w:eastAsia="Calibri" w:hAnsi="Calibri" w:cs="Calibri"/>
                <w:b/>
                <w:sz w:val="22"/>
              </w:rPr>
              <w:t xml:space="preserve"> Nettó egységár  </w:t>
            </w:r>
          </w:p>
        </w:tc>
        <w:tc>
          <w:tcPr>
            <w:tcW w:w="1357" w:type="dxa"/>
            <w:tcBorders>
              <w:top w:val="single" w:sz="4" w:space="0" w:color="000000"/>
              <w:left w:val="single" w:sz="4" w:space="0" w:color="000000"/>
              <w:bottom w:val="single" w:sz="4" w:space="0" w:color="000000"/>
              <w:right w:val="single" w:sz="4" w:space="0" w:color="000000"/>
            </w:tcBorders>
            <w:vAlign w:val="center"/>
          </w:tcPr>
          <w:p w14:paraId="6BCF733B" w14:textId="77777777" w:rsidR="006C574B" w:rsidRDefault="00CB5C1D">
            <w:pPr>
              <w:spacing w:after="0" w:line="259" w:lineRule="auto"/>
              <w:ind w:left="18" w:right="0" w:firstLine="0"/>
              <w:jc w:val="center"/>
            </w:pPr>
            <w:r>
              <w:rPr>
                <w:rFonts w:ascii="Calibri" w:eastAsia="Calibri" w:hAnsi="Calibri" w:cs="Calibri"/>
                <w:b/>
                <w:sz w:val="22"/>
              </w:rPr>
              <w:t xml:space="preserve"> Összesen  </w:t>
            </w:r>
          </w:p>
        </w:tc>
      </w:tr>
      <w:tr w:rsidR="006C574B" w14:paraId="5C211DAE" w14:textId="77777777">
        <w:trPr>
          <w:trHeight w:val="401"/>
        </w:trPr>
        <w:tc>
          <w:tcPr>
            <w:tcW w:w="2312" w:type="dxa"/>
            <w:tcBorders>
              <w:top w:val="single" w:sz="4" w:space="0" w:color="000000"/>
              <w:left w:val="single" w:sz="4" w:space="0" w:color="000000"/>
              <w:bottom w:val="single" w:sz="4" w:space="0" w:color="000000"/>
              <w:right w:val="single" w:sz="4" w:space="0" w:color="000000"/>
            </w:tcBorders>
          </w:tcPr>
          <w:p w14:paraId="4A2E4BE4" w14:textId="77777777" w:rsidR="006C574B" w:rsidRDefault="00CB5C1D">
            <w:pPr>
              <w:spacing w:after="0" w:line="259" w:lineRule="auto"/>
              <w:ind w:left="70" w:right="0" w:firstLine="0"/>
              <w:jc w:val="left"/>
            </w:pPr>
            <w:r>
              <w:rPr>
                <w:rFonts w:ascii="Calibri" w:eastAsia="Calibri" w:hAnsi="Calibri" w:cs="Calibri"/>
                <w:sz w:val="22"/>
              </w:rPr>
              <w:t xml:space="preserve">Képalkotó diagnosztika </w:t>
            </w:r>
          </w:p>
        </w:tc>
        <w:tc>
          <w:tcPr>
            <w:tcW w:w="3723" w:type="dxa"/>
            <w:tcBorders>
              <w:top w:val="single" w:sz="4" w:space="0" w:color="000000"/>
              <w:left w:val="single" w:sz="4" w:space="0" w:color="000000"/>
              <w:bottom w:val="single" w:sz="4" w:space="0" w:color="000000"/>
              <w:right w:val="single" w:sz="4" w:space="0" w:color="000000"/>
            </w:tcBorders>
          </w:tcPr>
          <w:p w14:paraId="6D224563" w14:textId="77777777" w:rsidR="006C574B" w:rsidRDefault="00CB5C1D">
            <w:pPr>
              <w:spacing w:after="0" w:line="259" w:lineRule="auto"/>
              <w:ind w:left="70" w:right="0" w:firstLine="0"/>
              <w:jc w:val="left"/>
            </w:pPr>
            <w:r>
              <w:rPr>
                <w:rFonts w:ascii="Calibri" w:eastAsia="Calibri" w:hAnsi="Calibri" w:cs="Calibri"/>
                <w:sz w:val="22"/>
              </w:rPr>
              <w:t xml:space="preserve">Hűtőgép 60 l-es </w:t>
            </w:r>
          </w:p>
        </w:tc>
        <w:tc>
          <w:tcPr>
            <w:tcW w:w="377" w:type="dxa"/>
            <w:tcBorders>
              <w:top w:val="single" w:sz="4" w:space="0" w:color="000000"/>
              <w:left w:val="single" w:sz="4" w:space="0" w:color="000000"/>
              <w:bottom w:val="single" w:sz="4" w:space="0" w:color="000000"/>
              <w:right w:val="single" w:sz="4" w:space="0" w:color="000000"/>
            </w:tcBorders>
          </w:tcPr>
          <w:p w14:paraId="56CCE5D1" w14:textId="77777777" w:rsidR="006C574B" w:rsidRDefault="00CB5C1D">
            <w:pPr>
              <w:spacing w:after="0" w:line="259" w:lineRule="auto"/>
              <w:ind w:left="132" w:right="0" w:firstLine="0"/>
              <w:jc w:val="left"/>
            </w:pPr>
            <w:r>
              <w:rPr>
                <w:rFonts w:ascii="Calibri" w:eastAsia="Calibri" w:hAnsi="Calibri" w:cs="Calibri"/>
                <w:sz w:val="22"/>
              </w:rPr>
              <w:t xml:space="preserve">1 </w:t>
            </w:r>
          </w:p>
        </w:tc>
        <w:tc>
          <w:tcPr>
            <w:tcW w:w="1574" w:type="dxa"/>
            <w:tcBorders>
              <w:top w:val="single" w:sz="4" w:space="0" w:color="000000"/>
              <w:left w:val="single" w:sz="4" w:space="0" w:color="000000"/>
              <w:bottom w:val="single" w:sz="4" w:space="0" w:color="000000"/>
              <w:right w:val="single" w:sz="4" w:space="0" w:color="000000"/>
            </w:tcBorders>
          </w:tcPr>
          <w:p w14:paraId="0D9970B3" w14:textId="77777777" w:rsidR="006C574B" w:rsidRDefault="00CB5C1D">
            <w:pPr>
              <w:spacing w:after="0" w:line="259" w:lineRule="auto"/>
              <w:ind w:left="0" w:right="49" w:firstLine="0"/>
              <w:jc w:val="right"/>
            </w:pPr>
            <w:r>
              <w:rPr>
                <w:rFonts w:ascii="Calibri" w:eastAsia="Calibri" w:hAnsi="Calibri" w:cs="Calibri"/>
                <w:sz w:val="22"/>
              </w:rPr>
              <w:t xml:space="preserve">80 000 Ft </w:t>
            </w:r>
          </w:p>
        </w:tc>
        <w:tc>
          <w:tcPr>
            <w:tcW w:w="1357" w:type="dxa"/>
            <w:tcBorders>
              <w:top w:val="single" w:sz="4" w:space="0" w:color="000000"/>
              <w:left w:val="single" w:sz="4" w:space="0" w:color="000000"/>
              <w:bottom w:val="single" w:sz="4" w:space="0" w:color="000000"/>
              <w:right w:val="single" w:sz="4" w:space="0" w:color="000000"/>
            </w:tcBorders>
          </w:tcPr>
          <w:p w14:paraId="52853A79" w14:textId="77777777" w:rsidR="006C574B" w:rsidRDefault="00CB5C1D">
            <w:pPr>
              <w:tabs>
                <w:tab w:val="right" w:pos="1334"/>
              </w:tabs>
              <w:spacing w:after="0" w:line="259" w:lineRule="auto"/>
              <w:ind w:left="-24" w:right="0" w:firstLine="0"/>
              <w:jc w:val="left"/>
            </w:pPr>
            <w:r>
              <w:rPr>
                <w:rFonts w:ascii="Calibri" w:eastAsia="Calibri" w:hAnsi="Calibri" w:cs="Calibri"/>
                <w:sz w:val="22"/>
              </w:rPr>
              <w:t xml:space="preserve"> </w:t>
            </w:r>
            <w:r>
              <w:rPr>
                <w:rFonts w:ascii="Calibri" w:eastAsia="Calibri" w:hAnsi="Calibri" w:cs="Calibri"/>
                <w:sz w:val="22"/>
              </w:rPr>
              <w:tab/>
              <w:t xml:space="preserve">80 000 Ft </w:t>
            </w:r>
          </w:p>
        </w:tc>
      </w:tr>
      <w:tr w:rsidR="006C574B" w14:paraId="31BA921E" w14:textId="77777777">
        <w:trPr>
          <w:trHeight w:val="398"/>
        </w:trPr>
        <w:tc>
          <w:tcPr>
            <w:tcW w:w="2312" w:type="dxa"/>
            <w:tcBorders>
              <w:top w:val="single" w:sz="4" w:space="0" w:color="000000"/>
              <w:left w:val="single" w:sz="4" w:space="0" w:color="000000"/>
              <w:bottom w:val="single" w:sz="4" w:space="0" w:color="000000"/>
              <w:right w:val="single" w:sz="4" w:space="0" w:color="000000"/>
            </w:tcBorders>
          </w:tcPr>
          <w:p w14:paraId="7D7C815C" w14:textId="77777777" w:rsidR="006C574B" w:rsidRDefault="00CB5C1D">
            <w:pPr>
              <w:spacing w:after="0" w:line="259" w:lineRule="auto"/>
              <w:ind w:left="70" w:right="0" w:firstLine="0"/>
              <w:jc w:val="left"/>
            </w:pPr>
            <w:r>
              <w:rPr>
                <w:rFonts w:ascii="Calibri" w:eastAsia="Calibri" w:hAnsi="Calibri" w:cs="Calibri"/>
                <w:sz w:val="22"/>
              </w:rPr>
              <w:t xml:space="preserve">Képalkotó diagnosztika </w:t>
            </w:r>
          </w:p>
        </w:tc>
        <w:tc>
          <w:tcPr>
            <w:tcW w:w="3723" w:type="dxa"/>
            <w:tcBorders>
              <w:top w:val="single" w:sz="4" w:space="0" w:color="000000"/>
              <w:left w:val="single" w:sz="4" w:space="0" w:color="000000"/>
              <w:bottom w:val="single" w:sz="4" w:space="0" w:color="000000"/>
              <w:right w:val="single" w:sz="4" w:space="0" w:color="000000"/>
            </w:tcBorders>
          </w:tcPr>
          <w:p w14:paraId="2C7BAEDE" w14:textId="77777777" w:rsidR="006C574B" w:rsidRDefault="00CB5C1D">
            <w:pPr>
              <w:spacing w:after="0" w:line="259" w:lineRule="auto"/>
              <w:ind w:left="70" w:right="0" w:firstLine="0"/>
              <w:jc w:val="left"/>
            </w:pPr>
            <w:r>
              <w:rPr>
                <w:rFonts w:ascii="Calibri" w:eastAsia="Calibri" w:hAnsi="Calibri" w:cs="Calibri"/>
                <w:sz w:val="22"/>
              </w:rPr>
              <w:t xml:space="preserve">Hűtőgép 120 l-es </w:t>
            </w:r>
          </w:p>
        </w:tc>
        <w:tc>
          <w:tcPr>
            <w:tcW w:w="377" w:type="dxa"/>
            <w:tcBorders>
              <w:top w:val="single" w:sz="4" w:space="0" w:color="000000"/>
              <w:left w:val="single" w:sz="4" w:space="0" w:color="000000"/>
              <w:bottom w:val="single" w:sz="4" w:space="0" w:color="000000"/>
              <w:right w:val="single" w:sz="4" w:space="0" w:color="000000"/>
            </w:tcBorders>
          </w:tcPr>
          <w:p w14:paraId="1FF04BA6" w14:textId="77777777" w:rsidR="006C574B" w:rsidRDefault="00CB5C1D">
            <w:pPr>
              <w:spacing w:after="0" w:line="259" w:lineRule="auto"/>
              <w:ind w:left="132" w:right="0" w:firstLine="0"/>
              <w:jc w:val="left"/>
            </w:pPr>
            <w:r>
              <w:rPr>
                <w:rFonts w:ascii="Calibri" w:eastAsia="Calibri" w:hAnsi="Calibri" w:cs="Calibri"/>
                <w:sz w:val="22"/>
              </w:rPr>
              <w:t xml:space="preserve">1 </w:t>
            </w:r>
          </w:p>
        </w:tc>
        <w:tc>
          <w:tcPr>
            <w:tcW w:w="1574" w:type="dxa"/>
            <w:tcBorders>
              <w:top w:val="single" w:sz="4" w:space="0" w:color="000000"/>
              <w:left w:val="single" w:sz="4" w:space="0" w:color="000000"/>
              <w:bottom w:val="single" w:sz="4" w:space="0" w:color="000000"/>
              <w:right w:val="single" w:sz="4" w:space="0" w:color="000000"/>
            </w:tcBorders>
          </w:tcPr>
          <w:p w14:paraId="6092E057" w14:textId="77777777" w:rsidR="006C574B" w:rsidRDefault="00CB5C1D">
            <w:pPr>
              <w:spacing w:after="0" w:line="259" w:lineRule="auto"/>
              <w:ind w:left="0" w:right="51" w:firstLine="0"/>
              <w:jc w:val="right"/>
            </w:pPr>
            <w:r>
              <w:rPr>
                <w:rFonts w:ascii="Calibri" w:eastAsia="Calibri" w:hAnsi="Calibri" w:cs="Calibri"/>
                <w:sz w:val="22"/>
              </w:rPr>
              <w:t xml:space="preserve">130 000 Ft </w:t>
            </w:r>
          </w:p>
        </w:tc>
        <w:tc>
          <w:tcPr>
            <w:tcW w:w="1357" w:type="dxa"/>
            <w:tcBorders>
              <w:top w:val="single" w:sz="4" w:space="0" w:color="000000"/>
              <w:left w:val="single" w:sz="4" w:space="0" w:color="000000"/>
              <w:bottom w:val="single" w:sz="4" w:space="0" w:color="000000"/>
              <w:right w:val="single" w:sz="4" w:space="0" w:color="000000"/>
            </w:tcBorders>
          </w:tcPr>
          <w:p w14:paraId="7DB55CEB" w14:textId="77777777" w:rsidR="006C574B" w:rsidRDefault="00CB5C1D">
            <w:pPr>
              <w:tabs>
                <w:tab w:val="right" w:pos="1334"/>
              </w:tabs>
              <w:spacing w:after="0" w:line="259" w:lineRule="auto"/>
              <w:ind w:left="-24" w:right="0" w:firstLine="0"/>
              <w:jc w:val="left"/>
            </w:pPr>
            <w:r>
              <w:rPr>
                <w:rFonts w:ascii="Calibri" w:eastAsia="Calibri" w:hAnsi="Calibri" w:cs="Calibri"/>
                <w:sz w:val="22"/>
              </w:rPr>
              <w:t xml:space="preserve"> </w:t>
            </w:r>
            <w:r>
              <w:rPr>
                <w:rFonts w:ascii="Calibri" w:eastAsia="Calibri" w:hAnsi="Calibri" w:cs="Calibri"/>
                <w:sz w:val="22"/>
              </w:rPr>
              <w:tab/>
              <w:t xml:space="preserve">130 000 Ft </w:t>
            </w:r>
          </w:p>
        </w:tc>
      </w:tr>
      <w:tr w:rsidR="006C574B" w14:paraId="563D136D" w14:textId="77777777">
        <w:trPr>
          <w:trHeight w:val="401"/>
        </w:trPr>
        <w:tc>
          <w:tcPr>
            <w:tcW w:w="2312" w:type="dxa"/>
            <w:tcBorders>
              <w:top w:val="single" w:sz="4" w:space="0" w:color="000000"/>
              <w:left w:val="single" w:sz="4" w:space="0" w:color="000000"/>
              <w:bottom w:val="single" w:sz="4" w:space="0" w:color="000000"/>
              <w:right w:val="single" w:sz="4" w:space="0" w:color="000000"/>
            </w:tcBorders>
          </w:tcPr>
          <w:p w14:paraId="5D844E5B" w14:textId="77777777" w:rsidR="006C574B" w:rsidRDefault="00CB5C1D">
            <w:pPr>
              <w:spacing w:after="0" w:line="259" w:lineRule="auto"/>
              <w:ind w:left="70" w:right="0" w:firstLine="0"/>
              <w:jc w:val="left"/>
            </w:pPr>
            <w:r>
              <w:rPr>
                <w:rFonts w:ascii="Calibri" w:eastAsia="Calibri" w:hAnsi="Calibri" w:cs="Calibri"/>
                <w:sz w:val="22"/>
              </w:rPr>
              <w:t xml:space="preserve">Szemészet </w:t>
            </w:r>
          </w:p>
        </w:tc>
        <w:tc>
          <w:tcPr>
            <w:tcW w:w="3723" w:type="dxa"/>
            <w:tcBorders>
              <w:top w:val="single" w:sz="4" w:space="0" w:color="000000"/>
              <w:left w:val="single" w:sz="4" w:space="0" w:color="000000"/>
              <w:bottom w:val="single" w:sz="4" w:space="0" w:color="000000"/>
              <w:right w:val="single" w:sz="4" w:space="0" w:color="000000"/>
            </w:tcBorders>
          </w:tcPr>
          <w:p w14:paraId="37BEE182" w14:textId="77777777" w:rsidR="006C574B" w:rsidRDefault="00CB5C1D">
            <w:pPr>
              <w:spacing w:after="0" w:line="259" w:lineRule="auto"/>
              <w:ind w:left="70" w:right="0" w:firstLine="0"/>
              <w:jc w:val="left"/>
            </w:pPr>
            <w:r>
              <w:rPr>
                <w:rFonts w:ascii="Calibri" w:eastAsia="Calibri" w:hAnsi="Calibri" w:cs="Calibri"/>
                <w:sz w:val="22"/>
              </w:rPr>
              <w:t xml:space="preserve">Gyógyszerszekrény </w:t>
            </w:r>
          </w:p>
        </w:tc>
        <w:tc>
          <w:tcPr>
            <w:tcW w:w="377" w:type="dxa"/>
            <w:tcBorders>
              <w:top w:val="single" w:sz="4" w:space="0" w:color="000000"/>
              <w:left w:val="single" w:sz="4" w:space="0" w:color="000000"/>
              <w:bottom w:val="single" w:sz="4" w:space="0" w:color="000000"/>
              <w:right w:val="single" w:sz="4" w:space="0" w:color="000000"/>
            </w:tcBorders>
          </w:tcPr>
          <w:p w14:paraId="30DE1A02" w14:textId="77777777" w:rsidR="006C574B" w:rsidRDefault="00CB5C1D">
            <w:pPr>
              <w:spacing w:after="0" w:line="259" w:lineRule="auto"/>
              <w:ind w:left="132" w:right="0" w:firstLine="0"/>
              <w:jc w:val="left"/>
            </w:pPr>
            <w:r>
              <w:rPr>
                <w:rFonts w:ascii="Calibri" w:eastAsia="Calibri" w:hAnsi="Calibri" w:cs="Calibri"/>
                <w:sz w:val="22"/>
              </w:rPr>
              <w:t xml:space="preserve">2 </w:t>
            </w:r>
          </w:p>
        </w:tc>
        <w:tc>
          <w:tcPr>
            <w:tcW w:w="1574" w:type="dxa"/>
            <w:tcBorders>
              <w:top w:val="single" w:sz="4" w:space="0" w:color="000000"/>
              <w:left w:val="single" w:sz="4" w:space="0" w:color="000000"/>
              <w:bottom w:val="single" w:sz="4" w:space="0" w:color="000000"/>
              <w:right w:val="single" w:sz="4" w:space="0" w:color="000000"/>
            </w:tcBorders>
          </w:tcPr>
          <w:p w14:paraId="53989A23" w14:textId="77777777" w:rsidR="006C574B" w:rsidRDefault="00CB5C1D">
            <w:pPr>
              <w:spacing w:after="0" w:line="259" w:lineRule="auto"/>
              <w:ind w:left="0" w:right="51" w:firstLine="0"/>
              <w:jc w:val="right"/>
            </w:pPr>
            <w:r>
              <w:rPr>
                <w:rFonts w:ascii="Calibri" w:eastAsia="Calibri" w:hAnsi="Calibri" w:cs="Calibri"/>
                <w:sz w:val="22"/>
              </w:rPr>
              <w:t xml:space="preserve">100 000 Ft </w:t>
            </w:r>
          </w:p>
        </w:tc>
        <w:tc>
          <w:tcPr>
            <w:tcW w:w="1357" w:type="dxa"/>
            <w:tcBorders>
              <w:top w:val="single" w:sz="4" w:space="0" w:color="000000"/>
              <w:left w:val="single" w:sz="4" w:space="0" w:color="000000"/>
              <w:bottom w:val="single" w:sz="4" w:space="0" w:color="000000"/>
              <w:right w:val="single" w:sz="4" w:space="0" w:color="000000"/>
            </w:tcBorders>
          </w:tcPr>
          <w:p w14:paraId="205E21A2" w14:textId="77777777" w:rsidR="006C574B" w:rsidRDefault="00CB5C1D">
            <w:pPr>
              <w:tabs>
                <w:tab w:val="right" w:pos="1334"/>
              </w:tabs>
              <w:spacing w:after="0" w:line="259" w:lineRule="auto"/>
              <w:ind w:left="-24" w:right="0" w:firstLine="0"/>
              <w:jc w:val="left"/>
            </w:pPr>
            <w:r>
              <w:rPr>
                <w:rFonts w:ascii="Calibri" w:eastAsia="Calibri" w:hAnsi="Calibri" w:cs="Calibri"/>
                <w:sz w:val="22"/>
              </w:rPr>
              <w:t xml:space="preserve"> </w:t>
            </w:r>
            <w:r>
              <w:rPr>
                <w:rFonts w:ascii="Calibri" w:eastAsia="Calibri" w:hAnsi="Calibri" w:cs="Calibri"/>
                <w:sz w:val="22"/>
              </w:rPr>
              <w:tab/>
              <w:t xml:space="preserve">200 000 Ft </w:t>
            </w:r>
          </w:p>
        </w:tc>
      </w:tr>
      <w:tr w:rsidR="006C574B" w14:paraId="0F945461" w14:textId="77777777">
        <w:trPr>
          <w:trHeight w:val="401"/>
        </w:trPr>
        <w:tc>
          <w:tcPr>
            <w:tcW w:w="2312" w:type="dxa"/>
            <w:tcBorders>
              <w:top w:val="single" w:sz="4" w:space="0" w:color="000000"/>
              <w:left w:val="single" w:sz="4" w:space="0" w:color="000000"/>
              <w:bottom w:val="single" w:sz="4" w:space="0" w:color="000000"/>
              <w:right w:val="single" w:sz="4" w:space="0" w:color="000000"/>
            </w:tcBorders>
          </w:tcPr>
          <w:p w14:paraId="001F12B2" w14:textId="77777777" w:rsidR="006C574B" w:rsidRDefault="00CB5C1D">
            <w:pPr>
              <w:spacing w:after="0" w:line="259" w:lineRule="auto"/>
              <w:ind w:left="70" w:right="0" w:firstLine="0"/>
              <w:jc w:val="left"/>
            </w:pPr>
            <w:r>
              <w:rPr>
                <w:rFonts w:ascii="Calibri" w:eastAsia="Calibri" w:hAnsi="Calibri" w:cs="Calibri"/>
                <w:sz w:val="22"/>
              </w:rPr>
              <w:t xml:space="preserve">Nőgyógyászat </w:t>
            </w:r>
          </w:p>
        </w:tc>
        <w:tc>
          <w:tcPr>
            <w:tcW w:w="3723" w:type="dxa"/>
            <w:tcBorders>
              <w:top w:val="single" w:sz="4" w:space="0" w:color="000000"/>
              <w:left w:val="single" w:sz="4" w:space="0" w:color="000000"/>
              <w:bottom w:val="single" w:sz="4" w:space="0" w:color="000000"/>
              <w:right w:val="single" w:sz="4" w:space="0" w:color="000000"/>
            </w:tcBorders>
          </w:tcPr>
          <w:p w14:paraId="431CDED3" w14:textId="77777777" w:rsidR="006C574B" w:rsidRDefault="00CB5C1D">
            <w:pPr>
              <w:spacing w:after="0" w:line="259" w:lineRule="auto"/>
              <w:ind w:left="70" w:right="0" w:firstLine="0"/>
              <w:jc w:val="left"/>
            </w:pPr>
            <w:r>
              <w:rPr>
                <w:rFonts w:ascii="Calibri" w:eastAsia="Calibri" w:hAnsi="Calibri" w:cs="Calibri"/>
                <w:sz w:val="22"/>
              </w:rPr>
              <w:t xml:space="preserve">Kartonozó szekrény </w:t>
            </w:r>
          </w:p>
        </w:tc>
        <w:tc>
          <w:tcPr>
            <w:tcW w:w="377" w:type="dxa"/>
            <w:tcBorders>
              <w:top w:val="single" w:sz="4" w:space="0" w:color="000000"/>
              <w:left w:val="single" w:sz="4" w:space="0" w:color="000000"/>
              <w:bottom w:val="single" w:sz="4" w:space="0" w:color="000000"/>
              <w:right w:val="single" w:sz="4" w:space="0" w:color="000000"/>
            </w:tcBorders>
          </w:tcPr>
          <w:p w14:paraId="459D2C48" w14:textId="77777777" w:rsidR="006C574B" w:rsidRDefault="00CB5C1D">
            <w:pPr>
              <w:spacing w:after="0" w:line="259" w:lineRule="auto"/>
              <w:ind w:left="132" w:right="0" w:firstLine="0"/>
              <w:jc w:val="left"/>
            </w:pPr>
            <w:r>
              <w:rPr>
                <w:rFonts w:ascii="Calibri" w:eastAsia="Calibri" w:hAnsi="Calibri" w:cs="Calibri"/>
                <w:sz w:val="22"/>
              </w:rPr>
              <w:t xml:space="preserve">2 </w:t>
            </w:r>
          </w:p>
        </w:tc>
        <w:tc>
          <w:tcPr>
            <w:tcW w:w="1574" w:type="dxa"/>
            <w:tcBorders>
              <w:top w:val="single" w:sz="4" w:space="0" w:color="000000"/>
              <w:left w:val="single" w:sz="4" w:space="0" w:color="000000"/>
              <w:bottom w:val="single" w:sz="4" w:space="0" w:color="000000"/>
              <w:right w:val="single" w:sz="4" w:space="0" w:color="000000"/>
            </w:tcBorders>
          </w:tcPr>
          <w:p w14:paraId="39B89009" w14:textId="77777777" w:rsidR="006C574B" w:rsidRDefault="00CB5C1D">
            <w:pPr>
              <w:spacing w:after="0" w:line="259" w:lineRule="auto"/>
              <w:ind w:left="0" w:right="51" w:firstLine="0"/>
              <w:jc w:val="right"/>
            </w:pPr>
            <w:r>
              <w:rPr>
                <w:rFonts w:ascii="Calibri" w:eastAsia="Calibri" w:hAnsi="Calibri" w:cs="Calibri"/>
                <w:sz w:val="22"/>
              </w:rPr>
              <w:t xml:space="preserve">160 000 Ft </w:t>
            </w:r>
          </w:p>
        </w:tc>
        <w:tc>
          <w:tcPr>
            <w:tcW w:w="1357" w:type="dxa"/>
            <w:tcBorders>
              <w:top w:val="single" w:sz="4" w:space="0" w:color="000000"/>
              <w:left w:val="single" w:sz="4" w:space="0" w:color="000000"/>
              <w:bottom w:val="single" w:sz="4" w:space="0" w:color="000000"/>
              <w:right w:val="single" w:sz="4" w:space="0" w:color="000000"/>
            </w:tcBorders>
          </w:tcPr>
          <w:p w14:paraId="787A86DA" w14:textId="77777777" w:rsidR="006C574B" w:rsidRDefault="00CB5C1D">
            <w:pPr>
              <w:tabs>
                <w:tab w:val="right" w:pos="1334"/>
              </w:tabs>
              <w:spacing w:after="0" w:line="259" w:lineRule="auto"/>
              <w:ind w:left="-24" w:right="0" w:firstLine="0"/>
              <w:jc w:val="left"/>
            </w:pPr>
            <w:r>
              <w:rPr>
                <w:rFonts w:ascii="Calibri" w:eastAsia="Calibri" w:hAnsi="Calibri" w:cs="Calibri"/>
                <w:sz w:val="22"/>
              </w:rPr>
              <w:t xml:space="preserve"> </w:t>
            </w:r>
            <w:r>
              <w:rPr>
                <w:rFonts w:ascii="Calibri" w:eastAsia="Calibri" w:hAnsi="Calibri" w:cs="Calibri"/>
                <w:sz w:val="22"/>
              </w:rPr>
              <w:tab/>
              <w:t xml:space="preserve">320 000 Ft </w:t>
            </w:r>
          </w:p>
        </w:tc>
      </w:tr>
      <w:tr w:rsidR="006C574B" w14:paraId="2BC8C2C0" w14:textId="77777777">
        <w:trPr>
          <w:trHeight w:val="398"/>
        </w:trPr>
        <w:tc>
          <w:tcPr>
            <w:tcW w:w="2312" w:type="dxa"/>
            <w:tcBorders>
              <w:top w:val="single" w:sz="4" w:space="0" w:color="000000"/>
              <w:left w:val="single" w:sz="4" w:space="0" w:color="000000"/>
              <w:bottom w:val="single" w:sz="4" w:space="0" w:color="000000"/>
              <w:right w:val="single" w:sz="4" w:space="0" w:color="000000"/>
            </w:tcBorders>
          </w:tcPr>
          <w:p w14:paraId="4875D864" w14:textId="77777777" w:rsidR="006C574B" w:rsidRDefault="00CB5C1D">
            <w:pPr>
              <w:spacing w:after="0" w:line="259" w:lineRule="auto"/>
              <w:ind w:left="70" w:right="0" w:firstLine="0"/>
              <w:jc w:val="left"/>
            </w:pPr>
            <w:r>
              <w:rPr>
                <w:rFonts w:ascii="Calibri" w:eastAsia="Calibri" w:hAnsi="Calibri" w:cs="Calibri"/>
                <w:sz w:val="22"/>
              </w:rPr>
              <w:t xml:space="preserve">Nőgyógyászat </w:t>
            </w:r>
          </w:p>
        </w:tc>
        <w:tc>
          <w:tcPr>
            <w:tcW w:w="3723" w:type="dxa"/>
            <w:tcBorders>
              <w:top w:val="single" w:sz="4" w:space="0" w:color="000000"/>
              <w:left w:val="single" w:sz="4" w:space="0" w:color="000000"/>
              <w:bottom w:val="single" w:sz="4" w:space="0" w:color="000000"/>
              <w:right w:val="single" w:sz="4" w:space="0" w:color="000000"/>
            </w:tcBorders>
          </w:tcPr>
          <w:p w14:paraId="6BFB5548" w14:textId="77777777" w:rsidR="006C574B" w:rsidRDefault="00CB5C1D">
            <w:pPr>
              <w:spacing w:after="0" w:line="259" w:lineRule="auto"/>
              <w:ind w:left="70" w:right="0" w:firstLine="0"/>
              <w:jc w:val="left"/>
            </w:pPr>
            <w:r>
              <w:rPr>
                <w:rFonts w:ascii="Calibri" w:eastAsia="Calibri" w:hAnsi="Calibri" w:cs="Calibri"/>
                <w:sz w:val="22"/>
              </w:rPr>
              <w:t xml:space="preserve">Műszerszekrény </w:t>
            </w:r>
          </w:p>
        </w:tc>
        <w:tc>
          <w:tcPr>
            <w:tcW w:w="377" w:type="dxa"/>
            <w:tcBorders>
              <w:top w:val="single" w:sz="4" w:space="0" w:color="000000"/>
              <w:left w:val="single" w:sz="4" w:space="0" w:color="000000"/>
              <w:bottom w:val="single" w:sz="4" w:space="0" w:color="000000"/>
              <w:right w:val="single" w:sz="4" w:space="0" w:color="000000"/>
            </w:tcBorders>
          </w:tcPr>
          <w:p w14:paraId="2403AD02" w14:textId="77777777" w:rsidR="006C574B" w:rsidRDefault="00CB5C1D">
            <w:pPr>
              <w:spacing w:after="0" w:line="259" w:lineRule="auto"/>
              <w:ind w:left="132" w:right="0" w:firstLine="0"/>
              <w:jc w:val="left"/>
            </w:pPr>
            <w:r>
              <w:rPr>
                <w:rFonts w:ascii="Calibri" w:eastAsia="Calibri" w:hAnsi="Calibri" w:cs="Calibri"/>
                <w:sz w:val="22"/>
              </w:rPr>
              <w:t xml:space="preserve">1 </w:t>
            </w:r>
          </w:p>
        </w:tc>
        <w:tc>
          <w:tcPr>
            <w:tcW w:w="1574" w:type="dxa"/>
            <w:tcBorders>
              <w:top w:val="single" w:sz="4" w:space="0" w:color="000000"/>
              <w:left w:val="single" w:sz="4" w:space="0" w:color="000000"/>
              <w:bottom w:val="single" w:sz="4" w:space="0" w:color="000000"/>
              <w:right w:val="single" w:sz="4" w:space="0" w:color="000000"/>
            </w:tcBorders>
          </w:tcPr>
          <w:p w14:paraId="3C10F753" w14:textId="77777777" w:rsidR="006C574B" w:rsidRDefault="00CB5C1D">
            <w:pPr>
              <w:spacing w:after="0" w:line="259" w:lineRule="auto"/>
              <w:ind w:left="0" w:right="51" w:firstLine="0"/>
              <w:jc w:val="right"/>
            </w:pPr>
            <w:r>
              <w:rPr>
                <w:rFonts w:ascii="Calibri" w:eastAsia="Calibri" w:hAnsi="Calibri" w:cs="Calibri"/>
                <w:sz w:val="22"/>
              </w:rPr>
              <w:t xml:space="preserve">100 000 Ft </w:t>
            </w:r>
          </w:p>
        </w:tc>
        <w:tc>
          <w:tcPr>
            <w:tcW w:w="1357" w:type="dxa"/>
            <w:tcBorders>
              <w:top w:val="single" w:sz="4" w:space="0" w:color="000000"/>
              <w:left w:val="single" w:sz="4" w:space="0" w:color="000000"/>
              <w:bottom w:val="single" w:sz="4" w:space="0" w:color="000000"/>
              <w:right w:val="single" w:sz="4" w:space="0" w:color="000000"/>
            </w:tcBorders>
          </w:tcPr>
          <w:p w14:paraId="71ECFD92" w14:textId="77777777" w:rsidR="006C574B" w:rsidRDefault="00CB5C1D">
            <w:pPr>
              <w:tabs>
                <w:tab w:val="right" w:pos="1334"/>
              </w:tabs>
              <w:spacing w:after="0" w:line="259" w:lineRule="auto"/>
              <w:ind w:left="-24" w:right="0" w:firstLine="0"/>
              <w:jc w:val="left"/>
            </w:pPr>
            <w:r>
              <w:rPr>
                <w:rFonts w:ascii="Calibri" w:eastAsia="Calibri" w:hAnsi="Calibri" w:cs="Calibri"/>
                <w:sz w:val="22"/>
              </w:rPr>
              <w:t xml:space="preserve"> </w:t>
            </w:r>
            <w:r>
              <w:rPr>
                <w:rFonts w:ascii="Calibri" w:eastAsia="Calibri" w:hAnsi="Calibri" w:cs="Calibri"/>
                <w:sz w:val="22"/>
              </w:rPr>
              <w:tab/>
              <w:t xml:space="preserve">100 000 Ft </w:t>
            </w:r>
          </w:p>
        </w:tc>
      </w:tr>
      <w:tr w:rsidR="006C574B" w14:paraId="3388C5A7" w14:textId="77777777">
        <w:trPr>
          <w:trHeight w:val="401"/>
        </w:trPr>
        <w:tc>
          <w:tcPr>
            <w:tcW w:w="2312" w:type="dxa"/>
            <w:tcBorders>
              <w:top w:val="single" w:sz="4" w:space="0" w:color="000000"/>
              <w:left w:val="single" w:sz="4" w:space="0" w:color="000000"/>
              <w:bottom w:val="single" w:sz="4" w:space="0" w:color="000000"/>
              <w:right w:val="single" w:sz="4" w:space="0" w:color="000000"/>
            </w:tcBorders>
          </w:tcPr>
          <w:p w14:paraId="4FE40B34" w14:textId="77777777" w:rsidR="006C574B" w:rsidRDefault="00CB5C1D">
            <w:pPr>
              <w:spacing w:after="0" w:line="259" w:lineRule="auto"/>
              <w:ind w:left="70" w:right="0" w:firstLine="0"/>
              <w:jc w:val="left"/>
            </w:pPr>
            <w:r>
              <w:rPr>
                <w:rFonts w:ascii="Calibri" w:eastAsia="Calibri" w:hAnsi="Calibri" w:cs="Calibri"/>
                <w:sz w:val="22"/>
              </w:rPr>
              <w:t xml:space="preserve">Nőgyógyászat </w:t>
            </w:r>
          </w:p>
        </w:tc>
        <w:tc>
          <w:tcPr>
            <w:tcW w:w="3723" w:type="dxa"/>
            <w:tcBorders>
              <w:top w:val="single" w:sz="4" w:space="0" w:color="000000"/>
              <w:left w:val="single" w:sz="4" w:space="0" w:color="000000"/>
              <w:bottom w:val="single" w:sz="4" w:space="0" w:color="000000"/>
              <w:right w:val="single" w:sz="4" w:space="0" w:color="000000"/>
            </w:tcBorders>
          </w:tcPr>
          <w:p w14:paraId="7A8EA05B" w14:textId="77777777" w:rsidR="006C574B" w:rsidRDefault="00CB5C1D">
            <w:pPr>
              <w:spacing w:after="0" w:line="259" w:lineRule="auto"/>
              <w:ind w:left="70" w:right="0" w:firstLine="0"/>
              <w:jc w:val="left"/>
            </w:pPr>
            <w:r>
              <w:rPr>
                <w:rFonts w:ascii="Calibri" w:eastAsia="Calibri" w:hAnsi="Calibri" w:cs="Calibri"/>
                <w:sz w:val="22"/>
              </w:rPr>
              <w:t xml:space="preserve">Hűtőszekrény </w:t>
            </w:r>
          </w:p>
        </w:tc>
        <w:tc>
          <w:tcPr>
            <w:tcW w:w="377" w:type="dxa"/>
            <w:tcBorders>
              <w:top w:val="single" w:sz="4" w:space="0" w:color="000000"/>
              <w:left w:val="single" w:sz="4" w:space="0" w:color="000000"/>
              <w:bottom w:val="single" w:sz="4" w:space="0" w:color="000000"/>
              <w:right w:val="single" w:sz="4" w:space="0" w:color="000000"/>
            </w:tcBorders>
          </w:tcPr>
          <w:p w14:paraId="4CAAB46D" w14:textId="77777777" w:rsidR="006C574B" w:rsidRDefault="00CB5C1D">
            <w:pPr>
              <w:spacing w:after="0" w:line="259" w:lineRule="auto"/>
              <w:ind w:left="132" w:right="0" w:firstLine="0"/>
              <w:jc w:val="left"/>
            </w:pPr>
            <w:r>
              <w:rPr>
                <w:rFonts w:ascii="Calibri" w:eastAsia="Calibri" w:hAnsi="Calibri" w:cs="Calibri"/>
                <w:sz w:val="22"/>
              </w:rPr>
              <w:t xml:space="preserve">1 </w:t>
            </w:r>
          </w:p>
        </w:tc>
        <w:tc>
          <w:tcPr>
            <w:tcW w:w="1574" w:type="dxa"/>
            <w:tcBorders>
              <w:top w:val="single" w:sz="4" w:space="0" w:color="000000"/>
              <w:left w:val="single" w:sz="4" w:space="0" w:color="000000"/>
              <w:bottom w:val="single" w:sz="4" w:space="0" w:color="000000"/>
              <w:right w:val="single" w:sz="4" w:space="0" w:color="000000"/>
            </w:tcBorders>
          </w:tcPr>
          <w:p w14:paraId="4BD88CB1" w14:textId="77777777" w:rsidR="006C574B" w:rsidRDefault="00CB5C1D">
            <w:pPr>
              <w:spacing w:after="0" w:line="259" w:lineRule="auto"/>
              <w:ind w:left="0" w:right="51" w:firstLine="0"/>
              <w:jc w:val="right"/>
            </w:pPr>
            <w:r>
              <w:rPr>
                <w:rFonts w:ascii="Calibri" w:eastAsia="Calibri" w:hAnsi="Calibri" w:cs="Calibri"/>
                <w:sz w:val="22"/>
              </w:rPr>
              <w:t xml:space="preserve">130 000 Ft </w:t>
            </w:r>
          </w:p>
        </w:tc>
        <w:tc>
          <w:tcPr>
            <w:tcW w:w="1357" w:type="dxa"/>
            <w:tcBorders>
              <w:top w:val="single" w:sz="4" w:space="0" w:color="000000"/>
              <w:left w:val="single" w:sz="4" w:space="0" w:color="000000"/>
              <w:bottom w:val="single" w:sz="4" w:space="0" w:color="000000"/>
              <w:right w:val="single" w:sz="4" w:space="0" w:color="000000"/>
            </w:tcBorders>
          </w:tcPr>
          <w:p w14:paraId="4D9A4D00" w14:textId="77777777" w:rsidR="006C574B" w:rsidRDefault="00CB5C1D">
            <w:pPr>
              <w:tabs>
                <w:tab w:val="right" w:pos="1334"/>
              </w:tabs>
              <w:spacing w:after="0" w:line="259" w:lineRule="auto"/>
              <w:ind w:left="-24" w:right="0" w:firstLine="0"/>
              <w:jc w:val="left"/>
            </w:pPr>
            <w:r>
              <w:rPr>
                <w:rFonts w:ascii="Calibri" w:eastAsia="Calibri" w:hAnsi="Calibri" w:cs="Calibri"/>
                <w:sz w:val="22"/>
              </w:rPr>
              <w:t xml:space="preserve"> </w:t>
            </w:r>
            <w:r>
              <w:rPr>
                <w:rFonts w:ascii="Calibri" w:eastAsia="Calibri" w:hAnsi="Calibri" w:cs="Calibri"/>
                <w:sz w:val="22"/>
              </w:rPr>
              <w:tab/>
              <w:t xml:space="preserve">130 000 Ft </w:t>
            </w:r>
          </w:p>
        </w:tc>
      </w:tr>
      <w:tr w:rsidR="006C574B" w14:paraId="20A50046" w14:textId="77777777">
        <w:trPr>
          <w:trHeight w:val="401"/>
        </w:trPr>
        <w:tc>
          <w:tcPr>
            <w:tcW w:w="2312" w:type="dxa"/>
            <w:tcBorders>
              <w:top w:val="single" w:sz="4" w:space="0" w:color="000000"/>
              <w:left w:val="single" w:sz="4" w:space="0" w:color="000000"/>
              <w:bottom w:val="single" w:sz="4" w:space="0" w:color="000000"/>
              <w:right w:val="single" w:sz="4" w:space="0" w:color="000000"/>
            </w:tcBorders>
          </w:tcPr>
          <w:p w14:paraId="21136A8A" w14:textId="77777777" w:rsidR="006C574B" w:rsidRDefault="00CB5C1D">
            <w:pPr>
              <w:spacing w:after="0" w:line="259" w:lineRule="auto"/>
              <w:ind w:left="70" w:right="0" w:firstLine="0"/>
              <w:jc w:val="left"/>
            </w:pPr>
            <w:r>
              <w:rPr>
                <w:rFonts w:ascii="Calibri" w:eastAsia="Calibri" w:hAnsi="Calibri" w:cs="Calibri"/>
                <w:sz w:val="22"/>
              </w:rPr>
              <w:t xml:space="preserve">Fül-orr-gégészet </w:t>
            </w:r>
          </w:p>
        </w:tc>
        <w:tc>
          <w:tcPr>
            <w:tcW w:w="3723" w:type="dxa"/>
            <w:tcBorders>
              <w:top w:val="single" w:sz="4" w:space="0" w:color="000000"/>
              <w:left w:val="single" w:sz="4" w:space="0" w:color="000000"/>
              <w:bottom w:val="single" w:sz="4" w:space="0" w:color="000000"/>
              <w:right w:val="single" w:sz="4" w:space="0" w:color="000000"/>
            </w:tcBorders>
          </w:tcPr>
          <w:p w14:paraId="00EB05EE" w14:textId="77777777" w:rsidR="006C574B" w:rsidRDefault="00CB5C1D">
            <w:pPr>
              <w:spacing w:after="0" w:line="259" w:lineRule="auto"/>
              <w:ind w:left="70" w:right="0" w:firstLine="0"/>
              <w:jc w:val="left"/>
            </w:pPr>
            <w:r>
              <w:rPr>
                <w:rFonts w:ascii="Calibri" w:eastAsia="Calibri" w:hAnsi="Calibri" w:cs="Calibri"/>
                <w:sz w:val="22"/>
              </w:rPr>
              <w:t xml:space="preserve">Gyógyszerszekrény </w:t>
            </w:r>
          </w:p>
        </w:tc>
        <w:tc>
          <w:tcPr>
            <w:tcW w:w="377" w:type="dxa"/>
            <w:tcBorders>
              <w:top w:val="single" w:sz="4" w:space="0" w:color="000000"/>
              <w:left w:val="single" w:sz="4" w:space="0" w:color="000000"/>
              <w:bottom w:val="single" w:sz="4" w:space="0" w:color="000000"/>
              <w:right w:val="single" w:sz="4" w:space="0" w:color="000000"/>
            </w:tcBorders>
          </w:tcPr>
          <w:p w14:paraId="534F2E1D" w14:textId="77777777" w:rsidR="006C574B" w:rsidRDefault="00CB5C1D">
            <w:pPr>
              <w:spacing w:after="0" w:line="259" w:lineRule="auto"/>
              <w:ind w:left="132" w:right="0" w:firstLine="0"/>
              <w:jc w:val="left"/>
            </w:pPr>
            <w:r>
              <w:rPr>
                <w:rFonts w:ascii="Calibri" w:eastAsia="Calibri" w:hAnsi="Calibri" w:cs="Calibri"/>
                <w:sz w:val="22"/>
              </w:rPr>
              <w:t xml:space="preserve">2 </w:t>
            </w:r>
          </w:p>
        </w:tc>
        <w:tc>
          <w:tcPr>
            <w:tcW w:w="1574" w:type="dxa"/>
            <w:tcBorders>
              <w:top w:val="single" w:sz="4" w:space="0" w:color="000000"/>
              <w:left w:val="single" w:sz="4" w:space="0" w:color="000000"/>
              <w:bottom w:val="single" w:sz="4" w:space="0" w:color="000000"/>
              <w:right w:val="single" w:sz="4" w:space="0" w:color="000000"/>
            </w:tcBorders>
          </w:tcPr>
          <w:p w14:paraId="1FA8E049" w14:textId="77777777" w:rsidR="006C574B" w:rsidRDefault="00CB5C1D">
            <w:pPr>
              <w:spacing w:after="0" w:line="259" w:lineRule="auto"/>
              <w:ind w:left="0" w:right="50" w:firstLine="0"/>
              <w:jc w:val="right"/>
            </w:pPr>
            <w:r>
              <w:rPr>
                <w:rFonts w:ascii="Calibri" w:eastAsia="Calibri" w:hAnsi="Calibri" w:cs="Calibri"/>
                <w:sz w:val="22"/>
              </w:rPr>
              <w:t xml:space="preserve">100 000 Ft </w:t>
            </w:r>
          </w:p>
        </w:tc>
        <w:tc>
          <w:tcPr>
            <w:tcW w:w="1357" w:type="dxa"/>
            <w:tcBorders>
              <w:top w:val="single" w:sz="4" w:space="0" w:color="000000"/>
              <w:left w:val="single" w:sz="4" w:space="0" w:color="000000"/>
              <w:bottom w:val="single" w:sz="4" w:space="0" w:color="000000"/>
              <w:right w:val="single" w:sz="4" w:space="0" w:color="000000"/>
            </w:tcBorders>
          </w:tcPr>
          <w:p w14:paraId="2CB115FB" w14:textId="77777777" w:rsidR="006C574B" w:rsidRDefault="00CB5C1D">
            <w:pPr>
              <w:tabs>
                <w:tab w:val="right" w:pos="1334"/>
              </w:tabs>
              <w:spacing w:after="0" w:line="259" w:lineRule="auto"/>
              <w:ind w:left="-24" w:right="0" w:firstLine="0"/>
              <w:jc w:val="left"/>
            </w:pPr>
            <w:r>
              <w:rPr>
                <w:rFonts w:ascii="Calibri" w:eastAsia="Calibri" w:hAnsi="Calibri" w:cs="Calibri"/>
                <w:sz w:val="22"/>
              </w:rPr>
              <w:t xml:space="preserve"> </w:t>
            </w:r>
            <w:r>
              <w:rPr>
                <w:rFonts w:ascii="Calibri" w:eastAsia="Calibri" w:hAnsi="Calibri" w:cs="Calibri"/>
                <w:sz w:val="22"/>
              </w:rPr>
              <w:tab/>
              <w:t xml:space="preserve">200 000 Ft </w:t>
            </w:r>
          </w:p>
        </w:tc>
      </w:tr>
      <w:tr w:rsidR="006C574B" w14:paraId="59E90F9C" w14:textId="77777777">
        <w:trPr>
          <w:trHeight w:val="398"/>
        </w:trPr>
        <w:tc>
          <w:tcPr>
            <w:tcW w:w="2312" w:type="dxa"/>
            <w:tcBorders>
              <w:top w:val="single" w:sz="4" w:space="0" w:color="000000"/>
              <w:left w:val="single" w:sz="4" w:space="0" w:color="000000"/>
              <w:bottom w:val="single" w:sz="4" w:space="0" w:color="000000"/>
              <w:right w:val="single" w:sz="4" w:space="0" w:color="000000"/>
            </w:tcBorders>
          </w:tcPr>
          <w:p w14:paraId="750838D8" w14:textId="77777777" w:rsidR="006C574B" w:rsidRDefault="00CB5C1D">
            <w:pPr>
              <w:spacing w:after="0" w:line="259" w:lineRule="auto"/>
              <w:ind w:left="70" w:right="0" w:firstLine="0"/>
              <w:jc w:val="left"/>
            </w:pPr>
            <w:r>
              <w:rPr>
                <w:rFonts w:ascii="Calibri" w:eastAsia="Calibri" w:hAnsi="Calibri" w:cs="Calibri"/>
                <w:sz w:val="22"/>
              </w:rPr>
              <w:t xml:space="preserve">Sebészet </w:t>
            </w:r>
          </w:p>
        </w:tc>
        <w:tc>
          <w:tcPr>
            <w:tcW w:w="3723" w:type="dxa"/>
            <w:tcBorders>
              <w:top w:val="single" w:sz="4" w:space="0" w:color="000000"/>
              <w:left w:val="single" w:sz="4" w:space="0" w:color="000000"/>
              <w:bottom w:val="single" w:sz="4" w:space="0" w:color="000000"/>
              <w:right w:val="single" w:sz="4" w:space="0" w:color="000000"/>
            </w:tcBorders>
          </w:tcPr>
          <w:p w14:paraId="5779B83E" w14:textId="77777777" w:rsidR="006C574B" w:rsidRDefault="00CB5C1D">
            <w:pPr>
              <w:spacing w:after="0" w:line="259" w:lineRule="auto"/>
              <w:ind w:left="70" w:right="0" w:firstLine="0"/>
              <w:jc w:val="left"/>
            </w:pPr>
            <w:r>
              <w:rPr>
                <w:rFonts w:ascii="Calibri" w:eastAsia="Calibri" w:hAnsi="Calibri" w:cs="Calibri"/>
                <w:sz w:val="22"/>
              </w:rPr>
              <w:t xml:space="preserve">2 tálcás csepegtetős mosdószekrény </w:t>
            </w:r>
          </w:p>
        </w:tc>
        <w:tc>
          <w:tcPr>
            <w:tcW w:w="377" w:type="dxa"/>
            <w:tcBorders>
              <w:top w:val="single" w:sz="4" w:space="0" w:color="000000"/>
              <w:left w:val="single" w:sz="4" w:space="0" w:color="000000"/>
              <w:bottom w:val="single" w:sz="4" w:space="0" w:color="000000"/>
              <w:right w:val="single" w:sz="4" w:space="0" w:color="000000"/>
            </w:tcBorders>
          </w:tcPr>
          <w:p w14:paraId="739E1370" w14:textId="77777777" w:rsidR="006C574B" w:rsidRDefault="00CB5C1D">
            <w:pPr>
              <w:spacing w:after="0" w:line="259" w:lineRule="auto"/>
              <w:ind w:left="132" w:right="0" w:firstLine="0"/>
              <w:jc w:val="left"/>
            </w:pPr>
            <w:r>
              <w:rPr>
                <w:rFonts w:ascii="Calibri" w:eastAsia="Calibri" w:hAnsi="Calibri" w:cs="Calibri"/>
                <w:sz w:val="22"/>
              </w:rPr>
              <w:t xml:space="preserve">1 </w:t>
            </w:r>
          </w:p>
        </w:tc>
        <w:tc>
          <w:tcPr>
            <w:tcW w:w="1574" w:type="dxa"/>
            <w:tcBorders>
              <w:top w:val="single" w:sz="4" w:space="0" w:color="000000"/>
              <w:left w:val="single" w:sz="4" w:space="0" w:color="000000"/>
              <w:bottom w:val="single" w:sz="4" w:space="0" w:color="000000"/>
              <w:right w:val="single" w:sz="4" w:space="0" w:color="000000"/>
            </w:tcBorders>
          </w:tcPr>
          <w:p w14:paraId="125CA5A1" w14:textId="77777777" w:rsidR="006C574B" w:rsidRDefault="00CB5C1D">
            <w:pPr>
              <w:spacing w:after="0" w:line="259" w:lineRule="auto"/>
              <w:ind w:left="0" w:right="51" w:firstLine="0"/>
              <w:jc w:val="right"/>
            </w:pPr>
            <w:r>
              <w:rPr>
                <w:rFonts w:ascii="Calibri" w:eastAsia="Calibri" w:hAnsi="Calibri" w:cs="Calibri"/>
                <w:sz w:val="22"/>
              </w:rPr>
              <w:t xml:space="preserve">350 000 Ft </w:t>
            </w:r>
          </w:p>
        </w:tc>
        <w:tc>
          <w:tcPr>
            <w:tcW w:w="1357" w:type="dxa"/>
            <w:tcBorders>
              <w:top w:val="single" w:sz="4" w:space="0" w:color="000000"/>
              <w:left w:val="single" w:sz="4" w:space="0" w:color="000000"/>
              <w:bottom w:val="single" w:sz="4" w:space="0" w:color="000000"/>
              <w:right w:val="single" w:sz="4" w:space="0" w:color="000000"/>
            </w:tcBorders>
          </w:tcPr>
          <w:p w14:paraId="074AC15F" w14:textId="77777777" w:rsidR="006C574B" w:rsidRDefault="00CB5C1D">
            <w:pPr>
              <w:tabs>
                <w:tab w:val="right" w:pos="1334"/>
              </w:tabs>
              <w:spacing w:after="0" w:line="259" w:lineRule="auto"/>
              <w:ind w:left="-24" w:right="0" w:firstLine="0"/>
              <w:jc w:val="left"/>
            </w:pPr>
            <w:r>
              <w:rPr>
                <w:rFonts w:ascii="Calibri" w:eastAsia="Calibri" w:hAnsi="Calibri" w:cs="Calibri"/>
                <w:sz w:val="22"/>
              </w:rPr>
              <w:t xml:space="preserve"> </w:t>
            </w:r>
            <w:r>
              <w:rPr>
                <w:rFonts w:ascii="Calibri" w:eastAsia="Calibri" w:hAnsi="Calibri" w:cs="Calibri"/>
                <w:sz w:val="22"/>
              </w:rPr>
              <w:tab/>
              <w:t xml:space="preserve">350 000 Ft </w:t>
            </w:r>
          </w:p>
        </w:tc>
      </w:tr>
      <w:tr w:rsidR="006C574B" w14:paraId="7D6A225B" w14:textId="77777777">
        <w:trPr>
          <w:trHeight w:val="401"/>
        </w:trPr>
        <w:tc>
          <w:tcPr>
            <w:tcW w:w="2312" w:type="dxa"/>
            <w:tcBorders>
              <w:top w:val="single" w:sz="4" w:space="0" w:color="000000"/>
              <w:left w:val="single" w:sz="4" w:space="0" w:color="000000"/>
              <w:bottom w:val="single" w:sz="4" w:space="0" w:color="000000"/>
              <w:right w:val="single" w:sz="4" w:space="0" w:color="000000"/>
            </w:tcBorders>
          </w:tcPr>
          <w:p w14:paraId="5D08B30E" w14:textId="77777777" w:rsidR="006C574B" w:rsidRDefault="00CB5C1D">
            <w:pPr>
              <w:spacing w:after="0" w:line="259" w:lineRule="auto"/>
              <w:ind w:left="70" w:right="0" w:firstLine="0"/>
              <w:jc w:val="left"/>
            </w:pPr>
            <w:r>
              <w:rPr>
                <w:rFonts w:ascii="Calibri" w:eastAsia="Calibri" w:hAnsi="Calibri" w:cs="Calibri"/>
                <w:sz w:val="22"/>
              </w:rPr>
              <w:t xml:space="preserve">Diabetológia </w:t>
            </w:r>
          </w:p>
        </w:tc>
        <w:tc>
          <w:tcPr>
            <w:tcW w:w="3723" w:type="dxa"/>
            <w:tcBorders>
              <w:top w:val="single" w:sz="4" w:space="0" w:color="000000"/>
              <w:left w:val="single" w:sz="4" w:space="0" w:color="000000"/>
              <w:bottom w:val="single" w:sz="4" w:space="0" w:color="000000"/>
              <w:right w:val="single" w:sz="4" w:space="0" w:color="000000"/>
            </w:tcBorders>
          </w:tcPr>
          <w:p w14:paraId="31CA02B1" w14:textId="77777777" w:rsidR="006C574B" w:rsidRDefault="00CB5C1D">
            <w:pPr>
              <w:spacing w:after="0" w:line="259" w:lineRule="auto"/>
              <w:ind w:left="70" w:right="0" w:firstLine="0"/>
              <w:jc w:val="left"/>
            </w:pPr>
            <w:r>
              <w:rPr>
                <w:rFonts w:ascii="Calibri" w:eastAsia="Calibri" w:hAnsi="Calibri" w:cs="Calibri"/>
                <w:sz w:val="22"/>
              </w:rPr>
              <w:t xml:space="preserve">Kisebb zárható szekrény </w:t>
            </w:r>
          </w:p>
        </w:tc>
        <w:tc>
          <w:tcPr>
            <w:tcW w:w="377" w:type="dxa"/>
            <w:tcBorders>
              <w:top w:val="single" w:sz="4" w:space="0" w:color="000000"/>
              <w:left w:val="single" w:sz="4" w:space="0" w:color="000000"/>
              <w:bottom w:val="single" w:sz="4" w:space="0" w:color="000000"/>
              <w:right w:val="single" w:sz="4" w:space="0" w:color="000000"/>
            </w:tcBorders>
          </w:tcPr>
          <w:p w14:paraId="2DD61BA4" w14:textId="77777777" w:rsidR="006C574B" w:rsidRDefault="00CB5C1D">
            <w:pPr>
              <w:spacing w:after="0" w:line="259" w:lineRule="auto"/>
              <w:ind w:left="132" w:right="0" w:firstLine="0"/>
              <w:jc w:val="left"/>
            </w:pPr>
            <w:r>
              <w:rPr>
                <w:rFonts w:ascii="Calibri" w:eastAsia="Calibri" w:hAnsi="Calibri" w:cs="Calibri"/>
                <w:sz w:val="22"/>
              </w:rPr>
              <w:t xml:space="preserve">1 </w:t>
            </w:r>
          </w:p>
        </w:tc>
        <w:tc>
          <w:tcPr>
            <w:tcW w:w="1574" w:type="dxa"/>
            <w:tcBorders>
              <w:top w:val="single" w:sz="4" w:space="0" w:color="000000"/>
              <w:left w:val="single" w:sz="4" w:space="0" w:color="000000"/>
              <w:bottom w:val="single" w:sz="4" w:space="0" w:color="000000"/>
              <w:right w:val="single" w:sz="4" w:space="0" w:color="000000"/>
            </w:tcBorders>
          </w:tcPr>
          <w:p w14:paraId="09EF262B" w14:textId="77777777" w:rsidR="006C574B" w:rsidRDefault="00CB5C1D">
            <w:pPr>
              <w:spacing w:after="0" w:line="259" w:lineRule="auto"/>
              <w:ind w:left="0" w:right="49" w:firstLine="0"/>
              <w:jc w:val="right"/>
            </w:pPr>
            <w:r>
              <w:rPr>
                <w:rFonts w:ascii="Calibri" w:eastAsia="Calibri" w:hAnsi="Calibri" w:cs="Calibri"/>
                <w:sz w:val="22"/>
              </w:rPr>
              <w:t xml:space="preserve">55 000 Ft </w:t>
            </w:r>
          </w:p>
        </w:tc>
        <w:tc>
          <w:tcPr>
            <w:tcW w:w="1357" w:type="dxa"/>
            <w:tcBorders>
              <w:top w:val="single" w:sz="4" w:space="0" w:color="000000"/>
              <w:left w:val="single" w:sz="4" w:space="0" w:color="000000"/>
              <w:bottom w:val="single" w:sz="4" w:space="0" w:color="000000"/>
              <w:right w:val="single" w:sz="4" w:space="0" w:color="000000"/>
            </w:tcBorders>
          </w:tcPr>
          <w:p w14:paraId="3697ECF4" w14:textId="77777777" w:rsidR="006C574B" w:rsidRDefault="00CB5C1D">
            <w:pPr>
              <w:tabs>
                <w:tab w:val="right" w:pos="1334"/>
              </w:tabs>
              <w:spacing w:after="0" w:line="259" w:lineRule="auto"/>
              <w:ind w:left="-24" w:right="0" w:firstLine="0"/>
              <w:jc w:val="left"/>
            </w:pPr>
            <w:r>
              <w:rPr>
                <w:rFonts w:ascii="Calibri" w:eastAsia="Calibri" w:hAnsi="Calibri" w:cs="Calibri"/>
                <w:sz w:val="22"/>
              </w:rPr>
              <w:t xml:space="preserve"> </w:t>
            </w:r>
            <w:r>
              <w:rPr>
                <w:rFonts w:ascii="Calibri" w:eastAsia="Calibri" w:hAnsi="Calibri" w:cs="Calibri"/>
                <w:sz w:val="22"/>
              </w:rPr>
              <w:tab/>
              <w:t xml:space="preserve">55 000 Ft </w:t>
            </w:r>
          </w:p>
        </w:tc>
      </w:tr>
      <w:tr w:rsidR="006C574B" w14:paraId="44D95913" w14:textId="77777777">
        <w:trPr>
          <w:trHeight w:val="401"/>
        </w:trPr>
        <w:tc>
          <w:tcPr>
            <w:tcW w:w="2312" w:type="dxa"/>
            <w:tcBorders>
              <w:top w:val="single" w:sz="4" w:space="0" w:color="000000"/>
              <w:left w:val="single" w:sz="4" w:space="0" w:color="000000"/>
              <w:bottom w:val="single" w:sz="4" w:space="0" w:color="000000"/>
              <w:right w:val="single" w:sz="4" w:space="0" w:color="000000"/>
            </w:tcBorders>
          </w:tcPr>
          <w:p w14:paraId="6BB4F577" w14:textId="53B94B47" w:rsidR="006C574B" w:rsidRDefault="00CB5C1D">
            <w:pPr>
              <w:spacing w:after="0" w:line="259" w:lineRule="auto"/>
              <w:ind w:left="70" w:right="0" w:firstLine="0"/>
              <w:jc w:val="left"/>
            </w:pPr>
            <w:r>
              <w:rPr>
                <w:rFonts w:ascii="Calibri" w:eastAsia="Calibri" w:hAnsi="Calibri" w:cs="Calibri"/>
                <w:sz w:val="22"/>
              </w:rPr>
              <w:t>Fizik</w:t>
            </w:r>
            <w:r w:rsidR="005C3666">
              <w:rPr>
                <w:rFonts w:ascii="Calibri" w:eastAsia="Calibri" w:hAnsi="Calibri" w:cs="Calibri"/>
                <w:sz w:val="22"/>
              </w:rPr>
              <w:t>o</w:t>
            </w:r>
            <w:r>
              <w:rPr>
                <w:rFonts w:ascii="Calibri" w:eastAsia="Calibri" w:hAnsi="Calibri" w:cs="Calibri"/>
                <w:sz w:val="22"/>
              </w:rPr>
              <w:t xml:space="preserve">terápia </w:t>
            </w:r>
          </w:p>
        </w:tc>
        <w:tc>
          <w:tcPr>
            <w:tcW w:w="3723" w:type="dxa"/>
            <w:tcBorders>
              <w:top w:val="single" w:sz="4" w:space="0" w:color="000000"/>
              <w:left w:val="single" w:sz="4" w:space="0" w:color="000000"/>
              <w:bottom w:val="single" w:sz="4" w:space="0" w:color="000000"/>
              <w:right w:val="single" w:sz="4" w:space="0" w:color="000000"/>
            </w:tcBorders>
          </w:tcPr>
          <w:p w14:paraId="1839D28A" w14:textId="77777777" w:rsidR="006C574B" w:rsidRDefault="00CB5C1D">
            <w:pPr>
              <w:spacing w:after="0" w:line="259" w:lineRule="auto"/>
              <w:ind w:left="70" w:right="0" w:firstLine="0"/>
              <w:jc w:val="left"/>
            </w:pPr>
            <w:r>
              <w:rPr>
                <w:rFonts w:ascii="Calibri" w:eastAsia="Calibri" w:hAnsi="Calibri" w:cs="Calibri"/>
                <w:sz w:val="22"/>
              </w:rPr>
              <w:t xml:space="preserve">Hűtő 120 l-es </w:t>
            </w:r>
          </w:p>
        </w:tc>
        <w:tc>
          <w:tcPr>
            <w:tcW w:w="377" w:type="dxa"/>
            <w:tcBorders>
              <w:top w:val="single" w:sz="4" w:space="0" w:color="000000"/>
              <w:left w:val="single" w:sz="4" w:space="0" w:color="000000"/>
              <w:bottom w:val="single" w:sz="4" w:space="0" w:color="000000"/>
              <w:right w:val="single" w:sz="4" w:space="0" w:color="000000"/>
            </w:tcBorders>
          </w:tcPr>
          <w:p w14:paraId="7D4EB8CB" w14:textId="77777777" w:rsidR="006C574B" w:rsidRDefault="00CB5C1D">
            <w:pPr>
              <w:spacing w:after="0" w:line="259" w:lineRule="auto"/>
              <w:ind w:left="132" w:right="0" w:firstLine="0"/>
              <w:jc w:val="left"/>
            </w:pPr>
            <w:r>
              <w:rPr>
                <w:rFonts w:ascii="Calibri" w:eastAsia="Calibri" w:hAnsi="Calibri" w:cs="Calibri"/>
                <w:sz w:val="22"/>
              </w:rPr>
              <w:t xml:space="preserve">2 </w:t>
            </w:r>
          </w:p>
        </w:tc>
        <w:tc>
          <w:tcPr>
            <w:tcW w:w="1574" w:type="dxa"/>
            <w:tcBorders>
              <w:top w:val="single" w:sz="4" w:space="0" w:color="000000"/>
              <w:left w:val="single" w:sz="4" w:space="0" w:color="000000"/>
              <w:bottom w:val="single" w:sz="4" w:space="0" w:color="000000"/>
              <w:right w:val="single" w:sz="4" w:space="0" w:color="000000"/>
            </w:tcBorders>
          </w:tcPr>
          <w:p w14:paraId="50143A95" w14:textId="77777777" w:rsidR="006C574B" w:rsidRDefault="00CB5C1D">
            <w:pPr>
              <w:spacing w:after="0" w:line="259" w:lineRule="auto"/>
              <w:ind w:left="0" w:right="51" w:firstLine="0"/>
              <w:jc w:val="right"/>
            </w:pPr>
            <w:r>
              <w:rPr>
                <w:rFonts w:ascii="Calibri" w:eastAsia="Calibri" w:hAnsi="Calibri" w:cs="Calibri"/>
                <w:sz w:val="22"/>
              </w:rPr>
              <w:t xml:space="preserve">130 000 Ft </w:t>
            </w:r>
          </w:p>
        </w:tc>
        <w:tc>
          <w:tcPr>
            <w:tcW w:w="1357" w:type="dxa"/>
            <w:tcBorders>
              <w:top w:val="single" w:sz="4" w:space="0" w:color="000000"/>
              <w:left w:val="single" w:sz="4" w:space="0" w:color="000000"/>
              <w:bottom w:val="single" w:sz="4" w:space="0" w:color="000000"/>
              <w:right w:val="single" w:sz="4" w:space="0" w:color="000000"/>
            </w:tcBorders>
          </w:tcPr>
          <w:p w14:paraId="33184344" w14:textId="77777777" w:rsidR="006C574B" w:rsidRDefault="00CB5C1D">
            <w:pPr>
              <w:tabs>
                <w:tab w:val="right" w:pos="1334"/>
              </w:tabs>
              <w:spacing w:after="0" w:line="259" w:lineRule="auto"/>
              <w:ind w:left="-24" w:right="0" w:firstLine="0"/>
              <w:jc w:val="left"/>
            </w:pPr>
            <w:r>
              <w:rPr>
                <w:rFonts w:ascii="Calibri" w:eastAsia="Calibri" w:hAnsi="Calibri" w:cs="Calibri"/>
                <w:sz w:val="22"/>
              </w:rPr>
              <w:t xml:space="preserve"> </w:t>
            </w:r>
            <w:r>
              <w:rPr>
                <w:rFonts w:ascii="Calibri" w:eastAsia="Calibri" w:hAnsi="Calibri" w:cs="Calibri"/>
                <w:sz w:val="22"/>
              </w:rPr>
              <w:tab/>
              <w:t xml:space="preserve">260 000 Ft </w:t>
            </w:r>
          </w:p>
        </w:tc>
      </w:tr>
      <w:tr w:rsidR="006C574B" w14:paraId="77825466" w14:textId="77777777">
        <w:trPr>
          <w:trHeight w:val="398"/>
        </w:trPr>
        <w:tc>
          <w:tcPr>
            <w:tcW w:w="7986" w:type="dxa"/>
            <w:gridSpan w:val="4"/>
            <w:tcBorders>
              <w:top w:val="single" w:sz="4" w:space="0" w:color="000000"/>
              <w:left w:val="single" w:sz="4" w:space="0" w:color="000000"/>
              <w:bottom w:val="single" w:sz="4" w:space="0" w:color="000000"/>
              <w:right w:val="single" w:sz="4" w:space="0" w:color="000000"/>
            </w:tcBorders>
          </w:tcPr>
          <w:p w14:paraId="613B11C8" w14:textId="77777777" w:rsidR="006C574B" w:rsidRDefault="00CB5C1D">
            <w:pPr>
              <w:spacing w:after="0" w:line="259" w:lineRule="auto"/>
              <w:ind w:left="0" w:right="47" w:firstLine="0"/>
              <w:jc w:val="right"/>
            </w:pPr>
            <w:r>
              <w:rPr>
                <w:rFonts w:ascii="Calibri" w:eastAsia="Calibri" w:hAnsi="Calibri" w:cs="Calibri"/>
                <w:b/>
                <w:sz w:val="22"/>
              </w:rPr>
              <w:t xml:space="preserve">1. év összesen: </w:t>
            </w:r>
          </w:p>
        </w:tc>
        <w:tc>
          <w:tcPr>
            <w:tcW w:w="1357" w:type="dxa"/>
            <w:tcBorders>
              <w:top w:val="single" w:sz="4" w:space="0" w:color="000000"/>
              <w:left w:val="single" w:sz="4" w:space="0" w:color="000000"/>
              <w:bottom w:val="single" w:sz="4" w:space="0" w:color="000000"/>
              <w:right w:val="single" w:sz="4" w:space="0" w:color="000000"/>
            </w:tcBorders>
          </w:tcPr>
          <w:p w14:paraId="3226045E" w14:textId="77777777" w:rsidR="006C574B" w:rsidRDefault="00CB5C1D">
            <w:pPr>
              <w:spacing w:after="0" w:line="259" w:lineRule="auto"/>
              <w:ind w:left="176" w:right="0" w:firstLine="0"/>
              <w:jc w:val="left"/>
            </w:pPr>
            <w:r>
              <w:rPr>
                <w:rFonts w:ascii="Calibri" w:eastAsia="Calibri" w:hAnsi="Calibri" w:cs="Calibri"/>
                <w:b/>
                <w:sz w:val="22"/>
              </w:rPr>
              <w:t xml:space="preserve">1 825 000 Ft </w:t>
            </w:r>
          </w:p>
        </w:tc>
      </w:tr>
      <w:tr w:rsidR="006C574B" w14:paraId="63A2EA90" w14:textId="77777777">
        <w:trPr>
          <w:trHeight w:val="401"/>
        </w:trPr>
        <w:tc>
          <w:tcPr>
            <w:tcW w:w="2312" w:type="dxa"/>
            <w:tcBorders>
              <w:top w:val="single" w:sz="4" w:space="0" w:color="000000"/>
              <w:left w:val="single" w:sz="4" w:space="0" w:color="000000"/>
              <w:bottom w:val="single" w:sz="4" w:space="0" w:color="000000"/>
              <w:right w:val="single" w:sz="4" w:space="0" w:color="000000"/>
            </w:tcBorders>
          </w:tcPr>
          <w:p w14:paraId="5DECCD7B" w14:textId="77777777" w:rsidR="006C574B" w:rsidRDefault="00CB5C1D">
            <w:pPr>
              <w:spacing w:after="0" w:line="259" w:lineRule="auto"/>
              <w:ind w:left="70" w:right="0" w:firstLine="0"/>
              <w:jc w:val="left"/>
            </w:pPr>
            <w:r>
              <w:rPr>
                <w:rFonts w:ascii="Calibri" w:eastAsia="Calibri" w:hAnsi="Calibri" w:cs="Calibri"/>
                <w:sz w:val="22"/>
              </w:rPr>
              <w:t xml:space="preserve">Urológia </w:t>
            </w:r>
          </w:p>
        </w:tc>
        <w:tc>
          <w:tcPr>
            <w:tcW w:w="3723" w:type="dxa"/>
            <w:tcBorders>
              <w:top w:val="single" w:sz="4" w:space="0" w:color="000000"/>
              <w:left w:val="single" w:sz="4" w:space="0" w:color="000000"/>
              <w:bottom w:val="single" w:sz="4" w:space="0" w:color="000000"/>
              <w:right w:val="single" w:sz="4" w:space="0" w:color="000000"/>
            </w:tcBorders>
          </w:tcPr>
          <w:p w14:paraId="6093CE69" w14:textId="77777777" w:rsidR="006C574B" w:rsidRDefault="00CB5C1D">
            <w:pPr>
              <w:spacing w:after="0" w:line="259" w:lineRule="auto"/>
              <w:ind w:left="70" w:right="0" w:firstLine="0"/>
              <w:jc w:val="left"/>
            </w:pPr>
            <w:r>
              <w:rPr>
                <w:rFonts w:ascii="Calibri" w:eastAsia="Calibri" w:hAnsi="Calibri" w:cs="Calibri"/>
                <w:sz w:val="22"/>
              </w:rPr>
              <w:t xml:space="preserve">Zárható polcos, 1 ajtós szekrény </w:t>
            </w:r>
          </w:p>
        </w:tc>
        <w:tc>
          <w:tcPr>
            <w:tcW w:w="377" w:type="dxa"/>
            <w:tcBorders>
              <w:top w:val="single" w:sz="4" w:space="0" w:color="000000"/>
              <w:left w:val="single" w:sz="4" w:space="0" w:color="000000"/>
              <w:bottom w:val="single" w:sz="4" w:space="0" w:color="000000"/>
              <w:right w:val="single" w:sz="4" w:space="0" w:color="000000"/>
            </w:tcBorders>
          </w:tcPr>
          <w:p w14:paraId="21626D1C" w14:textId="77777777" w:rsidR="006C574B" w:rsidRDefault="00CB5C1D">
            <w:pPr>
              <w:spacing w:after="0" w:line="259" w:lineRule="auto"/>
              <w:ind w:left="132" w:right="0" w:firstLine="0"/>
              <w:jc w:val="left"/>
            </w:pPr>
            <w:r>
              <w:rPr>
                <w:rFonts w:ascii="Calibri" w:eastAsia="Calibri" w:hAnsi="Calibri" w:cs="Calibri"/>
                <w:sz w:val="22"/>
              </w:rPr>
              <w:t xml:space="preserve">1 </w:t>
            </w:r>
          </w:p>
        </w:tc>
        <w:tc>
          <w:tcPr>
            <w:tcW w:w="1574" w:type="dxa"/>
            <w:tcBorders>
              <w:top w:val="single" w:sz="4" w:space="0" w:color="000000"/>
              <w:left w:val="single" w:sz="4" w:space="0" w:color="000000"/>
              <w:bottom w:val="single" w:sz="4" w:space="0" w:color="000000"/>
              <w:right w:val="single" w:sz="4" w:space="0" w:color="000000"/>
            </w:tcBorders>
          </w:tcPr>
          <w:p w14:paraId="58009247" w14:textId="77777777" w:rsidR="006C574B" w:rsidRDefault="00CB5C1D">
            <w:pPr>
              <w:spacing w:after="0" w:line="259" w:lineRule="auto"/>
              <w:ind w:left="0" w:right="49" w:firstLine="0"/>
              <w:jc w:val="right"/>
            </w:pPr>
            <w:r>
              <w:rPr>
                <w:rFonts w:ascii="Calibri" w:eastAsia="Calibri" w:hAnsi="Calibri" w:cs="Calibri"/>
                <w:sz w:val="22"/>
              </w:rPr>
              <w:t xml:space="preserve">65 000 Ft </w:t>
            </w:r>
          </w:p>
        </w:tc>
        <w:tc>
          <w:tcPr>
            <w:tcW w:w="1357" w:type="dxa"/>
            <w:tcBorders>
              <w:top w:val="single" w:sz="4" w:space="0" w:color="000000"/>
              <w:left w:val="single" w:sz="4" w:space="0" w:color="000000"/>
              <w:bottom w:val="single" w:sz="4" w:space="0" w:color="000000"/>
              <w:right w:val="single" w:sz="4" w:space="0" w:color="000000"/>
            </w:tcBorders>
          </w:tcPr>
          <w:p w14:paraId="28F89618" w14:textId="77777777" w:rsidR="006C574B" w:rsidRDefault="00CB5C1D">
            <w:pPr>
              <w:tabs>
                <w:tab w:val="right" w:pos="1334"/>
              </w:tabs>
              <w:spacing w:after="0" w:line="259" w:lineRule="auto"/>
              <w:ind w:left="-24" w:right="0" w:firstLine="0"/>
              <w:jc w:val="left"/>
            </w:pPr>
            <w:r>
              <w:rPr>
                <w:rFonts w:ascii="Calibri" w:eastAsia="Calibri" w:hAnsi="Calibri" w:cs="Calibri"/>
                <w:sz w:val="22"/>
              </w:rPr>
              <w:t xml:space="preserve"> </w:t>
            </w:r>
            <w:r>
              <w:rPr>
                <w:rFonts w:ascii="Calibri" w:eastAsia="Calibri" w:hAnsi="Calibri" w:cs="Calibri"/>
                <w:sz w:val="22"/>
              </w:rPr>
              <w:tab/>
              <w:t xml:space="preserve">65 000 Ft </w:t>
            </w:r>
          </w:p>
        </w:tc>
      </w:tr>
      <w:tr w:rsidR="006C574B" w14:paraId="454BFA0E" w14:textId="77777777">
        <w:trPr>
          <w:trHeight w:val="401"/>
        </w:trPr>
        <w:tc>
          <w:tcPr>
            <w:tcW w:w="2312" w:type="dxa"/>
            <w:tcBorders>
              <w:top w:val="single" w:sz="4" w:space="0" w:color="000000"/>
              <w:left w:val="single" w:sz="4" w:space="0" w:color="000000"/>
              <w:bottom w:val="single" w:sz="4" w:space="0" w:color="000000"/>
              <w:right w:val="single" w:sz="4" w:space="0" w:color="000000"/>
            </w:tcBorders>
          </w:tcPr>
          <w:p w14:paraId="7C0D79F7" w14:textId="77777777" w:rsidR="006C574B" w:rsidRDefault="00CB5C1D">
            <w:pPr>
              <w:spacing w:after="0" w:line="259" w:lineRule="auto"/>
              <w:ind w:left="70" w:right="0" w:firstLine="0"/>
              <w:jc w:val="left"/>
            </w:pPr>
            <w:r>
              <w:rPr>
                <w:rFonts w:ascii="Calibri" w:eastAsia="Calibri" w:hAnsi="Calibri" w:cs="Calibri"/>
                <w:sz w:val="22"/>
              </w:rPr>
              <w:t xml:space="preserve">Laboratórium </w:t>
            </w:r>
          </w:p>
        </w:tc>
        <w:tc>
          <w:tcPr>
            <w:tcW w:w="3723" w:type="dxa"/>
            <w:tcBorders>
              <w:top w:val="single" w:sz="4" w:space="0" w:color="000000"/>
              <w:left w:val="single" w:sz="4" w:space="0" w:color="000000"/>
              <w:bottom w:val="single" w:sz="4" w:space="0" w:color="000000"/>
              <w:right w:val="single" w:sz="4" w:space="0" w:color="000000"/>
            </w:tcBorders>
          </w:tcPr>
          <w:p w14:paraId="2C0CE8E6" w14:textId="77777777" w:rsidR="006C574B" w:rsidRDefault="00CB5C1D">
            <w:pPr>
              <w:spacing w:after="0" w:line="259" w:lineRule="auto"/>
              <w:ind w:left="70" w:right="0" w:firstLine="0"/>
              <w:jc w:val="left"/>
            </w:pPr>
            <w:r>
              <w:rPr>
                <w:rFonts w:ascii="Calibri" w:eastAsia="Calibri" w:hAnsi="Calibri" w:cs="Calibri"/>
                <w:sz w:val="22"/>
              </w:rPr>
              <w:t xml:space="preserve">380-400 l-es fagy. nélküli hűtőszekrény </w:t>
            </w:r>
          </w:p>
        </w:tc>
        <w:tc>
          <w:tcPr>
            <w:tcW w:w="377" w:type="dxa"/>
            <w:tcBorders>
              <w:top w:val="single" w:sz="4" w:space="0" w:color="000000"/>
              <w:left w:val="single" w:sz="4" w:space="0" w:color="000000"/>
              <w:bottom w:val="single" w:sz="4" w:space="0" w:color="000000"/>
              <w:right w:val="single" w:sz="4" w:space="0" w:color="000000"/>
            </w:tcBorders>
          </w:tcPr>
          <w:p w14:paraId="064F9640" w14:textId="77777777" w:rsidR="006C574B" w:rsidRDefault="00CB5C1D">
            <w:pPr>
              <w:spacing w:after="0" w:line="259" w:lineRule="auto"/>
              <w:ind w:left="132" w:right="0" w:firstLine="0"/>
              <w:jc w:val="left"/>
            </w:pPr>
            <w:r>
              <w:rPr>
                <w:rFonts w:ascii="Calibri" w:eastAsia="Calibri" w:hAnsi="Calibri" w:cs="Calibri"/>
                <w:sz w:val="22"/>
              </w:rPr>
              <w:t xml:space="preserve">2 </w:t>
            </w:r>
          </w:p>
        </w:tc>
        <w:tc>
          <w:tcPr>
            <w:tcW w:w="1574" w:type="dxa"/>
            <w:tcBorders>
              <w:top w:val="single" w:sz="4" w:space="0" w:color="000000"/>
              <w:left w:val="single" w:sz="4" w:space="0" w:color="000000"/>
              <w:bottom w:val="single" w:sz="4" w:space="0" w:color="000000"/>
              <w:right w:val="single" w:sz="4" w:space="0" w:color="000000"/>
            </w:tcBorders>
          </w:tcPr>
          <w:p w14:paraId="3643CECC" w14:textId="77777777" w:rsidR="006C574B" w:rsidRDefault="00CB5C1D">
            <w:pPr>
              <w:spacing w:after="0" w:line="259" w:lineRule="auto"/>
              <w:ind w:left="0" w:right="51" w:firstLine="0"/>
              <w:jc w:val="right"/>
            </w:pPr>
            <w:r>
              <w:rPr>
                <w:rFonts w:ascii="Calibri" w:eastAsia="Calibri" w:hAnsi="Calibri" w:cs="Calibri"/>
                <w:sz w:val="22"/>
              </w:rPr>
              <w:t xml:space="preserve">200 000 Ft </w:t>
            </w:r>
          </w:p>
        </w:tc>
        <w:tc>
          <w:tcPr>
            <w:tcW w:w="1357" w:type="dxa"/>
            <w:tcBorders>
              <w:top w:val="single" w:sz="4" w:space="0" w:color="000000"/>
              <w:left w:val="single" w:sz="4" w:space="0" w:color="000000"/>
              <w:bottom w:val="single" w:sz="4" w:space="0" w:color="000000"/>
              <w:right w:val="single" w:sz="4" w:space="0" w:color="000000"/>
            </w:tcBorders>
          </w:tcPr>
          <w:p w14:paraId="62612EC4" w14:textId="77777777" w:rsidR="006C574B" w:rsidRDefault="00CB5C1D">
            <w:pPr>
              <w:tabs>
                <w:tab w:val="right" w:pos="1334"/>
              </w:tabs>
              <w:spacing w:after="0" w:line="259" w:lineRule="auto"/>
              <w:ind w:left="-24" w:right="0" w:firstLine="0"/>
              <w:jc w:val="left"/>
            </w:pPr>
            <w:r>
              <w:rPr>
                <w:rFonts w:ascii="Calibri" w:eastAsia="Calibri" w:hAnsi="Calibri" w:cs="Calibri"/>
                <w:sz w:val="22"/>
              </w:rPr>
              <w:t xml:space="preserve"> </w:t>
            </w:r>
            <w:r>
              <w:rPr>
                <w:rFonts w:ascii="Calibri" w:eastAsia="Calibri" w:hAnsi="Calibri" w:cs="Calibri"/>
                <w:sz w:val="22"/>
              </w:rPr>
              <w:tab/>
              <w:t xml:space="preserve">400 000 Ft </w:t>
            </w:r>
          </w:p>
        </w:tc>
      </w:tr>
      <w:tr w:rsidR="006C574B" w14:paraId="441D66D7" w14:textId="77777777">
        <w:trPr>
          <w:trHeight w:val="398"/>
        </w:trPr>
        <w:tc>
          <w:tcPr>
            <w:tcW w:w="2312" w:type="dxa"/>
            <w:tcBorders>
              <w:top w:val="single" w:sz="4" w:space="0" w:color="000000"/>
              <w:left w:val="single" w:sz="4" w:space="0" w:color="000000"/>
              <w:bottom w:val="single" w:sz="4" w:space="0" w:color="000000"/>
              <w:right w:val="single" w:sz="4" w:space="0" w:color="000000"/>
            </w:tcBorders>
          </w:tcPr>
          <w:p w14:paraId="0EC4D7A9" w14:textId="77777777" w:rsidR="006C574B" w:rsidRDefault="00CB5C1D">
            <w:pPr>
              <w:spacing w:after="0" w:line="259" w:lineRule="auto"/>
              <w:ind w:left="70" w:right="0" w:firstLine="0"/>
              <w:jc w:val="left"/>
            </w:pPr>
            <w:r>
              <w:rPr>
                <w:rFonts w:ascii="Calibri" w:eastAsia="Calibri" w:hAnsi="Calibri" w:cs="Calibri"/>
                <w:sz w:val="22"/>
              </w:rPr>
              <w:t xml:space="preserve">Laboratórium </w:t>
            </w:r>
          </w:p>
        </w:tc>
        <w:tc>
          <w:tcPr>
            <w:tcW w:w="3723" w:type="dxa"/>
            <w:tcBorders>
              <w:top w:val="single" w:sz="4" w:space="0" w:color="000000"/>
              <w:left w:val="single" w:sz="4" w:space="0" w:color="000000"/>
              <w:bottom w:val="single" w:sz="4" w:space="0" w:color="000000"/>
              <w:right w:val="single" w:sz="4" w:space="0" w:color="000000"/>
            </w:tcBorders>
          </w:tcPr>
          <w:p w14:paraId="30922970" w14:textId="77777777" w:rsidR="006C574B" w:rsidRDefault="00CB5C1D">
            <w:pPr>
              <w:spacing w:after="0" w:line="259" w:lineRule="auto"/>
              <w:ind w:left="70" w:right="0" w:firstLine="0"/>
              <w:jc w:val="left"/>
            </w:pPr>
            <w:r>
              <w:rPr>
                <w:rFonts w:ascii="Calibri" w:eastAsia="Calibri" w:hAnsi="Calibri" w:cs="Calibri"/>
                <w:sz w:val="22"/>
              </w:rPr>
              <w:t xml:space="preserve">240-260 l-es fagyasztós hűtőszekrény </w:t>
            </w:r>
          </w:p>
        </w:tc>
        <w:tc>
          <w:tcPr>
            <w:tcW w:w="377" w:type="dxa"/>
            <w:tcBorders>
              <w:top w:val="single" w:sz="4" w:space="0" w:color="000000"/>
              <w:left w:val="single" w:sz="4" w:space="0" w:color="000000"/>
              <w:bottom w:val="single" w:sz="4" w:space="0" w:color="000000"/>
              <w:right w:val="single" w:sz="4" w:space="0" w:color="000000"/>
            </w:tcBorders>
          </w:tcPr>
          <w:p w14:paraId="724C8C9E" w14:textId="77777777" w:rsidR="006C574B" w:rsidRDefault="00CB5C1D">
            <w:pPr>
              <w:spacing w:after="0" w:line="259" w:lineRule="auto"/>
              <w:ind w:left="132" w:right="0" w:firstLine="0"/>
              <w:jc w:val="left"/>
            </w:pPr>
            <w:r>
              <w:rPr>
                <w:rFonts w:ascii="Calibri" w:eastAsia="Calibri" w:hAnsi="Calibri" w:cs="Calibri"/>
                <w:sz w:val="22"/>
              </w:rPr>
              <w:t xml:space="preserve">1 </w:t>
            </w:r>
          </w:p>
        </w:tc>
        <w:tc>
          <w:tcPr>
            <w:tcW w:w="1574" w:type="dxa"/>
            <w:tcBorders>
              <w:top w:val="single" w:sz="4" w:space="0" w:color="000000"/>
              <w:left w:val="single" w:sz="4" w:space="0" w:color="000000"/>
              <w:bottom w:val="single" w:sz="4" w:space="0" w:color="000000"/>
              <w:right w:val="single" w:sz="4" w:space="0" w:color="000000"/>
            </w:tcBorders>
          </w:tcPr>
          <w:p w14:paraId="7DBB8EEB" w14:textId="77777777" w:rsidR="006C574B" w:rsidRDefault="00CB5C1D">
            <w:pPr>
              <w:spacing w:after="0" w:line="259" w:lineRule="auto"/>
              <w:ind w:left="0" w:right="51" w:firstLine="0"/>
              <w:jc w:val="right"/>
            </w:pPr>
            <w:r>
              <w:rPr>
                <w:rFonts w:ascii="Calibri" w:eastAsia="Calibri" w:hAnsi="Calibri" w:cs="Calibri"/>
                <w:sz w:val="22"/>
              </w:rPr>
              <w:t xml:space="preserve">150 000 Ft </w:t>
            </w:r>
          </w:p>
        </w:tc>
        <w:tc>
          <w:tcPr>
            <w:tcW w:w="1357" w:type="dxa"/>
            <w:tcBorders>
              <w:top w:val="single" w:sz="4" w:space="0" w:color="000000"/>
              <w:left w:val="single" w:sz="4" w:space="0" w:color="000000"/>
              <w:bottom w:val="single" w:sz="4" w:space="0" w:color="000000"/>
              <w:right w:val="single" w:sz="4" w:space="0" w:color="000000"/>
            </w:tcBorders>
          </w:tcPr>
          <w:p w14:paraId="1F66C196" w14:textId="77777777" w:rsidR="006C574B" w:rsidRDefault="00CB5C1D">
            <w:pPr>
              <w:tabs>
                <w:tab w:val="right" w:pos="1334"/>
              </w:tabs>
              <w:spacing w:after="0" w:line="259" w:lineRule="auto"/>
              <w:ind w:left="-24" w:right="0" w:firstLine="0"/>
              <w:jc w:val="left"/>
            </w:pPr>
            <w:r>
              <w:rPr>
                <w:rFonts w:ascii="Calibri" w:eastAsia="Calibri" w:hAnsi="Calibri" w:cs="Calibri"/>
                <w:sz w:val="22"/>
              </w:rPr>
              <w:t xml:space="preserve"> </w:t>
            </w:r>
            <w:r>
              <w:rPr>
                <w:rFonts w:ascii="Calibri" w:eastAsia="Calibri" w:hAnsi="Calibri" w:cs="Calibri"/>
                <w:sz w:val="22"/>
              </w:rPr>
              <w:tab/>
              <w:t xml:space="preserve">150 000 Ft </w:t>
            </w:r>
          </w:p>
        </w:tc>
      </w:tr>
      <w:tr w:rsidR="006C574B" w14:paraId="0C9813ED" w14:textId="77777777">
        <w:trPr>
          <w:trHeight w:val="401"/>
        </w:trPr>
        <w:tc>
          <w:tcPr>
            <w:tcW w:w="2312" w:type="dxa"/>
            <w:tcBorders>
              <w:top w:val="single" w:sz="4" w:space="0" w:color="000000"/>
              <w:left w:val="single" w:sz="4" w:space="0" w:color="000000"/>
              <w:bottom w:val="single" w:sz="4" w:space="0" w:color="000000"/>
              <w:right w:val="single" w:sz="4" w:space="0" w:color="000000"/>
            </w:tcBorders>
          </w:tcPr>
          <w:p w14:paraId="36FF2DA8" w14:textId="77777777" w:rsidR="006C574B" w:rsidRDefault="00CB5C1D">
            <w:pPr>
              <w:spacing w:after="0" w:line="259" w:lineRule="auto"/>
              <w:ind w:left="70" w:right="0" w:firstLine="0"/>
              <w:jc w:val="left"/>
            </w:pPr>
            <w:r>
              <w:rPr>
                <w:rFonts w:ascii="Calibri" w:eastAsia="Calibri" w:hAnsi="Calibri" w:cs="Calibri"/>
                <w:sz w:val="22"/>
              </w:rPr>
              <w:t xml:space="preserve">Képalkotó diagnosztika </w:t>
            </w:r>
          </w:p>
        </w:tc>
        <w:tc>
          <w:tcPr>
            <w:tcW w:w="3723" w:type="dxa"/>
            <w:tcBorders>
              <w:top w:val="single" w:sz="4" w:space="0" w:color="000000"/>
              <w:left w:val="single" w:sz="4" w:space="0" w:color="000000"/>
              <w:bottom w:val="single" w:sz="4" w:space="0" w:color="000000"/>
              <w:right w:val="single" w:sz="4" w:space="0" w:color="000000"/>
            </w:tcBorders>
          </w:tcPr>
          <w:p w14:paraId="768760EB" w14:textId="77777777" w:rsidR="006C574B" w:rsidRDefault="00CB5C1D">
            <w:pPr>
              <w:spacing w:after="0" w:line="259" w:lineRule="auto"/>
              <w:ind w:left="70" w:right="0" w:firstLine="0"/>
              <w:jc w:val="left"/>
            </w:pPr>
            <w:r>
              <w:rPr>
                <w:rFonts w:ascii="Calibri" w:eastAsia="Calibri" w:hAnsi="Calibri" w:cs="Calibri"/>
                <w:sz w:val="22"/>
              </w:rPr>
              <w:t xml:space="preserve">Irodai szék </w:t>
            </w:r>
          </w:p>
        </w:tc>
        <w:tc>
          <w:tcPr>
            <w:tcW w:w="377" w:type="dxa"/>
            <w:tcBorders>
              <w:top w:val="single" w:sz="4" w:space="0" w:color="000000"/>
              <w:left w:val="single" w:sz="4" w:space="0" w:color="000000"/>
              <w:bottom w:val="single" w:sz="4" w:space="0" w:color="000000"/>
              <w:right w:val="single" w:sz="4" w:space="0" w:color="000000"/>
            </w:tcBorders>
          </w:tcPr>
          <w:p w14:paraId="429DFDE0" w14:textId="77777777" w:rsidR="006C574B" w:rsidRDefault="00CB5C1D">
            <w:pPr>
              <w:spacing w:after="0" w:line="259" w:lineRule="auto"/>
              <w:ind w:left="132" w:right="0" w:firstLine="0"/>
              <w:jc w:val="left"/>
            </w:pPr>
            <w:r>
              <w:rPr>
                <w:rFonts w:ascii="Calibri" w:eastAsia="Calibri" w:hAnsi="Calibri" w:cs="Calibri"/>
                <w:sz w:val="22"/>
              </w:rPr>
              <w:t xml:space="preserve">5 </w:t>
            </w:r>
          </w:p>
        </w:tc>
        <w:tc>
          <w:tcPr>
            <w:tcW w:w="1574" w:type="dxa"/>
            <w:tcBorders>
              <w:top w:val="single" w:sz="4" w:space="0" w:color="000000"/>
              <w:left w:val="single" w:sz="4" w:space="0" w:color="000000"/>
              <w:bottom w:val="single" w:sz="4" w:space="0" w:color="000000"/>
              <w:right w:val="single" w:sz="4" w:space="0" w:color="000000"/>
            </w:tcBorders>
          </w:tcPr>
          <w:p w14:paraId="4221406F" w14:textId="77777777" w:rsidR="006C574B" w:rsidRDefault="00CB5C1D">
            <w:pPr>
              <w:spacing w:after="0" w:line="259" w:lineRule="auto"/>
              <w:ind w:left="0" w:right="49" w:firstLine="0"/>
              <w:jc w:val="right"/>
            </w:pPr>
            <w:r>
              <w:rPr>
                <w:rFonts w:ascii="Calibri" w:eastAsia="Calibri" w:hAnsi="Calibri" w:cs="Calibri"/>
                <w:sz w:val="22"/>
              </w:rPr>
              <w:t xml:space="preserve">35 000 Ft </w:t>
            </w:r>
          </w:p>
        </w:tc>
        <w:tc>
          <w:tcPr>
            <w:tcW w:w="1357" w:type="dxa"/>
            <w:tcBorders>
              <w:top w:val="single" w:sz="4" w:space="0" w:color="000000"/>
              <w:left w:val="single" w:sz="4" w:space="0" w:color="000000"/>
              <w:bottom w:val="single" w:sz="4" w:space="0" w:color="000000"/>
              <w:right w:val="single" w:sz="4" w:space="0" w:color="000000"/>
            </w:tcBorders>
          </w:tcPr>
          <w:p w14:paraId="10B1B5CC" w14:textId="77777777" w:rsidR="006C574B" w:rsidRDefault="00CB5C1D">
            <w:pPr>
              <w:tabs>
                <w:tab w:val="right" w:pos="1334"/>
              </w:tabs>
              <w:spacing w:after="0" w:line="259" w:lineRule="auto"/>
              <w:ind w:left="-24" w:right="0" w:firstLine="0"/>
              <w:jc w:val="left"/>
            </w:pPr>
            <w:r>
              <w:rPr>
                <w:rFonts w:ascii="Calibri" w:eastAsia="Calibri" w:hAnsi="Calibri" w:cs="Calibri"/>
                <w:sz w:val="22"/>
              </w:rPr>
              <w:t xml:space="preserve"> </w:t>
            </w:r>
            <w:r>
              <w:rPr>
                <w:rFonts w:ascii="Calibri" w:eastAsia="Calibri" w:hAnsi="Calibri" w:cs="Calibri"/>
                <w:sz w:val="22"/>
              </w:rPr>
              <w:tab/>
              <w:t xml:space="preserve">175 000 Ft </w:t>
            </w:r>
          </w:p>
        </w:tc>
      </w:tr>
      <w:tr w:rsidR="006C574B" w14:paraId="50EDFC2B" w14:textId="77777777">
        <w:trPr>
          <w:trHeight w:val="401"/>
        </w:trPr>
        <w:tc>
          <w:tcPr>
            <w:tcW w:w="2312" w:type="dxa"/>
            <w:tcBorders>
              <w:top w:val="single" w:sz="4" w:space="0" w:color="000000"/>
              <w:left w:val="single" w:sz="4" w:space="0" w:color="000000"/>
              <w:bottom w:val="single" w:sz="4" w:space="0" w:color="000000"/>
              <w:right w:val="single" w:sz="4" w:space="0" w:color="000000"/>
            </w:tcBorders>
          </w:tcPr>
          <w:p w14:paraId="41412325" w14:textId="77777777" w:rsidR="006C574B" w:rsidRDefault="00CB5C1D">
            <w:pPr>
              <w:spacing w:after="0" w:line="259" w:lineRule="auto"/>
              <w:ind w:left="70" w:right="0" w:firstLine="0"/>
              <w:jc w:val="left"/>
            </w:pPr>
            <w:r>
              <w:rPr>
                <w:rFonts w:ascii="Calibri" w:eastAsia="Calibri" w:hAnsi="Calibri" w:cs="Calibri"/>
                <w:sz w:val="22"/>
              </w:rPr>
              <w:t xml:space="preserve">Nőgyógyászat </w:t>
            </w:r>
          </w:p>
        </w:tc>
        <w:tc>
          <w:tcPr>
            <w:tcW w:w="3723" w:type="dxa"/>
            <w:tcBorders>
              <w:top w:val="single" w:sz="4" w:space="0" w:color="000000"/>
              <w:left w:val="single" w:sz="4" w:space="0" w:color="000000"/>
              <w:bottom w:val="single" w:sz="4" w:space="0" w:color="000000"/>
              <w:right w:val="single" w:sz="4" w:space="0" w:color="000000"/>
            </w:tcBorders>
          </w:tcPr>
          <w:p w14:paraId="7AEE172F" w14:textId="77777777" w:rsidR="006C574B" w:rsidRDefault="00CB5C1D">
            <w:pPr>
              <w:spacing w:after="0" w:line="259" w:lineRule="auto"/>
              <w:ind w:left="70" w:right="0" w:firstLine="0"/>
              <w:jc w:val="left"/>
            </w:pPr>
            <w:r>
              <w:rPr>
                <w:rFonts w:ascii="Calibri" w:eastAsia="Calibri" w:hAnsi="Calibri" w:cs="Calibri"/>
                <w:sz w:val="22"/>
              </w:rPr>
              <w:t xml:space="preserve">Gurulós szék </w:t>
            </w:r>
          </w:p>
        </w:tc>
        <w:tc>
          <w:tcPr>
            <w:tcW w:w="377" w:type="dxa"/>
            <w:tcBorders>
              <w:top w:val="single" w:sz="4" w:space="0" w:color="000000"/>
              <w:left w:val="single" w:sz="4" w:space="0" w:color="000000"/>
              <w:bottom w:val="single" w:sz="4" w:space="0" w:color="000000"/>
              <w:right w:val="single" w:sz="4" w:space="0" w:color="000000"/>
            </w:tcBorders>
          </w:tcPr>
          <w:p w14:paraId="1AFC50A0" w14:textId="77777777" w:rsidR="006C574B" w:rsidRDefault="00CB5C1D">
            <w:pPr>
              <w:spacing w:after="0" w:line="259" w:lineRule="auto"/>
              <w:ind w:left="132" w:right="0" w:firstLine="0"/>
              <w:jc w:val="left"/>
            </w:pPr>
            <w:r>
              <w:rPr>
                <w:rFonts w:ascii="Calibri" w:eastAsia="Calibri" w:hAnsi="Calibri" w:cs="Calibri"/>
                <w:sz w:val="22"/>
              </w:rPr>
              <w:t xml:space="preserve">7 </w:t>
            </w:r>
          </w:p>
        </w:tc>
        <w:tc>
          <w:tcPr>
            <w:tcW w:w="1574" w:type="dxa"/>
            <w:tcBorders>
              <w:top w:val="single" w:sz="4" w:space="0" w:color="000000"/>
              <w:left w:val="single" w:sz="4" w:space="0" w:color="000000"/>
              <w:bottom w:val="single" w:sz="4" w:space="0" w:color="000000"/>
              <w:right w:val="single" w:sz="4" w:space="0" w:color="000000"/>
            </w:tcBorders>
          </w:tcPr>
          <w:p w14:paraId="5CADC8FD" w14:textId="77777777" w:rsidR="006C574B" w:rsidRDefault="00CB5C1D">
            <w:pPr>
              <w:spacing w:after="0" w:line="259" w:lineRule="auto"/>
              <w:ind w:left="0" w:right="49" w:firstLine="0"/>
              <w:jc w:val="right"/>
            </w:pPr>
            <w:r>
              <w:rPr>
                <w:rFonts w:ascii="Calibri" w:eastAsia="Calibri" w:hAnsi="Calibri" w:cs="Calibri"/>
                <w:sz w:val="22"/>
              </w:rPr>
              <w:t xml:space="preserve">35 000 Ft </w:t>
            </w:r>
          </w:p>
        </w:tc>
        <w:tc>
          <w:tcPr>
            <w:tcW w:w="1357" w:type="dxa"/>
            <w:tcBorders>
              <w:top w:val="single" w:sz="4" w:space="0" w:color="000000"/>
              <w:left w:val="single" w:sz="4" w:space="0" w:color="000000"/>
              <w:bottom w:val="single" w:sz="4" w:space="0" w:color="000000"/>
              <w:right w:val="single" w:sz="4" w:space="0" w:color="000000"/>
            </w:tcBorders>
          </w:tcPr>
          <w:p w14:paraId="12047AF6" w14:textId="77777777" w:rsidR="006C574B" w:rsidRDefault="00CB5C1D">
            <w:pPr>
              <w:tabs>
                <w:tab w:val="right" w:pos="1334"/>
              </w:tabs>
              <w:spacing w:after="0" w:line="259" w:lineRule="auto"/>
              <w:ind w:left="-24" w:right="0" w:firstLine="0"/>
              <w:jc w:val="left"/>
            </w:pPr>
            <w:r>
              <w:rPr>
                <w:rFonts w:ascii="Calibri" w:eastAsia="Calibri" w:hAnsi="Calibri" w:cs="Calibri"/>
                <w:sz w:val="22"/>
              </w:rPr>
              <w:t xml:space="preserve"> </w:t>
            </w:r>
            <w:r>
              <w:rPr>
                <w:rFonts w:ascii="Calibri" w:eastAsia="Calibri" w:hAnsi="Calibri" w:cs="Calibri"/>
                <w:sz w:val="22"/>
              </w:rPr>
              <w:tab/>
              <w:t xml:space="preserve">245 000 Ft </w:t>
            </w:r>
          </w:p>
        </w:tc>
      </w:tr>
      <w:tr w:rsidR="006C574B" w14:paraId="56FB638B" w14:textId="77777777">
        <w:trPr>
          <w:trHeight w:val="398"/>
        </w:trPr>
        <w:tc>
          <w:tcPr>
            <w:tcW w:w="2312" w:type="dxa"/>
            <w:tcBorders>
              <w:top w:val="single" w:sz="4" w:space="0" w:color="000000"/>
              <w:left w:val="single" w:sz="4" w:space="0" w:color="000000"/>
              <w:bottom w:val="single" w:sz="4" w:space="0" w:color="000000"/>
              <w:right w:val="single" w:sz="4" w:space="0" w:color="000000"/>
            </w:tcBorders>
          </w:tcPr>
          <w:p w14:paraId="54EFDE6D" w14:textId="77777777" w:rsidR="006C574B" w:rsidRDefault="00CB5C1D">
            <w:pPr>
              <w:spacing w:after="0" w:line="259" w:lineRule="auto"/>
              <w:ind w:left="70" w:right="0" w:firstLine="0"/>
              <w:jc w:val="left"/>
            </w:pPr>
            <w:r>
              <w:rPr>
                <w:rFonts w:ascii="Calibri" w:eastAsia="Calibri" w:hAnsi="Calibri" w:cs="Calibri"/>
                <w:sz w:val="22"/>
              </w:rPr>
              <w:t xml:space="preserve">Nőgyógyászat </w:t>
            </w:r>
          </w:p>
        </w:tc>
        <w:tc>
          <w:tcPr>
            <w:tcW w:w="3723" w:type="dxa"/>
            <w:tcBorders>
              <w:top w:val="single" w:sz="4" w:space="0" w:color="000000"/>
              <w:left w:val="single" w:sz="4" w:space="0" w:color="000000"/>
              <w:bottom w:val="single" w:sz="4" w:space="0" w:color="000000"/>
              <w:right w:val="single" w:sz="4" w:space="0" w:color="000000"/>
            </w:tcBorders>
          </w:tcPr>
          <w:p w14:paraId="1134EF84" w14:textId="77777777" w:rsidR="006C574B" w:rsidRDefault="00CB5C1D">
            <w:pPr>
              <w:spacing w:after="0" w:line="259" w:lineRule="auto"/>
              <w:ind w:left="70" w:right="0" w:firstLine="0"/>
              <w:jc w:val="left"/>
            </w:pPr>
            <w:r>
              <w:rPr>
                <w:rFonts w:ascii="Calibri" w:eastAsia="Calibri" w:hAnsi="Calibri" w:cs="Calibri"/>
                <w:sz w:val="22"/>
              </w:rPr>
              <w:t xml:space="preserve">Támlás szék </w:t>
            </w:r>
          </w:p>
        </w:tc>
        <w:tc>
          <w:tcPr>
            <w:tcW w:w="377" w:type="dxa"/>
            <w:tcBorders>
              <w:top w:val="single" w:sz="4" w:space="0" w:color="000000"/>
              <w:left w:val="single" w:sz="4" w:space="0" w:color="000000"/>
              <w:bottom w:val="single" w:sz="4" w:space="0" w:color="000000"/>
              <w:right w:val="single" w:sz="4" w:space="0" w:color="000000"/>
            </w:tcBorders>
          </w:tcPr>
          <w:p w14:paraId="36D54E5B" w14:textId="77777777" w:rsidR="006C574B" w:rsidRDefault="00CB5C1D">
            <w:pPr>
              <w:spacing w:after="0" w:line="259" w:lineRule="auto"/>
              <w:ind w:left="132" w:right="0" w:firstLine="0"/>
              <w:jc w:val="left"/>
            </w:pPr>
            <w:r>
              <w:rPr>
                <w:rFonts w:ascii="Calibri" w:eastAsia="Calibri" w:hAnsi="Calibri" w:cs="Calibri"/>
                <w:sz w:val="22"/>
              </w:rPr>
              <w:t xml:space="preserve">5 </w:t>
            </w:r>
          </w:p>
        </w:tc>
        <w:tc>
          <w:tcPr>
            <w:tcW w:w="1574" w:type="dxa"/>
            <w:tcBorders>
              <w:top w:val="single" w:sz="4" w:space="0" w:color="000000"/>
              <w:left w:val="single" w:sz="4" w:space="0" w:color="000000"/>
              <w:bottom w:val="single" w:sz="4" w:space="0" w:color="000000"/>
              <w:right w:val="single" w:sz="4" w:space="0" w:color="000000"/>
            </w:tcBorders>
          </w:tcPr>
          <w:p w14:paraId="302BC3C3" w14:textId="77777777" w:rsidR="006C574B" w:rsidRDefault="00CB5C1D">
            <w:pPr>
              <w:spacing w:after="0" w:line="259" w:lineRule="auto"/>
              <w:ind w:left="0" w:right="49" w:firstLine="0"/>
              <w:jc w:val="right"/>
            </w:pPr>
            <w:r>
              <w:rPr>
                <w:rFonts w:ascii="Calibri" w:eastAsia="Calibri" w:hAnsi="Calibri" w:cs="Calibri"/>
                <w:sz w:val="22"/>
              </w:rPr>
              <w:t xml:space="preserve">25 000 Ft </w:t>
            </w:r>
          </w:p>
        </w:tc>
        <w:tc>
          <w:tcPr>
            <w:tcW w:w="1357" w:type="dxa"/>
            <w:tcBorders>
              <w:top w:val="single" w:sz="4" w:space="0" w:color="000000"/>
              <w:left w:val="single" w:sz="4" w:space="0" w:color="000000"/>
              <w:bottom w:val="single" w:sz="4" w:space="0" w:color="000000"/>
              <w:right w:val="single" w:sz="4" w:space="0" w:color="000000"/>
            </w:tcBorders>
          </w:tcPr>
          <w:p w14:paraId="1A01ED5A" w14:textId="77777777" w:rsidR="006C574B" w:rsidRDefault="00CB5C1D">
            <w:pPr>
              <w:tabs>
                <w:tab w:val="right" w:pos="1334"/>
              </w:tabs>
              <w:spacing w:after="0" w:line="259" w:lineRule="auto"/>
              <w:ind w:left="-24" w:right="0" w:firstLine="0"/>
              <w:jc w:val="left"/>
            </w:pPr>
            <w:r>
              <w:rPr>
                <w:rFonts w:ascii="Calibri" w:eastAsia="Calibri" w:hAnsi="Calibri" w:cs="Calibri"/>
                <w:sz w:val="22"/>
              </w:rPr>
              <w:t xml:space="preserve"> </w:t>
            </w:r>
            <w:r>
              <w:rPr>
                <w:rFonts w:ascii="Calibri" w:eastAsia="Calibri" w:hAnsi="Calibri" w:cs="Calibri"/>
                <w:sz w:val="22"/>
              </w:rPr>
              <w:tab/>
              <w:t xml:space="preserve">125 000 Ft </w:t>
            </w:r>
          </w:p>
        </w:tc>
      </w:tr>
      <w:tr w:rsidR="006C574B" w14:paraId="263523EA" w14:textId="77777777">
        <w:trPr>
          <w:trHeight w:val="401"/>
        </w:trPr>
        <w:tc>
          <w:tcPr>
            <w:tcW w:w="2312" w:type="dxa"/>
            <w:tcBorders>
              <w:top w:val="single" w:sz="4" w:space="0" w:color="000000"/>
              <w:left w:val="single" w:sz="4" w:space="0" w:color="000000"/>
              <w:bottom w:val="single" w:sz="4" w:space="0" w:color="000000"/>
              <w:right w:val="single" w:sz="4" w:space="0" w:color="000000"/>
            </w:tcBorders>
          </w:tcPr>
          <w:p w14:paraId="0526C123" w14:textId="77777777" w:rsidR="006C574B" w:rsidRDefault="00CB5C1D">
            <w:pPr>
              <w:spacing w:after="0" w:line="259" w:lineRule="auto"/>
              <w:ind w:left="70" w:right="0" w:firstLine="0"/>
              <w:jc w:val="left"/>
            </w:pPr>
            <w:r>
              <w:rPr>
                <w:rFonts w:ascii="Calibri" w:eastAsia="Calibri" w:hAnsi="Calibri" w:cs="Calibri"/>
                <w:sz w:val="22"/>
              </w:rPr>
              <w:t xml:space="preserve">Fül-orr-gégészet </w:t>
            </w:r>
          </w:p>
        </w:tc>
        <w:tc>
          <w:tcPr>
            <w:tcW w:w="3723" w:type="dxa"/>
            <w:tcBorders>
              <w:top w:val="single" w:sz="4" w:space="0" w:color="000000"/>
              <w:left w:val="single" w:sz="4" w:space="0" w:color="000000"/>
              <w:bottom w:val="single" w:sz="4" w:space="0" w:color="000000"/>
              <w:right w:val="single" w:sz="4" w:space="0" w:color="000000"/>
            </w:tcBorders>
          </w:tcPr>
          <w:p w14:paraId="3ACC15EF" w14:textId="77777777" w:rsidR="006C574B" w:rsidRDefault="00CB5C1D">
            <w:pPr>
              <w:spacing w:after="0" w:line="259" w:lineRule="auto"/>
              <w:ind w:left="70" w:right="0" w:firstLine="0"/>
              <w:jc w:val="left"/>
            </w:pPr>
            <w:r>
              <w:rPr>
                <w:rFonts w:ascii="Calibri" w:eastAsia="Calibri" w:hAnsi="Calibri" w:cs="Calibri"/>
                <w:sz w:val="22"/>
              </w:rPr>
              <w:t xml:space="preserve">Zárható kétajtós szekrény </w:t>
            </w:r>
          </w:p>
        </w:tc>
        <w:tc>
          <w:tcPr>
            <w:tcW w:w="377" w:type="dxa"/>
            <w:tcBorders>
              <w:top w:val="single" w:sz="4" w:space="0" w:color="000000"/>
              <w:left w:val="single" w:sz="4" w:space="0" w:color="000000"/>
              <w:bottom w:val="single" w:sz="4" w:space="0" w:color="000000"/>
              <w:right w:val="single" w:sz="4" w:space="0" w:color="000000"/>
            </w:tcBorders>
          </w:tcPr>
          <w:p w14:paraId="427250D5" w14:textId="77777777" w:rsidR="006C574B" w:rsidRDefault="00CB5C1D">
            <w:pPr>
              <w:spacing w:after="0" w:line="259" w:lineRule="auto"/>
              <w:ind w:left="132" w:right="0" w:firstLine="0"/>
              <w:jc w:val="left"/>
            </w:pPr>
            <w:r>
              <w:rPr>
                <w:rFonts w:ascii="Calibri" w:eastAsia="Calibri" w:hAnsi="Calibri" w:cs="Calibri"/>
                <w:sz w:val="22"/>
              </w:rPr>
              <w:t xml:space="preserve">2 </w:t>
            </w:r>
          </w:p>
        </w:tc>
        <w:tc>
          <w:tcPr>
            <w:tcW w:w="1574" w:type="dxa"/>
            <w:tcBorders>
              <w:top w:val="single" w:sz="4" w:space="0" w:color="000000"/>
              <w:left w:val="single" w:sz="4" w:space="0" w:color="000000"/>
              <w:bottom w:val="single" w:sz="4" w:space="0" w:color="000000"/>
              <w:right w:val="single" w:sz="4" w:space="0" w:color="000000"/>
            </w:tcBorders>
          </w:tcPr>
          <w:p w14:paraId="3693E182" w14:textId="77777777" w:rsidR="006C574B" w:rsidRDefault="00CB5C1D">
            <w:pPr>
              <w:spacing w:after="0" w:line="259" w:lineRule="auto"/>
              <w:ind w:left="0" w:right="49" w:firstLine="0"/>
              <w:jc w:val="right"/>
            </w:pPr>
            <w:r>
              <w:rPr>
                <w:rFonts w:ascii="Calibri" w:eastAsia="Calibri" w:hAnsi="Calibri" w:cs="Calibri"/>
                <w:sz w:val="22"/>
              </w:rPr>
              <w:t xml:space="preserve">65 000 Ft </w:t>
            </w:r>
          </w:p>
        </w:tc>
        <w:tc>
          <w:tcPr>
            <w:tcW w:w="1357" w:type="dxa"/>
            <w:tcBorders>
              <w:top w:val="single" w:sz="4" w:space="0" w:color="000000"/>
              <w:left w:val="single" w:sz="4" w:space="0" w:color="000000"/>
              <w:bottom w:val="single" w:sz="4" w:space="0" w:color="000000"/>
              <w:right w:val="single" w:sz="4" w:space="0" w:color="000000"/>
            </w:tcBorders>
          </w:tcPr>
          <w:p w14:paraId="623F01CE" w14:textId="77777777" w:rsidR="006C574B" w:rsidRDefault="00CB5C1D">
            <w:pPr>
              <w:tabs>
                <w:tab w:val="right" w:pos="1334"/>
              </w:tabs>
              <w:spacing w:after="0" w:line="259" w:lineRule="auto"/>
              <w:ind w:left="-24" w:right="0" w:firstLine="0"/>
              <w:jc w:val="left"/>
            </w:pPr>
            <w:r>
              <w:rPr>
                <w:rFonts w:ascii="Calibri" w:eastAsia="Calibri" w:hAnsi="Calibri" w:cs="Calibri"/>
                <w:sz w:val="22"/>
              </w:rPr>
              <w:t xml:space="preserve"> </w:t>
            </w:r>
            <w:r>
              <w:rPr>
                <w:rFonts w:ascii="Calibri" w:eastAsia="Calibri" w:hAnsi="Calibri" w:cs="Calibri"/>
                <w:sz w:val="22"/>
              </w:rPr>
              <w:tab/>
              <w:t xml:space="preserve">130 000 Ft </w:t>
            </w:r>
          </w:p>
        </w:tc>
      </w:tr>
      <w:tr w:rsidR="006C574B" w14:paraId="5D760723" w14:textId="77777777">
        <w:trPr>
          <w:trHeight w:val="401"/>
        </w:trPr>
        <w:tc>
          <w:tcPr>
            <w:tcW w:w="2312" w:type="dxa"/>
            <w:tcBorders>
              <w:top w:val="single" w:sz="4" w:space="0" w:color="000000"/>
              <w:left w:val="single" w:sz="4" w:space="0" w:color="000000"/>
              <w:bottom w:val="single" w:sz="4" w:space="0" w:color="000000"/>
              <w:right w:val="single" w:sz="4" w:space="0" w:color="000000"/>
            </w:tcBorders>
          </w:tcPr>
          <w:p w14:paraId="5FAF86F2" w14:textId="77777777" w:rsidR="006C574B" w:rsidRDefault="00CB5C1D">
            <w:pPr>
              <w:spacing w:after="0" w:line="259" w:lineRule="auto"/>
              <w:ind w:left="70" w:right="0" w:firstLine="0"/>
              <w:jc w:val="left"/>
            </w:pPr>
            <w:r>
              <w:rPr>
                <w:rFonts w:ascii="Calibri" w:eastAsia="Calibri" w:hAnsi="Calibri" w:cs="Calibri"/>
                <w:sz w:val="22"/>
              </w:rPr>
              <w:t xml:space="preserve">Gyógytorna </w:t>
            </w:r>
          </w:p>
        </w:tc>
        <w:tc>
          <w:tcPr>
            <w:tcW w:w="3723" w:type="dxa"/>
            <w:tcBorders>
              <w:top w:val="single" w:sz="4" w:space="0" w:color="000000"/>
              <w:left w:val="single" w:sz="4" w:space="0" w:color="000000"/>
              <w:bottom w:val="single" w:sz="4" w:space="0" w:color="000000"/>
              <w:right w:val="single" w:sz="4" w:space="0" w:color="000000"/>
            </w:tcBorders>
          </w:tcPr>
          <w:p w14:paraId="6BD8E1EE" w14:textId="77777777" w:rsidR="006C574B" w:rsidRDefault="00CB5C1D">
            <w:pPr>
              <w:spacing w:after="0" w:line="259" w:lineRule="auto"/>
              <w:ind w:left="70" w:right="0" w:firstLine="0"/>
              <w:jc w:val="left"/>
            </w:pPr>
            <w:r>
              <w:rPr>
                <w:rFonts w:ascii="Calibri" w:eastAsia="Calibri" w:hAnsi="Calibri" w:cs="Calibri"/>
                <w:sz w:val="22"/>
              </w:rPr>
              <w:t xml:space="preserve">Zárható, polcos szekrények </w:t>
            </w:r>
          </w:p>
        </w:tc>
        <w:tc>
          <w:tcPr>
            <w:tcW w:w="377" w:type="dxa"/>
            <w:tcBorders>
              <w:top w:val="single" w:sz="4" w:space="0" w:color="000000"/>
              <w:left w:val="single" w:sz="4" w:space="0" w:color="000000"/>
              <w:bottom w:val="single" w:sz="4" w:space="0" w:color="000000"/>
              <w:right w:val="single" w:sz="4" w:space="0" w:color="000000"/>
            </w:tcBorders>
          </w:tcPr>
          <w:p w14:paraId="7A605680" w14:textId="77777777" w:rsidR="006C574B" w:rsidRDefault="00CB5C1D">
            <w:pPr>
              <w:spacing w:after="0" w:line="259" w:lineRule="auto"/>
              <w:ind w:left="132" w:right="0" w:firstLine="0"/>
              <w:jc w:val="left"/>
            </w:pPr>
            <w:r>
              <w:rPr>
                <w:rFonts w:ascii="Calibri" w:eastAsia="Calibri" w:hAnsi="Calibri" w:cs="Calibri"/>
                <w:sz w:val="22"/>
              </w:rPr>
              <w:t xml:space="preserve">3 </w:t>
            </w:r>
          </w:p>
        </w:tc>
        <w:tc>
          <w:tcPr>
            <w:tcW w:w="1574" w:type="dxa"/>
            <w:tcBorders>
              <w:top w:val="single" w:sz="4" w:space="0" w:color="000000"/>
              <w:left w:val="single" w:sz="4" w:space="0" w:color="000000"/>
              <w:bottom w:val="single" w:sz="4" w:space="0" w:color="000000"/>
              <w:right w:val="single" w:sz="4" w:space="0" w:color="000000"/>
            </w:tcBorders>
          </w:tcPr>
          <w:p w14:paraId="5CE37432" w14:textId="77777777" w:rsidR="006C574B" w:rsidRDefault="00CB5C1D">
            <w:pPr>
              <w:spacing w:after="0" w:line="259" w:lineRule="auto"/>
              <w:ind w:left="0" w:right="51" w:firstLine="0"/>
              <w:jc w:val="right"/>
            </w:pPr>
            <w:r>
              <w:rPr>
                <w:rFonts w:ascii="Calibri" w:eastAsia="Calibri" w:hAnsi="Calibri" w:cs="Calibri"/>
                <w:sz w:val="22"/>
              </w:rPr>
              <w:t xml:space="preserve">110 000 Ft </w:t>
            </w:r>
          </w:p>
        </w:tc>
        <w:tc>
          <w:tcPr>
            <w:tcW w:w="1357" w:type="dxa"/>
            <w:tcBorders>
              <w:top w:val="single" w:sz="4" w:space="0" w:color="000000"/>
              <w:left w:val="single" w:sz="4" w:space="0" w:color="000000"/>
              <w:bottom w:val="single" w:sz="4" w:space="0" w:color="000000"/>
              <w:right w:val="single" w:sz="4" w:space="0" w:color="000000"/>
            </w:tcBorders>
          </w:tcPr>
          <w:p w14:paraId="1CED7A35" w14:textId="77777777" w:rsidR="006C574B" w:rsidRDefault="00CB5C1D">
            <w:pPr>
              <w:tabs>
                <w:tab w:val="right" w:pos="1334"/>
              </w:tabs>
              <w:spacing w:after="0" w:line="259" w:lineRule="auto"/>
              <w:ind w:left="-24" w:right="0" w:firstLine="0"/>
              <w:jc w:val="left"/>
            </w:pPr>
            <w:r>
              <w:rPr>
                <w:rFonts w:ascii="Calibri" w:eastAsia="Calibri" w:hAnsi="Calibri" w:cs="Calibri"/>
                <w:sz w:val="22"/>
              </w:rPr>
              <w:t xml:space="preserve"> </w:t>
            </w:r>
            <w:r>
              <w:rPr>
                <w:rFonts w:ascii="Calibri" w:eastAsia="Calibri" w:hAnsi="Calibri" w:cs="Calibri"/>
                <w:sz w:val="22"/>
              </w:rPr>
              <w:tab/>
              <w:t xml:space="preserve">330 000 Ft </w:t>
            </w:r>
          </w:p>
        </w:tc>
      </w:tr>
      <w:tr w:rsidR="006C574B" w14:paraId="22B77256" w14:textId="77777777">
        <w:trPr>
          <w:trHeight w:val="398"/>
        </w:trPr>
        <w:tc>
          <w:tcPr>
            <w:tcW w:w="2312" w:type="dxa"/>
            <w:tcBorders>
              <w:top w:val="single" w:sz="4" w:space="0" w:color="000000"/>
              <w:left w:val="single" w:sz="4" w:space="0" w:color="000000"/>
              <w:bottom w:val="single" w:sz="4" w:space="0" w:color="000000"/>
              <w:right w:val="single" w:sz="4" w:space="0" w:color="000000"/>
            </w:tcBorders>
          </w:tcPr>
          <w:p w14:paraId="13FCB949" w14:textId="77777777" w:rsidR="006C574B" w:rsidRDefault="00CB5C1D">
            <w:pPr>
              <w:spacing w:after="0" w:line="259" w:lineRule="auto"/>
              <w:ind w:left="70" w:right="0" w:firstLine="0"/>
              <w:jc w:val="left"/>
            </w:pPr>
            <w:r>
              <w:rPr>
                <w:rFonts w:ascii="Calibri" w:eastAsia="Calibri" w:hAnsi="Calibri" w:cs="Calibri"/>
                <w:sz w:val="22"/>
              </w:rPr>
              <w:t xml:space="preserve">Reumatológia </w:t>
            </w:r>
          </w:p>
        </w:tc>
        <w:tc>
          <w:tcPr>
            <w:tcW w:w="3723" w:type="dxa"/>
            <w:tcBorders>
              <w:top w:val="single" w:sz="4" w:space="0" w:color="000000"/>
              <w:left w:val="single" w:sz="4" w:space="0" w:color="000000"/>
              <w:bottom w:val="single" w:sz="4" w:space="0" w:color="000000"/>
              <w:right w:val="single" w:sz="4" w:space="0" w:color="000000"/>
            </w:tcBorders>
          </w:tcPr>
          <w:p w14:paraId="615CEAC0" w14:textId="77777777" w:rsidR="006C574B" w:rsidRDefault="00CB5C1D">
            <w:pPr>
              <w:spacing w:after="0" w:line="259" w:lineRule="auto"/>
              <w:ind w:left="70" w:right="0" w:firstLine="0"/>
              <w:jc w:val="left"/>
            </w:pPr>
            <w:r>
              <w:rPr>
                <w:rFonts w:ascii="Calibri" w:eastAsia="Calibri" w:hAnsi="Calibri" w:cs="Calibri"/>
                <w:sz w:val="22"/>
              </w:rPr>
              <w:t xml:space="preserve">Zárható íróasztalok </w:t>
            </w:r>
          </w:p>
        </w:tc>
        <w:tc>
          <w:tcPr>
            <w:tcW w:w="377" w:type="dxa"/>
            <w:tcBorders>
              <w:top w:val="single" w:sz="4" w:space="0" w:color="000000"/>
              <w:left w:val="single" w:sz="4" w:space="0" w:color="000000"/>
              <w:bottom w:val="single" w:sz="4" w:space="0" w:color="000000"/>
              <w:right w:val="single" w:sz="4" w:space="0" w:color="000000"/>
            </w:tcBorders>
          </w:tcPr>
          <w:p w14:paraId="44A6C1A9" w14:textId="77777777" w:rsidR="006C574B" w:rsidRDefault="00CB5C1D">
            <w:pPr>
              <w:spacing w:after="0" w:line="259" w:lineRule="auto"/>
              <w:ind w:left="132" w:right="0" w:firstLine="0"/>
              <w:jc w:val="left"/>
            </w:pPr>
            <w:r>
              <w:rPr>
                <w:rFonts w:ascii="Calibri" w:eastAsia="Calibri" w:hAnsi="Calibri" w:cs="Calibri"/>
                <w:sz w:val="22"/>
              </w:rPr>
              <w:t xml:space="preserve">4 </w:t>
            </w:r>
          </w:p>
        </w:tc>
        <w:tc>
          <w:tcPr>
            <w:tcW w:w="1574" w:type="dxa"/>
            <w:tcBorders>
              <w:top w:val="single" w:sz="4" w:space="0" w:color="000000"/>
              <w:left w:val="single" w:sz="4" w:space="0" w:color="000000"/>
              <w:bottom w:val="single" w:sz="4" w:space="0" w:color="000000"/>
              <w:right w:val="single" w:sz="4" w:space="0" w:color="000000"/>
            </w:tcBorders>
          </w:tcPr>
          <w:p w14:paraId="4C60382D" w14:textId="77777777" w:rsidR="006C574B" w:rsidRDefault="00CB5C1D">
            <w:pPr>
              <w:spacing w:after="0" w:line="259" w:lineRule="auto"/>
              <w:ind w:left="0" w:right="51" w:firstLine="0"/>
              <w:jc w:val="right"/>
            </w:pPr>
            <w:r>
              <w:rPr>
                <w:rFonts w:ascii="Calibri" w:eastAsia="Calibri" w:hAnsi="Calibri" w:cs="Calibri"/>
                <w:sz w:val="22"/>
              </w:rPr>
              <w:t xml:space="preserve">100 000 Ft </w:t>
            </w:r>
          </w:p>
        </w:tc>
        <w:tc>
          <w:tcPr>
            <w:tcW w:w="1357" w:type="dxa"/>
            <w:tcBorders>
              <w:top w:val="single" w:sz="4" w:space="0" w:color="000000"/>
              <w:left w:val="single" w:sz="4" w:space="0" w:color="000000"/>
              <w:bottom w:val="single" w:sz="4" w:space="0" w:color="000000"/>
              <w:right w:val="single" w:sz="4" w:space="0" w:color="000000"/>
            </w:tcBorders>
          </w:tcPr>
          <w:p w14:paraId="2257F0A3" w14:textId="77777777" w:rsidR="006C574B" w:rsidRDefault="00CB5C1D">
            <w:pPr>
              <w:tabs>
                <w:tab w:val="right" w:pos="1334"/>
              </w:tabs>
              <w:spacing w:after="0" w:line="259" w:lineRule="auto"/>
              <w:ind w:left="-24" w:right="0" w:firstLine="0"/>
              <w:jc w:val="left"/>
            </w:pPr>
            <w:r>
              <w:rPr>
                <w:rFonts w:ascii="Calibri" w:eastAsia="Calibri" w:hAnsi="Calibri" w:cs="Calibri"/>
                <w:sz w:val="22"/>
              </w:rPr>
              <w:t xml:space="preserve"> </w:t>
            </w:r>
            <w:r>
              <w:rPr>
                <w:rFonts w:ascii="Calibri" w:eastAsia="Calibri" w:hAnsi="Calibri" w:cs="Calibri"/>
                <w:sz w:val="22"/>
              </w:rPr>
              <w:tab/>
              <w:t xml:space="preserve">400 000 Ft </w:t>
            </w:r>
          </w:p>
        </w:tc>
      </w:tr>
      <w:tr w:rsidR="006C574B" w14:paraId="60F42B80" w14:textId="77777777">
        <w:trPr>
          <w:trHeight w:val="401"/>
        </w:trPr>
        <w:tc>
          <w:tcPr>
            <w:tcW w:w="2312" w:type="dxa"/>
            <w:tcBorders>
              <w:top w:val="single" w:sz="4" w:space="0" w:color="000000"/>
              <w:left w:val="single" w:sz="4" w:space="0" w:color="000000"/>
              <w:bottom w:val="single" w:sz="4" w:space="0" w:color="000000"/>
              <w:right w:val="single" w:sz="4" w:space="0" w:color="000000"/>
            </w:tcBorders>
          </w:tcPr>
          <w:p w14:paraId="72AA0DE7" w14:textId="0689B944" w:rsidR="006C574B" w:rsidRDefault="00CB5C1D">
            <w:pPr>
              <w:spacing w:after="0" w:line="259" w:lineRule="auto"/>
              <w:ind w:left="70" w:right="0" w:firstLine="0"/>
              <w:jc w:val="left"/>
            </w:pPr>
            <w:r>
              <w:rPr>
                <w:rFonts w:ascii="Calibri" w:eastAsia="Calibri" w:hAnsi="Calibri" w:cs="Calibri"/>
                <w:sz w:val="22"/>
              </w:rPr>
              <w:t>Fizik</w:t>
            </w:r>
            <w:r w:rsidR="005C3666">
              <w:rPr>
                <w:rFonts w:ascii="Calibri" w:eastAsia="Calibri" w:hAnsi="Calibri" w:cs="Calibri"/>
                <w:sz w:val="22"/>
              </w:rPr>
              <w:t>o</w:t>
            </w:r>
            <w:r>
              <w:rPr>
                <w:rFonts w:ascii="Calibri" w:eastAsia="Calibri" w:hAnsi="Calibri" w:cs="Calibri"/>
                <w:sz w:val="22"/>
              </w:rPr>
              <w:t xml:space="preserve">terápia </w:t>
            </w:r>
          </w:p>
        </w:tc>
        <w:tc>
          <w:tcPr>
            <w:tcW w:w="3723" w:type="dxa"/>
            <w:tcBorders>
              <w:top w:val="single" w:sz="4" w:space="0" w:color="000000"/>
              <w:left w:val="single" w:sz="4" w:space="0" w:color="000000"/>
              <w:bottom w:val="single" w:sz="4" w:space="0" w:color="000000"/>
              <w:right w:val="single" w:sz="4" w:space="0" w:color="000000"/>
            </w:tcBorders>
          </w:tcPr>
          <w:p w14:paraId="00E44DC2" w14:textId="77777777" w:rsidR="006C574B" w:rsidRDefault="00CB5C1D">
            <w:pPr>
              <w:spacing w:after="0" w:line="259" w:lineRule="auto"/>
              <w:ind w:left="70" w:right="0" w:firstLine="0"/>
              <w:jc w:val="left"/>
            </w:pPr>
            <w:r>
              <w:rPr>
                <w:rFonts w:ascii="Calibri" w:eastAsia="Calibri" w:hAnsi="Calibri" w:cs="Calibri"/>
                <w:sz w:val="22"/>
              </w:rPr>
              <w:t xml:space="preserve">Íróasztal </w:t>
            </w:r>
          </w:p>
        </w:tc>
        <w:tc>
          <w:tcPr>
            <w:tcW w:w="377" w:type="dxa"/>
            <w:tcBorders>
              <w:top w:val="single" w:sz="4" w:space="0" w:color="000000"/>
              <w:left w:val="single" w:sz="4" w:space="0" w:color="000000"/>
              <w:bottom w:val="single" w:sz="4" w:space="0" w:color="000000"/>
              <w:right w:val="single" w:sz="4" w:space="0" w:color="000000"/>
            </w:tcBorders>
          </w:tcPr>
          <w:p w14:paraId="5187C240" w14:textId="77777777" w:rsidR="006C574B" w:rsidRDefault="00CB5C1D">
            <w:pPr>
              <w:spacing w:after="0" w:line="259" w:lineRule="auto"/>
              <w:ind w:left="132" w:right="0" w:firstLine="0"/>
              <w:jc w:val="left"/>
            </w:pPr>
            <w:r>
              <w:rPr>
                <w:rFonts w:ascii="Calibri" w:eastAsia="Calibri" w:hAnsi="Calibri" w:cs="Calibri"/>
                <w:sz w:val="22"/>
              </w:rPr>
              <w:t xml:space="preserve">5 </w:t>
            </w:r>
          </w:p>
        </w:tc>
        <w:tc>
          <w:tcPr>
            <w:tcW w:w="1574" w:type="dxa"/>
            <w:tcBorders>
              <w:top w:val="single" w:sz="4" w:space="0" w:color="000000"/>
              <w:left w:val="single" w:sz="4" w:space="0" w:color="000000"/>
              <w:bottom w:val="single" w:sz="4" w:space="0" w:color="000000"/>
              <w:right w:val="single" w:sz="4" w:space="0" w:color="000000"/>
            </w:tcBorders>
          </w:tcPr>
          <w:p w14:paraId="6033E29F" w14:textId="77777777" w:rsidR="006C574B" w:rsidRDefault="00CB5C1D">
            <w:pPr>
              <w:spacing w:after="0" w:line="259" w:lineRule="auto"/>
              <w:ind w:left="0" w:right="49" w:firstLine="0"/>
              <w:jc w:val="right"/>
            </w:pPr>
            <w:r>
              <w:rPr>
                <w:rFonts w:ascii="Calibri" w:eastAsia="Calibri" w:hAnsi="Calibri" w:cs="Calibri"/>
                <w:sz w:val="22"/>
              </w:rPr>
              <w:t xml:space="preserve">65 000 Ft </w:t>
            </w:r>
          </w:p>
        </w:tc>
        <w:tc>
          <w:tcPr>
            <w:tcW w:w="1357" w:type="dxa"/>
            <w:tcBorders>
              <w:top w:val="single" w:sz="4" w:space="0" w:color="000000"/>
              <w:left w:val="single" w:sz="4" w:space="0" w:color="000000"/>
              <w:bottom w:val="single" w:sz="4" w:space="0" w:color="000000"/>
              <w:right w:val="single" w:sz="4" w:space="0" w:color="000000"/>
            </w:tcBorders>
          </w:tcPr>
          <w:p w14:paraId="4189DD1B" w14:textId="77777777" w:rsidR="006C574B" w:rsidRDefault="00CB5C1D">
            <w:pPr>
              <w:tabs>
                <w:tab w:val="right" w:pos="1334"/>
              </w:tabs>
              <w:spacing w:after="0" w:line="259" w:lineRule="auto"/>
              <w:ind w:left="-24" w:right="0" w:firstLine="0"/>
              <w:jc w:val="left"/>
            </w:pPr>
            <w:r>
              <w:rPr>
                <w:rFonts w:ascii="Calibri" w:eastAsia="Calibri" w:hAnsi="Calibri" w:cs="Calibri"/>
                <w:sz w:val="22"/>
              </w:rPr>
              <w:t xml:space="preserve"> </w:t>
            </w:r>
            <w:r>
              <w:rPr>
                <w:rFonts w:ascii="Calibri" w:eastAsia="Calibri" w:hAnsi="Calibri" w:cs="Calibri"/>
                <w:sz w:val="22"/>
              </w:rPr>
              <w:tab/>
              <w:t xml:space="preserve">325 000 Ft </w:t>
            </w:r>
          </w:p>
        </w:tc>
      </w:tr>
      <w:tr w:rsidR="006C574B" w14:paraId="5C68EFF8" w14:textId="77777777">
        <w:trPr>
          <w:trHeight w:val="401"/>
        </w:trPr>
        <w:tc>
          <w:tcPr>
            <w:tcW w:w="2312" w:type="dxa"/>
            <w:tcBorders>
              <w:top w:val="single" w:sz="4" w:space="0" w:color="000000"/>
              <w:left w:val="single" w:sz="4" w:space="0" w:color="000000"/>
              <w:bottom w:val="single" w:sz="4" w:space="0" w:color="000000"/>
              <w:right w:val="single" w:sz="4" w:space="0" w:color="000000"/>
            </w:tcBorders>
          </w:tcPr>
          <w:p w14:paraId="1235AD69" w14:textId="6C950A57" w:rsidR="006C574B" w:rsidRDefault="00CB5C1D">
            <w:pPr>
              <w:spacing w:after="0" w:line="259" w:lineRule="auto"/>
              <w:ind w:left="70" w:right="0" w:firstLine="0"/>
              <w:jc w:val="left"/>
            </w:pPr>
            <w:r>
              <w:rPr>
                <w:rFonts w:ascii="Calibri" w:eastAsia="Calibri" w:hAnsi="Calibri" w:cs="Calibri"/>
                <w:sz w:val="22"/>
              </w:rPr>
              <w:t>Fizik</w:t>
            </w:r>
            <w:r w:rsidR="005C3666">
              <w:rPr>
                <w:rFonts w:ascii="Calibri" w:eastAsia="Calibri" w:hAnsi="Calibri" w:cs="Calibri"/>
                <w:sz w:val="22"/>
              </w:rPr>
              <w:t>o</w:t>
            </w:r>
            <w:r>
              <w:rPr>
                <w:rFonts w:ascii="Calibri" w:eastAsia="Calibri" w:hAnsi="Calibri" w:cs="Calibri"/>
                <w:sz w:val="22"/>
              </w:rPr>
              <w:t xml:space="preserve">terápia </w:t>
            </w:r>
          </w:p>
        </w:tc>
        <w:tc>
          <w:tcPr>
            <w:tcW w:w="3723" w:type="dxa"/>
            <w:tcBorders>
              <w:top w:val="single" w:sz="4" w:space="0" w:color="000000"/>
              <w:left w:val="single" w:sz="4" w:space="0" w:color="000000"/>
              <w:bottom w:val="single" w:sz="4" w:space="0" w:color="000000"/>
              <w:right w:val="single" w:sz="4" w:space="0" w:color="000000"/>
            </w:tcBorders>
          </w:tcPr>
          <w:p w14:paraId="304A5BCE" w14:textId="77777777" w:rsidR="006C574B" w:rsidRDefault="00CB5C1D">
            <w:pPr>
              <w:spacing w:after="0" w:line="259" w:lineRule="auto"/>
              <w:ind w:left="70" w:right="0" w:firstLine="0"/>
              <w:jc w:val="left"/>
            </w:pPr>
            <w:r>
              <w:rPr>
                <w:rFonts w:ascii="Calibri" w:eastAsia="Calibri" w:hAnsi="Calibri" w:cs="Calibri"/>
                <w:sz w:val="22"/>
              </w:rPr>
              <w:t xml:space="preserve">Mosógép </w:t>
            </w:r>
          </w:p>
        </w:tc>
        <w:tc>
          <w:tcPr>
            <w:tcW w:w="377" w:type="dxa"/>
            <w:tcBorders>
              <w:top w:val="single" w:sz="4" w:space="0" w:color="000000"/>
              <w:left w:val="single" w:sz="4" w:space="0" w:color="000000"/>
              <w:bottom w:val="single" w:sz="4" w:space="0" w:color="000000"/>
              <w:right w:val="single" w:sz="4" w:space="0" w:color="000000"/>
            </w:tcBorders>
          </w:tcPr>
          <w:p w14:paraId="2FB0AC54" w14:textId="77777777" w:rsidR="006C574B" w:rsidRDefault="00CB5C1D">
            <w:pPr>
              <w:spacing w:after="0" w:line="259" w:lineRule="auto"/>
              <w:ind w:left="132" w:right="0" w:firstLine="0"/>
              <w:jc w:val="left"/>
            </w:pPr>
            <w:r>
              <w:rPr>
                <w:rFonts w:ascii="Calibri" w:eastAsia="Calibri" w:hAnsi="Calibri" w:cs="Calibri"/>
                <w:sz w:val="22"/>
              </w:rPr>
              <w:t xml:space="preserve">1 </w:t>
            </w:r>
          </w:p>
        </w:tc>
        <w:tc>
          <w:tcPr>
            <w:tcW w:w="1574" w:type="dxa"/>
            <w:tcBorders>
              <w:top w:val="single" w:sz="4" w:space="0" w:color="000000"/>
              <w:left w:val="single" w:sz="4" w:space="0" w:color="000000"/>
              <w:bottom w:val="single" w:sz="4" w:space="0" w:color="000000"/>
              <w:right w:val="single" w:sz="4" w:space="0" w:color="000000"/>
            </w:tcBorders>
          </w:tcPr>
          <w:p w14:paraId="27CFD8BA" w14:textId="77777777" w:rsidR="006C574B" w:rsidRDefault="00CB5C1D">
            <w:pPr>
              <w:spacing w:after="0" w:line="259" w:lineRule="auto"/>
              <w:ind w:left="0" w:right="51" w:firstLine="0"/>
              <w:jc w:val="right"/>
            </w:pPr>
            <w:r>
              <w:rPr>
                <w:rFonts w:ascii="Calibri" w:eastAsia="Calibri" w:hAnsi="Calibri" w:cs="Calibri"/>
                <w:sz w:val="22"/>
              </w:rPr>
              <w:t xml:space="preserve">150 000 Ft </w:t>
            </w:r>
          </w:p>
        </w:tc>
        <w:tc>
          <w:tcPr>
            <w:tcW w:w="1357" w:type="dxa"/>
            <w:tcBorders>
              <w:top w:val="single" w:sz="4" w:space="0" w:color="000000"/>
              <w:left w:val="single" w:sz="4" w:space="0" w:color="000000"/>
              <w:bottom w:val="single" w:sz="4" w:space="0" w:color="000000"/>
              <w:right w:val="single" w:sz="4" w:space="0" w:color="000000"/>
            </w:tcBorders>
          </w:tcPr>
          <w:p w14:paraId="6BBA129D" w14:textId="77777777" w:rsidR="006C574B" w:rsidRDefault="00CB5C1D">
            <w:pPr>
              <w:tabs>
                <w:tab w:val="right" w:pos="1334"/>
              </w:tabs>
              <w:spacing w:after="0" w:line="259" w:lineRule="auto"/>
              <w:ind w:left="-24" w:right="0" w:firstLine="0"/>
              <w:jc w:val="left"/>
            </w:pPr>
            <w:r>
              <w:rPr>
                <w:rFonts w:ascii="Calibri" w:eastAsia="Calibri" w:hAnsi="Calibri" w:cs="Calibri"/>
                <w:sz w:val="22"/>
              </w:rPr>
              <w:t xml:space="preserve"> </w:t>
            </w:r>
            <w:r>
              <w:rPr>
                <w:rFonts w:ascii="Calibri" w:eastAsia="Calibri" w:hAnsi="Calibri" w:cs="Calibri"/>
                <w:sz w:val="22"/>
              </w:rPr>
              <w:tab/>
              <w:t xml:space="preserve">150 000 Ft </w:t>
            </w:r>
          </w:p>
        </w:tc>
      </w:tr>
      <w:tr w:rsidR="006C574B" w14:paraId="713150FE" w14:textId="77777777">
        <w:trPr>
          <w:trHeight w:val="398"/>
        </w:trPr>
        <w:tc>
          <w:tcPr>
            <w:tcW w:w="2312" w:type="dxa"/>
            <w:tcBorders>
              <w:top w:val="single" w:sz="4" w:space="0" w:color="000000"/>
              <w:left w:val="single" w:sz="4" w:space="0" w:color="000000"/>
              <w:bottom w:val="single" w:sz="4" w:space="0" w:color="000000"/>
              <w:right w:val="single" w:sz="4" w:space="0" w:color="000000"/>
            </w:tcBorders>
          </w:tcPr>
          <w:p w14:paraId="40CADC54" w14:textId="2CBAA4FE" w:rsidR="006C574B" w:rsidRDefault="00CB5C1D">
            <w:pPr>
              <w:spacing w:after="0" w:line="259" w:lineRule="auto"/>
              <w:ind w:left="70" w:right="0" w:firstLine="0"/>
              <w:jc w:val="left"/>
            </w:pPr>
            <w:r>
              <w:rPr>
                <w:rFonts w:ascii="Calibri" w:eastAsia="Calibri" w:hAnsi="Calibri" w:cs="Calibri"/>
                <w:sz w:val="22"/>
              </w:rPr>
              <w:t>Fizik</w:t>
            </w:r>
            <w:r w:rsidR="005C3666">
              <w:rPr>
                <w:rFonts w:ascii="Calibri" w:eastAsia="Calibri" w:hAnsi="Calibri" w:cs="Calibri"/>
                <w:sz w:val="22"/>
              </w:rPr>
              <w:t>o</w:t>
            </w:r>
            <w:r>
              <w:rPr>
                <w:rFonts w:ascii="Calibri" w:eastAsia="Calibri" w:hAnsi="Calibri" w:cs="Calibri"/>
                <w:sz w:val="22"/>
              </w:rPr>
              <w:t xml:space="preserve">terápia </w:t>
            </w:r>
          </w:p>
        </w:tc>
        <w:tc>
          <w:tcPr>
            <w:tcW w:w="3723" w:type="dxa"/>
            <w:tcBorders>
              <w:top w:val="single" w:sz="4" w:space="0" w:color="000000"/>
              <w:left w:val="single" w:sz="4" w:space="0" w:color="000000"/>
              <w:bottom w:val="single" w:sz="4" w:space="0" w:color="000000"/>
              <w:right w:val="single" w:sz="4" w:space="0" w:color="000000"/>
            </w:tcBorders>
          </w:tcPr>
          <w:p w14:paraId="4173572F" w14:textId="77777777" w:rsidR="006C574B" w:rsidRDefault="00CB5C1D">
            <w:pPr>
              <w:spacing w:after="0" w:line="259" w:lineRule="auto"/>
              <w:ind w:left="70" w:right="0" w:firstLine="0"/>
              <w:jc w:val="left"/>
            </w:pPr>
            <w:r>
              <w:rPr>
                <w:rFonts w:ascii="Calibri" w:eastAsia="Calibri" w:hAnsi="Calibri" w:cs="Calibri"/>
                <w:sz w:val="22"/>
              </w:rPr>
              <w:t xml:space="preserve">Mosogatószekrény </w:t>
            </w:r>
          </w:p>
        </w:tc>
        <w:tc>
          <w:tcPr>
            <w:tcW w:w="377" w:type="dxa"/>
            <w:tcBorders>
              <w:top w:val="single" w:sz="4" w:space="0" w:color="000000"/>
              <w:left w:val="single" w:sz="4" w:space="0" w:color="000000"/>
              <w:bottom w:val="single" w:sz="4" w:space="0" w:color="000000"/>
              <w:right w:val="single" w:sz="4" w:space="0" w:color="000000"/>
            </w:tcBorders>
          </w:tcPr>
          <w:p w14:paraId="00E489A8" w14:textId="77777777" w:rsidR="006C574B" w:rsidRDefault="00CB5C1D">
            <w:pPr>
              <w:spacing w:after="0" w:line="259" w:lineRule="auto"/>
              <w:ind w:left="132" w:right="0" w:firstLine="0"/>
              <w:jc w:val="left"/>
            </w:pPr>
            <w:r>
              <w:rPr>
                <w:rFonts w:ascii="Calibri" w:eastAsia="Calibri" w:hAnsi="Calibri" w:cs="Calibri"/>
                <w:sz w:val="22"/>
              </w:rPr>
              <w:t xml:space="preserve">1 </w:t>
            </w:r>
          </w:p>
        </w:tc>
        <w:tc>
          <w:tcPr>
            <w:tcW w:w="1574" w:type="dxa"/>
            <w:tcBorders>
              <w:top w:val="single" w:sz="4" w:space="0" w:color="000000"/>
              <w:left w:val="single" w:sz="4" w:space="0" w:color="000000"/>
              <w:bottom w:val="single" w:sz="4" w:space="0" w:color="000000"/>
              <w:right w:val="single" w:sz="4" w:space="0" w:color="000000"/>
            </w:tcBorders>
          </w:tcPr>
          <w:p w14:paraId="5A81B4DE" w14:textId="77777777" w:rsidR="006C574B" w:rsidRDefault="00CB5C1D">
            <w:pPr>
              <w:spacing w:after="0" w:line="259" w:lineRule="auto"/>
              <w:ind w:left="0" w:right="49" w:firstLine="0"/>
              <w:jc w:val="right"/>
            </w:pPr>
            <w:r>
              <w:rPr>
                <w:rFonts w:ascii="Calibri" w:eastAsia="Calibri" w:hAnsi="Calibri" w:cs="Calibri"/>
                <w:sz w:val="22"/>
              </w:rPr>
              <w:t xml:space="preserve">65 000 Ft </w:t>
            </w:r>
          </w:p>
        </w:tc>
        <w:tc>
          <w:tcPr>
            <w:tcW w:w="1357" w:type="dxa"/>
            <w:tcBorders>
              <w:top w:val="single" w:sz="4" w:space="0" w:color="000000"/>
              <w:left w:val="single" w:sz="4" w:space="0" w:color="000000"/>
              <w:bottom w:val="single" w:sz="4" w:space="0" w:color="000000"/>
              <w:right w:val="single" w:sz="4" w:space="0" w:color="000000"/>
            </w:tcBorders>
          </w:tcPr>
          <w:p w14:paraId="3D048363" w14:textId="77777777" w:rsidR="006C574B" w:rsidRDefault="00CB5C1D">
            <w:pPr>
              <w:tabs>
                <w:tab w:val="right" w:pos="1334"/>
              </w:tabs>
              <w:spacing w:after="0" w:line="259" w:lineRule="auto"/>
              <w:ind w:left="-24" w:right="0" w:firstLine="0"/>
              <w:jc w:val="left"/>
            </w:pPr>
            <w:r>
              <w:rPr>
                <w:rFonts w:ascii="Calibri" w:eastAsia="Calibri" w:hAnsi="Calibri" w:cs="Calibri"/>
                <w:sz w:val="22"/>
              </w:rPr>
              <w:t xml:space="preserve"> </w:t>
            </w:r>
            <w:r>
              <w:rPr>
                <w:rFonts w:ascii="Calibri" w:eastAsia="Calibri" w:hAnsi="Calibri" w:cs="Calibri"/>
                <w:sz w:val="22"/>
              </w:rPr>
              <w:tab/>
              <w:t xml:space="preserve">65 000 Ft </w:t>
            </w:r>
          </w:p>
        </w:tc>
      </w:tr>
      <w:tr w:rsidR="006C574B" w14:paraId="4FCEE8F1" w14:textId="77777777">
        <w:trPr>
          <w:trHeight w:val="401"/>
        </w:trPr>
        <w:tc>
          <w:tcPr>
            <w:tcW w:w="7986" w:type="dxa"/>
            <w:gridSpan w:val="4"/>
            <w:tcBorders>
              <w:top w:val="single" w:sz="4" w:space="0" w:color="000000"/>
              <w:left w:val="single" w:sz="4" w:space="0" w:color="000000"/>
              <w:bottom w:val="single" w:sz="4" w:space="0" w:color="000000"/>
              <w:right w:val="single" w:sz="4" w:space="0" w:color="000000"/>
            </w:tcBorders>
          </w:tcPr>
          <w:p w14:paraId="0BFD0CEC" w14:textId="77777777" w:rsidR="006C574B" w:rsidRDefault="00CB5C1D">
            <w:pPr>
              <w:spacing w:after="0" w:line="259" w:lineRule="auto"/>
              <w:ind w:left="0" w:right="48" w:firstLine="0"/>
              <w:jc w:val="right"/>
            </w:pPr>
            <w:r>
              <w:rPr>
                <w:rFonts w:ascii="Calibri" w:eastAsia="Calibri" w:hAnsi="Calibri" w:cs="Calibri"/>
                <w:b/>
                <w:sz w:val="22"/>
              </w:rPr>
              <w:t xml:space="preserve">2. év összesen: </w:t>
            </w:r>
          </w:p>
        </w:tc>
        <w:tc>
          <w:tcPr>
            <w:tcW w:w="1357" w:type="dxa"/>
            <w:tcBorders>
              <w:top w:val="single" w:sz="4" w:space="0" w:color="000000"/>
              <w:left w:val="single" w:sz="4" w:space="0" w:color="000000"/>
              <w:bottom w:val="single" w:sz="4" w:space="0" w:color="000000"/>
              <w:right w:val="single" w:sz="4" w:space="0" w:color="000000"/>
            </w:tcBorders>
          </w:tcPr>
          <w:p w14:paraId="05E57BE6" w14:textId="77777777" w:rsidR="006C574B" w:rsidRDefault="00CB5C1D">
            <w:pPr>
              <w:spacing w:after="0" w:line="259" w:lineRule="auto"/>
              <w:ind w:left="176" w:right="0" w:firstLine="0"/>
              <w:jc w:val="left"/>
            </w:pPr>
            <w:r>
              <w:rPr>
                <w:rFonts w:ascii="Calibri" w:eastAsia="Calibri" w:hAnsi="Calibri" w:cs="Calibri"/>
                <w:b/>
                <w:sz w:val="22"/>
              </w:rPr>
              <w:t xml:space="preserve">2 560 000 Ft </w:t>
            </w:r>
          </w:p>
        </w:tc>
      </w:tr>
      <w:tr w:rsidR="006C574B" w14:paraId="5B7631C3" w14:textId="77777777">
        <w:trPr>
          <w:trHeight w:val="548"/>
        </w:trPr>
        <w:tc>
          <w:tcPr>
            <w:tcW w:w="2312" w:type="dxa"/>
            <w:tcBorders>
              <w:top w:val="single" w:sz="4" w:space="0" w:color="000000"/>
              <w:left w:val="single" w:sz="4" w:space="0" w:color="000000"/>
              <w:bottom w:val="single" w:sz="4" w:space="0" w:color="000000"/>
              <w:right w:val="single" w:sz="4" w:space="0" w:color="000000"/>
            </w:tcBorders>
            <w:vAlign w:val="center"/>
          </w:tcPr>
          <w:p w14:paraId="4FCB3CD7" w14:textId="77777777" w:rsidR="006C574B" w:rsidRDefault="00CB5C1D">
            <w:pPr>
              <w:spacing w:after="0" w:line="259" w:lineRule="auto"/>
              <w:ind w:left="24" w:right="0" w:firstLine="0"/>
              <w:jc w:val="center"/>
            </w:pPr>
            <w:r>
              <w:rPr>
                <w:rFonts w:ascii="Calibri" w:eastAsia="Calibri" w:hAnsi="Calibri" w:cs="Calibri"/>
                <w:b/>
                <w:sz w:val="22"/>
              </w:rPr>
              <w:t xml:space="preserve">Szervezeti egység </w:t>
            </w:r>
          </w:p>
        </w:tc>
        <w:tc>
          <w:tcPr>
            <w:tcW w:w="3723" w:type="dxa"/>
            <w:tcBorders>
              <w:top w:val="single" w:sz="4" w:space="0" w:color="000000"/>
              <w:left w:val="single" w:sz="4" w:space="0" w:color="000000"/>
              <w:bottom w:val="single" w:sz="4" w:space="0" w:color="000000"/>
              <w:right w:val="single" w:sz="4" w:space="0" w:color="000000"/>
            </w:tcBorders>
            <w:vAlign w:val="center"/>
          </w:tcPr>
          <w:p w14:paraId="42E9F566" w14:textId="77777777" w:rsidR="006C574B" w:rsidRDefault="00CB5C1D">
            <w:pPr>
              <w:spacing w:after="0" w:line="259" w:lineRule="auto"/>
              <w:ind w:left="23" w:right="0" w:firstLine="0"/>
              <w:jc w:val="center"/>
            </w:pPr>
            <w:r>
              <w:rPr>
                <w:rFonts w:ascii="Calibri" w:eastAsia="Calibri" w:hAnsi="Calibri" w:cs="Calibri"/>
                <w:b/>
                <w:sz w:val="22"/>
              </w:rPr>
              <w:t xml:space="preserve">Eszköz </w:t>
            </w:r>
          </w:p>
        </w:tc>
        <w:tc>
          <w:tcPr>
            <w:tcW w:w="377" w:type="dxa"/>
            <w:tcBorders>
              <w:top w:val="single" w:sz="4" w:space="0" w:color="000000"/>
              <w:left w:val="single" w:sz="4" w:space="0" w:color="000000"/>
              <w:bottom w:val="single" w:sz="4" w:space="0" w:color="000000"/>
              <w:right w:val="single" w:sz="4" w:space="0" w:color="000000"/>
            </w:tcBorders>
            <w:vAlign w:val="center"/>
          </w:tcPr>
          <w:p w14:paraId="2478161C" w14:textId="77777777" w:rsidR="006C574B" w:rsidRDefault="00CB5C1D">
            <w:pPr>
              <w:spacing w:after="0" w:line="259" w:lineRule="auto"/>
              <w:ind w:left="70" w:right="0" w:firstLine="0"/>
            </w:pPr>
            <w:r>
              <w:rPr>
                <w:rFonts w:ascii="Calibri" w:eastAsia="Calibri" w:hAnsi="Calibri" w:cs="Calibri"/>
                <w:b/>
                <w:sz w:val="22"/>
              </w:rPr>
              <w:t xml:space="preserve">db </w:t>
            </w:r>
          </w:p>
        </w:tc>
        <w:tc>
          <w:tcPr>
            <w:tcW w:w="1574" w:type="dxa"/>
            <w:tcBorders>
              <w:top w:val="single" w:sz="4" w:space="0" w:color="000000"/>
              <w:left w:val="single" w:sz="4" w:space="0" w:color="000000"/>
              <w:bottom w:val="single" w:sz="4" w:space="0" w:color="000000"/>
              <w:right w:val="single" w:sz="4" w:space="0" w:color="000000"/>
            </w:tcBorders>
          </w:tcPr>
          <w:p w14:paraId="2DF4F1A9" w14:textId="77777777" w:rsidR="006C574B" w:rsidRDefault="00CB5C1D">
            <w:pPr>
              <w:spacing w:after="0" w:line="259" w:lineRule="auto"/>
              <w:ind w:left="379" w:right="0" w:firstLine="118"/>
              <w:jc w:val="left"/>
            </w:pPr>
            <w:r>
              <w:rPr>
                <w:rFonts w:ascii="Calibri" w:eastAsia="Calibri" w:hAnsi="Calibri" w:cs="Calibri"/>
                <w:b/>
                <w:sz w:val="22"/>
              </w:rPr>
              <w:t xml:space="preserve"> Nettó egységár  </w:t>
            </w:r>
          </w:p>
        </w:tc>
        <w:tc>
          <w:tcPr>
            <w:tcW w:w="1357" w:type="dxa"/>
            <w:tcBorders>
              <w:top w:val="single" w:sz="4" w:space="0" w:color="000000"/>
              <w:left w:val="single" w:sz="4" w:space="0" w:color="000000"/>
              <w:bottom w:val="single" w:sz="4" w:space="0" w:color="000000"/>
              <w:right w:val="single" w:sz="4" w:space="0" w:color="000000"/>
            </w:tcBorders>
            <w:vAlign w:val="center"/>
          </w:tcPr>
          <w:p w14:paraId="28E7B0CB" w14:textId="77777777" w:rsidR="006C574B" w:rsidRDefault="00CB5C1D">
            <w:pPr>
              <w:spacing w:after="0" w:line="259" w:lineRule="auto"/>
              <w:ind w:left="18" w:right="0" w:firstLine="0"/>
              <w:jc w:val="center"/>
            </w:pPr>
            <w:r>
              <w:rPr>
                <w:rFonts w:ascii="Calibri" w:eastAsia="Calibri" w:hAnsi="Calibri" w:cs="Calibri"/>
                <w:b/>
                <w:sz w:val="22"/>
              </w:rPr>
              <w:t xml:space="preserve"> Összesen  </w:t>
            </w:r>
          </w:p>
        </w:tc>
      </w:tr>
      <w:tr w:rsidR="006C574B" w14:paraId="7FB3DC03" w14:textId="77777777">
        <w:trPr>
          <w:trHeight w:val="401"/>
        </w:trPr>
        <w:tc>
          <w:tcPr>
            <w:tcW w:w="2312" w:type="dxa"/>
            <w:tcBorders>
              <w:top w:val="single" w:sz="4" w:space="0" w:color="000000"/>
              <w:left w:val="single" w:sz="4" w:space="0" w:color="000000"/>
              <w:bottom w:val="single" w:sz="4" w:space="0" w:color="000000"/>
              <w:right w:val="single" w:sz="4" w:space="0" w:color="000000"/>
            </w:tcBorders>
          </w:tcPr>
          <w:p w14:paraId="605FF3C2" w14:textId="77777777" w:rsidR="006C574B" w:rsidRDefault="00CB5C1D">
            <w:pPr>
              <w:spacing w:after="0" w:line="259" w:lineRule="auto"/>
              <w:ind w:left="70" w:right="0" w:firstLine="0"/>
              <w:jc w:val="left"/>
            </w:pPr>
            <w:r>
              <w:rPr>
                <w:rFonts w:ascii="Calibri" w:eastAsia="Calibri" w:hAnsi="Calibri" w:cs="Calibri"/>
                <w:sz w:val="22"/>
              </w:rPr>
              <w:t xml:space="preserve">Urológia </w:t>
            </w:r>
          </w:p>
        </w:tc>
        <w:tc>
          <w:tcPr>
            <w:tcW w:w="3723" w:type="dxa"/>
            <w:tcBorders>
              <w:top w:val="single" w:sz="4" w:space="0" w:color="000000"/>
              <w:left w:val="single" w:sz="4" w:space="0" w:color="000000"/>
              <w:bottom w:val="single" w:sz="4" w:space="0" w:color="000000"/>
              <w:right w:val="single" w:sz="4" w:space="0" w:color="000000"/>
            </w:tcBorders>
          </w:tcPr>
          <w:p w14:paraId="5C174539" w14:textId="77777777" w:rsidR="006C574B" w:rsidRDefault="00CB5C1D">
            <w:pPr>
              <w:spacing w:after="0" w:line="259" w:lineRule="auto"/>
              <w:ind w:left="70" w:right="0" w:firstLine="0"/>
              <w:jc w:val="left"/>
            </w:pPr>
            <w:r>
              <w:rPr>
                <w:rFonts w:ascii="Calibri" w:eastAsia="Calibri" w:hAnsi="Calibri" w:cs="Calibri"/>
                <w:sz w:val="22"/>
              </w:rPr>
              <w:t xml:space="preserve">Betegszék </w:t>
            </w:r>
          </w:p>
        </w:tc>
        <w:tc>
          <w:tcPr>
            <w:tcW w:w="377" w:type="dxa"/>
            <w:tcBorders>
              <w:top w:val="single" w:sz="4" w:space="0" w:color="000000"/>
              <w:left w:val="single" w:sz="4" w:space="0" w:color="000000"/>
              <w:bottom w:val="single" w:sz="4" w:space="0" w:color="000000"/>
              <w:right w:val="single" w:sz="4" w:space="0" w:color="000000"/>
            </w:tcBorders>
          </w:tcPr>
          <w:p w14:paraId="03C77D31" w14:textId="77777777" w:rsidR="006C574B" w:rsidRDefault="00CB5C1D">
            <w:pPr>
              <w:spacing w:after="0" w:line="259" w:lineRule="auto"/>
              <w:ind w:left="132" w:right="0" w:firstLine="0"/>
              <w:jc w:val="left"/>
            </w:pPr>
            <w:r>
              <w:rPr>
                <w:rFonts w:ascii="Calibri" w:eastAsia="Calibri" w:hAnsi="Calibri" w:cs="Calibri"/>
                <w:sz w:val="22"/>
              </w:rPr>
              <w:t xml:space="preserve">4 </w:t>
            </w:r>
          </w:p>
        </w:tc>
        <w:tc>
          <w:tcPr>
            <w:tcW w:w="1574" w:type="dxa"/>
            <w:tcBorders>
              <w:top w:val="single" w:sz="4" w:space="0" w:color="000000"/>
              <w:left w:val="single" w:sz="4" w:space="0" w:color="000000"/>
              <w:bottom w:val="single" w:sz="4" w:space="0" w:color="000000"/>
              <w:right w:val="single" w:sz="4" w:space="0" w:color="000000"/>
            </w:tcBorders>
          </w:tcPr>
          <w:p w14:paraId="171A8058" w14:textId="77777777" w:rsidR="006C574B" w:rsidRDefault="00CB5C1D">
            <w:pPr>
              <w:spacing w:after="0" w:line="259" w:lineRule="auto"/>
              <w:ind w:left="0" w:right="49" w:firstLine="0"/>
              <w:jc w:val="right"/>
            </w:pPr>
            <w:r>
              <w:rPr>
                <w:rFonts w:ascii="Calibri" w:eastAsia="Calibri" w:hAnsi="Calibri" w:cs="Calibri"/>
                <w:sz w:val="22"/>
              </w:rPr>
              <w:t xml:space="preserve">25 000 Ft </w:t>
            </w:r>
          </w:p>
        </w:tc>
        <w:tc>
          <w:tcPr>
            <w:tcW w:w="1357" w:type="dxa"/>
            <w:tcBorders>
              <w:top w:val="single" w:sz="4" w:space="0" w:color="000000"/>
              <w:left w:val="single" w:sz="4" w:space="0" w:color="000000"/>
              <w:bottom w:val="single" w:sz="4" w:space="0" w:color="000000"/>
              <w:right w:val="single" w:sz="4" w:space="0" w:color="000000"/>
            </w:tcBorders>
          </w:tcPr>
          <w:p w14:paraId="6EBA64A4" w14:textId="77777777" w:rsidR="006C574B" w:rsidRDefault="00CB5C1D">
            <w:pPr>
              <w:tabs>
                <w:tab w:val="right" w:pos="1334"/>
              </w:tabs>
              <w:spacing w:after="0" w:line="259" w:lineRule="auto"/>
              <w:ind w:left="-24" w:right="0" w:firstLine="0"/>
              <w:jc w:val="left"/>
            </w:pPr>
            <w:r>
              <w:rPr>
                <w:rFonts w:ascii="Calibri" w:eastAsia="Calibri" w:hAnsi="Calibri" w:cs="Calibri"/>
                <w:sz w:val="22"/>
              </w:rPr>
              <w:t xml:space="preserve"> </w:t>
            </w:r>
            <w:r>
              <w:rPr>
                <w:rFonts w:ascii="Calibri" w:eastAsia="Calibri" w:hAnsi="Calibri" w:cs="Calibri"/>
                <w:sz w:val="22"/>
              </w:rPr>
              <w:tab/>
              <w:t xml:space="preserve">100 000 Ft </w:t>
            </w:r>
          </w:p>
        </w:tc>
      </w:tr>
      <w:tr w:rsidR="006C574B" w14:paraId="3752AFB6" w14:textId="77777777">
        <w:trPr>
          <w:trHeight w:val="398"/>
        </w:trPr>
        <w:tc>
          <w:tcPr>
            <w:tcW w:w="2312" w:type="dxa"/>
            <w:tcBorders>
              <w:top w:val="single" w:sz="4" w:space="0" w:color="000000"/>
              <w:left w:val="single" w:sz="4" w:space="0" w:color="000000"/>
              <w:bottom w:val="single" w:sz="4" w:space="0" w:color="000000"/>
              <w:right w:val="single" w:sz="4" w:space="0" w:color="000000"/>
            </w:tcBorders>
          </w:tcPr>
          <w:p w14:paraId="320C69C9" w14:textId="77777777" w:rsidR="006C574B" w:rsidRDefault="00CB5C1D">
            <w:pPr>
              <w:spacing w:after="0" w:line="259" w:lineRule="auto"/>
              <w:ind w:left="70" w:right="0" w:firstLine="0"/>
              <w:jc w:val="left"/>
            </w:pPr>
            <w:r>
              <w:rPr>
                <w:rFonts w:ascii="Calibri" w:eastAsia="Calibri" w:hAnsi="Calibri" w:cs="Calibri"/>
                <w:sz w:val="22"/>
              </w:rPr>
              <w:t xml:space="preserve">Laboratórium </w:t>
            </w:r>
          </w:p>
        </w:tc>
        <w:tc>
          <w:tcPr>
            <w:tcW w:w="3723" w:type="dxa"/>
            <w:tcBorders>
              <w:top w:val="single" w:sz="4" w:space="0" w:color="000000"/>
              <w:left w:val="single" w:sz="4" w:space="0" w:color="000000"/>
              <w:bottom w:val="single" w:sz="4" w:space="0" w:color="000000"/>
              <w:right w:val="single" w:sz="4" w:space="0" w:color="000000"/>
            </w:tcBorders>
          </w:tcPr>
          <w:p w14:paraId="2142FFE4" w14:textId="77777777" w:rsidR="006C574B" w:rsidRDefault="00CB5C1D">
            <w:pPr>
              <w:spacing w:after="0" w:line="259" w:lineRule="auto"/>
              <w:ind w:left="70" w:right="0" w:firstLine="0"/>
              <w:jc w:val="left"/>
            </w:pPr>
            <w:r>
              <w:rPr>
                <w:rFonts w:ascii="Calibri" w:eastAsia="Calibri" w:hAnsi="Calibri" w:cs="Calibri"/>
                <w:sz w:val="22"/>
              </w:rPr>
              <w:t xml:space="preserve">Asztal </w:t>
            </w:r>
          </w:p>
        </w:tc>
        <w:tc>
          <w:tcPr>
            <w:tcW w:w="377" w:type="dxa"/>
            <w:tcBorders>
              <w:top w:val="single" w:sz="4" w:space="0" w:color="000000"/>
              <w:left w:val="single" w:sz="4" w:space="0" w:color="000000"/>
              <w:bottom w:val="single" w:sz="4" w:space="0" w:color="000000"/>
              <w:right w:val="single" w:sz="4" w:space="0" w:color="000000"/>
            </w:tcBorders>
          </w:tcPr>
          <w:p w14:paraId="225F8654" w14:textId="77777777" w:rsidR="006C574B" w:rsidRDefault="00CB5C1D">
            <w:pPr>
              <w:spacing w:after="0" w:line="259" w:lineRule="auto"/>
              <w:ind w:left="132" w:right="0" w:firstLine="0"/>
              <w:jc w:val="left"/>
            </w:pPr>
            <w:r>
              <w:rPr>
                <w:rFonts w:ascii="Calibri" w:eastAsia="Calibri" w:hAnsi="Calibri" w:cs="Calibri"/>
                <w:sz w:val="22"/>
              </w:rPr>
              <w:t xml:space="preserve">3 </w:t>
            </w:r>
          </w:p>
        </w:tc>
        <w:tc>
          <w:tcPr>
            <w:tcW w:w="1574" w:type="dxa"/>
            <w:tcBorders>
              <w:top w:val="single" w:sz="4" w:space="0" w:color="000000"/>
              <w:left w:val="single" w:sz="4" w:space="0" w:color="000000"/>
              <w:bottom w:val="single" w:sz="4" w:space="0" w:color="000000"/>
              <w:right w:val="single" w:sz="4" w:space="0" w:color="000000"/>
            </w:tcBorders>
          </w:tcPr>
          <w:p w14:paraId="45B0F658" w14:textId="77777777" w:rsidR="006C574B" w:rsidRDefault="00CB5C1D">
            <w:pPr>
              <w:spacing w:after="0" w:line="259" w:lineRule="auto"/>
              <w:ind w:left="0" w:right="49" w:firstLine="0"/>
              <w:jc w:val="right"/>
            </w:pPr>
            <w:r>
              <w:rPr>
                <w:rFonts w:ascii="Calibri" w:eastAsia="Calibri" w:hAnsi="Calibri" w:cs="Calibri"/>
                <w:sz w:val="22"/>
              </w:rPr>
              <w:t xml:space="preserve">80 000 Ft </w:t>
            </w:r>
          </w:p>
        </w:tc>
        <w:tc>
          <w:tcPr>
            <w:tcW w:w="1357" w:type="dxa"/>
            <w:tcBorders>
              <w:top w:val="single" w:sz="4" w:space="0" w:color="000000"/>
              <w:left w:val="single" w:sz="4" w:space="0" w:color="000000"/>
              <w:bottom w:val="single" w:sz="4" w:space="0" w:color="000000"/>
              <w:right w:val="single" w:sz="4" w:space="0" w:color="000000"/>
            </w:tcBorders>
          </w:tcPr>
          <w:p w14:paraId="30E75FCB" w14:textId="77777777" w:rsidR="006C574B" w:rsidRDefault="00CB5C1D">
            <w:pPr>
              <w:tabs>
                <w:tab w:val="right" w:pos="1334"/>
              </w:tabs>
              <w:spacing w:after="0" w:line="259" w:lineRule="auto"/>
              <w:ind w:left="-24" w:right="0" w:firstLine="0"/>
              <w:jc w:val="left"/>
            </w:pPr>
            <w:r>
              <w:rPr>
                <w:rFonts w:ascii="Calibri" w:eastAsia="Calibri" w:hAnsi="Calibri" w:cs="Calibri"/>
                <w:sz w:val="22"/>
              </w:rPr>
              <w:t xml:space="preserve"> </w:t>
            </w:r>
            <w:r>
              <w:rPr>
                <w:rFonts w:ascii="Calibri" w:eastAsia="Calibri" w:hAnsi="Calibri" w:cs="Calibri"/>
                <w:sz w:val="22"/>
              </w:rPr>
              <w:tab/>
              <w:t xml:space="preserve">240 000 Ft </w:t>
            </w:r>
          </w:p>
        </w:tc>
      </w:tr>
      <w:tr w:rsidR="006C574B" w14:paraId="667A05B5" w14:textId="77777777">
        <w:trPr>
          <w:trHeight w:val="401"/>
        </w:trPr>
        <w:tc>
          <w:tcPr>
            <w:tcW w:w="2312" w:type="dxa"/>
            <w:tcBorders>
              <w:top w:val="single" w:sz="4" w:space="0" w:color="000000"/>
              <w:left w:val="single" w:sz="4" w:space="0" w:color="000000"/>
              <w:bottom w:val="single" w:sz="4" w:space="0" w:color="000000"/>
              <w:right w:val="single" w:sz="4" w:space="0" w:color="000000"/>
            </w:tcBorders>
          </w:tcPr>
          <w:p w14:paraId="7A2B9F19" w14:textId="77777777" w:rsidR="006C574B" w:rsidRDefault="00CB5C1D">
            <w:pPr>
              <w:spacing w:after="0" w:line="259" w:lineRule="auto"/>
              <w:ind w:left="70" w:right="0" w:firstLine="0"/>
              <w:jc w:val="left"/>
            </w:pPr>
            <w:r>
              <w:rPr>
                <w:rFonts w:ascii="Calibri" w:eastAsia="Calibri" w:hAnsi="Calibri" w:cs="Calibri"/>
                <w:sz w:val="22"/>
              </w:rPr>
              <w:t xml:space="preserve">Laboratórium </w:t>
            </w:r>
          </w:p>
        </w:tc>
        <w:tc>
          <w:tcPr>
            <w:tcW w:w="3723" w:type="dxa"/>
            <w:tcBorders>
              <w:top w:val="single" w:sz="4" w:space="0" w:color="000000"/>
              <w:left w:val="single" w:sz="4" w:space="0" w:color="000000"/>
              <w:bottom w:val="single" w:sz="4" w:space="0" w:color="000000"/>
              <w:right w:val="single" w:sz="4" w:space="0" w:color="000000"/>
            </w:tcBorders>
          </w:tcPr>
          <w:p w14:paraId="768374F2" w14:textId="77777777" w:rsidR="006C574B" w:rsidRDefault="00CB5C1D">
            <w:pPr>
              <w:spacing w:after="0" w:line="259" w:lineRule="auto"/>
              <w:ind w:left="70" w:right="0" w:firstLine="0"/>
              <w:jc w:val="left"/>
            </w:pPr>
            <w:r>
              <w:rPr>
                <w:rFonts w:ascii="Calibri" w:eastAsia="Calibri" w:hAnsi="Calibri" w:cs="Calibri"/>
                <w:sz w:val="22"/>
              </w:rPr>
              <w:t xml:space="preserve">Íróasztal </w:t>
            </w:r>
          </w:p>
        </w:tc>
        <w:tc>
          <w:tcPr>
            <w:tcW w:w="377" w:type="dxa"/>
            <w:tcBorders>
              <w:top w:val="single" w:sz="4" w:space="0" w:color="000000"/>
              <w:left w:val="single" w:sz="4" w:space="0" w:color="000000"/>
              <w:bottom w:val="single" w:sz="4" w:space="0" w:color="000000"/>
              <w:right w:val="single" w:sz="4" w:space="0" w:color="000000"/>
            </w:tcBorders>
          </w:tcPr>
          <w:p w14:paraId="2C2A534A" w14:textId="77777777" w:rsidR="006C574B" w:rsidRDefault="00CB5C1D">
            <w:pPr>
              <w:spacing w:after="0" w:line="259" w:lineRule="auto"/>
              <w:ind w:left="132" w:right="0" w:firstLine="0"/>
              <w:jc w:val="left"/>
            </w:pPr>
            <w:r>
              <w:rPr>
                <w:rFonts w:ascii="Calibri" w:eastAsia="Calibri" w:hAnsi="Calibri" w:cs="Calibri"/>
                <w:sz w:val="22"/>
              </w:rPr>
              <w:t xml:space="preserve">1 </w:t>
            </w:r>
          </w:p>
        </w:tc>
        <w:tc>
          <w:tcPr>
            <w:tcW w:w="1574" w:type="dxa"/>
            <w:tcBorders>
              <w:top w:val="single" w:sz="4" w:space="0" w:color="000000"/>
              <w:left w:val="single" w:sz="4" w:space="0" w:color="000000"/>
              <w:bottom w:val="single" w:sz="4" w:space="0" w:color="000000"/>
              <w:right w:val="single" w:sz="4" w:space="0" w:color="000000"/>
            </w:tcBorders>
          </w:tcPr>
          <w:p w14:paraId="6EC9FC98" w14:textId="77777777" w:rsidR="006C574B" w:rsidRDefault="00CB5C1D">
            <w:pPr>
              <w:spacing w:after="0" w:line="259" w:lineRule="auto"/>
              <w:ind w:left="0" w:right="49" w:firstLine="0"/>
              <w:jc w:val="right"/>
            </w:pPr>
            <w:r>
              <w:rPr>
                <w:rFonts w:ascii="Calibri" w:eastAsia="Calibri" w:hAnsi="Calibri" w:cs="Calibri"/>
                <w:sz w:val="22"/>
              </w:rPr>
              <w:t xml:space="preserve">65 000 Ft </w:t>
            </w:r>
          </w:p>
        </w:tc>
        <w:tc>
          <w:tcPr>
            <w:tcW w:w="1357" w:type="dxa"/>
            <w:tcBorders>
              <w:top w:val="single" w:sz="4" w:space="0" w:color="000000"/>
              <w:left w:val="single" w:sz="4" w:space="0" w:color="000000"/>
              <w:bottom w:val="single" w:sz="4" w:space="0" w:color="000000"/>
              <w:right w:val="single" w:sz="4" w:space="0" w:color="000000"/>
            </w:tcBorders>
          </w:tcPr>
          <w:p w14:paraId="55EC54B2" w14:textId="77777777" w:rsidR="006C574B" w:rsidRDefault="00CB5C1D">
            <w:pPr>
              <w:tabs>
                <w:tab w:val="right" w:pos="1334"/>
              </w:tabs>
              <w:spacing w:after="0" w:line="259" w:lineRule="auto"/>
              <w:ind w:left="-24" w:right="0" w:firstLine="0"/>
              <w:jc w:val="left"/>
            </w:pPr>
            <w:r>
              <w:rPr>
                <w:rFonts w:ascii="Calibri" w:eastAsia="Calibri" w:hAnsi="Calibri" w:cs="Calibri"/>
                <w:sz w:val="22"/>
              </w:rPr>
              <w:t xml:space="preserve"> </w:t>
            </w:r>
            <w:r>
              <w:rPr>
                <w:rFonts w:ascii="Calibri" w:eastAsia="Calibri" w:hAnsi="Calibri" w:cs="Calibri"/>
                <w:sz w:val="22"/>
              </w:rPr>
              <w:tab/>
              <w:t xml:space="preserve">65 000 Ft </w:t>
            </w:r>
          </w:p>
        </w:tc>
      </w:tr>
      <w:tr w:rsidR="006C574B" w14:paraId="55682529" w14:textId="77777777">
        <w:trPr>
          <w:trHeight w:val="401"/>
        </w:trPr>
        <w:tc>
          <w:tcPr>
            <w:tcW w:w="2312" w:type="dxa"/>
            <w:tcBorders>
              <w:top w:val="single" w:sz="4" w:space="0" w:color="000000"/>
              <w:left w:val="single" w:sz="4" w:space="0" w:color="000000"/>
              <w:bottom w:val="single" w:sz="4" w:space="0" w:color="000000"/>
              <w:right w:val="single" w:sz="4" w:space="0" w:color="000000"/>
            </w:tcBorders>
          </w:tcPr>
          <w:p w14:paraId="7239D0CF" w14:textId="77777777" w:rsidR="006C574B" w:rsidRDefault="00CB5C1D">
            <w:pPr>
              <w:spacing w:after="0" w:line="259" w:lineRule="auto"/>
              <w:ind w:left="70" w:right="0" w:firstLine="0"/>
              <w:jc w:val="left"/>
            </w:pPr>
            <w:r>
              <w:rPr>
                <w:rFonts w:ascii="Calibri" w:eastAsia="Calibri" w:hAnsi="Calibri" w:cs="Calibri"/>
                <w:sz w:val="22"/>
              </w:rPr>
              <w:t xml:space="preserve">Laboratórium </w:t>
            </w:r>
          </w:p>
        </w:tc>
        <w:tc>
          <w:tcPr>
            <w:tcW w:w="3723" w:type="dxa"/>
            <w:tcBorders>
              <w:top w:val="single" w:sz="4" w:space="0" w:color="000000"/>
              <w:left w:val="single" w:sz="4" w:space="0" w:color="000000"/>
              <w:bottom w:val="single" w:sz="4" w:space="0" w:color="000000"/>
              <w:right w:val="single" w:sz="4" w:space="0" w:color="000000"/>
            </w:tcBorders>
          </w:tcPr>
          <w:p w14:paraId="2F0C9028" w14:textId="77777777" w:rsidR="006C574B" w:rsidRDefault="00CB5C1D">
            <w:pPr>
              <w:spacing w:after="0" w:line="259" w:lineRule="auto"/>
              <w:ind w:left="70" w:right="0" w:firstLine="0"/>
              <w:jc w:val="left"/>
            </w:pPr>
            <w:r>
              <w:rPr>
                <w:rFonts w:ascii="Calibri" w:eastAsia="Calibri" w:hAnsi="Calibri" w:cs="Calibri"/>
                <w:sz w:val="22"/>
              </w:rPr>
              <w:t xml:space="preserve">Computer kocsi </w:t>
            </w:r>
          </w:p>
        </w:tc>
        <w:tc>
          <w:tcPr>
            <w:tcW w:w="377" w:type="dxa"/>
            <w:tcBorders>
              <w:top w:val="single" w:sz="4" w:space="0" w:color="000000"/>
              <w:left w:val="single" w:sz="4" w:space="0" w:color="000000"/>
              <w:bottom w:val="single" w:sz="4" w:space="0" w:color="000000"/>
              <w:right w:val="single" w:sz="4" w:space="0" w:color="000000"/>
            </w:tcBorders>
          </w:tcPr>
          <w:p w14:paraId="10032B39" w14:textId="77777777" w:rsidR="006C574B" w:rsidRDefault="00CB5C1D">
            <w:pPr>
              <w:spacing w:after="0" w:line="259" w:lineRule="auto"/>
              <w:ind w:left="132" w:right="0" w:firstLine="0"/>
              <w:jc w:val="left"/>
            </w:pPr>
            <w:r>
              <w:rPr>
                <w:rFonts w:ascii="Calibri" w:eastAsia="Calibri" w:hAnsi="Calibri" w:cs="Calibri"/>
                <w:sz w:val="22"/>
              </w:rPr>
              <w:t xml:space="preserve">4 </w:t>
            </w:r>
          </w:p>
        </w:tc>
        <w:tc>
          <w:tcPr>
            <w:tcW w:w="1574" w:type="dxa"/>
            <w:tcBorders>
              <w:top w:val="single" w:sz="4" w:space="0" w:color="000000"/>
              <w:left w:val="single" w:sz="4" w:space="0" w:color="000000"/>
              <w:bottom w:val="single" w:sz="4" w:space="0" w:color="000000"/>
              <w:right w:val="single" w:sz="4" w:space="0" w:color="000000"/>
            </w:tcBorders>
          </w:tcPr>
          <w:p w14:paraId="649DD144" w14:textId="77777777" w:rsidR="006C574B" w:rsidRDefault="00CB5C1D">
            <w:pPr>
              <w:spacing w:after="0" w:line="259" w:lineRule="auto"/>
              <w:ind w:left="0" w:right="51" w:firstLine="0"/>
              <w:jc w:val="right"/>
            </w:pPr>
            <w:r>
              <w:rPr>
                <w:rFonts w:ascii="Calibri" w:eastAsia="Calibri" w:hAnsi="Calibri" w:cs="Calibri"/>
                <w:sz w:val="22"/>
              </w:rPr>
              <w:t xml:space="preserve">5 000 Ft </w:t>
            </w:r>
          </w:p>
        </w:tc>
        <w:tc>
          <w:tcPr>
            <w:tcW w:w="1357" w:type="dxa"/>
            <w:tcBorders>
              <w:top w:val="single" w:sz="4" w:space="0" w:color="000000"/>
              <w:left w:val="single" w:sz="4" w:space="0" w:color="000000"/>
              <w:bottom w:val="single" w:sz="4" w:space="0" w:color="000000"/>
              <w:right w:val="single" w:sz="4" w:space="0" w:color="000000"/>
            </w:tcBorders>
          </w:tcPr>
          <w:p w14:paraId="15721A50" w14:textId="77777777" w:rsidR="006C574B" w:rsidRDefault="00CB5C1D">
            <w:pPr>
              <w:tabs>
                <w:tab w:val="right" w:pos="1334"/>
              </w:tabs>
              <w:spacing w:after="0" w:line="259" w:lineRule="auto"/>
              <w:ind w:left="-24" w:right="0" w:firstLine="0"/>
              <w:jc w:val="left"/>
            </w:pPr>
            <w:r>
              <w:rPr>
                <w:rFonts w:ascii="Calibri" w:eastAsia="Calibri" w:hAnsi="Calibri" w:cs="Calibri"/>
                <w:sz w:val="22"/>
              </w:rPr>
              <w:t xml:space="preserve"> </w:t>
            </w:r>
            <w:r>
              <w:rPr>
                <w:rFonts w:ascii="Calibri" w:eastAsia="Calibri" w:hAnsi="Calibri" w:cs="Calibri"/>
                <w:sz w:val="22"/>
              </w:rPr>
              <w:tab/>
              <w:t xml:space="preserve">20 000 Ft </w:t>
            </w:r>
          </w:p>
        </w:tc>
      </w:tr>
      <w:tr w:rsidR="006C574B" w14:paraId="5C96CD20" w14:textId="77777777">
        <w:trPr>
          <w:trHeight w:val="398"/>
        </w:trPr>
        <w:tc>
          <w:tcPr>
            <w:tcW w:w="2312" w:type="dxa"/>
            <w:tcBorders>
              <w:top w:val="single" w:sz="4" w:space="0" w:color="000000"/>
              <w:left w:val="single" w:sz="4" w:space="0" w:color="000000"/>
              <w:bottom w:val="single" w:sz="4" w:space="0" w:color="000000"/>
              <w:right w:val="single" w:sz="4" w:space="0" w:color="000000"/>
            </w:tcBorders>
          </w:tcPr>
          <w:p w14:paraId="17667548" w14:textId="77777777" w:rsidR="006C574B" w:rsidRDefault="00CB5C1D">
            <w:pPr>
              <w:spacing w:after="0" w:line="259" w:lineRule="auto"/>
              <w:ind w:left="70" w:right="0" w:firstLine="0"/>
              <w:jc w:val="left"/>
            </w:pPr>
            <w:r>
              <w:rPr>
                <w:rFonts w:ascii="Calibri" w:eastAsia="Calibri" w:hAnsi="Calibri" w:cs="Calibri"/>
                <w:sz w:val="22"/>
              </w:rPr>
              <w:t xml:space="preserve">Képalkotó diagnosztika </w:t>
            </w:r>
          </w:p>
        </w:tc>
        <w:tc>
          <w:tcPr>
            <w:tcW w:w="3723" w:type="dxa"/>
            <w:tcBorders>
              <w:top w:val="single" w:sz="4" w:space="0" w:color="000000"/>
              <w:left w:val="single" w:sz="4" w:space="0" w:color="000000"/>
              <w:bottom w:val="single" w:sz="4" w:space="0" w:color="000000"/>
              <w:right w:val="single" w:sz="4" w:space="0" w:color="000000"/>
            </w:tcBorders>
          </w:tcPr>
          <w:p w14:paraId="50AE0766" w14:textId="77777777" w:rsidR="006C574B" w:rsidRDefault="00CB5C1D">
            <w:pPr>
              <w:spacing w:after="0" w:line="259" w:lineRule="auto"/>
              <w:ind w:left="70" w:right="0" w:firstLine="0"/>
              <w:jc w:val="left"/>
            </w:pPr>
            <w:r>
              <w:rPr>
                <w:rFonts w:ascii="Calibri" w:eastAsia="Calibri" w:hAnsi="Calibri" w:cs="Calibri"/>
                <w:sz w:val="22"/>
              </w:rPr>
              <w:t xml:space="preserve">Íróasztal számítógéphez </w:t>
            </w:r>
          </w:p>
        </w:tc>
        <w:tc>
          <w:tcPr>
            <w:tcW w:w="377" w:type="dxa"/>
            <w:tcBorders>
              <w:top w:val="single" w:sz="4" w:space="0" w:color="000000"/>
              <w:left w:val="single" w:sz="4" w:space="0" w:color="000000"/>
              <w:bottom w:val="single" w:sz="4" w:space="0" w:color="000000"/>
              <w:right w:val="single" w:sz="4" w:space="0" w:color="000000"/>
            </w:tcBorders>
          </w:tcPr>
          <w:p w14:paraId="3F5EAF65" w14:textId="77777777" w:rsidR="006C574B" w:rsidRDefault="00CB5C1D">
            <w:pPr>
              <w:spacing w:after="0" w:line="259" w:lineRule="auto"/>
              <w:ind w:left="132" w:right="0" w:firstLine="0"/>
              <w:jc w:val="left"/>
            </w:pPr>
            <w:r>
              <w:rPr>
                <w:rFonts w:ascii="Calibri" w:eastAsia="Calibri" w:hAnsi="Calibri" w:cs="Calibri"/>
                <w:sz w:val="22"/>
              </w:rPr>
              <w:t xml:space="preserve">2 </w:t>
            </w:r>
          </w:p>
        </w:tc>
        <w:tc>
          <w:tcPr>
            <w:tcW w:w="1574" w:type="dxa"/>
            <w:tcBorders>
              <w:top w:val="single" w:sz="4" w:space="0" w:color="000000"/>
              <w:left w:val="single" w:sz="4" w:space="0" w:color="000000"/>
              <w:bottom w:val="single" w:sz="4" w:space="0" w:color="000000"/>
              <w:right w:val="single" w:sz="4" w:space="0" w:color="000000"/>
            </w:tcBorders>
          </w:tcPr>
          <w:p w14:paraId="2E7B7947" w14:textId="77777777" w:rsidR="006C574B" w:rsidRDefault="00CB5C1D">
            <w:pPr>
              <w:spacing w:after="0" w:line="259" w:lineRule="auto"/>
              <w:ind w:left="0" w:right="49" w:firstLine="0"/>
              <w:jc w:val="right"/>
            </w:pPr>
            <w:r>
              <w:rPr>
                <w:rFonts w:ascii="Calibri" w:eastAsia="Calibri" w:hAnsi="Calibri" w:cs="Calibri"/>
                <w:sz w:val="22"/>
              </w:rPr>
              <w:t xml:space="preserve">30 000 Ft </w:t>
            </w:r>
          </w:p>
        </w:tc>
        <w:tc>
          <w:tcPr>
            <w:tcW w:w="1357" w:type="dxa"/>
            <w:tcBorders>
              <w:top w:val="single" w:sz="4" w:space="0" w:color="000000"/>
              <w:left w:val="single" w:sz="4" w:space="0" w:color="000000"/>
              <w:bottom w:val="single" w:sz="4" w:space="0" w:color="000000"/>
              <w:right w:val="single" w:sz="4" w:space="0" w:color="000000"/>
            </w:tcBorders>
          </w:tcPr>
          <w:p w14:paraId="51E86C7D" w14:textId="77777777" w:rsidR="006C574B" w:rsidRDefault="00CB5C1D">
            <w:pPr>
              <w:tabs>
                <w:tab w:val="right" w:pos="1334"/>
              </w:tabs>
              <w:spacing w:after="0" w:line="259" w:lineRule="auto"/>
              <w:ind w:left="-24" w:right="0" w:firstLine="0"/>
              <w:jc w:val="left"/>
            </w:pPr>
            <w:r>
              <w:rPr>
                <w:rFonts w:ascii="Calibri" w:eastAsia="Calibri" w:hAnsi="Calibri" w:cs="Calibri"/>
                <w:sz w:val="22"/>
              </w:rPr>
              <w:t xml:space="preserve"> </w:t>
            </w:r>
            <w:r>
              <w:rPr>
                <w:rFonts w:ascii="Calibri" w:eastAsia="Calibri" w:hAnsi="Calibri" w:cs="Calibri"/>
                <w:sz w:val="22"/>
              </w:rPr>
              <w:tab/>
              <w:t xml:space="preserve">60 000 Ft </w:t>
            </w:r>
          </w:p>
        </w:tc>
      </w:tr>
      <w:tr w:rsidR="006C574B" w14:paraId="055C2F01" w14:textId="77777777">
        <w:trPr>
          <w:trHeight w:val="401"/>
        </w:trPr>
        <w:tc>
          <w:tcPr>
            <w:tcW w:w="2312" w:type="dxa"/>
            <w:tcBorders>
              <w:top w:val="single" w:sz="4" w:space="0" w:color="000000"/>
              <w:left w:val="single" w:sz="4" w:space="0" w:color="000000"/>
              <w:bottom w:val="single" w:sz="4" w:space="0" w:color="000000"/>
              <w:right w:val="single" w:sz="4" w:space="0" w:color="000000"/>
            </w:tcBorders>
          </w:tcPr>
          <w:p w14:paraId="20483D09" w14:textId="77777777" w:rsidR="006C574B" w:rsidRDefault="00CB5C1D">
            <w:pPr>
              <w:spacing w:after="0" w:line="259" w:lineRule="auto"/>
              <w:ind w:left="70" w:right="0" w:firstLine="0"/>
              <w:jc w:val="left"/>
            </w:pPr>
            <w:r>
              <w:rPr>
                <w:rFonts w:ascii="Calibri" w:eastAsia="Calibri" w:hAnsi="Calibri" w:cs="Calibri"/>
                <w:sz w:val="22"/>
              </w:rPr>
              <w:t xml:space="preserve">Szemészet </w:t>
            </w:r>
          </w:p>
        </w:tc>
        <w:tc>
          <w:tcPr>
            <w:tcW w:w="3723" w:type="dxa"/>
            <w:tcBorders>
              <w:top w:val="single" w:sz="4" w:space="0" w:color="000000"/>
              <w:left w:val="single" w:sz="4" w:space="0" w:color="000000"/>
              <w:bottom w:val="single" w:sz="4" w:space="0" w:color="000000"/>
              <w:right w:val="single" w:sz="4" w:space="0" w:color="000000"/>
            </w:tcBorders>
          </w:tcPr>
          <w:p w14:paraId="0E5A5824" w14:textId="77777777" w:rsidR="006C574B" w:rsidRDefault="00CB5C1D">
            <w:pPr>
              <w:spacing w:after="0" w:line="259" w:lineRule="auto"/>
              <w:ind w:left="70" w:right="0" w:firstLine="0"/>
              <w:jc w:val="left"/>
            </w:pPr>
            <w:r>
              <w:rPr>
                <w:rFonts w:ascii="Calibri" w:eastAsia="Calibri" w:hAnsi="Calibri" w:cs="Calibri"/>
                <w:sz w:val="22"/>
              </w:rPr>
              <w:t xml:space="preserve">Guruló számítógép asztal </w:t>
            </w:r>
          </w:p>
        </w:tc>
        <w:tc>
          <w:tcPr>
            <w:tcW w:w="377" w:type="dxa"/>
            <w:tcBorders>
              <w:top w:val="single" w:sz="4" w:space="0" w:color="000000"/>
              <w:left w:val="single" w:sz="4" w:space="0" w:color="000000"/>
              <w:bottom w:val="single" w:sz="4" w:space="0" w:color="000000"/>
              <w:right w:val="single" w:sz="4" w:space="0" w:color="000000"/>
            </w:tcBorders>
          </w:tcPr>
          <w:p w14:paraId="3AF416B3" w14:textId="77777777" w:rsidR="006C574B" w:rsidRDefault="00CB5C1D">
            <w:pPr>
              <w:spacing w:after="0" w:line="259" w:lineRule="auto"/>
              <w:ind w:left="132" w:right="0" w:firstLine="0"/>
              <w:jc w:val="left"/>
            </w:pPr>
            <w:r>
              <w:rPr>
                <w:rFonts w:ascii="Calibri" w:eastAsia="Calibri" w:hAnsi="Calibri" w:cs="Calibri"/>
                <w:sz w:val="22"/>
              </w:rPr>
              <w:t xml:space="preserve">2 </w:t>
            </w:r>
          </w:p>
        </w:tc>
        <w:tc>
          <w:tcPr>
            <w:tcW w:w="1574" w:type="dxa"/>
            <w:tcBorders>
              <w:top w:val="single" w:sz="4" w:space="0" w:color="000000"/>
              <w:left w:val="single" w:sz="4" w:space="0" w:color="000000"/>
              <w:bottom w:val="single" w:sz="4" w:space="0" w:color="000000"/>
              <w:right w:val="single" w:sz="4" w:space="0" w:color="000000"/>
            </w:tcBorders>
          </w:tcPr>
          <w:p w14:paraId="41179EA7" w14:textId="77777777" w:rsidR="006C574B" w:rsidRDefault="00CB5C1D">
            <w:pPr>
              <w:spacing w:after="0" w:line="259" w:lineRule="auto"/>
              <w:ind w:left="0" w:right="49" w:firstLine="0"/>
              <w:jc w:val="right"/>
            </w:pPr>
            <w:r>
              <w:rPr>
                <w:rFonts w:ascii="Calibri" w:eastAsia="Calibri" w:hAnsi="Calibri" w:cs="Calibri"/>
                <w:sz w:val="22"/>
              </w:rPr>
              <w:t xml:space="preserve">30 000 Ft </w:t>
            </w:r>
          </w:p>
        </w:tc>
        <w:tc>
          <w:tcPr>
            <w:tcW w:w="1357" w:type="dxa"/>
            <w:tcBorders>
              <w:top w:val="single" w:sz="4" w:space="0" w:color="000000"/>
              <w:left w:val="single" w:sz="4" w:space="0" w:color="000000"/>
              <w:bottom w:val="single" w:sz="4" w:space="0" w:color="000000"/>
              <w:right w:val="single" w:sz="4" w:space="0" w:color="000000"/>
            </w:tcBorders>
          </w:tcPr>
          <w:p w14:paraId="422E4D67" w14:textId="77777777" w:rsidR="006C574B" w:rsidRDefault="00CB5C1D">
            <w:pPr>
              <w:tabs>
                <w:tab w:val="right" w:pos="1334"/>
              </w:tabs>
              <w:spacing w:after="0" w:line="259" w:lineRule="auto"/>
              <w:ind w:left="-24" w:right="0" w:firstLine="0"/>
              <w:jc w:val="left"/>
            </w:pPr>
            <w:r>
              <w:rPr>
                <w:rFonts w:ascii="Calibri" w:eastAsia="Calibri" w:hAnsi="Calibri" w:cs="Calibri"/>
                <w:sz w:val="22"/>
              </w:rPr>
              <w:t xml:space="preserve"> </w:t>
            </w:r>
            <w:r>
              <w:rPr>
                <w:rFonts w:ascii="Calibri" w:eastAsia="Calibri" w:hAnsi="Calibri" w:cs="Calibri"/>
                <w:sz w:val="22"/>
              </w:rPr>
              <w:tab/>
              <w:t xml:space="preserve">60 000 Ft </w:t>
            </w:r>
          </w:p>
        </w:tc>
      </w:tr>
      <w:tr w:rsidR="006C574B" w14:paraId="1C2038FF" w14:textId="77777777">
        <w:trPr>
          <w:trHeight w:val="401"/>
        </w:trPr>
        <w:tc>
          <w:tcPr>
            <w:tcW w:w="2312" w:type="dxa"/>
            <w:tcBorders>
              <w:top w:val="single" w:sz="4" w:space="0" w:color="000000"/>
              <w:left w:val="single" w:sz="4" w:space="0" w:color="000000"/>
              <w:bottom w:val="single" w:sz="4" w:space="0" w:color="000000"/>
              <w:right w:val="single" w:sz="4" w:space="0" w:color="000000"/>
            </w:tcBorders>
          </w:tcPr>
          <w:p w14:paraId="3C83F0E3" w14:textId="77777777" w:rsidR="006C574B" w:rsidRDefault="00CB5C1D">
            <w:pPr>
              <w:spacing w:after="0" w:line="259" w:lineRule="auto"/>
              <w:ind w:left="70" w:right="0" w:firstLine="0"/>
              <w:jc w:val="left"/>
            </w:pPr>
            <w:r>
              <w:rPr>
                <w:rFonts w:ascii="Calibri" w:eastAsia="Calibri" w:hAnsi="Calibri" w:cs="Calibri"/>
                <w:sz w:val="22"/>
              </w:rPr>
              <w:t xml:space="preserve">Nőgyógyászat </w:t>
            </w:r>
          </w:p>
        </w:tc>
        <w:tc>
          <w:tcPr>
            <w:tcW w:w="3723" w:type="dxa"/>
            <w:tcBorders>
              <w:top w:val="single" w:sz="4" w:space="0" w:color="000000"/>
              <w:left w:val="single" w:sz="4" w:space="0" w:color="000000"/>
              <w:bottom w:val="single" w:sz="4" w:space="0" w:color="000000"/>
              <w:right w:val="single" w:sz="4" w:space="0" w:color="000000"/>
            </w:tcBorders>
          </w:tcPr>
          <w:p w14:paraId="2CBCFECC" w14:textId="77777777" w:rsidR="006C574B" w:rsidRDefault="00CB5C1D">
            <w:pPr>
              <w:spacing w:after="0" w:line="259" w:lineRule="auto"/>
              <w:ind w:left="70" w:right="0" w:firstLine="0"/>
              <w:jc w:val="left"/>
            </w:pPr>
            <w:r>
              <w:rPr>
                <w:rFonts w:ascii="Calibri" w:eastAsia="Calibri" w:hAnsi="Calibri" w:cs="Calibri"/>
                <w:sz w:val="22"/>
              </w:rPr>
              <w:t xml:space="preserve">Számítógép asztal </w:t>
            </w:r>
          </w:p>
        </w:tc>
        <w:tc>
          <w:tcPr>
            <w:tcW w:w="377" w:type="dxa"/>
            <w:tcBorders>
              <w:top w:val="single" w:sz="4" w:space="0" w:color="000000"/>
              <w:left w:val="single" w:sz="4" w:space="0" w:color="000000"/>
              <w:bottom w:val="single" w:sz="4" w:space="0" w:color="000000"/>
              <w:right w:val="single" w:sz="4" w:space="0" w:color="000000"/>
            </w:tcBorders>
          </w:tcPr>
          <w:p w14:paraId="698792C7" w14:textId="77777777" w:rsidR="006C574B" w:rsidRDefault="00CB5C1D">
            <w:pPr>
              <w:spacing w:after="0" w:line="259" w:lineRule="auto"/>
              <w:ind w:left="132" w:right="0" w:firstLine="0"/>
              <w:jc w:val="left"/>
            </w:pPr>
            <w:r>
              <w:rPr>
                <w:rFonts w:ascii="Calibri" w:eastAsia="Calibri" w:hAnsi="Calibri" w:cs="Calibri"/>
                <w:sz w:val="22"/>
              </w:rPr>
              <w:t xml:space="preserve">4 </w:t>
            </w:r>
          </w:p>
        </w:tc>
        <w:tc>
          <w:tcPr>
            <w:tcW w:w="1574" w:type="dxa"/>
            <w:tcBorders>
              <w:top w:val="single" w:sz="4" w:space="0" w:color="000000"/>
              <w:left w:val="single" w:sz="4" w:space="0" w:color="000000"/>
              <w:bottom w:val="single" w:sz="4" w:space="0" w:color="000000"/>
              <w:right w:val="single" w:sz="4" w:space="0" w:color="000000"/>
            </w:tcBorders>
          </w:tcPr>
          <w:p w14:paraId="1116BEC0" w14:textId="77777777" w:rsidR="006C574B" w:rsidRDefault="00CB5C1D">
            <w:pPr>
              <w:spacing w:after="0" w:line="259" w:lineRule="auto"/>
              <w:ind w:left="0" w:right="49" w:firstLine="0"/>
              <w:jc w:val="right"/>
            </w:pPr>
            <w:r>
              <w:rPr>
                <w:rFonts w:ascii="Calibri" w:eastAsia="Calibri" w:hAnsi="Calibri" w:cs="Calibri"/>
                <w:sz w:val="22"/>
              </w:rPr>
              <w:t xml:space="preserve">30 000 Ft </w:t>
            </w:r>
          </w:p>
        </w:tc>
        <w:tc>
          <w:tcPr>
            <w:tcW w:w="1357" w:type="dxa"/>
            <w:tcBorders>
              <w:top w:val="single" w:sz="4" w:space="0" w:color="000000"/>
              <w:left w:val="single" w:sz="4" w:space="0" w:color="000000"/>
              <w:bottom w:val="single" w:sz="4" w:space="0" w:color="000000"/>
              <w:right w:val="single" w:sz="4" w:space="0" w:color="000000"/>
            </w:tcBorders>
          </w:tcPr>
          <w:p w14:paraId="30A09927" w14:textId="77777777" w:rsidR="006C574B" w:rsidRDefault="00CB5C1D">
            <w:pPr>
              <w:tabs>
                <w:tab w:val="right" w:pos="1334"/>
              </w:tabs>
              <w:spacing w:after="0" w:line="259" w:lineRule="auto"/>
              <w:ind w:left="-24" w:right="0" w:firstLine="0"/>
              <w:jc w:val="left"/>
            </w:pPr>
            <w:r>
              <w:rPr>
                <w:rFonts w:ascii="Calibri" w:eastAsia="Calibri" w:hAnsi="Calibri" w:cs="Calibri"/>
                <w:sz w:val="22"/>
              </w:rPr>
              <w:t xml:space="preserve"> </w:t>
            </w:r>
            <w:r>
              <w:rPr>
                <w:rFonts w:ascii="Calibri" w:eastAsia="Calibri" w:hAnsi="Calibri" w:cs="Calibri"/>
                <w:sz w:val="22"/>
              </w:rPr>
              <w:tab/>
              <w:t xml:space="preserve">120 000 Ft </w:t>
            </w:r>
          </w:p>
        </w:tc>
      </w:tr>
      <w:tr w:rsidR="006C574B" w14:paraId="388D3A8F" w14:textId="77777777">
        <w:trPr>
          <w:trHeight w:val="398"/>
        </w:trPr>
        <w:tc>
          <w:tcPr>
            <w:tcW w:w="2312" w:type="dxa"/>
            <w:tcBorders>
              <w:top w:val="single" w:sz="4" w:space="0" w:color="000000"/>
              <w:left w:val="single" w:sz="4" w:space="0" w:color="000000"/>
              <w:bottom w:val="single" w:sz="4" w:space="0" w:color="000000"/>
              <w:right w:val="single" w:sz="4" w:space="0" w:color="000000"/>
            </w:tcBorders>
          </w:tcPr>
          <w:p w14:paraId="1B376196" w14:textId="77777777" w:rsidR="006C574B" w:rsidRDefault="00CB5C1D">
            <w:pPr>
              <w:spacing w:after="0" w:line="259" w:lineRule="auto"/>
              <w:ind w:left="70" w:right="0" w:firstLine="0"/>
              <w:jc w:val="left"/>
            </w:pPr>
            <w:r>
              <w:rPr>
                <w:rFonts w:ascii="Calibri" w:eastAsia="Calibri" w:hAnsi="Calibri" w:cs="Calibri"/>
                <w:sz w:val="22"/>
              </w:rPr>
              <w:t xml:space="preserve">Nőgyógyászat </w:t>
            </w:r>
          </w:p>
        </w:tc>
        <w:tc>
          <w:tcPr>
            <w:tcW w:w="3723" w:type="dxa"/>
            <w:tcBorders>
              <w:top w:val="single" w:sz="4" w:space="0" w:color="000000"/>
              <w:left w:val="single" w:sz="4" w:space="0" w:color="000000"/>
              <w:bottom w:val="single" w:sz="4" w:space="0" w:color="000000"/>
              <w:right w:val="single" w:sz="4" w:space="0" w:color="000000"/>
            </w:tcBorders>
          </w:tcPr>
          <w:p w14:paraId="36A76DE4" w14:textId="77777777" w:rsidR="006C574B" w:rsidRDefault="00CB5C1D">
            <w:pPr>
              <w:spacing w:after="0" w:line="259" w:lineRule="auto"/>
              <w:ind w:left="70" w:right="0" w:firstLine="0"/>
              <w:jc w:val="left"/>
            </w:pPr>
            <w:r>
              <w:rPr>
                <w:rFonts w:ascii="Calibri" w:eastAsia="Calibri" w:hAnsi="Calibri" w:cs="Calibri"/>
                <w:sz w:val="22"/>
              </w:rPr>
              <w:t xml:space="preserve">Öltözőpad </w:t>
            </w:r>
          </w:p>
        </w:tc>
        <w:tc>
          <w:tcPr>
            <w:tcW w:w="377" w:type="dxa"/>
            <w:tcBorders>
              <w:top w:val="single" w:sz="4" w:space="0" w:color="000000"/>
              <w:left w:val="single" w:sz="4" w:space="0" w:color="000000"/>
              <w:bottom w:val="single" w:sz="4" w:space="0" w:color="000000"/>
              <w:right w:val="single" w:sz="4" w:space="0" w:color="000000"/>
            </w:tcBorders>
          </w:tcPr>
          <w:p w14:paraId="502F98B9" w14:textId="77777777" w:rsidR="006C574B" w:rsidRDefault="00CB5C1D">
            <w:pPr>
              <w:spacing w:after="0" w:line="259" w:lineRule="auto"/>
              <w:ind w:left="132" w:right="0" w:firstLine="0"/>
              <w:jc w:val="left"/>
            </w:pPr>
            <w:r>
              <w:rPr>
                <w:rFonts w:ascii="Calibri" w:eastAsia="Calibri" w:hAnsi="Calibri" w:cs="Calibri"/>
                <w:sz w:val="22"/>
              </w:rPr>
              <w:t xml:space="preserve">2 </w:t>
            </w:r>
          </w:p>
        </w:tc>
        <w:tc>
          <w:tcPr>
            <w:tcW w:w="1574" w:type="dxa"/>
            <w:tcBorders>
              <w:top w:val="single" w:sz="4" w:space="0" w:color="000000"/>
              <w:left w:val="single" w:sz="4" w:space="0" w:color="000000"/>
              <w:bottom w:val="single" w:sz="4" w:space="0" w:color="000000"/>
              <w:right w:val="single" w:sz="4" w:space="0" w:color="000000"/>
            </w:tcBorders>
          </w:tcPr>
          <w:p w14:paraId="4D02C354" w14:textId="77777777" w:rsidR="006C574B" w:rsidRDefault="00CB5C1D">
            <w:pPr>
              <w:spacing w:after="0" w:line="259" w:lineRule="auto"/>
              <w:ind w:left="0" w:right="49" w:firstLine="0"/>
              <w:jc w:val="right"/>
            </w:pPr>
            <w:r>
              <w:rPr>
                <w:rFonts w:ascii="Calibri" w:eastAsia="Calibri" w:hAnsi="Calibri" w:cs="Calibri"/>
                <w:sz w:val="22"/>
              </w:rPr>
              <w:t xml:space="preserve">30 000 Ft </w:t>
            </w:r>
          </w:p>
        </w:tc>
        <w:tc>
          <w:tcPr>
            <w:tcW w:w="1357" w:type="dxa"/>
            <w:tcBorders>
              <w:top w:val="single" w:sz="4" w:space="0" w:color="000000"/>
              <w:left w:val="single" w:sz="4" w:space="0" w:color="000000"/>
              <w:bottom w:val="single" w:sz="4" w:space="0" w:color="000000"/>
              <w:right w:val="single" w:sz="4" w:space="0" w:color="000000"/>
            </w:tcBorders>
          </w:tcPr>
          <w:p w14:paraId="7E0C4A59" w14:textId="77777777" w:rsidR="006C574B" w:rsidRDefault="00CB5C1D">
            <w:pPr>
              <w:tabs>
                <w:tab w:val="right" w:pos="1334"/>
              </w:tabs>
              <w:spacing w:after="0" w:line="259" w:lineRule="auto"/>
              <w:ind w:left="-24" w:right="0" w:firstLine="0"/>
              <w:jc w:val="left"/>
            </w:pPr>
            <w:r>
              <w:rPr>
                <w:rFonts w:ascii="Calibri" w:eastAsia="Calibri" w:hAnsi="Calibri" w:cs="Calibri"/>
                <w:sz w:val="22"/>
              </w:rPr>
              <w:t xml:space="preserve"> </w:t>
            </w:r>
            <w:r>
              <w:rPr>
                <w:rFonts w:ascii="Calibri" w:eastAsia="Calibri" w:hAnsi="Calibri" w:cs="Calibri"/>
                <w:sz w:val="22"/>
              </w:rPr>
              <w:tab/>
              <w:t xml:space="preserve">60 000 Ft </w:t>
            </w:r>
          </w:p>
        </w:tc>
      </w:tr>
      <w:tr w:rsidR="006C574B" w14:paraId="74FFF15E" w14:textId="77777777">
        <w:trPr>
          <w:trHeight w:val="401"/>
        </w:trPr>
        <w:tc>
          <w:tcPr>
            <w:tcW w:w="2312" w:type="dxa"/>
            <w:tcBorders>
              <w:top w:val="single" w:sz="4" w:space="0" w:color="000000"/>
              <w:left w:val="single" w:sz="4" w:space="0" w:color="000000"/>
              <w:bottom w:val="single" w:sz="4" w:space="0" w:color="000000"/>
              <w:right w:val="single" w:sz="4" w:space="0" w:color="000000"/>
            </w:tcBorders>
          </w:tcPr>
          <w:p w14:paraId="1D0C4E1A" w14:textId="77777777" w:rsidR="006C574B" w:rsidRDefault="00CB5C1D">
            <w:pPr>
              <w:spacing w:after="0" w:line="259" w:lineRule="auto"/>
              <w:ind w:left="70" w:right="0" w:firstLine="0"/>
              <w:jc w:val="left"/>
            </w:pPr>
            <w:r>
              <w:rPr>
                <w:rFonts w:ascii="Calibri" w:eastAsia="Calibri" w:hAnsi="Calibri" w:cs="Calibri"/>
                <w:sz w:val="22"/>
              </w:rPr>
              <w:t xml:space="preserve">Sebészet </w:t>
            </w:r>
          </w:p>
        </w:tc>
        <w:tc>
          <w:tcPr>
            <w:tcW w:w="3723" w:type="dxa"/>
            <w:tcBorders>
              <w:top w:val="single" w:sz="4" w:space="0" w:color="000000"/>
              <w:left w:val="single" w:sz="4" w:space="0" w:color="000000"/>
              <w:bottom w:val="single" w:sz="4" w:space="0" w:color="000000"/>
              <w:right w:val="single" w:sz="4" w:space="0" w:color="000000"/>
            </w:tcBorders>
          </w:tcPr>
          <w:p w14:paraId="7C1D003A" w14:textId="77777777" w:rsidR="006C574B" w:rsidRDefault="00CB5C1D">
            <w:pPr>
              <w:spacing w:after="0" w:line="259" w:lineRule="auto"/>
              <w:ind w:left="70" w:right="0" w:firstLine="0"/>
              <w:jc w:val="left"/>
            </w:pPr>
            <w:r>
              <w:rPr>
                <w:rFonts w:ascii="Calibri" w:eastAsia="Calibri" w:hAnsi="Calibri" w:cs="Calibri"/>
                <w:sz w:val="22"/>
              </w:rPr>
              <w:t xml:space="preserve">Raktárszekrény </w:t>
            </w:r>
          </w:p>
        </w:tc>
        <w:tc>
          <w:tcPr>
            <w:tcW w:w="377" w:type="dxa"/>
            <w:tcBorders>
              <w:top w:val="single" w:sz="4" w:space="0" w:color="000000"/>
              <w:left w:val="single" w:sz="4" w:space="0" w:color="000000"/>
              <w:bottom w:val="single" w:sz="4" w:space="0" w:color="000000"/>
              <w:right w:val="single" w:sz="4" w:space="0" w:color="000000"/>
            </w:tcBorders>
          </w:tcPr>
          <w:p w14:paraId="7F9EA787" w14:textId="77777777" w:rsidR="006C574B" w:rsidRDefault="00CB5C1D">
            <w:pPr>
              <w:spacing w:after="0" w:line="259" w:lineRule="auto"/>
              <w:ind w:left="132" w:right="0" w:firstLine="0"/>
              <w:jc w:val="left"/>
            </w:pPr>
            <w:r>
              <w:rPr>
                <w:rFonts w:ascii="Calibri" w:eastAsia="Calibri" w:hAnsi="Calibri" w:cs="Calibri"/>
                <w:sz w:val="22"/>
              </w:rPr>
              <w:t xml:space="preserve">1 </w:t>
            </w:r>
          </w:p>
        </w:tc>
        <w:tc>
          <w:tcPr>
            <w:tcW w:w="1574" w:type="dxa"/>
            <w:tcBorders>
              <w:top w:val="single" w:sz="4" w:space="0" w:color="000000"/>
              <w:left w:val="single" w:sz="4" w:space="0" w:color="000000"/>
              <w:bottom w:val="single" w:sz="4" w:space="0" w:color="000000"/>
              <w:right w:val="single" w:sz="4" w:space="0" w:color="000000"/>
            </w:tcBorders>
          </w:tcPr>
          <w:p w14:paraId="048DECFE" w14:textId="77777777" w:rsidR="006C574B" w:rsidRDefault="00CB5C1D">
            <w:pPr>
              <w:spacing w:after="0" w:line="259" w:lineRule="auto"/>
              <w:ind w:left="0" w:right="51" w:firstLine="0"/>
              <w:jc w:val="right"/>
            </w:pPr>
            <w:r>
              <w:rPr>
                <w:rFonts w:ascii="Calibri" w:eastAsia="Calibri" w:hAnsi="Calibri" w:cs="Calibri"/>
                <w:sz w:val="22"/>
              </w:rPr>
              <w:t xml:space="preserve">350 000 Ft </w:t>
            </w:r>
          </w:p>
        </w:tc>
        <w:tc>
          <w:tcPr>
            <w:tcW w:w="1357" w:type="dxa"/>
            <w:tcBorders>
              <w:top w:val="single" w:sz="4" w:space="0" w:color="000000"/>
              <w:left w:val="single" w:sz="4" w:space="0" w:color="000000"/>
              <w:bottom w:val="single" w:sz="4" w:space="0" w:color="000000"/>
              <w:right w:val="single" w:sz="4" w:space="0" w:color="000000"/>
            </w:tcBorders>
          </w:tcPr>
          <w:p w14:paraId="53C984FE" w14:textId="77777777" w:rsidR="006C574B" w:rsidRDefault="00CB5C1D">
            <w:pPr>
              <w:tabs>
                <w:tab w:val="right" w:pos="1334"/>
              </w:tabs>
              <w:spacing w:after="0" w:line="259" w:lineRule="auto"/>
              <w:ind w:left="-24" w:right="0" w:firstLine="0"/>
              <w:jc w:val="left"/>
            </w:pPr>
            <w:r>
              <w:rPr>
                <w:rFonts w:ascii="Calibri" w:eastAsia="Calibri" w:hAnsi="Calibri" w:cs="Calibri"/>
                <w:sz w:val="22"/>
              </w:rPr>
              <w:t xml:space="preserve"> </w:t>
            </w:r>
            <w:r>
              <w:rPr>
                <w:rFonts w:ascii="Calibri" w:eastAsia="Calibri" w:hAnsi="Calibri" w:cs="Calibri"/>
                <w:sz w:val="22"/>
              </w:rPr>
              <w:tab/>
              <w:t xml:space="preserve">350 000 Ft </w:t>
            </w:r>
          </w:p>
        </w:tc>
      </w:tr>
      <w:tr w:rsidR="006C574B" w14:paraId="14CE0825" w14:textId="77777777">
        <w:trPr>
          <w:trHeight w:val="401"/>
        </w:trPr>
        <w:tc>
          <w:tcPr>
            <w:tcW w:w="2312" w:type="dxa"/>
            <w:tcBorders>
              <w:top w:val="single" w:sz="4" w:space="0" w:color="000000"/>
              <w:left w:val="single" w:sz="4" w:space="0" w:color="000000"/>
              <w:bottom w:val="single" w:sz="4" w:space="0" w:color="000000"/>
              <w:right w:val="single" w:sz="4" w:space="0" w:color="000000"/>
            </w:tcBorders>
          </w:tcPr>
          <w:p w14:paraId="19DB8EF9" w14:textId="77777777" w:rsidR="006C574B" w:rsidRDefault="00CB5C1D">
            <w:pPr>
              <w:spacing w:after="0" w:line="259" w:lineRule="auto"/>
              <w:ind w:left="70" w:right="0" w:firstLine="0"/>
              <w:jc w:val="left"/>
            </w:pPr>
            <w:r>
              <w:rPr>
                <w:rFonts w:ascii="Calibri" w:eastAsia="Calibri" w:hAnsi="Calibri" w:cs="Calibri"/>
                <w:sz w:val="22"/>
              </w:rPr>
              <w:t xml:space="preserve">Gyógytorna </w:t>
            </w:r>
          </w:p>
        </w:tc>
        <w:tc>
          <w:tcPr>
            <w:tcW w:w="3723" w:type="dxa"/>
            <w:tcBorders>
              <w:top w:val="single" w:sz="4" w:space="0" w:color="000000"/>
              <w:left w:val="single" w:sz="4" w:space="0" w:color="000000"/>
              <w:bottom w:val="single" w:sz="4" w:space="0" w:color="000000"/>
              <w:right w:val="single" w:sz="4" w:space="0" w:color="000000"/>
            </w:tcBorders>
          </w:tcPr>
          <w:p w14:paraId="1708A89F" w14:textId="77777777" w:rsidR="006C574B" w:rsidRDefault="00CB5C1D">
            <w:pPr>
              <w:spacing w:after="0" w:line="259" w:lineRule="auto"/>
              <w:ind w:left="70" w:right="0" w:firstLine="0"/>
              <w:jc w:val="left"/>
            </w:pPr>
            <w:r>
              <w:rPr>
                <w:rFonts w:ascii="Calibri" w:eastAsia="Calibri" w:hAnsi="Calibri" w:cs="Calibri"/>
                <w:sz w:val="22"/>
              </w:rPr>
              <w:t xml:space="preserve">Fiókkal és ajtóval rendelkező íróasztal </w:t>
            </w:r>
          </w:p>
        </w:tc>
        <w:tc>
          <w:tcPr>
            <w:tcW w:w="377" w:type="dxa"/>
            <w:tcBorders>
              <w:top w:val="single" w:sz="4" w:space="0" w:color="000000"/>
              <w:left w:val="single" w:sz="4" w:space="0" w:color="000000"/>
              <w:bottom w:val="single" w:sz="4" w:space="0" w:color="000000"/>
              <w:right w:val="single" w:sz="4" w:space="0" w:color="000000"/>
            </w:tcBorders>
          </w:tcPr>
          <w:p w14:paraId="42399E26" w14:textId="77777777" w:rsidR="006C574B" w:rsidRDefault="00CB5C1D">
            <w:pPr>
              <w:spacing w:after="0" w:line="259" w:lineRule="auto"/>
              <w:ind w:left="132" w:right="0" w:firstLine="0"/>
              <w:jc w:val="left"/>
            </w:pPr>
            <w:r>
              <w:rPr>
                <w:rFonts w:ascii="Calibri" w:eastAsia="Calibri" w:hAnsi="Calibri" w:cs="Calibri"/>
                <w:sz w:val="22"/>
              </w:rPr>
              <w:t xml:space="preserve">1 </w:t>
            </w:r>
          </w:p>
        </w:tc>
        <w:tc>
          <w:tcPr>
            <w:tcW w:w="1574" w:type="dxa"/>
            <w:tcBorders>
              <w:top w:val="single" w:sz="4" w:space="0" w:color="000000"/>
              <w:left w:val="single" w:sz="4" w:space="0" w:color="000000"/>
              <w:bottom w:val="single" w:sz="4" w:space="0" w:color="000000"/>
              <w:right w:val="single" w:sz="4" w:space="0" w:color="000000"/>
            </w:tcBorders>
          </w:tcPr>
          <w:p w14:paraId="3774EF19" w14:textId="77777777" w:rsidR="006C574B" w:rsidRDefault="00CB5C1D">
            <w:pPr>
              <w:spacing w:after="0" w:line="259" w:lineRule="auto"/>
              <w:ind w:left="0" w:right="49" w:firstLine="0"/>
              <w:jc w:val="right"/>
            </w:pPr>
            <w:r>
              <w:rPr>
                <w:rFonts w:ascii="Calibri" w:eastAsia="Calibri" w:hAnsi="Calibri" w:cs="Calibri"/>
                <w:sz w:val="22"/>
              </w:rPr>
              <w:t xml:space="preserve">65 000 Ft </w:t>
            </w:r>
          </w:p>
        </w:tc>
        <w:tc>
          <w:tcPr>
            <w:tcW w:w="1357" w:type="dxa"/>
            <w:tcBorders>
              <w:top w:val="single" w:sz="4" w:space="0" w:color="000000"/>
              <w:left w:val="single" w:sz="4" w:space="0" w:color="000000"/>
              <w:bottom w:val="single" w:sz="4" w:space="0" w:color="000000"/>
              <w:right w:val="single" w:sz="4" w:space="0" w:color="000000"/>
            </w:tcBorders>
          </w:tcPr>
          <w:p w14:paraId="1C055D03" w14:textId="77777777" w:rsidR="006C574B" w:rsidRDefault="00CB5C1D">
            <w:pPr>
              <w:tabs>
                <w:tab w:val="right" w:pos="1334"/>
              </w:tabs>
              <w:spacing w:after="0" w:line="259" w:lineRule="auto"/>
              <w:ind w:left="-24" w:right="0" w:firstLine="0"/>
              <w:jc w:val="left"/>
            </w:pPr>
            <w:r>
              <w:rPr>
                <w:rFonts w:ascii="Calibri" w:eastAsia="Calibri" w:hAnsi="Calibri" w:cs="Calibri"/>
                <w:sz w:val="22"/>
              </w:rPr>
              <w:t xml:space="preserve"> </w:t>
            </w:r>
            <w:r>
              <w:rPr>
                <w:rFonts w:ascii="Calibri" w:eastAsia="Calibri" w:hAnsi="Calibri" w:cs="Calibri"/>
                <w:sz w:val="22"/>
              </w:rPr>
              <w:tab/>
              <w:t xml:space="preserve">65 000 Ft </w:t>
            </w:r>
          </w:p>
        </w:tc>
      </w:tr>
      <w:tr w:rsidR="006C574B" w14:paraId="3B807011" w14:textId="77777777">
        <w:trPr>
          <w:trHeight w:val="398"/>
        </w:trPr>
        <w:tc>
          <w:tcPr>
            <w:tcW w:w="2312" w:type="dxa"/>
            <w:tcBorders>
              <w:top w:val="single" w:sz="4" w:space="0" w:color="000000"/>
              <w:left w:val="single" w:sz="4" w:space="0" w:color="000000"/>
              <w:bottom w:val="single" w:sz="4" w:space="0" w:color="000000"/>
              <w:right w:val="single" w:sz="4" w:space="0" w:color="000000"/>
            </w:tcBorders>
          </w:tcPr>
          <w:p w14:paraId="3F1B34EE" w14:textId="77777777" w:rsidR="006C574B" w:rsidRDefault="00CB5C1D">
            <w:pPr>
              <w:spacing w:after="0" w:line="259" w:lineRule="auto"/>
              <w:ind w:left="70" w:right="0" w:firstLine="0"/>
              <w:jc w:val="left"/>
            </w:pPr>
            <w:r>
              <w:rPr>
                <w:rFonts w:ascii="Calibri" w:eastAsia="Calibri" w:hAnsi="Calibri" w:cs="Calibri"/>
                <w:sz w:val="22"/>
              </w:rPr>
              <w:t xml:space="preserve">Gyógytorna </w:t>
            </w:r>
          </w:p>
        </w:tc>
        <w:tc>
          <w:tcPr>
            <w:tcW w:w="3723" w:type="dxa"/>
            <w:tcBorders>
              <w:top w:val="single" w:sz="4" w:space="0" w:color="000000"/>
              <w:left w:val="single" w:sz="4" w:space="0" w:color="000000"/>
              <w:bottom w:val="single" w:sz="4" w:space="0" w:color="000000"/>
              <w:right w:val="single" w:sz="4" w:space="0" w:color="000000"/>
            </w:tcBorders>
          </w:tcPr>
          <w:p w14:paraId="11CA5EDD" w14:textId="77777777" w:rsidR="006C574B" w:rsidRDefault="00CB5C1D">
            <w:pPr>
              <w:spacing w:after="0" w:line="259" w:lineRule="auto"/>
              <w:ind w:left="70" w:right="0" w:firstLine="0"/>
              <w:jc w:val="left"/>
            </w:pPr>
            <w:r>
              <w:rPr>
                <w:rFonts w:ascii="Calibri" w:eastAsia="Calibri" w:hAnsi="Calibri" w:cs="Calibri"/>
                <w:sz w:val="22"/>
              </w:rPr>
              <w:t xml:space="preserve">Faliszekrény </w:t>
            </w:r>
          </w:p>
        </w:tc>
        <w:tc>
          <w:tcPr>
            <w:tcW w:w="377" w:type="dxa"/>
            <w:tcBorders>
              <w:top w:val="single" w:sz="4" w:space="0" w:color="000000"/>
              <w:left w:val="single" w:sz="4" w:space="0" w:color="000000"/>
              <w:bottom w:val="single" w:sz="4" w:space="0" w:color="000000"/>
              <w:right w:val="single" w:sz="4" w:space="0" w:color="000000"/>
            </w:tcBorders>
          </w:tcPr>
          <w:p w14:paraId="1BA5F3F1" w14:textId="77777777" w:rsidR="006C574B" w:rsidRDefault="00CB5C1D">
            <w:pPr>
              <w:spacing w:after="0" w:line="259" w:lineRule="auto"/>
              <w:ind w:left="132" w:right="0" w:firstLine="0"/>
              <w:jc w:val="left"/>
            </w:pPr>
            <w:r>
              <w:rPr>
                <w:rFonts w:ascii="Calibri" w:eastAsia="Calibri" w:hAnsi="Calibri" w:cs="Calibri"/>
                <w:sz w:val="22"/>
              </w:rPr>
              <w:t xml:space="preserve">1 </w:t>
            </w:r>
          </w:p>
        </w:tc>
        <w:tc>
          <w:tcPr>
            <w:tcW w:w="1574" w:type="dxa"/>
            <w:tcBorders>
              <w:top w:val="single" w:sz="4" w:space="0" w:color="000000"/>
              <w:left w:val="single" w:sz="4" w:space="0" w:color="000000"/>
              <w:bottom w:val="single" w:sz="4" w:space="0" w:color="000000"/>
              <w:right w:val="single" w:sz="4" w:space="0" w:color="000000"/>
            </w:tcBorders>
          </w:tcPr>
          <w:p w14:paraId="488C2C1B" w14:textId="77777777" w:rsidR="006C574B" w:rsidRDefault="00CB5C1D">
            <w:pPr>
              <w:spacing w:after="0" w:line="259" w:lineRule="auto"/>
              <w:ind w:left="0" w:right="49" w:firstLine="0"/>
              <w:jc w:val="right"/>
            </w:pPr>
            <w:r>
              <w:rPr>
                <w:rFonts w:ascii="Calibri" w:eastAsia="Calibri" w:hAnsi="Calibri" w:cs="Calibri"/>
                <w:sz w:val="22"/>
              </w:rPr>
              <w:t xml:space="preserve">35 000 Ft </w:t>
            </w:r>
          </w:p>
        </w:tc>
        <w:tc>
          <w:tcPr>
            <w:tcW w:w="1357" w:type="dxa"/>
            <w:tcBorders>
              <w:top w:val="single" w:sz="4" w:space="0" w:color="000000"/>
              <w:left w:val="single" w:sz="4" w:space="0" w:color="000000"/>
              <w:bottom w:val="single" w:sz="4" w:space="0" w:color="000000"/>
              <w:right w:val="single" w:sz="4" w:space="0" w:color="000000"/>
            </w:tcBorders>
          </w:tcPr>
          <w:p w14:paraId="4484F38E" w14:textId="77777777" w:rsidR="006C574B" w:rsidRDefault="00CB5C1D">
            <w:pPr>
              <w:tabs>
                <w:tab w:val="right" w:pos="1334"/>
              </w:tabs>
              <w:spacing w:after="0" w:line="259" w:lineRule="auto"/>
              <w:ind w:left="-24" w:right="0" w:firstLine="0"/>
              <w:jc w:val="left"/>
            </w:pPr>
            <w:r>
              <w:rPr>
                <w:rFonts w:ascii="Calibri" w:eastAsia="Calibri" w:hAnsi="Calibri" w:cs="Calibri"/>
                <w:sz w:val="22"/>
              </w:rPr>
              <w:t xml:space="preserve"> </w:t>
            </w:r>
            <w:r>
              <w:rPr>
                <w:rFonts w:ascii="Calibri" w:eastAsia="Calibri" w:hAnsi="Calibri" w:cs="Calibri"/>
                <w:sz w:val="22"/>
              </w:rPr>
              <w:tab/>
              <w:t xml:space="preserve">35 000 Ft </w:t>
            </w:r>
          </w:p>
        </w:tc>
      </w:tr>
      <w:tr w:rsidR="006C574B" w14:paraId="771B5AA4" w14:textId="77777777">
        <w:trPr>
          <w:trHeight w:val="401"/>
        </w:trPr>
        <w:tc>
          <w:tcPr>
            <w:tcW w:w="2312" w:type="dxa"/>
            <w:tcBorders>
              <w:top w:val="single" w:sz="4" w:space="0" w:color="000000"/>
              <w:left w:val="single" w:sz="4" w:space="0" w:color="000000"/>
              <w:bottom w:val="single" w:sz="4" w:space="0" w:color="000000"/>
              <w:right w:val="single" w:sz="4" w:space="0" w:color="000000"/>
            </w:tcBorders>
          </w:tcPr>
          <w:p w14:paraId="49582214" w14:textId="0F5861A5" w:rsidR="006C574B" w:rsidRDefault="00CB5C1D">
            <w:pPr>
              <w:spacing w:after="0" w:line="259" w:lineRule="auto"/>
              <w:ind w:left="70" w:right="0" w:firstLine="0"/>
              <w:jc w:val="left"/>
            </w:pPr>
            <w:r>
              <w:rPr>
                <w:rFonts w:ascii="Calibri" w:eastAsia="Calibri" w:hAnsi="Calibri" w:cs="Calibri"/>
                <w:sz w:val="22"/>
              </w:rPr>
              <w:t>Fizik</w:t>
            </w:r>
            <w:r w:rsidR="005C3666">
              <w:rPr>
                <w:rFonts w:ascii="Calibri" w:eastAsia="Calibri" w:hAnsi="Calibri" w:cs="Calibri"/>
                <w:sz w:val="22"/>
              </w:rPr>
              <w:t>o</w:t>
            </w:r>
            <w:r>
              <w:rPr>
                <w:rFonts w:ascii="Calibri" w:eastAsia="Calibri" w:hAnsi="Calibri" w:cs="Calibri"/>
                <w:sz w:val="22"/>
              </w:rPr>
              <w:t xml:space="preserve">terápia </w:t>
            </w:r>
          </w:p>
        </w:tc>
        <w:tc>
          <w:tcPr>
            <w:tcW w:w="3723" w:type="dxa"/>
            <w:tcBorders>
              <w:top w:val="single" w:sz="4" w:space="0" w:color="000000"/>
              <w:left w:val="single" w:sz="4" w:space="0" w:color="000000"/>
              <w:bottom w:val="single" w:sz="4" w:space="0" w:color="000000"/>
              <w:right w:val="single" w:sz="4" w:space="0" w:color="000000"/>
            </w:tcBorders>
          </w:tcPr>
          <w:p w14:paraId="5520344D" w14:textId="77777777" w:rsidR="006C574B" w:rsidRDefault="00CB5C1D">
            <w:pPr>
              <w:spacing w:after="0" w:line="259" w:lineRule="auto"/>
              <w:ind w:left="70" w:right="0" w:firstLine="0"/>
              <w:jc w:val="left"/>
            </w:pPr>
            <w:r>
              <w:rPr>
                <w:rFonts w:ascii="Calibri" w:eastAsia="Calibri" w:hAnsi="Calibri" w:cs="Calibri"/>
                <w:sz w:val="22"/>
              </w:rPr>
              <w:t xml:space="preserve">Irodai szekrény </w:t>
            </w:r>
          </w:p>
        </w:tc>
        <w:tc>
          <w:tcPr>
            <w:tcW w:w="377" w:type="dxa"/>
            <w:tcBorders>
              <w:top w:val="single" w:sz="4" w:space="0" w:color="000000"/>
              <w:left w:val="single" w:sz="4" w:space="0" w:color="000000"/>
              <w:bottom w:val="single" w:sz="4" w:space="0" w:color="000000"/>
              <w:right w:val="single" w:sz="4" w:space="0" w:color="000000"/>
            </w:tcBorders>
          </w:tcPr>
          <w:p w14:paraId="4F836269" w14:textId="77777777" w:rsidR="006C574B" w:rsidRDefault="00CB5C1D">
            <w:pPr>
              <w:spacing w:after="0" w:line="259" w:lineRule="auto"/>
              <w:ind w:left="132" w:right="0" w:firstLine="0"/>
              <w:jc w:val="left"/>
            </w:pPr>
            <w:r>
              <w:rPr>
                <w:rFonts w:ascii="Calibri" w:eastAsia="Calibri" w:hAnsi="Calibri" w:cs="Calibri"/>
                <w:sz w:val="22"/>
              </w:rPr>
              <w:t xml:space="preserve">5 </w:t>
            </w:r>
          </w:p>
        </w:tc>
        <w:tc>
          <w:tcPr>
            <w:tcW w:w="1574" w:type="dxa"/>
            <w:tcBorders>
              <w:top w:val="single" w:sz="4" w:space="0" w:color="000000"/>
              <w:left w:val="single" w:sz="4" w:space="0" w:color="000000"/>
              <w:bottom w:val="single" w:sz="4" w:space="0" w:color="000000"/>
              <w:right w:val="single" w:sz="4" w:space="0" w:color="000000"/>
            </w:tcBorders>
          </w:tcPr>
          <w:p w14:paraId="7E633A52" w14:textId="77777777" w:rsidR="006C574B" w:rsidRDefault="00CB5C1D">
            <w:pPr>
              <w:spacing w:after="0" w:line="259" w:lineRule="auto"/>
              <w:ind w:left="0" w:right="51" w:firstLine="0"/>
              <w:jc w:val="right"/>
            </w:pPr>
            <w:r>
              <w:rPr>
                <w:rFonts w:ascii="Calibri" w:eastAsia="Calibri" w:hAnsi="Calibri" w:cs="Calibri"/>
                <w:sz w:val="22"/>
              </w:rPr>
              <w:t xml:space="preserve">105 000 Ft </w:t>
            </w:r>
          </w:p>
        </w:tc>
        <w:tc>
          <w:tcPr>
            <w:tcW w:w="1357" w:type="dxa"/>
            <w:tcBorders>
              <w:top w:val="single" w:sz="4" w:space="0" w:color="000000"/>
              <w:left w:val="single" w:sz="4" w:space="0" w:color="000000"/>
              <w:bottom w:val="single" w:sz="4" w:space="0" w:color="000000"/>
              <w:right w:val="single" w:sz="4" w:space="0" w:color="000000"/>
            </w:tcBorders>
          </w:tcPr>
          <w:p w14:paraId="3FC1565F" w14:textId="77777777" w:rsidR="006C574B" w:rsidRDefault="00CB5C1D">
            <w:pPr>
              <w:tabs>
                <w:tab w:val="right" w:pos="1334"/>
              </w:tabs>
              <w:spacing w:after="0" w:line="259" w:lineRule="auto"/>
              <w:ind w:left="-24" w:right="0" w:firstLine="0"/>
              <w:jc w:val="left"/>
            </w:pPr>
            <w:r>
              <w:rPr>
                <w:rFonts w:ascii="Calibri" w:eastAsia="Calibri" w:hAnsi="Calibri" w:cs="Calibri"/>
                <w:sz w:val="22"/>
              </w:rPr>
              <w:t xml:space="preserve"> </w:t>
            </w:r>
            <w:r>
              <w:rPr>
                <w:rFonts w:ascii="Calibri" w:eastAsia="Calibri" w:hAnsi="Calibri" w:cs="Calibri"/>
                <w:sz w:val="22"/>
              </w:rPr>
              <w:tab/>
              <w:t xml:space="preserve">525 000 Ft </w:t>
            </w:r>
          </w:p>
        </w:tc>
      </w:tr>
      <w:tr w:rsidR="006C574B" w14:paraId="002670F4" w14:textId="77777777">
        <w:trPr>
          <w:trHeight w:val="401"/>
        </w:trPr>
        <w:tc>
          <w:tcPr>
            <w:tcW w:w="2312" w:type="dxa"/>
            <w:tcBorders>
              <w:top w:val="single" w:sz="4" w:space="0" w:color="000000"/>
              <w:left w:val="single" w:sz="4" w:space="0" w:color="000000"/>
              <w:bottom w:val="single" w:sz="4" w:space="0" w:color="000000"/>
              <w:right w:val="single" w:sz="4" w:space="0" w:color="000000"/>
            </w:tcBorders>
          </w:tcPr>
          <w:p w14:paraId="6F714780" w14:textId="2F88CC31" w:rsidR="006C574B" w:rsidRDefault="00CB5C1D">
            <w:pPr>
              <w:spacing w:after="0" w:line="259" w:lineRule="auto"/>
              <w:ind w:left="70" w:right="0" w:firstLine="0"/>
              <w:jc w:val="left"/>
            </w:pPr>
            <w:r>
              <w:rPr>
                <w:rFonts w:ascii="Calibri" w:eastAsia="Calibri" w:hAnsi="Calibri" w:cs="Calibri"/>
                <w:sz w:val="22"/>
              </w:rPr>
              <w:t>Fizik</w:t>
            </w:r>
            <w:r w:rsidR="005C3666">
              <w:rPr>
                <w:rFonts w:ascii="Calibri" w:eastAsia="Calibri" w:hAnsi="Calibri" w:cs="Calibri"/>
                <w:sz w:val="22"/>
              </w:rPr>
              <w:t>oo</w:t>
            </w:r>
            <w:r>
              <w:rPr>
                <w:rFonts w:ascii="Calibri" w:eastAsia="Calibri" w:hAnsi="Calibri" w:cs="Calibri"/>
                <w:sz w:val="22"/>
              </w:rPr>
              <w:t xml:space="preserve">erápia </w:t>
            </w:r>
          </w:p>
        </w:tc>
        <w:tc>
          <w:tcPr>
            <w:tcW w:w="3723" w:type="dxa"/>
            <w:tcBorders>
              <w:top w:val="single" w:sz="4" w:space="0" w:color="000000"/>
              <w:left w:val="single" w:sz="4" w:space="0" w:color="000000"/>
              <w:bottom w:val="single" w:sz="4" w:space="0" w:color="000000"/>
              <w:right w:val="single" w:sz="4" w:space="0" w:color="000000"/>
            </w:tcBorders>
          </w:tcPr>
          <w:p w14:paraId="67D0F880" w14:textId="77777777" w:rsidR="006C574B" w:rsidRDefault="00CB5C1D">
            <w:pPr>
              <w:spacing w:after="0" w:line="259" w:lineRule="auto"/>
              <w:ind w:left="70" w:right="0" w:firstLine="0"/>
              <w:jc w:val="left"/>
            </w:pPr>
            <w:r>
              <w:rPr>
                <w:rFonts w:ascii="Calibri" w:eastAsia="Calibri" w:hAnsi="Calibri" w:cs="Calibri"/>
                <w:sz w:val="22"/>
              </w:rPr>
              <w:t xml:space="preserve">Számítógépasztal </w:t>
            </w:r>
          </w:p>
        </w:tc>
        <w:tc>
          <w:tcPr>
            <w:tcW w:w="377" w:type="dxa"/>
            <w:tcBorders>
              <w:top w:val="single" w:sz="4" w:space="0" w:color="000000"/>
              <w:left w:val="single" w:sz="4" w:space="0" w:color="000000"/>
              <w:bottom w:val="single" w:sz="4" w:space="0" w:color="000000"/>
              <w:right w:val="single" w:sz="4" w:space="0" w:color="000000"/>
            </w:tcBorders>
          </w:tcPr>
          <w:p w14:paraId="56DA4235" w14:textId="77777777" w:rsidR="006C574B" w:rsidRDefault="00CB5C1D">
            <w:pPr>
              <w:spacing w:after="0" w:line="259" w:lineRule="auto"/>
              <w:ind w:left="132" w:right="0" w:firstLine="0"/>
              <w:jc w:val="left"/>
            </w:pPr>
            <w:r>
              <w:rPr>
                <w:rFonts w:ascii="Calibri" w:eastAsia="Calibri" w:hAnsi="Calibri" w:cs="Calibri"/>
                <w:sz w:val="22"/>
              </w:rPr>
              <w:t xml:space="preserve">2 </w:t>
            </w:r>
          </w:p>
        </w:tc>
        <w:tc>
          <w:tcPr>
            <w:tcW w:w="1574" w:type="dxa"/>
            <w:tcBorders>
              <w:top w:val="single" w:sz="4" w:space="0" w:color="000000"/>
              <w:left w:val="single" w:sz="4" w:space="0" w:color="000000"/>
              <w:bottom w:val="single" w:sz="4" w:space="0" w:color="000000"/>
              <w:right w:val="single" w:sz="4" w:space="0" w:color="000000"/>
            </w:tcBorders>
          </w:tcPr>
          <w:p w14:paraId="0E2AC0D3" w14:textId="77777777" w:rsidR="006C574B" w:rsidRDefault="00CB5C1D">
            <w:pPr>
              <w:spacing w:after="0" w:line="259" w:lineRule="auto"/>
              <w:ind w:left="0" w:right="49" w:firstLine="0"/>
              <w:jc w:val="right"/>
            </w:pPr>
            <w:r>
              <w:rPr>
                <w:rFonts w:ascii="Calibri" w:eastAsia="Calibri" w:hAnsi="Calibri" w:cs="Calibri"/>
                <w:sz w:val="22"/>
              </w:rPr>
              <w:t xml:space="preserve">23 000 Ft </w:t>
            </w:r>
          </w:p>
        </w:tc>
        <w:tc>
          <w:tcPr>
            <w:tcW w:w="1357" w:type="dxa"/>
            <w:tcBorders>
              <w:top w:val="single" w:sz="4" w:space="0" w:color="000000"/>
              <w:left w:val="single" w:sz="4" w:space="0" w:color="000000"/>
              <w:bottom w:val="single" w:sz="4" w:space="0" w:color="000000"/>
              <w:right w:val="single" w:sz="4" w:space="0" w:color="000000"/>
            </w:tcBorders>
          </w:tcPr>
          <w:p w14:paraId="193422C4" w14:textId="77777777" w:rsidR="006C574B" w:rsidRDefault="00CB5C1D">
            <w:pPr>
              <w:tabs>
                <w:tab w:val="right" w:pos="1334"/>
              </w:tabs>
              <w:spacing w:after="0" w:line="259" w:lineRule="auto"/>
              <w:ind w:left="-24" w:right="0" w:firstLine="0"/>
              <w:jc w:val="left"/>
            </w:pPr>
            <w:r>
              <w:rPr>
                <w:rFonts w:ascii="Calibri" w:eastAsia="Calibri" w:hAnsi="Calibri" w:cs="Calibri"/>
                <w:sz w:val="22"/>
              </w:rPr>
              <w:t xml:space="preserve"> </w:t>
            </w:r>
            <w:r>
              <w:rPr>
                <w:rFonts w:ascii="Calibri" w:eastAsia="Calibri" w:hAnsi="Calibri" w:cs="Calibri"/>
                <w:sz w:val="22"/>
              </w:rPr>
              <w:tab/>
              <w:t xml:space="preserve">46 000 Ft </w:t>
            </w:r>
          </w:p>
        </w:tc>
      </w:tr>
      <w:tr w:rsidR="006C574B" w14:paraId="6721F50C" w14:textId="77777777">
        <w:trPr>
          <w:trHeight w:val="398"/>
        </w:trPr>
        <w:tc>
          <w:tcPr>
            <w:tcW w:w="2312" w:type="dxa"/>
            <w:tcBorders>
              <w:top w:val="single" w:sz="4" w:space="0" w:color="000000"/>
              <w:left w:val="single" w:sz="4" w:space="0" w:color="000000"/>
              <w:bottom w:val="single" w:sz="4" w:space="0" w:color="000000"/>
              <w:right w:val="single" w:sz="4" w:space="0" w:color="000000"/>
            </w:tcBorders>
          </w:tcPr>
          <w:p w14:paraId="5DC7F982" w14:textId="77777777" w:rsidR="006C574B" w:rsidRDefault="00CB5C1D">
            <w:pPr>
              <w:spacing w:after="0" w:line="259" w:lineRule="auto"/>
              <w:ind w:left="70" w:right="0" w:firstLine="0"/>
              <w:jc w:val="left"/>
            </w:pPr>
            <w:r>
              <w:rPr>
                <w:rFonts w:ascii="Calibri" w:eastAsia="Calibri" w:hAnsi="Calibri" w:cs="Calibri"/>
                <w:sz w:val="22"/>
              </w:rPr>
              <w:t xml:space="preserve">Fizikóterápia </w:t>
            </w:r>
          </w:p>
        </w:tc>
        <w:tc>
          <w:tcPr>
            <w:tcW w:w="3723" w:type="dxa"/>
            <w:tcBorders>
              <w:top w:val="single" w:sz="4" w:space="0" w:color="000000"/>
              <w:left w:val="single" w:sz="4" w:space="0" w:color="000000"/>
              <w:bottom w:val="single" w:sz="4" w:space="0" w:color="000000"/>
              <w:right w:val="single" w:sz="4" w:space="0" w:color="000000"/>
            </w:tcBorders>
          </w:tcPr>
          <w:p w14:paraId="5BBBEB42" w14:textId="77777777" w:rsidR="006C574B" w:rsidRDefault="00CB5C1D">
            <w:pPr>
              <w:spacing w:after="0" w:line="259" w:lineRule="auto"/>
              <w:ind w:left="70" w:right="0" w:firstLine="0"/>
              <w:jc w:val="left"/>
            </w:pPr>
            <w:r>
              <w:rPr>
                <w:rFonts w:ascii="Calibri" w:eastAsia="Calibri" w:hAnsi="Calibri" w:cs="Calibri"/>
                <w:sz w:val="22"/>
              </w:rPr>
              <w:t xml:space="preserve">Mikrohullámú sürő </w:t>
            </w:r>
          </w:p>
        </w:tc>
        <w:tc>
          <w:tcPr>
            <w:tcW w:w="377" w:type="dxa"/>
            <w:tcBorders>
              <w:top w:val="single" w:sz="4" w:space="0" w:color="000000"/>
              <w:left w:val="single" w:sz="4" w:space="0" w:color="000000"/>
              <w:bottom w:val="single" w:sz="4" w:space="0" w:color="000000"/>
              <w:right w:val="single" w:sz="4" w:space="0" w:color="000000"/>
            </w:tcBorders>
          </w:tcPr>
          <w:p w14:paraId="533D34F1" w14:textId="77777777" w:rsidR="006C574B" w:rsidRDefault="00CB5C1D">
            <w:pPr>
              <w:spacing w:after="0" w:line="259" w:lineRule="auto"/>
              <w:ind w:left="132" w:right="0" w:firstLine="0"/>
              <w:jc w:val="left"/>
            </w:pPr>
            <w:r>
              <w:rPr>
                <w:rFonts w:ascii="Calibri" w:eastAsia="Calibri" w:hAnsi="Calibri" w:cs="Calibri"/>
                <w:sz w:val="22"/>
              </w:rPr>
              <w:t xml:space="preserve">1 </w:t>
            </w:r>
          </w:p>
        </w:tc>
        <w:tc>
          <w:tcPr>
            <w:tcW w:w="1574" w:type="dxa"/>
            <w:tcBorders>
              <w:top w:val="single" w:sz="4" w:space="0" w:color="000000"/>
              <w:left w:val="single" w:sz="4" w:space="0" w:color="000000"/>
              <w:bottom w:val="single" w:sz="4" w:space="0" w:color="000000"/>
              <w:right w:val="single" w:sz="4" w:space="0" w:color="000000"/>
            </w:tcBorders>
          </w:tcPr>
          <w:p w14:paraId="6E24E5F4" w14:textId="77777777" w:rsidR="006C574B" w:rsidRDefault="00CB5C1D">
            <w:pPr>
              <w:spacing w:after="0" w:line="259" w:lineRule="auto"/>
              <w:ind w:left="0" w:right="49" w:firstLine="0"/>
              <w:jc w:val="right"/>
            </w:pPr>
            <w:r>
              <w:rPr>
                <w:rFonts w:ascii="Calibri" w:eastAsia="Calibri" w:hAnsi="Calibri" w:cs="Calibri"/>
                <w:sz w:val="22"/>
              </w:rPr>
              <w:t xml:space="preserve">30 000 Ft </w:t>
            </w:r>
          </w:p>
        </w:tc>
        <w:tc>
          <w:tcPr>
            <w:tcW w:w="1357" w:type="dxa"/>
            <w:tcBorders>
              <w:top w:val="single" w:sz="4" w:space="0" w:color="000000"/>
              <w:left w:val="single" w:sz="4" w:space="0" w:color="000000"/>
              <w:bottom w:val="single" w:sz="4" w:space="0" w:color="000000"/>
              <w:right w:val="single" w:sz="4" w:space="0" w:color="000000"/>
            </w:tcBorders>
          </w:tcPr>
          <w:p w14:paraId="1896AAC5" w14:textId="77777777" w:rsidR="006C574B" w:rsidRDefault="00CB5C1D">
            <w:pPr>
              <w:tabs>
                <w:tab w:val="right" w:pos="1334"/>
              </w:tabs>
              <w:spacing w:after="0" w:line="259" w:lineRule="auto"/>
              <w:ind w:left="-24" w:right="0" w:firstLine="0"/>
              <w:jc w:val="left"/>
            </w:pPr>
            <w:r>
              <w:rPr>
                <w:rFonts w:ascii="Calibri" w:eastAsia="Calibri" w:hAnsi="Calibri" w:cs="Calibri"/>
                <w:sz w:val="22"/>
              </w:rPr>
              <w:t xml:space="preserve"> </w:t>
            </w:r>
            <w:r>
              <w:rPr>
                <w:rFonts w:ascii="Calibri" w:eastAsia="Calibri" w:hAnsi="Calibri" w:cs="Calibri"/>
                <w:sz w:val="22"/>
              </w:rPr>
              <w:tab/>
              <w:t xml:space="preserve">30 000 Ft </w:t>
            </w:r>
          </w:p>
        </w:tc>
      </w:tr>
      <w:tr w:rsidR="006C574B" w14:paraId="14586FF7" w14:textId="77777777">
        <w:trPr>
          <w:trHeight w:val="401"/>
        </w:trPr>
        <w:tc>
          <w:tcPr>
            <w:tcW w:w="2312" w:type="dxa"/>
            <w:tcBorders>
              <w:top w:val="single" w:sz="4" w:space="0" w:color="000000"/>
              <w:left w:val="single" w:sz="4" w:space="0" w:color="000000"/>
              <w:bottom w:val="single" w:sz="4" w:space="0" w:color="000000"/>
              <w:right w:val="nil"/>
            </w:tcBorders>
          </w:tcPr>
          <w:p w14:paraId="1CC2B104" w14:textId="77777777" w:rsidR="006C574B" w:rsidRDefault="006C574B">
            <w:pPr>
              <w:spacing w:after="160" w:line="259" w:lineRule="auto"/>
              <w:ind w:left="0" w:right="0" w:firstLine="0"/>
              <w:jc w:val="left"/>
            </w:pPr>
          </w:p>
        </w:tc>
        <w:tc>
          <w:tcPr>
            <w:tcW w:w="3723" w:type="dxa"/>
            <w:tcBorders>
              <w:top w:val="single" w:sz="4" w:space="0" w:color="000000"/>
              <w:left w:val="nil"/>
              <w:bottom w:val="single" w:sz="4" w:space="0" w:color="000000"/>
              <w:right w:val="nil"/>
            </w:tcBorders>
          </w:tcPr>
          <w:p w14:paraId="740DB041" w14:textId="77777777" w:rsidR="006C574B" w:rsidRDefault="006C574B">
            <w:pPr>
              <w:spacing w:after="160" w:line="259" w:lineRule="auto"/>
              <w:ind w:left="0" w:right="0" w:firstLine="0"/>
              <w:jc w:val="left"/>
            </w:pPr>
          </w:p>
        </w:tc>
        <w:tc>
          <w:tcPr>
            <w:tcW w:w="377" w:type="dxa"/>
            <w:tcBorders>
              <w:top w:val="single" w:sz="4" w:space="0" w:color="000000"/>
              <w:left w:val="nil"/>
              <w:bottom w:val="single" w:sz="4" w:space="0" w:color="000000"/>
              <w:right w:val="nil"/>
            </w:tcBorders>
          </w:tcPr>
          <w:p w14:paraId="4C2FAA98" w14:textId="77777777" w:rsidR="006C574B" w:rsidRDefault="006C574B">
            <w:pPr>
              <w:spacing w:after="160" w:line="259" w:lineRule="auto"/>
              <w:ind w:left="0" w:right="0" w:firstLine="0"/>
              <w:jc w:val="left"/>
            </w:pPr>
          </w:p>
        </w:tc>
        <w:tc>
          <w:tcPr>
            <w:tcW w:w="1574" w:type="dxa"/>
            <w:tcBorders>
              <w:top w:val="single" w:sz="4" w:space="0" w:color="000000"/>
              <w:left w:val="nil"/>
              <w:bottom w:val="single" w:sz="4" w:space="0" w:color="000000"/>
              <w:right w:val="single" w:sz="4" w:space="0" w:color="000000"/>
            </w:tcBorders>
          </w:tcPr>
          <w:p w14:paraId="5BB06228" w14:textId="77777777" w:rsidR="006C574B" w:rsidRDefault="00CB5C1D">
            <w:pPr>
              <w:spacing w:after="0" w:line="259" w:lineRule="auto"/>
              <w:ind w:left="149" w:right="0" w:firstLine="0"/>
              <w:jc w:val="left"/>
            </w:pPr>
            <w:r>
              <w:rPr>
                <w:rFonts w:ascii="Calibri" w:eastAsia="Calibri" w:hAnsi="Calibri" w:cs="Calibri"/>
                <w:b/>
                <w:sz w:val="22"/>
              </w:rPr>
              <w:t xml:space="preserve">3. év összesen: </w:t>
            </w:r>
          </w:p>
        </w:tc>
        <w:tc>
          <w:tcPr>
            <w:tcW w:w="1357" w:type="dxa"/>
            <w:tcBorders>
              <w:top w:val="single" w:sz="4" w:space="0" w:color="000000"/>
              <w:left w:val="single" w:sz="4" w:space="0" w:color="000000"/>
              <w:bottom w:val="single" w:sz="4" w:space="0" w:color="000000"/>
              <w:right w:val="single" w:sz="4" w:space="0" w:color="000000"/>
            </w:tcBorders>
          </w:tcPr>
          <w:p w14:paraId="18B289AD" w14:textId="77777777" w:rsidR="006C574B" w:rsidRDefault="00CB5C1D">
            <w:pPr>
              <w:spacing w:after="0" w:line="259" w:lineRule="auto"/>
              <w:ind w:left="176" w:right="0" w:firstLine="0"/>
              <w:jc w:val="left"/>
            </w:pPr>
            <w:r>
              <w:rPr>
                <w:rFonts w:ascii="Calibri" w:eastAsia="Calibri" w:hAnsi="Calibri" w:cs="Calibri"/>
                <w:b/>
                <w:sz w:val="22"/>
              </w:rPr>
              <w:t xml:space="preserve">1 776 000 Ft </w:t>
            </w:r>
          </w:p>
        </w:tc>
      </w:tr>
      <w:tr w:rsidR="006C574B" w14:paraId="64F6C710" w14:textId="77777777">
        <w:trPr>
          <w:trHeight w:val="401"/>
        </w:trPr>
        <w:tc>
          <w:tcPr>
            <w:tcW w:w="2312" w:type="dxa"/>
            <w:tcBorders>
              <w:top w:val="single" w:sz="4" w:space="0" w:color="000000"/>
              <w:left w:val="single" w:sz="4" w:space="0" w:color="000000"/>
              <w:bottom w:val="single" w:sz="4" w:space="0" w:color="000000"/>
              <w:right w:val="nil"/>
            </w:tcBorders>
          </w:tcPr>
          <w:p w14:paraId="1FCC2076" w14:textId="77777777" w:rsidR="006C574B" w:rsidRDefault="006C574B">
            <w:pPr>
              <w:spacing w:after="160" w:line="259" w:lineRule="auto"/>
              <w:ind w:left="0" w:right="0" w:firstLine="0"/>
              <w:jc w:val="left"/>
            </w:pPr>
          </w:p>
        </w:tc>
        <w:tc>
          <w:tcPr>
            <w:tcW w:w="3723" w:type="dxa"/>
            <w:tcBorders>
              <w:top w:val="single" w:sz="4" w:space="0" w:color="000000"/>
              <w:left w:val="nil"/>
              <w:bottom w:val="single" w:sz="4" w:space="0" w:color="000000"/>
              <w:right w:val="nil"/>
            </w:tcBorders>
          </w:tcPr>
          <w:p w14:paraId="75061E83" w14:textId="77777777" w:rsidR="006C574B" w:rsidRDefault="006C574B">
            <w:pPr>
              <w:spacing w:after="160" w:line="259" w:lineRule="auto"/>
              <w:ind w:left="0" w:right="0" w:firstLine="0"/>
              <w:jc w:val="left"/>
            </w:pPr>
          </w:p>
        </w:tc>
        <w:tc>
          <w:tcPr>
            <w:tcW w:w="377" w:type="dxa"/>
            <w:tcBorders>
              <w:top w:val="single" w:sz="4" w:space="0" w:color="000000"/>
              <w:left w:val="nil"/>
              <w:bottom w:val="single" w:sz="4" w:space="0" w:color="000000"/>
              <w:right w:val="nil"/>
            </w:tcBorders>
          </w:tcPr>
          <w:p w14:paraId="06CD8B05" w14:textId="77777777" w:rsidR="006C574B" w:rsidRDefault="006C574B">
            <w:pPr>
              <w:spacing w:after="160" w:line="259" w:lineRule="auto"/>
              <w:ind w:left="0" w:right="0" w:firstLine="0"/>
              <w:jc w:val="left"/>
            </w:pPr>
          </w:p>
        </w:tc>
        <w:tc>
          <w:tcPr>
            <w:tcW w:w="1574" w:type="dxa"/>
            <w:tcBorders>
              <w:top w:val="single" w:sz="4" w:space="0" w:color="000000"/>
              <w:left w:val="nil"/>
              <w:bottom w:val="single" w:sz="4" w:space="0" w:color="000000"/>
              <w:right w:val="single" w:sz="4" w:space="0" w:color="000000"/>
            </w:tcBorders>
          </w:tcPr>
          <w:p w14:paraId="165AE302" w14:textId="77777777" w:rsidR="006C574B" w:rsidRDefault="00CB5C1D">
            <w:pPr>
              <w:spacing w:after="0" w:line="259" w:lineRule="auto"/>
              <w:ind w:left="0" w:right="50" w:firstLine="0"/>
              <w:jc w:val="right"/>
            </w:pPr>
            <w:r>
              <w:rPr>
                <w:rFonts w:ascii="Calibri" w:eastAsia="Calibri" w:hAnsi="Calibri" w:cs="Calibri"/>
                <w:b/>
                <w:sz w:val="22"/>
              </w:rPr>
              <w:t xml:space="preserve">Összesen: </w:t>
            </w:r>
          </w:p>
        </w:tc>
        <w:tc>
          <w:tcPr>
            <w:tcW w:w="1357" w:type="dxa"/>
            <w:tcBorders>
              <w:top w:val="single" w:sz="4" w:space="0" w:color="000000"/>
              <w:left w:val="single" w:sz="4" w:space="0" w:color="000000"/>
              <w:bottom w:val="single" w:sz="4" w:space="0" w:color="000000"/>
              <w:right w:val="single" w:sz="4" w:space="0" w:color="000000"/>
            </w:tcBorders>
          </w:tcPr>
          <w:p w14:paraId="37C3934D" w14:textId="77777777" w:rsidR="006C574B" w:rsidRDefault="00CB5C1D">
            <w:pPr>
              <w:spacing w:after="0" w:line="259" w:lineRule="auto"/>
              <w:ind w:left="176" w:right="0" w:firstLine="0"/>
              <w:jc w:val="left"/>
            </w:pPr>
            <w:r>
              <w:rPr>
                <w:rFonts w:ascii="Calibri" w:eastAsia="Calibri" w:hAnsi="Calibri" w:cs="Calibri"/>
                <w:b/>
                <w:sz w:val="22"/>
              </w:rPr>
              <w:t xml:space="preserve">6 161 000 Ft </w:t>
            </w:r>
          </w:p>
        </w:tc>
      </w:tr>
    </w:tbl>
    <w:p w14:paraId="6A3FA5B3" w14:textId="77777777" w:rsidR="006C574B" w:rsidRDefault="00CB5C1D">
      <w:pPr>
        <w:spacing w:after="0" w:line="259" w:lineRule="auto"/>
        <w:ind w:left="4537" w:right="0" w:firstLine="0"/>
        <w:jc w:val="left"/>
      </w:pPr>
      <w:r>
        <w:rPr>
          <w:rFonts w:ascii="Calibri" w:eastAsia="Calibri" w:hAnsi="Calibri" w:cs="Calibri"/>
          <w:sz w:val="22"/>
        </w:rPr>
        <w:t xml:space="preserve"> </w:t>
      </w:r>
    </w:p>
    <w:p w14:paraId="26C4ABA8" w14:textId="77777777" w:rsidR="006C574B" w:rsidRDefault="00CB5C1D">
      <w:pPr>
        <w:spacing w:after="0" w:line="259" w:lineRule="auto"/>
        <w:ind w:left="2391" w:right="0"/>
        <w:jc w:val="left"/>
      </w:pPr>
      <w:r>
        <w:rPr>
          <w:rFonts w:ascii="Calibri" w:eastAsia="Calibri" w:hAnsi="Calibri" w:cs="Calibri"/>
          <w:b/>
        </w:rPr>
        <w:t xml:space="preserve">FELNŐTT SZAKRENDELÉSEK HERMINA ÚT 7. </w:t>
      </w:r>
    </w:p>
    <w:tbl>
      <w:tblPr>
        <w:tblStyle w:val="TableGrid"/>
        <w:tblW w:w="9357" w:type="dxa"/>
        <w:tblInd w:w="-142" w:type="dxa"/>
        <w:tblCellMar>
          <w:top w:w="48" w:type="dxa"/>
          <w:right w:w="20" w:type="dxa"/>
        </w:tblCellMar>
        <w:tblLook w:val="04A0" w:firstRow="1" w:lastRow="0" w:firstColumn="1" w:lastColumn="0" w:noHBand="0" w:noVBand="1"/>
      </w:tblPr>
      <w:tblGrid>
        <w:gridCol w:w="2292"/>
        <w:gridCol w:w="3720"/>
        <w:gridCol w:w="379"/>
        <w:gridCol w:w="1573"/>
        <w:gridCol w:w="1393"/>
      </w:tblGrid>
      <w:tr w:rsidR="006C574B" w14:paraId="188AEF59" w14:textId="77777777">
        <w:trPr>
          <w:trHeight w:val="547"/>
        </w:trPr>
        <w:tc>
          <w:tcPr>
            <w:tcW w:w="2292" w:type="dxa"/>
            <w:tcBorders>
              <w:top w:val="single" w:sz="4" w:space="0" w:color="000000"/>
              <w:left w:val="single" w:sz="4" w:space="0" w:color="000000"/>
              <w:bottom w:val="single" w:sz="4" w:space="0" w:color="000000"/>
              <w:right w:val="single" w:sz="4" w:space="0" w:color="000000"/>
            </w:tcBorders>
            <w:vAlign w:val="center"/>
          </w:tcPr>
          <w:p w14:paraId="61FA0786" w14:textId="77777777" w:rsidR="006C574B" w:rsidRDefault="00CB5C1D">
            <w:pPr>
              <w:spacing w:after="0" w:line="259" w:lineRule="auto"/>
              <w:ind w:left="20" w:right="0" w:firstLine="0"/>
              <w:jc w:val="center"/>
            </w:pPr>
            <w:r>
              <w:rPr>
                <w:rFonts w:ascii="Calibri" w:eastAsia="Calibri" w:hAnsi="Calibri" w:cs="Calibri"/>
                <w:b/>
                <w:sz w:val="22"/>
              </w:rPr>
              <w:t xml:space="preserve">Szervezeti egység </w:t>
            </w:r>
          </w:p>
        </w:tc>
        <w:tc>
          <w:tcPr>
            <w:tcW w:w="3721" w:type="dxa"/>
            <w:tcBorders>
              <w:top w:val="single" w:sz="4" w:space="0" w:color="000000"/>
              <w:left w:val="single" w:sz="4" w:space="0" w:color="000000"/>
              <w:bottom w:val="single" w:sz="4" w:space="0" w:color="000000"/>
              <w:right w:val="single" w:sz="4" w:space="0" w:color="000000"/>
            </w:tcBorders>
            <w:vAlign w:val="center"/>
          </w:tcPr>
          <w:p w14:paraId="4FFF820F" w14:textId="77777777" w:rsidR="006C574B" w:rsidRDefault="00CB5C1D">
            <w:pPr>
              <w:spacing w:after="0" w:line="259" w:lineRule="auto"/>
              <w:ind w:left="23" w:right="0" w:firstLine="0"/>
              <w:jc w:val="center"/>
            </w:pPr>
            <w:r>
              <w:rPr>
                <w:rFonts w:ascii="Calibri" w:eastAsia="Calibri" w:hAnsi="Calibri" w:cs="Calibri"/>
                <w:b/>
                <w:sz w:val="22"/>
              </w:rPr>
              <w:t xml:space="preserve">Eszköz </w:t>
            </w:r>
          </w:p>
        </w:tc>
        <w:tc>
          <w:tcPr>
            <w:tcW w:w="379" w:type="dxa"/>
            <w:tcBorders>
              <w:top w:val="single" w:sz="4" w:space="0" w:color="000000"/>
              <w:left w:val="single" w:sz="4" w:space="0" w:color="000000"/>
              <w:bottom w:val="single" w:sz="4" w:space="0" w:color="000000"/>
              <w:right w:val="single" w:sz="4" w:space="0" w:color="000000"/>
            </w:tcBorders>
            <w:vAlign w:val="center"/>
          </w:tcPr>
          <w:p w14:paraId="182D663F" w14:textId="77777777" w:rsidR="006C574B" w:rsidRDefault="00CB5C1D">
            <w:pPr>
              <w:spacing w:after="0" w:line="259" w:lineRule="auto"/>
              <w:ind w:left="72" w:right="0" w:firstLine="0"/>
            </w:pPr>
            <w:r>
              <w:rPr>
                <w:rFonts w:ascii="Calibri" w:eastAsia="Calibri" w:hAnsi="Calibri" w:cs="Calibri"/>
                <w:b/>
                <w:sz w:val="22"/>
              </w:rPr>
              <w:t xml:space="preserve">db </w:t>
            </w:r>
          </w:p>
        </w:tc>
        <w:tc>
          <w:tcPr>
            <w:tcW w:w="1572" w:type="dxa"/>
            <w:tcBorders>
              <w:top w:val="single" w:sz="4" w:space="0" w:color="000000"/>
              <w:left w:val="single" w:sz="4" w:space="0" w:color="000000"/>
              <w:bottom w:val="single" w:sz="4" w:space="0" w:color="000000"/>
              <w:right w:val="single" w:sz="4" w:space="0" w:color="000000"/>
            </w:tcBorders>
          </w:tcPr>
          <w:p w14:paraId="20B84ED6" w14:textId="77777777" w:rsidR="006C574B" w:rsidRDefault="00CB5C1D">
            <w:pPr>
              <w:spacing w:after="0" w:line="259" w:lineRule="auto"/>
              <w:ind w:left="379" w:right="0" w:firstLine="118"/>
              <w:jc w:val="left"/>
            </w:pPr>
            <w:r>
              <w:rPr>
                <w:rFonts w:ascii="Calibri" w:eastAsia="Calibri" w:hAnsi="Calibri" w:cs="Calibri"/>
                <w:b/>
                <w:sz w:val="22"/>
              </w:rPr>
              <w:t xml:space="preserve"> Nettó egységár  </w:t>
            </w:r>
          </w:p>
        </w:tc>
        <w:tc>
          <w:tcPr>
            <w:tcW w:w="1393" w:type="dxa"/>
            <w:tcBorders>
              <w:top w:val="single" w:sz="4" w:space="0" w:color="000000"/>
              <w:left w:val="single" w:sz="4" w:space="0" w:color="000000"/>
              <w:bottom w:val="single" w:sz="4" w:space="0" w:color="000000"/>
              <w:right w:val="single" w:sz="4" w:space="0" w:color="000000"/>
            </w:tcBorders>
            <w:vAlign w:val="center"/>
          </w:tcPr>
          <w:p w14:paraId="59B53A50" w14:textId="77777777" w:rsidR="006C574B" w:rsidRDefault="00CB5C1D">
            <w:pPr>
              <w:spacing w:after="0" w:line="259" w:lineRule="auto"/>
              <w:ind w:left="20" w:right="0" w:firstLine="0"/>
              <w:jc w:val="center"/>
            </w:pPr>
            <w:r>
              <w:rPr>
                <w:rFonts w:ascii="Calibri" w:eastAsia="Calibri" w:hAnsi="Calibri" w:cs="Calibri"/>
                <w:b/>
                <w:sz w:val="22"/>
              </w:rPr>
              <w:t xml:space="preserve">Összesen </w:t>
            </w:r>
          </w:p>
        </w:tc>
      </w:tr>
      <w:tr w:rsidR="006C574B" w14:paraId="3827D805" w14:textId="77777777">
        <w:trPr>
          <w:trHeight w:val="401"/>
        </w:trPr>
        <w:tc>
          <w:tcPr>
            <w:tcW w:w="2292" w:type="dxa"/>
            <w:tcBorders>
              <w:top w:val="single" w:sz="4" w:space="0" w:color="000000"/>
              <w:left w:val="single" w:sz="4" w:space="0" w:color="000000"/>
              <w:bottom w:val="single" w:sz="4" w:space="0" w:color="000000"/>
              <w:right w:val="single" w:sz="4" w:space="0" w:color="000000"/>
            </w:tcBorders>
          </w:tcPr>
          <w:p w14:paraId="250CEC78" w14:textId="77777777" w:rsidR="006C574B" w:rsidRDefault="00CB5C1D">
            <w:pPr>
              <w:spacing w:after="0" w:line="259" w:lineRule="auto"/>
              <w:ind w:left="70" w:right="0" w:firstLine="0"/>
              <w:jc w:val="left"/>
            </w:pPr>
            <w:r>
              <w:rPr>
                <w:rFonts w:ascii="Calibri" w:eastAsia="Calibri" w:hAnsi="Calibri" w:cs="Calibri"/>
                <w:sz w:val="22"/>
              </w:rPr>
              <w:t xml:space="preserve">Bőrgyógyászat </w:t>
            </w:r>
          </w:p>
        </w:tc>
        <w:tc>
          <w:tcPr>
            <w:tcW w:w="3721" w:type="dxa"/>
            <w:tcBorders>
              <w:top w:val="single" w:sz="4" w:space="0" w:color="000000"/>
              <w:left w:val="single" w:sz="4" w:space="0" w:color="000000"/>
              <w:bottom w:val="single" w:sz="4" w:space="0" w:color="000000"/>
              <w:right w:val="single" w:sz="4" w:space="0" w:color="000000"/>
            </w:tcBorders>
          </w:tcPr>
          <w:p w14:paraId="7BD887D7" w14:textId="77777777" w:rsidR="006C574B" w:rsidRDefault="00CB5C1D">
            <w:pPr>
              <w:spacing w:after="0" w:line="259" w:lineRule="auto"/>
              <w:ind w:left="72" w:right="0" w:firstLine="0"/>
              <w:jc w:val="left"/>
            </w:pPr>
            <w:r>
              <w:rPr>
                <w:rFonts w:ascii="Calibri" w:eastAsia="Calibri" w:hAnsi="Calibri" w:cs="Calibri"/>
                <w:sz w:val="22"/>
              </w:rPr>
              <w:t xml:space="preserve">Fagyasztós hűtőszekrény </w:t>
            </w:r>
          </w:p>
        </w:tc>
        <w:tc>
          <w:tcPr>
            <w:tcW w:w="379" w:type="dxa"/>
            <w:tcBorders>
              <w:top w:val="single" w:sz="4" w:space="0" w:color="000000"/>
              <w:left w:val="single" w:sz="4" w:space="0" w:color="000000"/>
              <w:bottom w:val="single" w:sz="4" w:space="0" w:color="000000"/>
              <w:right w:val="single" w:sz="4" w:space="0" w:color="000000"/>
            </w:tcBorders>
          </w:tcPr>
          <w:p w14:paraId="3CE0318D" w14:textId="77777777" w:rsidR="006C574B" w:rsidRDefault="00CB5C1D">
            <w:pPr>
              <w:spacing w:after="0" w:line="259" w:lineRule="auto"/>
              <w:ind w:left="134" w:right="0" w:firstLine="0"/>
              <w:jc w:val="left"/>
            </w:pPr>
            <w:r>
              <w:rPr>
                <w:rFonts w:ascii="Calibri" w:eastAsia="Calibri" w:hAnsi="Calibri" w:cs="Calibri"/>
                <w:sz w:val="22"/>
              </w:rPr>
              <w:t xml:space="preserve">1 </w:t>
            </w:r>
          </w:p>
        </w:tc>
        <w:tc>
          <w:tcPr>
            <w:tcW w:w="1572" w:type="dxa"/>
            <w:tcBorders>
              <w:top w:val="single" w:sz="4" w:space="0" w:color="000000"/>
              <w:left w:val="single" w:sz="4" w:space="0" w:color="000000"/>
              <w:bottom w:val="single" w:sz="4" w:space="0" w:color="000000"/>
              <w:right w:val="single" w:sz="4" w:space="0" w:color="000000"/>
            </w:tcBorders>
          </w:tcPr>
          <w:p w14:paraId="7FD9BE2B" w14:textId="77777777" w:rsidR="006C574B" w:rsidRDefault="00CB5C1D">
            <w:pPr>
              <w:spacing w:after="0" w:line="259" w:lineRule="auto"/>
              <w:ind w:left="0" w:right="51" w:firstLine="0"/>
              <w:jc w:val="right"/>
            </w:pPr>
            <w:r>
              <w:rPr>
                <w:rFonts w:ascii="Calibri" w:eastAsia="Calibri" w:hAnsi="Calibri" w:cs="Calibri"/>
                <w:sz w:val="22"/>
              </w:rPr>
              <w:t xml:space="preserve">130 000 Ft </w:t>
            </w:r>
          </w:p>
        </w:tc>
        <w:tc>
          <w:tcPr>
            <w:tcW w:w="1393" w:type="dxa"/>
            <w:tcBorders>
              <w:top w:val="single" w:sz="4" w:space="0" w:color="000000"/>
              <w:left w:val="single" w:sz="4" w:space="0" w:color="000000"/>
              <w:bottom w:val="single" w:sz="4" w:space="0" w:color="000000"/>
              <w:right w:val="single" w:sz="4" w:space="0" w:color="000000"/>
            </w:tcBorders>
          </w:tcPr>
          <w:p w14:paraId="5F61708E" w14:textId="77777777" w:rsidR="006C574B" w:rsidRDefault="00CB5C1D">
            <w:pPr>
              <w:tabs>
                <w:tab w:val="right" w:pos="1373"/>
              </w:tabs>
              <w:spacing w:after="0" w:line="259" w:lineRule="auto"/>
              <w:ind w:left="-22" w:right="0" w:firstLine="0"/>
              <w:jc w:val="left"/>
            </w:pPr>
            <w:r>
              <w:rPr>
                <w:rFonts w:ascii="Calibri" w:eastAsia="Calibri" w:hAnsi="Calibri" w:cs="Calibri"/>
                <w:sz w:val="22"/>
              </w:rPr>
              <w:t xml:space="preserve"> </w:t>
            </w:r>
            <w:r>
              <w:rPr>
                <w:rFonts w:ascii="Calibri" w:eastAsia="Calibri" w:hAnsi="Calibri" w:cs="Calibri"/>
                <w:sz w:val="22"/>
              </w:rPr>
              <w:tab/>
              <w:t xml:space="preserve">130 000 Ft </w:t>
            </w:r>
          </w:p>
        </w:tc>
      </w:tr>
      <w:tr w:rsidR="006C574B" w14:paraId="7DEE69AF" w14:textId="77777777">
        <w:trPr>
          <w:trHeight w:val="398"/>
        </w:trPr>
        <w:tc>
          <w:tcPr>
            <w:tcW w:w="2292" w:type="dxa"/>
            <w:tcBorders>
              <w:top w:val="single" w:sz="4" w:space="0" w:color="000000"/>
              <w:left w:val="single" w:sz="4" w:space="0" w:color="000000"/>
              <w:bottom w:val="single" w:sz="4" w:space="0" w:color="000000"/>
              <w:right w:val="single" w:sz="4" w:space="0" w:color="000000"/>
            </w:tcBorders>
          </w:tcPr>
          <w:p w14:paraId="6B9708E3" w14:textId="77777777" w:rsidR="006C574B" w:rsidRDefault="00CB5C1D">
            <w:pPr>
              <w:spacing w:after="0" w:line="259" w:lineRule="auto"/>
              <w:ind w:left="70" w:right="0" w:firstLine="0"/>
              <w:jc w:val="left"/>
            </w:pPr>
            <w:r>
              <w:rPr>
                <w:rFonts w:ascii="Calibri" w:eastAsia="Calibri" w:hAnsi="Calibri" w:cs="Calibri"/>
                <w:sz w:val="22"/>
              </w:rPr>
              <w:t xml:space="preserve">Képalkotó diagnosztika </w:t>
            </w:r>
          </w:p>
        </w:tc>
        <w:tc>
          <w:tcPr>
            <w:tcW w:w="3721" w:type="dxa"/>
            <w:tcBorders>
              <w:top w:val="single" w:sz="4" w:space="0" w:color="000000"/>
              <w:left w:val="single" w:sz="4" w:space="0" w:color="000000"/>
              <w:bottom w:val="single" w:sz="4" w:space="0" w:color="000000"/>
              <w:right w:val="single" w:sz="4" w:space="0" w:color="000000"/>
            </w:tcBorders>
          </w:tcPr>
          <w:p w14:paraId="1C3CDAD6" w14:textId="77777777" w:rsidR="006C574B" w:rsidRDefault="00CB5C1D">
            <w:pPr>
              <w:spacing w:after="0" w:line="259" w:lineRule="auto"/>
              <w:ind w:left="72" w:right="0" w:firstLine="0"/>
              <w:jc w:val="left"/>
            </w:pPr>
            <w:r>
              <w:rPr>
                <w:rFonts w:ascii="Calibri" w:eastAsia="Calibri" w:hAnsi="Calibri" w:cs="Calibri"/>
                <w:sz w:val="22"/>
              </w:rPr>
              <w:t xml:space="preserve">Fagyasztós hűtőszekrény </w:t>
            </w:r>
          </w:p>
        </w:tc>
        <w:tc>
          <w:tcPr>
            <w:tcW w:w="379" w:type="dxa"/>
            <w:tcBorders>
              <w:top w:val="single" w:sz="4" w:space="0" w:color="000000"/>
              <w:left w:val="single" w:sz="4" w:space="0" w:color="000000"/>
              <w:bottom w:val="single" w:sz="4" w:space="0" w:color="000000"/>
              <w:right w:val="single" w:sz="4" w:space="0" w:color="000000"/>
            </w:tcBorders>
          </w:tcPr>
          <w:p w14:paraId="65A40CA5" w14:textId="77777777" w:rsidR="006C574B" w:rsidRDefault="00CB5C1D">
            <w:pPr>
              <w:spacing w:after="0" w:line="259" w:lineRule="auto"/>
              <w:ind w:left="134" w:right="0" w:firstLine="0"/>
              <w:jc w:val="left"/>
            </w:pPr>
            <w:r>
              <w:rPr>
                <w:rFonts w:ascii="Calibri" w:eastAsia="Calibri" w:hAnsi="Calibri" w:cs="Calibri"/>
                <w:sz w:val="22"/>
              </w:rPr>
              <w:t xml:space="preserve">1 </w:t>
            </w:r>
          </w:p>
        </w:tc>
        <w:tc>
          <w:tcPr>
            <w:tcW w:w="1572" w:type="dxa"/>
            <w:tcBorders>
              <w:top w:val="single" w:sz="4" w:space="0" w:color="000000"/>
              <w:left w:val="single" w:sz="4" w:space="0" w:color="000000"/>
              <w:bottom w:val="single" w:sz="4" w:space="0" w:color="000000"/>
              <w:right w:val="single" w:sz="4" w:space="0" w:color="000000"/>
            </w:tcBorders>
          </w:tcPr>
          <w:p w14:paraId="61860C07" w14:textId="77777777" w:rsidR="006C574B" w:rsidRDefault="00CB5C1D">
            <w:pPr>
              <w:spacing w:after="0" w:line="259" w:lineRule="auto"/>
              <w:ind w:left="0" w:right="51" w:firstLine="0"/>
              <w:jc w:val="right"/>
            </w:pPr>
            <w:r>
              <w:rPr>
                <w:rFonts w:ascii="Calibri" w:eastAsia="Calibri" w:hAnsi="Calibri" w:cs="Calibri"/>
                <w:sz w:val="22"/>
              </w:rPr>
              <w:t xml:space="preserve">130 000 Ft </w:t>
            </w:r>
          </w:p>
        </w:tc>
        <w:tc>
          <w:tcPr>
            <w:tcW w:w="1393" w:type="dxa"/>
            <w:tcBorders>
              <w:top w:val="single" w:sz="4" w:space="0" w:color="000000"/>
              <w:left w:val="single" w:sz="4" w:space="0" w:color="000000"/>
              <w:bottom w:val="single" w:sz="4" w:space="0" w:color="000000"/>
              <w:right w:val="single" w:sz="4" w:space="0" w:color="000000"/>
            </w:tcBorders>
          </w:tcPr>
          <w:p w14:paraId="6E884C92" w14:textId="77777777" w:rsidR="006C574B" w:rsidRDefault="00CB5C1D">
            <w:pPr>
              <w:tabs>
                <w:tab w:val="right" w:pos="1373"/>
              </w:tabs>
              <w:spacing w:after="0" w:line="259" w:lineRule="auto"/>
              <w:ind w:left="-22" w:right="0" w:firstLine="0"/>
              <w:jc w:val="left"/>
            </w:pPr>
            <w:r>
              <w:rPr>
                <w:rFonts w:ascii="Calibri" w:eastAsia="Calibri" w:hAnsi="Calibri" w:cs="Calibri"/>
                <w:sz w:val="22"/>
              </w:rPr>
              <w:t xml:space="preserve"> </w:t>
            </w:r>
            <w:r>
              <w:rPr>
                <w:rFonts w:ascii="Calibri" w:eastAsia="Calibri" w:hAnsi="Calibri" w:cs="Calibri"/>
                <w:sz w:val="22"/>
              </w:rPr>
              <w:tab/>
              <w:t xml:space="preserve">130 000 Ft </w:t>
            </w:r>
          </w:p>
        </w:tc>
      </w:tr>
      <w:tr w:rsidR="006C574B" w14:paraId="55CD9077" w14:textId="77777777">
        <w:trPr>
          <w:trHeight w:val="401"/>
        </w:trPr>
        <w:tc>
          <w:tcPr>
            <w:tcW w:w="2292" w:type="dxa"/>
            <w:tcBorders>
              <w:top w:val="single" w:sz="4" w:space="0" w:color="000000"/>
              <w:left w:val="single" w:sz="4" w:space="0" w:color="000000"/>
              <w:bottom w:val="single" w:sz="4" w:space="0" w:color="000000"/>
              <w:right w:val="single" w:sz="4" w:space="0" w:color="000000"/>
            </w:tcBorders>
          </w:tcPr>
          <w:p w14:paraId="3E59471A" w14:textId="77777777" w:rsidR="006C574B" w:rsidRDefault="00CB5C1D">
            <w:pPr>
              <w:spacing w:after="0" w:line="259" w:lineRule="auto"/>
              <w:ind w:left="70" w:right="0" w:firstLine="0"/>
              <w:jc w:val="left"/>
            </w:pPr>
            <w:r>
              <w:rPr>
                <w:rFonts w:ascii="Calibri" w:eastAsia="Calibri" w:hAnsi="Calibri" w:cs="Calibri"/>
                <w:sz w:val="22"/>
              </w:rPr>
              <w:t xml:space="preserve">Pszichiátria </w:t>
            </w:r>
          </w:p>
        </w:tc>
        <w:tc>
          <w:tcPr>
            <w:tcW w:w="3721" w:type="dxa"/>
            <w:tcBorders>
              <w:top w:val="single" w:sz="4" w:space="0" w:color="000000"/>
              <w:left w:val="single" w:sz="4" w:space="0" w:color="000000"/>
              <w:bottom w:val="single" w:sz="4" w:space="0" w:color="000000"/>
              <w:right w:val="single" w:sz="4" w:space="0" w:color="000000"/>
            </w:tcBorders>
          </w:tcPr>
          <w:p w14:paraId="020972E9" w14:textId="77777777" w:rsidR="006C574B" w:rsidRDefault="00CB5C1D">
            <w:pPr>
              <w:spacing w:after="0" w:line="259" w:lineRule="auto"/>
              <w:ind w:left="72" w:right="0" w:firstLine="0"/>
              <w:jc w:val="left"/>
            </w:pPr>
            <w:r>
              <w:rPr>
                <w:rFonts w:ascii="Calibri" w:eastAsia="Calibri" w:hAnsi="Calibri" w:cs="Calibri"/>
                <w:sz w:val="22"/>
              </w:rPr>
              <w:t xml:space="preserve">Kartonozó szekrény </w:t>
            </w:r>
          </w:p>
        </w:tc>
        <w:tc>
          <w:tcPr>
            <w:tcW w:w="379" w:type="dxa"/>
            <w:tcBorders>
              <w:top w:val="single" w:sz="4" w:space="0" w:color="000000"/>
              <w:left w:val="single" w:sz="4" w:space="0" w:color="000000"/>
              <w:bottom w:val="single" w:sz="4" w:space="0" w:color="000000"/>
              <w:right w:val="single" w:sz="4" w:space="0" w:color="000000"/>
            </w:tcBorders>
          </w:tcPr>
          <w:p w14:paraId="3F8A0C8B" w14:textId="77777777" w:rsidR="006C574B" w:rsidRDefault="00CB5C1D">
            <w:pPr>
              <w:spacing w:after="0" w:line="259" w:lineRule="auto"/>
              <w:ind w:left="134" w:right="0" w:firstLine="0"/>
              <w:jc w:val="left"/>
            </w:pPr>
            <w:r>
              <w:rPr>
                <w:rFonts w:ascii="Calibri" w:eastAsia="Calibri" w:hAnsi="Calibri" w:cs="Calibri"/>
                <w:sz w:val="22"/>
              </w:rPr>
              <w:t xml:space="preserve">1 </w:t>
            </w:r>
          </w:p>
        </w:tc>
        <w:tc>
          <w:tcPr>
            <w:tcW w:w="1572" w:type="dxa"/>
            <w:tcBorders>
              <w:top w:val="single" w:sz="4" w:space="0" w:color="000000"/>
              <w:left w:val="single" w:sz="4" w:space="0" w:color="000000"/>
              <w:bottom w:val="single" w:sz="4" w:space="0" w:color="000000"/>
              <w:right w:val="single" w:sz="4" w:space="0" w:color="000000"/>
            </w:tcBorders>
          </w:tcPr>
          <w:p w14:paraId="2E0FF74F" w14:textId="77777777" w:rsidR="006C574B" w:rsidRDefault="00CB5C1D">
            <w:pPr>
              <w:spacing w:after="0" w:line="259" w:lineRule="auto"/>
              <w:ind w:left="0" w:right="51" w:firstLine="0"/>
              <w:jc w:val="right"/>
            </w:pPr>
            <w:r>
              <w:rPr>
                <w:rFonts w:ascii="Calibri" w:eastAsia="Calibri" w:hAnsi="Calibri" w:cs="Calibri"/>
                <w:sz w:val="22"/>
              </w:rPr>
              <w:t xml:space="preserve">160 000 Ft </w:t>
            </w:r>
          </w:p>
        </w:tc>
        <w:tc>
          <w:tcPr>
            <w:tcW w:w="1393" w:type="dxa"/>
            <w:tcBorders>
              <w:top w:val="single" w:sz="4" w:space="0" w:color="000000"/>
              <w:left w:val="single" w:sz="4" w:space="0" w:color="000000"/>
              <w:bottom w:val="single" w:sz="4" w:space="0" w:color="000000"/>
              <w:right w:val="single" w:sz="4" w:space="0" w:color="000000"/>
            </w:tcBorders>
          </w:tcPr>
          <w:p w14:paraId="358F4EC4" w14:textId="77777777" w:rsidR="006C574B" w:rsidRDefault="00CB5C1D">
            <w:pPr>
              <w:tabs>
                <w:tab w:val="right" w:pos="1373"/>
              </w:tabs>
              <w:spacing w:after="0" w:line="259" w:lineRule="auto"/>
              <w:ind w:left="-22" w:right="0" w:firstLine="0"/>
              <w:jc w:val="left"/>
            </w:pPr>
            <w:r>
              <w:rPr>
                <w:rFonts w:ascii="Calibri" w:eastAsia="Calibri" w:hAnsi="Calibri" w:cs="Calibri"/>
                <w:sz w:val="22"/>
              </w:rPr>
              <w:t xml:space="preserve"> </w:t>
            </w:r>
            <w:r>
              <w:rPr>
                <w:rFonts w:ascii="Calibri" w:eastAsia="Calibri" w:hAnsi="Calibri" w:cs="Calibri"/>
                <w:sz w:val="22"/>
              </w:rPr>
              <w:tab/>
              <w:t xml:space="preserve">160 000 Ft </w:t>
            </w:r>
          </w:p>
        </w:tc>
      </w:tr>
      <w:tr w:rsidR="006C574B" w14:paraId="48603341" w14:textId="77777777">
        <w:trPr>
          <w:trHeight w:val="401"/>
        </w:trPr>
        <w:tc>
          <w:tcPr>
            <w:tcW w:w="2292" w:type="dxa"/>
            <w:tcBorders>
              <w:top w:val="single" w:sz="4" w:space="0" w:color="000000"/>
              <w:left w:val="single" w:sz="4" w:space="0" w:color="000000"/>
              <w:bottom w:val="single" w:sz="4" w:space="0" w:color="000000"/>
              <w:right w:val="single" w:sz="4" w:space="0" w:color="000000"/>
            </w:tcBorders>
          </w:tcPr>
          <w:p w14:paraId="4A2C0836" w14:textId="77777777" w:rsidR="006C574B" w:rsidRDefault="00CB5C1D">
            <w:pPr>
              <w:spacing w:after="0" w:line="259" w:lineRule="auto"/>
              <w:ind w:left="70" w:right="0" w:firstLine="0"/>
              <w:jc w:val="left"/>
            </w:pPr>
            <w:r>
              <w:rPr>
                <w:rFonts w:ascii="Calibri" w:eastAsia="Calibri" w:hAnsi="Calibri" w:cs="Calibri"/>
                <w:sz w:val="22"/>
              </w:rPr>
              <w:t xml:space="preserve">Addiktológia </w:t>
            </w:r>
          </w:p>
        </w:tc>
        <w:tc>
          <w:tcPr>
            <w:tcW w:w="3721" w:type="dxa"/>
            <w:tcBorders>
              <w:top w:val="single" w:sz="4" w:space="0" w:color="000000"/>
              <w:left w:val="single" w:sz="4" w:space="0" w:color="000000"/>
              <w:bottom w:val="single" w:sz="4" w:space="0" w:color="000000"/>
              <w:right w:val="single" w:sz="4" w:space="0" w:color="000000"/>
            </w:tcBorders>
          </w:tcPr>
          <w:p w14:paraId="1643D770" w14:textId="77777777" w:rsidR="006C574B" w:rsidRDefault="00CB5C1D">
            <w:pPr>
              <w:spacing w:after="0" w:line="259" w:lineRule="auto"/>
              <w:ind w:left="72" w:right="0" w:firstLine="0"/>
              <w:jc w:val="left"/>
            </w:pPr>
            <w:r>
              <w:rPr>
                <w:rFonts w:ascii="Calibri" w:eastAsia="Calibri" w:hAnsi="Calibri" w:cs="Calibri"/>
                <w:sz w:val="22"/>
              </w:rPr>
              <w:t xml:space="preserve">Gyógyszerszekrény </w:t>
            </w:r>
          </w:p>
        </w:tc>
        <w:tc>
          <w:tcPr>
            <w:tcW w:w="379" w:type="dxa"/>
            <w:tcBorders>
              <w:top w:val="single" w:sz="4" w:space="0" w:color="000000"/>
              <w:left w:val="single" w:sz="4" w:space="0" w:color="000000"/>
              <w:bottom w:val="single" w:sz="4" w:space="0" w:color="000000"/>
              <w:right w:val="single" w:sz="4" w:space="0" w:color="000000"/>
            </w:tcBorders>
          </w:tcPr>
          <w:p w14:paraId="43AC92AB" w14:textId="77777777" w:rsidR="006C574B" w:rsidRDefault="00CB5C1D">
            <w:pPr>
              <w:spacing w:after="0" w:line="259" w:lineRule="auto"/>
              <w:ind w:left="134" w:right="0" w:firstLine="0"/>
              <w:jc w:val="left"/>
            </w:pPr>
            <w:r>
              <w:rPr>
                <w:rFonts w:ascii="Calibri" w:eastAsia="Calibri" w:hAnsi="Calibri" w:cs="Calibri"/>
                <w:sz w:val="22"/>
              </w:rPr>
              <w:t xml:space="preserve">1 </w:t>
            </w:r>
          </w:p>
        </w:tc>
        <w:tc>
          <w:tcPr>
            <w:tcW w:w="1572" w:type="dxa"/>
            <w:tcBorders>
              <w:top w:val="single" w:sz="4" w:space="0" w:color="000000"/>
              <w:left w:val="single" w:sz="4" w:space="0" w:color="000000"/>
              <w:bottom w:val="single" w:sz="4" w:space="0" w:color="000000"/>
              <w:right w:val="single" w:sz="4" w:space="0" w:color="000000"/>
            </w:tcBorders>
          </w:tcPr>
          <w:p w14:paraId="4E837FB0" w14:textId="77777777" w:rsidR="006C574B" w:rsidRDefault="00CB5C1D">
            <w:pPr>
              <w:spacing w:after="0" w:line="259" w:lineRule="auto"/>
              <w:ind w:left="0" w:right="51" w:firstLine="0"/>
              <w:jc w:val="right"/>
            </w:pPr>
            <w:r>
              <w:rPr>
                <w:rFonts w:ascii="Calibri" w:eastAsia="Calibri" w:hAnsi="Calibri" w:cs="Calibri"/>
                <w:sz w:val="22"/>
              </w:rPr>
              <w:t xml:space="preserve">100 000 Ft </w:t>
            </w:r>
          </w:p>
        </w:tc>
        <w:tc>
          <w:tcPr>
            <w:tcW w:w="1393" w:type="dxa"/>
            <w:tcBorders>
              <w:top w:val="single" w:sz="4" w:space="0" w:color="000000"/>
              <w:left w:val="single" w:sz="4" w:space="0" w:color="000000"/>
              <w:bottom w:val="single" w:sz="4" w:space="0" w:color="000000"/>
              <w:right w:val="single" w:sz="4" w:space="0" w:color="000000"/>
            </w:tcBorders>
          </w:tcPr>
          <w:p w14:paraId="25C66D6A" w14:textId="77777777" w:rsidR="006C574B" w:rsidRDefault="00CB5C1D">
            <w:pPr>
              <w:tabs>
                <w:tab w:val="right" w:pos="1373"/>
              </w:tabs>
              <w:spacing w:after="0" w:line="259" w:lineRule="auto"/>
              <w:ind w:left="-22" w:right="0" w:firstLine="0"/>
              <w:jc w:val="left"/>
            </w:pPr>
            <w:r>
              <w:rPr>
                <w:rFonts w:ascii="Calibri" w:eastAsia="Calibri" w:hAnsi="Calibri" w:cs="Calibri"/>
                <w:sz w:val="22"/>
              </w:rPr>
              <w:t xml:space="preserve"> </w:t>
            </w:r>
            <w:r>
              <w:rPr>
                <w:rFonts w:ascii="Calibri" w:eastAsia="Calibri" w:hAnsi="Calibri" w:cs="Calibri"/>
                <w:sz w:val="22"/>
              </w:rPr>
              <w:tab/>
              <w:t xml:space="preserve">100 000 Ft </w:t>
            </w:r>
          </w:p>
        </w:tc>
      </w:tr>
      <w:tr w:rsidR="006C574B" w14:paraId="03EF27AA" w14:textId="77777777">
        <w:trPr>
          <w:trHeight w:val="398"/>
        </w:trPr>
        <w:tc>
          <w:tcPr>
            <w:tcW w:w="2292" w:type="dxa"/>
            <w:tcBorders>
              <w:top w:val="single" w:sz="4" w:space="0" w:color="000000"/>
              <w:left w:val="single" w:sz="4" w:space="0" w:color="000000"/>
              <w:bottom w:val="single" w:sz="4" w:space="0" w:color="000000"/>
              <w:right w:val="single" w:sz="4" w:space="0" w:color="000000"/>
            </w:tcBorders>
          </w:tcPr>
          <w:p w14:paraId="2D9B23D9" w14:textId="77777777" w:rsidR="006C574B" w:rsidRDefault="00CB5C1D">
            <w:pPr>
              <w:spacing w:after="0" w:line="259" w:lineRule="auto"/>
              <w:ind w:left="70" w:right="0" w:firstLine="0"/>
              <w:jc w:val="left"/>
            </w:pPr>
            <w:r>
              <w:rPr>
                <w:rFonts w:ascii="Calibri" w:eastAsia="Calibri" w:hAnsi="Calibri" w:cs="Calibri"/>
                <w:sz w:val="22"/>
              </w:rPr>
              <w:t xml:space="preserve">Ideggyógyászat </w:t>
            </w:r>
          </w:p>
        </w:tc>
        <w:tc>
          <w:tcPr>
            <w:tcW w:w="3721" w:type="dxa"/>
            <w:tcBorders>
              <w:top w:val="single" w:sz="4" w:space="0" w:color="000000"/>
              <w:left w:val="single" w:sz="4" w:space="0" w:color="000000"/>
              <w:bottom w:val="single" w:sz="4" w:space="0" w:color="000000"/>
              <w:right w:val="single" w:sz="4" w:space="0" w:color="000000"/>
            </w:tcBorders>
          </w:tcPr>
          <w:p w14:paraId="33BB1081" w14:textId="77777777" w:rsidR="006C574B" w:rsidRDefault="00CB5C1D">
            <w:pPr>
              <w:spacing w:after="0" w:line="259" w:lineRule="auto"/>
              <w:ind w:left="72" w:right="0" w:firstLine="0"/>
              <w:jc w:val="left"/>
            </w:pPr>
            <w:r>
              <w:rPr>
                <w:rFonts w:ascii="Calibri" w:eastAsia="Calibri" w:hAnsi="Calibri" w:cs="Calibri"/>
                <w:sz w:val="22"/>
              </w:rPr>
              <w:t xml:space="preserve">Iratmegsemmisítő </w:t>
            </w:r>
          </w:p>
        </w:tc>
        <w:tc>
          <w:tcPr>
            <w:tcW w:w="379" w:type="dxa"/>
            <w:tcBorders>
              <w:top w:val="single" w:sz="4" w:space="0" w:color="000000"/>
              <w:left w:val="single" w:sz="4" w:space="0" w:color="000000"/>
              <w:bottom w:val="single" w:sz="4" w:space="0" w:color="000000"/>
              <w:right w:val="single" w:sz="4" w:space="0" w:color="000000"/>
            </w:tcBorders>
          </w:tcPr>
          <w:p w14:paraId="2A74E215" w14:textId="77777777" w:rsidR="006C574B" w:rsidRDefault="00CB5C1D">
            <w:pPr>
              <w:spacing w:after="0" w:line="259" w:lineRule="auto"/>
              <w:ind w:left="134" w:right="0" w:firstLine="0"/>
              <w:jc w:val="left"/>
            </w:pPr>
            <w:r>
              <w:rPr>
                <w:rFonts w:ascii="Calibri" w:eastAsia="Calibri" w:hAnsi="Calibri" w:cs="Calibri"/>
                <w:sz w:val="22"/>
              </w:rPr>
              <w:t xml:space="preserve">1 </w:t>
            </w:r>
          </w:p>
        </w:tc>
        <w:tc>
          <w:tcPr>
            <w:tcW w:w="1572" w:type="dxa"/>
            <w:tcBorders>
              <w:top w:val="single" w:sz="4" w:space="0" w:color="000000"/>
              <w:left w:val="single" w:sz="4" w:space="0" w:color="000000"/>
              <w:bottom w:val="single" w:sz="4" w:space="0" w:color="000000"/>
              <w:right w:val="single" w:sz="4" w:space="0" w:color="000000"/>
            </w:tcBorders>
          </w:tcPr>
          <w:p w14:paraId="61120277" w14:textId="77777777" w:rsidR="006C574B" w:rsidRDefault="00CB5C1D">
            <w:pPr>
              <w:spacing w:after="0" w:line="259" w:lineRule="auto"/>
              <w:ind w:left="0" w:right="49" w:firstLine="0"/>
              <w:jc w:val="right"/>
            </w:pPr>
            <w:r>
              <w:rPr>
                <w:rFonts w:ascii="Calibri" w:eastAsia="Calibri" w:hAnsi="Calibri" w:cs="Calibri"/>
                <w:sz w:val="22"/>
              </w:rPr>
              <w:t xml:space="preserve">35 000 Ft </w:t>
            </w:r>
          </w:p>
        </w:tc>
        <w:tc>
          <w:tcPr>
            <w:tcW w:w="1393" w:type="dxa"/>
            <w:tcBorders>
              <w:top w:val="single" w:sz="4" w:space="0" w:color="000000"/>
              <w:left w:val="single" w:sz="4" w:space="0" w:color="000000"/>
              <w:bottom w:val="single" w:sz="4" w:space="0" w:color="000000"/>
              <w:right w:val="single" w:sz="4" w:space="0" w:color="000000"/>
            </w:tcBorders>
          </w:tcPr>
          <w:p w14:paraId="0AF569F9" w14:textId="77777777" w:rsidR="006C574B" w:rsidRDefault="00CB5C1D">
            <w:pPr>
              <w:tabs>
                <w:tab w:val="right" w:pos="1373"/>
              </w:tabs>
              <w:spacing w:after="0" w:line="259" w:lineRule="auto"/>
              <w:ind w:left="-22" w:right="0" w:firstLine="0"/>
              <w:jc w:val="left"/>
            </w:pPr>
            <w:r>
              <w:rPr>
                <w:rFonts w:ascii="Calibri" w:eastAsia="Calibri" w:hAnsi="Calibri" w:cs="Calibri"/>
                <w:sz w:val="22"/>
              </w:rPr>
              <w:t xml:space="preserve"> </w:t>
            </w:r>
            <w:r>
              <w:rPr>
                <w:rFonts w:ascii="Calibri" w:eastAsia="Calibri" w:hAnsi="Calibri" w:cs="Calibri"/>
                <w:sz w:val="22"/>
              </w:rPr>
              <w:tab/>
              <w:t xml:space="preserve">35 000 Ft </w:t>
            </w:r>
          </w:p>
        </w:tc>
      </w:tr>
      <w:tr w:rsidR="006C574B" w14:paraId="6B4034B3" w14:textId="77777777">
        <w:trPr>
          <w:trHeight w:val="401"/>
        </w:trPr>
        <w:tc>
          <w:tcPr>
            <w:tcW w:w="2292" w:type="dxa"/>
            <w:tcBorders>
              <w:top w:val="single" w:sz="4" w:space="0" w:color="000000"/>
              <w:left w:val="single" w:sz="4" w:space="0" w:color="000000"/>
              <w:bottom w:val="single" w:sz="4" w:space="0" w:color="000000"/>
              <w:right w:val="single" w:sz="4" w:space="0" w:color="000000"/>
            </w:tcBorders>
          </w:tcPr>
          <w:p w14:paraId="08D14CB3" w14:textId="77777777" w:rsidR="006C574B" w:rsidRDefault="00CB5C1D">
            <w:pPr>
              <w:spacing w:after="0" w:line="259" w:lineRule="auto"/>
              <w:ind w:left="70" w:right="0" w:firstLine="0"/>
              <w:jc w:val="left"/>
            </w:pPr>
            <w:r>
              <w:rPr>
                <w:rFonts w:ascii="Calibri" w:eastAsia="Calibri" w:hAnsi="Calibri" w:cs="Calibri"/>
                <w:sz w:val="22"/>
              </w:rPr>
              <w:t xml:space="preserve">Sebészet </w:t>
            </w:r>
          </w:p>
        </w:tc>
        <w:tc>
          <w:tcPr>
            <w:tcW w:w="3721" w:type="dxa"/>
            <w:tcBorders>
              <w:top w:val="single" w:sz="4" w:space="0" w:color="000000"/>
              <w:left w:val="single" w:sz="4" w:space="0" w:color="000000"/>
              <w:bottom w:val="single" w:sz="4" w:space="0" w:color="000000"/>
              <w:right w:val="single" w:sz="4" w:space="0" w:color="000000"/>
            </w:tcBorders>
          </w:tcPr>
          <w:p w14:paraId="60781B62" w14:textId="77777777" w:rsidR="006C574B" w:rsidRDefault="00CB5C1D">
            <w:pPr>
              <w:spacing w:after="0" w:line="259" w:lineRule="auto"/>
              <w:ind w:left="72" w:right="0" w:firstLine="0"/>
              <w:jc w:val="left"/>
            </w:pPr>
            <w:r>
              <w:rPr>
                <w:rFonts w:ascii="Calibri" w:eastAsia="Calibri" w:hAnsi="Calibri" w:cs="Calibri"/>
                <w:sz w:val="22"/>
              </w:rPr>
              <w:t xml:space="preserve">Műszerszekrény </w:t>
            </w:r>
          </w:p>
        </w:tc>
        <w:tc>
          <w:tcPr>
            <w:tcW w:w="379" w:type="dxa"/>
            <w:tcBorders>
              <w:top w:val="single" w:sz="4" w:space="0" w:color="000000"/>
              <w:left w:val="single" w:sz="4" w:space="0" w:color="000000"/>
              <w:bottom w:val="single" w:sz="4" w:space="0" w:color="000000"/>
              <w:right w:val="single" w:sz="4" w:space="0" w:color="000000"/>
            </w:tcBorders>
          </w:tcPr>
          <w:p w14:paraId="7ABF6CD1" w14:textId="77777777" w:rsidR="006C574B" w:rsidRDefault="00CB5C1D">
            <w:pPr>
              <w:spacing w:after="0" w:line="259" w:lineRule="auto"/>
              <w:ind w:left="134" w:right="0" w:firstLine="0"/>
              <w:jc w:val="left"/>
            </w:pPr>
            <w:r>
              <w:rPr>
                <w:rFonts w:ascii="Calibri" w:eastAsia="Calibri" w:hAnsi="Calibri" w:cs="Calibri"/>
                <w:sz w:val="22"/>
              </w:rPr>
              <w:t xml:space="preserve">6 </w:t>
            </w:r>
          </w:p>
        </w:tc>
        <w:tc>
          <w:tcPr>
            <w:tcW w:w="1572" w:type="dxa"/>
            <w:tcBorders>
              <w:top w:val="single" w:sz="4" w:space="0" w:color="000000"/>
              <w:left w:val="single" w:sz="4" w:space="0" w:color="000000"/>
              <w:bottom w:val="single" w:sz="4" w:space="0" w:color="000000"/>
              <w:right w:val="single" w:sz="4" w:space="0" w:color="000000"/>
            </w:tcBorders>
          </w:tcPr>
          <w:p w14:paraId="1CBE958C" w14:textId="77777777" w:rsidR="006C574B" w:rsidRDefault="00CB5C1D">
            <w:pPr>
              <w:spacing w:after="0" w:line="259" w:lineRule="auto"/>
              <w:ind w:left="0" w:right="51" w:firstLine="0"/>
              <w:jc w:val="right"/>
            </w:pPr>
            <w:r>
              <w:rPr>
                <w:rFonts w:ascii="Calibri" w:eastAsia="Calibri" w:hAnsi="Calibri" w:cs="Calibri"/>
                <w:sz w:val="22"/>
              </w:rPr>
              <w:t xml:space="preserve">100 000 Ft </w:t>
            </w:r>
          </w:p>
        </w:tc>
        <w:tc>
          <w:tcPr>
            <w:tcW w:w="1393" w:type="dxa"/>
            <w:tcBorders>
              <w:top w:val="single" w:sz="4" w:space="0" w:color="000000"/>
              <w:left w:val="single" w:sz="4" w:space="0" w:color="000000"/>
              <w:bottom w:val="single" w:sz="4" w:space="0" w:color="000000"/>
              <w:right w:val="single" w:sz="4" w:space="0" w:color="000000"/>
            </w:tcBorders>
          </w:tcPr>
          <w:p w14:paraId="567BED01" w14:textId="77777777" w:rsidR="006C574B" w:rsidRDefault="00CB5C1D">
            <w:pPr>
              <w:tabs>
                <w:tab w:val="right" w:pos="1373"/>
              </w:tabs>
              <w:spacing w:after="0" w:line="259" w:lineRule="auto"/>
              <w:ind w:left="-22" w:right="0" w:firstLine="0"/>
              <w:jc w:val="left"/>
            </w:pPr>
            <w:r>
              <w:rPr>
                <w:rFonts w:ascii="Calibri" w:eastAsia="Calibri" w:hAnsi="Calibri" w:cs="Calibri"/>
                <w:sz w:val="22"/>
              </w:rPr>
              <w:t xml:space="preserve"> </w:t>
            </w:r>
            <w:r>
              <w:rPr>
                <w:rFonts w:ascii="Calibri" w:eastAsia="Calibri" w:hAnsi="Calibri" w:cs="Calibri"/>
                <w:sz w:val="22"/>
              </w:rPr>
              <w:tab/>
              <w:t xml:space="preserve">600 000 Ft </w:t>
            </w:r>
          </w:p>
        </w:tc>
      </w:tr>
      <w:tr w:rsidR="006C574B" w14:paraId="726433E6" w14:textId="77777777">
        <w:trPr>
          <w:trHeight w:val="401"/>
        </w:trPr>
        <w:tc>
          <w:tcPr>
            <w:tcW w:w="7965" w:type="dxa"/>
            <w:gridSpan w:val="4"/>
            <w:tcBorders>
              <w:top w:val="single" w:sz="4" w:space="0" w:color="000000"/>
              <w:left w:val="single" w:sz="4" w:space="0" w:color="000000"/>
              <w:bottom w:val="single" w:sz="4" w:space="0" w:color="000000"/>
              <w:right w:val="single" w:sz="4" w:space="0" w:color="000000"/>
            </w:tcBorders>
          </w:tcPr>
          <w:p w14:paraId="1932A21A" w14:textId="77777777" w:rsidR="006C574B" w:rsidRDefault="00CB5C1D">
            <w:pPr>
              <w:spacing w:after="0" w:line="259" w:lineRule="auto"/>
              <w:ind w:left="0" w:right="48" w:firstLine="0"/>
              <w:jc w:val="right"/>
            </w:pPr>
            <w:r>
              <w:rPr>
                <w:rFonts w:ascii="Calibri" w:eastAsia="Calibri" w:hAnsi="Calibri" w:cs="Calibri"/>
                <w:b/>
                <w:sz w:val="22"/>
              </w:rPr>
              <w:t xml:space="preserve">1. év összesen: </w:t>
            </w:r>
          </w:p>
        </w:tc>
        <w:tc>
          <w:tcPr>
            <w:tcW w:w="1393" w:type="dxa"/>
            <w:tcBorders>
              <w:top w:val="single" w:sz="4" w:space="0" w:color="000000"/>
              <w:left w:val="single" w:sz="4" w:space="0" w:color="000000"/>
              <w:bottom w:val="single" w:sz="4" w:space="0" w:color="000000"/>
              <w:right w:val="single" w:sz="4" w:space="0" w:color="000000"/>
            </w:tcBorders>
          </w:tcPr>
          <w:p w14:paraId="468188A6" w14:textId="77777777" w:rsidR="006C574B" w:rsidRDefault="00CB5C1D">
            <w:pPr>
              <w:spacing w:after="0" w:line="259" w:lineRule="auto"/>
              <w:ind w:left="164" w:right="0" w:firstLine="0"/>
              <w:jc w:val="left"/>
            </w:pPr>
            <w:r>
              <w:rPr>
                <w:rFonts w:ascii="Calibri" w:eastAsia="Calibri" w:hAnsi="Calibri" w:cs="Calibri"/>
                <w:b/>
                <w:sz w:val="22"/>
              </w:rPr>
              <w:t xml:space="preserve"> 1 155 000 Ft </w:t>
            </w:r>
          </w:p>
        </w:tc>
      </w:tr>
      <w:tr w:rsidR="006C574B" w14:paraId="656829D5" w14:textId="77777777">
        <w:trPr>
          <w:trHeight w:val="398"/>
        </w:trPr>
        <w:tc>
          <w:tcPr>
            <w:tcW w:w="2292" w:type="dxa"/>
            <w:tcBorders>
              <w:top w:val="single" w:sz="4" w:space="0" w:color="000000"/>
              <w:left w:val="single" w:sz="4" w:space="0" w:color="000000"/>
              <w:bottom w:val="single" w:sz="4" w:space="0" w:color="000000"/>
              <w:right w:val="single" w:sz="4" w:space="0" w:color="000000"/>
            </w:tcBorders>
          </w:tcPr>
          <w:p w14:paraId="0927F877" w14:textId="77777777" w:rsidR="006C574B" w:rsidRDefault="00CB5C1D">
            <w:pPr>
              <w:spacing w:after="0" w:line="259" w:lineRule="auto"/>
              <w:ind w:left="70" w:right="0" w:firstLine="0"/>
              <w:jc w:val="left"/>
            </w:pPr>
            <w:r>
              <w:rPr>
                <w:rFonts w:ascii="Calibri" w:eastAsia="Calibri" w:hAnsi="Calibri" w:cs="Calibri"/>
                <w:sz w:val="22"/>
              </w:rPr>
              <w:t xml:space="preserve">Képalkotó diagnosztika </w:t>
            </w:r>
          </w:p>
        </w:tc>
        <w:tc>
          <w:tcPr>
            <w:tcW w:w="3721" w:type="dxa"/>
            <w:tcBorders>
              <w:top w:val="single" w:sz="4" w:space="0" w:color="000000"/>
              <w:left w:val="single" w:sz="4" w:space="0" w:color="000000"/>
              <w:bottom w:val="single" w:sz="4" w:space="0" w:color="000000"/>
              <w:right w:val="single" w:sz="4" w:space="0" w:color="000000"/>
            </w:tcBorders>
          </w:tcPr>
          <w:p w14:paraId="5D73B516" w14:textId="77777777" w:rsidR="006C574B" w:rsidRDefault="00CB5C1D">
            <w:pPr>
              <w:spacing w:after="0" w:line="259" w:lineRule="auto"/>
              <w:ind w:left="72" w:right="0" w:firstLine="0"/>
              <w:jc w:val="left"/>
            </w:pPr>
            <w:r>
              <w:rPr>
                <w:rFonts w:ascii="Calibri" w:eastAsia="Calibri" w:hAnsi="Calibri" w:cs="Calibri"/>
                <w:sz w:val="22"/>
              </w:rPr>
              <w:t xml:space="preserve">Mikrohullámú sütő </w:t>
            </w:r>
          </w:p>
        </w:tc>
        <w:tc>
          <w:tcPr>
            <w:tcW w:w="379" w:type="dxa"/>
            <w:tcBorders>
              <w:top w:val="single" w:sz="4" w:space="0" w:color="000000"/>
              <w:left w:val="single" w:sz="4" w:space="0" w:color="000000"/>
              <w:bottom w:val="single" w:sz="4" w:space="0" w:color="000000"/>
              <w:right w:val="single" w:sz="4" w:space="0" w:color="000000"/>
            </w:tcBorders>
          </w:tcPr>
          <w:p w14:paraId="3AF6EE40" w14:textId="77777777" w:rsidR="006C574B" w:rsidRDefault="00CB5C1D">
            <w:pPr>
              <w:spacing w:after="0" w:line="259" w:lineRule="auto"/>
              <w:ind w:left="134" w:right="0" w:firstLine="0"/>
              <w:jc w:val="left"/>
            </w:pPr>
            <w:r>
              <w:rPr>
                <w:rFonts w:ascii="Calibri" w:eastAsia="Calibri" w:hAnsi="Calibri" w:cs="Calibri"/>
                <w:sz w:val="22"/>
              </w:rPr>
              <w:t xml:space="preserve">1 </w:t>
            </w:r>
          </w:p>
        </w:tc>
        <w:tc>
          <w:tcPr>
            <w:tcW w:w="1572" w:type="dxa"/>
            <w:tcBorders>
              <w:top w:val="single" w:sz="4" w:space="0" w:color="000000"/>
              <w:left w:val="single" w:sz="4" w:space="0" w:color="000000"/>
              <w:bottom w:val="single" w:sz="4" w:space="0" w:color="000000"/>
              <w:right w:val="single" w:sz="4" w:space="0" w:color="000000"/>
            </w:tcBorders>
          </w:tcPr>
          <w:p w14:paraId="2E1EDE40" w14:textId="77777777" w:rsidR="006C574B" w:rsidRDefault="00CB5C1D">
            <w:pPr>
              <w:spacing w:after="0" w:line="259" w:lineRule="auto"/>
              <w:ind w:left="0" w:right="49" w:firstLine="0"/>
              <w:jc w:val="right"/>
            </w:pPr>
            <w:r>
              <w:rPr>
                <w:rFonts w:ascii="Calibri" w:eastAsia="Calibri" w:hAnsi="Calibri" w:cs="Calibri"/>
                <w:sz w:val="22"/>
              </w:rPr>
              <w:t xml:space="preserve">25 000 Ft </w:t>
            </w:r>
          </w:p>
        </w:tc>
        <w:tc>
          <w:tcPr>
            <w:tcW w:w="1393" w:type="dxa"/>
            <w:tcBorders>
              <w:top w:val="single" w:sz="4" w:space="0" w:color="000000"/>
              <w:left w:val="single" w:sz="4" w:space="0" w:color="000000"/>
              <w:bottom w:val="single" w:sz="4" w:space="0" w:color="000000"/>
              <w:right w:val="single" w:sz="4" w:space="0" w:color="000000"/>
            </w:tcBorders>
          </w:tcPr>
          <w:p w14:paraId="7140FE49" w14:textId="77777777" w:rsidR="006C574B" w:rsidRDefault="00CB5C1D">
            <w:pPr>
              <w:tabs>
                <w:tab w:val="right" w:pos="1373"/>
              </w:tabs>
              <w:spacing w:after="0" w:line="259" w:lineRule="auto"/>
              <w:ind w:left="-22" w:right="0" w:firstLine="0"/>
              <w:jc w:val="left"/>
            </w:pPr>
            <w:r>
              <w:rPr>
                <w:rFonts w:ascii="Calibri" w:eastAsia="Calibri" w:hAnsi="Calibri" w:cs="Calibri"/>
                <w:sz w:val="22"/>
              </w:rPr>
              <w:t xml:space="preserve"> </w:t>
            </w:r>
            <w:r>
              <w:rPr>
                <w:rFonts w:ascii="Calibri" w:eastAsia="Calibri" w:hAnsi="Calibri" w:cs="Calibri"/>
                <w:sz w:val="22"/>
              </w:rPr>
              <w:tab/>
              <w:t xml:space="preserve">25 000 Ft </w:t>
            </w:r>
          </w:p>
        </w:tc>
      </w:tr>
      <w:tr w:rsidR="006C574B" w14:paraId="3008D8BA" w14:textId="77777777">
        <w:trPr>
          <w:trHeight w:val="401"/>
        </w:trPr>
        <w:tc>
          <w:tcPr>
            <w:tcW w:w="2292" w:type="dxa"/>
            <w:tcBorders>
              <w:top w:val="single" w:sz="4" w:space="0" w:color="000000"/>
              <w:left w:val="single" w:sz="4" w:space="0" w:color="000000"/>
              <w:bottom w:val="single" w:sz="4" w:space="0" w:color="000000"/>
              <w:right w:val="single" w:sz="4" w:space="0" w:color="000000"/>
            </w:tcBorders>
          </w:tcPr>
          <w:p w14:paraId="6819BF32" w14:textId="77777777" w:rsidR="006C574B" w:rsidRDefault="00CB5C1D">
            <w:pPr>
              <w:spacing w:after="0" w:line="259" w:lineRule="auto"/>
              <w:ind w:left="70" w:right="0" w:firstLine="0"/>
              <w:jc w:val="left"/>
            </w:pPr>
            <w:r>
              <w:rPr>
                <w:rFonts w:ascii="Calibri" w:eastAsia="Calibri" w:hAnsi="Calibri" w:cs="Calibri"/>
                <w:sz w:val="22"/>
              </w:rPr>
              <w:t xml:space="preserve">Képalkotó diagnosztika </w:t>
            </w:r>
          </w:p>
        </w:tc>
        <w:tc>
          <w:tcPr>
            <w:tcW w:w="3721" w:type="dxa"/>
            <w:tcBorders>
              <w:top w:val="single" w:sz="4" w:space="0" w:color="000000"/>
              <w:left w:val="single" w:sz="4" w:space="0" w:color="000000"/>
              <w:bottom w:val="single" w:sz="4" w:space="0" w:color="000000"/>
              <w:right w:val="single" w:sz="4" w:space="0" w:color="000000"/>
            </w:tcBorders>
          </w:tcPr>
          <w:p w14:paraId="3EC8D3CE" w14:textId="77777777" w:rsidR="006C574B" w:rsidRDefault="00CB5C1D">
            <w:pPr>
              <w:spacing w:after="0" w:line="259" w:lineRule="auto"/>
              <w:ind w:left="72" w:right="0" w:firstLine="0"/>
              <w:jc w:val="left"/>
            </w:pPr>
            <w:r>
              <w:rPr>
                <w:rFonts w:ascii="Calibri" w:eastAsia="Calibri" w:hAnsi="Calibri" w:cs="Calibri"/>
                <w:sz w:val="22"/>
              </w:rPr>
              <w:t xml:space="preserve">Asztali lámpa </w:t>
            </w:r>
          </w:p>
        </w:tc>
        <w:tc>
          <w:tcPr>
            <w:tcW w:w="379" w:type="dxa"/>
            <w:tcBorders>
              <w:top w:val="single" w:sz="4" w:space="0" w:color="000000"/>
              <w:left w:val="single" w:sz="4" w:space="0" w:color="000000"/>
              <w:bottom w:val="single" w:sz="4" w:space="0" w:color="000000"/>
              <w:right w:val="single" w:sz="4" w:space="0" w:color="000000"/>
            </w:tcBorders>
          </w:tcPr>
          <w:p w14:paraId="39725C3B" w14:textId="77777777" w:rsidR="006C574B" w:rsidRDefault="00CB5C1D">
            <w:pPr>
              <w:spacing w:after="0" w:line="259" w:lineRule="auto"/>
              <w:ind w:left="134" w:right="0" w:firstLine="0"/>
              <w:jc w:val="left"/>
            </w:pPr>
            <w:r>
              <w:rPr>
                <w:rFonts w:ascii="Calibri" w:eastAsia="Calibri" w:hAnsi="Calibri" w:cs="Calibri"/>
                <w:sz w:val="22"/>
              </w:rPr>
              <w:t xml:space="preserve">1 </w:t>
            </w:r>
          </w:p>
        </w:tc>
        <w:tc>
          <w:tcPr>
            <w:tcW w:w="1572" w:type="dxa"/>
            <w:tcBorders>
              <w:top w:val="single" w:sz="4" w:space="0" w:color="000000"/>
              <w:left w:val="single" w:sz="4" w:space="0" w:color="000000"/>
              <w:bottom w:val="single" w:sz="4" w:space="0" w:color="000000"/>
              <w:right w:val="single" w:sz="4" w:space="0" w:color="000000"/>
            </w:tcBorders>
          </w:tcPr>
          <w:p w14:paraId="73490777" w14:textId="77777777" w:rsidR="006C574B" w:rsidRDefault="00CB5C1D">
            <w:pPr>
              <w:spacing w:after="0" w:line="259" w:lineRule="auto"/>
              <w:ind w:left="0" w:right="51" w:firstLine="0"/>
              <w:jc w:val="right"/>
            </w:pPr>
            <w:r>
              <w:rPr>
                <w:rFonts w:ascii="Calibri" w:eastAsia="Calibri" w:hAnsi="Calibri" w:cs="Calibri"/>
                <w:sz w:val="22"/>
              </w:rPr>
              <w:t xml:space="preserve">5 000 Ft </w:t>
            </w:r>
          </w:p>
        </w:tc>
        <w:tc>
          <w:tcPr>
            <w:tcW w:w="1393" w:type="dxa"/>
            <w:tcBorders>
              <w:top w:val="single" w:sz="4" w:space="0" w:color="000000"/>
              <w:left w:val="single" w:sz="4" w:space="0" w:color="000000"/>
              <w:bottom w:val="single" w:sz="4" w:space="0" w:color="000000"/>
              <w:right w:val="single" w:sz="4" w:space="0" w:color="000000"/>
            </w:tcBorders>
          </w:tcPr>
          <w:p w14:paraId="53B05DBC" w14:textId="77777777" w:rsidR="006C574B" w:rsidRDefault="00CB5C1D">
            <w:pPr>
              <w:tabs>
                <w:tab w:val="right" w:pos="1373"/>
              </w:tabs>
              <w:spacing w:after="0" w:line="259" w:lineRule="auto"/>
              <w:ind w:left="-22" w:right="0" w:firstLine="0"/>
              <w:jc w:val="left"/>
            </w:pPr>
            <w:r>
              <w:rPr>
                <w:rFonts w:ascii="Calibri" w:eastAsia="Calibri" w:hAnsi="Calibri" w:cs="Calibri"/>
                <w:sz w:val="22"/>
              </w:rPr>
              <w:t xml:space="preserve"> </w:t>
            </w:r>
            <w:r>
              <w:rPr>
                <w:rFonts w:ascii="Calibri" w:eastAsia="Calibri" w:hAnsi="Calibri" w:cs="Calibri"/>
                <w:sz w:val="22"/>
              </w:rPr>
              <w:tab/>
              <w:t xml:space="preserve">5 000 Ft </w:t>
            </w:r>
          </w:p>
        </w:tc>
      </w:tr>
      <w:tr w:rsidR="006C574B" w14:paraId="108AC696" w14:textId="77777777">
        <w:trPr>
          <w:trHeight w:val="401"/>
        </w:trPr>
        <w:tc>
          <w:tcPr>
            <w:tcW w:w="2292" w:type="dxa"/>
            <w:tcBorders>
              <w:top w:val="single" w:sz="4" w:space="0" w:color="000000"/>
              <w:left w:val="single" w:sz="4" w:space="0" w:color="000000"/>
              <w:bottom w:val="single" w:sz="4" w:space="0" w:color="000000"/>
              <w:right w:val="single" w:sz="4" w:space="0" w:color="000000"/>
            </w:tcBorders>
          </w:tcPr>
          <w:p w14:paraId="5E6F32D5" w14:textId="77777777" w:rsidR="006C574B" w:rsidRDefault="00CB5C1D">
            <w:pPr>
              <w:spacing w:after="0" w:line="259" w:lineRule="auto"/>
              <w:ind w:left="70" w:right="0" w:firstLine="0"/>
              <w:jc w:val="left"/>
            </w:pPr>
            <w:r>
              <w:rPr>
                <w:rFonts w:ascii="Calibri" w:eastAsia="Calibri" w:hAnsi="Calibri" w:cs="Calibri"/>
                <w:sz w:val="22"/>
              </w:rPr>
              <w:t xml:space="preserve">Pszichiátria </w:t>
            </w:r>
          </w:p>
        </w:tc>
        <w:tc>
          <w:tcPr>
            <w:tcW w:w="3721" w:type="dxa"/>
            <w:tcBorders>
              <w:top w:val="single" w:sz="4" w:space="0" w:color="000000"/>
              <w:left w:val="single" w:sz="4" w:space="0" w:color="000000"/>
              <w:bottom w:val="single" w:sz="4" w:space="0" w:color="000000"/>
              <w:right w:val="single" w:sz="4" w:space="0" w:color="000000"/>
            </w:tcBorders>
          </w:tcPr>
          <w:p w14:paraId="6AFDF85B" w14:textId="77777777" w:rsidR="006C574B" w:rsidRDefault="00CB5C1D">
            <w:pPr>
              <w:spacing w:after="0" w:line="259" w:lineRule="auto"/>
              <w:ind w:left="72" w:right="0" w:firstLine="0"/>
              <w:jc w:val="left"/>
            </w:pPr>
            <w:r>
              <w:rPr>
                <w:rFonts w:ascii="Calibri" w:eastAsia="Calibri" w:hAnsi="Calibri" w:cs="Calibri"/>
                <w:sz w:val="22"/>
              </w:rPr>
              <w:t xml:space="preserve">Hűtőszekrény </w:t>
            </w:r>
          </w:p>
        </w:tc>
        <w:tc>
          <w:tcPr>
            <w:tcW w:w="379" w:type="dxa"/>
            <w:tcBorders>
              <w:top w:val="single" w:sz="4" w:space="0" w:color="000000"/>
              <w:left w:val="single" w:sz="4" w:space="0" w:color="000000"/>
              <w:bottom w:val="single" w:sz="4" w:space="0" w:color="000000"/>
              <w:right w:val="single" w:sz="4" w:space="0" w:color="000000"/>
            </w:tcBorders>
          </w:tcPr>
          <w:p w14:paraId="2C2DB93D" w14:textId="77777777" w:rsidR="006C574B" w:rsidRDefault="00CB5C1D">
            <w:pPr>
              <w:spacing w:after="0" w:line="259" w:lineRule="auto"/>
              <w:ind w:left="134" w:right="0" w:firstLine="0"/>
              <w:jc w:val="left"/>
            </w:pPr>
            <w:r>
              <w:rPr>
                <w:rFonts w:ascii="Calibri" w:eastAsia="Calibri" w:hAnsi="Calibri" w:cs="Calibri"/>
                <w:sz w:val="22"/>
              </w:rPr>
              <w:t xml:space="preserve">1 </w:t>
            </w:r>
          </w:p>
        </w:tc>
        <w:tc>
          <w:tcPr>
            <w:tcW w:w="1572" w:type="dxa"/>
            <w:tcBorders>
              <w:top w:val="single" w:sz="4" w:space="0" w:color="000000"/>
              <w:left w:val="single" w:sz="4" w:space="0" w:color="000000"/>
              <w:bottom w:val="single" w:sz="4" w:space="0" w:color="000000"/>
              <w:right w:val="single" w:sz="4" w:space="0" w:color="000000"/>
            </w:tcBorders>
          </w:tcPr>
          <w:p w14:paraId="71282E80" w14:textId="77777777" w:rsidR="006C574B" w:rsidRDefault="00CB5C1D">
            <w:pPr>
              <w:spacing w:after="0" w:line="259" w:lineRule="auto"/>
              <w:ind w:left="0" w:right="51" w:firstLine="0"/>
              <w:jc w:val="right"/>
            </w:pPr>
            <w:r>
              <w:rPr>
                <w:rFonts w:ascii="Calibri" w:eastAsia="Calibri" w:hAnsi="Calibri" w:cs="Calibri"/>
                <w:sz w:val="22"/>
              </w:rPr>
              <w:t xml:space="preserve">130 000 Ft </w:t>
            </w:r>
          </w:p>
        </w:tc>
        <w:tc>
          <w:tcPr>
            <w:tcW w:w="1393" w:type="dxa"/>
            <w:tcBorders>
              <w:top w:val="single" w:sz="4" w:space="0" w:color="000000"/>
              <w:left w:val="single" w:sz="4" w:space="0" w:color="000000"/>
              <w:bottom w:val="single" w:sz="4" w:space="0" w:color="000000"/>
              <w:right w:val="single" w:sz="4" w:space="0" w:color="000000"/>
            </w:tcBorders>
          </w:tcPr>
          <w:p w14:paraId="2D8CE06F" w14:textId="77777777" w:rsidR="006C574B" w:rsidRDefault="00CB5C1D">
            <w:pPr>
              <w:tabs>
                <w:tab w:val="right" w:pos="1373"/>
              </w:tabs>
              <w:spacing w:after="0" w:line="259" w:lineRule="auto"/>
              <w:ind w:left="-22" w:right="0" w:firstLine="0"/>
              <w:jc w:val="left"/>
            </w:pPr>
            <w:r>
              <w:rPr>
                <w:rFonts w:ascii="Calibri" w:eastAsia="Calibri" w:hAnsi="Calibri" w:cs="Calibri"/>
                <w:sz w:val="22"/>
              </w:rPr>
              <w:t xml:space="preserve"> </w:t>
            </w:r>
            <w:r>
              <w:rPr>
                <w:rFonts w:ascii="Calibri" w:eastAsia="Calibri" w:hAnsi="Calibri" w:cs="Calibri"/>
                <w:sz w:val="22"/>
              </w:rPr>
              <w:tab/>
              <w:t xml:space="preserve">130 000 Ft </w:t>
            </w:r>
          </w:p>
        </w:tc>
      </w:tr>
      <w:tr w:rsidR="006C574B" w14:paraId="7EBE7BDC" w14:textId="77777777">
        <w:trPr>
          <w:trHeight w:val="398"/>
        </w:trPr>
        <w:tc>
          <w:tcPr>
            <w:tcW w:w="2292" w:type="dxa"/>
            <w:tcBorders>
              <w:top w:val="single" w:sz="4" w:space="0" w:color="000000"/>
              <w:left w:val="single" w:sz="4" w:space="0" w:color="000000"/>
              <w:bottom w:val="single" w:sz="4" w:space="0" w:color="000000"/>
              <w:right w:val="single" w:sz="4" w:space="0" w:color="000000"/>
            </w:tcBorders>
          </w:tcPr>
          <w:p w14:paraId="36F12E2D" w14:textId="77777777" w:rsidR="006C574B" w:rsidRDefault="00CB5C1D">
            <w:pPr>
              <w:spacing w:after="0" w:line="259" w:lineRule="auto"/>
              <w:ind w:left="70" w:right="0" w:firstLine="0"/>
              <w:jc w:val="left"/>
            </w:pPr>
            <w:r>
              <w:rPr>
                <w:rFonts w:ascii="Calibri" w:eastAsia="Calibri" w:hAnsi="Calibri" w:cs="Calibri"/>
                <w:sz w:val="22"/>
              </w:rPr>
              <w:t xml:space="preserve">Addiktológia </w:t>
            </w:r>
          </w:p>
        </w:tc>
        <w:tc>
          <w:tcPr>
            <w:tcW w:w="3721" w:type="dxa"/>
            <w:tcBorders>
              <w:top w:val="single" w:sz="4" w:space="0" w:color="000000"/>
              <w:left w:val="single" w:sz="4" w:space="0" w:color="000000"/>
              <w:bottom w:val="single" w:sz="4" w:space="0" w:color="000000"/>
              <w:right w:val="single" w:sz="4" w:space="0" w:color="000000"/>
            </w:tcBorders>
          </w:tcPr>
          <w:p w14:paraId="5D854B57" w14:textId="77777777" w:rsidR="006C574B" w:rsidRDefault="00CB5C1D">
            <w:pPr>
              <w:spacing w:after="0" w:line="259" w:lineRule="auto"/>
              <w:ind w:left="72" w:right="0" w:firstLine="0"/>
              <w:jc w:val="left"/>
            </w:pPr>
            <w:r>
              <w:rPr>
                <w:rFonts w:ascii="Calibri" w:eastAsia="Calibri" w:hAnsi="Calibri" w:cs="Calibri"/>
                <w:sz w:val="22"/>
              </w:rPr>
              <w:t xml:space="preserve">Hűtőszekrény </w:t>
            </w:r>
          </w:p>
        </w:tc>
        <w:tc>
          <w:tcPr>
            <w:tcW w:w="379" w:type="dxa"/>
            <w:tcBorders>
              <w:top w:val="single" w:sz="4" w:space="0" w:color="000000"/>
              <w:left w:val="single" w:sz="4" w:space="0" w:color="000000"/>
              <w:bottom w:val="single" w:sz="4" w:space="0" w:color="000000"/>
              <w:right w:val="single" w:sz="4" w:space="0" w:color="000000"/>
            </w:tcBorders>
          </w:tcPr>
          <w:p w14:paraId="5DA81E06" w14:textId="77777777" w:rsidR="006C574B" w:rsidRDefault="00CB5C1D">
            <w:pPr>
              <w:spacing w:after="0" w:line="259" w:lineRule="auto"/>
              <w:ind w:left="134" w:right="0" w:firstLine="0"/>
              <w:jc w:val="left"/>
            </w:pPr>
            <w:r>
              <w:rPr>
                <w:rFonts w:ascii="Calibri" w:eastAsia="Calibri" w:hAnsi="Calibri" w:cs="Calibri"/>
                <w:sz w:val="22"/>
              </w:rPr>
              <w:t xml:space="preserve">2 </w:t>
            </w:r>
          </w:p>
        </w:tc>
        <w:tc>
          <w:tcPr>
            <w:tcW w:w="1572" w:type="dxa"/>
            <w:tcBorders>
              <w:top w:val="single" w:sz="4" w:space="0" w:color="000000"/>
              <w:left w:val="single" w:sz="4" w:space="0" w:color="000000"/>
              <w:bottom w:val="single" w:sz="4" w:space="0" w:color="000000"/>
              <w:right w:val="single" w:sz="4" w:space="0" w:color="000000"/>
            </w:tcBorders>
          </w:tcPr>
          <w:p w14:paraId="1594A8B8" w14:textId="77777777" w:rsidR="006C574B" w:rsidRDefault="00CB5C1D">
            <w:pPr>
              <w:spacing w:after="0" w:line="259" w:lineRule="auto"/>
              <w:ind w:left="0" w:right="49" w:firstLine="0"/>
              <w:jc w:val="right"/>
            </w:pPr>
            <w:r>
              <w:rPr>
                <w:rFonts w:ascii="Calibri" w:eastAsia="Calibri" w:hAnsi="Calibri" w:cs="Calibri"/>
                <w:sz w:val="22"/>
              </w:rPr>
              <w:t xml:space="preserve">80 000 Ft </w:t>
            </w:r>
          </w:p>
        </w:tc>
        <w:tc>
          <w:tcPr>
            <w:tcW w:w="1393" w:type="dxa"/>
            <w:tcBorders>
              <w:top w:val="single" w:sz="4" w:space="0" w:color="000000"/>
              <w:left w:val="single" w:sz="4" w:space="0" w:color="000000"/>
              <w:bottom w:val="single" w:sz="4" w:space="0" w:color="000000"/>
              <w:right w:val="single" w:sz="4" w:space="0" w:color="000000"/>
            </w:tcBorders>
          </w:tcPr>
          <w:p w14:paraId="03195AD6" w14:textId="77777777" w:rsidR="006C574B" w:rsidRDefault="00CB5C1D">
            <w:pPr>
              <w:tabs>
                <w:tab w:val="right" w:pos="1373"/>
              </w:tabs>
              <w:spacing w:after="0" w:line="259" w:lineRule="auto"/>
              <w:ind w:left="-22" w:right="0" w:firstLine="0"/>
              <w:jc w:val="left"/>
            </w:pPr>
            <w:r>
              <w:rPr>
                <w:rFonts w:ascii="Calibri" w:eastAsia="Calibri" w:hAnsi="Calibri" w:cs="Calibri"/>
                <w:sz w:val="22"/>
              </w:rPr>
              <w:t xml:space="preserve"> </w:t>
            </w:r>
            <w:r>
              <w:rPr>
                <w:rFonts w:ascii="Calibri" w:eastAsia="Calibri" w:hAnsi="Calibri" w:cs="Calibri"/>
                <w:sz w:val="22"/>
              </w:rPr>
              <w:tab/>
              <w:t xml:space="preserve">160 000 Ft </w:t>
            </w:r>
          </w:p>
        </w:tc>
      </w:tr>
      <w:tr w:rsidR="006C574B" w14:paraId="29382425" w14:textId="77777777">
        <w:trPr>
          <w:trHeight w:val="401"/>
        </w:trPr>
        <w:tc>
          <w:tcPr>
            <w:tcW w:w="2292" w:type="dxa"/>
            <w:tcBorders>
              <w:top w:val="single" w:sz="4" w:space="0" w:color="000000"/>
              <w:left w:val="single" w:sz="4" w:space="0" w:color="000000"/>
              <w:bottom w:val="single" w:sz="4" w:space="0" w:color="000000"/>
              <w:right w:val="single" w:sz="4" w:space="0" w:color="000000"/>
            </w:tcBorders>
          </w:tcPr>
          <w:p w14:paraId="6CA2A8FF" w14:textId="77777777" w:rsidR="006C574B" w:rsidRDefault="00CB5C1D">
            <w:pPr>
              <w:spacing w:after="0" w:line="259" w:lineRule="auto"/>
              <w:ind w:left="70" w:right="0" w:firstLine="0"/>
              <w:jc w:val="left"/>
            </w:pPr>
            <w:r>
              <w:rPr>
                <w:rFonts w:ascii="Calibri" w:eastAsia="Calibri" w:hAnsi="Calibri" w:cs="Calibri"/>
                <w:sz w:val="22"/>
              </w:rPr>
              <w:t xml:space="preserve">Addiktológia </w:t>
            </w:r>
          </w:p>
        </w:tc>
        <w:tc>
          <w:tcPr>
            <w:tcW w:w="3721" w:type="dxa"/>
            <w:tcBorders>
              <w:top w:val="single" w:sz="4" w:space="0" w:color="000000"/>
              <w:left w:val="single" w:sz="4" w:space="0" w:color="000000"/>
              <w:bottom w:val="single" w:sz="4" w:space="0" w:color="000000"/>
              <w:right w:val="single" w:sz="4" w:space="0" w:color="000000"/>
            </w:tcBorders>
          </w:tcPr>
          <w:p w14:paraId="373A3C24" w14:textId="77777777" w:rsidR="006C574B" w:rsidRDefault="00CB5C1D">
            <w:pPr>
              <w:spacing w:after="0" w:line="259" w:lineRule="auto"/>
              <w:ind w:left="72" w:right="0" w:firstLine="0"/>
              <w:jc w:val="left"/>
            </w:pPr>
            <w:r>
              <w:rPr>
                <w:rFonts w:ascii="Calibri" w:eastAsia="Calibri" w:hAnsi="Calibri" w:cs="Calibri"/>
                <w:sz w:val="22"/>
              </w:rPr>
              <w:t xml:space="preserve">Zárható irattartó szekrény </w:t>
            </w:r>
          </w:p>
        </w:tc>
        <w:tc>
          <w:tcPr>
            <w:tcW w:w="379" w:type="dxa"/>
            <w:tcBorders>
              <w:top w:val="single" w:sz="4" w:space="0" w:color="000000"/>
              <w:left w:val="single" w:sz="4" w:space="0" w:color="000000"/>
              <w:bottom w:val="single" w:sz="4" w:space="0" w:color="000000"/>
              <w:right w:val="single" w:sz="4" w:space="0" w:color="000000"/>
            </w:tcBorders>
          </w:tcPr>
          <w:p w14:paraId="50221482" w14:textId="77777777" w:rsidR="006C574B" w:rsidRDefault="00CB5C1D">
            <w:pPr>
              <w:spacing w:after="0" w:line="259" w:lineRule="auto"/>
              <w:ind w:left="134" w:right="0" w:firstLine="0"/>
              <w:jc w:val="left"/>
            </w:pPr>
            <w:r>
              <w:rPr>
                <w:rFonts w:ascii="Calibri" w:eastAsia="Calibri" w:hAnsi="Calibri" w:cs="Calibri"/>
                <w:sz w:val="22"/>
              </w:rPr>
              <w:t xml:space="preserve">2 </w:t>
            </w:r>
          </w:p>
        </w:tc>
        <w:tc>
          <w:tcPr>
            <w:tcW w:w="1572" w:type="dxa"/>
            <w:tcBorders>
              <w:top w:val="single" w:sz="4" w:space="0" w:color="000000"/>
              <w:left w:val="single" w:sz="4" w:space="0" w:color="000000"/>
              <w:bottom w:val="single" w:sz="4" w:space="0" w:color="000000"/>
              <w:right w:val="single" w:sz="4" w:space="0" w:color="000000"/>
            </w:tcBorders>
          </w:tcPr>
          <w:p w14:paraId="46799A7D" w14:textId="77777777" w:rsidR="006C574B" w:rsidRDefault="00CB5C1D">
            <w:pPr>
              <w:spacing w:after="0" w:line="259" w:lineRule="auto"/>
              <w:ind w:left="0" w:right="51" w:firstLine="0"/>
              <w:jc w:val="right"/>
            </w:pPr>
            <w:r>
              <w:rPr>
                <w:rFonts w:ascii="Calibri" w:eastAsia="Calibri" w:hAnsi="Calibri" w:cs="Calibri"/>
                <w:sz w:val="22"/>
              </w:rPr>
              <w:t xml:space="preserve">150 000 Ft </w:t>
            </w:r>
          </w:p>
        </w:tc>
        <w:tc>
          <w:tcPr>
            <w:tcW w:w="1393" w:type="dxa"/>
            <w:tcBorders>
              <w:top w:val="single" w:sz="4" w:space="0" w:color="000000"/>
              <w:left w:val="single" w:sz="4" w:space="0" w:color="000000"/>
              <w:bottom w:val="single" w:sz="4" w:space="0" w:color="000000"/>
              <w:right w:val="single" w:sz="4" w:space="0" w:color="000000"/>
            </w:tcBorders>
          </w:tcPr>
          <w:p w14:paraId="42289064" w14:textId="77777777" w:rsidR="006C574B" w:rsidRDefault="00CB5C1D">
            <w:pPr>
              <w:tabs>
                <w:tab w:val="right" w:pos="1373"/>
              </w:tabs>
              <w:spacing w:after="0" w:line="259" w:lineRule="auto"/>
              <w:ind w:left="-22" w:right="0" w:firstLine="0"/>
              <w:jc w:val="left"/>
            </w:pPr>
            <w:r>
              <w:rPr>
                <w:rFonts w:ascii="Calibri" w:eastAsia="Calibri" w:hAnsi="Calibri" w:cs="Calibri"/>
                <w:sz w:val="22"/>
              </w:rPr>
              <w:t xml:space="preserve"> </w:t>
            </w:r>
            <w:r>
              <w:rPr>
                <w:rFonts w:ascii="Calibri" w:eastAsia="Calibri" w:hAnsi="Calibri" w:cs="Calibri"/>
                <w:sz w:val="22"/>
              </w:rPr>
              <w:tab/>
              <w:t xml:space="preserve">300 000 Ft </w:t>
            </w:r>
          </w:p>
        </w:tc>
      </w:tr>
      <w:tr w:rsidR="006C574B" w14:paraId="6E786E46" w14:textId="77777777">
        <w:trPr>
          <w:trHeight w:val="401"/>
        </w:trPr>
        <w:tc>
          <w:tcPr>
            <w:tcW w:w="2292" w:type="dxa"/>
            <w:tcBorders>
              <w:top w:val="single" w:sz="4" w:space="0" w:color="000000"/>
              <w:left w:val="single" w:sz="4" w:space="0" w:color="000000"/>
              <w:bottom w:val="single" w:sz="4" w:space="0" w:color="000000"/>
              <w:right w:val="single" w:sz="4" w:space="0" w:color="000000"/>
            </w:tcBorders>
          </w:tcPr>
          <w:p w14:paraId="69CF74C8" w14:textId="77777777" w:rsidR="006C574B" w:rsidRDefault="00CB5C1D">
            <w:pPr>
              <w:spacing w:after="0" w:line="259" w:lineRule="auto"/>
              <w:ind w:left="70" w:right="0" w:firstLine="0"/>
              <w:jc w:val="left"/>
            </w:pPr>
            <w:r>
              <w:rPr>
                <w:rFonts w:ascii="Calibri" w:eastAsia="Calibri" w:hAnsi="Calibri" w:cs="Calibri"/>
                <w:sz w:val="22"/>
              </w:rPr>
              <w:t xml:space="preserve">Addiktológia </w:t>
            </w:r>
          </w:p>
        </w:tc>
        <w:tc>
          <w:tcPr>
            <w:tcW w:w="3721" w:type="dxa"/>
            <w:tcBorders>
              <w:top w:val="single" w:sz="4" w:space="0" w:color="000000"/>
              <w:left w:val="single" w:sz="4" w:space="0" w:color="000000"/>
              <w:bottom w:val="single" w:sz="4" w:space="0" w:color="000000"/>
              <w:right w:val="single" w:sz="4" w:space="0" w:color="000000"/>
            </w:tcBorders>
          </w:tcPr>
          <w:p w14:paraId="56C01896" w14:textId="77777777" w:rsidR="006C574B" w:rsidRDefault="00CB5C1D">
            <w:pPr>
              <w:spacing w:after="0" w:line="259" w:lineRule="auto"/>
              <w:ind w:left="72" w:right="0" w:firstLine="0"/>
              <w:jc w:val="left"/>
            </w:pPr>
            <w:r>
              <w:rPr>
                <w:rFonts w:ascii="Calibri" w:eastAsia="Calibri" w:hAnsi="Calibri" w:cs="Calibri"/>
                <w:sz w:val="22"/>
              </w:rPr>
              <w:t xml:space="preserve">Irodai forgószék </w:t>
            </w:r>
          </w:p>
        </w:tc>
        <w:tc>
          <w:tcPr>
            <w:tcW w:w="379" w:type="dxa"/>
            <w:tcBorders>
              <w:top w:val="single" w:sz="4" w:space="0" w:color="000000"/>
              <w:left w:val="single" w:sz="4" w:space="0" w:color="000000"/>
              <w:bottom w:val="single" w:sz="4" w:space="0" w:color="000000"/>
              <w:right w:val="single" w:sz="4" w:space="0" w:color="000000"/>
            </w:tcBorders>
          </w:tcPr>
          <w:p w14:paraId="227C1CF8" w14:textId="77777777" w:rsidR="006C574B" w:rsidRDefault="00CB5C1D">
            <w:pPr>
              <w:spacing w:after="0" w:line="259" w:lineRule="auto"/>
              <w:ind w:left="134" w:right="0" w:firstLine="0"/>
              <w:jc w:val="left"/>
            </w:pPr>
            <w:r>
              <w:rPr>
                <w:rFonts w:ascii="Calibri" w:eastAsia="Calibri" w:hAnsi="Calibri" w:cs="Calibri"/>
                <w:sz w:val="22"/>
              </w:rPr>
              <w:t xml:space="preserve">2 </w:t>
            </w:r>
          </w:p>
        </w:tc>
        <w:tc>
          <w:tcPr>
            <w:tcW w:w="1572" w:type="dxa"/>
            <w:tcBorders>
              <w:top w:val="single" w:sz="4" w:space="0" w:color="000000"/>
              <w:left w:val="single" w:sz="4" w:space="0" w:color="000000"/>
              <w:bottom w:val="single" w:sz="4" w:space="0" w:color="000000"/>
              <w:right w:val="single" w:sz="4" w:space="0" w:color="000000"/>
            </w:tcBorders>
          </w:tcPr>
          <w:p w14:paraId="0E700DD8" w14:textId="77777777" w:rsidR="006C574B" w:rsidRDefault="00CB5C1D">
            <w:pPr>
              <w:spacing w:after="0" w:line="259" w:lineRule="auto"/>
              <w:ind w:left="0" w:right="49" w:firstLine="0"/>
              <w:jc w:val="right"/>
            </w:pPr>
            <w:r>
              <w:rPr>
                <w:rFonts w:ascii="Calibri" w:eastAsia="Calibri" w:hAnsi="Calibri" w:cs="Calibri"/>
                <w:sz w:val="22"/>
              </w:rPr>
              <w:t xml:space="preserve">35 000 Ft </w:t>
            </w:r>
          </w:p>
        </w:tc>
        <w:tc>
          <w:tcPr>
            <w:tcW w:w="1393" w:type="dxa"/>
            <w:tcBorders>
              <w:top w:val="single" w:sz="4" w:space="0" w:color="000000"/>
              <w:left w:val="single" w:sz="4" w:space="0" w:color="000000"/>
              <w:bottom w:val="single" w:sz="4" w:space="0" w:color="000000"/>
              <w:right w:val="single" w:sz="4" w:space="0" w:color="000000"/>
            </w:tcBorders>
          </w:tcPr>
          <w:p w14:paraId="7BCFD056" w14:textId="77777777" w:rsidR="006C574B" w:rsidRDefault="00CB5C1D">
            <w:pPr>
              <w:tabs>
                <w:tab w:val="right" w:pos="1373"/>
              </w:tabs>
              <w:spacing w:after="0" w:line="259" w:lineRule="auto"/>
              <w:ind w:left="-22" w:right="0" w:firstLine="0"/>
              <w:jc w:val="left"/>
            </w:pPr>
            <w:r>
              <w:rPr>
                <w:rFonts w:ascii="Calibri" w:eastAsia="Calibri" w:hAnsi="Calibri" w:cs="Calibri"/>
                <w:sz w:val="22"/>
              </w:rPr>
              <w:t xml:space="preserve"> </w:t>
            </w:r>
            <w:r>
              <w:rPr>
                <w:rFonts w:ascii="Calibri" w:eastAsia="Calibri" w:hAnsi="Calibri" w:cs="Calibri"/>
                <w:sz w:val="22"/>
              </w:rPr>
              <w:tab/>
              <w:t xml:space="preserve">70 000 Ft </w:t>
            </w:r>
          </w:p>
        </w:tc>
      </w:tr>
      <w:tr w:rsidR="006C574B" w14:paraId="107280E8" w14:textId="77777777">
        <w:trPr>
          <w:trHeight w:val="398"/>
        </w:trPr>
        <w:tc>
          <w:tcPr>
            <w:tcW w:w="2292" w:type="dxa"/>
            <w:tcBorders>
              <w:top w:val="single" w:sz="4" w:space="0" w:color="000000"/>
              <w:left w:val="single" w:sz="4" w:space="0" w:color="000000"/>
              <w:bottom w:val="single" w:sz="4" w:space="0" w:color="000000"/>
              <w:right w:val="single" w:sz="4" w:space="0" w:color="000000"/>
            </w:tcBorders>
          </w:tcPr>
          <w:p w14:paraId="1D2B5729" w14:textId="77777777" w:rsidR="006C574B" w:rsidRDefault="00CB5C1D">
            <w:pPr>
              <w:spacing w:after="0" w:line="259" w:lineRule="auto"/>
              <w:ind w:left="70" w:right="0" w:firstLine="0"/>
              <w:jc w:val="left"/>
            </w:pPr>
            <w:r>
              <w:rPr>
                <w:rFonts w:ascii="Calibri" w:eastAsia="Calibri" w:hAnsi="Calibri" w:cs="Calibri"/>
                <w:sz w:val="22"/>
              </w:rPr>
              <w:t xml:space="preserve">Addiktológia </w:t>
            </w:r>
          </w:p>
        </w:tc>
        <w:tc>
          <w:tcPr>
            <w:tcW w:w="3721" w:type="dxa"/>
            <w:tcBorders>
              <w:top w:val="single" w:sz="4" w:space="0" w:color="000000"/>
              <w:left w:val="single" w:sz="4" w:space="0" w:color="000000"/>
              <w:bottom w:val="single" w:sz="4" w:space="0" w:color="000000"/>
              <w:right w:val="single" w:sz="4" w:space="0" w:color="000000"/>
            </w:tcBorders>
          </w:tcPr>
          <w:p w14:paraId="22BB90BF" w14:textId="77777777" w:rsidR="006C574B" w:rsidRDefault="00CB5C1D">
            <w:pPr>
              <w:spacing w:after="0" w:line="259" w:lineRule="auto"/>
              <w:ind w:left="72" w:right="0" w:firstLine="0"/>
              <w:jc w:val="left"/>
            </w:pPr>
            <w:r>
              <w:rPr>
                <w:rFonts w:ascii="Calibri" w:eastAsia="Calibri" w:hAnsi="Calibri" w:cs="Calibri"/>
                <w:sz w:val="22"/>
              </w:rPr>
              <w:t xml:space="preserve">Állólámpa </w:t>
            </w:r>
          </w:p>
        </w:tc>
        <w:tc>
          <w:tcPr>
            <w:tcW w:w="379" w:type="dxa"/>
            <w:tcBorders>
              <w:top w:val="single" w:sz="4" w:space="0" w:color="000000"/>
              <w:left w:val="single" w:sz="4" w:space="0" w:color="000000"/>
              <w:bottom w:val="single" w:sz="4" w:space="0" w:color="000000"/>
              <w:right w:val="single" w:sz="4" w:space="0" w:color="000000"/>
            </w:tcBorders>
          </w:tcPr>
          <w:p w14:paraId="10ACA27E" w14:textId="77777777" w:rsidR="006C574B" w:rsidRDefault="00CB5C1D">
            <w:pPr>
              <w:spacing w:after="0" w:line="259" w:lineRule="auto"/>
              <w:ind w:left="134" w:right="0" w:firstLine="0"/>
              <w:jc w:val="left"/>
            </w:pPr>
            <w:r>
              <w:rPr>
                <w:rFonts w:ascii="Calibri" w:eastAsia="Calibri" w:hAnsi="Calibri" w:cs="Calibri"/>
                <w:sz w:val="22"/>
              </w:rPr>
              <w:t xml:space="preserve">1 </w:t>
            </w:r>
          </w:p>
        </w:tc>
        <w:tc>
          <w:tcPr>
            <w:tcW w:w="1572" w:type="dxa"/>
            <w:tcBorders>
              <w:top w:val="single" w:sz="4" w:space="0" w:color="000000"/>
              <w:left w:val="single" w:sz="4" w:space="0" w:color="000000"/>
              <w:bottom w:val="single" w:sz="4" w:space="0" w:color="000000"/>
              <w:right w:val="single" w:sz="4" w:space="0" w:color="000000"/>
            </w:tcBorders>
          </w:tcPr>
          <w:p w14:paraId="49E26A9A" w14:textId="77777777" w:rsidR="006C574B" w:rsidRDefault="00CB5C1D">
            <w:pPr>
              <w:spacing w:after="0" w:line="259" w:lineRule="auto"/>
              <w:ind w:left="0" w:right="49" w:firstLine="0"/>
              <w:jc w:val="right"/>
            </w:pPr>
            <w:r>
              <w:rPr>
                <w:rFonts w:ascii="Calibri" w:eastAsia="Calibri" w:hAnsi="Calibri" w:cs="Calibri"/>
                <w:sz w:val="22"/>
              </w:rPr>
              <w:t xml:space="preserve">10 000 Ft </w:t>
            </w:r>
          </w:p>
        </w:tc>
        <w:tc>
          <w:tcPr>
            <w:tcW w:w="1393" w:type="dxa"/>
            <w:tcBorders>
              <w:top w:val="single" w:sz="4" w:space="0" w:color="000000"/>
              <w:left w:val="single" w:sz="4" w:space="0" w:color="000000"/>
              <w:bottom w:val="single" w:sz="4" w:space="0" w:color="000000"/>
              <w:right w:val="single" w:sz="4" w:space="0" w:color="000000"/>
            </w:tcBorders>
          </w:tcPr>
          <w:p w14:paraId="0E2083F2" w14:textId="77777777" w:rsidR="006C574B" w:rsidRDefault="00CB5C1D">
            <w:pPr>
              <w:tabs>
                <w:tab w:val="right" w:pos="1373"/>
              </w:tabs>
              <w:spacing w:after="0" w:line="259" w:lineRule="auto"/>
              <w:ind w:left="-22" w:right="0" w:firstLine="0"/>
              <w:jc w:val="left"/>
            </w:pPr>
            <w:r>
              <w:rPr>
                <w:rFonts w:ascii="Calibri" w:eastAsia="Calibri" w:hAnsi="Calibri" w:cs="Calibri"/>
                <w:sz w:val="22"/>
              </w:rPr>
              <w:t xml:space="preserve"> </w:t>
            </w:r>
            <w:r>
              <w:rPr>
                <w:rFonts w:ascii="Calibri" w:eastAsia="Calibri" w:hAnsi="Calibri" w:cs="Calibri"/>
                <w:sz w:val="22"/>
              </w:rPr>
              <w:tab/>
              <w:t xml:space="preserve">10 000 Ft </w:t>
            </w:r>
          </w:p>
        </w:tc>
      </w:tr>
      <w:tr w:rsidR="006C574B" w14:paraId="7A111435" w14:textId="77777777">
        <w:trPr>
          <w:trHeight w:val="401"/>
        </w:trPr>
        <w:tc>
          <w:tcPr>
            <w:tcW w:w="2292" w:type="dxa"/>
            <w:tcBorders>
              <w:top w:val="single" w:sz="4" w:space="0" w:color="000000"/>
              <w:left w:val="single" w:sz="4" w:space="0" w:color="000000"/>
              <w:bottom w:val="single" w:sz="4" w:space="0" w:color="000000"/>
              <w:right w:val="single" w:sz="4" w:space="0" w:color="000000"/>
            </w:tcBorders>
          </w:tcPr>
          <w:p w14:paraId="13C7FB48" w14:textId="77777777" w:rsidR="006C574B" w:rsidRDefault="00CB5C1D">
            <w:pPr>
              <w:spacing w:after="0" w:line="259" w:lineRule="auto"/>
              <w:ind w:left="70" w:right="0" w:firstLine="0"/>
              <w:jc w:val="left"/>
            </w:pPr>
            <w:r>
              <w:rPr>
                <w:rFonts w:ascii="Calibri" w:eastAsia="Calibri" w:hAnsi="Calibri" w:cs="Calibri"/>
                <w:sz w:val="22"/>
              </w:rPr>
              <w:t xml:space="preserve">Ideggyógyászat </w:t>
            </w:r>
          </w:p>
        </w:tc>
        <w:tc>
          <w:tcPr>
            <w:tcW w:w="3721" w:type="dxa"/>
            <w:tcBorders>
              <w:top w:val="single" w:sz="4" w:space="0" w:color="000000"/>
              <w:left w:val="single" w:sz="4" w:space="0" w:color="000000"/>
              <w:bottom w:val="single" w:sz="4" w:space="0" w:color="000000"/>
              <w:right w:val="single" w:sz="4" w:space="0" w:color="000000"/>
            </w:tcBorders>
          </w:tcPr>
          <w:p w14:paraId="79FFB911" w14:textId="77777777" w:rsidR="006C574B" w:rsidRDefault="00CB5C1D">
            <w:pPr>
              <w:spacing w:after="0" w:line="259" w:lineRule="auto"/>
              <w:ind w:left="72" w:right="0" w:firstLine="0"/>
              <w:jc w:val="left"/>
            </w:pPr>
            <w:r>
              <w:rPr>
                <w:rFonts w:ascii="Calibri" w:eastAsia="Calibri" w:hAnsi="Calibri" w:cs="Calibri"/>
                <w:sz w:val="22"/>
              </w:rPr>
              <w:t xml:space="preserve">Fiókos, zárható nagy íróasztal </w:t>
            </w:r>
          </w:p>
        </w:tc>
        <w:tc>
          <w:tcPr>
            <w:tcW w:w="379" w:type="dxa"/>
            <w:tcBorders>
              <w:top w:val="single" w:sz="4" w:space="0" w:color="000000"/>
              <w:left w:val="single" w:sz="4" w:space="0" w:color="000000"/>
              <w:bottom w:val="single" w:sz="4" w:space="0" w:color="000000"/>
              <w:right w:val="single" w:sz="4" w:space="0" w:color="000000"/>
            </w:tcBorders>
          </w:tcPr>
          <w:p w14:paraId="626BBF0E" w14:textId="77777777" w:rsidR="006C574B" w:rsidRDefault="00CB5C1D">
            <w:pPr>
              <w:spacing w:after="0" w:line="259" w:lineRule="auto"/>
              <w:ind w:left="134" w:right="0" w:firstLine="0"/>
              <w:jc w:val="left"/>
            </w:pPr>
            <w:r>
              <w:rPr>
                <w:rFonts w:ascii="Calibri" w:eastAsia="Calibri" w:hAnsi="Calibri" w:cs="Calibri"/>
                <w:sz w:val="22"/>
              </w:rPr>
              <w:t xml:space="preserve">4 </w:t>
            </w:r>
          </w:p>
        </w:tc>
        <w:tc>
          <w:tcPr>
            <w:tcW w:w="1572" w:type="dxa"/>
            <w:tcBorders>
              <w:top w:val="single" w:sz="4" w:space="0" w:color="000000"/>
              <w:left w:val="single" w:sz="4" w:space="0" w:color="000000"/>
              <w:bottom w:val="single" w:sz="4" w:space="0" w:color="000000"/>
              <w:right w:val="single" w:sz="4" w:space="0" w:color="000000"/>
            </w:tcBorders>
          </w:tcPr>
          <w:p w14:paraId="5A8D5BEB" w14:textId="77777777" w:rsidR="006C574B" w:rsidRDefault="00CB5C1D">
            <w:pPr>
              <w:spacing w:after="0" w:line="259" w:lineRule="auto"/>
              <w:ind w:left="0" w:right="51" w:firstLine="0"/>
              <w:jc w:val="right"/>
            </w:pPr>
            <w:r>
              <w:rPr>
                <w:rFonts w:ascii="Calibri" w:eastAsia="Calibri" w:hAnsi="Calibri" w:cs="Calibri"/>
                <w:sz w:val="22"/>
              </w:rPr>
              <w:t xml:space="preserve">100 000 Ft </w:t>
            </w:r>
          </w:p>
        </w:tc>
        <w:tc>
          <w:tcPr>
            <w:tcW w:w="1393" w:type="dxa"/>
            <w:tcBorders>
              <w:top w:val="single" w:sz="4" w:space="0" w:color="000000"/>
              <w:left w:val="single" w:sz="4" w:space="0" w:color="000000"/>
              <w:bottom w:val="single" w:sz="4" w:space="0" w:color="000000"/>
              <w:right w:val="single" w:sz="4" w:space="0" w:color="000000"/>
            </w:tcBorders>
          </w:tcPr>
          <w:p w14:paraId="7C0C2C6C" w14:textId="77777777" w:rsidR="006C574B" w:rsidRDefault="00CB5C1D">
            <w:pPr>
              <w:tabs>
                <w:tab w:val="right" w:pos="1373"/>
              </w:tabs>
              <w:spacing w:after="0" w:line="259" w:lineRule="auto"/>
              <w:ind w:left="-22" w:right="0" w:firstLine="0"/>
              <w:jc w:val="left"/>
            </w:pPr>
            <w:r>
              <w:rPr>
                <w:rFonts w:ascii="Calibri" w:eastAsia="Calibri" w:hAnsi="Calibri" w:cs="Calibri"/>
                <w:sz w:val="22"/>
              </w:rPr>
              <w:t xml:space="preserve"> </w:t>
            </w:r>
            <w:r>
              <w:rPr>
                <w:rFonts w:ascii="Calibri" w:eastAsia="Calibri" w:hAnsi="Calibri" w:cs="Calibri"/>
                <w:sz w:val="22"/>
              </w:rPr>
              <w:tab/>
              <w:t xml:space="preserve">400 000 Ft </w:t>
            </w:r>
          </w:p>
        </w:tc>
      </w:tr>
      <w:tr w:rsidR="006C574B" w14:paraId="232E00C8" w14:textId="77777777">
        <w:trPr>
          <w:trHeight w:val="401"/>
        </w:trPr>
        <w:tc>
          <w:tcPr>
            <w:tcW w:w="2292" w:type="dxa"/>
            <w:tcBorders>
              <w:top w:val="single" w:sz="4" w:space="0" w:color="000000"/>
              <w:left w:val="single" w:sz="4" w:space="0" w:color="000000"/>
              <w:bottom w:val="single" w:sz="4" w:space="0" w:color="000000"/>
              <w:right w:val="single" w:sz="4" w:space="0" w:color="000000"/>
            </w:tcBorders>
          </w:tcPr>
          <w:p w14:paraId="7C412186" w14:textId="77777777" w:rsidR="006C574B" w:rsidRDefault="00CB5C1D">
            <w:pPr>
              <w:spacing w:after="0" w:line="259" w:lineRule="auto"/>
              <w:ind w:left="70" w:right="0" w:firstLine="0"/>
              <w:jc w:val="left"/>
            </w:pPr>
            <w:r>
              <w:rPr>
                <w:rFonts w:ascii="Calibri" w:eastAsia="Calibri" w:hAnsi="Calibri" w:cs="Calibri"/>
                <w:sz w:val="22"/>
              </w:rPr>
              <w:t xml:space="preserve">Ideggyógyászat </w:t>
            </w:r>
          </w:p>
        </w:tc>
        <w:tc>
          <w:tcPr>
            <w:tcW w:w="3721" w:type="dxa"/>
            <w:tcBorders>
              <w:top w:val="single" w:sz="4" w:space="0" w:color="000000"/>
              <w:left w:val="single" w:sz="4" w:space="0" w:color="000000"/>
              <w:bottom w:val="single" w:sz="4" w:space="0" w:color="000000"/>
              <w:right w:val="single" w:sz="4" w:space="0" w:color="000000"/>
            </w:tcBorders>
          </w:tcPr>
          <w:p w14:paraId="69AFFDA6" w14:textId="77777777" w:rsidR="006C574B" w:rsidRDefault="00CB5C1D">
            <w:pPr>
              <w:spacing w:after="0" w:line="259" w:lineRule="auto"/>
              <w:ind w:left="72" w:right="0" w:firstLine="0"/>
              <w:jc w:val="left"/>
            </w:pPr>
            <w:r>
              <w:rPr>
                <w:rFonts w:ascii="Calibri" w:eastAsia="Calibri" w:hAnsi="Calibri" w:cs="Calibri"/>
                <w:sz w:val="22"/>
              </w:rPr>
              <w:t xml:space="preserve">Irodai szék gurulós </w:t>
            </w:r>
          </w:p>
        </w:tc>
        <w:tc>
          <w:tcPr>
            <w:tcW w:w="379" w:type="dxa"/>
            <w:tcBorders>
              <w:top w:val="single" w:sz="4" w:space="0" w:color="000000"/>
              <w:left w:val="single" w:sz="4" w:space="0" w:color="000000"/>
              <w:bottom w:val="single" w:sz="4" w:space="0" w:color="000000"/>
              <w:right w:val="single" w:sz="4" w:space="0" w:color="000000"/>
            </w:tcBorders>
          </w:tcPr>
          <w:p w14:paraId="1FA2BFC5" w14:textId="77777777" w:rsidR="006C574B" w:rsidRDefault="00CB5C1D">
            <w:pPr>
              <w:spacing w:after="0" w:line="259" w:lineRule="auto"/>
              <w:ind w:left="134" w:right="0" w:firstLine="0"/>
              <w:jc w:val="left"/>
            </w:pPr>
            <w:r>
              <w:rPr>
                <w:rFonts w:ascii="Calibri" w:eastAsia="Calibri" w:hAnsi="Calibri" w:cs="Calibri"/>
                <w:sz w:val="22"/>
              </w:rPr>
              <w:t xml:space="preserve">4 </w:t>
            </w:r>
          </w:p>
        </w:tc>
        <w:tc>
          <w:tcPr>
            <w:tcW w:w="1572" w:type="dxa"/>
            <w:tcBorders>
              <w:top w:val="single" w:sz="4" w:space="0" w:color="000000"/>
              <w:left w:val="single" w:sz="4" w:space="0" w:color="000000"/>
              <w:bottom w:val="single" w:sz="4" w:space="0" w:color="000000"/>
              <w:right w:val="single" w:sz="4" w:space="0" w:color="000000"/>
            </w:tcBorders>
          </w:tcPr>
          <w:p w14:paraId="41A3A2B6" w14:textId="77777777" w:rsidR="006C574B" w:rsidRDefault="00CB5C1D">
            <w:pPr>
              <w:spacing w:after="0" w:line="259" w:lineRule="auto"/>
              <w:ind w:left="0" w:right="49" w:firstLine="0"/>
              <w:jc w:val="right"/>
            </w:pPr>
            <w:r>
              <w:rPr>
                <w:rFonts w:ascii="Calibri" w:eastAsia="Calibri" w:hAnsi="Calibri" w:cs="Calibri"/>
                <w:sz w:val="22"/>
              </w:rPr>
              <w:t xml:space="preserve">35 000 Ft </w:t>
            </w:r>
          </w:p>
        </w:tc>
        <w:tc>
          <w:tcPr>
            <w:tcW w:w="1393" w:type="dxa"/>
            <w:tcBorders>
              <w:top w:val="single" w:sz="4" w:space="0" w:color="000000"/>
              <w:left w:val="single" w:sz="4" w:space="0" w:color="000000"/>
              <w:bottom w:val="single" w:sz="4" w:space="0" w:color="000000"/>
              <w:right w:val="single" w:sz="4" w:space="0" w:color="000000"/>
            </w:tcBorders>
          </w:tcPr>
          <w:p w14:paraId="3DA5F829" w14:textId="77777777" w:rsidR="006C574B" w:rsidRDefault="00CB5C1D">
            <w:pPr>
              <w:tabs>
                <w:tab w:val="right" w:pos="1373"/>
              </w:tabs>
              <w:spacing w:after="0" w:line="259" w:lineRule="auto"/>
              <w:ind w:left="-22" w:right="0" w:firstLine="0"/>
              <w:jc w:val="left"/>
            </w:pPr>
            <w:r>
              <w:rPr>
                <w:rFonts w:ascii="Calibri" w:eastAsia="Calibri" w:hAnsi="Calibri" w:cs="Calibri"/>
                <w:sz w:val="22"/>
              </w:rPr>
              <w:t xml:space="preserve"> </w:t>
            </w:r>
            <w:r>
              <w:rPr>
                <w:rFonts w:ascii="Calibri" w:eastAsia="Calibri" w:hAnsi="Calibri" w:cs="Calibri"/>
                <w:sz w:val="22"/>
              </w:rPr>
              <w:tab/>
              <w:t xml:space="preserve">140 000 Ft </w:t>
            </w:r>
          </w:p>
        </w:tc>
      </w:tr>
      <w:tr w:rsidR="006C574B" w14:paraId="4EB81359" w14:textId="77777777">
        <w:trPr>
          <w:trHeight w:val="398"/>
        </w:trPr>
        <w:tc>
          <w:tcPr>
            <w:tcW w:w="2292" w:type="dxa"/>
            <w:tcBorders>
              <w:top w:val="single" w:sz="4" w:space="0" w:color="000000"/>
              <w:left w:val="single" w:sz="4" w:space="0" w:color="000000"/>
              <w:bottom w:val="single" w:sz="4" w:space="0" w:color="000000"/>
              <w:right w:val="single" w:sz="4" w:space="0" w:color="000000"/>
            </w:tcBorders>
          </w:tcPr>
          <w:p w14:paraId="36E0C1DD" w14:textId="77777777" w:rsidR="006C574B" w:rsidRDefault="00CB5C1D">
            <w:pPr>
              <w:spacing w:after="0" w:line="259" w:lineRule="auto"/>
              <w:ind w:left="70" w:right="0" w:firstLine="0"/>
              <w:jc w:val="left"/>
            </w:pPr>
            <w:r>
              <w:rPr>
                <w:rFonts w:ascii="Calibri" w:eastAsia="Calibri" w:hAnsi="Calibri" w:cs="Calibri"/>
                <w:sz w:val="22"/>
              </w:rPr>
              <w:t xml:space="preserve">Ideggyógyászat </w:t>
            </w:r>
          </w:p>
        </w:tc>
        <w:tc>
          <w:tcPr>
            <w:tcW w:w="3721" w:type="dxa"/>
            <w:tcBorders>
              <w:top w:val="single" w:sz="4" w:space="0" w:color="000000"/>
              <w:left w:val="single" w:sz="4" w:space="0" w:color="000000"/>
              <w:bottom w:val="single" w:sz="4" w:space="0" w:color="000000"/>
              <w:right w:val="single" w:sz="4" w:space="0" w:color="000000"/>
            </w:tcBorders>
          </w:tcPr>
          <w:p w14:paraId="677A0084" w14:textId="77777777" w:rsidR="006C574B" w:rsidRDefault="00CB5C1D">
            <w:pPr>
              <w:spacing w:after="0" w:line="259" w:lineRule="auto"/>
              <w:ind w:left="72" w:right="0" w:firstLine="0"/>
              <w:jc w:val="left"/>
            </w:pPr>
            <w:r>
              <w:rPr>
                <w:rFonts w:ascii="Calibri" w:eastAsia="Calibri" w:hAnsi="Calibri" w:cs="Calibri"/>
                <w:sz w:val="22"/>
              </w:rPr>
              <w:t xml:space="preserve">Hűtőszekrény </w:t>
            </w:r>
          </w:p>
        </w:tc>
        <w:tc>
          <w:tcPr>
            <w:tcW w:w="379" w:type="dxa"/>
            <w:tcBorders>
              <w:top w:val="single" w:sz="4" w:space="0" w:color="000000"/>
              <w:left w:val="single" w:sz="4" w:space="0" w:color="000000"/>
              <w:bottom w:val="single" w:sz="4" w:space="0" w:color="000000"/>
              <w:right w:val="single" w:sz="4" w:space="0" w:color="000000"/>
            </w:tcBorders>
          </w:tcPr>
          <w:p w14:paraId="4E72C1DC" w14:textId="77777777" w:rsidR="006C574B" w:rsidRDefault="00CB5C1D">
            <w:pPr>
              <w:spacing w:after="0" w:line="259" w:lineRule="auto"/>
              <w:ind w:left="134" w:right="0" w:firstLine="0"/>
              <w:jc w:val="left"/>
            </w:pPr>
            <w:r>
              <w:rPr>
                <w:rFonts w:ascii="Calibri" w:eastAsia="Calibri" w:hAnsi="Calibri" w:cs="Calibri"/>
                <w:sz w:val="22"/>
              </w:rPr>
              <w:t xml:space="preserve">2 </w:t>
            </w:r>
          </w:p>
        </w:tc>
        <w:tc>
          <w:tcPr>
            <w:tcW w:w="1572" w:type="dxa"/>
            <w:tcBorders>
              <w:top w:val="single" w:sz="4" w:space="0" w:color="000000"/>
              <w:left w:val="single" w:sz="4" w:space="0" w:color="000000"/>
              <w:bottom w:val="single" w:sz="4" w:space="0" w:color="000000"/>
              <w:right w:val="single" w:sz="4" w:space="0" w:color="000000"/>
            </w:tcBorders>
          </w:tcPr>
          <w:p w14:paraId="23840312" w14:textId="77777777" w:rsidR="006C574B" w:rsidRDefault="00CB5C1D">
            <w:pPr>
              <w:spacing w:after="0" w:line="259" w:lineRule="auto"/>
              <w:ind w:left="0" w:right="49" w:firstLine="0"/>
              <w:jc w:val="right"/>
            </w:pPr>
            <w:r>
              <w:rPr>
                <w:rFonts w:ascii="Calibri" w:eastAsia="Calibri" w:hAnsi="Calibri" w:cs="Calibri"/>
                <w:sz w:val="22"/>
              </w:rPr>
              <w:t xml:space="preserve">80 000 Ft </w:t>
            </w:r>
          </w:p>
        </w:tc>
        <w:tc>
          <w:tcPr>
            <w:tcW w:w="1393" w:type="dxa"/>
            <w:tcBorders>
              <w:top w:val="single" w:sz="4" w:space="0" w:color="000000"/>
              <w:left w:val="single" w:sz="4" w:space="0" w:color="000000"/>
              <w:bottom w:val="single" w:sz="4" w:space="0" w:color="000000"/>
              <w:right w:val="single" w:sz="4" w:space="0" w:color="000000"/>
            </w:tcBorders>
          </w:tcPr>
          <w:p w14:paraId="1A767D78" w14:textId="77777777" w:rsidR="006C574B" w:rsidRDefault="00CB5C1D">
            <w:pPr>
              <w:tabs>
                <w:tab w:val="right" w:pos="1373"/>
              </w:tabs>
              <w:spacing w:after="0" w:line="259" w:lineRule="auto"/>
              <w:ind w:left="-22" w:right="0" w:firstLine="0"/>
              <w:jc w:val="left"/>
            </w:pPr>
            <w:r>
              <w:rPr>
                <w:rFonts w:ascii="Calibri" w:eastAsia="Calibri" w:hAnsi="Calibri" w:cs="Calibri"/>
                <w:sz w:val="22"/>
              </w:rPr>
              <w:t xml:space="preserve"> </w:t>
            </w:r>
            <w:r>
              <w:rPr>
                <w:rFonts w:ascii="Calibri" w:eastAsia="Calibri" w:hAnsi="Calibri" w:cs="Calibri"/>
                <w:sz w:val="22"/>
              </w:rPr>
              <w:tab/>
              <w:t xml:space="preserve">160 000 Ft </w:t>
            </w:r>
          </w:p>
        </w:tc>
      </w:tr>
      <w:tr w:rsidR="006C574B" w14:paraId="7E9AB845" w14:textId="77777777">
        <w:trPr>
          <w:trHeight w:val="401"/>
        </w:trPr>
        <w:tc>
          <w:tcPr>
            <w:tcW w:w="2292" w:type="dxa"/>
            <w:tcBorders>
              <w:top w:val="single" w:sz="4" w:space="0" w:color="000000"/>
              <w:left w:val="single" w:sz="4" w:space="0" w:color="000000"/>
              <w:bottom w:val="single" w:sz="4" w:space="0" w:color="000000"/>
              <w:right w:val="single" w:sz="4" w:space="0" w:color="000000"/>
            </w:tcBorders>
          </w:tcPr>
          <w:p w14:paraId="06CB245D" w14:textId="77777777" w:rsidR="006C574B" w:rsidRDefault="00CB5C1D">
            <w:pPr>
              <w:spacing w:after="0" w:line="259" w:lineRule="auto"/>
              <w:ind w:left="70" w:right="0" w:firstLine="0"/>
              <w:jc w:val="left"/>
            </w:pPr>
            <w:r>
              <w:rPr>
                <w:rFonts w:ascii="Calibri" w:eastAsia="Calibri" w:hAnsi="Calibri" w:cs="Calibri"/>
                <w:sz w:val="22"/>
              </w:rPr>
              <w:t xml:space="preserve">Fül-orr-gégészet </w:t>
            </w:r>
          </w:p>
        </w:tc>
        <w:tc>
          <w:tcPr>
            <w:tcW w:w="3721" w:type="dxa"/>
            <w:tcBorders>
              <w:top w:val="single" w:sz="4" w:space="0" w:color="000000"/>
              <w:left w:val="single" w:sz="4" w:space="0" w:color="000000"/>
              <w:bottom w:val="single" w:sz="4" w:space="0" w:color="000000"/>
              <w:right w:val="single" w:sz="4" w:space="0" w:color="000000"/>
            </w:tcBorders>
          </w:tcPr>
          <w:p w14:paraId="3A3EADE5" w14:textId="77777777" w:rsidR="006C574B" w:rsidRDefault="00CB5C1D">
            <w:pPr>
              <w:spacing w:after="0" w:line="259" w:lineRule="auto"/>
              <w:ind w:left="72" w:right="0" w:firstLine="0"/>
              <w:jc w:val="left"/>
            </w:pPr>
            <w:r>
              <w:rPr>
                <w:rFonts w:ascii="Calibri" w:eastAsia="Calibri" w:hAnsi="Calibri" w:cs="Calibri"/>
                <w:sz w:val="22"/>
              </w:rPr>
              <w:t xml:space="preserve">Kétajtós szekrény polcos, felül is nyith. </w:t>
            </w:r>
          </w:p>
        </w:tc>
        <w:tc>
          <w:tcPr>
            <w:tcW w:w="379" w:type="dxa"/>
            <w:tcBorders>
              <w:top w:val="single" w:sz="4" w:space="0" w:color="000000"/>
              <w:left w:val="single" w:sz="4" w:space="0" w:color="000000"/>
              <w:bottom w:val="single" w:sz="4" w:space="0" w:color="000000"/>
              <w:right w:val="single" w:sz="4" w:space="0" w:color="000000"/>
            </w:tcBorders>
          </w:tcPr>
          <w:p w14:paraId="11A2072E" w14:textId="77777777" w:rsidR="006C574B" w:rsidRDefault="00CB5C1D">
            <w:pPr>
              <w:spacing w:after="0" w:line="259" w:lineRule="auto"/>
              <w:ind w:left="134" w:right="0" w:firstLine="0"/>
              <w:jc w:val="left"/>
            </w:pPr>
            <w:r>
              <w:rPr>
                <w:rFonts w:ascii="Calibri" w:eastAsia="Calibri" w:hAnsi="Calibri" w:cs="Calibri"/>
                <w:sz w:val="22"/>
              </w:rPr>
              <w:t xml:space="preserve">1 </w:t>
            </w:r>
          </w:p>
        </w:tc>
        <w:tc>
          <w:tcPr>
            <w:tcW w:w="1572" w:type="dxa"/>
            <w:tcBorders>
              <w:top w:val="single" w:sz="4" w:space="0" w:color="000000"/>
              <w:left w:val="single" w:sz="4" w:space="0" w:color="000000"/>
              <w:bottom w:val="single" w:sz="4" w:space="0" w:color="000000"/>
              <w:right w:val="single" w:sz="4" w:space="0" w:color="000000"/>
            </w:tcBorders>
          </w:tcPr>
          <w:p w14:paraId="0FFA3326" w14:textId="77777777" w:rsidR="006C574B" w:rsidRDefault="00CB5C1D">
            <w:pPr>
              <w:spacing w:after="0" w:line="259" w:lineRule="auto"/>
              <w:ind w:left="0" w:right="51" w:firstLine="0"/>
              <w:jc w:val="right"/>
            </w:pPr>
            <w:r>
              <w:rPr>
                <w:rFonts w:ascii="Calibri" w:eastAsia="Calibri" w:hAnsi="Calibri" w:cs="Calibri"/>
                <w:sz w:val="22"/>
              </w:rPr>
              <w:t xml:space="preserve">120 000 Ft </w:t>
            </w:r>
          </w:p>
        </w:tc>
        <w:tc>
          <w:tcPr>
            <w:tcW w:w="1393" w:type="dxa"/>
            <w:tcBorders>
              <w:top w:val="single" w:sz="4" w:space="0" w:color="000000"/>
              <w:left w:val="single" w:sz="4" w:space="0" w:color="000000"/>
              <w:bottom w:val="single" w:sz="4" w:space="0" w:color="000000"/>
              <w:right w:val="single" w:sz="4" w:space="0" w:color="000000"/>
            </w:tcBorders>
          </w:tcPr>
          <w:p w14:paraId="0C88FE91" w14:textId="77777777" w:rsidR="006C574B" w:rsidRDefault="00CB5C1D">
            <w:pPr>
              <w:tabs>
                <w:tab w:val="right" w:pos="1373"/>
              </w:tabs>
              <w:spacing w:after="0" w:line="259" w:lineRule="auto"/>
              <w:ind w:left="-22" w:right="0" w:firstLine="0"/>
              <w:jc w:val="left"/>
            </w:pPr>
            <w:r>
              <w:rPr>
                <w:rFonts w:ascii="Calibri" w:eastAsia="Calibri" w:hAnsi="Calibri" w:cs="Calibri"/>
                <w:sz w:val="22"/>
              </w:rPr>
              <w:t xml:space="preserve"> </w:t>
            </w:r>
            <w:r>
              <w:rPr>
                <w:rFonts w:ascii="Calibri" w:eastAsia="Calibri" w:hAnsi="Calibri" w:cs="Calibri"/>
                <w:sz w:val="22"/>
              </w:rPr>
              <w:tab/>
              <w:t xml:space="preserve">120 000 Ft </w:t>
            </w:r>
          </w:p>
        </w:tc>
      </w:tr>
      <w:tr w:rsidR="006C574B" w14:paraId="5FA76FEB" w14:textId="77777777">
        <w:trPr>
          <w:trHeight w:val="401"/>
        </w:trPr>
        <w:tc>
          <w:tcPr>
            <w:tcW w:w="2292" w:type="dxa"/>
            <w:tcBorders>
              <w:top w:val="single" w:sz="4" w:space="0" w:color="000000"/>
              <w:left w:val="single" w:sz="4" w:space="0" w:color="000000"/>
              <w:bottom w:val="single" w:sz="4" w:space="0" w:color="000000"/>
              <w:right w:val="single" w:sz="4" w:space="0" w:color="000000"/>
            </w:tcBorders>
          </w:tcPr>
          <w:p w14:paraId="109C26BB" w14:textId="77777777" w:rsidR="006C574B" w:rsidRDefault="00CB5C1D">
            <w:pPr>
              <w:spacing w:after="0" w:line="259" w:lineRule="auto"/>
              <w:ind w:left="70" w:right="0" w:firstLine="0"/>
              <w:jc w:val="left"/>
            </w:pPr>
            <w:r>
              <w:rPr>
                <w:rFonts w:ascii="Calibri" w:eastAsia="Calibri" w:hAnsi="Calibri" w:cs="Calibri"/>
                <w:sz w:val="22"/>
              </w:rPr>
              <w:t xml:space="preserve">Fül-orr-gégészet </w:t>
            </w:r>
          </w:p>
        </w:tc>
        <w:tc>
          <w:tcPr>
            <w:tcW w:w="3721" w:type="dxa"/>
            <w:tcBorders>
              <w:top w:val="single" w:sz="4" w:space="0" w:color="000000"/>
              <w:left w:val="single" w:sz="4" w:space="0" w:color="000000"/>
              <w:bottom w:val="single" w:sz="4" w:space="0" w:color="000000"/>
              <w:right w:val="single" w:sz="4" w:space="0" w:color="000000"/>
            </w:tcBorders>
          </w:tcPr>
          <w:p w14:paraId="51868A8E" w14:textId="77777777" w:rsidR="006C574B" w:rsidRDefault="00CB5C1D">
            <w:pPr>
              <w:spacing w:after="0" w:line="259" w:lineRule="auto"/>
              <w:ind w:left="72" w:right="0" w:firstLine="0"/>
              <w:jc w:val="left"/>
            </w:pPr>
            <w:r>
              <w:rPr>
                <w:rFonts w:ascii="Calibri" w:eastAsia="Calibri" w:hAnsi="Calibri" w:cs="Calibri"/>
                <w:sz w:val="22"/>
              </w:rPr>
              <w:t xml:space="preserve">Íróasztal kisebb méretű </w:t>
            </w:r>
          </w:p>
        </w:tc>
        <w:tc>
          <w:tcPr>
            <w:tcW w:w="379" w:type="dxa"/>
            <w:tcBorders>
              <w:top w:val="single" w:sz="4" w:space="0" w:color="000000"/>
              <w:left w:val="single" w:sz="4" w:space="0" w:color="000000"/>
              <w:bottom w:val="single" w:sz="4" w:space="0" w:color="000000"/>
              <w:right w:val="single" w:sz="4" w:space="0" w:color="000000"/>
            </w:tcBorders>
          </w:tcPr>
          <w:p w14:paraId="317E5363" w14:textId="77777777" w:rsidR="006C574B" w:rsidRDefault="00CB5C1D">
            <w:pPr>
              <w:spacing w:after="0" w:line="259" w:lineRule="auto"/>
              <w:ind w:left="134" w:right="0" w:firstLine="0"/>
              <w:jc w:val="left"/>
            </w:pPr>
            <w:r>
              <w:rPr>
                <w:rFonts w:ascii="Calibri" w:eastAsia="Calibri" w:hAnsi="Calibri" w:cs="Calibri"/>
                <w:sz w:val="22"/>
              </w:rPr>
              <w:t xml:space="preserve">2 </w:t>
            </w:r>
          </w:p>
        </w:tc>
        <w:tc>
          <w:tcPr>
            <w:tcW w:w="1572" w:type="dxa"/>
            <w:tcBorders>
              <w:top w:val="single" w:sz="4" w:space="0" w:color="000000"/>
              <w:left w:val="single" w:sz="4" w:space="0" w:color="000000"/>
              <w:bottom w:val="single" w:sz="4" w:space="0" w:color="000000"/>
              <w:right w:val="single" w:sz="4" w:space="0" w:color="000000"/>
            </w:tcBorders>
          </w:tcPr>
          <w:p w14:paraId="5651C2B9" w14:textId="77777777" w:rsidR="006C574B" w:rsidRDefault="00CB5C1D">
            <w:pPr>
              <w:spacing w:after="0" w:line="259" w:lineRule="auto"/>
              <w:ind w:left="0" w:right="49" w:firstLine="0"/>
              <w:jc w:val="right"/>
            </w:pPr>
            <w:r>
              <w:rPr>
                <w:rFonts w:ascii="Calibri" w:eastAsia="Calibri" w:hAnsi="Calibri" w:cs="Calibri"/>
                <w:sz w:val="22"/>
              </w:rPr>
              <w:t xml:space="preserve">50 000 Ft </w:t>
            </w:r>
          </w:p>
        </w:tc>
        <w:tc>
          <w:tcPr>
            <w:tcW w:w="1393" w:type="dxa"/>
            <w:tcBorders>
              <w:top w:val="single" w:sz="4" w:space="0" w:color="000000"/>
              <w:left w:val="single" w:sz="4" w:space="0" w:color="000000"/>
              <w:bottom w:val="single" w:sz="4" w:space="0" w:color="000000"/>
              <w:right w:val="single" w:sz="4" w:space="0" w:color="000000"/>
            </w:tcBorders>
          </w:tcPr>
          <w:p w14:paraId="19A8112B" w14:textId="77777777" w:rsidR="006C574B" w:rsidRDefault="00CB5C1D">
            <w:pPr>
              <w:tabs>
                <w:tab w:val="right" w:pos="1373"/>
              </w:tabs>
              <w:spacing w:after="0" w:line="259" w:lineRule="auto"/>
              <w:ind w:left="-22" w:right="0" w:firstLine="0"/>
              <w:jc w:val="left"/>
            </w:pPr>
            <w:r>
              <w:rPr>
                <w:rFonts w:ascii="Calibri" w:eastAsia="Calibri" w:hAnsi="Calibri" w:cs="Calibri"/>
                <w:sz w:val="22"/>
              </w:rPr>
              <w:t xml:space="preserve"> </w:t>
            </w:r>
            <w:r>
              <w:rPr>
                <w:rFonts w:ascii="Calibri" w:eastAsia="Calibri" w:hAnsi="Calibri" w:cs="Calibri"/>
                <w:sz w:val="22"/>
              </w:rPr>
              <w:tab/>
              <w:t xml:space="preserve">100 000 Ft </w:t>
            </w:r>
          </w:p>
        </w:tc>
      </w:tr>
      <w:tr w:rsidR="006C574B" w14:paraId="631E1A29" w14:textId="77777777">
        <w:trPr>
          <w:trHeight w:val="398"/>
        </w:trPr>
        <w:tc>
          <w:tcPr>
            <w:tcW w:w="2292" w:type="dxa"/>
            <w:tcBorders>
              <w:top w:val="single" w:sz="4" w:space="0" w:color="000000"/>
              <w:left w:val="single" w:sz="4" w:space="0" w:color="000000"/>
              <w:bottom w:val="single" w:sz="4" w:space="0" w:color="000000"/>
              <w:right w:val="single" w:sz="4" w:space="0" w:color="000000"/>
            </w:tcBorders>
          </w:tcPr>
          <w:p w14:paraId="357D6748" w14:textId="77777777" w:rsidR="006C574B" w:rsidRDefault="00CB5C1D">
            <w:pPr>
              <w:spacing w:after="0" w:line="259" w:lineRule="auto"/>
              <w:ind w:left="70" w:right="0" w:firstLine="0"/>
              <w:jc w:val="left"/>
            </w:pPr>
            <w:r>
              <w:rPr>
                <w:rFonts w:ascii="Calibri" w:eastAsia="Calibri" w:hAnsi="Calibri" w:cs="Calibri"/>
                <w:sz w:val="22"/>
              </w:rPr>
              <w:t xml:space="preserve">Fül-orr-gégészet </w:t>
            </w:r>
          </w:p>
        </w:tc>
        <w:tc>
          <w:tcPr>
            <w:tcW w:w="3721" w:type="dxa"/>
            <w:tcBorders>
              <w:top w:val="single" w:sz="4" w:space="0" w:color="000000"/>
              <w:left w:val="single" w:sz="4" w:space="0" w:color="000000"/>
              <w:bottom w:val="single" w:sz="4" w:space="0" w:color="000000"/>
              <w:right w:val="single" w:sz="4" w:space="0" w:color="000000"/>
            </w:tcBorders>
          </w:tcPr>
          <w:p w14:paraId="26F017FD" w14:textId="77777777" w:rsidR="006C574B" w:rsidRDefault="00CB5C1D">
            <w:pPr>
              <w:spacing w:after="0" w:line="259" w:lineRule="auto"/>
              <w:ind w:left="72" w:right="0" w:firstLine="0"/>
              <w:jc w:val="left"/>
            </w:pPr>
            <w:r>
              <w:rPr>
                <w:rFonts w:ascii="Calibri" w:eastAsia="Calibri" w:hAnsi="Calibri" w:cs="Calibri"/>
                <w:sz w:val="22"/>
              </w:rPr>
              <w:t xml:space="preserve">Gurulós szék </w:t>
            </w:r>
          </w:p>
        </w:tc>
        <w:tc>
          <w:tcPr>
            <w:tcW w:w="379" w:type="dxa"/>
            <w:tcBorders>
              <w:top w:val="single" w:sz="4" w:space="0" w:color="000000"/>
              <w:left w:val="single" w:sz="4" w:space="0" w:color="000000"/>
              <w:bottom w:val="single" w:sz="4" w:space="0" w:color="000000"/>
              <w:right w:val="single" w:sz="4" w:space="0" w:color="000000"/>
            </w:tcBorders>
          </w:tcPr>
          <w:p w14:paraId="63D50ECA" w14:textId="77777777" w:rsidR="006C574B" w:rsidRDefault="00CB5C1D">
            <w:pPr>
              <w:spacing w:after="0" w:line="259" w:lineRule="auto"/>
              <w:ind w:left="134" w:right="0" w:firstLine="0"/>
              <w:jc w:val="left"/>
            </w:pPr>
            <w:r>
              <w:rPr>
                <w:rFonts w:ascii="Calibri" w:eastAsia="Calibri" w:hAnsi="Calibri" w:cs="Calibri"/>
                <w:sz w:val="22"/>
              </w:rPr>
              <w:t xml:space="preserve">1 </w:t>
            </w:r>
          </w:p>
        </w:tc>
        <w:tc>
          <w:tcPr>
            <w:tcW w:w="1572" w:type="dxa"/>
            <w:tcBorders>
              <w:top w:val="single" w:sz="4" w:space="0" w:color="000000"/>
              <w:left w:val="single" w:sz="4" w:space="0" w:color="000000"/>
              <w:bottom w:val="single" w:sz="4" w:space="0" w:color="000000"/>
              <w:right w:val="single" w:sz="4" w:space="0" w:color="000000"/>
            </w:tcBorders>
          </w:tcPr>
          <w:p w14:paraId="7FA538F7" w14:textId="77777777" w:rsidR="006C574B" w:rsidRDefault="00CB5C1D">
            <w:pPr>
              <w:spacing w:after="0" w:line="259" w:lineRule="auto"/>
              <w:ind w:left="0" w:right="49" w:firstLine="0"/>
              <w:jc w:val="right"/>
            </w:pPr>
            <w:r>
              <w:rPr>
                <w:rFonts w:ascii="Calibri" w:eastAsia="Calibri" w:hAnsi="Calibri" w:cs="Calibri"/>
                <w:sz w:val="22"/>
              </w:rPr>
              <w:t xml:space="preserve">35 000 Ft </w:t>
            </w:r>
          </w:p>
        </w:tc>
        <w:tc>
          <w:tcPr>
            <w:tcW w:w="1393" w:type="dxa"/>
            <w:tcBorders>
              <w:top w:val="single" w:sz="4" w:space="0" w:color="000000"/>
              <w:left w:val="single" w:sz="4" w:space="0" w:color="000000"/>
              <w:bottom w:val="single" w:sz="4" w:space="0" w:color="000000"/>
              <w:right w:val="single" w:sz="4" w:space="0" w:color="000000"/>
            </w:tcBorders>
          </w:tcPr>
          <w:p w14:paraId="008756EB" w14:textId="77777777" w:rsidR="006C574B" w:rsidRDefault="00CB5C1D">
            <w:pPr>
              <w:tabs>
                <w:tab w:val="right" w:pos="1373"/>
              </w:tabs>
              <w:spacing w:after="0" w:line="259" w:lineRule="auto"/>
              <w:ind w:left="-22" w:right="0" w:firstLine="0"/>
              <w:jc w:val="left"/>
            </w:pPr>
            <w:r>
              <w:rPr>
                <w:rFonts w:ascii="Calibri" w:eastAsia="Calibri" w:hAnsi="Calibri" w:cs="Calibri"/>
                <w:sz w:val="22"/>
              </w:rPr>
              <w:t xml:space="preserve"> </w:t>
            </w:r>
            <w:r>
              <w:rPr>
                <w:rFonts w:ascii="Calibri" w:eastAsia="Calibri" w:hAnsi="Calibri" w:cs="Calibri"/>
                <w:sz w:val="22"/>
              </w:rPr>
              <w:tab/>
              <w:t xml:space="preserve">35 000 Ft </w:t>
            </w:r>
          </w:p>
        </w:tc>
      </w:tr>
      <w:tr w:rsidR="006C574B" w14:paraId="39EFEE9F" w14:textId="77777777">
        <w:trPr>
          <w:trHeight w:val="401"/>
        </w:trPr>
        <w:tc>
          <w:tcPr>
            <w:tcW w:w="2292" w:type="dxa"/>
            <w:tcBorders>
              <w:top w:val="single" w:sz="4" w:space="0" w:color="000000"/>
              <w:left w:val="single" w:sz="4" w:space="0" w:color="000000"/>
              <w:bottom w:val="single" w:sz="4" w:space="0" w:color="000000"/>
              <w:right w:val="single" w:sz="4" w:space="0" w:color="000000"/>
            </w:tcBorders>
          </w:tcPr>
          <w:p w14:paraId="14DE77DB" w14:textId="77777777" w:rsidR="006C574B" w:rsidRDefault="00CB5C1D">
            <w:pPr>
              <w:spacing w:after="0" w:line="259" w:lineRule="auto"/>
              <w:ind w:left="70" w:right="0" w:firstLine="0"/>
              <w:jc w:val="left"/>
            </w:pPr>
            <w:r>
              <w:rPr>
                <w:rFonts w:ascii="Calibri" w:eastAsia="Calibri" w:hAnsi="Calibri" w:cs="Calibri"/>
                <w:sz w:val="22"/>
              </w:rPr>
              <w:t xml:space="preserve">Fül-orr-gégészet </w:t>
            </w:r>
          </w:p>
        </w:tc>
        <w:tc>
          <w:tcPr>
            <w:tcW w:w="3721" w:type="dxa"/>
            <w:tcBorders>
              <w:top w:val="single" w:sz="4" w:space="0" w:color="000000"/>
              <w:left w:val="single" w:sz="4" w:space="0" w:color="000000"/>
              <w:bottom w:val="single" w:sz="4" w:space="0" w:color="000000"/>
              <w:right w:val="single" w:sz="4" w:space="0" w:color="000000"/>
            </w:tcBorders>
          </w:tcPr>
          <w:p w14:paraId="35A8CD26" w14:textId="77777777" w:rsidR="006C574B" w:rsidRDefault="00CB5C1D">
            <w:pPr>
              <w:spacing w:after="0" w:line="259" w:lineRule="auto"/>
              <w:ind w:left="72" w:right="0" w:firstLine="0"/>
              <w:jc w:val="left"/>
            </w:pPr>
            <w:r>
              <w:rPr>
                <w:rFonts w:ascii="Calibri" w:eastAsia="Calibri" w:hAnsi="Calibri" w:cs="Calibri"/>
                <w:sz w:val="22"/>
              </w:rPr>
              <w:t xml:space="preserve">Polcos tároló hőlégsterilizálónak </w:t>
            </w:r>
          </w:p>
        </w:tc>
        <w:tc>
          <w:tcPr>
            <w:tcW w:w="379" w:type="dxa"/>
            <w:tcBorders>
              <w:top w:val="single" w:sz="4" w:space="0" w:color="000000"/>
              <w:left w:val="single" w:sz="4" w:space="0" w:color="000000"/>
              <w:bottom w:val="single" w:sz="4" w:space="0" w:color="000000"/>
              <w:right w:val="single" w:sz="4" w:space="0" w:color="000000"/>
            </w:tcBorders>
          </w:tcPr>
          <w:p w14:paraId="27D2F450" w14:textId="77777777" w:rsidR="006C574B" w:rsidRDefault="00CB5C1D">
            <w:pPr>
              <w:spacing w:after="0" w:line="259" w:lineRule="auto"/>
              <w:ind w:left="134" w:right="0" w:firstLine="0"/>
              <w:jc w:val="left"/>
            </w:pPr>
            <w:r>
              <w:rPr>
                <w:rFonts w:ascii="Calibri" w:eastAsia="Calibri" w:hAnsi="Calibri" w:cs="Calibri"/>
                <w:sz w:val="22"/>
              </w:rPr>
              <w:t xml:space="preserve">1 </w:t>
            </w:r>
          </w:p>
        </w:tc>
        <w:tc>
          <w:tcPr>
            <w:tcW w:w="1572" w:type="dxa"/>
            <w:tcBorders>
              <w:top w:val="single" w:sz="4" w:space="0" w:color="000000"/>
              <w:left w:val="single" w:sz="4" w:space="0" w:color="000000"/>
              <w:bottom w:val="single" w:sz="4" w:space="0" w:color="000000"/>
              <w:right w:val="single" w:sz="4" w:space="0" w:color="000000"/>
            </w:tcBorders>
          </w:tcPr>
          <w:p w14:paraId="62F35BCE" w14:textId="77777777" w:rsidR="006C574B" w:rsidRDefault="00CB5C1D">
            <w:pPr>
              <w:spacing w:after="0" w:line="259" w:lineRule="auto"/>
              <w:ind w:left="0" w:right="49" w:firstLine="0"/>
              <w:jc w:val="right"/>
            </w:pPr>
            <w:r>
              <w:rPr>
                <w:rFonts w:ascii="Calibri" w:eastAsia="Calibri" w:hAnsi="Calibri" w:cs="Calibri"/>
                <w:sz w:val="22"/>
              </w:rPr>
              <w:t xml:space="preserve">60 000 Ft </w:t>
            </w:r>
          </w:p>
        </w:tc>
        <w:tc>
          <w:tcPr>
            <w:tcW w:w="1393" w:type="dxa"/>
            <w:tcBorders>
              <w:top w:val="single" w:sz="4" w:space="0" w:color="000000"/>
              <w:left w:val="single" w:sz="4" w:space="0" w:color="000000"/>
              <w:bottom w:val="single" w:sz="4" w:space="0" w:color="000000"/>
              <w:right w:val="single" w:sz="4" w:space="0" w:color="000000"/>
            </w:tcBorders>
          </w:tcPr>
          <w:p w14:paraId="2D15D743" w14:textId="77777777" w:rsidR="006C574B" w:rsidRDefault="00CB5C1D">
            <w:pPr>
              <w:tabs>
                <w:tab w:val="right" w:pos="1373"/>
              </w:tabs>
              <w:spacing w:after="0" w:line="259" w:lineRule="auto"/>
              <w:ind w:left="-22" w:right="0" w:firstLine="0"/>
              <w:jc w:val="left"/>
            </w:pPr>
            <w:r>
              <w:rPr>
                <w:rFonts w:ascii="Calibri" w:eastAsia="Calibri" w:hAnsi="Calibri" w:cs="Calibri"/>
                <w:sz w:val="22"/>
              </w:rPr>
              <w:t xml:space="preserve"> </w:t>
            </w:r>
            <w:r>
              <w:rPr>
                <w:rFonts w:ascii="Calibri" w:eastAsia="Calibri" w:hAnsi="Calibri" w:cs="Calibri"/>
                <w:sz w:val="22"/>
              </w:rPr>
              <w:tab/>
              <w:t xml:space="preserve">60 000 Ft </w:t>
            </w:r>
          </w:p>
        </w:tc>
      </w:tr>
      <w:tr w:rsidR="006C574B" w14:paraId="4D94719A" w14:textId="77777777">
        <w:trPr>
          <w:trHeight w:val="401"/>
        </w:trPr>
        <w:tc>
          <w:tcPr>
            <w:tcW w:w="2292" w:type="dxa"/>
            <w:tcBorders>
              <w:top w:val="single" w:sz="4" w:space="0" w:color="000000"/>
              <w:left w:val="single" w:sz="4" w:space="0" w:color="000000"/>
              <w:bottom w:val="single" w:sz="4" w:space="0" w:color="000000"/>
              <w:right w:val="single" w:sz="4" w:space="0" w:color="000000"/>
            </w:tcBorders>
          </w:tcPr>
          <w:p w14:paraId="44A215F7" w14:textId="77777777" w:rsidR="006C574B" w:rsidRDefault="00CB5C1D">
            <w:pPr>
              <w:spacing w:after="0" w:line="259" w:lineRule="auto"/>
              <w:ind w:left="70" w:right="0" w:firstLine="0"/>
              <w:jc w:val="left"/>
            </w:pPr>
            <w:r>
              <w:rPr>
                <w:rFonts w:ascii="Calibri" w:eastAsia="Calibri" w:hAnsi="Calibri" w:cs="Calibri"/>
                <w:sz w:val="22"/>
              </w:rPr>
              <w:t xml:space="preserve">Sebészet </w:t>
            </w:r>
          </w:p>
        </w:tc>
        <w:tc>
          <w:tcPr>
            <w:tcW w:w="3721" w:type="dxa"/>
            <w:tcBorders>
              <w:top w:val="single" w:sz="4" w:space="0" w:color="000000"/>
              <w:left w:val="single" w:sz="4" w:space="0" w:color="000000"/>
              <w:bottom w:val="single" w:sz="4" w:space="0" w:color="000000"/>
              <w:right w:val="single" w:sz="4" w:space="0" w:color="000000"/>
            </w:tcBorders>
          </w:tcPr>
          <w:p w14:paraId="19317428" w14:textId="77777777" w:rsidR="006C574B" w:rsidRDefault="00CB5C1D">
            <w:pPr>
              <w:spacing w:after="0" w:line="259" w:lineRule="auto"/>
              <w:ind w:left="72" w:right="0" w:firstLine="0"/>
              <w:jc w:val="left"/>
            </w:pPr>
            <w:r>
              <w:rPr>
                <w:rFonts w:ascii="Calibri" w:eastAsia="Calibri" w:hAnsi="Calibri" w:cs="Calibri"/>
                <w:sz w:val="22"/>
              </w:rPr>
              <w:t xml:space="preserve">Betegszék háttámlás, mosható </w:t>
            </w:r>
          </w:p>
        </w:tc>
        <w:tc>
          <w:tcPr>
            <w:tcW w:w="379" w:type="dxa"/>
            <w:tcBorders>
              <w:top w:val="single" w:sz="4" w:space="0" w:color="000000"/>
              <w:left w:val="single" w:sz="4" w:space="0" w:color="000000"/>
              <w:bottom w:val="single" w:sz="4" w:space="0" w:color="000000"/>
              <w:right w:val="single" w:sz="4" w:space="0" w:color="000000"/>
            </w:tcBorders>
          </w:tcPr>
          <w:p w14:paraId="1941EAB1" w14:textId="77777777" w:rsidR="006C574B" w:rsidRDefault="00CB5C1D">
            <w:pPr>
              <w:spacing w:after="0" w:line="259" w:lineRule="auto"/>
              <w:ind w:left="134" w:right="0" w:firstLine="0"/>
              <w:jc w:val="left"/>
            </w:pPr>
            <w:r>
              <w:rPr>
                <w:rFonts w:ascii="Calibri" w:eastAsia="Calibri" w:hAnsi="Calibri" w:cs="Calibri"/>
                <w:sz w:val="22"/>
              </w:rPr>
              <w:t xml:space="preserve">6 </w:t>
            </w:r>
          </w:p>
        </w:tc>
        <w:tc>
          <w:tcPr>
            <w:tcW w:w="1572" w:type="dxa"/>
            <w:tcBorders>
              <w:top w:val="single" w:sz="4" w:space="0" w:color="000000"/>
              <w:left w:val="single" w:sz="4" w:space="0" w:color="000000"/>
              <w:bottom w:val="single" w:sz="4" w:space="0" w:color="000000"/>
              <w:right w:val="single" w:sz="4" w:space="0" w:color="000000"/>
            </w:tcBorders>
          </w:tcPr>
          <w:p w14:paraId="10D538B5" w14:textId="77777777" w:rsidR="006C574B" w:rsidRDefault="00CB5C1D">
            <w:pPr>
              <w:spacing w:after="0" w:line="259" w:lineRule="auto"/>
              <w:ind w:left="0" w:right="49" w:firstLine="0"/>
              <w:jc w:val="right"/>
            </w:pPr>
            <w:r>
              <w:rPr>
                <w:rFonts w:ascii="Calibri" w:eastAsia="Calibri" w:hAnsi="Calibri" w:cs="Calibri"/>
                <w:sz w:val="22"/>
              </w:rPr>
              <w:t xml:space="preserve">25 000 Ft </w:t>
            </w:r>
          </w:p>
        </w:tc>
        <w:tc>
          <w:tcPr>
            <w:tcW w:w="1393" w:type="dxa"/>
            <w:tcBorders>
              <w:top w:val="single" w:sz="4" w:space="0" w:color="000000"/>
              <w:left w:val="single" w:sz="4" w:space="0" w:color="000000"/>
              <w:bottom w:val="single" w:sz="4" w:space="0" w:color="000000"/>
              <w:right w:val="single" w:sz="4" w:space="0" w:color="000000"/>
            </w:tcBorders>
          </w:tcPr>
          <w:p w14:paraId="5EED3844" w14:textId="77777777" w:rsidR="006C574B" w:rsidRDefault="00CB5C1D">
            <w:pPr>
              <w:tabs>
                <w:tab w:val="right" w:pos="1373"/>
              </w:tabs>
              <w:spacing w:after="0" w:line="259" w:lineRule="auto"/>
              <w:ind w:left="-22" w:right="0" w:firstLine="0"/>
              <w:jc w:val="left"/>
            </w:pPr>
            <w:r>
              <w:rPr>
                <w:rFonts w:ascii="Calibri" w:eastAsia="Calibri" w:hAnsi="Calibri" w:cs="Calibri"/>
                <w:sz w:val="22"/>
              </w:rPr>
              <w:t xml:space="preserve"> </w:t>
            </w:r>
            <w:r>
              <w:rPr>
                <w:rFonts w:ascii="Calibri" w:eastAsia="Calibri" w:hAnsi="Calibri" w:cs="Calibri"/>
                <w:sz w:val="22"/>
              </w:rPr>
              <w:tab/>
              <w:t xml:space="preserve">150 000 Ft </w:t>
            </w:r>
          </w:p>
        </w:tc>
      </w:tr>
      <w:tr w:rsidR="006C574B" w14:paraId="68E376F0" w14:textId="77777777">
        <w:trPr>
          <w:trHeight w:val="398"/>
        </w:trPr>
        <w:tc>
          <w:tcPr>
            <w:tcW w:w="2292" w:type="dxa"/>
            <w:tcBorders>
              <w:top w:val="single" w:sz="4" w:space="0" w:color="000000"/>
              <w:left w:val="single" w:sz="4" w:space="0" w:color="000000"/>
              <w:bottom w:val="single" w:sz="4" w:space="0" w:color="000000"/>
              <w:right w:val="single" w:sz="4" w:space="0" w:color="000000"/>
            </w:tcBorders>
          </w:tcPr>
          <w:p w14:paraId="52D7062C" w14:textId="77777777" w:rsidR="006C574B" w:rsidRDefault="00CB5C1D">
            <w:pPr>
              <w:spacing w:after="0" w:line="259" w:lineRule="auto"/>
              <w:ind w:left="70" w:right="0" w:firstLine="0"/>
              <w:jc w:val="left"/>
            </w:pPr>
            <w:r>
              <w:rPr>
                <w:rFonts w:ascii="Calibri" w:eastAsia="Calibri" w:hAnsi="Calibri" w:cs="Calibri"/>
                <w:sz w:val="22"/>
              </w:rPr>
              <w:t xml:space="preserve">Sebészet </w:t>
            </w:r>
          </w:p>
        </w:tc>
        <w:tc>
          <w:tcPr>
            <w:tcW w:w="3721" w:type="dxa"/>
            <w:tcBorders>
              <w:top w:val="single" w:sz="4" w:space="0" w:color="000000"/>
              <w:left w:val="single" w:sz="4" w:space="0" w:color="000000"/>
              <w:bottom w:val="single" w:sz="4" w:space="0" w:color="000000"/>
              <w:right w:val="single" w:sz="4" w:space="0" w:color="000000"/>
            </w:tcBorders>
          </w:tcPr>
          <w:p w14:paraId="1E14AF09" w14:textId="77777777" w:rsidR="006C574B" w:rsidRDefault="00CB5C1D">
            <w:pPr>
              <w:spacing w:after="0" w:line="259" w:lineRule="auto"/>
              <w:ind w:left="72" w:right="0" w:firstLine="0"/>
              <w:jc w:val="left"/>
            </w:pPr>
            <w:r>
              <w:rPr>
                <w:rFonts w:ascii="Calibri" w:eastAsia="Calibri" w:hAnsi="Calibri" w:cs="Calibri"/>
                <w:sz w:val="22"/>
              </w:rPr>
              <w:t xml:space="preserve">1 medencés mosogató + szekrény </w:t>
            </w:r>
          </w:p>
        </w:tc>
        <w:tc>
          <w:tcPr>
            <w:tcW w:w="379" w:type="dxa"/>
            <w:tcBorders>
              <w:top w:val="single" w:sz="4" w:space="0" w:color="000000"/>
              <w:left w:val="single" w:sz="4" w:space="0" w:color="000000"/>
              <w:bottom w:val="single" w:sz="4" w:space="0" w:color="000000"/>
              <w:right w:val="single" w:sz="4" w:space="0" w:color="000000"/>
            </w:tcBorders>
          </w:tcPr>
          <w:p w14:paraId="1A8BB913" w14:textId="77777777" w:rsidR="006C574B" w:rsidRDefault="00CB5C1D">
            <w:pPr>
              <w:spacing w:after="0" w:line="259" w:lineRule="auto"/>
              <w:ind w:left="134" w:right="0" w:firstLine="0"/>
              <w:jc w:val="left"/>
            </w:pPr>
            <w:r>
              <w:rPr>
                <w:rFonts w:ascii="Calibri" w:eastAsia="Calibri" w:hAnsi="Calibri" w:cs="Calibri"/>
                <w:sz w:val="22"/>
              </w:rPr>
              <w:t xml:space="preserve">1 </w:t>
            </w:r>
          </w:p>
        </w:tc>
        <w:tc>
          <w:tcPr>
            <w:tcW w:w="1572" w:type="dxa"/>
            <w:tcBorders>
              <w:top w:val="single" w:sz="4" w:space="0" w:color="000000"/>
              <w:left w:val="single" w:sz="4" w:space="0" w:color="000000"/>
              <w:bottom w:val="single" w:sz="4" w:space="0" w:color="000000"/>
              <w:right w:val="single" w:sz="4" w:space="0" w:color="000000"/>
            </w:tcBorders>
          </w:tcPr>
          <w:p w14:paraId="7D47C858" w14:textId="77777777" w:rsidR="006C574B" w:rsidRDefault="00CB5C1D">
            <w:pPr>
              <w:spacing w:after="0" w:line="259" w:lineRule="auto"/>
              <w:ind w:left="0" w:right="49" w:firstLine="0"/>
              <w:jc w:val="right"/>
            </w:pPr>
            <w:r>
              <w:rPr>
                <w:rFonts w:ascii="Calibri" w:eastAsia="Calibri" w:hAnsi="Calibri" w:cs="Calibri"/>
                <w:sz w:val="22"/>
              </w:rPr>
              <w:t xml:space="preserve">40 000 Ft </w:t>
            </w:r>
          </w:p>
        </w:tc>
        <w:tc>
          <w:tcPr>
            <w:tcW w:w="1393" w:type="dxa"/>
            <w:tcBorders>
              <w:top w:val="single" w:sz="4" w:space="0" w:color="000000"/>
              <w:left w:val="single" w:sz="4" w:space="0" w:color="000000"/>
              <w:bottom w:val="single" w:sz="4" w:space="0" w:color="000000"/>
              <w:right w:val="single" w:sz="4" w:space="0" w:color="000000"/>
            </w:tcBorders>
          </w:tcPr>
          <w:p w14:paraId="45DDCBE2" w14:textId="77777777" w:rsidR="006C574B" w:rsidRDefault="00CB5C1D">
            <w:pPr>
              <w:tabs>
                <w:tab w:val="right" w:pos="1373"/>
              </w:tabs>
              <w:spacing w:after="0" w:line="259" w:lineRule="auto"/>
              <w:ind w:left="-22" w:right="0" w:firstLine="0"/>
              <w:jc w:val="left"/>
            </w:pPr>
            <w:r>
              <w:rPr>
                <w:rFonts w:ascii="Calibri" w:eastAsia="Calibri" w:hAnsi="Calibri" w:cs="Calibri"/>
                <w:sz w:val="22"/>
              </w:rPr>
              <w:t xml:space="preserve"> </w:t>
            </w:r>
            <w:r>
              <w:rPr>
                <w:rFonts w:ascii="Calibri" w:eastAsia="Calibri" w:hAnsi="Calibri" w:cs="Calibri"/>
                <w:sz w:val="22"/>
              </w:rPr>
              <w:tab/>
              <w:t xml:space="preserve">40 000 Ft </w:t>
            </w:r>
          </w:p>
        </w:tc>
      </w:tr>
      <w:tr w:rsidR="006C574B" w14:paraId="152EC5FD" w14:textId="77777777">
        <w:trPr>
          <w:trHeight w:val="401"/>
        </w:trPr>
        <w:tc>
          <w:tcPr>
            <w:tcW w:w="2292" w:type="dxa"/>
            <w:tcBorders>
              <w:top w:val="single" w:sz="4" w:space="0" w:color="000000"/>
              <w:left w:val="single" w:sz="4" w:space="0" w:color="000000"/>
              <w:bottom w:val="single" w:sz="4" w:space="0" w:color="000000"/>
              <w:right w:val="single" w:sz="4" w:space="0" w:color="000000"/>
            </w:tcBorders>
          </w:tcPr>
          <w:p w14:paraId="7956CD38" w14:textId="77777777" w:rsidR="006C574B" w:rsidRDefault="00CB5C1D">
            <w:pPr>
              <w:spacing w:after="0" w:line="259" w:lineRule="auto"/>
              <w:ind w:left="70" w:right="0" w:firstLine="0"/>
              <w:jc w:val="left"/>
            </w:pPr>
            <w:r>
              <w:rPr>
                <w:rFonts w:ascii="Calibri" w:eastAsia="Calibri" w:hAnsi="Calibri" w:cs="Calibri"/>
                <w:sz w:val="22"/>
              </w:rPr>
              <w:t xml:space="preserve">Sebészet </w:t>
            </w:r>
          </w:p>
        </w:tc>
        <w:tc>
          <w:tcPr>
            <w:tcW w:w="3721" w:type="dxa"/>
            <w:tcBorders>
              <w:top w:val="single" w:sz="4" w:space="0" w:color="000000"/>
              <w:left w:val="single" w:sz="4" w:space="0" w:color="000000"/>
              <w:bottom w:val="single" w:sz="4" w:space="0" w:color="000000"/>
              <w:right w:val="single" w:sz="4" w:space="0" w:color="000000"/>
            </w:tcBorders>
          </w:tcPr>
          <w:p w14:paraId="120BDD1A" w14:textId="77777777" w:rsidR="006C574B" w:rsidRDefault="00CB5C1D">
            <w:pPr>
              <w:spacing w:after="0" w:line="259" w:lineRule="auto"/>
              <w:ind w:left="72" w:right="0" w:firstLine="0"/>
              <w:jc w:val="left"/>
            </w:pPr>
            <w:r>
              <w:rPr>
                <w:rFonts w:ascii="Calibri" w:eastAsia="Calibri" w:hAnsi="Calibri" w:cs="Calibri"/>
                <w:sz w:val="22"/>
              </w:rPr>
              <w:t xml:space="preserve">2 medencés mosogató + szekrény </w:t>
            </w:r>
          </w:p>
        </w:tc>
        <w:tc>
          <w:tcPr>
            <w:tcW w:w="379" w:type="dxa"/>
            <w:tcBorders>
              <w:top w:val="single" w:sz="4" w:space="0" w:color="000000"/>
              <w:left w:val="single" w:sz="4" w:space="0" w:color="000000"/>
              <w:bottom w:val="single" w:sz="4" w:space="0" w:color="000000"/>
              <w:right w:val="single" w:sz="4" w:space="0" w:color="000000"/>
            </w:tcBorders>
          </w:tcPr>
          <w:p w14:paraId="6C2DD661" w14:textId="77777777" w:rsidR="006C574B" w:rsidRDefault="00CB5C1D">
            <w:pPr>
              <w:spacing w:after="0" w:line="259" w:lineRule="auto"/>
              <w:ind w:left="134" w:right="0" w:firstLine="0"/>
              <w:jc w:val="left"/>
            </w:pPr>
            <w:r>
              <w:rPr>
                <w:rFonts w:ascii="Calibri" w:eastAsia="Calibri" w:hAnsi="Calibri" w:cs="Calibri"/>
                <w:sz w:val="22"/>
              </w:rPr>
              <w:t xml:space="preserve">2 </w:t>
            </w:r>
          </w:p>
        </w:tc>
        <w:tc>
          <w:tcPr>
            <w:tcW w:w="1572" w:type="dxa"/>
            <w:tcBorders>
              <w:top w:val="single" w:sz="4" w:space="0" w:color="000000"/>
              <w:left w:val="single" w:sz="4" w:space="0" w:color="000000"/>
              <w:bottom w:val="single" w:sz="4" w:space="0" w:color="000000"/>
              <w:right w:val="single" w:sz="4" w:space="0" w:color="000000"/>
            </w:tcBorders>
          </w:tcPr>
          <w:p w14:paraId="35864053" w14:textId="77777777" w:rsidR="006C574B" w:rsidRDefault="00CB5C1D">
            <w:pPr>
              <w:spacing w:after="0" w:line="259" w:lineRule="auto"/>
              <w:ind w:left="0" w:right="49" w:firstLine="0"/>
              <w:jc w:val="right"/>
            </w:pPr>
            <w:r>
              <w:rPr>
                <w:rFonts w:ascii="Calibri" w:eastAsia="Calibri" w:hAnsi="Calibri" w:cs="Calibri"/>
                <w:sz w:val="22"/>
              </w:rPr>
              <w:t xml:space="preserve">60 000 Ft </w:t>
            </w:r>
          </w:p>
        </w:tc>
        <w:tc>
          <w:tcPr>
            <w:tcW w:w="1393" w:type="dxa"/>
            <w:tcBorders>
              <w:top w:val="single" w:sz="4" w:space="0" w:color="000000"/>
              <w:left w:val="single" w:sz="4" w:space="0" w:color="000000"/>
              <w:bottom w:val="single" w:sz="4" w:space="0" w:color="000000"/>
              <w:right w:val="single" w:sz="4" w:space="0" w:color="000000"/>
            </w:tcBorders>
          </w:tcPr>
          <w:p w14:paraId="7A5E7801" w14:textId="77777777" w:rsidR="006C574B" w:rsidRDefault="00CB5C1D">
            <w:pPr>
              <w:tabs>
                <w:tab w:val="right" w:pos="1373"/>
              </w:tabs>
              <w:spacing w:after="0" w:line="259" w:lineRule="auto"/>
              <w:ind w:left="-22" w:right="0" w:firstLine="0"/>
              <w:jc w:val="left"/>
            </w:pPr>
            <w:r>
              <w:rPr>
                <w:rFonts w:ascii="Calibri" w:eastAsia="Calibri" w:hAnsi="Calibri" w:cs="Calibri"/>
                <w:sz w:val="22"/>
              </w:rPr>
              <w:t xml:space="preserve"> </w:t>
            </w:r>
            <w:r>
              <w:rPr>
                <w:rFonts w:ascii="Calibri" w:eastAsia="Calibri" w:hAnsi="Calibri" w:cs="Calibri"/>
                <w:sz w:val="22"/>
              </w:rPr>
              <w:tab/>
              <w:t xml:space="preserve">120 000 Ft </w:t>
            </w:r>
          </w:p>
        </w:tc>
      </w:tr>
      <w:tr w:rsidR="006C574B" w14:paraId="6F614982" w14:textId="77777777">
        <w:trPr>
          <w:trHeight w:val="401"/>
        </w:trPr>
        <w:tc>
          <w:tcPr>
            <w:tcW w:w="2292" w:type="dxa"/>
            <w:tcBorders>
              <w:top w:val="single" w:sz="4" w:space="0" w:color="000000"/>
              <w:left w:val="single" w:sz="4" w:space="0" w:color="000000"/>
              <w:bottom w:val="single" w:sz="4" w:space="0" w:color="000000"/>
              <w:right w:val="single" w:sz="4" w:space="0" w:color="000000"/>
            </w:tcBorders>
          </w:tcPr>
          <w:p w14:paraId="3E6E25B2" w14:textId="77777777" w:rsidR="006C574B" w:rsidRDefault="00CB5C1D">
            <w:pPr>
              <w:spacing w:after="0" w:line="259" w:lineRule="auto"/>
              <w:ind w:left="70" w:right="0" w:firstLine="0"/>
              <w:jc w:val="left"/>
            </w:pPr>
            <w:r>
              <w:rPr>
                <w:rFonts w:ascii="Calibri" w:eastAsia="Calibri" w:hAnsi="Calibri" w:cs="Calibri"/>
                <w:sz w:val="22"/>
              </w:rPr>
              <w:t xml:space="preserve">Sebészet </w:t>
            </w:r>
          </w:p>
        </w:tc>
        <w:tc>
          <w:tcPr>
            <w:tcW w:w="3721" w:type="dxa"/>
            <w:tcBorders>
              <w:top w:val="single" w:sz="4" w:space="0" w:color="000000"/>
              <w:left w:val="single" w:sz="4" w:space="0" w:color="000000"/>
              <w:bottom w:val="single" w:sz="4" w:space="0" w:color="000000"/>
              <w:right w:val="single" w:sz="4" w:space="0" w:color="000000"/>
            </w:tcBorders>
          </w:tcPr>
          <w:p w14:paraId="22A8ECA4" w14:textId="77777777" w:rsidR="006C574B" w:rsidRDefault="00CB5C1D">
            <w:pPr>
              <w:spacing w:after="0" w:line="259" w:lineRule="auto"/>
              <w:ind w:left="72" w:right="0" w:firstLine="0"/>
              <w:jc w:val="left"/>
            </w:pPr>
            <w:r>
              <w:rPr>
                <w:rFonts w:ascii="Calibri" w:eastAsia="Calibri" w:hAnsi="Calibri" w:cs="Calibri"/>
                <w:sz w:val="22"/>
              </w:rPr>
              <w:t xml:space="preserve">Felső szekrény mosogató fölé </w:t>
            </w:r>
          </w:p>
        </w:tc>
        <w:tc>
          <w:tcPr>
            <w:tcW w:w="379" w:type="dxa"/>
            <w:tcBorders>
              <w:top w:val="single" w:sz="4" w:space="0" w:color="000000"/>
              <w:left w:val="single" w:sz="4" w:space="0" w:color="000000"/>
              <w:bottom w:val="single" w:sz="4" w:space="0" w:color="000000"/>
              <w:right w:val="single" w:sz="4" w:space="0" w:color="000000"/>
            </w:tcBorders>
          </w:tcPr>
          <w:p w14:paraId="458B144A" w14:textId="77777777" w:rsidR="006C574B" w:rsidRDefault="00CB5C1D">
            <w:pPr>
              <w:spacing w:after="0" w:line="259" w:lineRule="auto"/>
              <w:ind w:left="134" w:right="0" w:firstLine="0"/>
              <w:jc w:val="left"/>
            </w:pPr>
            <w:r>
              <w:rPr>
                <w:rFonts w:ascii="Calibri" w:eastAsia="Calibri" w:hAnsi="Calibri" w:cs="Calibri"/>
                <w:sz w:val="22"/>
              </w:rPr>
              <w:t xml:space="preserve">2 </w:t>
            </w:r>
          </w:p>
        </w:tc>
        <w:tc>
          <w:tcPr>
            <w:tcW w:w="1572" w:type="dxa"/>
            <w:tcBorders>
              <w:top w:val="single" w:sz="4" w:space="0" w:color="000000"/>
              <w:left w:val="single" w:sz="4" w:space="0" w:color="000000"/>
              <w:bottom w:val="single" w:sz="4" w:space="0" w:color="000000"/>
              <w:right w:val="single" w:sz="4" w:space="0" w:color="000000"/>
            </w:tcBorders>
          </w:tcPr>
          <w:p w14:paraId="03962404" w14:textId="77777777" w:rsidR="006C574B" w:rsidRDefault="00CB5C1D">
            <w:pPr>
              <w:spacing w:after="0" w:line="259" w:lineRule="auto"/>
              <w:ind w:left="0" w:right="49" w:firstLine="0"/>
              <w:jc w:val="right"/>
            </w:pPr>
            <w:r>
              <w:rPr>
                <w:rFonts w:ascii="Calibri" w:eastAsia="Calibri" w:hAnsi="Calibri" w:cs="Calibri"/>
                <w:sz w:val="22"/>
              </w:rPr>
              <w:t xml:space="preserve">28 000 Ft </w:t>
            </w:r>
          </w:p>
        </w:tc>
        <w:tc>
          <w:tcPr>
            <w:tcW w:w="1393" w:type="dxa"/>
            <w:tcBorders>
              <w:top w:val="single" w:sz="4" w:space="0" w:color="000000"/>
              <w:left w:val="single" w:sz="4" w:space="0" w:color="000000"/>
              <w:bottom w:val="single" w:sz="4" w:space="0" w:color="000000"/>
              <w:right w:val="single" w:sz="4" w:space="0" w:color="000000"/>
            </w:tcBorders>
          </w:tcPr>
          <w:p w14:paraId="31F06BB8" w14:textId="77777777" w:rsidR="006C574B" w:rsidRDefault="00CB5C1D">
            <w:pPr>
              <w:tabs>
                <w:tab w:val="right" w:pos="1373"/>
              </w:tabs>
              <w:spacing w:after="0" w:line="259" w:lineRule="auto"/>
              <w:ind w:left="-22" w:right="0" w:firstLine="0"/>
              <w:jc w:val="left"/>
            </w:pPr>
            <w:r>
              <w:rPr>
                <w:rFonts w:ascii="Calibri" w:eastAsia="Calibri" w:hAnsi="Calibri" w:cs="Calibri"/>
                <w:sz w:val="22"/>
              </w:rPr>
              <w:t xml:space="preserve"> </w:t>
            </w:r>
            <w:r>
              <w:rPr>
                <w:rFonts w:ascii="Calibri" w:eastAsia="Calibri" w:hAnsi="Calibri" w:cs="Calibri"/>
                <w:sz w:val="22"/>
              </w:rPr>
              <w:tab/>
              <w:t xml:space="preserve">56 000 Ft </w:t>
            </w:r>
          </w:p>
        </w:tc>
      </w:tr>
      <w:tr w:rsidR="006C574B" w14:paraId="2C8FBB11" w14:textId="77777777">
        <w:trPr>
          <w:trHeight w:val="399"/>
        </w:trPr>
        <w:tc>
          <w:tcPr>
            <w:tcW w:w="2292" w:type="dxa"/>
            <w:tcBorders>
              <w:top w:val="single" w:sz="4" w:space="0" w:color="000000"/>
              <w:left w:val="single" w:sz="4" w:space="0" w:color="000000"/>
              <w:bottom w:val="single" w:sz="4" w:space="0" w:color="000000"/>
              <w:right w:val="single" w:sz="4" w:space="0" w:color="000000"/>
            </w:tcBorders>
          </w:tcPr>
          <w:p w14:paraId="024DEE00" w14:textId="77777777" w:rsidR="006C574B" w:rsidRDefault="00CB5C1D">
            <w:pPr>
              <w:spacing w:after="0" w:line="259" w:lineRule="auto"/>
              <w:ind w:left="70" w:right="0" w:firstLine="0"/>
              <w:jc w:val="left"/>
            </w:pPr>
            <w:r>
              <w:rPr>
                <w:rFonts w:ascii="Calibri" w:eastAsia="Calibri" w:hAnsi="Calibri" w:cs="Calibri"/>
                <w:sz w:val="22"/>
              </w:rPr>
              <w:t xml:space="preserve">Sebészet </w:t>
            </w:r>
          </w:p>
        </w:tc>
        <w:tc>
          <w:tcPr>
            <w:tcW w:w="3721" w:type="dxa"/>
            <w:tcBorders>
              <w:top w:val="single" w:sz="4" w:space="0" w:color="000000"/>
              <w:left w:val="single" w:sz="4" w:space="0" w:color="000000"/>
              <w:bottom w:val="single" w:sz="4" w:space="0" w:color="000000"/>
              <w:right w:val="single" w:sz="4" w:space="0" w:color="000000"/>
            </w:tcBorders>
          </w:tcPr>
          <w:p w14:paraId="02B02D87" w14:textId="77777777" w:rsidR="006C574B" w:rsidRDefault="00CB5C1D">
            <w:pPr>
              <w:spacing w:after="0" w:line="259" w:lineRule="auto"/>
              <w:ind w:left="72" w:right="0" w:firstLine="0"/>
              <w:jc w:val="left"/>
            </w:pPr>
            <w:r>
              <w:rPr>
                <w:rFonts w:ascii="Calibri" w:eastAsia="Calibri" w:hAnsi="Calibri" w:cs="Calibri"/>
                <w:sz w:val="22"/>
              </w:rPr>
              <w:t xml:space="preserve">Gyógyszerhűtő </w:t>
            </w:r>
          </w:p>
        </w:tc>
        <w:tc>
          <w:tcPr>
            <w:tcW w:w="379" w:type="dxa"/>
            <w:tcBorders>
              <w:top w:val="single" w:sz="4" w:space="0" w:color="000000"/>
              <w:left w:val="single" w:sz="4" w:space="0" w:color="000000"/>
              <w:bottom w:val="single" w:sz="4" w:space="0" w:color="000000"/>
              <w:right w:val="single" w:sz="4" w:space="0" w:color="000000"/>
            </w:tcBorders>
          </w:tcPr>
          <w:p w14:paraId="3BCF3803" w14:textId="77777777" w:rsidR="006C574B" w:rsidRDefault="00CB5C1D">
            <w:pPr>
              <w:spacing w:after="0" w:line="259" w:lineRule="auto"/>
              <w:ind w:left="134" w:right="0" w:firstLine="0"/>
              <w:jc w:val="left"/>
            </w:pPr>
            <w:r>
              <w:rPr>
                <w:rFonts w:ascii="Calibri" w:eastAsia="Calibri" w:hAnsi="Calibri" w:cs="Calibri"/>
                <w:sz w:val="22"/>
              </w:rPr>
              <w:t xml:space="preserve">1 </w:t>
            </w:r>
          </w:p>
        </w:tc>
        <w:tc>
          <w:tcPr>
            <w:tcW w:w="1572" w:type="dxa"/>
            <w:tcBorders>
              <w:top w:val="single" w:sz="4" w:space="0" w:color="000000"/>
              <w:left w:val="single" w:sz="4" w:space="0" w:color="000000"/>
              <w:bottom w:val="single" w:sz="4" w:space="0" w:color="000000"/>
              <w:right w:val="single" w:sz="4" w:space="0" w:color="000000"/>
            </w:tcBorders>
          </w:tcPr>
          <w:p w14:paraId="17A49CC3" w14:textId="77777777" w:rsidR="006C574B" w:rsidRDefault="00CB5C1D">
            <w:pPr>
              <w:spacing w:after="0" w:line="259" w:lineRule="auto"/>
              <w:ind w:left="0" w:right="49" w:firstLine="0"/>
              <w:jc w:val="right"/>
            </w:pPr>
            <w:r>
              <w:rPr>
                <w:rFonts w:ascii="Calibri" w:eastAsia="Calibri" w:hAnsi="Calibri" w:cs="Calibri"/>
                <w:sz w:val="22"/>
              </w:rPr>
              <w:t xml:space="preserve">60 000 Ft </w:t>
            </w:r>
          </w:p>
        </w:tc>
        <w:tc>
          <w:tcPr>
            <w:tcW w:w="1393" w:type="dxa"/>
            <w:tcBorders>
              <w:top w:val="single" w:sz="4" w:space="0" w:color="000000"/>
              <w:left w:val="single" w:sz="4" w:space="0" w:color="000000"/>
              <w:bottom w:val="single" w:sz="4" w:space="0" w:color="000000"/>
              <w:right w:val="single" w:sz="4" w:space="0" w:color="000000"/>
            </w:tcBorders>
          </w:tcPr>
          <w:p w14:paraId="211E903A" w14:textId="77777777" w:rsidR="006C574B" w:rsidRDefault="00CB5C1D">
            <w:pPr>
              <w:tabs>
                <w:tab w:val="right" w:pos="1373"/>
              </w:tabs>
              <w:spacing w:after="0" w:line="259" w:lineRule="auto"/>
              <w:ind w:left="-22" w:right="0" w:firstLine="0"/>
              <w:jc w:val="left"/>
            </w:pPr>
            <w:r>
              <w:rPr>
                <w:rFonts w:ascii="Calibri" w:eastAsia="Calibri" w:hAnsi="Calibri" w:cs="Calibri"/>
                <w:sz w:val="22"/>
              </w:rPr>
              <w:t xml:space="preserve"> </w:t>
            </w:r>
            <w:r>
              <w:rPr>
                <w:rFonts w:ascii="Calibri" w:eastAsia="Calibri" w:hAnsi="Calibri" w:cs="Calibri"/>
                <w:sz w:val="22"/>
              </w:rPr>
              <w:tab/>
              <w:t xml:space="preserve">60 000 Ft </w:t>
            </w:r>
          </w:p>
        </w:tc>
      </w:tr>
      <w:tr w:rsidR="006C574B" w14:paraId="795C7718" w14:textId="77777777">
        <w:trPr>
          <w:trHeight w:val="401"/>
        </w:trPr>
        <w:tc>
          <w:tcPr>
            <w:tcW w:w="2292" w:type="dxa"/>
            <w:tcBorders>
              <w:top w:val="single" w:sz="4" w:space="0" w:color="000000"/>
              <w:left w:val="single" w:sz="4" w:space="0" w:color="000000"/>
              <w:bottom w:val="single" w:sz="4" w:space="0" w:color="000000"/>
              <w:right w:val="single" w:sz="4" w:space="0" w:color="000000"/>
            </w:tcBorders>
          </w:tcPr>
          <w:p w14:paraId="21084548" w14:textId="77777777" w:rsidR="006C574B" w:rsidRDefault="00CB5C1D">
            <w:pPr>
              <w:spacing w:after="0" w:line="259" w:lineRule="auto"/>
              <w:ind w:left="70" w:right="0" w:firstLine="0"/>
              <w:jc w:val="left"/>
            </w:pPr>
            <w:r>
              <w:rPr>
                <w:rFonts w:ascii="Calibri" w:eastAsia="Calibri" w:hAnsi="Calibri" w:cs="Calibri"/>
                <w:sz w:val="22"/>
              </w:rPr>
              <w:t xml:space="preserve">Mozgásszervi osztály </w:t>
            </w:r>
          </w:p>
        </w:tc>
        <w:tc>
          <w:tcPr>
            <w:tcW w:w="3721" w:type="dxa"/>
            <w:tcBorders>
              <w:top w:val="single" w:sz="4" w:space="0" w:color="000000"/>
              <w:left w:val="single" w:sz="4" w:space="0" w:color="000000"/>
              <w:bottom w:val="single" w:sz="4" w:space="0" w:color="000000"/>
              <w:right w:val="single" w:sz="4" w:space="0" w:color="000000"/>
            </w:tcBorders>
          </w:tcPr>
          <w:p w14:paraId="5556A748" w14:textId="77777777" w:rsidR="006C574B" w:rsidRDefault="00CB5C1D">
            <w:pPr>
              <w:spacing w:after="0" w:line="259" w:lineRule="auto"/>
              <w:ind w:left="72" w:right="0" w:firstLine="0"/>
              <w:jc w:val="left"/>
            </w:pPr>
            <w:r>
              <w:rPr>
                <w:rFonts w:ascii="Calibri" w:eastAsia="Calibri" w:hAnsi="Calibri" w:cs="Calibri"/>
                <w:sz w:val="22"/>
              </w:rPr>
              <w:t xml:space="preserve">Hűtőszekrény (kisebb) </w:t>
            </w:r>
          </w:p>
        </w:tc>
        <w:tc>
          <w:tcPr>
            <w:tcW w:w="379" w:type="dxa"/>
            <w:tcBorders>
              <w:top w:val="single" w:sz="4" w:space="0" w:color="000000"/>
              <w:left w:val="single" w:sz="4" w:space="0" w:color="000000"/>
              <w:bottom w:val="single" w:sz="4" w:space="0" w:color="000000"/>
              <w:right w:val="single" w:sz="4" w:space="0" w:color="000000"/>
            </w:tcBorders>
          </w:tcPr>
          <w:p w14:paraId="785C63F9" w14:textId="77777777" w:rsidR="006C574B" w:rsidRDefault="00CB5C1D">
            <w:pPr>
              <w:spacing w:after="0" w:line="259" w:lineRule="auto"/>
              <w:ind w:left="134" w:right="0" w:firstLine="0"/>
              <w:jc w:val="left"/>
            </w:pPr>
            <w:r>
              <w:rPr>
                <w:rFonts w:ascii="Calibri" w:eastAsia="Calibri" w:hAnsi="Calibri" w:cs="Calibri"/>
                <w:sz w:val="22"/>
              </w:rPr>
              <w:t xml:space="preserve">2 </w:t>
            </w:r>
          </w:p>
        </w:tc>
        <w:tc>
          <w:tcPr>
            <w:tcW w:w="1572" w:type="dxa"/>
            <w:tcBorders>
              <w:top w:val="single" w:sz="4" w:space="0" w:color="000000"/>
              <w:left w:val="single" w:sz="4" w:space="0" w:color="000000"/>
              <w:bottom w:val="single" w:sz="4" w:space="0" w:color="000000"/>
              <w:right w:val="single" w:sz="4" w:space="0" w:color="000000"/>
            </w:tcBorders>
          </w:tcPr>
          <w:p w14:paraId="0B743A1A" w14:textId="77777777" w:rsidR="006C574B" w:rsidRDefault="00CB5C1D">
            <w:pPr>
              <w:spacing w:after="0" w:line="259" w:lineRule="auto"/>
              <w:ind w:left="0" w:right="49" w:firstLine="0"/>
              <w:jc w:val="right"/>
            </w:pPr>
            <w:r>
              <w:rPr>
                <w:rFonts w:ascii="Calibri" w:eastAsia="Calibri" w:hAnsi="Calibri" w:cs="Calibri"/>
                <w:sz w:val="22"/>
              </w:rPr>
              <w:t xml:space="preserve">80 000 Ft </w:t>
            </w:r>
          </w:p>
        </w:tc>
        <w:tc>
          <w:tcPr>
            <w:tcW w:w="1393" w:type="dxa"/>
            <w:tcBorders>
              <w:top w:val="single" w:sz="4" w:space="0" w:color="000000"/>
              <w:left w:val="single" w:sz="4" w:space="0" w:color="000000"/>
              <w:bottom w:val="single" w:sz="4" w:space="0" w:color="000000"/>
              <w:right w:val="single" w:sz="4" w:space="0" w:color="000000"/>
            </w:tcBorders>
          </w:tcPr>
          <w:p w14:paraId="04E5A7A1" w14:textId="77777777" w:rsidR="006C574B" w:rsidRDefault="00CB5C1D">
            <w:pPr>
              <w:tabs>
                <w:tab w:val="right" w:pos="1373"/>
              </w:tabs>
              <w:spacing w:after="0" w:line="259" w:lineRule="auto"/>
              <w:ind w:left="-22" w:right="0" w:firstLine="0"/>
              <w:jc w:val="left"/>
            </w:pPr>
            <w:r>
              <w:rPr>
                <w:rFonts w:ascii="Calibri" w:eastAsia="Calibri" w:hAnsi="Calibri" w:cs="Calibri"/>
                <w:sz w:val="22"/>
              </w:rPr>
              <w:t xml:space="preserve"> </w:t>
            </w:r>
            <w:r>
              <w:rPr>
                <w:rFonts w:ascii="Calibri" w:eastAsia="Calibri" w:hAnsi="Calibri" w:cs="Calibri"/>
                <w:sz w:val="22"/>
              </w:rPr>
              <w:tab/>
              <w:t xml:space="preserve">160 000 Ft </w:t>
            </w:r>
          </w:p>
        </w:tc>
      </w:tr>
      <w:tr w:rsidR="006C574B" w14:paraId="5777A914" w14:textId="77777777">
        <w:trPr>
          <w:trHeight w:val="401"/>
        </w:trPr>
        <w:tc>
          <w:tcPr>
            <w:tcW w:w="7965" w:type="dxa"/>
            <w:gridSpan w:val="4"/>
            <w:tcBorders>
              <w:top w:val="single" w:sz="4" w:space="0" w:color="000000"/>
              <w:left w:val="single" w:sz="4" w:space="0" w:color="000000"/>
              <w:bottom w:val="single" w:sz="4" w:space="0" w:color="000000"/>
              <w:right w:val="single" w:sz="4" w:space="0" w:color="000000"/>
            </w:tcBorders>
          </w:tcPr>
          <w:p w14:paraId="6B51C8FB" w14:textId="77777777" w:rsidR="006C574B" w:rsidRDefault="00CB5C1D">
            <w:pPr>
              <w:spacing w:after="0" w:line="259" w:lineRule="auto"/>
              <w:ind w:left="0" w:right="48" w:firstLine="0"/>
              <w:jc w:val="right"/>
            </w:pPr>
            <w:r>
              <w:rPr>
                <w:rFonts w:ascii="Calibri" w:eastAsia="Calibri" w:hAnsi="Calibri" w:cs="Calibri"/>
                <w:b/>
                <w:sz w:val="22"/>
              </w:rPr>
              <w:t xml:space="preserve">2. év összesen: </w:t>
            </w:r>
          </w:p>
        </w:tc>
        <w:tc>
          <w:tcPr>
            <w:tcW w:w="1393" w:type="dxa"/>
            <w:tcBorders>
              <w:top w:val="single" w:sz="4" w:space="0" w:color="000000"/>
              <w:left w:val="single" w:sz="4" w:space="0" w:color="000000"/>
              <w:bottom w:val="single" w:sz="4" w:space="0" w:color="000000"/>
              <w:right w:val="single" w:sz="4" w:space="0" w:color="000000"/>
            </w:tcBorders>
          </w:tcPr>
          <w:p w14:paraId="3B98295D" w14:textId="77777777" w:rsidR="006C574B" w:rsidRDefault="00CB5C1D">
            <w:pPr>
              <w:spacing w:after="0" w:line="259" w:lineRule="auto"/>
              <w:ind w:left="164" w:right="0" w:firstLine="0"/>
              <w:jc w:val="left"/>
            </w:pPr>
            <w:r>
              <w:rPr>
                <w:rFonts w:ascii="Calibri" w:eastAsia="Calibri" w:hAnsi="Calibri" w:cs="Calibri"/>
                <w:b/>
                <w:sz w:val="22"/>
              </w:rPr>
              <w:t xml:space="preserve"> 2 301 000 Ft </w:t>
            </w:r>
          </w:p>
        </w:tc>
      </w:tr>
      <w:tr w:rsidR="006C574B" w14:paraId="19858A72" w14:textId="77777777">
        <w:trPr>
          <w:trHeight w:val="548"/>
        </w:trPr>
        <w:tc>
          <w:tcPr>
            <w:tcW w:w="2292" w:type="dxa"/>
            <w:tcBorders>
              <w:top w:val="single" w:sz="4" w:space="0" w:color="000000"/>
              <w:left w:val="single" w:sz="4" w:space="0" w:color="000000"/>
              <w:bottom w:val="single" w:sz="4" w:space="0" w:color="000000"/>
              <w:right w:val="single" w:sz="4" w:space="0" w:color="000000"/>
            </w:tcBorders>
            <w:vAlign w:val="center"/>
          </w:tcPr>
          <w:p w14:paraId="249E4B5E" w14:textId="77777777" w:rsidR="006C574B" w:rsidRDefault="00CB5C1D">
            <w:pPr>
              <w:spacing w:after="0" w:line="259" w:lineRule="auto"/>
              <w:ind w:left="20" w:right="0" w:firstLine="0"/>
              <w:jc w:val="center"/>
            </w:pPr>
            <w:r>
              <w:rPr>
                <w:rFonts w:ascii="Calibri" w:eastAsia="Calibri" w:hAnsi="Calibri" w:cs="Calibri"/>
                <w:b/>
                <w:sz w:val="22"/>
              </w:rPr>
              <w:t xml:space="preserve">Szervezeti egység </w:t>
            </w:r>
          </w:p>
        </w:tc>
        <w:tc>
          <w:tcPr>
            <w:tcW w:w="3721" w:type="dxa"/>
            <w:tcBorders>
              <w:top w:val="single" w:sz="4" w:space="0" w:color="000000"/>
              <w:left w:val="single" w:sz="4" w:space="0" w:color="000000"/>
              <w:bottom w:val="single" w:sz="4" w:space="0" w:color="000000"/>
              <w:right w:val="single" w:sz="4" w:space="0" w:color="000000"/>
            </w:tcBorders>
            <w:vAlign w:val="center"/>
          </w:tcPr>
          <w:p w14:paraId="67BE2C96" w14:textId="77777777" w:rsidR="006C574B" w:rsidRDefault="00CB5C1D">
            <w:pPr>
              <w:spacing w:after="0" w:line="259" w:lineRule="auto"/>
              <w:ind w:left="23" w:right="0" w:firstLine="0"/>
              <w:jc w:val="center"/>
            </w:pPr>
            <w:r>
              <w:rPr>
                <w:rFonts w:ascii="Calibri" w:eastAsia="Calibri" w:hAnsi="Calibri" w:cs="Calibri"/>
                <w:b/>
                <w:sz w:val="22"/>
              </w:rPr>
              <w:t xml:space="preserve">Eszköz </w:t>
            </w:r>
          </w:p>
        </w:tc>
        <w:tc>
          <w:tcPr>
            <w:tcW w:w="379" w:type="dxa"/>
            <w:tcBorders>
              <w:top w:val="single" w:sz="4" w:space="0" w:color="000000"/>
              <w:left w:val="single" w:sz="4" w:space="0" w:color="000000"/>
              <w:bottom w:val="single" w:sz="4" w:space="0" w:color="000000"/>
              <w:right w:val="single" w:sz="4" w:space="0" w:color="000000"/>
            </w:tcBorders>
            <w:vAlign w:val="center"/>
          </w:tcPr>
          <w:p w14:paraId="05C175B9" w14:textId="77777777" w:rsidR="006C574B" w:rsidRDefault="00CB5C1D">
            <w:pPr>
              <w:spacing w:after="0" w:line="259" w:lineRule="auto"/>
              <w:ind w:left="72" w:right="0" w:firstLine="0"/>
            </w:pPr>
            <w:r>
              <w:rPr>
                <w:rFonts w:ascii="Calibri" w:eastAsia="Calibri" w:hAnsi="Calibri" w:cs="Calibri"/>
                <w:b/>
                <w:sz w:val="22"/>
              </w:rPr>
              <w:t xml:space="preserve">db </w:t>
            </w:r>
          </w:p>
        </w:tc>
        <w:tc>
          <w:tcPr>
            <w:tcW w:w="1572" w:type="dxa"/>
            <w:tcBorders>
              <w:top w:val="single" w:sz="4" w:space="0" w:color="000000"/>
              <w:left w:val="single" w:sz="4" w:space="0" w:color="000000"/>
              <w:bottom w:val="single" w:sz="4" w:space="0" w:color="000000"/>
              <w:right w:val="single" w:sz="4" w:space="0" w:color="000000"/>
            </w:tcBorders>
          </w:tcPr>
          <w:p w14:paraId="69CDFE04" w14:textId="77777777" w:rsidR="006C574B" w:rsidRDefault="00CB5C1D">
            <w:pPr>
              <w:spacing w:after="0" w:line="259" w:lineRule="auto"/>
              <w:ind w:left="379" w:right="0" w:firstLine="118"/>
              <w:jc w:val="left"/>
            </w:pPr>
            <w:r>
              <w:rPr>
                <w:rFonts w:ascii="Calibri" w:eastAsia="Calibri" w:hAnsi="Calibri" w:cs="Calibri"/>
                <w:b/>
                <w:sz w:val="22"/>
              </w:rPr>
              <w:t xml:space="preserve"> Nettó egységár  </w:t>
            </w:r>
          </w:p>
        </w:tc>
        <w:tc>
          <w:tcPr>
            <w:tcW w:w="1393" w:type="dxa"/>
            <w:tcBorders>
              <w:top w:val="single" w:sz="4" w:space="0" w:color="000000"/>
              <w:left w:val="single" w:sz="4" w:space="0" w:color="000000"/>
              <w:bottom w:val="single" w:sz="4" w:space="0" w:color="000000"/>
              <w:right w:val="single" w:sz="4" w:space="0" w:color="000000"/>
            </w:tcBorders>
            <w:vAlign w:val="center"/>
          </w:tcPr>
          <w:p w14:paraId="1E96C80E" w14:textId="77777777" w:rsidR="006C574B" w:rsidRDefault="00CB5C1D">
            <w:pPr>
              <w:spacing w:after="0" w:line="259" w:lineRule="auto"/>
              <w:ind w:left="20" w:right="0" w:firstLine="0"/>
              <w:jc w:val="center"/>
            </w:pPr>
            <w:r>
              <w:rPr>
                <w:rFonts w:ascii="Calibri" w:eastAsia="Calibri" w:hAnsi="Calibri" w:cs="Calibri"/>
                <w:b/>
                <w:sz w:val="22"/>
              </w:rPr>
              <w:t xml:space="preserve">Összesen </w:t>
            </w:r>
          </w:p>
        </w:tc>
      </w:tr>
      <w:tr w:rsidR="006C574B" w14:paraId="4B0B9769" w14:textId="77777777">
        <w:trPr>
          <w:trHeight w:val="401"/>
        </w:trPr>
        <w:tc>
          <w:tcPr>
            <w:tcW w:w="2292" w:type="dxa"/>
            <w:tcBorders>
              <w:top w:val="single" w:sz="4" w:space="0" w:color="000000"/>
              <w:left w:val="single" w:sz="4" w:space="0" w:color="000000"/>
              <w:bottom w:val="single" w:sz="4" w:space="0" w:color="000000"/>
              <w:right w:val="single" w:sz="4" w:space="0" w:color="000000"/>
            </w:tcBorders>
          </w:tcPr>
          <w:p w14:paraId="331CE439" w14:textId="77777777" w:rsidR="006C574B" w:rsidRDefault="00CB5C1D">
            <w:pPr>
              <w:spacing w:after="0" w:line="259" w:lineRule="auto"/>
              <w:ind w:left="70" w:right="0" w:firstLine="0"/>
              <w:jc w:val="left"/>
            </w:pPr>
            <w:r>
              <w:rPr>
                <w:rFonts w:ascii="Calibri" w:eastAsia="Calibri" w:hAnsi="Calibri" w:cs="Calibri"/>
                <w:sz w:val="22"/>
              </w:rPr>
              <w:t xml:space="preserve">Bőrgyógyászat </w:t>
            </w:r>
          </w:p>
        </w:tc>
        <w:tc>
          <w:tcPr>
            <w:tcW w:w="3721" w:type="dxa"/>
            <w:tcBorders>
              <w:top w:val="single" w:sz="4" w:space="0" w:color="000000"/>
              <w:left w:val="single" w:sz="4" w:space="0" w:color="000000"/>
              <w:bottom w:val="single" w:sz="4" w:space="0" w:color="000000"/>
              <w:right w:val="single" w:sz="4" w:space="0" w:color="000000"/>
            </w:tcBorders>
          </w:tcPr>
          <w:p w14:paraId="766C2A02" w14:textId="77777777" w:rsidR="006C574B" w:rsidRDefault="00CB5C1D">
            <w:pPr>
              <w:spacing w:after="0" w:line="259" w:lineRule="auto"/>
              <w:ind w:left="72" w:right="0" w:firstLine="0"/>
              <w:jc w:val="left"/>
            </w:pPr>
            <w:r>
              <w:rPr>
                <w:rFonts w:ascii="Calibri" w:eastAsia="Calibri" w:hAnsi="Calibri" w:cs="Calibri"/>
                <w:sz w:val="22"/>
              </w:rPr>
              <w:t xml:space="preserve">Mikrohullámú sütő </w:t>
            </w:r>
          </w:p>
        </w:tc>
        <w:tc>
          <w:tcPr>
            <w:tcW w:w="379" w:type="dxa"/>
            <w:tcBorders>
              <w:top w:val="single" w:sz="4" w:space="0" w:color="000000"/>
              <w:left w:val="single" w:sz="4" w:space="0" w:color="000000"/>
              <w:bottom w:val="single" w:sz="4" w:space="0" w:color="000000"/>
              <w:right w:val="single" w:sz="4" w:space="0" w:color="000000"/>
            </w:tcBorders>
          </w:tcPr>
          <w:p w14:paraId="2E947D9F" w14:textId="77777777" w:rsidR="006C574B" w:rsidRDefault="00CB5C1D">
            <w:pPr>
              <w:spacing w:after="0" w:line="259" w:lineRule="auto"/>
              <w:ind w:left="134" w:right="0" w:firstLine="0"/>
              <w:jc w:val="left"/>
            </w:pPr>
            <w:r>
              <w:rPr>
                <w:rFonts w:ascii="Calibri" w:eastAsia="Calibri" w:hAnsi="Calibri" w:cs="Calibri"/>
                <w:sz w:val="22"/>
              </w:rPr>
              <w:t xml:space="preserve">1 </w:t>
            </w:r>
          </w:p>
        </w:tc>
        <w:tc>
          <w:tcPr>
            <w:tcW w:w="1572" w:type="dxa"/>
            <w:tcBorders>
              <w:top w:val="single" w:sz="4" w:space="0" w:color="000000"/>
              <w:left w:val="single" w:sz="4" w:space="0" w:color="000000"/>
              <w:bottom w:val="single" w:sz="4" w:space="0" w:color="000000"/>
              <w:right w:val="single" w:sz="4" w:space="0" w:color="000000"/>
            </w:tcBorders>
          </w:tcPr>
          <w:p w14:paraId="11A41003" w14:textId="77777777" w:rsidR="006C574B" w:rsidRDefault="00CB5C1D">
            <w:pPr>
              <w:spacing w:after="0" w:line="259" w:lineRule="auto"/>
              <w:ind w:left="0" w:right="49" w:firstLine="0"/>
              <w:jc w:val="right"/>
            </w:pPr>
            <w:r>
              <w:rPr>
                <w:rFonts w:ascii="Calibri" w:eastAsia="Calibri" w:hAnsi="Calibri" w:cs="Calibri"/>
                <w:sz w:val="22"/>
              </w:rPr>
              <w:t xml:space="preserve">30 000 Ft </w:t>
            </w:r>
          </w:p>
        </w:tc>
        <w:tc>
          <w:tcPr>
            <w:tcW w:w="1393" w:type="dxa"/>
            <w:tcBorders>
              <w:top w:val="single" w:sz="4" w:space="0" w:color="000000"/>
              <w:left w:val="single" w:sz="4" w:space="0" w:color="000000"/>
              <w:bottom w:val="single" w:sz="4" w:space="0" w:color="000000"/>
              <w:right w:val="single" w:sz="4" w:space="0" w:color="000000"/>
            </w:tcBorders>
          </w:tcPr>
          <w:p w14:paraId="5E06EEFF" w14:textId="77777777" w:rsidR="006C574B" w:rsidRDefault="00CB5C1D">
            <w:pPr>
              <w:tabs>
                <w:tab w:val="right" w:pos="1373"/>
              </w:tabs>
              <w:spacing w:after="0" w:line="259" w:lineRule="auto"/>
              <w:ind w:left="-22" w:right="0" w:firstLine="0"/>
              <w:jc w:val="left"/>
            </w:pPr>
            <w:r>
              <w:rPr>
                <w:rFonts w:ascii="Calibri" w:eastAsia="Calibri" w:hAnsi="Calibri" w:cs="Calibri"/>
                <w:sz w:val="22"/>
              </w:rPr>
              <w:t xml:space="preserve"> </w:t>
            </w:r>
            <w:r>
              <w:rPr>
                <w:rFonts w:ascii="Calibri" w:eastAsia="Calibri" w:hAnsi="Calibri" w:cs="Calibri"/>
                <w:sz w:val="22"/>
              </w:rPr>
              <w:tab/>
              <w:t xml:space="preserve">30 000 Ft </w:t>
            </w:r>
          </w:p>
        </w:tc>
      </w:tr>
      <w:tr w:rsidR="006C574B" w14:paraId="1AE9ED12" w14:textId="77777777">
        <w:trPr>
          <w:trHeight w:val="398"/>
        </w:trPr>
        <w:tc>
          <w:tcPr>
            <w:tcW w:w="2292" w:type="dxa"/>
            <w:tcBorders>
              <w:top w:val="single" w:sz="4" w:space="0" w:color="000000"/>
              <w:left w:val="single" w:sz="4" w:space="0" w:color="000000"/>
              <w:bottom w:val="single" w:sz="4" w:space="0" w:color="000000"/>
              <w:right w:val="single" w:sz="4" w:space="0" w:color="000000"/>
            </w:tcBorders>
          </w:tcPr>
          <w:p w14:paraId="16BC6AC4" w14:textId="77777777" w:rsidR="006C574B" w:rsidRDefault="00CB5C1D">
            <w:pPr>
              <w:spacing w:after="0" w:line="259" w:lineRule="auto"/>
              <w:ind w:left="70" w:right="0" w:firstLine="0"/>
              <w:jc w:val="left"/>
            </w:pPr>
            <w:r>
              <w:rPr>
                <w:rFonts w:ascii="Calibri" w:eastAsia="Calibri" w:hAnsi="Calibri" w:cs="Calibri"/>
                <w:sz w:val="22"/>
              </w:rPr>
              <w:t xml:space="preserve">Ultrahang </w:t>
            </w:r>
          </w:p>
        </w:tc>
        <w:tc>
          <w:tcPr>
            <w:tcW w:w="3721" w:type="dxa"/>
            <w:tcBorders>
              <w:top w:val="single" w:sz="4" w:space="0" w:color="000000"/>
              <w:left w:val="single" w:sz="4" w:space="0" w:color="000000"/>
              <w:bottom w:val="single" w:sz="4" w:space="0" w:color="000000"/>
              <w:right w:val="single" w:sz="4" w:space="0" w:color="000000"/>
            </w:tcBorders>
          </w:tcPr>
          <w:p w14:paraId="5558AFF4" w14:textId="77777777" w:rsidR="006C574B" w:rsidRDefault="00CB5C1D">
            <w:pPr>
              <w:spacing w:after="0" w:line="259" w:lineRule="auto"/>
              <w:ind w:left="72" w:right="0" w:firstLine="0"/>
              <w:jc w:val="left"/>
            </w:pPr>
            <w:r>
              <w:rPr>
                <w:rFonts w:ascii="Calibri" w:eastAsia="Calibri" w:hAnsi="Calibri" w:cs="Calibri"/>
                <w:sz w:val="22"/>
              </w:rPr>
              <w:t xml:space="preserve">Számítógépasztal </w:t>
            </w:r>
          </w:p>
        </w:tc>
        <w:tc>
          <w:tcPr>
            <w:tcW w:w="379" w:type="dxa"/>
            <w:tcBorders>
              <w:top w:val="single" w:sz="4" w:space="0" w:color="000000"/>
              <w:left w:val="single" w:sz="4" w:space="0" w:color="000000"/>
              <w:bottom w:val="single" w:sz="4" w:space="0" w:color="000000"/>
              <w:right w:val="single" w:sz="4" w:space="0" w:color="000000"/>
            </w:tcBorders>
          </w:tcPr>
          <w:p w14:paraId="4662F9CF" w14:textId="77777777" w:rsidR="006C574B" w:rsidRDefault="00CB5C1D">
            <w:pPr>
              <w:spacing w:after="0" w:line="259" w:lineRule="auto"/>
              <w:ind w:left="134" w:right="0" w:firstLine="0"/>
              <w:jc w:val="left"/>
            </w:pPr>
            <w:r>
              <w:rPr>
                <w:rFonts w:ascii="Calibri" w:eastAsia="Calibri" w:hAnsi="Calibri" w:cs="Calibri"/>
                <w:sz w:val="22"/>
              </w:rPr>
              <w:t xml:space="preserve">3 </w:t>
            </w:r>
          </w:p>
        </w:tc>
        <w:tc>
          <w:tcPr>
            <w:tcW w:w="1572" w:type="dxa"/>
            <w:tcBorders>
              <w:top w:val="single" w:sz="4" w:space="0" w:color="000000"/>
              <w:left w:val="single" w:sz="4" w:space="0" w:color="000000"/>
              <w:bottom w:val="single" w:sz="4" w:space="0" w:color="000000"/>
              <w:right w:val="single" w:sz="4" w:space="0" w:color="000000"/>
            </w:tcBorders>
          </w:tcPr>
          <w:p w14:paraId="5E164FB1" w14:textId="77777777" w:rsidR="006C574B" w:rsidRDefault="00CB5C1D">
            <w:pPr>
              <w:spacing w:after="0" w:line="259" w:lineRule="auto"/>
              <w:ind w:left="0" w:right="49" w:firstLine="0"/>
              <w:jc w:val="right"/>
            </w:pPr>
            <w:r>
              <w:rPr>
                <w:rFonts w:ascii="Calibri" w:eastAsia="Calibri" w:hAnsi="Calibri" w:cs="Calibri"/>
                <w:sz w:val="22"/>
              </w:rPr>
              <w:t xml:space="preserve">30 000 Ft </w:t>
            </w:r>
          </w:p>
        </w:tc>
        <w:tc>
          <w:tcPr>
            <w:tcW w:w="1393" w:type="dxa"/>
            <w:tcBorders>
              <w:top w:val="single" w:sz="4" w:space="0" w:color="000000"/>
              <w:left w:val="single" w:sz="4" w:space="0" w:color="000000"/>
              <w:bottom w:val="single" w:sz="4" w:space="0" w:color="000000"/>
              <w:right w:val="single" w:sz="4" w:space="0" w:color="000000"/>
            </w:tcBorders>
          </w:tcPr>
          <w:p w14:paraId="18FC1CCF" w14:textId="77777777" w:rsidR="006C574B" w:rsidRDefault="00CB5C1D">
            <w:pPr>
              <w:tabs>
                <w:tab w:val="right" w:pos="1373"/>
              </w:tabs>
              <w:spacing w:after="0" w:line="259" w:lineRule="auto"/>
              <w:ind w:left="-22" w:right="0" w:firstLine="0"/>
              <w:jc w:val="left"/>
            </w:pPr>
            <w:r>
              <w:rPr>
                <w:rFonts w:ascii="Calibri" w:eastAsia="Calibri" w:hAnsi="Calibri" w:cs="Calibri"/>
                <w:sz w:val="22"/>
              </w:rPr>
              <w:t xml:space="preserve"> </w:t>
            </w:r>
            <w:r>
              <w:rPr>
                <w:rFonts w:ascii="Calibri" w:eastAsia="Calibri" w:hAnsi="Calibri" w:cs="Calibri"/>
                <w:sz w:val="22"/>
              </w:rPr>
              <w:tab/>
              <w:t xml:space="preserve">90 000 Ft </w:t>
            </w:r>
          </w:p>
        </w:tc>
      </w:tr>
      <w:tr w:rsidR="006C574B" w14:paraId="596BFE70" w14:textId="77777777">
        <w:trPr>
          <w:trHeight w:val="401"/>
        </w:trPr>
        <w:tc>
          <w:tcPr>
            <w:tcW w:w="2292" w:type="dxa"/>
            <w:tcBorders>
              <w:top w:val="single" w:sz="4" w:space="0" w:color="000000"/>
              <w:left w:val="single" w:sz="4" w:space="0" w:color="000000"/>
              <w:bottom w:val="single" w:sz="4" w:space="0" w:color="000000"/>
              <w:right w:val="single" w:sz="4" w:space="0" w:color="000000"/>
            </w:tcBorders>
          </w:tcPr>
          <w:p w14:paraId="1B38840A" w14:textId="77777777" w:rsidR="006C574B" w:rsidRDefault="00CB5C1D">
            <w:pPr>
              <w:spacing w:after="0" w:line="259" w:lineRule="auto"/>
              <w:ind w:left="70" w:right="0" w:firstLine="0"/>
              <w:jc w:val="left"/>
            </w:pPr>
            <w:r>
              <w:rPr>
                <w:rFonts w:ascii="Calibri" w:eastAsia="Calibri" w:hAnsi="Calibri" w:cs="Calibri"/>
                <w:sz w:val="22"/>
              </w:rPr>
              <w:t xml:space="preserve">Pszichiátria </w:t>
            </w:r>
          </w:p>
        </w:tc>
        <w:tc>
          <w:tcPr>
            <w:tcW w:w="3721" w:type="dxa"/>
            <w:tcBorders>
              <w:top w:val="single" w:sz="4" w:space="0" w:color="000000"/>
              <w:left w:val="single" w:sz="4" w:space="0" w:color="000000"/>
              <w:bottom w:val="single" w:sz="4" w:space="0" w:color="000000"/>
              <w:right w:val="single" w:sz="4" w:space="0" w:color="000000"/>
            </w:tcBorders>
          </w:tcPr>
          <w:p w14:paraId="622E2575" w14:textId="77777777" w:rsidR="006C574B" w:rsidRDefault="00CB5C1D">
            <w:pPr>
              <w:spacing w:after="0" w:line="259" w:lineRule="auto"/>
              <w:ind w:left="72" w:right="0" w:firstLine="0"/>
              <w:jc w:val="left"/>
            </w:pPr>
            <w:r>
              <w:rPr>
                <w:rFonts w:ascii="Calibri" w:eastAsia="Calibri" w:hAnsi="Calibri" w:cs="Calibri"/>
                <w:sz w:val="22"/>
              </w:rPr>
              <w:t xml:space="preserve">Hordozható telefon </w:t>
            </w:r>
          </w:p>
        </w:tc>
        <w:tc>
          <w:tcPr>
            <w:tcW w:w="379" w:type="dxa"/>
            <w:tcBorders>
              <w:top w:val="single" w:sz="4" w:space="0" w:color="000000"/>
              <w:left w:val="single" w:sz="4" w:space="0" w:color="000000"/>
              <w:bottom w:val="single" w:sz="4" w:space="0" w:color="000000"/>
              <w:right w:val="single" w:sz="4" w:space="0" w:color="000000"/>
            </w:tcBorders>
          </w:tcPr>
          <w:p w14:paraId="1F5FF1B1" w14:textId="77777777" w:rsidR="006C574B" w:rsidRDefault="00CB5C1D">
            <w:pPr>
              <w:spacing w:after="0" w:line="259" w:lineRule="auto"/>
              <w:ind w:left="134" w:right="0" w:firstLine="0"/>
              <w:jc w:val="left"/>
            </w:pPr>
            <w:r>
              <w:rPr>
                <w:rFonts w:ascii="Calibri" w:eastAsia="Calibri" w:hAnsi="Calibri" w:cs="Calibri"/>
                <w:sz w:val="22"/>
              </w:rPr>
              <w:t xml:space="preserve">1 </w:t>
            </w:r>
          </w:p>
        </w:tc>
        <w:tc>
          <w:tcPr>
            <w:tcW w:w="1572" w:type="dxa"/>
            <w:tcBorders>
              <w:top w:val="single" w:sz="4" w:space="0" w:color="000000"/>
              <w:left w:val="single" w:sz="4" w:space="0" w:color="000000"/>
              <w:bottom w:val="single" w:sz="4" w:space="0" w:color="000000"/>
              <w:right w:val="single" w:sz="4" w:space="0" w:color="000000"/>
            </w:tcBorders>
          </w:tcPr>
          <w:p w14:paraId="3EC7D444" w14:textId="77777777" w:rsidR="006C574B" w:rsidRDefault="00CB5C1D">
            <w:pPr>
              <w:spacing w:after="0" w:line="259" w:lineRule="auto"/>
              <w:ind w:left="0" w:right="49" w:firstLine="0"/>
              <w:jc w:val="right"/>
            </w:pPr>
            <w:r>
              <w:rPr>
                <w:rFonts w:ascii="Calibri" w:eastAsia="Calibri" w:hAnsi="Calibri" w:cs="Calibri"/>
                <w:sz w:val="22"/>
              </w:rPr>
              <w:t xml:space="preserve">20 000 Ft </w:t>
            </w:r>
          </w:p>
        </w:tc>
        <w:tc>
          <w:tcPr>
            <w:tcW w:w="1393" w:type="dxa"/>
            <w:tcBorders>
              <w:top w:val="single" w:sz="4" w:space="0" w:color="000000"/>
              <w:left w:val="single" w:sz="4" w:space="0" w:color="000000"/>
              <w:bottom w:val="single" w:sz="4" w:space="0" w:color="000000"/>
              <w:right w:val="single" w:sz="4" w:space="0" w:color="000000"/>
            </w:tcBorders>
          </w:tcPr>
          <w:p w14:paraId="1326FAB0" w14:textId="77777777" w:rsidR="006C574B" w:rsidRDefault="00CB5C1D">
            <w:pPr>
              <w:tabs>
                <w:tab w:val="right" w:pos="1373"/>
              </w:tabs>
              <w:spacing w:after="0" w:line="259" w:lineRule="auto"/>
              <w:ind w:left="-22" w:right="0" w:firstLine="0"/>
              <w:jc w:val="left"/>
            </w:pPr>
            <w:r>
              <w:rPr>
                <w:rFonts w:ascii="Calibri" w:eastAsia="Calibri" w:hAnsi="Calibri" w:cs="Calibri"/>
                <w:sz w:val="22"/>
              </w:rPr>
              <w:t xml:space="preserve"> </w:t>
            </w:r>
            <w:r>
              <w:rPr>
                <w:rFonts w:ascii="Calibri" w:eastAsia="Calibri" w:hAnsi="Calibri" w:cs="Calibri"/>
                <w:sz w:val="22"/>
              </w:rPr>
              <w:tab/>
              <w:t xml:space="preserve">20 000 Ft </w:t>
            </w:r>
          </w:p>
        </w:tc>
      </w:tr>
      <w:tr w:rsidR="006C574B" w14:paraId="4EE74330" w14:textId="77777777">
        <w:trPr>
          <w:trHeight w:val="401"/>
        </w:trPr>
        <w:tc>
          <w:tcPr>
            <w:tcW w:w="2292" w:type="dxa"/>
            <w:tcBorders>
              <w:top w:val="single" w:sz="4" w:space="0" w:color="000000"/>
              <w:left w:val="single" w:sz="4" w:space="0" w:color="000000"/>
              <w:bottom w:val="single" w:sz="4" w:space="0" w:color="000000"/>
              <w:right w:val="single" w:sz="4" w:space="0" w:color="000000"/>
            </w:tcBorders>
          </w:tcPr>
          <w:p w14:paraId="1F0CF9FD" w14:textId="77777777" w:rsidR="006C574B" w:rsidRDefault="00CB5C1D">
            <w:pPr>
              <w:spacing w:after="0" w:line="259" w:lineRule="auto"/>
              <w:ind w:left="70" w:right="0" w:firstLine="0"/>
              <w:jc w:val="left"/>
            </w:pPr>
            <w:r>
              <w:rPr>
                <w:rFonts w:ascii="Calibri" w:eastAsia="Calibri" w:hAnsi="Calibri" w:cs="Calibri"/>
                <w:sz w:val="22"/>
              </w:rPr>
              <w:t xml:space="preserve">Pszichiátria </w:t>
            </w:r>
          </w:p>
        </w:tc>
        <w:tc>
          <w:tcPr>
            <w:tcW w:w="3721" w:type="dxa"/>
            <w:tcBorders>
              <w:top w:val="single" w:sz="4" w:space="0" w:color="000000"/>
              <w:left w:val="single" w:sz="4" w:space="0" w:color="000000"/>
              <w:bottom w:val="single" w:sz="4" w:space="0" w:color="000000"/>
              <w:right w:val="single" w:sz="4" w:space="0" w:color="000000"/>
            </w:tcBorders>
          </w:tcPr>
          <w:p w14:paraId="4FDF1695" w14:textId="77777777" w:rsidR="006C574B" w:rsidRDefault="00CB5C1D">
            <w:pPr>
              <w:spacing w:after="0" w:line="259" w:lineRule="auto"/>
              <w:ind w:left="72" w:right="0" w:firstLine="0"/>
              <w:jc w:val="left"/>
            </w:pPr>
            <w:r>
              <w:rPr>
                <w:rFonts w:ascii="Calibri" w:eastAsia="Calibri" w:hAnsi="Calibri" w:cs="Calibri"/>
                <w:sz w:val="22"/>
              </w:rPr>
              <w:t xml:space="preserve">Székek </w:t>
            </w:r>
          </w:p>
        </w:tc>
        <w:tc>
          <w:tcPr>
            <w:tcW w:w="379" w:type="dxa"/>
            <w:tcBorders>
              <w:top w:val="single" w:sz="4" w:space="0" w:color="000000"/>
              <w:left w:val="single" w:sz="4" w:space="0" w:color="000000"/>
              <w:bottom w:val="single" w:sz="4" w:space="0" w:color="000000"/>
              <w:right w:val="single" w:sz="4" w:space="0" w:color="000000"/>
            </w:tcBorders>
          </w:tcPr>
          <w:p w14:paraId="3C722A65" w14:textId="77777777" w:rsidR="006C574B" w:rsidRDefault="00CB5C1D">
            <w:pPr>
              <w:spacing w:after="0" w:line="259" w:lineRule="auto"/>
              <w:ind w:left="79" w:right="0" w:firstLine="0"/>
            </w:pPr>
            <w:r>
              <w:rPr>
                <w:rFonts w:ascii="Calibri" w:eastAsia="Calibri" w:hAnsi="Calibri" w:cs="Calibri"/>
                <w:sz w:val="22"/>
              </w:rPr>
              <w:t xml:space="preserve">11 </w:t>
            </w:r>
          </w:p>
        </w:tc>
        <w:tc>
          <w:tcPr>
            <w:tcW w:w="1572" w:type="dxa"/>
            <w:tcBorders>
              <w:top w:val="single" w:sz="4" w:space="0" w:color="000000"/>
              <w:left w:val="single" w:sz="4" w:space="0" w:color="000000"/>
              <w:bottom w:val="single" w:sz="4" w:space="0" w:color="000000"/>
              <w:right w:val="single" w:sz="4" w:space="0" w:color="000000"/>
            </w:tcBorders>
          </w:tcPr>
          <w:p w14:paraId="02D13D7C" w14:textId="77777777" w:rsidR="006C574B" w:rsidRDefault="00CB5C1D">
            <w:pPr>
              <w:spacing w:after="0" w:line="259" w:lineRule="auto"/>
              <w:ind w:left="0" w:right="49" w:firstLine="0"/>
              <w:jc w:val="right"/>
            </w:pPr>
            <w:r>
              <w:rPr>
                <w:rFonts w:ascii="Calibri" w:eastAsia="Calibri" w:hAnsi="Calibri" w:cs="Calibri"/>
                <w:sz w:val="22"/>
              </w:rPr>
              <w:t xml:space="preserve">25 000 Ft </w:t>
            </w:r>
          </w:p>
        </w:tc>
        <w:tc>
          <w:tcPr>
            <w:tcW w:w="1393" w:type="dxa"/>
            <w:tcBorders>
              <w:top w:val="single" w:sz="4" w:space="0" w:color="000000"/>
              <w:left w:val="single" w:sz="4" w:space="0" w:color="000000"/>
              <w:bottom w:val="single" w:sz="4" w:space="0" w:color="000000"/>
              <w:right w:val="single" w:sz="4" w:space="0" w:color="000000"/>
            </w:tcBorders>
          </w:tcPr>
          <w:p w14:paraId="30307AE4" w14:textId="77777777" w:rsidR="006C574B" w:rsidRDefault="00CB5C1D">
            <w:pPr>
              <w:tabs>
                <w:tab w:val="right" w:pos="1373"/>
              </w:tabs>
              <w:spacing w:after="0" w:line="259" w:lineRule="auto"/>
              <w:ind w:left="-22" w:right="0" w:firstLine="0"/>
              <w:jc w:val="left"/>
            </w:pPr>
            <w:r>
              <w:rPr>
                <w:rFonts w:ascii="Calibri" w:eastAsia="Calibri" w:hAnsi="Calibri" w:cs="Calibri"/>
                <w:sz w:val="22"/>
              </w:rPr>
              <w:t xml:space="preserve"> </w:t>
            </w:r>
            <w:r>
              <w:rPr>
                <w:rFonts w:ascii="Calibri" w:eastAsia="Calibri" w:hAnsi="Calibri" w:cs="Calibri"/>
                <w:sz w:val="22"/>
              </w:rPr>
              <w:tab/>
              <w:t xml:space="preserve">275 000 Ft </w:t>
            </w:r>
          </w:p>
        </w:tc>
      </w:tr>
      <w:tr w:rsidR="006C574B" w14:paraId="734142CD" w14:textId="77777777">
        <w:trPr>
          <w:trHeight w:val="398"/>
        </w:trPr>
        <w:tc>
          <w:tcPr>
            <w:tcW w:w="2292" w:type="dxa"/>
            <w:tcBorders>
              <w:top w:val="single" w:sz="4" w:space="0" w:color="000000"/>
              <w:left w:val="single" w:sz="4" w:space="0" w:color="000000"/>
              <w:bottom w:val="single" w:sz="4" w:space="0" w:color="000000"/>
              <w:right w:val="single" w:sz="4" w:space="0" w:color="000000"/>
            </w:tcBorders>
          </w:tcPr>
          <w:p w14:paraId="1909686C" w14:textId="77777777" w:rsidR="006C574B" w:rsidRDefault="00CB5C1D">
            <w:pPr>
              <w:spacing w:after="0" w:line="259" w:lineRule="auto"/>
              <w:ind w:left="70" w:right="0" w:firstLine="0"/>
              <w:jc w:val="left"/>
            </w:pPr>
            <w:r>
              <w:rPr>
                <w:rFonts w:ascii="Calibri" w:eastAsia="Calibri" w:hAnsi="Calibri" w:cs="Calibri"/>
                <w:sz w:val="22"/>
              </w:rPr>
              <w:t xml:space="preserve">Addiktológia </w:t>
            </w:r>
          </w:p>
        </w:tc>
        <w:tc>
          <w:tcPr>
            <w:tcW w:w="3721" w:type="dxa"/>
            <w:tcBorders>
              <w:top w:val="single" w:sz="4" w:space="0" w:color="000000"/>
              <w:left w:val="single" w:sz="4" w:space="0" w:color="000000"/>
              <w:bottom w:val="single" w:sz="4" w:space="0" w:color="000000"/>
              <w:right w:val="single" w:sz="4" w:space="0" w:color="000000"/>
            </w:tcBorders>
          </w:tcPr>
          <w:p w14:paraId="18F7C4DD" w14:textId="77777777" w:rsidR="006C574B" w:rsidRDefault="00CB5C1D">
            <w:pPr>
              <w:spacing w:after="0" w:line="259" w:lineRule="auto"/>
              <w:ind w:left="72" w:right="0" w:firstLine="0"/>
              <w:jc w:val="left"/>
            </w:pPr>
            <w:r>
              <w:rPr>
                <w:rFonts w:ascii="Calibri" w:eastAsia="Calibri" w:hAnsi="Calibri" w:cs="Calibri"/>
                <w:sz w:val="22"/>
              </w:rPr>
              <w:t xml:space="preserve">Mikrohullámú sütő </w:t>
            </w:r>
          </w:p>
        </w:tc>
        <w:tc>
          <w:tcPr>
            <w:tcW w:w="379" w:type="dxa"/>
            <w:tcBorders>
              <w:top w:val="single" w:sz="4" w:space="0" w:color="000000"/>
              <w:left w:val="single" w:sz="4" w:space="0" w:color="000000"/>
              <w:bottom w:val="single" w:sz="4" w:space="0" w:color="000000"/>
              <w:right w:val="single" w:sz="4" w:space="0" w:color="000000"/>
            </w:tcBorders>
          </w:tcPr>
          <w:p w14:paraId="74480CA7" w14:textId="77777777" w:rsidR="006C574B" w:rsidRDefault="00CB5C1D">
            <w:pPr>
              <w:spacing w:after="0" w:line="259" w:lineRule="auto"/>
              <w:ind w:left="134" w:right="0" w:firstLine="0"/>
              <w:jc w:val="left"/>
            </w:pPr>
            <w:r>
              <w:rPr>
                <w:rFonts w:ascii="Calibri" w:eastAsia="Calibri" w:hAnsi="Calibri" w:cs="Calibri"/>
                <w:sz w:val="22"/>
              </w:rPr>
              <w:t xml:space="preserve">1 </w:t>
            </w:r>
          </w:p>
        </w:tc>
        <w:tc>
          <w:tcPr>
            <w:tcW w:w="1572" w:type="dxa"/>
            <w:tcBorders>
              <w:top w:val="single" w:sz="4" w:space="0" w:color="000000"/>
              <w:left w:val="single" w:sz="4" w:space="0" w:color="000000"/>
              <w:bottom w:val="single" w:sz="4" w:space="0" w:color="000000"/>
              <w:right w:val="single" w:sz="4" w:space="0" w:color="000000"/>
            </w:tcBorders>
          </w:tcPr>
          <w:p w14:paraId="0B1A4F9E" w14:textId="77777777" w:rsidR="006C574B" w:rsidRDefault="00CB5C1D">
            <w:pPr>
              <w:spacing w:after="0" w:line="259" w:lineRule="auto"/>
              <w:ind w:left="0" w:right="49" w:firstLine="0"/>
              <w:jc w:val="right"/>
            </w:pPr>
            <w:r>
              <w:rPr>
                <w:rFonts w:ascii="Calibri" w:eastAsia="Calibri" w:hAnsi="Calibri" w:cs="Calibri"/>
                <w:sz w:val="22"/>
              </w:rPr>
              <w:t xml:space="preserve">30 000 Ft </w:t>
            </w:r>
          </w:p>
        </w:tc>
        <w:tc>
          <w:tcPr>
            <w:tcW w:w="1393" w:type="dxa"/>
            <w:tcBorders>
              <w:top w:val="single" w:sz="4" w:space="0" w:color="000000"/>
              <w:left w:val="single" w:sz="4" w:space="0" w:color="000000"/>
              <w:bottom w:val="single" w:sz="4" w:space="0" w:color="000000"/>
              <w:right w:val="single" w:sz="4" w:space="0" w:color="000000"/>
            </w:tcBorders>
          </w:tcPr>
          <w:p w14:paraId="0B6D1813" w14:textId="77777777" w:rsidR="006C574B" w:rsidRDefault="00CB5C1D">
            <w:pPr>
              <w:tabs>
                <w:tab w:val="right" w:pos="1373"/>
              </w:tabs>
              <w:spacing w:after="0" w:line="259" w:lineRule="auto"/>
              <w:ind w:left="-22" w:right="0" w:firstLine="0"/>
              <w:jc w:val="left"/>
            </w:pPr>
            <w:r>
              <w:rPr>
                <w:rFonts w:ascii="Calibri" w:eastAsia="Calibri" w:hAnsi="Calibri" w:cs="Calibri"/>
                <w:sz w:val="22"/>
              </w:rPr>
              <w:t xml:space="preserve"> </w:t>
            </w:r>
            <w:r>
              <w:rPr>
                <w:rFonts w:ascii="Calibri" w:eastAsia="Calibri" w:hAnsi="Calibri" w:cs="Calibri"/>
                <w:sz w:val="22"/>
              </w:rPr>
              <w:tab/>
              <w:t xml:space="preserve">30 000 Ft </w:t>
            </w:r>
          </w:p>
        </w:tc>
      </w:tr>
      <w:tr w:rsidR="006C574B" w14:paraId="351399D8" w14:textId="77777777">
        <w:trPr>
          <w:trHeight w:val="401"/>
        </w:trPr>
        <w:tc>
          <w:tcPr>
            <w:tcW w:w="2292" w:type="dxa"/>
            <w:tcBorders>
              <w:top w:val="single" w:sz="4" w:space="0" w:color="000000"/>
              <w:left w:val="single" w:sz="4" w:space="0" w:color="000000"/>
              <w:bottom w:val="single" w:sz="4" w:space="0" w:color="000000"/>
              <w:right w:val="single" w:sz="4" w:space="0" w:color="000000"/>
            </w:tcBorders>
          </w:tcPr>
          <w:p w14:paraId="29ACB1A1" w14:textId="77777777" w:rsidR="006C574B" w:rsidRDefault="00CB5C1D">
            <w:pPr>
              <w:spacing w:after="0" w:line="259" w:lineRule="auto"/>
              <w:ind w:left="70" w:right="0" w:firstLine="0"/>
              <w:jc w:val="left"/>
            </w:pPr>
            <w:r>
              <w:rPr>
                <w:rFonts w:ascii="Calibri" w:eastAsia="Calibri" w:hAnsi="Calibri" w:cs="Calibri"/>
                <w:sz w:val="22"/>
              </w:rPr>
              <w:t xml:space="preserve">Addiktológia </w:t>
            </w:r>
          </w:p>
        </w:tc>
        <w:tc>
          <w:tcPr>
            <w:tcW w:w="3721" w:type="dxa"/>
            <w:tcBorders>
              <w:top w:val="single" w:sz="4" w:space="0" w:color="000000"/>
              <w:left w:val="single" w:sz="4" w:space="0" w:color="000000"/>
              <w:bottom w:val="single" w:sz="4" w:space="0" w:color="000000"/>
              <w:right w:val="single" w:sz="4" w:space="0" w:color="000000"/>
            </w:tcBorders>
          </w:tcPr>
          <w:p w14:paraId="61272A67" w14:textId="77777777" w:rsidR="006C574B" w:rsidRDefault="00CB5C1D">
            <w:pPr>
              <w:spacing w:after="0" w:line="259" w:lineRule="auto"/>
              <w:ind w:left="72" w:right="0" w:firstLine="0"/>
              <w:jc w:val="left"/>
            </w:pPr>
            <w:r>
              <w:rPr>
                <w:rFonts w:ascii="Calibri" w:eastAsia="Calibri" w:hAnsi="Calibri" w:cs="Calibri"/>
                <w:sz w:val="22"/>
              </w:rPr>
              <w:t xml:space="preserve">Vendégfotel </w:t>
            </w:r>
          </w:p>
        </w:tc>
        <w:tc>
          <w:tcPr>
            <w:tcW w:w="379" w:type="dxa"/>
            <w:tcBorders>
              <w:top w:val="single" w:sz="4" w:space="0" w:color="000000"/>
              <w:left w:val="single" w:sz="4" w:space="0" w:color="000000"/>
              <w:bottom w:val="single" w:sz="4" w:space="0" w:color="000000"/>
              <w:right w:val="single" w:sz="4" w:space="0" w:color="000000"/>
            </w:tcBorders>
          </w:tcPr>
          <w:p w14:paraId="3692A51C" w14:textId="77777777" w:rsidR="006C574B" w:rsidRDefault="00CB5C1D">
            <w:pPr>
              <w:spacing w:after="0" w:line="259" w:lineRule="auto"/>
              <w:ind w:left="134" w:right="0" w:firstLine="0"/>
              <w:jc w:val="left"/>
            </w:pPr>
            <w:r>
              <w:rPr>
                <w:rFonts w:ascii="Calibri" w:eastAsia="Calibri" w:hAnsi="Calibri" w:cs="Calibri"/>
                <w:sz w:val="22"/>
              </w:rPr>
              <w:t xml:space="preserve">2 </w:t>
            </w:r>
          </w:p>
        </w:tc>
        <w:tc>
          <w:tcPr>
            <w:tcW w:w="1572" w:type="dxa"/>
            <w:tcBorders>
              <w:top w:val="single" w:sz="4" w:space="0" w:color="000000"/>
              <w:left w:val="single" w:sz="4" w:space="0" w:color="000000"/>
              <w:bottom w:val="single" w:sz="4" w:space="0" w:color="000000"/>
              <w:right w:val="single" w:sz="4" w:space="0" w:color="000000"/>
            </w:tcBorders>
          </w:tcPr>
          <w:p w14:paraId="32D4E808" w14:textId="77777777" w:rsidR="006C574B" w:rsidRDefault="00CB5C1D">
            <w:pPr>
              <w:spacing w:after="0" w:line="259" w:lineRule="auto"/>
              <w:ind w:left="0" w:right="49" w:firstLine="0"/>
              <w:jc w:val="right"/>
            </w:pPr>
            <w:r>
              <w:rPr>
                <w:rFonts w:ascii="Calibri" w:eastAsia="Calibri" w:hAnsi="Calibri" w:cs="Calibri"/>
                <w:sz w:val="22"/>
              </w:rPr>
              <w:t xml:space="preserve">40 000 Ft </w:t>
            </w:r>
          </w:p>
        </w:tc>
        <w:tc>
          <w:tcPr>
            <w:tcW w:w="1393" w:type="dxa"/>
            <w:tcBorders>
              <w:top w:val="single" w:sz="4" w:space="0" w:color="000000"/>
              <w:left w:val="single" w:sz="4" w:space="0" w:color="000000"/>
              <w:bottom w:val="single" w:sz="4" w:space="0" w:color="000000"/>
              <w:right w:val="single" w:sz="4" w:space="0" w:color="000000"/>
            </w:tcBorders>
          </w:tcPr>
          <w:p w14:paraId="2CD651F9" w14:textId="77777777" w:rsidR="006C574B" w:rsidRDefault="00CB5C1D">
            <w:pPr>
              <w:tabs>
                <w:tab w:val="right" w:pos="1373"/>
              </w:tabs>
              <w:spacing w:after="0" w:line="259" w:lineRule="auto"/>
              <w:ind w:left="-22" w:right="0" w:firstLine="0"/>
              <w:jc w:val="left"/>
            </w:pPr>
            <w:r>
              <w:rPr>
                <w:rFonts w:ascii="Calibri" w:eastAsia="Calibri" w:hAnsi="Calibri" w:cs="Calibri"/>
                <w:sz w:val="22"/>
              </w:rPr>
              <w:t xml:space="preserve"> </w:t>
            </w:r>
            <w:r>
              <w:rPr>
                <w:rFonts w:ascii="Calibri" w:eastAsia="Calibri" w:hAnsi="Calibri" w:cs="Calibri"/>
                <w:sz w:val="22"/>
              </w:rPr>
              <w:tab/>
              <w:t xml:space="preserve">80 000 Ft </w:t>
            </w:r>
          </w:p>
        </w:tc>
      </w:tr>
      <w:tr w:rsidR="006C574B" w14:paraId="2574E7B4" w14:textId="77777777">
        <w:trPr>
          <w:trHeight w:val="401"/>
        </w:trPr>
        <w:tc>
          <w:tcPr>
            <w:tcW w:w="2292" w:type="dxa"/>
            <w:tcBorders>
              <w:top w:val="single" w:sz="4" w:space="0" w:color="000000"/>
              <w:left w:val="single" w:sz="4" w:space="0" w:color="000000"/>
              <w:bottom w:val="single" w:sz="4" w:space="0" w:color="000000"/>
              <w:right w:val="single" w:sz="4" w:space="0" w:color="000000"/>
            </w:tcBorders>
          </w:tcPr>
          <w:p w14:paraId="4C01CBE2" w14:textId="77777777" w:rsidR="006C574B" w:rsidRDefault="00CB5C1D">
            <w:pPr>
              <w:spacing w:after="0" w:line="259" w:lineRule="auto"/>
              <w:ind w:left="70" w:right="0" w:firstLine="0"/>
              <w:jc w:val="left"/>
            </w:pPr>
            <w:r>
              <w:rPr>
                <w:rFonts w:ascii="Calibri" w:eastAsia="Calibri" w:hAnsi="Calibri" w:cs="Calibri"/>
                <w:sz w:val="22"/>
              </w:rPr>
              <w:t xml:space="preserve">Addiktológia </w:t>
            </w:r>
          </w:p>
        </w:tc>
        <w:tc>
          <w:tcPr>
            <w:tcW w:w="3721" w:type="dxa"/>
            <w:tcBorders>
              <w:top w:val="single" w:sz="4" w:space="0" w:color="000000"/>
              <w:left w:val="single" w:sz="4" w:space="0" w:color="000000"/>
              <w:bottom w:val="single" w:sz="4" w:space="0" w:color="000000"/>
              <w:right w:val="single" w:sz="4" w:space="0" w:color="000000"/>
            </w:tcBorders>
          </w:tcPr>
          <w:p w14:paraId="7BF783D3" w14:textId="77777777" w:rsidR="006C574B" w:rsidRDefault="00CB5C1D">
            <w:pPr>
              <w:spacing w:after="0" w:line="259" w:lineRule="auto"/>
              <w:ind w:left="72" w:right="0" w:firstLine="0"/>
              <w:jc w:val="left"/>
            </w:pPr>
            <w:r>
              <w:rPr>
                <w:rFonts w:ascii="Calibri" w:eastAsia="Calibri" w:hAnsi="Calibri" w:cs="Calibri"/>
                <w:sz w:val="22"/>
              </w:rPr>
              <w:t xml:space="preserve">Szék Leifarne </w:t>
            </w:r>
          </w:p>
        </w:tc>
        <w:tc>
          <w:tcPr>
            <w:tcW w:w="379" w:type="dxa"/>
            <w:tcBorders>
              <w:top w:val="single" w:sz="4" w:space="0" w:color="000000"/>
              <w:left w:val="single" w:sz="4" w:space="0" w:color="000000"/>
              <w:bottom w:val="single" w:sz="4" w:space="0" w:color="000000"/>
              <w:right w:val="single" w:sz="4" w:space="0" w:color="000000"/>
            </w:tcBorders>
          </w:tcPr>
          <w:p w14:paraId="618936FA" w14:textId="77777777" w:rsidR="006C574B" w:rsidRDefault="00CB5C1D">
            <w:pPr>
              <w:spacing w:after="0" w:line="259" w:lineRule="auto"/>
              <w:ind w:left="79" w:right="0" w:firstLine="0"/>
            </w:pPr>
            <w:r>
              <w:rPr>
                <w:rFonts w:ascii="Calibri" w:eastAsia="Calibri" w:hAnsi="Calibri" w:cs="Calibri"/>
                <w:sz w:val="22"/>
              </w:rPr>
              <w:t xml:space="preserve">10 </w:t>
            </w:r>
          </w:p>
        </w:tc>
        <w:tc>
          <w:tcPr>
            <w:tcW w:w="1572" w:type="dxa"/>
            <w:tcBorders>
              <w:top w:val="single" w:sz="4" w:space="0" w:color="000000"/>
              <w:left w:val="single" w:sz="4" w:space="0" w:color="000000"/>
              <w:bottom w:val="single" w:sz="4" w:space="0" w:color="000000"/>
              <w:right w:val="single" w:sz="4" w:space="0" w:color="000000"/>
            </w:tcBorders>
          </w:tcPr>
          <w:p w14:paraId="680F0270" w14:textId="77777777" w:rsidR="006C574B" w:rsidRDefault="00CB5C1D">
            <w:pPr>
              <w:spacing w:after="0" w:line="259" w:lineRule="auto"/>
              <w:ind w:left="0" w:right="49" w:firstLine="0"/>
              <w:jc w:val="right"/>
            </w:pPr>
            <w:r>
              <w:rPr>
                <w:rFonts w:ascii="Calibri" w:eastAsia="Calibri" w:hAnsi="Calibri" w:cs="Calibri"/>
                <w:sz w:val="22"/>
              </w:rPr>
              <w:t xml:space="preserve">15 000 Ft </w:t>
            </w:r>
          </w:p>
        </w:tc>
        <w:tc>
          <w:tcPr>
            <w:tcW w:w="1393" w:type="dxa"/>
            <w:tcBorders>
              <w:top w:val="single" w:sz="4" w:space="0" w:color="000000"/>
              <w:left w:val="single" w:sz="4" w:space="0" w:color="000000"/>
              <w:bottom w:val="single" w:sz="4" w:space="0" w:color="000000"/>
              <w:right w:val="single" w:sz="4" w:space="0" w:color="000000"/>
            </w:tcBorders>
          </w:tcPr>
          <w:p w14:paraId="22DD78ED" w14:textId="77777777" w:rsidR="006C574B" w:rsidRDefault="00CB5C1D">
            <w:pPr>
              <w:tabs>
                <w:tab w:val="right" w:pos="1373"/>
              </w:tabs>
              <w:spacing w:after="0" w:line="259" w:lineRule="auto"/>
              <w:ind w:left="-22" w:right="0" w:firstLine="0"/>
              <w:jc w:val="left"/>
            </w:pPr>
            <w:r>
              <w:rPr>
                <w:rFonts w:ascii="Calibri" w:eastAsia="Calibri" w:hAnsi="Calibri" w:cs="Calibri"/>
                <w:sz w:val="22"/>
              </w:rPr>
              <w:t xml:space="preserve"> </w:t>
            </w:r>
            <w:r>
              <w:rPr>
                <w:rFonts w:ascii="Calibri" w:eastAsia="Calibri" w:hAnsi="Calibri" w:cs="Calibri"/>
                <w:sz w:val="22"/>
              </w:rPr>
              <w:tab/>
              <w:t xml:space="preserve">150 000 Ft </w:t>
            </w:r>
          </w:p>
        </w:tc>
      </w:tr>
      <w:tr w:rsidR="006C574B" w14:paraId="64EB22FC" w14:textId="77777777">
        <w:trPr>
          <w:trHeight w:val="398"/>
        </w:trPr>
        <w:tc>
          <w:tcPr>
            <w:tcW w:w="2292" w:type="dxa"/>
            <w:tcBorders>
              <w:top w:val="single" w:sz="4" w:space="0" w:color="000000"/>
              <w:left w:val="single" w:sz="4" w:space="0" w:color="000000"/>
              <w:bottom w:val="single" w:sz="4" w:space="0" w:color="000000"/>
              <w:right w:val="single" w:sz="4" w:space="0" w:color="000000"/>
            </w:tcBorders>
          </w:tcPr>
          <w:p w14:paraId="10E9A26F" w14:textId="77777777" w:rsidR="006C574B" w:rsidRDefault="00CB5C1D">
            <w:pPr>
              <w:spacing w:after="0" w:line="259" w:lineRule="auto"/>
              <w:ind w:left="70" w:right="0" w:firstLine="0"/>
              <w:jc w:val="left"/>
            </w:pPr>
            <w:r>
              <w:rPr>
                <w:rFonts w:ascii="Calibri" w:eastAsia="Calibri" w:hAnsi="Calibri" w:cs="Calibri"/>
                <w:sz w:val="22"/>
              </w:rPr>
              <w:t xml:space="preserve">Addiktológia </w:t>
            </w:r>
          </w:p>
        </w:tc>
        <w:tc>
          <w:tcPr>
            <w:tcW w:w="3721" w:type="dxa"/>
            <w:tcBorders>
              <w:top w:val="single" w:sz="4" w:space="0" w:color="000000"/>
              <w:left w:val="single" w:sz="4" w:space="0" w:color="000000"/>
              <w:bottom w:val="single" w:sz="4" w:space="0" w:color="000000"/>
              <w:right w:val="single" w:sz="4" w:space="0" w:color="000000"/>
            </w:tcBorders>
          </w:tcPr>
          <w:p w14:paraId="6E093F15" w14:textId="77777777" w:rsidR="006C574B" w:rsidRDefault="00CB5C1D">
            <w:pPr>
              <w:spacing w:after="0" w:line="259" w:lineRule="auto"/>
              <w:ind w:left="72" w:right="0" w:firstLine="0"/>
              <w:jc w:val="left"/>
            </w:pPr>
            <w:r>
              <w:rPr>
                <w:rFonts w:ascii="Calibri" w:eastAsia="Calibri" w:hAnsi="Calibri" w:cs="Calibri"/>
                <w:sz w:val="22"/>
              </w:rPr>
              <w:t xml:space="preserve">Jógaszőnyeg </w:t>
            </w:r>
          </w:p>
        </w:tc>
        <w:tc>
          <w:tcPr>
            <w:tcW w:w="379" w:type="dxa"/>
            <w:tcBorders>
              <w:top w:val="single" w:sz="4" w:space="0" w:color="000000"/>
              <w:left w:val="single" w:sz="4" w:space="0" w:color="000000"/>
              <w:bottom w:val="single" w:sz="4" w:space="0" w:color="000000"/>
              <w:right w:val="single" w:sz="4" w:space="0" w:color="000000"/>
            </w:tcBorders>
          </w:tcPr>
          <w:p w14:paraId="73C602C2" w14:textId="77777777" w:rsidR="006C574B" w:rsidRDefault="00CB5C1D">
            <w:pPr>
              <w:spacing w:after="0" w:line="259" w:lineRule="auto"/>
              <w:ind w:left="79" w:right="0" w:firstLine="0"/>
            </w:pPr>
            <w:r>
              <w:rPr>
                <w:rFonts w:ascii="Calibri" w:eastAsia="Calibri" w:hAnsi="Calibri" w:cs="Calibri"/>
                <w:sz w:val="22"/>
              </w:rPr>
              <w:t xml:space="preserve">10 </w:t>
            </w:r>
          </w:p>
        </w:tc>
        <w:tc>
          <w:tcPr>
            <w:tcW w:w="1572" w:type="dxa"/>
            <w:tcBorders>
              <w:top w:val="single" w:sz="4" w:space="0" w:color="000000"/>
              <w:left w:val="single" w:sz="4" w:space="0" w:color="000000"/>
              <w:bottom w:val="single" w:sz="4" w:space="0" w:color="000000"/>
              <w:right w:val="single" w:sz="4" w:space="0" w:color="000000"/>
            </w:tcBorders>
          </w:tcPr>
          <w:p w14:paraId="0E64CFAE" w14:textId="77777777" w:rsidR="006C574B" w:rsidRDefault="00CB5C1D">
            <w:pPr>
              <w:spacing w:after="0" w:line="259" w:lineRule="auto"/>
              <w:ind w:left="0" w:right="51" w:firstLine="0"/>
              <w:jc w:val="right"/>
            </w:pPr>
            <w:r>
              <w:rPr>
                <w:rFonts w:ascii="Calibri" w:eastAsia="Calibri" w:hAnsi="Calibri" w:cs="Calibri"/>
                <w:sz w:val="22"/>
              </w:rPr>
              <w:t xml:space="preserve">5 000 Ft </w:t>
            </w:r>
          </w:p>
        </w:tc>
        <w:tc>
          <w:tcPr>
            <w:tcW w:w="1393" w:type="dxa"/>
            <w:tcBorders>
              <w:top w:val="single" w:sz="4" w:space="0" w:color="000000"/>
              <w:left w:val="single" w:sz="4" w:space="0" w:color="000000"/>
              <w:bottom w:val="single" w:sz="4" w:space="0" w:color="000000"/>
              <w:right w:val="single" w:sz="4" w:space="0" w:color="000000"/>
            </w:tcBorders>
          </w:tcPr>
          <w:p w14:paraId="4C7FFBC9" w14:textId="77777777" w:rsidR="006C574B" w:rsidRDefault="00CB5C1D">
            <w:pPr>
              <w:tabs>
                <w:tab w:val="right" w:pos="1373"/>
              </w:tabs>
              <w:spacing w:after="0" w:line="259" w:lineRule="auto"/>
              <w:ind w:left="-22" w:right="0" w:firstLine="0"/>
              <w:jc w:val="left"/>
            </w:pPr>
            <w:r>
              <w:rPr>
                <w:rFonts w:ascii="Calibri" w:eastAsia="Calibri" w:hAnsi="Calibri" w:cs="Calibri"/>
                <w:sz w:val="22"/>
              </w:rPr>
              <w:t xml:space="preserve"> </w:t>
            </w:r>
            <w:r>
              <w:rPr>
                <w:rFonts w:ascii="Calibri" w:eastAsia="Calibri" w:hAnsi="Calibri" w:cs="Calibri"/>
                <w:sz w:val="22"/>
              </w:rPr>
              <w:tab/>
              <w:t xml:space="preserve">50 000 Ft </w:t>
            </w:r>
          </w:p>
        </w:tc>
      </w:tr>
      <w:tr w:rsidR="006C574B" w14:paraId="5C33E2C4" w14:textId="77777777">
        <w:trPr>
          <w:trHeight w:val="401"/>
        </w:trPr>
        <w:tc>
          <w:tcPr>
            <w:tcW w:w="2292" w:type="dxa"/>
            <w:tcBorders>
              <w:top w:val="single" w:sz="4" w:space="0" w:color="000000"/>
              <w:left w:val="single" w:sz="4" w:space="0" w:color="000000"/>
              <w:bottom w:val="single" w:sz="4" w:space="0" w:color="000000"/>
              <w:right w:val="single" w:sz="4" w:space="0" w:color="000000"/>
            </w:tcBorders>
          </w:tcPr>
          <w:p w14:paraId="2BAA1D00" w14:textId="77777777" w:rsidR="006C574B" w:rsidRDefault="00CB5C1D">
            <w:pPr>
              <w:spacing w:after="0" w:line="259" w:lineRule="auto"/>
              <w:ind w:left="70" w:right="0" w:firstLine="0"/>
              <w:jc w:val="left"/>
            </w:pPr>
            <w:r>
              <w:rPr>
                <w:rFonts w:ascii="Calibri" w:eastAsia="Calibri" w:hAnsi="Calibri" w:cs="Calibri"/>
                <w:sz w:val="22"/>
              </w:rPr>
              <w:t xml:space="preserve">Ideggyógyászat </w:t>
            </w:r>
          </w:p>
        </w:tc>
        <w:tc>
          <w:tcPr>
            <w:tcW w:w="3721" w:type="dxa"/>
            <w:tcBorders>
              <w:top w:val="single" w:sz="4" w:space="0" w:color="000000"/>
              <w:left w:val="single" w:sz="4" w:space="0" w:color="000000"/>
              <w:bottom w:val="single" w:sz="4" w:space="0" w:color="000000"/>
              <w:right w:val="single" w:sz="4" w:space="0" w:color="000000"/>
            </w:tcBorders>
          </w:tcPr>
          <w:p w14:paraId="382761B7" w14:textId="77777777" w:rsidR="006C574B" w:rsidRDefault="00CB5C1D">
            <w:pPr>
              <w:spacing w:after="0" w:line="259" w:lineRule="auto"/>
              <w:ind w:left="72" w:right="0" w:firstLine="0"/>
              <w:jc w:val="left"/>
            </w:pPr>
            <w:r>
              <w:rPr>
                <w:rFonts w:ascii="Calibri" w:eastAsia="Calibri" w:hAnsi="Calibri" w:cs="Calibri"/>
                <w:sz w:val="22"/>
              </w:rPr>
              <w:t xml:space="preserve">3 fiókos szekrény (komód) </w:t>
            </w:r>
          </w:p>
        </w:tc>
        <w:tc>
          <w:tcPr>
            <w:tcW w:w="379" w:type="dxa"/>
            <w:tcBorders>
              <w:top w:val="single" w:sz="4" w:space="0" w:color="000000"/>
              <w:left w:val="single" w:sz="4" w:space="0" w:color="000000"/>
              <w:bottom w:val="single" w:sz="4" w:space="0" w:color="000000"/>
              <w:right w:val="single" w:sz="4" w:space="0" w:color="000000"/>
            </w:tcBorders>
          </w:tcPr>
          <w:p w14:paraId="59DC85B7" w14:textId="77777777" w:rsidR="006C574B" w:rsidRDefault="00CB5C1D">
            <w:pPr>
              <w:spacing w:after="0" w:line="259" w:lineRule="auto"/>
              <w:ind w:left="134" w:right="0" w:firstLine="0"/>
              <w:jc w:val="left"/>
            </w:pPr>
            <w:r>
              <w:rPr>
                <w:rFonts w:ascii="Calibri" w:eastAsia="Calibri" w:hAnsi="Calibri" w:cs="Calibri"/>
                <w:sz w:val="22"/>
              </w:rPr>
              <w:t xml:space="preserve">1 </w:t>
            </w:r>
          </w:p>
        </w:tc>
        <w:tc>
          <w:tcPr>
            <w:tcW w:w="1572" w:type="dxa"/>
            <w:tcBorders>
              <w:top w:val="single" w:sz="4" w:space="0" w:color="000000"/>
              <w:left w:val="single" w:sz="4" w:space="0" w:color="000000"/>
              <w:bottom w:val="single" w:sz="4" w:space="0" w:color="000000"/>
              <w:right w:val="single" w:sz="4" w:space="0" w:color="000000"/>
            </w:tcBorders>
          </w:tcPr>
          <w:p w14:paraId="7C02AE52" w14:textId="77777777" w:rsidR="006C574B" w:rsidRDefault="00CB5C1D">
            <w:pPr>
              <w:spacing w:after="0" w:line="259" w:lineRule="auto"/>
              <w:ind w:left="0" w:right="49" w:firstLine="0"/>
              <w:jc w:val="right"/>
            </w:pPr>
            <w:r>
              <w:rPr>
                <w:rFonts w:ascii="Calibri" w:eastAsia="Calibri" w:hAnsi="Calibri" w:cs="Calibri"/>
                <w:sz w:val="22"/>
              </w:rPr>
              <w:t xml:space="preserve">60 000 Ft </w:t>
            </w:r>
          </w:p>
        </w:tc>
        <w:tc>
          <w:tcPr>
            <w:tcW w:w="1393" w:type="dxa"/>
            <w:tcBorders>
              <w:top w:val="single" w:sz="4" w:space="0" w:color="000000"/>
              <w:left w:val="single" w:sz="4" w:space="0" w:color="000000"/>
              <w:bottom w:val="single" w:sz="4" w:space="0" w:color="000000"/>
              <w:right w:val="single" w:sz="4" w:space="0" w:color="000000"/>
            </w:tcBorders>
          </w:tcPr>
          <w:p w14:paraId="0DE66EC3" w14:textId="77777777" w:rsidR="006C574B" w:rsidRDefault="00CB5C1D">
            <w:pPr>
              <w:tabs>
                <w:tab w:val="right" w:pos="1373"/>
              </w:tabs>
              <w:spacing w:after="0" w:line="259" w:lineRule="auto"/>
              <w:ind w:left="-22" w:right="0" w:firstLine="0"/>
              <w:jc w:val="left"/>
            </w:pPr>
            <w:r>
              <w:rPr>
                <w:rFonts w:ascii="Calibri" w:eastAsia="Calibri" w:hAnsi="Calibri" w:cs="Calibri"/>
                <w:sz w:val="22"/>
              </w:rPr>
              <w:t xml:space="preserve"> </w:t>
            </w:r>
            <w:r>
              <w:rPr>
                <w:rFonts w:ascii="Calibri" w:eastAsia="Calibri" w:hAnsi="Calibri" w:cs="Calibri"/>
                <w:sz w:val="22"/>
              </w:rPr>
              <w:tab/>
              <w:t xml:space="preserve">60 000 Ft </w:t>
            </w:r>
          </w:p>
        </w:tc>
      </w:tr>
      <w:tr w:rsidR="006C574B" w14:paraId="57577315" w14:textId="77777777">
        <w:trPr>
          <w:trHeight w:val="401"/>
        </w:trPr>
        <w:tc>
          <w:tcPr>
            <w:tcW w:w="2292" w:type="dxa"/>
            <w:tcBorders>
              <w:top w:val="single" w:sz="4" w:space="0" w:color="000000"/>
              <w:left w:val="single" w:sz="4" w:space="0" w:color="000000"/>
              <w:bottom w:val="single" w:sz="4" w:space="0" w:color="000000"/>
              <w:right w:val="single" w:sz="4" w:space="0" w:color="000000"/>
            </w:tcBorders>
          </w:tcPr>
          <w:p w14:paraId="4D8F4E52" w14:textId="77777777" w:rsidR="006C574B" w:rsidRDefault="00CB5C1D">
            <w:pPr>
              <w:spacing w:after="0" w:line="259" w:lineRule="auto"/>
              <w:ind w:left="70" w:right="0" w:firstLine="0"/>
              <w:jc w:val="left"/>
            </w:pPr>
            <w:r>
              <w:rPr>
                <w:rFonts w:ascii="Calibri" w:eastAsia="Calibri" w:hAnsi="Calibri" w:cs="Calibri"/>
                <w:sz w:val="22"/>
              </w:rPr>
              <w:t xml:space="preserve">Ideggyógyászat </w:t>
            </w:r>
          </w:p>
        </w:tc>
        <w:tc>
          <w:tcPr>
            <w:tcW w:w="3721" w:type="dxa"/>
            <w:tcBorders>
              <w:top w:val="single" w:sz="4" w:space="0" w:color="000000"/>
              <w:left w:val="single" w:sz="4" w:space="0" w:color="000000"/>
              <w:bottom w:val="single" w:sz="4" w:space="0" w:color="000000"/>
              <w:right w:val="single" w:sz="4" w:space="0" w:color="000000"/>
            </w:tcBorders>
          </w:tcPr>
          <w:p w14:paraId="0DBC86D2" w14:textId="2E0E4D1E" w:rsidR="006C574B" w:rsidRDefault="00CB5C1D">
            <w:pPr>
              <w:spacing w:after="0" w:line="259" w:lineRule="auto"/>
              <w:ind w:left="72" w:right="0" w:firstLine="0"/>
              <w:jc w:val="left"/>
            </w:pPr>
            <w:r>
              <w:rPr>
                <w:rFonts w:ascii="Calibri" w:eastAsia="Calibri" w:hAnsi="Calibri" w:cs="Calibri"/>
                <w:sz w:val="22"/>
              </w:rPr>
              <w:t>Mikrohullámú s</w:t>
            </w:r>
            <w:r w:rsidR="005C3666">
              <w:rPr>
                <w:rFonts w:ascii="Calibri" w:eastAsia="Calibri" w:hAnsi="Calibri" w:cs="Calibri"/>
                <w:sz w:val="22"/>
              </w:rPr>
              <w:t>zű</w:t>
            </w:r>
            <w:r>
              <w:rPr>
                <w:rFonts w:ascii="Calibri" w:eastAsia="Calibri" w:hAnsi="Calibri" w:cs="Calibri"/>
                <w:sz w:val="22"/>
              </w:rPr>
              <w:t xml:space="preserve">rő </w:t>
            </w:r>
          </w:p>
        </w:tc>
        <w:tc>
          <w:tcPr>
            <w:tcW w:w="379" w:type="dxa"/>
            <w:tcBorders>
              <w:top w:val="single" w:sz="4" w:space="0" w:color="000000"/>
              <w:left w:val="single" w:sz="4" w:space="0" w:color="000000"/>
              <w:bottom w:val="single" w:sz="4" w:space="0" w:color="000000"/>
              <w:right w:val="single" w:sz="4" w:space="0" w:color="000000"/>
            </w:tcBorders>
          </w:tcPr>
          <w:p w14:paraId="148CD067" w14:textId="77777777" w:rsidR="006C574B" w:rsidRDefault="00CB5C1D">
            <w:pPr>
              <w:spacing w:after="0" w:line="259" w:lineRule="auto"/>
              <w:ind w:left="134" w:right="0" w:firstLine="0"/>
              <w:jc w:val="left"/>
            </w:pPr>
            <w:r>
              <w:rPr>
                <w:rFonts w:ascii="Calibri" w:eastAsia="Calibri" w:hAnsi="Calibri" w:cs="Calibri"/>
                <w:sz w:val="22"/>
              </w:rPr>
              <w:t xml:space="preserve">1 </w:t>
            </w:r>
          </w:p>
        </w:tc>
        <w:tc>
          <w:tcPr>
            <w:tcW w:w="1572" w:type="dxa"/>
            <w:tcBorders>
              <w:top w:val="single" w:sz="4" w:space="0" w:color="000000"/>
              <w:left w:val="single" w:sz="4" w:space="0" w:color="000000"/>
              <w:bottom w:val="single" w:sz="4" w:space="0" w:color="000000"/>
              <w:right w:val="single" w:sz="4" w:space="0" w:color="000000"/>
            </w:tcBorders>
          </w:tcPr>
          <w:p w14:paraId="7923B60A" w14:textId="77777777" w:rsidR="006C574B" w:rsidRDefault="00CB5C1D">
            <w:pPr>
              <w:spacing w:after="0" w:line="259" w:lineRule="auto"/>
              <w:ind w:left="0" w:right="49" w:firstLine="0"/>
              <w:jc w:val="right"/>
            </w:pPr>
            <w:r>
              <w:rPr>
                <w:rFonts w:ascii="Calibri" w:eastAsia="Calibri" w:hAnsi="Calibri" w:cs="Calibri"/>
                <w:sz w:val="22"/>
              </w:rPr>
              <w:t xml:space="preserve">30 000 Ft </w:t>
            </w:r>
          </w:p>
        </w:tc>
        <w:tc>
          <w:tcPr>
            <w:tcW w:w="1393" w:type="dxa"/>
            <w:tcBorders>
              <w:top w:val="single" w:sz="4" w:space="0" w:color="000000"/>
              <w:left w:val="single" w:sz="4" w:space="0" w:color="000000"/>
              <w:bottom w:val="single" w:sz="4" w:space="0" w:color="000000"/>
              <w:right w:val="single" w:sz="4" w:space="0" w:color="000000"/>
            </w:tcBorders>
          </w:tcPr>
          <w:p w14:paraId="6A0B876E" w14:textId="77777777" w:rsidR="006C574B" w:rsidRDefault="00CB5C1D">
            <w:pPr>
              <w:tabs>
                <w:tab w:val="right" w:pos="1373"/>
              </w:tabs>
              <w:spacing w:after="0" w:line="259" w:lineRule="auto"/>
              <w:ind w:left="-22" w:right="0" w:firstLine="0"/>
              <w:jc w:val="left"/>
            </w:pPr>
            <w:r>
              <w:rPr>
                <w:rFonts w:ascii="Calibri" w:eastAsia="Calibri" w:hAnsi="Calibri" w:cs="Calibri"/>
                <w:sz w:val="22"/>
              </w:rPr>
              <w:t xml:space="preserve"> </w:t>
            </w:r>
            <w:r>
              <w:rPr>
                <w:rFonts w:ascii="Calibri" w:eastAsia="Calibri" w:hAnsi="Calibri" w:cs="Calibri"/>
                <w:sz w:val="22"/>
              </w:rPr>
              <w:tab/>
              <w:t xml:space="preserve">30 000 Ft </w:t>
            </w:r>
          </w:p>
        </w:tc>
      </w:tr>
      <w:tr w:rsidR="006C574B" w14:paraId="284A31F4" w14:textId="77777777">
        <w:trPr>
          <w:trHeight w:val="398"/>
        </w:trPr>
        <w:tc>
          <w:tcPr>
            <w:tcW w:w="2292" w:type="dxa"/>
            <w:tcBorders>
              <w:top w:val="single" w:sz="4" w:space="0" w:color="000000"/>
              <w:left w:val="single" w:sz="4" w:space="0" w:color="000000"/>
              <w:bottom w:val="single" w:sz="4" w:space="0" w:color="000000"/>
              <w:right w:val="single" w:sz="4" w:space="0" w:color="000000"/>
            </w:tcBorders>
          </w:tcPr>
          <w:p w14:paraId="50E6CA97" w14:textId="77777777" w:rsidR="006C574B" w:rsidRDefault="00CB5C1D">
            <w:pPr>
              <w:spacing w:after="0" w:line="259" w:lineRule="auto"/>
              <w:ind w:left="70" w:right="0" w:firstLine="0"/>
              <w:jc w:val="left"/>
            </w:pPr>
            <w:r>
              <w:rPr>
                <w:rFonts w:ascii="Calibri" w:eastAsia="Calibri" w:hAnsi="Calibri" w:cs="Calibri"/>
                <w:sz w:val="22"/>
              </w:rPr>
              <w:t xml:space="preserve">Ideggyógyászat </w:t>
            </w:r>
          </w:p>
        </w:tc>
        <w:tc>
          <w:tcPr>
            <w:tcW w:w="3721" w:type="dxa"/>
            <w:tcBorders>
              <w:top w:val="single" w:sz="4" w:space="0" w:color="000000"/>
              <w:left w:val="single" w:sz="4" w:space="0" w:color="000000"/>
              <w:bottom w:val="single" w:sz="4" w:space="0" w:color="000000"/>
              <w:right w:val="single" w:sz="4" w:space="0" w:color="000000"/>
            </w:tcBorders>
          </w:tcPr>
          <w:p w14:paraId="40F6D427" w14:textId="77777777" w:rsidR="006C574B" w:rsidRDefault="00CB5C1D">
            <w:pPr>
              <w:spacing w:after="0" w:line="259" w:lineRule="auto"/>
              <w:ind w:left="72" w:right="0" w:firstLine="0"/>
              <w:jc w:val="left"/>
            </w:pPr>
            <w:r>
              <w:rPr>
                <w:rFonts w:ascii="Calibri" w:eastAsia="Calibri" w:hAnsi="Calibri" w:cs="Calibri"/>
                <w:sz w:val="22"/>
              </w:rPr>
              <w:t xml:space="preserve">Hordozható telefon </w:t>
            </w:r>
          </w:p>
        </w:tc>
        <w:tc>
          <w:tcPr>
            <w:tcW w:w="379" w:type="dxa"/>
            <w:tcBorders>
              <w:top w:val="single" w:sz="4" w:space="0" w:color="000000"/>
              <w:left w:val="single" w:sz="4" w:space="0" w:color="000000"/>
              <w:bottom w:val="single" w:sz="4" w:space="0" w:color="000000"/>
              <w:right w:val="single" w:sz="4" w:space="0" w:color="000000"/>
            </w:tcBorders>
          </w:tcPr>
          <w:p w14:paraId="5835B914" w14:textId="77777777" w:rsidR="006C574B" w:rsidRDefault="00CB5C1D">
            <w:pPr>
              <w:spacing w:after="0" w:line="259" w:lineRule="auto"/>
              <w:ind w:left="134" w:right="0" w:firstLine="0"/>
              <w:jc w:val="left"/>
            </w:pPr>
            <w:r>
              <w:rPr>
                <w:rFonts w:ascii="Calibri" w:eastAsia="Calibri" w:hAnsi="Calibri" w:cs="Calibri"/>
                <w:sz w:val="22"/>
              </w:rPr>
              <w:t xml:space="preserve">3 </w:t>
            </w:r>
          </w:p>
        </w:tc>
        <w:tc>
          <w:tcPr>
            <w:tcW w:w="1572" w:type="dxa"/>
            <w:tcBorders>
              <w:top w:val="single" w:sz="4" w:space="0" w:color="000000"/>
              <w:left w:val="single" w:sz="4" w:space="0" w:color="000000"/>
              <w:bottom w:val="single" w:sz="4" w:space="0" w:color="000000"/>
              <w:right w:val="single" w:sz="4" w:space="0" w:color="000000"/>
            </w:tcBorders>
          </w:tcPr>
          <w:p w14:paraId="200A1719" w14:textId="77777777" w:rsidR="006C574B" w:rsidRDefault="00CB5C1D">
            <w:pPr>
              <w:spacing w:after="0" w:line="259" w:lineRule="auto"/>
              <w:ind w:left="0" w:right="49" w:firstLine="0"/>
              <w:jc w:val="right"/>
            </w:pPr>
            <w:r>
              <w:rPr>
                <w:rFonts w:ascii="Calibri" w:eastAsia="Calibri" w:hAnsi="Calibri" w:cs="Calibri"/>
                <w:sz w:val="22"/>
              </w:rPr>
              <w:t xml:space="preserve">20 000 Ft </w:t>
            </w:r>
          </w:p>
        </w:tc>
        <w:tc>
          <w:tcPr>
            <w:tcW w:w="1393" w:type="dxa"/>
            <w:tcBorders>
              <w:top w:val="single" w:sz="4" w:space="0" w:color="000000"/>
              <w:left w:val="single" w:sz="4" w:space="0" w:color="000000"/>
              <w:bottom w:val="single" w:sz="4" w:space="0" w:color="000000"/>
              <w:right w:val="single" w:sz="4" w:space="0" w:color="000000"/>
            </w:tcBorders>
          </w:tcPr>
          <w:p w14:paraId="3E24E3F6" w14:textId="77777777" w:rsidR="006C574B" w:rsidRDefault="00CB5C1D">
            <w:pPr>
              <w:tabs>
                <w:tab w:val="right" w:pos="1373"/>
              </w:tabs>
              <w:spacing w:after="0" w:line="259" w:lineRule="auto"/>
              <w:ind w:left="-22" w:right="0" w:firstLine="0"/>
              <w:jc w:val="left"/>
            </w:pPr>
            <w:r>
              <w:rPr>
                <w:rFonts w:ascii="Calibri" w:eastAsia="Calibri" w:hAnsi="Calibri" w:cs="Calibri"/>
                <w:sz w:val="22"/>
              </w:rPr>
              <w:t xml:space="preserve"> </w:t>
            </w:r>
            <w:r>
              <w:rPr>
                <w:rFonts w:ascii="Calibri" w:eastAsia="Calibri" w:hAnsi="Calibri" w:cs="Calibri"/>
                <w:sz w:val="22"/>
              </w:rPr>
              <w:tab/>
              <w:t xml:space="preserve">60 000 Ft </w:t>
            </w:r>
          </w:p>
        </w:tc>
      </w:tr>
      <w:tr w:rsidR="006C574B" w14:paraId="28332326" w14:textId="77777777">
        <w:trPr>
          <w:trHeight w:val="401"/>
        </w:trPr>
        <w:tc>
          <w:tcPr>
            <w:tcW w:w="2292" w:type="dxa"/>
            <w:tcBorders>
              <w:top w:val="single" w:sz="4" w:space="0" w:color="000000"/>
              <w:left w:val="single" w:sz="4" w:space="0" w:color="000000"/>
              <w:bottom w:val="single" w:sz="4" w:space="0" w:color="000000"/>
              <w:right w:val="single" w:sz="4" w:space="0" w:color="000000"/>
            </w:tcBorders>
          </w:tcPr>
          <w:p w14:paraId="416B3276" w14:textId="77777777" w:rsidR="006C574B" w:rsidRDefault="00CB5C1D">
            <w:pPr>
              <w:spacing w:after="0" w:line="259" w:lineRule="auto"/>
              <w:ind w:left="70" w:right="0" w:firstLine="0"/>
              <w:jc w:val="left"/>
            </w:pPr>
            <w:r>
              <w:rPr>
                <w:rFonts w:ascii="Calibri" w:eastAsia="Calibri" w:hAnsi="Calibri" w:cs="Calibri"/>
                <w:sz w:val="22"/>
              </w:rPr>
              <w:t xml:space="preserve">Fül-orr-gégészet </w:t>
            </w:r>
          </w:p>
        </w:tc>
        <w:tc>
          <w:tcPr>
            <w:tcW w:w="3721" w:type="dxa"/>
            <w:tcBorders>
              <w:top w:val="single" w:sz="4" w:space="0" w:color="000000"/>
              <w:left w:val="single" w:sz="4" w:space="0" w:color="000000"/>
              <w:bottom w:val="single" w:sz="4" w:space="0" w:color="000000"/>
              <w:right w:val="single" w:sz="4" w:space="0" w:color="000000"/>
            </w:tcBorders>
          </w:tcPr>
          <w:p w14:paraId="487BA405" w14:textId="77777777" w:rsidR="006C574B" w:rsidRDefault="00CB5C1D">
            <w:pPr>
              <w:spacing w:after="0" w:line="259" w:lineRule="auto"/>
              <w:ind w:left="72" w:right="0" w:firstLine="0"/>
              <w:jc w:val="left"/>
            </w:pPr>
            <w:r>
              <w:rPr>
                <w:rFonts w:ascii="Calibri" w:eastAsia="Calibri" w:hAnsi="Calibri" w:cs="Calibri"/>
                <w:sz w:val="22"/>
              </w:rPr>
              <w:t xml:space="preserve">Orvosi deréktámaszos szék </w:t>
            </w:r>
          </w:p>
        </w:tc>
        <w:tc>
          <w:tcPr>
            <w:tcW w:w="379" w:type="dxa"/>
            <w:tcBorders>
              <w:top w:val="single" w:sz="4" w:space="0" w:color="000000"/>
              <w:left w:val="single" w:sz="4" w:space="0" w:color="000000"/>
              <w:bottom w:val="single" w:sz="4" w:space="0" w:color="000000"/>
              <w:right w:val="single" w:sz="4" w:space="0" w:color="000000"/>
            </w:tcBorders>
          </w:tcPr>
          <w:p w14:paraId="4A5034C6" w14:textId="77777777" w:rsidR="006C574B" w:rsidRDefault="00CB5C1D">
            <w:pPr>
              <w:spacing w:after="0" w:line="259" w:lineRule="auto"/>
              <w:ind w:left="134" w:right="0" w:firstLine="0"/>
              <w:jc w:val="left"/>
            </w:pPr>
            <w:r>
              <w:rPr>
                <w:rFonts w:ascii="Calibri" w:eastAsia="Calibri" w:hAnsi="Calibri" w:cs="Calibri"/>
                <w:sz w:val="22"/>
              </w:rPr>
              <w:t xml:space="preserve">1 </w:t>
            </w:r>
          </w:p>
        </w:tc>
        <w:tc>
          <w:tcPr>
            <w:tcW w:w="1572" w:type="dxa"/>
            <w:tcBorders>
              <w:top w:val="single" w:sz="4" w:space="0" w:color="000000"/>
              <w:left w:val="single" w:sz="4" w:space="0" w:color="000000"/>
              <w:bottom w:val="single" w:sz="4" w:space="0" w:color="000000"/>
              <w:right w:val="single" w:sz="4" w:space="0" w:color="000000"/>
            </w:tcBorders>
          </w:tcPr>
          <w:p w14:paraId="02056B6C" w14:textId="77777777" w:rsidR="006C574B" w:rsidRDefault="00CB5C1D">
            <w:pPr>
              <w:spacing w:after="0" w:line="259" w:lineRule="auto"/>
              <w:ind w:left="0" w:right="49" w:firstLine="0"/>
              <w:jc w:val="right"/>
            </w:pPr>
            <w:r>
              <w:rPr>
                <w:rFonts w:ascii="Calibri" w:eastAsia="Calibri" w:hAnsi="Calibri" w:cs="Calibri"/>
                <w:sz w:val="22"/>
              </w:rPr>
              <w:t xml:space="preserve">49 000 Ft </w:t>
            </w:r>
          </w:p>
        </w:tc>
        <w:tc>
          <w:tcPr>
            <w:tcW w:w="1393" w:type="dxa"/>
            <w:tcBorders>
              <w:top w:val="single" w:sz="4" w:space="0" w:color="000000"/>
              <w:left w:val="single" w:sz="4" w:space="0" w:color="000000"/>
              <w:bottom w:val="single" w:sz="4" w:space="0" w:color="000000"/>
              <w:right w:val="single" w:sz="4" w:space="0" w:color="000000"/>
            </w:tcBorders>
          </w:tcPr>
          <w:p w14:paraId="24F6B965" w14:textId="77777777" w:rsidR="006C574B" w:rsidRDefault="00CB5C1D">
            <w:pPr>
              <w:tabs>
                <w:tab w:val="right" w:pos="1373"/>
              </w:tabs>
              <w:spacing w:after="0" w:line="259" w:lineRule="auto"/>
              <w:ind w:left="-22" w:right="0" w:firstLine="0"/>
              <w:jc w:val="left"/>
            </w:pPr>
            <w:r>
              <w:rPr>
                <w:rFonts w:ascii="Calibri" w:eastAsia="Calibri" w:hAnsi="Calibri" w:cs="Calibri"/>
                <w:sz w:val="22"/>
              </w:rPr>
              <w:t xml:space="preserve"> </w:t>
            </w:r>
            <w:r>
              <w:rPr>
                <w:rFonts w:ascii="Calibri" w:eastAsia="Calibri" w:hAnsi="Calibri" w:cs="Calibri"/>
                <w:sz w:val="22"/>
              </w:rPr>
              <w:tab/>
              <w:t xml:space="preserve">49 000 Ft </w:t>
            </w:r>
          </w:p>
        </w:tc>
      </w:tr>
      <w:tr w:rsidR="006C574B" w14:paraId="4FCB7D26" w14:textId="77777777">
        <w:trPr>
          <w:trHeight w:val="401"/>
        </w:trPr>
        <w:tc>
          <w:tcPr>
            <w:tcW w:w="2292" w:type="dxa"/>
            <w:tcBorders>
              <w:top w:val="single" w:sz="4" w:space="0" w:color="000000"/>
              <w:left w:val="single" w:sz="4" w:space="0" w:color="000000"/>
              <w:bottom w:val="single" w:sz="4" w:space="0" w:color="000000"/>
              <w:right w:val="single" w:sz="4" w:space="0" w:color="000000"/>
            </w:tcBorders>
          </w:tcPr>
          <w:p w14:paraId="4CD82FE9" w14:textId="77777777" w:rsidR="006C574B" w:rsidRDefault="00CB5C1D">
            <w:pPr>
              <w:spacing w:after="0" w:line="259" w:lineRule="auto"/>
              <w:ind w:left="70" w:right="0" w:firstLine="0"/>
              <w:jc w:val="left"/>
            </w:pPr>
            <w:r>
              <w:rPr>
                <w:rFonts w:ascii="Calibri" w:eastAsia="Calibri" w:hAnsi="Calibri" w:cs="Calibri"/>
                <w:sz w:val="22"/>
              </w:rPr>
              <w:t xml:space="preserve">Sebészet </w:t>
            </w:r>
          </w:p>
        </w:tc>
        <w:tc>
          <w:tcPr>
            <w:tcW w:w="3721" w:type="dxa"/>
            <w:tcBorders>
              <w:top w:val="single" w:sz="4" w:space="0" w:color="000000"/>
              <w:left w:val="single" w:sz="4" w:space="0" w:color="000000"/>
              <w:bottom w:val="single" w:sz="4" w:space="0" w:color="000000"/>
              <w:right w:val="single" w:sz="4" w:space="0" w:color="000000"/>
            </w:tcBorders>
          </w:tcPr>
          <w:p w14:paraId="1CB2E5F2" w14:textId="77777777" w:rsidR="006C574B" w:rsidRDefault="00CB5C1D">
            <w:pPr>
              <w:spacing w:after="0" w:line="259" w:lineRule="auto"/>
              <w:ind w:left="72" w:right="0" w:firstLine="0"/>
              <w:jc w:val="left"/>
            </w:pPr>
            <w:r>
              <w:rPr>
                <w:rFonts w:ascii="Calibri" w:eastAsia="Calibri" w:hAnsi="Calibri" w:cs="Calibri"/>
                <w:sz w:val="22"/>
              </w:rPr>
              <w:t xml:space="preserve">2 lépcsős fellépő </w:t>
            </w:r>
          </w:p>
        </w:tc>
        <w:tc>
          <w:tcPr>
            <w:tcW w:w="379" w:type="dxa"/>
            <w:tcBorders>
              <w:top w:val="single" w:sz="4" w:space="0" w:color="000000"/>
              <w:left w:val="single" w:sz="4" w:space="0" w:color="000000"/>
              <w:bottom w:val="single" w:sz="4" w:space="0" w:color="000000"/>
              <w:right w:val="single" w:sz="4" w:space="0" w:color="000000"/>
            </w:tcBorders>
          </w:tcPr>
          <w:p w14:paraId="162C48C3" w14:textId="77777777" w:rsidR="006C574B" w:rsidRDefault="00CB5C1D">
            <w:pPr>
              <w:spacing w:after="0" w:line="259" w:lineRule="auto"/>
              <w:ind w:left="134" w:right="0" w:firstLine="0"/>
              <w:jc w:val="left"/>
            </w:pPr>
            <w:r>
              <w:rPr>
                <w:rFonts w:ascii="Calibri" w:eastAsia="Calibri" w:hAnsi="Calibri" w:cs="Calibri"/>
                <w:sz w:val="22"/>
              </w:rPr>
              <w:t xml:space="preserve">3 </w:t>
            </w:r>
          </w:p>
        </w:tc>
        <w:tc>
          <w:tcPr>
            <w:tcW w:w="1572" w:type="dxa"/>
            <w:tcBorders>
              <w:top w:val="single" w:sz="4" w:space="0" w:color="000000"/>
              <w:left w:val="single" w:sz="4" w:space="0" w:color="000000"/>
              <w:bottom w:val="single" w:sz="4" w:space="0" w:color="000000"/>
              <w:right w:val="single" w:sz="4" w:space="0" w:color="000000"/>
            </w:tcBorders>
          </w:tcPr>
          <w:p w14:paraId="3BF01E22" w14:textId="77777777" w:rsidR="006C574B" w:rsidRDefault="00CB5C1D">
            <w:pPr>
              <w:spacing w:after="0" w:line="259" w:lineRule="auto"/>
              <w:ind w:left="0" w:right="49" w:firstLine="0"/>
              <w:jc w:val="right"/>
            </w:pPr>
            <w:r>
              <w:rPr>
                <w:rFonts w:ascii="Calibri" w:eastAsia="Calibri" w:hAnsi="Calibri" w:cs="Calibri"/>
                <w:sz w:val="22"/>
              </w:rPr>
              <w:t xml:space="preserve">18 000 Ft </w:t>
            </w:r>
          </w:p>
        </w:tc>
        <w:tc>
          <w:tcPr>
            <w:tcW w:w="1393" w:type="dxa"/>
            <w:tcBorders>
              <w:top w:val="single" w:sz="4" w:space="0" w:color="000000"/>
              <w:left w:val="single" w:sz="4" w:space="0" w:color="000000"/>
              <w:bottom w:val="single" w:sz="4" w:space="0" w:color="000000"/>
              <w:right w:val="single" w:sz="4" w:space="0" w:color="000000"/>
            </w:tcBorders>
          </w:tcPr>
          <w:p w14:paraId="05C0C829" w14:textId="77777777" w:rsidR="006C574B" w:rsidRDefault="00CB5C1D">
            <w:pPr>
              <w:tabs>
                <w:tab w:val="right" w:pos="1373"/>
              </w:tabs>
              <w:spacing w:after="0" w:line="259" w:lineRule="auto"/>
              <w:ind w:left="-22" w:right="0" w:firstLine="0"/>
              <w:jc w:val="left"/>
            </w:pPr>
            <w:r>
              <w:rPr>
                <w:rFonts w:ascii="Calibri" w:eastAsia="Calibri" w:hAnsi="Calibri" w:cs="Calibri"/>
                <w:sz w:val="22"/>
              </w:rPr>
              <w:t xml:space="preserve"> </w:t>
            </w:r>
            <w:r>
              <w:rPr>
                <w:rFonts w:ascii="Calibri" w:eastAsia="Calibri" w:hAnsi="Calibri" w:cs="Calibri"/>
                <w:sz w:val="22"/>
              </w:rPr>
              <w:tab/>
              <w:t xml:space="preserve">54 000 Ft </w:t>
            </w:r>
          </w:p>
        </w:tc>
      </w:tr>
      <w:tr w:rsidR="006C574B" w14:paraId="07DE7AE3" w14:textId="77777777">
        <w:trPr>
          <w:trHeight w:val="398"/>
        </w:trPr>
        <w:tc>
          <w:tcPr>
            <w:tcW w:w="2292" w:type="dxa"/>
            <w:tcBorders>
              <w:top w:val="single" w:sz="4" w:space="0" w:color="000000"/>
              <w:left w:val="single" w:sz="4" w:space="0" w:color="000000"/>
              <w:bottom w:val="single" w:sz="4" w:space="0" w:color="000000"/>
              <w:right w:val="single" w:sz="4" w:space="0" w:color="000000"/>
            </w:tcBorders>
          </w:tcPr>
          <w:p w14:paraId="4C8CF3BE" w14:textId="77777777" w:rsidR="006C574B" w:rsidRDefault="00CB5C1D">
            <w:pPr>
              <w:spacing w:after="0" w:line="259" w:lineRule="auto"/>
              <w:ind w:left="70" w:right="0" w:firstLine="0"/>
              <w:jc w:val="left"/>
            </w:pPr>
            <w:r>
              <w:rPr>
                <w:rFonts w:ascii="Calibri" w:eastAsia="Calibri" w:hAnsi="Calibri" w:cs="Calibri"/>
                <w:sz w:val="22"/>
              </w:rPr>
              <w:t xml:space="preserve">Sebészet </w:t>
            </w:r>
          </w:p>
        </w:tc>
        <w:tc>
          <w:tcPr>
            <w:tcW w:w="3721" w:type="dxa"/>
            <w:tcBorders>
              <w:top w:val="single" w:sz="4" w:space="0" w:color="000000"/>
              <w:left w:val="single" w:sz="4" w:space="0" w:color="000000"/>
              <w:bottom w:val="single" w:sz="4" w:space="0" w:color="000000"/>
              <w:right w:val="single" w:sz="4" w:space="0" w:color="000000"/>
            </w:tcBorders>
          </w:tcPr>
          <w:p w14:paraId="566FB12A" w14:textId="77777777" w:rsidR="006C574B" w:rsidRDefault="00CB5C1D">
            <w:pPr>
              <w:spacing w:after="0" w:line="259" w:lineRule="auto"/>
              <w:ind w:left="72" w:right="0" w:firstLine="0"/>
              <w:jc w:val="left"/>
            </w:pPr>
            <w:r>
              <w:rPr>
                <w:rFonts w:ascii="Calibri" w:eastAsia="Calibri" w:hAnsi="Calibri" w:cs="Calibri"/>
                <w:sz w:val="22"/>
              </w:rPr>
              <w:t xml:space="preserve">Konyhaszekrény 2 m-es alsó </w:t>
            </w:r>
          </w:p>
        </w:tc>
        <w:tc>
          <w:tcPr>
            <w:tcW w:w="379" w:type="dxa"/>
            <w:tcBorders>
              <w:top w:val="single" w:sz="4" w:space="0" w:color="000000"/>
              <w:left w:val="single" w:sz="4" w:space="0" w:color="000000"/>
              <w:bottom w:val="single" w:sz="4" w:space="0" w:color="000000"/>
              <w:right w:val="single" w:sz="4" w:space="0" w:color="000000"/>
            </w:tcBorders>
          </w:tcPr>
          <w:p w14:paraId="15EC7CBD" w14:textId="77777777" w:rsidR="006C574B" w:rsidRDefault="00CB5C1D">
            <w:pPr>
              <w:spacing w:after="0" w:line="259" w:lineRule="auto"/>
              <w:ind w:left="134" w:right="0" w:firstLine="0"/>
              <w:jc w:val="left"/>
            </w:pPr>
            <w:r>
              <w:rPr>
                <w:rFonts w:ascii="Calibri" w:eastAsia="Calibri" w:hAnsi="Calibri" w:cs="Calibri"/>
                <w:sz w:val="22"/>
              </w:rPr>
              <w:t xml:space="preserve">1 </w:t>
            </w:r>
          </w:p>
        </w:tc>
        <w:tc>
          <w:tcPr>
            <w:tcW w:w="1572" w:type="dxa"/>
            <w:tcBorders>
              <w:top w:val="single" w:sz="4" w:space="0" w:color="000000"/>
              <w:left w:val="single" w:sz="4" w:space="0" w:color="000000"/>
              <w:bottom w:val="single" w:sz="4" w:space="0" w:color="000000"/>
              <w:right w:val="single" w:sz="4" w:space="0" w:color="000000"/>
            </w:tcBorders>
          </w:tcPr>
          <w:p w14:paraId="2C7A2864" w14:textId="77777777" w:rsidR="006C574B" w:rsidRDefault="00CB5C1D">
            <w:pPr>
              <w:spacing w:after="0" w:line="259" w:lineRule="auto"/>
              <w:ind w:left="0" w:right="49" w:firstLine="0"/>
              <w:jc w:val="right"/>
            </w:pPr>
            <w:r>
              <w:rPr>
                <w:rFonts w:ascii="Calibri" w:eastAsia="Calibri" w:hAnsi="Calibri" w:cs="Calibri"/>
                <w:sz w:val="22"/>
              </w:rPr>
              <w:t xml:space="preserve">90 000 Ft </w:t>
            </w:r>
          </w:p>
        </w:tc>
        <w:tc>
          <w:tcPr>
            <w:tcW w:w="1393" w:type="dxa"/>
            <w:tcBorders>
              <w:top w:val="single" w:sz="4" w:space="0" w:color="000000"/>
              <w:left w:val="single" w:sz="4" w:space="0" w:color="000000"/>
              <w:bottom w:val="single" w:sz="4" w:space="0" w:color="000000"/>
              <w:right w:val="single" w:sz="4" w:space="0" w:color="000000"/>
            </w:tcBorders>
          </w:tcPr>
          <w:p w14:paraId="656C53FA" w14:textId="77777777" w:rsidR="006C574B" w:rsidRDefault="00CB5C1D">
            <w:pPr>
              <w:tabs>
                <w:tab w:val="right" w:pos="1373"/>
              </w:tabs>
              <w:spacing w:after="0" w:line="259" w:lineRule="auto"/>
              <w:ind w:left="-22" w:right="0" w:firstLine="0"/>
              <w:jc w:val="left"/>
            </w:pPr>
            <w:r>
              <w:rPr>
                <w:rFonts w:ascii="Calibri" w:eastAsia="Calibri" w:hAnsi="Calibri" w:cs="Calibri"/>
                <w:sz w:val="22"/>
              </w:rPr>
              <w:t xml:space="preserve"> </w:t>
            </w:r>
            <w:r>
              <w:rPr>
                <w:rFonts w:ascii="Calibri" w:eastAsia="Calibri" w:hAnsi="Calibri" w:cs="Calibri"/>
                <w:sz w:val="22"/>
              </w:rPr>
              <w:tab/>
              <w:t xml:space="preserve">90 000 Ft </w:t>
            </w:r>
          </w:p>
        </w:tc>
      </w:tr>
      <w:tr w:rsidR="006C574B" w14:paraId="350F4E64" w14:textId="77777777">
        <w:trPr>
          <w:trHeight w:val="401"/>
        </w:trPr>
        <w:tc>
          <w:tcPr>
            <w:tcW w:w="2292" w:type="dxa"/>
            <w:tcBorders>
              <w:top w:val="single" w:sz="4" w:space="0" w:color="000000"/>
              <w:left w:val="single" w:sz="4" w:space="0" w:color="000000"/>
              <w:bottom w:val="single" w:sz="4" w:space="0" w:color="000000"/>
              <w:right w:val="single" w:sz="4" w:space="0" w:color="000000"/>
            </w:tcBorders>
          </w:tcPr>
          <w:p w14:paraId="7D1CFA81" w14:textId="77777777" w:rsidR="006C574B" w:rsidRDefault="00CB5C1D">
            <w:pPr>
              <w:spacing w:after="0" w:line="259" w:lineRule="auto"/>
              <w:ind w:left="70" w:right="0" w:firstLine="0"/>
              <w:jc w:val="left"/>
            </w:pPr>
            <w:r>
              <w:rPr>
                <w:rFonts w:ascii="Calibri" w:eastAsia="Calibri" w:hAnsi="Calibri" w:cs="Calibri"/>
                <w:sz w:val="22"/>
              </w:rPr>
              <w:t xml:space="preserve">Sebészet </w:t>
            </w:r>
          </w:p>
        </w:tc>
        <w:tc>
          <w:tcPr>
            <w:tcW w:w="3721" w:type="dxa"/>
            <w:tcBorders>
              <w:top w:val="single" w:sz="4" w:space="0" w:color="000000"/>
              <w:left w:val="single" w:sz="4" w:space="0" w:color="000000"/>
              <w:bottom w:val="single" w:sz="4" w:space="0" w:color="000000"/>
              <w:right w:val="single" w:sz="4" w:space="0" w:color="000000"/>
            </w:tcBorders>
          </w:tcPr>
          <w:p w14:paraId="5BC30EDD" w14:textId="77777777" w:rsidR="006C574B" w:rsidRDefault="00CB5C1D">
            <w:pPr>
              <w:spacing w:after="0" w:line="259" w:lineRule="auto"/>
              <w:ind w:left="72" w:right="0" w:firstLine="0"/>
              <w:jc w:val="left"/>
            </w:pPr>
            <w:r>
              <w:rPr>
                <w:rFonts w:ascii="Calibri" w:eastAsia="Calibri" w:hAnsi="Calibri" w:cs="Calibri"/>
                <w:sz w:val="22"/>
              </w:rPr>
              <w:t xml:space="preserve">Fiókos zárható szekrény </w:t>
            </w:r>
          </w:p>
        </w:tc>
        <w:tc>
          <w:tcPr>
            <w:tcW w:w="379" w:type="dxa"/>
            <w:tcBorders>
              <w:top w:val="single" w:sz="4" w:space="0" w:color="000000"/>
              <w:left w:val="single" w:sz="4" w:space="0" w:color="000000"/>
              <w:bottom w:val="single" w:sz="4" w:space="0" w:color="000000"/>
              <w:right w:val="single" w:sz="4" w:space="0" w:color="000000"/>
            </w:tcBorders>
          </w:tcPr>
          <w:p w14:paraId="651E129E" w14:textId="77777777" w:rsidR="006C574B" w:rsidRDefault="00CB5C1D">
            <w:pPr>
              <w:spacing w:after="0" w:line="259" w:lineRule="auto"/>
              <w:ind w:left="134" w:right="0" w:firstLine="0"/>
              <w:jc w:val="left"/>
            </w:pPr>
            <w:r>
              <w:rPr>
                <w:rFonts w:ascii="Calibri" w:eastAsia="Calibri" w:hAnsi="Calibri" w:cs="Calibri"/>
                <w:sz w:val="22"/>
              </w:rPr>
              <w:t xml:space="preserve">2 </w:t>
            </w:r>
          </w:p>
        </w:tc>
        <w:tc>
          <w:tcPr>
            <w:tcW w:w="1572" w:type="dxa"/>
            <w:tcBorders>
              <w:top w:val="single" w:sz="4" w:space="0" w:color="000000"/>
              <w:left w:val="single" w:sz="4" w:space="0" w:color="000000"/>
              <w:bottom w:val="single" w:sz="4" w:space="0" w:color="000000"/>
              <w:right w:val="single" w:sz="4" w:space="0" w:color="000000"/>
            </w:tcBorders>
          </w:tcPr>
          <w:p w14:paraId="4DBD2B89" w14:textId="77777777" w:rsidR="006C574B" w:rsidRDefault="00CB5C1D">
            <w:pPr>
              <w:spacing w:after="0" w:line="259" w:lineRule="auto"/>
              <w:ind w:left="0" w:right="49" w:firstLine="0"/>
              <w:jc w:val="right"/>
            </w:pPr>
            <w:r>
              <w:rPr>
                <w:rFonts w:ascii="Calibri" w:eastAsia="Calibri" w:hAnsi="Calibri" w:cs="Calibri"/>
                <w:sz w:val="22"/>
              </w:rPr>
              <w:t xml:space="preserve">45 000 Ft </w:t>
            </w:r>
          </w:p>
        </w:tc>
        <w:tc>
          <w:tcPr>
            <w:tcW w:w="1393" w:type="dxa"/>
            <w:tcBorders>
              <w:top w:val="single" w:sz="4" w:space="0" w:color="000000"/>
              <w:left w:val="single" w:sz="4" w:space="0" w:color="000000"/>
              <w:bottom w:val="single" w:sz="4" w:space="0" w:color="000000"/>
              <w:right w:val="single" w:sz="4" w:space="0" w:color="000000"/>
            </w:tcBorders>
          </w:tcPr>
          <w:p w14:paraId="6D3C1570" w14:textId="77777777" w:rsidR="006C574B" w:rsidRDefault="00CB5C1D">
            <w:pPr>
              <w:tabs>
                <w:tab w:val="right" w:pos="1373"/>
              </w:tabs>
              <w:spacing w:after="0" w:line="259" w:lineRule="auto"/>
              <w:ind w:left="-22" w:right="0" w:firstLine="0"/>
              <w:jc w:val="left"/>
            </w:pPr>
            <w:r>
              <w:rPr>
                <w:rFonts w:ascii="Calibri" w:eastAsia="Calibri" w:hAnsi="Calibri" w:cs="Calibri"/>
                <w:sz w:val="22"/>
              </w:rPr>
              <w:t xml:space="preserve"> </w:t>
            </w:r>
            <w:r>
              <w:rPr>
                <w:rFonts w:ascii="Calibri" w:eastAsia="Calibri" w:hAnsi="Calibri" w:cs="Calibri"/>
                <w:sz w:val="22"/>
              </w:rPr>
              <w:tab/>
              <w:t xml:space="preserve">90 000 Ft </w:t>
            </w:r>
          </w:p>
        </w:tc>
      </w:tr>
      <w:tr w:rsidR="006C574B" w14:paraId="211226D4" w14:textId="77777777">
        <w:trPr>
          <w:trHeight w:val="401"/>
        </w:trPr>
        <w:tc>
          <w:tcPr>
            <w:tcW w:w="2292" w:type="dxa"/>
            <w:tcBorders>
              <w:top w:val="single" w:sz="4" w:space="0" w:color="000000"/>
              <w:left w:val="single" w:sz="4" w:space="0" w:color="000000"/>
              <w:bottom w:val="single" w:sz="4" w:space="0" w:color="000000"/>
              <w:right w:val="single" w:sz="4" w:space="0" w:color="000000"/>
            </w:tcBorders>
          </w:tcPr>
          <w:p w14:paraId="273F30F7" w14:textId="77777777" w:rsidR="006C574B" w:rsidRDefault="00CB5C1D">
            <w:pPr>
              <w:spacing w:after="0" w:line="259" w:lineRule="auto"/>
              <w:ind w:left="70" w:right="0" w:firstLine="0"/>
              <w:jc w:val="left"/>
            </w:pPr>
            <w:r>
              <w:rPr>
                <w:rFonts w:ascii="Calibri" w:eastAsia="Calibri" w:hAnsi="Calibri" w:cs="Calibri"/>
                <w:sz w:val="22"/>
              </w:rPr>
              <w:t xml:space="preserve">Sebészet </w:t>
            </w:r>
          </w:p>
        </w:tc>
        <w:tc>
          <w:tcPr>
            <w:tcW w:w="3721" w:type="dxa"/>
            <w:tcBorders>
              <w:top w:val="single" w:sz="4" w:space="0" w:color="000000"/>
              <w:left w:val="single" w:sz="4" w:space="0" w:color="000000"/>
              <w:bottom w:val="single" w:sz="4" w:space="0" w:color="000000"/>
              <w:right w:val="single" w:sz="4" w:space="0" w:color="000000"/>
            </w:tcBorders>
          </w:tcPr>
          <w:p w14:paraId="3E463704" w14:textId="77777777" w:rsidR="006C574B" w:rsidRDefault="00CB5C1D">
            <w:pPr>
              <w:spacing w:after="0" w:line="259" w:lineRule="auto"/>
              <w:ind w:left="72" w:right="0" w:firstLine="0"/>
              <w:jc w:val="left"/>
            </w:pPr>
            <w:r>
              <w:rPr>
                <w:rFonts w:ascii="Calibri" w:eastAsia="Calibri" w:hAnsi="Calibri" w:cs="Calibri"/>
                <w:sz w:val="22"/>
              </w:rPr>
              <w:t xml:space="preserve">Falióra </w:t>
            </w:r>
          </w:p>
        </w:tc>
        <w:tc>
          <w:tcPr>
            <w:tcW w:w="379" w:type="dxa"/>
            <w:tcBorders>
              <w:top w:val="single" w:sz="4" w:space="0" w:color="000000"/>
              <w:left w:val="single" w:sz="4" w:space="0" w:color="000000"/>
              <w:bottom w:val="single" w:sz="4" w:space="0" w:color="000000"/>
              <w:right w:val="single" w:sz="4" w:space="0" w:color="000000"/>
            </w:tcBorders>
          </w:tcPr>
          <w:p w14:paraId="26B972A4" w14:textId="77777777" w:rsidR="006C574B" w:rsidRDefault="00CB5C1D">
            <w:pPr>
              <w:spacing w:after="0" w:line="259" w:lineRule="auto"/>
              <w:ind w:left="134" w:right="0" w:firstLine="0"/>
              <w:jc w:val="left"/>
            </w:pPr>
            <w:r>
              <w:rPr>
                <w:rFonts w:ascii="Calibri" w:eastAsia="Calibri" w:hAnsi="Calibri" w:cs="Calibri"/>
                <w:sz w:val="22"/>
              </w:rPr>
              <w:t xml:space="preserve">3 </w:t>
            </w:r>
          </w:p>
        </w:tc>
        <w:tc>
          <w:tcPr>
            <w:tcW w:w="1572" w:type="dxa"/>
            <w:tcBorders>
              <w:top w:val="single" w:sz="4" w:space="0" w:color="000000"/>
              <w:left w:val="single" w:sz="4" w:space="0" w:color="000000"/>
              <w:bottom w:val="single" w:sz="4" w:space="0" w:color="000000"/>
              <w:right w:val="single" w:sz="4" w:space="0" w:color="000000"/>
            </w:tcBorders>
          </w:tcPr>
          <w:p w14:paraId="336FBD6B" w14:textId="77777777" w:rsidR="006C574B" w:rsidRDefault="00CB5C1D">
            <w:pPr>
              <w:spacing w:after="0" w:line="259" w:lineRule="auto"/>
              <w:ind w:left="0" w:right="51" w:firstLine="0"/>
              <w:jc w:val="right"/>
            </w:pPr>
            <w:r>
              <w:rPr>
                <w:rFonts w:ascii="Calibri" w:eastAsia="Calibri" w:hAnsi="Calibri" w:cs="Calibri"/>
                <w:sz w:val="22"/>
              </w:rPr>
              <w:t xml:space="preserve">5 000 Ft </w:t>
            </w:r>
          </w:p>
        </w:tc>
        <w:tc>
          <w:tcPr>
            <w:tcW w:w="1393" w:type="dxa"/>
            <w:tcBorders>
              <w:top w:val="single" w:sz="4" w:space="0" w:color="000000"/>
              <w:left w:val="single" w:sz="4" w:space="0" w:color="000000"/>
              <w:bottom w:val="single" w:sz="4" w:space="0" w:color="000000"/>
              <w:right w:val="single" w:sz="4" w:space="0" w:color="000000"/>
            </w:tcBorders>
          </w:tcPr>
          <w:p w14:paraId="60C2826B" w14:textId="77777777" w:rsidR="006C574B" w:rsidRDefault="00CB5C1D">
            <w:pPr>
              <w:tabs>
                <w:tab w:val="right" w:pos="1373"/>
              </w:tabs>
              <w:spacing w:after="0" w:line="259" w:lineRule="auto"/>
              <w:ind w:left="-22" w:right="0" w:firstLine="0"/>
              <w:jc w:val="left"/>
            </w:pPr>
            <w:r>
              <w:rPr>
                <w:rFonts w:ascii="Calibri" w:eastAsia="Calibri" w:hAnsi="Calibri" w:cs="Calibri"/>
                <w:sz w:val="22"/>
              </w:rPr>
              <w:t xml:space="preserve"> </w:t>
            </w:r>
            <w:r>
              <w:rPr>
                <w:rFonts w:ascii="Calibri" w:eastAsia="Calibri" w:hAnsi="Calibri" w:cs="Calibri"/>
                <w:sz w:val="22"/>
              </w:rPr>
              <w:tab/>
              <w:t xml:space="preserve">15 000 Ft </w:t>
            </w:r>
          </w:p>
        </w:tc>
      </w:tr>
      <w:tr w:rsidR="006C574B" w14:paraId="786B0ADE" w14:textId="77777777">
        <w:trPr>
          <w:trHeight w:val="398"/>
        </w:trPr>
        <w:tc>
          <w:tcPr>
            <w:tcW w:w="2292" w:type="dxa"/>
            <w:tcBorders>
              <w:top w:val="single" w:sz="4" w:space="0" w:color="000000"/>
              <w:left w:val="single" w:sz="4" w:space="0" w:color="000000"/>
              <w:bottom w:val="single" w:sz="4" w:space="0" w:color="000000"/>
              <w:right w:val="single" w:sz="4" w:space="0" w:color="000000"/>
            </w:tcBorders>
          </w:tcPr>
          <w:p w14:paraId="50685254" w14:textId="77777777" w:rsidR="006C574B" w:rsidRDefault="00CB5C1D">
            <w:pPr>
              <w:spacing w:after="0" w:line="259" w:lineRule="auto"/>
              <w:ind w:left="70" w:right="0" w:firstLine="0"/>
              <w:jc w:val="left"/>
            </w:pPr>
            <w:r>
              <w:rPr>
                <w:rFonts w:ascii="Calibri" w:eastAsia="Calibri" w:hAnsi="Calibri" w:cs="Calibri"/>
                <w:sz w:val="22"/>
              </w:rPr>
              <w:t xml:space="preserve">Sebészet </w:t>
            </w:r>
          </w:p>
        </w:tc>
        <w:tc>
          <w:tcPr>
            <w:tcW w:w="3721" w:type="dxa"/>
            <w:tcBorders>
              <w:top w:val="single" w:sz="4" w:space="0" w:color="000000"/>
              <w:left w:val="single" w:sz="4" w:space="0" w:color="000000"/>
              <w:bottom w:val="single" w:sz="4" w:space="0" w:color="000000"/>
              <w:right w:val="single" w:sz="4" w:space="0" w:color="000000"/>
            </w:tcBorders>
          </w:tcPr>
          <w:p w14:paraId="4D2B4D03" w14:textId="77777777" w:rsidR="006C574B" w:rsidRDefault="00CB5C1D">
            <w:pPr>
              <w:spacing w:after="0" w:line="259" w:lineRule="auto"/>
              <w:ind w:left="72" w:right="0" w:firstLine="0"/>
              <w:jc w:val="left"/>
            </w:pPr>
            <w:r>
              <w:rPr>
                <w:rFonts w:ascii="Calibri" w:eastAsia="Calibri" w:hAnsi="Calibri" w:cs="Calibri"/>
                <w:sz w:val="22"/>
              </w:rPr>
              <w:t xml:space="preserve">Falitükör </w:t>
            </w:r>
          </w:p>
        </w:tc>
        <w:tc>
          <w:tcPr>
            <w:tcW w:w="379" w:type="dxa"/>
            <w:tcBorders>
              <w:top w:val="single" w:sz="4" w:space="0" w:color="000000"/>
              <w:left w:val="single" w:sz="4" w:space="0" w:color="000000"/>
              <w:bottom w:val="single" w:sz="4" w:space="0" w:color="000000"/>
              <w:right w:val="single" w:sz="4" w:space="0" w:color="000000"/>
            </w:tcBorders>
          </w:tcPr>
          <w:p w14:paraId="11364688" w14:textId="77777777" w:rsidR="006C574B" w:rsidRDefault="00CB5C1D">
            <w:pPr>
              <w:spacing w:after="0" w:line="259" w:lineRule="auto"/>
              <w:ind w:left="134" w:right="0" w:firstLine="0"/>
              <w:jc w:val="left"/>
            </w:pPr>
            <w:r>
              <w:rPr>
                <w:rFonts w:ascii="Calibri" w:eastAsia="Calibri" w:hAnsi="Calibri" w:cs="Calibri"/>
                <w:sz w:val="22"/>
              </w:rPr>
              <w:t xml:space="preserve">4 </w:t>
            </w:r>
          </w:p>
        </w:tc>
        <w:tc>
          <w:tcPr>
            <w:tcW w:w="1572" w:type="dxa"/>
            <w:tcBorders>
              <w:top w:val="single" w:sz="4" w:space="0" w:color="000000"/>
              <w:left w:val="single" w:sz="4" w:space="0" w:color="000000"/>
              <w:bottom w:val="single" w:sz="4" w:space="0" w:color="000000"/>
              <w:right w:val="single" w:sz="4" w:space="0" w:color="000000"/>
            </w:tcBorders>
          </w:tcPr>
          <w:p w14:paraId="6A3C8C19" w14:textId="77777777" w:rsidR="006C574B" w:rsidRDefault="00CB5C1D">
            <w:pPr>
              <w:spacing w:after="0" w:line="259" w:lineRule="auto"/>
              <w:ind w:left="0" w:right="49" w:firstLine="0"/>
              <w:jc w:val="right"/>
            </w:pPr>
            <w:r>
              <w:rPr>
                <w:rFonts w:ascii="Calibri" w:eastAsia="Calibri" w:hAnsi="Calibri" w:cs="Calibri"/>
                <w:sz w:val="22"/>
              </w:rPr>
              <w:t xml:space="preserve">13 000 Ft </w:t>
            </w:r>
          </w:p>
        </w:tc>
        <w:tc>
          <w:tcPr>
            <w:tcW w:w="1393" w:type="dxa"/>
            <w:tcBorders>
              <w:top w:val="single" w:sz="4" w:space="0" w:color="000000"/>
              <w:left w:val="single" w:sz="4" w:space="0" w:color="000000"/>
              <w:bottom w:val="single" w:sz="4" w:space="0" w:color="000000"/>
              <w:right w:val="single" w:sz="4" w:space="0" w:color="000000"/>
            </w:tcBorders>
          </w:tcPr>
          <w:p w14:paraId="2FD779DE" w14:textId="77777777" w:rsidR="006C574B" w:rsidRDefault="00CB5C1D">
            <w:pPr>
              <w:tabs>
                <w:tab w:val="right" w:pos="1373"/>
              </w:tabs>
              <w:spacing w:after="0" w:line="259" w:lineRule="auto"/>
              <w:ind w:left="-22" w:right="0" w:firstLine="0"/>
              <w:jc w:val="left"/>
            </w:pPr>
            <w:r>
              <w:rPr>
                <w:rFonts w:ascii="Calibri" w:eastAsia="Calibri" w:hAnsi="Calibri" w:cs="Calibri"/>
                <w:sz w:val="22"/>
              </w:rPr>
              <w:t xml:space="preserve"> </w:t>
            </w:r>
            <w:r>
              <w:rPr>
                <w:rFonts w:ascii="Calibri" w:eastAsia="Calibri" w:hAnsi="Calibri" w:cs="Calibri"/>
                <w:sz w:val="22"/>
              </w:rPr>
              <w:tab/>
              <w:t xml:space="preserve">52 000 Ft </w:t>
            </w:r>
          </w:p>
        </w:tc>
      </w:tr>
      <w:tr w:rsidR="006C574B" w14:paraId="665D050F" w14:textId="77777777">
        <w:trPr>
          <w:trHeight w:val="401"/>
        </w:trPr>
        <w:tc>
          <w:tcPr>
            <w:tcW w:w="2292" w:type="dxa"/>
            <w:tcBorders>
              <w:top w:val="single" w:sz="4" w:space="0" w:color="000000"/>
              <w:left w:val="single" w:sz="4" w:space="0" w:color="000000"/>
              <w:bottom w:val="single" w:sz="4" w:space="0" w:color="000000"/>
              <w:right w:val="single" w:sz="4" w:space="0" w:color="000000"/>
            </w:tcBorders>
          </w:tcPr>
          <w:p w14:paraId="3D8CE2F4" w14:textId="77777777" w:rsidR="006C574B" w:rsidRDefault="00CB5C1D">
            <w:pPr>
              <w:spacing w:after="0" w:line="259" w:lineRule="auto"/>
              <w:ind w:left="70" w:right="0" w:firstLine="0"/>
              <w:jc w:val="left"/>
            </w:pPr>
            <w:r>
              <w:rPr>
                <w:rFonts w:ascii="Calibri" w:eastAsia="Calibri" w:hAnsi="Calibri" w:cs="Calibri"/>
                <w:sz w:val="22"/>
              </w:rPr>
              <w:t xml:space="preserve">Sebészet </w:t>
            </w:r>
          </w:p>
        </w:tc>
        <w:tc>
          <w:tcPr>
            <w:tcW w:w="3721" w:type="dxa"/>
            <w:tcBorders>
              <w:top w:val="single" w:sz="4" w:space="0" w:color="000000"/>
              <w:left w:val="single" w:sz="4" w:space="0" w:color="000000"/>
              <w:bottom w:val="single" w:sz="4" w:space="0" w:color="000000"/>
              <w:right w:val="single" w:sz="4" w:space="0" w:color="000000"/>
            </w:tcBorders>
          </w:tcPr>
          <w:p w14:paraId="60EB91AA" w14:textId="77777777" w:rsidR="006C574B" w:rsidRDefault="00CB5C1D">
            <w:pPr>
              <w:spacing w:after="0" w:line="259" w:lineRule="auto"/>
              <w:ind w:left="72" w:right="0" w:firstLine="0"/>
              <w:jc w:val="left"/>
            </w:pPr>
            <w:r>
              <w:rPr>
                <w:rFonts w:ascii="Calibri" w:eastAsia="Calibri" w:hAnsi="Calibri" w:cs="Calibri"/>
                <w:sz w:val="22"/>
              </w:rPr>
              <w:t xml:space="preserve">Ülőke, mosható </w:t>
            </w:r>
          </w:p>
        </w:tc>
        <w:tc>
          <w:tcPr>
            <w:tcW w:w="379" w:type="dxa"/>
            <w:tcBorders>
              <w:top w:val="single" w:sz="4" w:space="0" w:color="000000"/>
              <w:left w:val="single" w:sz="4" w:space="0" w:color="000000"/>
              <w:bottom w:val="single" w:sz="4" w:space="0" w:color="000000"/>
              <w:right w:val="single" w:sz="4" w:space="0" w:color="000000"/>
            </w:tcBorders>
          </w:tcPr>
          <w:p w14:paraId="48401D98" w14:textId="77777777" w:rsidR="006C574B" w:rsidRDefault="00CB5C1D">
            <w:pPr>
              <w:spacing w:after="0" w:line="259" w:lineRule="auto"/>
              <w:ind w:left="134" w:right="0" w:firstLine="0"/>
              <w:jc w:val="left"/>
            </w:pPr>
            <w:r>
              <w:rPr>
                <w:rFonts w:ascii="Calibri" w:eastAsia="Calibri" w:hAnsi="Calibri" w:cs="Calibri"/>
                <w:sz w:val="22"/>
              </w:rPr>
              <w:t xml:space="preserve">3 </w:t>
            </w:r>
          </w:p>
        </w:tc>
        <w:tc>
          <w:tcPr>
            <w:tcW w:w="1572" w:type="dxa"/>
            <w:tcBorders>
              <w:top w:val="single" w:sz="4" w:space="0" w:color="000000"/>
              <w:left w:val="single" w:sz="4" w:space="0" w:color="000000"/>
              <w:bottom w:val="single" w:sz="4" w:space="0" w:color="000000"/>
              <w:right w:val="single" w:sz="4" w:space="0" w:color="000000"/>
            </w:tcBorders>
          </w:tcPr>
          <w:p w14:paraId="5EBC2D34" w14:textId="77777777" w:rsidR="006C574B" w:rsidRDefault="00CB5C1D">
            <w:pPr>
              <w:spacing w:after="0" w:line="259" w:lineRule="auto"/>
              <w:ind w:left="0" w:right="49" w:firstLine="0"/>
              <w:jc w:val="right"/>
            </w:pPr>
            <w:r>
              <w:rPr>
                <w:rFonts w:ascii="Calibri" w:eastAsia="Calibri" w:hAnsi="Calibri" w:cs="Calibri"/>
                <w:sz w:val="22"/>
              </w:rPr>
              <w:t xml:space="preserve">12 000 Ft </w:t>
            </w:r>
          </w:p>
        </w:tc>
        <w:tc>
          <w:tcPr>
            <w:tcW w:w="1393" w:type="dxa"/>
            <w:tcBorders>
              <w:top w:val="single" w:sz="4" w:space="0" w:color="000000"/>
              <w:left w:val="single" w:sz="4" w:space="0" w:color="000000"/>
              <w:bottom w:val="single" w:sz="4" w:space="0" w:color="000000"/>
              <w:right w:val="single" w:sz="4" w:space="0" w:color="000000"/>
            </w:tcBorders>
          </w:tcPr>
          <w:p w14:paraId="741F0DB0" w14:textId="77777777" w:rsidR="006C574B" w:rsidRDefault="00CB5C1D">
            <w:pPr>
              <w:tabs>
                <w:tab w:val="right" w:pos="1373"/>
              </w:tabs>
              <w:spacing w:after="0" w:line="259" w:lineRule="auto"/>
              <w:ind w:left="-22" w:right="0" w:firstLine="0"/>
              <w:jc w:val="left"/>
            </w:pPr>
            <w:r>
              <w:rPr>
                <w:rFonts w:ascii="Calibri" w:eastAsia="Calibri" w:hAnsi="Calibri" w:cs="Calibri"/>
                <w:sz w:val="22"/>
              </w:rPr>
              <w:t xml:space="preserve"> </w:t>
            </w:r>
            <w:r>
              <w:rPr>
                <w:rFonts w:ascii="Calibri" w:eastAsia="Calibri" w:hAnsi="Calibri" w:cs="Calibri"/>
                <w:sz w:val="22"/>
              </w:rPr>
              <w:tab/>
              <w:t xml:space="preserve">36 000 Ft </w:t>
            </w:r>
          </w:p>
        </w:tc>
      </w:tr>
      <w:tr w:rsidR="006C574B" w14:paraId="6C022008" w14:textId="77777777">
        <w:trPr>
          <w:trHeight w:val="401"/>
        </w:trPr>
        <w:tc>
          <w:tcPr>
            <w:tcW w:w="2292" w:type="dxa"/>
            <w:tcBorders>
              <w:top w:val="single" w:sz="4" w:space="0" w:color="000000"/>
              <w:left w:val="single" w:sz="4" w:space="0" w:color="000000"/>
              <w:bottom w:val="single" w:sz="4" w:space="0" w:color="000000"/>
              <w:right w:val="single" w:sz="4" w:space="0" w:color="000000"/>
            </w:tcBorders>
          </w:tcPr>
          <w:p w14:paraId="1997EE7D" w14:textId="77777777" w:rsidR="006C574B" w:rsidRDefault="00CB5C1D">
            <w:pPr>
              <w:spacing w:after="0" w:line="259" w:lineRule="auto"/>
              <w:ind w:left="70" w:right="0" w:firstLine="0"/>
              <w:jc w:val="left"/>
            </w:pPr>
            <w:r>
              <w:rPr>
                <w:rFonts w:ascii="Calibri" w:eastAsia="Calibri" w:hAnsi="Calibri" w:cs="Calibri"/>
                <w:sz w:val="22"/>
              </w:rPr>
              <w:t xml:space="preserve">Mozgásszervi osztály </w:t>
            </w:r>
          </w:p>
        </w:tc>
        <w:tc>
          <w:tcPr>
            <w:tcW w:w="3721" w:type="dxa"/>
            <w:tcBorders>
              <w:top w:val="single" w:sz="4" w:space="0" w:color="000000"/>
              <w:left w:val="single" w:sz="4" w:space="0" w:color="000000"/>
              <w:bottom w:val="single" w:sz="4" w:space="0" w:color="000000"/>
              <w:right w:val="single" w:sz="4" w:space="0" w:color="000000"/>
            </w:tcBorders>
          </w:tcPr>
          <w:p w14:paraId="74A4E34F" w14:textId="77777777" w:rsidR="006C574B" w:rsidRDefault="00CB5C1D">
            <w:pPr>
              <w:spacing w:after="0" w:line="259" w:lineRule="auto"/>
              <w:ind w:left="72" w:right="0" w:firstLine="0"/>
              <w:jc w:val="left"/>
            </w:pPr>
            <w:r>
              <w:rPr>
                <w:rFonts w:ascii="Calibri" w:eastAsia="Calibri" w:hAnsi="Calibri" w:cs="Calibri"/>
                <w:sz w:val="22"/>
              </w:rPr>
              <w:t xml:space="preserve">Falra szerelhető 2 ajtós szekrény </w:t>
            </w:r>
          </w:p>
        </w:tc>
        <w:tc>
          <w:tcPr>
            <w:tcW w:w="379" w:type="dxa"/>
            <w:tcBorders>
              <w:top w:val="single" w:sz="4" w:space="0" w:color="000000"/>
              <w:left w:val="single" w:sz="4" w:space="0" w:color="000000"/>
              <w:bottom w:val="single" w:sz="4" w:space="0" w:color="000000"/>
              <w:right w:val="single" w:sz="4" w:space="0" w:color="000000"/>
            </w:tcBorders>
          </w:tcPr>
          <w:p w14:paraId="74B14CDA" w14:textId="77777777" w:rsidR="006C574B" w:rsidRDefault="00CB5C1D">
            <w:pPr>
              <w:spacing w:after="0" w:line="259" w:lineRule="auto"/>
              <w:ind w:left="134" w:right="0" w:firstLine="0"/>
              <w:jc w:val="left"/>
            </w:pPr>
            <w:r>
              <w:rPr>
                <w:rFonts w:ascii="Calibri" w:eastAsia="Calibri" w:hAnsi="Calibri" w:cs="Calibri"/>
                <w:sz w:val="22"/>
              </w:rPr>
              <w:t xml:space="preserve">1 </w:t>
            </w:r>
          </w:p>
        </w:tc>
        <w:tc>
          <w:tcPr>
            <w:tcW w:w="1572" w:type="dxa"/>
            <w:tcBorders>
              <w:top w:val="single" w:sz="4" w:space="0" w:color="000000"/>
              <w:left w:val="single" w:sz="4" w:space="0" w:color="000000"/>
              <w:bottom w:val="single" w:sz="4" w:space="0" w:color="000000"/>
              <w:right w:val="single" w:sz="4" w:space="0" w:color="000000"/>
            </w:tcBorders>
          </w:tcPr>
          <w:p w14:paraId="50DE2A79" w14:textId="77777777" w:rsidR="006C574B" w:rsidRDefault="00CB5C1D">
            <w:pPr>
              <w:spacing w:after="0" w:line="259" w:lineRule="auto"/>
              <w:ind w:left="0" w:right="49" w:firstLine="0"/>
              <w:jc w:val="right"/>
            </w:pPr>
            <w:r>
              <w:rPr>
                <w:rFonts w:ascii="Calibri" w:eastAsia="Calibri" w:hAnsi="Calibri" w:cs="Calibri"/>
                <w:sz w:val="22"/>
              </w:rPr>
              <w:t xml:space="preserve">35 000 Ft </w:t>
            </w:r>
          </w:p>
        </w:tc>
        <w:tc>
          <w:tcPr>
            <w:tcW w:w="1393" w:type="dxa"/>
            <w:tcBorders>
              <w:top w:val="single" w:sz="4" w:space="0" w:color="000000"/>
              <w:left w:val="single" w:sz="4" w:space="0" w:color="000000"/>
              <w:bottom w:val="single" w:sz="4" w:space="0" w:color="000000"/>
              <w:right w:val="single" w:sz="4" w:space="0" w:color="000000"/>
            </w:tcBorders>
          </w:tcPr>
          <w:p w14:paraId="761057B8" w14:textId="77777777" w:rsidR="006C574B" w:rsidRDefault="00CB5C1D">
            <w:pPr>
              <w:tabs>
                <w:tab w:val="right" w:pos="1373"/>
              </w:tabs>
              <w:spacing w:after="0" w:line="259" w:lineRule="auto"/>
              <w:ind w:left="-22" w:right="0" w:firstLine="0"/>
              <w:jc w:val="left"/>
            </w:pPr>
            <w:r>
              <w:rPr>
                <w:rFonts w:ascii="Calibri" w:eastAsia="Calibri" w:hAnsi="Calibri" w:cs="Calibri"/>
                <w:sz w:val="22"/>
              </w:rPr>
              <w:t xml:space="preserve"> </w:t>
            </w:r>
            <w:r>
              <w:rPr>
                <w:rFonts w:ascii="Calibri" w:eastAsia="Calibri" w:hAnsi="Calibri" w:cs="Calibri"/>
                <w:sz w:val="22"/>
              </w:rPr>
              <w:tab/>
              <w:t xml:space="preserve">35 000 Ft </w:t>
            </w:r>
          </w:p>
        </w:tc>
      </w:tr>
      <w:tr w:rsidR="006C574B" w14:paraId="1827C1E8" w14:textId="77777777">
        <w:trPr>
          <w:trHeight w:val="398"/>
        </w:trPr>
        <w:tc>
          <w:tcPr>
            <w:tcW w:w="2292" w:type="dxa"/>
            <w:tcBorders>
              <w:top w:val="single" w:sz="4" w:space="0" w:color="000000"/>
              <w:left w:val="single" w:sz="4" w:space="0" w:color="000000"/>
              <w:bottom w:val="single" w:sz="4" w:space="0" w:color="000000"/>
              <w:right w:val="single" w:sz="4" w:space="0" w:color="000000"/>
            </w:tcBorders>
          </w:tcPr>
          <w:p w14:paraId="2893CC38" w14:textId="77777777" w:rsidR="006C574B" w:rsidRDefault="00CB5C1D">
            <w:pPr>
              <w:spacing w:after="0" w:line="259" w:lineRule="auto"/>
              <w:ind w:left="70" w:right="0" w:firstLine="0"/>
              <w:jc w:val="left"/>
            </w:pPr>
            <w:r>
              <w:rPr>
                <w:rFonts w:ascii="Calibri" w:eastAsia="Calibri" w:hAnsi="Calibri" w:cs="Calibri"/>
                <w:sz w:val="22"/>
              </w:rPr>
              <w:t xml:space="preserve">Mozgásszervi osztály </w:t>
            </w:r>
          </w:p>
        </w:tc>
        <w:tc>
          <w:tcPr>
            <w:tcW w:w="3721" w:type="dxa"/>
            <w:tcBorders>
              <w:top w:val="single" w:sz="4" w:space="0" w:color="000000"/>
              <w:left w:val="single" w:sz="4" w:space="0" w:color="000000"/>
              <w:bottom w:val="single" w:sz="4" w:space="0" w:color="000000"/>
              <w:right w:val="single" w:sz="4" w:space="0" w:color="000000"/>
            </w:tcBorders>
          </w:tcPr>
          <w:p w14:paraId="490E36D1" w14:textId="77777777" w:rsidR="006C574B" w:rsidRDefault="00CB5C1D">
            <w:pPr>
              <w:spacing w:after="0" w:line="259" w:lineRule="auto"/>
              <w:ind w:left="72" w:right="0" w:firstLine="0"/>
              <w:jc w:val="left"/>
            </w:pPr>
            <w:r>
              <w:rPr>
                <w:rFonts w:ascii="Calibri" w:eastAsia="Calibri" w:hAnsi="Calibri" w:cs="Calibri"/>
                <w:sz w:val="22"/>
              </w:rPr>
              <w:t xml:space="preserve">2 ajtós kis szekrény (70 cm magas) </w:t>
            </w:r>
          </w:p>
        </w:tc>
        <w:tc>
          <w:tcPr>
            <w:tcW w:w="379" w:type="dxa"/>
            <w:tcBorders>
              <w:top w:val="single" w:sz="4" w:space="0" w:color="000000"/>
              <w:left w:val="single" w:sz="4" w:space="0" w:color="000000"/>
              <w:bottom w:val="single" w:sz="4" w:space="0" w:color="000000"/>
              <w:right w:val="single" w:sz="4" w:space="0" w:color="000000"/>
            </w:tcBorders>
          </w:tcPr>
          <w:p w14:paraId="4159CBCA" w14:textId="77777777" w:rsidR="006C574B" w:rsidRDefault="00CB5C1D">
            <w:pPr>
              <w:spacing w:after="0" w:line="259" w:lineRule="auto"/>
              <w:ind w:left="134" w:right="0" w:firstLine="0"/>
              <w:jc w:val="left"/>
            </w:pPr>
            <w:r>
              <w:rPr>
                <w:rFonts w:ascii="Calibri" w:eastAsia="Calibri" w:hAnsi="Calibri" w:cs="Calibri"/>
                <w:sz w:val="22"/>
              </w:rPr>
              <w:t xml:space="preserve">1 </w:t>
            </w:r>
          </w:p>
        </w:tc>
        <w:tc>
          <w:tcPr>
            <w:tcW w:w="1572" w:type="dxa"/>
            <w:tcBorders>
              <w:top w:val="single" w:sz="4" w:space="0" w:color="000000"/>
              <w:left w:val="single" w:sz="4" w:space="0" w:color="000000"/>
              <w:bottom w:val="single" w:sz="4" w:space="0" w:color="000000"/>
              <w:right w:val="single" w:sz="4" w:space="0" w:color="000000"/>
            </w:tcBorders>
          </w:tcPr>
          <w:p w14:paraId="2CEBD262" w14:textId="77777777" w:rsidR="006C574B" w:rsidRDefault="00CB5C1D">
            <w:pPr>
              <w:spacing w:after="0" w:line="259" w:lineRule="auto"/>
              <w:ind w:left="0" w:right="49" w:firstLine="0"/>
              <w:jc w:val="right"/>
            </w:pPr>
            <w:r>
              <w:rPr>
                <w:rFonts w:ascii="Calibri" w:eastAsia="Calibri" w:hAnsi="Calibri" w:cs="Calibri"/>
                <w:sz w:val="22"/>
              </w:rPr>
              <w:t xml:space="preserve">65 000 Ft </w:t>
            </w:r>
          </w:p>
        </w:tc>
        <w:tc>
          <w:tcPr>
            <w:tcW w:w="1393" w:type="dxa"/>
            <w:tcBorders>
              <w:top w:val="single" w:sz="4" w:space="0" w:color="000000"/>
              <w:left w:val="single" w:sz="4" w:space="0" w:color="000000"/>
              <w:bottom w:val="single" w:sz="4" w:space="0" w:color="000000"/>
              <w:right w:val="single" w:sz="4" w:space="0" w:color="000000"/>
            </w:tcBorders>
          </w:tcPr>
          <w:p w14:paraId="6DF2D6CF" w14:textId="77777777" w:rsidR="006C574B" w:rsidRDefault="00CB5C1D">
            <w:pPr>
              <w:tabs>
                <w:tab w:val="right" w:pos="1373"/>
              </w:tabs>
              <w:spacing w:after="0" w:line="259" w:lineRule="auto"/>
              <w:ind w:left="-22" w:right="0" w:firstLine="0"/>
              <w:jc w:val="left"/>
            </w:pPr>
            <w:r>
              <w:rPr>
                <w:rFonts w:ascii="Calibri" w:eastAsia="Calibri" w:hAnsi="Calibri" w:cs="Calibri"/>
                <w:sz w:val="22"/>
              </w:rPr>
              <w:t xml:space="preserve"> </w:t>
            </w:r>
            <w:r>
              <w:rPr>
                <w:rFonts w:ascii="Calibri" w:eastAsia="Calibri" w:hAnsi="Calibri" w:cs="Calibri"/>
                <w:sz w:val="22"/>
              </w:rPr>
              <w:tab/>
              <w:t xml:space="preserve">65 000 Ft </w:t>
            </w:r>
          </w:p>
        </w:tc>
      </w:tr>
      <w:tr w:rsidR="006C574B" w14:paraId="19C30D20" w14:textId="77777777">
        <w:trPr>
          <w:trHeight w:val="401"/>
        </w:trPr>
        <w:tc>
          <w:tcPr>
            <w:tcW w:w="2292" w:type="dxa"/>
            <w:tcBorders>
              <w:top w:val="single" w:sz="4" w:space="0" w:color="000000"/>
              <w:left w:val="single" w:sz="4" w:space="0" w:color="000000"/>
              <w:bottom w:val="single" w:sz="4" w:space="0" w:color="000000"/>
              <w:right w:val="single" w:sz="4" w:space="0" w:color="000000"/>
            </w:tcBorders>
          </w:tcPr>
          <w:p w14:paraId="48469AC0" w14:textId="77777777" w:rsidR="006C574B" w:rsidRDefault="00CB5C1D">
            <w:pPr>
              <w:spacing w:after="0" w:line="259" w:lineRule="auto"/>
              <w:ind w:left="70" w:right="0" w:firstLine="0"/>
              <w:jc w:val="left"/>
            </w:pPr>
            <w:r>
              <w:rPr>
                <w:rFonts w:ascii="Calibri" w:eastAsia="Calibri" w:hAnsi="Calibri" w:cs="Calibri"/>
                <w:sz w:val="22"/>
              </w:rPr>
              <w:t xml:space="preserve">Mozgásszervi osztály </w:t>
            </w:r>
          </w:p>
        </w:tc>
        <w:tc>
          <w:tcPr>
            <w:tcW w:w="3721" w:type="dxa"/>
            <w:tcBorders>
              <w:top w:val="single" w:sz="4" w:space="0" w:color="000000"/>
              <w:left w:val="single" w:sz="4" w:space="0" w:color="000000"/>
              <w:bottom w:val="single" w:sz="4" w:space="0" w:color="000000"/>
              <w:right w:val="single" w:sz="4" w:space="0" w:color="000000"/>
            </w:tcBorders>
          </w:tcPr>
          <w:p w14:paraId="57AB9DCD" w14:textId="77777777" w:rsidR="006C574B" w:rsidRDefault="00CB5C1D">
            <w:pPr>
              <w:spacing w:after="0" w:line="259" w:lineRule="auto"/>
              <w:ind w:left="72" w:right="0" w:firstLine="0"/>
              <w:jc w:val="left"/>
            </w:pPr>
            <w:r>
              <w:rPr>
                <w:rFonts w:ascii="Calibri" w:eastAsia="Calibri" w:hAnsi="Calibri" w:cs="Calibri"/>
                <w:sz w:val="22"/>
              </w:rPr>
              <w:t xml:space="preserve">Mikrohullámú sütő </w:t>
            </w:r>
          </w:p>
        </w:tc>
        <w:tc>
          <w:tcPr>
            <w:tcW w:w="379" w:type="dxa"/>
            <w:tcBorders>
              <w:top w:val="single" w:sz="4" w:space="0" w:color="000000"/>
              <w:left w:val="single" w:sz="4" w:space="0" w:color="000000"/>
              <w:bottom w:val="single" w:sz="4" w:space="0" w:color="000000"/>
              <w:right w:val="single" w:sz="4" w:space="0" w:color="000000"/>
            </w:tcBorders>
          </w:tcPr>
          <w:p w14:paraId="6DD1AA72" w14:textId="77777777" w:rsidR="006C574B" w:rsidRDefault="00CB5C1D">
            <w:pPr>
              <w:spacing w:after="0" w:line="259" w:lineRule="auto"/>
              <w:ind w:left="134" w:right="0" w:firstLine="0"/>
              <w:jc w:val="left"/>
            </w:pPr>
            <w:r>
              <w:rPr>
                <w:rFonts w:ascii="Calibri" w:eastAsia="Calibri" w:hAnsi="Calibri" w:cs="Calibri"/>
                <w:sz w:val="22"/>
              </w:rPr>
              <w:t xml:space="preserve">1 </w:t>
            </w:r>
          </w:p>
        </w:tc>
        <w:tc>
          <w:tcPr>
            <w:tcW w:w="1572" w:type="dxa"/>
            <w:tcBorders>
              <w:top w:val="single" w:sz="4" w:space="0" w:color="000000"/>
              <w:left w:val="single" w:sz="4" w:space="0" w:color="000000"/>
              <w:bottom w:val="single" w:sz="4" w:space="0" w:color="000000"/>
              <w:right w:val="single" w:sz="4" w:space="0" w:color="000000"/>
            </w:tcBorders>
          </w:tcPr>
          <w:p w14:paraId="1F84C39D" w14:textId="77777777" w:rsidR="006C574B" w:rsidRDefault="00CB5C1D">
            <w:pPr>
              <w:spacing w:after="0" w:line="259" w:lineRule="auto"/>
              <w:ind w:left="0" w:right="49" w:firstLine="0"/>
              <w:jc w:val="right"/>
            </w:pPr>
            <w:r>
              <w:rPr>
                <w:rFonts w:ascii="Calibri" w:eastAsia="Calibri" w:hAnsi="Calibri" w:cs="Calibri"/>
                <w:sz w:val="22"/>
              </w:rPr>
              <w:t xml:space="preserve">30 000 Ft </w:t>
            </w:r>
          </w:p>
        </w:tc>
        <w:tc>
          <w:tcPr>
            <w:tcW w:w="1393" w:type="dxa"/>
            <w:tcBorders>
              <w:top w:val="single" w:sz="4" w:space="0" w:color="000000"/>
              <w:left w:val="single" w:sz="4" w:space="0" w:color="000000"/>
              <w:bottom w:val="single" w:sz="4" w:space="0" w:color="000000"/>
              <w:right w:val="single" w:sz="4" w:space="0" w:color="000000"/>
            </w:tcBorders>
          </w:tcPr>
          <w:p w14:paraId="43511C9A" w14:textId="77777777" w:rsidR="006C574B" w:rsidRDefault="00CB5C1D">
            <w:pPr>
              <w:tabs>
                <w:tab w:val="right" w:pos="1373"/>
              </w:tabs>
              <w:spacing w:after="0" w:line="259" w:lineRule="auto"/>
              <w:ind w:left="-22" w:right="0" w:firstLine="0"/>
              <w:jc w:val="left"/>
            </w:pPr>
            <w:r>
              <w:rPr>
                <w:rFonts w:ascii="Calibri" w:eastAsia="Calibri" w:hAnsi="Calibri" w:cs="Calibri"/>
                <w:sz w:val="22"/>
              </w:rPr>
              <w:t xml:space="preserve"> </w:t>
            </w:r>
            <w:r>
              <w:rPr>
                <w:rFonts w:ascii="Calibri" w:eastAsia="Calibri" w:hAnsi="Calibri" w:cs="Calibri"/>
                <w:sz w:val="22"/>
              </w:rPr>
              <w:tab/>
              <w:t xml:space="preserve">30 000 Ft </w:t>
            </w:r>
          </w:p>
        </w:tc>
      </w:tr>
      <w:tr w:rsidR="006C574B" w14:paraId="73D46CA9" w14:textId="77777777">
        <w:trPr>
          <w:trHeight w:val="401"/>
        </w:trPr>
        <w:tc>
          <w:tcPr>
            <w:tcW w:w="2292" w:type="dxa"/>
            <w:tcBorders>
              <w:top w:val="single" w:sz="4" w:space="0" w:color="000000"/>
              <w:left w:val="single" w:sz="4" w:space="0" w:color="000000"/>
              <w:bottom w:val="single" w:sz="4" w:space="0" w:color="000000"/>
              <w:right w:val="nil"/>
            </w:tcBorders>
          </w:tcPr>
          <w:p w14:paraId="6ADB3B8C" w14:textId="77777777" w:rsidR="006C574B" w:rsidRDefault="006C574B">
            <w:pPr>
              <w:spacing w:after="160" w:line="259" w:lineRule="auto"/>
              <w:ind w:left="0" w:right="0" w:firstLine="0"/>
              <w:jc w:val="left"/>
            </w:pPr>
          </w:p>
        </w:tc>
        <w:tc>
          <w:tcPr>
            <w:tcW w:w="3721" w:type="dxa"/>
            <w:tcBorders>
              <w:top w:val="single" w:sz="4" w:space="0" w:color="000000"/>
              <w:left w:val="nil"/>
              <w:bottom w:val="single" w:sz="4" w:space="0" w:color="000000"/>
              <w:right w:val="nil"/>
            </w:tcBorders>
          </w:tcPr>
          <w:p w14:paraId="7788492A" w14:textId="77777777" w:rsidR="006C574B" w:rsidRDefault="006C574B">
            <w:pPr>
              <w:spacing w:after="160" w:line="259" w:lineRule="auto"/>
              <w:ind w:left="0" w:right="0" w:firstLine="0"/>
              <w:jc w:val="left"/>
            </w:pPr>
          </w:p>
        </w:tc>
        <w:tc>
          <w:tcPr>
            <w:tcW w:w="379" w:type="dxa"/>
            <w:tcBorders>
              <w:top w:val="single" w:sz="4" w:space="0" w:color="000000"/>
              <w:left w:val="nil"/>
              <w:bottom w:val="single" w:sz="4" w:space="0" w:color="000000"/>
              <w:right w:val="nil"/>
            </w:tcBorders>
          </w:tcPr>
          <w:p w14:paraId="426BD242" w14:textId="77777777" w:rsidR="006C574B" w:rsidRDefault="006C574B">
            <w:pPr>
              <w:spacing w:after="160" w:line="259" w:lineRule="auto"/>
              <w:ind w:left="0" w:right="0" w:firstLine="0"/>
              <w:jc w:val="left"/>
            </w:pPr>
          </w:p>
        </w:tc>
        <w:tc>
          <w:tcPr>
            <w:tcW w:w="1572" w:type="dxa"/>
            <w:tcBorders>
              <w:top w:val="single" w:sz="4" w:space="0" w:color="000000"/>
              <w:left w:val="nil"/>
              <w:bottom w:val="single" w:sz="4" w:space="0" w:color="000000"/>
              <w:right w:val="single" w:sz="4" w:space="0" w:color="000000"/>
            </w:tcBorders>
          </w:tcPr>
          <w:p w14:paraId="3D6E0D83" w14:textId="77777777" w:rsidR="006C574B" w:rsidRDefault="00CB5C1D">
            <w:pPr>
              <w:spacing w:after="0" w:line="259" w:lineRule="auto"/>
              <w:ind w:left="149" w:right="0" w:firstLine="0"/>
              <w:jc w:val="left"/>
            </w:pPr>
            <w:r>
              <w:rPr>
                <w:rFonts w:ascii="Calibri" w:eastAsia="Calibri" w:hAnsi="Calibri" w:cs="Calibri"/>
                <w:b/>
                <w:sz w:val="22"/>
              </w:rPr>
              <w:t xml:space="preserve">3. év összesen: </w:t>
            </w:r>
          </w:p>
        </w:tc>
        <w:tc>
          <w:tcPr>
            <w:tcW w:w="1393" w:type="dxa"/>
            <w:tcBorders>
              <w:top w:val="single" w:sz="4" w:space="0" w:color="000000"/>
              <w:left w:val="single" w:sz="4" w:space="0" w:color="000000"/>
              <w:bottom w:val="single" w:sz="4" w:space="0" w:color="000000"/>
              <w:right w:val="single" w:sz="4" w:space="0" w:color="000000"/>
            </w:tcBorders>
          </w:tcPr>
          <w:p w14:paraId="420924C5" w14:textId="77777777" w:rsidR="006C574B" w:rsidRDefault="00CB5C1D">
            <w:pPr>
              <w:spacing w:after="0" w:line="259" w:lineRule="auto"/>
              <w:ind w:left="164" w:right="0" w:firstLine="0"/>
              <w:jc w:val="left"/>
            </w:pPr>
            <w:r>
              <w:rPr>
                <w:rFonts w:ascii="Calibri" w:eastAsia="Calibri" w:hAnsi="Calibri" w:cs="Calibri"/>
                <w:b/>
                <w:sz w:val="22"/>
              </w:rPr>
              <w:t xml:space="preserve"> 1 391 000 Ft </w:t>
            </w:r>
          </w:p>
        </w:tc>
      </w:tr>
      <w:tr w:rsidR="006C574B" w14:paraId="05A01349" w14:textId="77777777">
        <w:trPr>
          <w:trHeight w:val="401"/>
        </w:trPr>
        <w:tc>
          <w:tcPr>
            <w:tcW w:w="2292" w:type="dxa"/>
            <w:tcBorders>
              <w:top w:val="single" w:sz="4" w:space="0" w:color="000000"/>
              <w:left w:val="single" w:sz="4" w:space="0" w:color="000000"/>
              <w:bottom w:val="single" w:sz="4" w:space="0" w:color="000000"/>
              <w:right w:val="nil"/>
            </w:tcBorders>
          </w:tcPr>
          <w:p w14:paraId="37597A18" w14:textId="77777777" w:rsidR="006C574B" w:rsidRDefault="006C574B">
            <w:pPr>
              <w:spacing w:after="160" w:line="259" w:lineRule="auto"/>
              <w:ind w:left="0" w:right="0" w:firstLine="0"/>
              <w:jc w:val="left"/>
            </w:pPr>
          </w:p>
        </w:tc>
        <w:tc>
          <w:tcPr>
            <w:tcW w:w="3721" w:type="dxa"/>
            <w:tcBorders>
              <w:top w:val="single" w:sz="4" w:space="0" w:color="000000"/>
              <w:left w:val="nil"/>
              <w:bottom w:val="single" w:sz="4" w:space="0" w:color="000000"/>
              <w:right w:val="nil"/>
            </w:tcBorders>
          </w:tcPr>
          <w:p w14:paraId="7EADB75E" w14:textId="77777777" w:rsidR="006C574B" w:rsidRDefault="006C574B">
            <w:pPr>
              <w:spacing w:after="160" w:line="259" w:lineRule="auto"/>
              <w:ind w:left="0" w:right="0" w:firstLine="0"/>
              <w:jc w:val="left"/>
            </w:pPr>
          </w:p>
        </w:tc>
        <w:tc>
          <w:tcPr>
            <w:tcW w:w="379" w:type="dxa"/>
            <w:tcBorders>
              <w:top w:val="single" w:sz="4" w:space="0" w:color="000000"/>
              <w:left w:val="nil"/>
              <w:bottom w:val="single" w:sz="4" w:space="0" w:color="000000"/>
              <w:right w:val="nil"/>
            </w:tcBorders>
          </w:tcPr>
          <w:p w14:paraId="69608A61" w14:textId="77777777" w:rsidR="006C574B" w:rsidRDefault="006C574B">
            <w:pPr>
              <w:spacing w:after="160" w:line="259" w:lineRule="auto"/>
              <w:ind w:left="0" w:right="0" w:firstLine="0"/>
              <w:jc w:val="left"/>
            </w:pPr>
          </w:p>
        </w:tc>
        <w:tc>
          <w:tcPr>
            <w:tcW w:w="1572" w:type="dxa"/>
            <w:tcBorders>
              <w:top w:val="single" w:sz="4" w:space="0" w:color="000000"/>
              <w:left w:val="nil"/>
              <w:bottom w:val="single" w:sz="4" w:space="0" w:color="000000"/>
              <w:right w:val="single" w:sz="4" w:space="0" w:color="000000"/>
            </w:tcBorders>
          </w:tcPr>
          <w:p w14:paraId="37A9A78C" w14:textId="77777777" w:rsidR="006C574B" w:rsidRDefault="00CB5C1D">
            <w:pPr>
              <w:spacing w:after="0" w:line="259" w:lineRule="auto"/>
              <w:ind w:left="0" w:right="50" w:firstLine="0"/>
              <w:jc w:val="right"/>
            </w:pPr>
            <w:r>
              <w:rPr>
                <w:rFonts w:ascii="Calibri" w:eastAsia="Calibri" w:hAnsi="Calibri" w:cs="Calibri"/>
                <w:b/>
                <w:sz w:val="22"/>
              </w:rPr>
              <w:t xml:space="preserve">Összesen: </w:t>
            </w:r>
          </w:p>
        </w:tc>
        <w:tc>
          <w:tcPr>
            <w:tcW w:w="1393" w:type="dxa"/>
            <w:tcBorders>
              <w:top w:val="single" w:sz="4" w:space="0" w:color="000000"/>
              <w:left w:val="single" w:sz="4" w:space="0" w:color="000000"/>
              <w:bottom w:val="single" w:sz="4" w:space="0" w:color="000000"/>
              <w:right w:val="single" w:sz="4" w:space="0" w:color="000000"/>
            </w:tcBorders>
          </w:tcPr>
          <w:p w14:paraId="028D6674" w14:textId="77777777" w:rsidR="006C574B" w:rsidRDefault="00CB5C1D">
            <w:pPr>
              <w:spacing w:after="0" w:line="259" w:lineRule="auto"/>
              <w:ind w:left="164" w:right="0" w:firstLine="0"/>
              <w:jc w:val="left"/>
            </w:pPr>
            <w:r>
              <w:rPr>
                <w:rFonts w:ascii="Calibri" w:eastAsia="Calibri" w:hAnsi="Calibri" w:cs="Calibri"/>
                <w:b/>
                <w:sz w:val="22"/>
              </w:rPr>
              <w:t xml:space="preserve"> 4 847 000 Ft </w:t>
            </w:r>
          </w:p>
        </w:tc>
      </w:tr>
    </w:tbl>
    <w:p w14:paraId="69109243" w14:textId="77777777" w:rsidR="006C574B" w:rsidRDefault="00CB5C1D">
      <w:pPr>
        <w:spacing w:after="0" w:line="259" w:lineRule="auto"/>
        <w:ind w:left="4537" w:right="0" w:firstLine="0"/>
        <w:jc w:val="left"/>
      </w:pPr>
      <w:r>
        <w:rPr>
          <w:rFonts w:ascii="Calibri" w:eastAsia="Calibri" w:hAnsi="Calibri" w:cs="Calibri"/>
          <w:sz w:val="22"/>
        </w:rPr>
        <w:t xml:space="preserve"> </w:t>
      </w:r>
    </w:p>
    <w:p w14:paraId="3BC814C2" w14:textId="77777777" w:rsidR="006C574B" w:rsidRDefault="00CB5C1D">
      <w:pPr>
        <w:spacing w:after="0" w:line="259" w:lineRule="auto"/>
        <w:ind w:left="4189" w:right="0"/>
        <w:jc w:val="left"/>
      </w:pPr>
      <w:r>
        <w:rPr>
          <w:rFonts w:ascii="Calibri" w:eastAsia="Calibri" w:hAnsi="Calibri" w:cs="Calibri"/>
          <w:b/>
        </w:rPr>
        <w:t xml:space="preserve">VÁRÓK </w:t>
      </w:r>
    </w:p>
    <w:tbl>
      <w:tblPr>
        <w:tblStyle w:val="TableGrid"/>
        <w:tblW w:w="9342" w:type="dxa"/>
        <w:tblInd w:w="-147" w:type="dxa"/>
        <w:tblCellMar>
          <w:top w:w="65" w:type="dxa"/>
        </w:tblCellMar>
        <w:tblLook w:val="04A0" w:firstRow="1" w:lastRow="0" w:firstColumn="1" w:lastColumn="0" w:noHBand="0" w:noVBand="1"/>
      </w:tblPr>
      <w:tblGrid>
        <w:gridCol w:w="2675"/>
        <w:gridCol w:w="2389"/>
        <w:gridCol w:w="1005"/>
        <w:gridCol w:w="1654"/>
        <w:gridCol w:w="1619"/>
      </w:tblGrid>
      <w:tr w:rsidR="006C574B" w14:paraId="29FA492D" w14:textId="77777777" w:rsidTr="000967D2">
        <w:trPr>
          <w:trHeight w:val="342"/>
        </w:trPr>
        <w:tc>
          <w:tcPr>
            <w:tcW w:w="2675" w:type="dxa"/>
            <w:tcBorders>
              <w:top w:val="single" w:sz="4" w:space="0" w:color="000000"/>
              <w:left w:val="single" w:sz="4" w:space="0" w:color="000000"/>
              <w:bottom w:val="single" w:sz="4" w:space="0" w:color="000000"/>
              <w:right w:val="single" w:sz="4" w:space="0" w:color="000000"/>
            </w:tcBorders>
          </w:tcPr>
          <w:p w14:paraId="05D12DC6" w14:textId="77777777" w:rsidR="006C574B" w:rsidRDefault="00CB5C1D">
            <w:pPr>
              <w:spacing w:after="0" w:line="259" w:lineRule="auto"/>
              <w:ind w:left="0" w:right="2" w:firstLine="0"/>
              <w:jc w:val="center"/>
            </w:pPr>
            <w:r>
              <w:rPr>
                <w:rFonts w:ascii="Calibri" w:eastAsia="Calibri" w:hAnsi="Calibri" w:cs="Calibri"/>
                <w:b/>
                <w:sz w:val="22"/>
              </w:rPr>
              <w:t xml:space="preserve">Helyszín </w:t>
            </w:r>
          </w:p>
        </w:tc>
        <w:tc>
          <w:tcPr>
            <w:tcW w:w="2389" w:type="dxa"/>
            <w:tcBorders>
              <w:top w:val="single" w:sz="4" w:space="0" w:color="000000"/>
              <w:left w:val="single" w:sz="4" w:space="0" w:color="000000"/>
              <w:bottom w:val="single" w:sz="4" w:space="0" w:color="000000"/>
              <w:right w:val="single" w:sz="4" w:space="0" w:color="000000"/>
            </w:tcBorders>
          </w:tcPr>
          <w:p w14:paraId="44D5A97F" w14:textId="77777777" w:rsidR="006C574B" w:rsidRDefault="00CB5C1D">
            <w:pPr>
              <w:spacing w:after="0" w:line="259" w:lineRule="auto"/>
              <w:ind w:left="0" w:right="6" w:firstLine="0"/>
              <w:jc w:val="center"/>
            </w:pPr>
            <w:r>
              <w:rPr>
                <w:rFonts w:ascii="Calibri" w:eastAsia="Calibri" w:hAnsi="Calibri" w:cs="Calibri"/>
                <w:b/>
                <w:sz w:val="22"/>
              </w:rPr>
              <w:t xml:space="preserve">Eszköz </w:t>
            </w:r>
          </w:p>
        </w:tc>
        <w:tc>
          <w:tcPr>
            <w:tcW w:w="1005" w:type="dxa"/>
            <w:tcBorders>
              <w:top w:val="single" w:sz="4" w:space="0" w:color="000000"/>
              <w:left w:val="single" w:sz="4" w:space="0" w:color="000000"/>
              <w:bottom w:val="single" w:sz="4" w:space="0" w:color="000000"/>
              <w:right w:val="single" w:sz="4" w:space="0" w:color="000000"/>
            </w:tcBorders>
          </w:tcPr>
          <w:p w14:paraId="53D43930" w14:textId="77777777" w:rsidR="006C574B" w:rsidRDefault="00CB5C1D">
            <w:pPr>
              <w:spacing w:after="0" w:line="259" w:lineRule="auto"/>
              <w:ind w:left="0" w:right="4" w:firstLine="0"/>
              <w:jc w:val="center"/>
            </w:pPr>
            <w:r>
              <w:rPr>
                <w:rFonts w:ascii="Calibri" w:eastAsia="Calibri" w:hAnsi="Calibri" w:cs="Calibri"/>
                <w:b/>
                <w:sz w:val="22"/>
              </w:rPr>
              <w:t xml:space="preserve">db </w:t>
            </w:r>
          </w:p>
        </w:tc>
        <w:tc>
          <w:tcPr>
            <w:tcW w:w="1654" w:type="dxa"/>
            <w:tcBorders>
              <w:top w:val="single" w:sz="4" w:space="0" w:color="000000"/>
              <w:left w:val="single" w:sz="4" w:space="0" w:color="000000"/>
              <w:bottom w:val="single" w:sz="4" w:space="0" w:color="000000"/>
              <w:right w:val="single" w:sz="4" w:space="0" w:color="000000"/>
            </w:tcBorders>
          </w:tcPr>
          <w:p w14:paraId="0FA2CE4B" w14:textId="77777777" w:rsidR="006C574B" w:rsidRDefault="00CB5C1D">
            <w:pPr>
              <w:spacing w:after="0" w:line="259" w:lineRule="auto"/>
              <w:ind w:left="67" w:right="0" w:firstLine="0"/>
            </w:pPr>
            <w:r>
              <w:rPr>
                <w:rFonts w:ascii="Calibri" w:eastAsia="Calibri" w:hAnsi="Calibri" w:cs="Calibri"/>
                <w:b/>
                <w:sz w:val="22"/>
              </w:rPr>
              <w:t xml:space="preserve"> Nettó egységár  </w:t>
            </w:r>
          </w:p>
        </w:tc>
        <w:tc>
          <w:tcPr>
            <w:tcW w:w="1619" w:type="dxa"/>
            <w:tcBorders>
              <w:top w:val="single" w:sz="4" w:space="0" w:color="000000"/>
              <w:left w:val="single" w:sz="4" w:space="0" w:color="000000"/>
              <w:bottom w:val="single" w:sz="4" w:space="0" w:color="000000"/>
              <w:right w:val="single" w:sz="4" w:space="0" w:color="000000"/>
            </w:tcBorders>
          </w:tcPr>
          <w:p w14:paraId="73D0BD47" w14:textId="77777777" w:rsidR="006C574B" w:rsidRDefault="00CB5C1D">
            <w:pPr>
              <w:spacing w:after="0" w:line="259" w:lineRule="auto"/>
              <w:ind w:left="0" w:right="3" w:firstLine="0"/>
              <w:jc w:val="center"/>
            </w:pPr>
            <w:r>
              <w:rPr>
                <w:rFonts w:ascii="Calibri" w:eastAsia="Calibri" w:hAnsi="Calibri" w:cs="Calibri"/>
                <w:b/>
                <w:sz w:val="22"/>
              </w:rPr>
              <w:t xml:space="preserve"> Összesen  </w:t>
            </w:r>
          </w:p>
        </w:tc>
      </w:tr>
      <w:tr w:rsidR="006C574B" w14:paraId="03D67064" w14:textId="77777777" w:rsidTr="000967D2">
        <w:trPr>
          <w:trHeight w:val="442"/>
        </w:trPr>
        <w:tc>
          <w:tcPr>
            <w:tcW w:w="2675" w:type="dxa"/>
            <w:tcBorders>
              <w:top w:val="single" w:sz="4" w:space="0" w:color="000000"/>
              <w:left w:val="single" w:sz="4" w:space="0" w:color="000000"/>
              <w:bottom w:val="single" w:sz="4" w:space="0" w:color="000000"/>
              <w:right w:val="nil"/>
            </w:tcBorders>
          </w:tcPr>
          <w:p w14:paraId="01D60AE9" w14:textId="77777777" w:rsidR="006C574B" w:rsidRDefault="006C574B">
            <w:pPr>
              <w:spacing w:after="160" w:line="259" w:lineRule="auto"/>
              <w:ind w:left="0" w:right="0" w:firstLine="0"/>
              <w:jc w:val="left"/>
            </w:pPr>
          </w:p>
        </w:tc>
        <w:tc>
          <w:tcPr>
            <w:tcW w:w="2389" w:type="dxa"/>
            <w:tcBorders>
              <w:top w:val="single" w:sz="4" w:space="0" w:color="000000"/>
              <w:left w:val="nil"/>
              <w:bottom w:val="single" w:sz="4" w:space="0" w:color="000000"/>
              <w:right w:val="nil"/>
            </w:tcBorders>
          </w:tcPr>
          <w:p w14:paraId="0B6D2BAB" w14:textId="77777777" w:rsidR="006C574B" w:rsidRDefault="006C574B">
            <w:pPr>
              <w:spacing w:after="160" w:line="259" w:lineRule="auto"/>
              <w:ind w:left="0" w:right="0" w:firstLine="0"/>
              <w:jc w:val="left"/>
            </w:pPr>
          </w:p>
        </w:tc>
        <w:tc>
          <w:tcPr>
            <w:tcW w:w="1005" w:type="dxa"/>
            <w:tcBorders>
              <w:top w:val="single" w:sz="4" w:space="0" w:color="000000"/>
              <w:left w:val="nil"/>
              <w:bottom w:val="single" w:sz="4" w:space="0" w:color="000000"/>
              <w:right w:val="nil"/>
            </w:tcBorders>
          </w:tcPr>
          <w:p w14:paraId="7630FA3D" w14:textId="77777777" w:rsidR="006C574B" w:rsidRDefault="006C574B">
            <w:pPr>
              <w:spacing w:after="160" w:line="259" w:lineRule="auto"/>
              <w:ind w:left="0" w:right="0" w:firstLine="0"/>
              <w:jc w:val="left"/>
            </w:pPr>
          </w:p>
        </w:tc>
        <w:tc>
          <w:tcPr>
            <w:tcW w:w="1654" w:type="dxa"/>
            <w:tcBorders>
              <w:top w:val="single" w:sz="4" w:space="0" w:color="000000"/>
              <w:left w:val="nil"/>
              <w:bottom w:val="single" w:sz="4" w:space="0" w:color="000000"/>
              <w:right w:val="single" w:sz="4" w:space="0" w:color="000000"/>
            </w:tcBorders>
          </w:tcPr>
          <w:p w14:paraId="4FFCF30E" w14:textId="77777777" w:rsidR="006C574B" w:rsidRDefault="00CB5C1D">
            <w:pPr>
              <w:spacing w:after="0" w:line="259" w:lineRule="auto"/>
              <w:ind w:left="156" w:right="0" w:firstLine="0"/>
              <w:jc w:val="left"/>
            </w:pPr>
            <w:r>
              <w:rPr>
                <w:rFonts w:ascii="Calibri" w:eastAsia="Calibri" w:hAnsi="Calibri" w:cs="Calibri"/>
                <w:b/>
                <w:sz w:val="22"/>
              </w:rPr>
              <w:t xml:space="preserve">1. év összesen: </w:t>
            </w:r>
          </w:p>
        </w:tc>
        <w:tc>
          <w:tcPr>
            <w:tcW w:w="1619" w:type="dxa"/>
            <w:tcBorders>
              <w:top w:val="single" w:sz="4" w:space="0" w:color="000000"/>
              <w:left w:val="single" w:sz="4" w:space="0" w:color="000000"/>
              <w:bottom w:val="single" w:sz="4" w:space="0" w:color="000000"/>
              <w:right w:val="single" w:sz="4" w:space="0" w:color="000000"/>
            </w:tcBorders>
          </w:tcPr>
          <w:p w14:paraId="36054936" w14:textId="77777777" w:rsidR="006C574B" w:rsidRDefault="00CB5C1D">
            <w:pPr>
              <w:spacing w:after="0" w:line="259" w:lineRule="auto"/>
              <w:ind w:left="0" w:right="72" w:firstLine="0"/>
              <w:jc w:val="right"/>
            </w:pPr>
            <w:r>
              <w:rPr>
                <w:rFonts w:ascii="Calibri" w:eastAsia="Calibri" w:hAnsi="Calibri" w:cs="Calibri"/>
                <w:b/>
                <w:sz w:val="22"/>
              </w:rPr>
              <w:t xml:space="preserve">- Ft </w:t>
            </w:r>
          </w:p>
        </w:tc>
      </w:tr>
      <w:tr w:rsidR="006C574B" w14:paraId="0F824734" w14:textId="77777777" w:rsidTr="000967D2">
        <w:trPr>
          <w:trHeight w:val="442"/>
        </w:trPr>
        <w:tc>
          <w:tcPr>
            <w:tcW w:w="2675" w:type="dxa"/>
            <w:tcBorders>
              <w:top w:val="single" w:sz="4" w:space="0" w:color="000000"/>
              <w:left w:val="single" w:sz="4" w:space="0" w:color="000000"/>
              <w:bottom w:val="single" w:sz="4" w:space="0" w:color="000000"/>
              <w:right w:val="single" w:sz="4" w:space="0" w:color="000000"/>
            </w:tcBorders>
          </w:tcPr>
          <w:p w14:paraId="54A262A6" w14:textId="75B13F27" w:rsidR="006C574B" w:rsidRDefault="00CB5C1D">
            <w:pPr>
              <w:spacing w:after="0" w:line="259" w:lineRule="auto"/>
              <w:ind w:left="70" w:right="0" w:firstLine="0"/>
              <w:jc w:val="left"/>
            </w:pPr>
            <w:r>
              <w:rPr>
                <w:rFonts w:ascii="Calibri" w:eastAsia="Calibri" w:hAnsi="Calibri" w:cs="Calibri"/>
                <w:sz w:val="22"/>
              </w:rPr>
              <w:t>Örs vezér t</w:t>
            </w:r>
            <w:r w:rsidR="005C3666">
              <w:rPr>
                <w:rFonts w:ascii="Calibri" w:eastAsia="Calibri" w:hAnsi="Calibri" w:cs="Calibri"/>
                <w:sz w:val="22"/>
              </w:rPr>
              <w:t>é</w:t>
            </w:r>
            <w:r>
              <w:rPr>
                <w:rFonts w:ascii="Calibri" w:eastAsia="Calibri" w:hAnsi="Calibri" w:cs="Calibri"/>
                <w:sz w:val="22"/>
              </w:rPr>
              <w:t xml:space="preserve">r 23. </w:t>
            </w:r>
          </w:p>
        </w:tc>
        <w:tc>
          <w:tcPr>
            <w:tcW w:w="2389" w:type="dxa"/>
            <w:tcBorders>
              <w:top w:val="single" w:sz="4" w:space="0" w:color="000000"/>
              <w:left w:val="single" w:sz="4" w:space="0" w:color="000000"/>
              <w:bottom w:val="single" w:sz="4" w:space="0" w:color="000000"/>
              <w:right w:val="single" w:sz="4" w:space="0" w:color="000000"/>
            </w:tcBorders>
          </w:tcPr>
          <w:p w14:paraId="74AF6E97" w14:textId="77777777" w:rsidR="006C574B" w:rsidRDefault="00CB5C1D">
            <w:pPr>
              <w:spacing w:after="0" w:line="259" w:lineRule="auto"/>
              <w:ind w:left="67" w:right="0" w:firstLine="0"/>
              <w:jc w:val="left"/>
            </w:pPr>
            <w:r>
              <w:rPr>
                <w:rFonts w:ascii="Calibri" w:eastAsia="Calibri" w:hAnsi="Calibri" w:cs="Calibri"/>
                <w:sz w:val="22"/>
              </w:rPr>
              <w:t xml:space="preserve">Várótermi pad 4 üléses </w:t>
            </w:r>
          </w:p>
        </w:tc>
        <w:tc>
          <w:tcPr>
            <w:tcW w:w="1005" w:type="dxa"/>
            <w:tcBorders>
              <w:top w:val="single" w:sz="4" w:space="0" w:color="000000"/>
              <w:left w:val="single" w:sz="4" w:space="0" w:color="000000"/>
              <w:bottom w:val="single" w:sz="4" w:space="0" w:color="000000"/>
              <w:right w:val="single" w:sz="4" w:space="0" w:color="000000"/>
            </w:tcBorders>
          </w:tcPr>
          <w:p w14:paraId="09329377" w14:textId="77777777" w:rsidR="006C574B" w:rsidRDefault="00CB5C1D">
            <w:pPr>
              <w:spacing w:after="0" w:line="259" w:lineRule="auto"/>
              <w:ind w:left="0" w:right="6" w:firstLine="0"/>
              <w:jc w:val="center"/>
            </w:pPr>
            <w:r>
              <w:rPr>
                <w:rFonts w:ascii="Calibri" w:eastAsia="Calibri" w:hAnsi="Calibri" w:cs="Calibri"/>
                <w:sz w:val="22"/>
              </w:rPr>
              <w:t xml:space="preserve">50 </w:t>
            </w:r>
          </w:p>
        </w:tc>
        <w:tc>
          <w:tcPr>
            <w:tcW w:w="1654" w:type="dxa"/>
            <w:tcBorders>
              <w:top w:val="single" w:sz="4" w:space="0" w:color="000000"/>
              <w:left w:val="single" w:sz="4" w:space="0" w:color="000000"/>
              <w:bottom w:val="single" w:sz="4" w:space="0" w:color="000000"/>
              <w:right w:val="single" w:sz="4" w:space="0" w:color="000000"/>
            </w:tcBorders>
          </w:tcPr>
          <w:p w14:paraId="744FF267" w14:textId="77777777" w:rsidR="006C574B" w:rsidRDefault="00CB5C1D">
            <w:pPr>
              <w:spacing w:after="0" w:line="259" w:lineRule="auto"/>
              <w:ind w:left="0" w:right="73" w:firstLine="0"/>
              <w:jc w:val="right"/>
            </w:pPr>
            <w:r>
              <w:rPr>
                <w:rFonts w:ascii="Calibri" w:eastAsia="Calibri" w:hAnsi="Calibri" w:cs="Calibri"/>
                <w:sz w:val="22"/>
              </w:rPr>
              <w:t xml:space="preserve">146 000 Ft </w:t>
            </w:r>
          </w:p>
        </w:tc>
        <w:tc>
          <w:tcPr>
            <w:tcW w:w="1619" w:type="dxa"/>
            <w:tcBorders>
              <w:top w:val="single" w:sz="4" w:space="0" w:color="000000"/>
              <w:left w:val="single" w:sz="4" w:space="0" w:color="000000"/>
              <w:bottom w:val="single" w:sz="4" w:space="0" w:color="000000"/>
              <w:right w:val="single" w:sz="4" w:space="0" w:color="000000"/>
            </w:tcBorders>
          </w:tcPr>
          <w:p w14:paraId="3A133FC5" w14:textId="77777777" w:rsidR="006C574B" w:rsidRDefault="00CB5C1D">
            <w:pPr>
              <w:tabs>
                <w:tab w:val="right" w:pos="1546"/>
              </w:tabs>
              <w:spacing w:after="0" w:line="259" w:lineRule="auto"/>
              <w:ind w:left="-24" w:right="0" w:firstLine="0"/>
              <w:jc w:val="left"/>
            </w:pPr>
            <w:r>
              <w:rPr>
                <w:rFonts w:ascii="Calibri" w:eastAsia="Calibri" w:hAnsi="Calibri" w:cs="Calibri"/>
                <w:sz w:val="22"/>
              </w:rPr>
              <w:t xml:space="preserve"> </w:t>
            </w:r>
            <w:r>
              <w:rPr>
                <w:rFonts w:ascii="Calibri" w:eastAsia="Calibri" w:hAnsi="Calibri" w:cs="Calibri"/>
                <w:sz w:val="22"/>
              </w:rPr>
              <w:tab/>
              <w:t xml:space="preserve">7 300 000 Ft </w:t>
            </w:r>
          </w:p>
        </w:tc>
      </w:tr>
      <w:tr w:rsidR="006C574B" w14:paraId="2AB80E4A" w14:textId="77777777" w:rsidTr="000967D2">
        <w:trPr>
          <w:trHeight w:val="439"/>
        </w:trPr>
        <w:tc>
          <w:tcPr>
            <w:tcW w:w="2675" w:type="dxa"/>
            <w:tcBorders>
              <w:top w:val="single" w:sz="4" w:space="0" w:color="000000"/>
              <w:left w:val="single" w:sz="4" w:space="0" w:color="000000"/>
              <w:bottom w:val="single" w:sz="4" w:space="0" w:color="000000"/>
              <w:right w:val="nil"/>
            </w:tcBorders>
          </w:tcPr>
          <w:p w14:paraId="13F2592E" w14:textId="77777777" w:rsidR="006C574B" w:rsidRDefault="006C574B">
            <w:pPr>
              <w:spacing w:after="160" w:line="259" w:lineRule="auto"/>
              <w:ind w:left="0" w:right="0" w:firstLine="0"/>
              <w:jc w:val="left"/>
            </w:pPr>
          </w:p>
        </w:tc>
        <w:tc>
          <w:tcPr>
            <w:tcW w:w="2389" w:type="dxa"/>
            <w:tcBorders>
              <w:top w:val="single" w:sz="4" w:space="0" w:color="000000"/>
              <w:left w:val="nil"/>
              <w:bottom w:val="single" w:sz="4" w:space="0" w:color="000000"/>
              <w:right w:val="nil"/>
            </w:tcBorders>
          </w:tcPr>
          <w:p w14:paraId="5353F188" w14:textId="77777777" w:rsidR="006C574B" w:rsidRDefault="006C574B">
            <w:pPr>
              <w:spacing w:after="160" w:line="259" w:lineRule="auto"/>
              <w:ind w:left="0" w:right="0" w:firstLine="0"/>
              <w:jc w:val="left"/>
            </w:pPr>
          </w:p>
        </w:tc>
        <w:tc>
          <w:tcPr>
            <w:tcW w:w="1005" w:type="dxa"/>
            <w:tcBorders>
              <w:top w:val="single" w:sz="4" w:space="0" w:color="000000"/>
              <w:left w:val="nil"/>
              <w:bottom w:val="single" w:sz="4" w:space="0" w:color="000000"/>
              <w:right w:val="nil"/>
            </w:tcBorders>
          </w:tcPr>
          <w:p w14:paraId="5665D49B" w14:textId="77777777" w:rsidR="006C574B" w:rsidRDefault="006C574B">
            <w:pPr>
              <w:spacing w:after="160" w:line="259" w:lineRule="auto"/>
              <w:ind w:left="0" w:right="0" w:firstLine="0"/>
              <w:jc w:val="left"/>
            </w:pPr>
          </w:p>
        </w:tc>
        <w:tc>
          <w:tcPr>
            <w:tcW w:w="1654" w:type="dxa"/>
            <w:tcBorders>
              <w:top w:val="single" w:sz="4" w:space="0" w:color="000000"/>
              <w:left w:val="nil"/>
              <w:bottom w:val="single" w:sz="4" w:space="0" w:color="000000"/>
              <w:right w:val="single" w:sz="4" w:space="0" w:color="000000"/>
            </w:tcBorders>
          </w:tcPr>
          <w:p w14:paraId="1B9A3539" w14:textId="77777777" w:rsidR="006C574B" w:rsidRDefault="00CB5C1D">
            <w:pPr>
              <w:spacing w:after="0" w:line="259" w:lineRule="auto"/>
              <w:ind w:left="156" w:right="0" w:firstLine="0"/>
              <w:jc w:val="left"/>
            </w:pPr>
            <w:r>
              <w:rPr>
                <w:rFonts w:ascii="Calibri" w:eastAsia="Calibri" w:hAnsi="Calibri" w:cs="Calibri"/>
                <w:b/>
                <w:sz w:val="22"/>
              </w:rPr>
              <w:t xml:space="preserve">2. év összesen: </w:t>
            </w:r>
          </w:p>
        </w:tc>
        <w:tc>
          <w:tcPr>
            <w:tcW w:w="1619" w:type="dxa"/>
            <w:tcBorders>
              <w:top w:val="single" w:sz="4" w:space="0" w:color="000000"/>
              <w:left w:val="single" w:sz="4" w:space="0" w:color="000000"/>
              <w:bottom w:val="single" w:sz="4" w:space="0" w:color="000000"/>
              <w:right w:val="single" w:sz="4" w:space="0" w:color="000000"/>
            </w:tcBorders>
          </w:tcPr>
          <w:p w14:paraId="05F8894D" w14:textId="77777777" w:rsidR="006C574B" w:rsidRDefault="00CB5C1D">
            <w:pPr>
              <w:spacing w:after="0" w:line="259" w:lineRule="auto"/>
              <w:ind w:left="0" w:right="73" w:firstLine="0"/>
              <w:jc w:val="right"/>
            </w:pPr>
            <w:r>
              <w:rPr>
                <w:rFonts w:ascii="Calibri" w:eastAsia="Calibri" w:hAnsi="Calibri" w:cs="Calibri"/>
                <w:b/>
                <w:sz w:val="22"/>
              </w:rPr>
              <w:t xml:space="preserve">7 300 000 Ft </w:t>
            </w:r>
          </w:p>
        </w:tc>
      </w:tr>
      <w:tr w:rsidR="006C574B" w14:paraId="3DA29E29" w14:textId="77777777" w:rsidTr="000967D2">
        <w:trPr>
          <w:trHeight w:val="442"/>
        </w:trPr>
        <w:tc>
          <w:tcPr>
            <w:tcW w:w="2675" w:type="dxa"/>
            <w:tcBorders>
              <w:top w:val="single" w:sz="4" w:space="0" w:color="000000"/>
              <w:left w:val="single" w:sz="4" w:space="0" w:color="000000"/>
              <w:bottom w:val="single" w:sz="4" w:space="0" w:color="000000"/>
              <w:right w:val="single" w:sz="4" w:space="0" w:color="000000"/>
            </w:tcBorders>
          </w:tcPr>
          <w:p w14:paraId="7208F303" w14:textId="77777777" w:rsidR="006C574B" w:rsidRDefault="00CB5C1D">
            <w:pPr>
              <w:spacing w:after="0" w:line="259" w:lineRule="auto"/>
              <w:ind w:left="70" w:right="0" w:firstLine="0"/>
              <w:jc w:val="left"/>
            </w:pPr>
            <w:r>
              <w:rPr>
                <w:rFonts w:ascii="Calibri" w:eastAsia="Calibri" w:hAnsi="Calibri" w:cs="Calibri"/>
                <w:sz w:val="22"/>
              </w:rPr>
              <w:t xml:space="preserve">Hermina út 7. </w:t>
            </w:r>
          </w:p>
        </w:tc>
        <w:tc>
          <w:tcPr>
            <w:tcW w:w="2389" w:type="dxa"/>
            <w:tcBorders>
              <w:top w:val="single" w:sz="4" w:space="0" w:color="000000"/>
              <w:left w:val="single" w:sz="4" w:space="0" w:color="000000"/>
              <w:bottom w:val="single" w:sz="4" w:space="0" w:color="000000"/>
              <w:right w:val="single" w:sz="4" w:space="0" w:color="000000"/>
            </w:tcBorders>
          </w:tcPr>
          <w:p w14:paraId="5C5FBAE4" w14:textId="77777777" w:rsidR="006C574B" w:rsidRDefault="00CB5C1D">
            <w:pPr>
              <w:spacing w:after="0" w:line="259" w:lineRule="auto"/>
              <w:ind w:left="67" w:right="0" w:firstLine="0"/>
              <w:jc w:val="left"/>
            </w:pPr>
            <w:r>
              <w:rPr>
                <w:rFonts w:ascii="Calibri" w:eastAsia="Calibri" w:hAnsi="Calibri" w:cs="Calibri"/>
                <w:sz w:val="22"/>
              </w:rPr>
              <w:t xml:space="preserve">Várótermi pad 4 üléses </w:t>
            </w:r>
          </w:p>
        </w:tc>
        <w:tc>
          <w:tcPr>
            <w:tcW w:w="1005" w:type="dxa"/>
            <w:tcBorders>
              <w:top w:val="single" w:sz="4" w:space="0" w:color="000000"/>
              <w:left w:val="single" w:sz="4" w:space="0" w:color="000000"/>
              <w:bottom w:val="single" w:sz="4" w:space="0" w:color="000000"/>
              <w:right w:val="single" w:sz="4" w:space="0" w:color="000000"/>
            </w:tcBorders>
          </w:tcPr>
          <w:p w14:paraId="5F919FF5" w14:textId="77777777" w:rsidR="006C574B" w:rsidRDefault="00CB5C1D">
            <w:pPr>
              <w:spacing w:after="0" w:line="259" w:lineRule="auto"/>
              <w:ind w:left="0" w:right="6" w:firstLine="0"/>
              <w:jc w:val="center"/>
            </w:pPr>
            <w:r>
              <w:rPr>
                <w:rFonts w:ascii="Calibri" w:eastAsia="Calibri" w:hAnsi="Calibri" w:cs="Calibri"/>
                <w:sz w:val="22"/>
              </w:rPr>
              <w:t xml:space="preserve">116 </w:t>
            </w:r>
          </w:p>
        </w:tc>
        <w:tc>
          <w:tcPr>
            <w:tcW w:w="1654" w:type="dxa"/>
            <w:tcBorders>
              <w:top w:val="single" w:sz="4" w:space="0" w:color="000000"/>
              <w:left w:val="single" w:sz="4" w:space="0" w:color="000000"/>
              <w:bottom w:val="single" w:sz="4" w:space="0" w:color="000000"/>
              <w:right w:val="single" w:sz="4" w:space="0" w:color="000000"/>
            </w:tcBorders>
          </w:tcPr>
          <w:p w14:paraId="70B25FC1" w14:textId="77777777" w:rsidR="006C574B" w:rsidRDefault="00CB5C1D">
            <w:pPr>
              <w:spacing w:after="0" w:line="259" w:lineRule="auto"/>
              <w:ind w:left="0" w:right="73" w:firstLine="0"/>
              <w:jc w:val="right"/>
            </w:pPr>
            <w:r>
              <w:rPr>
                <w:rFonts w:ascii="Calibri" w:eastAsia="Calibri" w:hAnsi="Calibri" w:cs="Calibri"/>
                <w:sz w:val="22"/>
              </w:rPr>
              <w:t xml:space="preserve">146 000 Ft </w:t>
            </w:r>
          </w:p>
        </w:tc>
        <w:tc>
          <w:tcPr>
            <w:tcW w:w="1619" w:type="dxa"/>
            <w:tcBorders>
              <w:top w:val="single" w:sz="4" w:space="0" w:color="000000"/>
              <w:left w:val="single" w:sz="4" w:space="0" w:color="000000"/>
              <w:bottom w:val="single" w:sz="4" w:space="0" w:color="000000"/>
              <w:right w:val="single" w:sz="4" w:space="0" w:color="000000"/>
            </w:tcBorders>
          </w:tcPr>
          <w:p w14:paraId="06106295" w14:textId="77777777" w:rsidR="006C574B" w:rsidRDefault="00CB5C1D">
            <w:pPr>
              <w:tabs>
                <w:tab w:val="right" w:pos="1546"/>
              </w:tabs>
              <w:spacing w:after="0" w:line="259" w:lineRule="auto"/>
              <w:ind w:left="-24" w:right="0" w:firstLine="0"/>
              <w:jc w:val="left"/>
            </w:pPr>
            <w:r>
              <w:rPr>
                <w:rFonts w:ascii="Calibri" w:eastAsia="Calibri" w:hAnsi="Calibri" w:cs="Calibri"/>
                <w:sz w:val="22"/>
              </w:rPr>
              <w:t xml:space="preserve"> </w:t>
            </w:r>
            <w:r>
              <w:rPr>
                <w:rFonts w:ascii="Calibri" w:eastAsia="Calibri" w:hAnsi="Calibri" w:cs="Calibri"/>
                <w:sz w:val="22"/>
              </w:rPr>
              <w:tab/>
              <w:t xml:space="preserve"> 16 936 000 Ft </w:t>
            </w:r>
          </w:p>
        </w:tc>
      </w:tr>
      <w:tr w:rsidR="006C574B" w14:paraId="2FD21926" w14:textId="77777777" w:rsidTr="000967D2">
        <w:trPr>
          <w:trHeight w:val="442"/>
        </w:trPr>
        <w:tc>
          <w:tcPr>
            <w:tcW w:w="2675" w:type="dxa"/>
            <w:tcBorders>
              <w:top w:val="single" w:sz="4" w:space="0" w:color="000000"/>
              <w:left w:val="single" w:sz="4" w:space="0" w:color="000000"/>
              <w:bottom w:val="single" w:sz="4" w:space="0" w:color="000000"/>
              <w:right w:val="nil"/>
            </w:tcBorders>
          </w:tcPr>
          <w:p w14:paraId="229A4EEE" w14:textId="77777777" w:rsidR="006C574B" w:rsidRDefault="006C574B">
            <w:pPr>
              <w:spacing w:after="160" w:line="259" w:lineRule="auto"/>
              <w:ind w:left="0" w:right="0" w:firstLine="0"/>
              <w:jc w:val="left"/>
            </w:pPr>
          </w:p>
        </w:tc>
        <w:tc>
          <w:tcPr>
            <w:tcW w:w="2389" w:type="dxa"/>
            <w:tcBorders>
              <w:top w:val="single" w:sz="4" w:space="0" w:color="000000"/>
              <w:left w:val="nil"/>
              <w:bottom w:val="single" w:sz="4" w:space="0" w:color="000000"/>
              <w:right w:val="nil"/>
            </w:tcBorders>
          </w:tcPr>
          <w:p w14:paraId="14D2D79B" w14:textId="77777777" w:rsidR="006C574B" w:rsidRDefault="006C574B">
            <w:pPr>
              <w:spacing w:after="160" w:line="259" w:lineRule="auto"/>
              <w:ind w:left="0" w:right="0" w:firstLine="0"/>
              <w:jc w:val="left"/>
            </w:pPr>
          </w:p>
        </w:tc>
        <w:tc>
          <w:tcPr>
            <w:tcW w:w="1005" w:type="dxa"/>
            <w:tcBorders>
              <w:top w:val="single" w:sz="4" w:space="0" w:color="000000"/>
              <w:left w:val="nil"/>
              <w:bottom w:val="single" w:sz="4" w:space="0" w:color="000000"/>
              <w:right w:val="nil"/>
            </w:tcBorders>
          </w:tcPr>
          <w:p w14:paraId="77A6124C" w14:textId="77777777" w:rsidR="006C574B" w:rsidRDefault="006C574B">
            <w:pPr>
              <w:spacing w:after="160" w:line="259" w:lineRule="auto"/>
              <w:ind w:left="0" w:right="0" w:firstLine="0"/>
              <w:jc w:val="left"/>
            </w:pPr>
          </w:p>
        </w:tc>
        <w:tc>
          <w:tcPr>
            <w:tcW w:w="1654" w:type="dxa"/>
            <w:tcBorders>
              <w:top w:val="single" w:sz="4" w:space="0" w:color="000000"/>
              <w:left w:val="nil"/>
              <w:bottom w:val="single" w:sz="4" w:space="0" w:color="000000"/>
              <w:right w:val="single" w:sz="4" w:space="0" w:color="000000"/>
            </w:tcBorders>
          </w:tcPr>
          <w:p w14:paraId="3918E845" w14:textId="77777777" w:rsidR="006C574B" w:rsidRDefault="00CB5C1D">
            <w:pPr>
              <w:spacing w:after="0" w:line="259" w:lineRule="auto"/>
              <w:ind w:left="156" w:right="0" w:firstLine="0"/>
              <w:jc w:val="left"/>
            </w:pPr>
            <w:r>
              <w:rPr>
                <w:rFonts w:ascii="Calibri" w:eastAsia="Calibri" w:hAnsi="Calibri" w:cs="Calibri"/>
                <w:b/>
                <w:sz w:val="22"/>
              </w:rPr>
              <w:t xml:space="preserve">3. év összesen: </w:t>
            </w:r>
          </w:p>
        </w:tc>
        <w:tc>
          <w:tcPr>
            <w:tcW w:w="1619" w:type="dxa"/>
            <w:tcBorders>
              <w:top w:val="single" w:sz="4" w:space="0" w:color="000000"/>
              <w:left w:val="single" w:sz="4" w:space="0" w:color="000000"/>
              <w:bottom w:val="single" w:sz="4" w:space="0" w:color="000000"/>
              <w:right w:val="single" w:sz="4" w:space="0" w:color="000000"/>
            </w:tcBorders>
          </w:tcPr>
          <w:p w14:paraId="0B935FE2" w14:textId="77777777" w:rsidR="006C574B" w:rsidRDefault="00CB5C1D">
            <w:pPr>
              <w:spacing w:after="0" w:line="259" w:lineRule="auto"/>
              <w:ind w:left="0" w:right="74" w:firstLine="0"/>
              <w:jc w:val="right"/>
            </w:pPr>
            <w:r>
              <w:rPr>
                <w:rFonts w:ascii="Calibri" w:eastAsia="Calibri" w:hAnsi="Calibri" w:cs="Calibri"/>
                <w:b/>
                <w:sz w:val="22"/>
              </w:rPr>
              <w:t xml:space="preserve"> 16 936 000 Ft </w:t>
            </w:r>
          </w:p>
        </w:tc>
      </w:tr>
      <w:tr w:rsidR="006C574B" w14:paraId="7F0C4352" w14:textId="77777777" w:rsidTr="000967D2">
        <w:trPr>
          <w:trHeight w:val="439"/>
        </w:trPr>
        <w:tc>
          <w:tcPr>
            <w:tcW w:w="2675" w:type="dxa"/>
            <w:tcBorders>
              <w:top w:val="single" w:sz="4" w:space="0" w:color="000000"/>
              <w:left w:val="single" w:sz="4" w:space="0" w:color="000000"/>
              <w:bottom w:val="single" w:sz="4" w:space="0" w:color="000000"/>
              <w:right w:val="nil"/>
            </w:tcBorders>
          </w:tcPr>
          <w:p w14:paraId="2A1B9B8D" w14:textId="77777777" w:rsidR="006C574B" w:rsidRDefault="006C574B">
            <w:pPr>
              <w:spacing w:after="160" w:line="259" w:lineRule="auto"/>
              <w:ind w:left="0" w:right="0" w:firstLine="0"/>
              <w:jc w:val="left"/>
            </w:pPr>
          </w:p>
        </w:tc>
        <w:tc>
          <w:tcPr>
            <w:tcW w:w="2389" w:type="dxa"/>
            <w:tcBorders>
              <w:top w:val="single" w:sz="4" w:space="0" w:color="000000"/>
              <w:left w:val="nil"/>
              <w:bottom w:val="single" w:sz="4" w:space="0" w:color="000000"/>
              <w:right w:val="nil"/>
            </w:tcBorders>
          </w:tcPr>
          <w:p w14:paraId="002B3469" w14:textId="77777777" w:rsidR="006C574B" w:rsidRDefault="006C574B">
            <w:pPr>
              <w:spacing w:after="160" w:line="259" w:lineRule="auto"/>
              <w:ind w:left="0" w:right="0" w:firstLine="0"/>
              <w:jc w:val="left"/>
            </w:pPr>
          </w:p>
        </w:tc>
        <w:tc>
          <w:tcPr>
            <w:tcW w:w="1005" w:type="dxa"/>
            <w:tcBorders>
              <w:top w:val="single" w:sz="4" w:space="0" w:color="000000"/>
              <w:left w:val="nil"/>
              <w:bottom w:val="single" w:sz="4" w:space="0" w:color="000000"/>
              <w:right w:val="nil"/>
            </w:tcBorders>
          </w:tcPr>
          <w:p w14:paraId="14865EDD" w14:textId="77777777" w:rsidR="006C574B" w:rsidRDefault="006C574B">
            <w:pPr>
              <w:spacing w:after="160" w:line="259" w:lineRule="auto"/>
              <w:ind w:left="0" w:right="0" w:firstLine="0"/>
              <w:jc w:val="left"/>
            </w:pPr>
          </w:p>
        </w:tc>
        <w:tc>
          <w:tcPr>
            <w:tcW w:w="1654" w:type="dxa"/>
            <w:tcBorders>
              <w:top w:val="single" w:sz="4" w:space="0" w:color="000000"/>
              <w:left w:val="nil"/>
              <w:bottom w:val="single" w:sz="4" w:space="0" w:color="000000"/>
              <w:right w:val="single" w:sz="4" w:space="0" w:color="000000"/>
            </w:tcBorders>
          </w:tcPr>
          <w:p w14:paraId="01F1F90A" w14:textId="77777777" w:rsidR="006C574B" w:rsidRDefault="00CB5C1D">
            <w:pPr>
              <w:spacing w:after="0" w:line="259" w:lineRule="auto"/>
              <w:ind w:left="0" w:right="69" w:firstLine="0"/>
              <w:jc w:val="right"/>
            </w:pPr>
            <w:r>
              <w:rPr>
                <w:rFonts w:ascii="Calibri" w:eastAsia="Calibri" w:hAnsi="Calibri" w:cs="Calibri"/>
                <w:b/>
                <w:sz w:val="22"/>
              </w:rPr>
              <w:t xml:space="preserve">Összesen: </w:t>
            </w:r>
          </w:p>
        </w:tc>
        <w:tc>
          <w:tcPr>
            <w:tcW w:w="1619" w:type="dxa"/>
            <w:tcBorders>
              <w:top w:val="single" w:sz="4" w:space="0" w:color="000000"/>
              <w:left w:val="single" w:sz="4" w:space="0" w:color="000000"/>
              <w:bottom w:val="single" w:sz="4" w:space="0" w:color="000000"/>
              <w:right w:val="single" w:sz="4" w:space="0" w:color="000000"/>
            </w:tcBorders>
          </w:tcPr>
          <w:p w14:paraId="3AEBB1AE" w14:textId="77777777" w:rsidR="006C574B" w:rsidRDefault="00CB5C1D">
            <w:pPr>
              <w:spacing w:after="0" w:line="259" w:lineRule="auto"/>
              <w:ind w:left="0" w:right="74" w:firstLine="0"/>
              <w:jc w:val="right"/>
            </w:pPr>
            <w:r>
              <w:rPr>
                <w:rFonts w:ascii="Calibri" w:eastAsia="Calibri" w:hAnsi="Calibri" w:cs="Calibri"/>
                <w:b/>
                <w:sz w:val="22"/>
              </w:rPr>
              <w:t xml:space="preserve"> 24 236 000 Ft </w:t>
            </w:r>
          </w:p>
        </w:tc>
      </w:tr>
    </w:tbl>
    <w:p w14:paraId="147FA56A" w14:textId="77777777" w:rsidR="006C574B" w:rsidRDefault="00CB5C1D">
      <w:pPr>
        <w:spacing w:after="0" w:line="259" w:lineRule="auto"/>
        <w:ind w:left="4537" w:right="0" w:firstLine="0"/>
        <w:jc w:val="left"/>
      </w:pPr>
      <w:r>
        <w:rPr>
          <w:rFonts w:ascii="Calibri" w:eastAsia="Calibri" w:hAnsi="Calibri" w:cs="Calibri"/>
          <w:sz w:val="22"/>
        </w:rPr>
        <w:t xml:space="preserve"> </w:t>
      </w:r>
      <w:r>
        <w:br w:type="page"/>
      </w:r>
    </w:p>
    <w:p w14:paraId="7FF99A76" w14:textId="77777777" w:rsidR="006C574B" w:rsidRDefault="00CB5C1D">
      <w:pPr>
        <w:spacing w:after="0" w:line="259" w:lineRule="auto"/>
        <w:ind w:left="4537" w:right="0" w:firstLine="0"/>
        <w:jc w:val="left"/>
      </w:pPr>
      <w:r>
        <w:rPr>
          <w:rFonts w:ascii="Calibri" w:eastAsia="Calibri" w:hAnsi="Calibri" w:cs="Calibri"/>
          <w:sz w:val="22"/>
        </w:rPr>
        <w:t xml:space="preserve"> </w:t>
      </w:r>
    </w:p>
    <w:tbl>
      <w:tblPr>
        <w:tblStyle w:val="TableGrid"/>
        <w:tblW w:w="10063" w:type="dxa"/>
        <w:tblInd w:w="-492" w:type="dxa"/>
        <w:tblCellMar>
          <w:top w:w="48" w:type="dxa"/>
          <w:left w:w="67" w:type="dxa"/>
        </w:tblCellMar>
        <w:tblLook w:val="04A0" w:firstRow="1" w:lastRow="0" w:firstColumn="1" w:lastColumn="0" w:noHBand="0" w:noVBand="1"/>
      </w:tblPr>
      <w:tblGrid>
        <w:gridCol w:w="2693"/>
        <w:gridCol w:w="4040"/>
        <w:gridCol w:w="377"/>
        <w:gridCol w:w="1575"/>
        <w:gridCol w:w="1378"/>
      </w:tblGrid>
      <w:tr w:rsidR="006C574B" w14:paraId="603B9061" w14:textId="77777777">
        <w:trPr>
          <w:trHeight w:val="610"/>
        </w:trPr>
        <w:tc>
          <w:tcPr>
            <w:tcW w:w="2693" w:type="dxa"/>
            <w:tcBorders>
              <w:top w:val="single" w:sz="4" w:space="0" w:color="000000"/>
              <w:left w:val="single" w:sz="4" w:space="0" w:color="000000"/>
              <w:bottom w:val="single" w:sz="4" w:space="0" w:color="000000"/>
              <w:right w:val="nil"/>
            </w:tcBorders>
          </w:tcPr>
          <w:p w14:paraId="25A7A199" w14:textId="77777777" w:rsidR="006C574B" w:rsidRDefault="006C574B">
            <w:pPr>
              <w:spacing w:after="160" w:line="259" w:lineRule="auto"/>
              <w:ind w:left="0" w:right="0" w:firstLine="0"/>
              <w:jc w:val="left"/>
            </w:pPr>
          </w:p>
        </w:tc>
        <w:tc>
          <w:tcPr>
            <w:tcW w:w="4040" w:type="dxa"/>
            <w:tcBorders>
              <w:top w:val="single" w:sz="4" w:space="0" w:color="000000"/>
              <w:left w:val="nil"/>
              <w:bottom w:val="single" w:sz="4" w:space="0" w:color="000000"/>
              <w:right w:val="nil"/>
            </w:tcBorders>
            <w:vAlign w:val="center"/>
          </w:tcPr>
          <w:p w14:paraId="2AEF2075" w14:textId="77777777" w:rsidR="006C574B" w:rsidRDefault="00CB5C1D">
            <w:pPr>
              <w:spacing w:after="0" w:line="259" w:lineRule="auto"/>
              <w:ind w:left="565" w:right="0" w:firstLine="0"/>
              <w:jc w:val="center"/>
            </w:pPr>
            <w:r>
              <w:rPr>
                <w:rFonts w:ascii="Calibri" w:eastAsia="Calibri" w:hAnsi="Calibri" w:cs="Calibri"/>
                <w:b/>
              </w:rPr>
              <w:t xml:space="preserve">BACKOFFICE </w:t>
            </w:r>
          </w:p>
        </w:tc>
        <w:tc>
          <w:tcPr>
            <w:tcW w:w="377" w:type="dxa"/>
            <w:tcBorders>
              <w:top w:val="single" w:sz="4" w:space="0" w:color="000000"/>
              <w:left w:val="nil"/>
              <w:bottom w:val="single" w:sz="4" w:space="0" w:color="000000"/>
              <w:right w:val="nil"/>
            </w:tcBorders>
          </w:tcPr>
          <w:p w14:paraId="32BCF2FC" w14:textId="77777777" w:rsidR="006C574B" w:rsidRDefault="006C574B">
            <w:pPr>
              <w:spacing w:after="160" w:line="259" w:lineRule="auto"/>
              <w:ind w:left="0" w:right="0" w:firstLine="0"/>
              <w:jc w:val="left"/>
            </w:pPr>
          </w:p>
        </w:tc>
        <w:tc>
          <w:tcPr>
            <w:tcW w:w="2953" w:type="dxa"/>
            <w:gridSpan w:val="2"/>
            <w:tcBorders>
              <w:top w:val="single" w:sz="4" w:space="0" w:color="000000"/>
              <w:left w:val="nil"/>
              <w:bottom w:val="single" w:sz="4" w:space="0" w:color="000000"/>
              <w:right w:val="single" w:sz="4" w:space="0" w:color="000000"/>
            </w:tcBorders>
          </w:tcPr>
          <w:p w14:paraId="15C27628" w14:textId="77777777" w:rsidR="006C574B" w:rsidRDefault="006C574B">
            <w:pPr>
              <w:spacing w:after="160" w:line="259" w:lineRule="auto"/>
              <w:ind w:left="0" w:right="0" w:firstLine="0"/>
              <w:jc w:val="left"/>
            </w:pPr>
          </w:p>
        </w:tc>
      </w:tr>
      <w:tr w:rsidR="006C574B" w14:paraId="48D0B579" w14:textId="77777777">
        <w:trPr>
          <w:trHeight w:val="547"/>
        </w:trPr>
        <w:tc>
          <w:tcPr>
            <w:tcW w:w="2693" w:type="dxa"/>
            <w:tcBorders>
              <w:top w:val="single" w:sz="4" w:space="0" w:color="000000"/>
              <w:left w:val="single" w:sz="4" w:space="0" w:color="000000"/>
              <w:bottom w:val="single" w:sz="4" w:space="0" w:color="000000"/>
              <w:right w:val="single" w:sz="4" w:space="0" w:color="000000"/>
            </w:tcBorders>
            <w:vAlign w:val="center"/>
          </w:tcPr>
          <w:p w14:paraId="681ECDC0" w14:textId="77777777" w:rsidR="006C574B" w:rsidRDefault="00CB5C1D">
            <w:pPr>
              <w:spacing w:after="0" w:line="259" w:lineRule="auto"/>
              <w:ind w:left="0" w:right="70" w:firstLine="0"/>
              <w:jc w:val="center"/>
            </w:pPr>
            <w:r>
              <w:rPr>
                <w:rFonts w:ascii="Calibri" w:eastAsia="Calibri" w:hAnsi="Calibri" w:cs="Calibri"/>
                <w:b/>
                <w:sz w:val="22"/>
              </w:rPr>
              <w:t xml:space="preserve">Szervezeti egység </w:t>
            </w:r>
          </w:p>
        </w:tc>
        <w:tc>
          <w:tcPr>
            <w:tcW w:w="4040" w:type="dxa"/>
            <w:tcBorders>
              <w:top w:val="single" w:sz="4" w:space="0" w:color="000000"/>
              <w:left w:val="single" w:sz="4" w:space="0" w:color="000000"/>
              <w:bottom w:val="single" w:sz="4" w:space="0" w:color="000000"/>
              <w:right w:val="single" w:sz="4" w:space="0" w:color="000000"/>
            </w:tcBorders>
            <w:vAlign w:val="center"/>
          </w:tcPr>
          <w:p w14:paraId="00C829E7" w14:textId="77777777" w:rsidR="006C574B" w:rsidRDefault="00CB5C1D">
            <w:pPr>
              <w:spacing w:after="0" w:line="259" w:lineRule="auto"/>
              <w:ind w:left="0" w:right="71" w:firstLine="0"/>
              <w:jc w:val="center"/>
            </w:pPr>
            <w:r>
              <w:rPr>
                <w:rFonts w:ascii="Calibri" w:eastAsia="Calibri" w:hAnsi="Calibri" w:cs="Calibri"/>
                <w:b/>
                <w:sz w:val="22"/>
              </w:rPr>
              <w:t xml:space="preserve">Eszköz </w:t>
            </w:r>
          </w:p>
        </w:tc>
        <w:tc>
          <w:tcPr>
            <w:tcW w:w="377" w:type="dxa"/>
            <w:tcBorders>
              <w:top w:val="single" w:sz="4" w:space="0" w:color="000000"/>
              <w:left w:val="single" w:sz="4" w:space="0" w:color="000000"/>
              <w:bottom w:val="single" w:sz="4" w:space="0" w:color="000000"/>
              <w:right w:val="single" w:sz="4" w:space="0" w:color="000000"/>
            </w:tcBorders>
            <w:vAlign w:val="center"/>
          </w:tcPr>
          <w:p w14:paraId="19FC2CA8" w14:textId="77777777" w:rsidR="006C574B" w:rsidRDefault="00CB5C1D">
            <w:pPr>
              <w:spacing w:after="0" w:line="259" w:lineRule="auto"/>
              <w:ind w:left="0" w:right="0" w:firstLine="0"/>
            </w:pPr>
            <w:r>
              <w:rPr>
                <w:rFonts w:ascii="Calibri" w:eastAsia="Calibri" w:hAnsi="Calibri" w:cs="Calibri"/>
                <w:b/>
                <w:sz w:val="22"/>
              </w:rPr>
              <w:t xml:space="preserve">db </w:t>
            </w:r>
          </w:p>
        </w:tc>
        <w:tc>
          <w:tcPr>
            <w:tcW w:w="1575" w:type="dxa"/>
            <w:tcBorders>
              <w:top w:val="single" w:sz="4" w:space="0" w:color="000000"/>
              <w:left w:val="single" w:sz="4" w:space="0" w:color="000000"/>
              <w:bottom w:val="single" w:sz="4" w:space="0" w:color="000000"/>
              <w:right w:val="single" w:sz="4" w:space="0" w:color="000000"/>
            </w:tcBorders>
          </w:tcPr>
          <w:p w14:paraId="7A49E32C" w14:textId="77777777" w:rsidR="006C574B" w:rsidRDefault="00CB5C1D">
            <w:pPr>
              <w:spacing w:after="0" w:line="259" w:lineRule="auto"/>
              <w:ind w:left="310" w:right="0" w:firstLine="118"/>
              <w:jc w:val="left"/>
            </w:pPr>
            <w:r>
              <w:rPr>
                <w:rFonts w:ascii="Calibri" w:eastAsia="Calibri" w:hAnsi="Calibri" w:cs="Calibri"/>
                <w:b/>
                <w:sz w:val="22"/>
              </w:rPr>
              <w:t xml:space="preserve"> Nettó egységár  </w:t>
            </w:r>
          </w:p>
        </w:tc>
        <w:tc>
          <w:tcPr>
            <w:tcW w:w="1378" w:type="dxa"/>
            <w:tcBorders>
              <w:top w:val="single" w:sz="4" w:space="0" w:color="000000"/>
              <w:left w:val="single" w:sz="4" w:space="0" w:color="000000"/>
              <w:bottom w:val="single" w:sz="4" w:space="0" w:color="000000"/>
              <w:right w:val="single" w:sz="4" w:space="0" w:color="000000"/>
            </w:tcBorders>
            <w:vAlign w:val="center"/>
          </w:tcPr>
          <w:p w14:paraId="7F9D18E3" w14:textId="77777777" w:rsidR="006C574B" w:rsidRDefault="00CB5C1D">
            <w:pPr>
              <w:spacing w:after="0" w:line="259" w:lineRule="auto"/>
              <w:ind w:left="0" w:right="74" w:firstLine="0"/>
              <w:jc w:val="center"/>
            </w:pPr>
            <w:r>
              <w:rPr>
                <w:rFonts w:ascii="Calibri" w:eastAsia="Calibri" w:hAnsi="Calibri" w:cs="Calibri"/>
                <w:b/>
                <w:sz w:val="22"/>
              </w:rPr>
              <w:t xml:space="preserve"> Összesen  </w:t>
            </w:r>
          </w:p>
        </w:tc>
      </w:tr>
      <w:tr w:rsidR="006C574B" w14:paraId="4AF59906" w14:textId="77777777">
        <w:trPr>
          <w:trHeight w:val="401"/>
        </w:trPr>
        <w:tc>
          <w:tcPr>
            <w:tcW w:w="2693" w:type="dxa"/>
            <w:tcBorders>
              <w:top w:val="single" w:sz="4" w:space="0" w:color="000000"/>
              <w:left w:val="single" w:sz="4" w:space="0" w:color="000000"/>
              <w:bottom w:val="single" w:sz="4" w:space="0" w:color="000000"/>
              <w:right w:val="single" w:sz="4" w:space="0" w:color="000000"/>
            </w:tcBorders>
          </w:tcPr>
          <w:p w14:paraId="09CECA49" w14:textId="77777777" w:rsidR="006C574B" w:rsidRDefault="00CB5C1D">
            <w:pPr>
              <w:spacing w:after="0" w:line="259" w:lineRule="auto"/>
              <w:ind w:left="2" w:right="0" w:firstLine="0"/>
              <w:jc w:val="left"/>
            </w:pPr>
            <w:r>
              <w:rPr>
                <w:rFonts w:ascii="Calibri" w:eastAsia="Calibri" w:hAnsi="Calibri" w:cs="Calibri"/>
                <w:sz w:val="22"/>
              </w:rPr>
              <w:t xml:space="preserve">Gondnokság Örs </w:t>
            </w:r>
          </w:p>
        </w:tc>
        <w:tc>
          <w:tcPr>
            <w:tcW w:w="4040" w:type="dxa"/>
            <w:tcBorders>
              <w:top w:val="single" w:sz="4" w:space="0" w:color="000000"/>
              <w:left w:val="single" w:sz="4" w:space="0" w:color="000000"/>
              <w:bottom w:val="single" w:sz="4" w:space="0" w:color="000000"/>
              <w:right w:val="single" w:sz="4" w:space="0" w:color="000000"/>
            </w:tcBorders>
          </w:tcPr>
          <w:p w14:paraId="5D331880" w14:textId="77777777" w:rsidR="006C574B" w:rsidRDefault="00CB5C1D">
            <w:pPr>
              <w:spacing w:after="0" w:line="259" w:lineRule="auto"/>
              <w:ind w:left="0" w:right="0" w:firstLine="0"/>
              <w:jc w:val="left"/>
            </w:pPr>
            <w:r>
              <w:rPr>
                <w:rFonts w:ascii="Calibri" w:eastAsia="Calibri" w:hAnsi="Calibri" w:cs="Calibri"/>
                <w:sz w:val="22"/>
              </w:rPr>
              <w:t xml:space="preserve">Irodai zárható szekrény </w:t>
            </w:r>
          </w:p>
        </w:tc>
        <w:tc>
          <w:tcPr>
            <w:tcW w:w="377" w:type="dxa"/>
            <w:tcBorders>
              <w:top w:val="single" w:sz="4" w:space="0" w:color="000000"/>
              <w:left w:val="single" w:sz="4" w:space="0" w:color="000000"/>
              <w:bottom w:val="single" w:sz="4" w:space="0" w:color="000000"/>
              <w:right w:val="single" w:sz="4" w:space="0" w:color="000000"/>
            </w:tcBorders>
          </w:tcPr>
          <w:p w14:paraId="0C3FD95E" w14:textId="77777777" w:rsidR="006C574B" w:rsidRDefault="00CB5C1D">
            <w:pPr>
              <w:spacing w:after="0" w:line="259" w:lineRule="auto"/>
              <w:ind w:left="62" w:right="0" w:firstLine="0"/>
              <w:jc w:val="left"/>
            </w:pPr>
            <w:r>
              <w:rPr>
                <w:rFonts w:ascii="Calibri" w:eastAsia="Calibri" w:hAnsi="Calibri" w:cs="Calibri"/>
                <w:sz w:val="22"/>
              </w:rPr>
              <w:t xml:space="preserve">1 </w:t>
            </w:r>
          </w:p>
        </w:tc>
        <w:tc>
          <w:tcPr>
            <w:tcW w:w="1575" w:type="dxa"/>
            <w:tcBorders>
              <w:top w:val="single" w:sz="4" w:space="0" w:color="000000"/>
              <w:left w:val="single" w:sz="4" w:space="0" w:color="000000"/>
              <w:bottom w:val="single" w:sz="4" w:space="0" w:color="000000"/>
              <w:right w:val="single" w:sz="4" w:space="0" w:color="000000"/>
            </w:tcBorders>
          </w:tcPr>
          <w:p w14:paraId="0882B016" w14:textId="77777777" w:rsidR="006C574B" w:rsidRDefault="00CB5C1D">
            <w:pPr>
              <w:spacing w:after="0" w:line="259" w:lineRule="auto"/>
              <w:ind w:left="0" w:right="74" w:firstLine="0"/>
              <w:jc w:val="right"/>
            </w:pPr>
            <w:r>
              <w:rPr>
                <w:rFonts w:ascii="Calibri" w:eastAsia="Calibri" w:hAnsi="Calibri" w:cs="Calibri"/>
                <w:sz w:val="22"/>
              </w:rPr>
              <w:t xml:space="preserve">55 000 Ft  </w:t>
            </w:r>
          </w:p>
        </w:tc>
        <w:tc>
          <w:tcPr>
            <w:tcW w:w="1378" w:type="dxa"/>
            <w:tcBorders>
              <w:top w:val="single" w:sz="4" w:space="0" w:color="000000"/>
              <w:left w:val="single" w:sz="4" w:space="0" w:color="000000"/>
              <w:bottom w:val="single" w:sz="4" w:space="0" w:color="000000"/>
              <w:right w:val="single" w:sz="4" w:space="0" w:color="000000"/>
            </w:tcBorders>
          </w:tcPr>
          <w:p w14:paraId="18A9F3AB" w14:textId="77777777" w:rsidR="006C574B" w:rsidRDefault="00CB5C1D">
            <w:pPr>
              <w:spacing w:after="0" w:line="259" w:lineRule="auto"/>
              <w:ind w:left="0" w:right="71" w:firstLine="0"/>
              <w:jc w:val="right"/>
            </w:pPr>
            <w:r>
              <w:rPr>
                <w:rFonts w:ascii="Calibri" w:eastAsia="Calibri" w:hAnsi="Calibri" w:cs="Calibri"/>
                <w:sz w:val="22"/>
              </w:rPr>
              <w:t xml:space="preserve">55 000 Ft </w:t>
            </w:r>
          </w:p>
        </w:tc>
      </w:tr>
      <w:tr w:rsidR="006C574B" w14:paraId="3034B972" w14:textId="77777777">
        <w:trPr>
          <w:trHeight w:val="401"/>
        </w:trPr>
        <w:tc>
          <w:tcPr>
            <w:tcW w:w="2693" w:type="dxa"/>
            <w:tcBorders>
              <w:top w:val="single" w:sz="4" w:space="0" w:color="000000"/>
              <w:left w:val="single" w:sz="4" w:space="0" w:color="000000"/>
              <w:bottom w:val="single" w:sz="4" w:space="0" w:color="000000"/>
              <w:right w:val="single" w:sz="4" w:space="0" w:color="000000"/>
            </w:tcBorders>
          </w:tcPr>
          <w:p w14:paraId="4AFC53F8" w14:textId="77777777" w:rsidR="006C574B" w:rsidRDefault="00CB5C1D">
            <w:pPr>
              <w:spacing w:after="0" w:line="259" w:lineRule="auto"/>
              <w:ind w:left="2" w:right="0" w:firstLine="0"/>
              <w:jc w:val="left"/>
            </w:pPr>
            <w:r>
              <w:rPr>
                <w:rFonts w:ascii="Calibri" w:eastAsia="Calibri" w:hAnsi="Calibri" w:cs="Calibri"/>
                <w:sz w:val="22"/>
              </w:rPr>
              <w:t xml:space="preserve">Hermina Titkárság </w:t>
            </w:r>
          </w:p>
        </w:tc>
        <w:tc>
          <w:tcPr>
            <w:tcW w:w="4040" w:type="dxa"/>
            <w:tcBorders>
              <w:top w:val="single" w:sz="4" w:space="0" w:color="000000"/>
              <w:left w:val="single" w:sz="4" w:space="0" w:color="000000"/>
              <w:bottom w:val="single" w:sz="4" w:space="0" w:color="000000"/>
              <w:right w:val="single" w:sz="4" w:space="0" w:color="000000"/>
            </w:tcBorders>
          </w:tcPr>
          <w:p w14:paraId="4D2E344C" w14:textId="477DBAB9" w:rsidR="006C574B" w:rsidRDefault="00CB5C1D">
            <w:pPr>
              <w:spacing w:after="0" w:line="259" w:lineRule="auto"/>
              <w:ind w:left="0" w:right="0" w:firstLine="0"/>
              <w:jc w:val="left"/>
            </w:pPr>
            <w:r>
              <w:rPr>
                <w:rFonts w:ascii="Calibri" w:eastAsia="Calibri" w:hAnsi="Calibri" w:cs="Calibri"/>
                <w:sz w:val="22"/>
              </w:rPr>
              <w:t>Felül nyitott,</w:t>
            </w:r>
            <w:r w:rsidR="005C3666">
              <w:rPr>
                <w:rFonts w:ascii="Calibri" w:eastAsia="Calibri" w:hAnsi="Calibri" w:cs="Calibri"/>
                <w:sz w:val="22"/>
              </w:rPr>
              <w:t xml:space="preserve"> </w:t>
            </w:r>
            <w:r>
              <w:rPr>
                <w:rFonts w:ascii="Calibri" w:eastAsia="Calibri" w:hAnsi="Calibri" w:cs="Calibri"/>
                <w:sz w:val="22"/>
              </w:rPr>
              <w:t xml:space="preserve">alul kétajtós irodaszekrény </w:t>
            </w:r>
          </w:p>
        </w:tc>
        <w:tc>
          <w:tcPr>
            <w:tcW w:w="377" w:type="dxa"/>
            <w:tcBorders>
              <w:top w:val="single" w:sz="4" w:space="0" w:color="000000"/>
              <w:left w:val="single" w:sz="4" w:space="0" w:color="000000"/>
              <w:bottom w:val="single" w:sz="4" w:space="0" w:color="000000"/>
              <w:right w:val="single" w:sz="4" w:space="0" w:color="000000"/>
            </w:tcBorders>
          </w:tcPr>
          <w:p w14:paraId="00993456" w14:textId="77777777" w:rsidR="006C574B" w:rsidRDefault="00CB5C1D">
            <w:pPr>
              <w:spacing w:after="0" w:line="259" w:lineRule="auto"/>
              <w:ind w:left="62" w:right="0" w:firstLine="0"/>
              <w:jc w:val="left"/>
            </w:pPr>
            <w:r>
              <w:rPr>
                <w:rFonts w:ascii="Calibri" w:eastAsia="Calibri" w:hAnsi="Calibri" w:cs="Calibri"/>
                <w:sz w:val="22"/>
              </w:rPr>
              <w:t xml:space="preserve">1 </w:t>
            </w:r>
          </w:p>
        </w:tc>
        <w:tc>
          <w:tcPr>
            <w:tcW w:w="1575" w:type="dxa"/>
            <w:tcBorders>
              <w:top w:val="single" w:sz="4" w:space="0" w:color="000000"/>
              <w:left w:val="single" w:sz="4" w:space="0" w:color="000000"/>
              <w:bottom w:val="single" w:sz="4" w:space="0" w:color="000000"/>
              <w:right w:val="single" w:sz="4" w:space="0" w:color="000000"/>
            </w:tcBorders>
          </w:tcPr>
          <w:p w14:paraId="107969DD" w14:textId="77777777" w:rsidR="006C574B" w:rsidRDefault="00CB5C1D">
            <w:pPr>
              <w:spacing w:after="0" w:line="259" w:lineRule="auto"/>
              <w:ind w:left="0" w:right="74" w:firstLine="0"/>
              <w:jc w:val="right"/>
            </w:pPr>
            <w:r>
              <w:rPr>
                <w:rFonts w:ascii="Calibri" w:eastAsia="Calibri" w:hAnsi="Calibri" w:cs="Calibri"/>
                <w:sz w:val="22"/>
              </w:rPr>
              <w:t xml:space="preserve">90 000 Ft  </w:t>
            </w:r>
          </w:p>
        </w:tc>
        <w:tc>
          <w:tcPr>
            <w:tcW w:w="1378" w:type="dxa"/>
            <w:tcBorders>
              <w:top w:val="single" w:sz="4" w:space="0" w:color="000000"/>
              <w:left w:val="single" w:sz="4" w:space="0" w:color="000000"/>
              <w:bottom w:val="single" w:sz="4" w:space="0" w:color="000000"/>
              <w:right w:val="single" w:sz="4" w:space="0" w:color="000000"/>
            </w:tcBorders>
          </w:tcPr>
          <w:p w14:paraId="1CDEF39E" w14:textId="77777777" w:rsidR="006C574B" w:rsidRDefault="00CB5C1D">
            <w:pPr>
              <w:spacing w:after="0" w:line="259" w:lineRule="auto"/>
              <w:ind w:left="0" w:right="71" w:firstLine="0"/>
              <w:jc w:val="right"/>
            </w:pPr>
            <w:r>
              <w:rPr>
                <w:rFonts w:ascii="Calibri" w:eastAsia="Calibri" w:hAnsi="Calibri" w:cs="Calibri"/>
                <w:sz w:val="22"/>
              </w:rPr>
              <w:t xml:space="preserve">90 000 Ft </w:t>
            </w:r>
          </w:p>
        </w:tc>
      </w:tr>
      <w:tr w:rsidR="006C574B" w14:paraId="60E59971" w14:textId="77777777">
        <w:trPr>
          <w:trHeight w:val="398"/>
        </w:trPr>
        <w:tc>
          <w:tcPr>
            <w:tcW w:w="2693" w:type="dxa"/>
            <w:tcBorders>
              <w:top w:val="single" w:sz="4" w:space="0" w:color="000000"/>
              <w:left w:val="single" w:sz="4" w:space="0" w:color="000000"/>
              <w:bottom w:val="single" w:sz="4" w:space="0" w:color="000000"/>
              <w:right w:val="single" w:sz="4" w:space="0" w:color="000000"/>
            </w:tcBorders>
          </w:tcPr>
          <w:p w14:paraId="71BB1FB8" w14:textId="77777777" w:rsidR="006C574B" w:rsidRDefault="00CB5C1D">
            <w:pPr>
              <w:spacing w:after="0" w:line="259" w:lineRule="auto"/>
              <w:ind w:left="2" w:right="0" w:firstLine="0"/>
              <w:jc w:val="left"/>
            </w:pPr>
            <w:r>
              <w:rPr>
                <w:rFonts w:ascii="Calibri" w:eastAsia="Calibri" w:hAnsi="Calibri" w:cs="Calibri"/>
                <w:sz w:val="22"/>
              </w:rPr>
              <w:t xml:space="preserve">Hermina Titkárság </w:t>
            </w:r>
          </w:p>
        </w:tc>
        <w:tc>
          <w:tcPr>
            <w:tcW w:w="4040" w:type="dxa"/>
            <w:tcBorders>
              <w:top w:val="single" w:sz="4" w:space="0" w:color="000000"/>
              <w:left w:val="single" w:sz="4" w:space="0" w:color="000000"/>
              <w:bottom w:val="single" w:sz="4" w:space="0" w:color="000000"/>
              <w:right w:val="single" w:sz="4" w:space="0" w:color="000000"/>
            </w:tcBorders>
          </w:tcPr>
          <w:p w14:paraId="32BCBB1C" w14:textId="77777777" w:rsidR="006C574B" w:rsidRDefault="00CB5C1D">
            <w:pPr>
              <w:spacing w:after="0" w:line="259" w:lineRule="auto"/>
              <w:ind w:left="0" w:right="0" w:firstLine="0"/>
              <w:jc w:val="left"/>
            </w:pPr>
            <w:r>
              <w:rPr>
                <w:rFonts w:ascii="Calibri" w:eastAsia="Calibri" w:hAnsi="Calibri" w:cs="Calibri"/>
                <w:sz w:val="22"/>
              </w:rPr>
              <w:t xml:space="preserve">Hűtőszekrény </w:t>
            </w:r>
          </w:p>
        </w:tc>
        <w:tc>
          <w:tcPr>
            <w:tcW w:w="377" w:type="dxa"/>
            <w:tcBorders>
              <w:top w:val="single" w:sz="4" w:space="0" w:color="000000"/>
              <w:left w:val="single" w:sz="4" w:space="0" w:color="000000"/>
              <w:bottom w:val="single" w:sz="4" w:space="0" w:color="000000"/>
              <w:right w:val="single" w:sz="4" w:space="0" w:color="000000"/>
            </w:tcBorders>
          </w:tcPr>
          <w:p w14:paraId="0D62FA91" w14:textId="77777777" w:rsidR="006C574B" w:rsidRDefault="00CB5C1D">
            <w:pPr>
              <w:spacing w:after="0" w:line="259" w:lineRule="auto"/>
              <w:ind w:left="62" w:right="0" w:firstLine="0"/>
              <w:jc w:val="left"/>
            </w:pPr>
            <w:r>
              <w:rPr>
                <w:rFonts w:ascii="Calibri" w:eastAsia="Calibri" w:hAnsi="Calibri" w:cs="Calibri"/>
                <w:sz w:val="22"/>
              </w:rPr>
              <w:t xml:space="preserve">1 </w:t>
            </w:r>
          </w:p>
        </w:tc>
        <w:tc>
          <w:tcPr>
            <w:tcW w:w="1575" w:type="dxa"/>
            <w:tcBorders>
              <w:top w:val="single" w:sz="4" w:space="0" w:color="000000"/>
              <w:left w:val="single" w:sz="4" w:space="0" w:color="000000"/>
              <w:bottom w:val="single" w:sz="4" w:space="0" w:color="000000"/>
              <w:right w:val="single" w:sz="4" w:space="0" w:color="000000"/>
            </w:tcBorders>
          </w:tcPr>
          <w:p w14:paraId="2933348A" w14:textId="77777777" w:rsidR="006C574B" w:rsidRDefault="00CB5C1D">
            <w:pPr>
              <w:spacing w:after="0" w:line="259" w:lineRule="auto"/>
              <w:ind w:left="0" w:right="74" w:firstLine="0"/>
              <w:jc w:val="right"/>
            </w:pPr>
            <w:r>
              <w:rPr>
                <w:rFonts w:ascii="Calibri" w:eastAsia="Calibri" w:hAnsi="Calibri" w:cs="Calibri"/>
                <w:sz w:val="22"/>
              </w:rPr>
              <w:t xml:space="preserve">80 000 Ft  </w:t>
            </w:r>
          </w:p>
        </w:tc>
        <w:tc>
          <w:tcPr>
            <w:tcW w:w="1378" w:type="dxa"/>
            <w:tcBorders>
              <w:top w:val="single" w:sz="4" w:space="0" w:color="000000"/>
              <w:left w:val="single" w:sz="4" w:space="0" w:color="000000"/>
              <w:bottom w:val="single" w:sz="4" w:space="0" w:color="000000"/>
              <w:right w:val="single" w:sz="4" w:space="0" w:color="000000"/>
            </w:tcBorders>
          </w:tcPr>
          <w:p w14:paraId="2C735DE3" w14:textId="77777777" w:rsidR="006C574B" w:rsidRDefault="00CB5C1D">
            <w:pPr>
              <w:spacing w:after="0" w:line="259" w:lineRule="auto"/>
              <w:ind w:left="0" w:right="71" w:firstLine="0"/>
              <w:jc w:val="right"/>
            </w:pPr>
            <w:r>
              <w:rPr>
                <w:rFonts w:ascii="Calibri" w:eastAsia="Calibri" w:hAnsi="Calibri" w:cs="Calibri"/>
                <w:sz w:val="22"/>
              </w:rPr>
              <w:t xml:space="preserve">80 000 Ft </w:t>
            </w:r>
          </w:p>
        </w:tc>
      </w:tr>
      <w:tr w:rsidR="006C574B" w14:paraId="5BB6E249" w14:textId="77777777">
        <w:trPr>
          <w:trHeight w:val="401"/>
        </w:trPr>
        <w:tc>
          <w:tcPr>
            <w:tcW w:w="2693" w:type="dxa"/>
            <w:tcBorders>
              <w:top w:val="single" w:sz="4" w:space="0" w:color="000000"/>
              <w:left w:val="single" w:sz="4" w:space="0" w:color="000000"/>
              <w:bottom w:val="single" w:sz="4" w:space="0" w:color="000000"/>
              <w:right w:val="single" w:sz="4" w:space="0" w:color="000000"/>
            </w:tcBorders>
          </w:tcPr>
          <w:p w14:paraId="633C64EE" w14:textId="77777777" w:rsidR="006C574B" w:rsidRDefault="00CB5C1D">
            <w:pPr>
              <w:spacing w:after="0" w:line="259" w:lineRule="auto"/>
              <w:ind w:left="2" w:right="0" w:firstLine="0"/>
              <w:jc w:val="left"/>
            </w:pPr>
            <w:r>
              <w:rPr>
                <w:rFonts w:ascii="Calibri" w:eastAsia="Calibri" w:hAnsi="Calibri" w:cs="Calibri"/>
                <w:sz w:val="22"/>
              </w:rPr>
              <w:t xml:space="preserve">Örs Iktató </w:t>
            </w:r>
          </w:p>
        </w:tc>
        <w:tc>
          <w:tcPr>
            <w:tcW w:w="4040" w:type="dxa"/>
            <w:tcBorders>
              <w:top w:val="single" w:sz="4" w:space="0" w:color="000000"/>
              <w:left w:val="single" w:sz="4" w:space="0" w:color="000000"/>
              <w:bottom w:val="single" w:sz="4" w:space="0" w:color="000000"/>
              <w:right w:val="single" w:sz="4" w:space="0" w:color="000000"/>
            </w:tcBorders>
          </w:tcPr>
          <w:p w14:paraId="1EF8F958" w14:textId="77777777" w:rsidR="006C574B" w:rsidRDefault="00CB5C1D">
            <w:pPr>
              <w:spacing w:after="0" w:line="259" w:lineRule="auto"/>
              <w:ind w:left="0" w:right="0" w:firstLine="0"/>
              <w:jc w:val="left"/>
            </w:pPr>
            <w:r>
              <w:rPr>
                <w:rFonts w:ascii="Calibri" w:eastAsia="Calibri" w:hAnsi="Calibri" w:cs="Calibri"/>
                <w:sz w:val="22"/>
              </w:rPr>
              <w:t xml:space="preserve">Hűtőszekrény </w:t>
            </w:r>
          </w:p>
        </w:tc>
        <w:tc>
          <w:tcPr>
            <w:tcW w:w="377" w:type="dxa"/>
            <w:tcBorders>
              <w:top w:val="single" w:sz="4" w:space="0" w:color="000000"/>
              <w:left w:val="single" w:sz="4" w:space="0" w:color="000000"/>
              <w:bottom w:val="single" w:sz="4" w:space="0" w:color="000000"/>
              <w:right w:val="single" w:sz="4" w:space="0" w:color="000000"/>
            </w:tcBorders>
          </w:tcPr>
          <w:p w14:paraId="50827A9C" w14:textId="77777777" w:rsidR="006C574B" w:rsidRDefault="00CB5C1D">
            <w:pPr>
              <w:spacing w:after="0" w:line="259" w:lineRule="auto"/>
              <w:ind w:left="62" w:right="0" w:firstLine="0"/>
              <w:jc w:val="left"/>
            </w:pPr>
            <w:r>
              <w:rPr>
                <w:rFonts w:ascii="Calibri" w:eastAsia="Calibri" w:hAnsi="Calibri" w:cs="Calibri"/>
                <w:sz w:val="22"/>
              </w:rPr>
              <w:t xml:space="preserve">1 </w:t>
            </w:r>
          </w:p>
        </w:tc>
        <w:tc>
          <w:tcPr>
            <w:tcW w:w="1575" w:type="dxa"/>
            <w:tcBorders>
              <w:top w:val="single" w:sz="4" w:space="0" w:color="000000"/>
              <w:left w:val="single" w:sz="4" w:space="0" w:color="000000"/>
              <w:bottom w:val="single" w:sz="4" w:space="0" w:color="000000"/>
              <w:right w:val="single" w:sz="4" w:space="0" w:color="000000"/>
            </w:tcBorders>
          </w:tcPr>
          <w:p w14:paraId="38A6A41D" w14:textId="77777777" w:rsidR="006C574B" w:rsidRDefault="00CB5C1D">
            <w:pPr>
              <w:spacing w:after="0" w:line="259" w:lineRule="auto"/>
              <w:ind w:left="0" w:right="74" w:firstLine="0"/>
              <w:jc w:val="right"/>
            </w:pPr>
            <w:r>
              <w:rPr>
                <w:rFonts w:ascii="Calibri" w:eastAsia="Calibri" w:hAnsi="Calibri" w:cs="Calibri"/>
                <w:sz w:val="22"/>
              </w:rPr>
              <w:t xml:space="preserve">80 000 Ft  </w:t>
            </w:r>
          </w:p>
        </w:tc>
        <w:tc>
          <w:tcPr>
            <w:tcW w:w="1378" w:type="dxa"/>
            <w:tcBorders>
              <w:top w:val="single" w:sz="4" w:space="0" w:color="000000"/>
              <w:left w:val="single" w:sz="4" w:space="0" w:color="000000"/>
              <w:bottom w:val="single" w:sz="4" w:space="0" w:color="000000"/>
              <w:right w:val="single" w:sz="4" w:space="0" w:color="000000"/>
            </w:tcBorders>
          </w:tcPr>
          <w:p w14:paraId="6BF2C686" w14:textId="77777777" w:rsidR="006C574B" w:rsidRDefault="00CB5C1D">
            <w:pPr>
              <w:spacing w:after="0" w:line="259" w:lineRule="auto"/>
              <w:ind w:left="0" w:right="71" w:firstLine="0"/>
              <w:jc w:val="right"/>
            </w:pPr>
            <w:r>
              <w:rPr>
                <w:rFonts w:ascii="Calibri" w:eastAsia="Calibri" w:hAnsi="Calibri" w:cs="Calibri"/>
                <w:sz w:val="22"/>
              </w:rPr>
              <w:t xml:space="preserve">80 000 Ft </w:t>
            </w:r>
          </w:p>
        </w:tc>
      </w:tr>
      <w:tr w:rsidR="006C574B" w14:paraId="46316D21" w14:textId="77777777">
        <w:trPr>
          <w:trHeight w:val="401"/>
        </w:trPr>
        <w:tc>
          <w:tcPr>
            <w:tcW w:w="2693" w:type="dxa"/>
            <w:tcBorders>
              <w:top w:val="single" w:sz="4" w:space="0" w:color="000000"/>
              <w:left w:val="single" w:sz="4" w:space="0" w:color="000000"/>
              <w:bottom w:val="single" w:sz="4" w:space="0" w:color="000000"/>
              <w:right w:val="single" w:sz="4" w:space="0" w:color="000000"/>
            </w:tcBorders>
          </w:tcPr>
          <w:p w14:paraId="12140209" w14:textId="77777777" w:rsidR="006C574B" w:rsidRDefault="00CB5C1D">
            <w:pPr>
              <w:spacing w:after="0" w:line="259" w:lineRule="auto"/>
              <w:ind w:left="2" w:right="0" w:firstLine="0"/>
              <w:jc w:val="left"/>
            </w:pPr>
            <w:r>
              <w:rPr>
                <w:rFonts w:ascii="Calibri" w:eastAsia="Calibri" w:hAnsi="Calibri" w:cs="Calibri"/>
                <w:sz w:val="22"/>
              </w:rPr>
              <w:t xml:space="preserve">Pénzügy </w:t>
            </w:r>
          </w:p>
        </w:tc>
        <w:tc>
          <w:tcPr>
            <w:tcW w:w="4040" w:type="dxa"/>
            <w:tcBorders>
              <w:top w:val="single" w:sz="4" w:space="0" w:color="000000"/>
              <w:left w:val="single" w:sz="4" w:space="0" w:color="000000"/>
              <w:bottom w:val="single" w:sz="4" w:space="0" w:color="000000"/>
              <w:right w:val="single" w:sz="4" w:space="0" w:color="000000"/>
            </w:tcBorders>
          </w:tcPr>
          <w:p w14:paraId="249EBBE2" w14:textId="77777777" w:rsidR="006C574B" w:rsidRDefault="00CB5C1D">
            <w:pPr>
              <w:spacing w:after="0" w:line="259" w:lineRule="auto"/>
              <w:ind w:left="0" w:right="0" w:firstLine="0"/>
              <w:jc w:val="left"/>
            </w:pPr>
            <w:r>
              <w:rPr>
                <w:rFonts w:ascii="Calibri" w:eastAsia="Calibri" w:hAnsi="Calibri" w:cs="Calibri"/>
                <w:sz w:val="22"/>
              </w:rPr>
              <w:t xml:space="preserve">Felül nyitott, alul kétajtós irodai szekrény </w:t>
            </w:r>
          </w:p>
        </w:tc>
        <w:tc>
          <w:tcPr>
            <w:tcW w:w="377" w:type="dxa"/>
            <w:tcBorders>
              <w:top w:val="single" w:sz="4" w:space="0" w:color="000000"/>
              <w:left w:val="single" w:sz="4" w:space="0" w:color="000000"/>
              <w:bottom w:val="single" w:sz="4" w:space="0" w:color="000000"/>
              <w:right w:val="single" w:sz="4" w:space="0" w:color="000000"/>
            </w:tcBorders>
          </w:tcPr>
          <w:p w14:paraId="789A91CF" w14:textId="77777777" w:rsidR="006C574B" w:rsidRDefault="00CB5C1D">
            <w:pPr>
              <w:spacing w:after="0" w:line="259" w:lineRule="auto"/>
              <w:ind w:left="62" w:right="0" w:firstLine="0"/>
              <w:jc w:val="left"/>
            </w:pPr>
            <w:r>
              <w:rPr>
                <w:rFonts w:ascii="Calibri" w:eastAsia="Calibri" w:hAnsi="Calibri" w:cs="Calibri"/>
                <w:sz w:val="22"/>
              </w:rPr>
              <w:t xml:space="preserve">2 </w:t>
            </w:r>
          </w:p>
        </w:tc>
        <w:tc>
          <w:tcPr>
            <w:tcW w:w="1575" w:type="dxa"/>
            <w:tcBorders>
              <w:top w:val="single" w:sz="4" w:space="0" w:color="000000"/>
              <w:left w:val="single" w:sz="4" w:space="0" w:color="000000"/>
              <w:bottom w:val="single" w:sz="4" w:space="0" w:color="000000"/>
              <w:right w:val="single" w:sz="4" w:space="0" w:color="000000"/>
            </w:tcBorders>
          </w:tcPr>
          <w:p w14:paraId="5CD8A1B1" w14:textId="77777777" w:rsidR="006C574B" w:rsidRDefault="00CB5C1D">
            <w:pPr>
              <w:spacing w:after="0" w:line="259" w:lineRule="auto"/>
              <w:ind w:left="0" w:right="74" w:firstLine="0"/>
              <w:jc w:val="right"/>
            </w:pPr>
            <w:r>
              <w:rPr>
                <w:rFonts w:ascii="Calibri" w:eastAsia="Calibri" w:hAnsi="Calibri" w:cs="Calibri"/>
                <w:sz w:val="22"/>
              </w:rPr>
              <w:t xml:space="preserve">90 000 Ft  </w:t>
            </w:r>
          </w:p>
        </w:tc>
        <w:tc>
          <w:tcPr>
            <w:tcW w:w="1378" w:type="dxa"/>
            <w:tcBorders>
              <w:top w:val="single" w:sz="4" w:space="0" w:color="000000"/>
              <w:left w:val="single" w:sz="4" w:space="0" w:color="000000"/>
              <w:bottom w:val="single" w:sz="4" w:space="0" w:color="000000"/>
              <w:right w:val="single" w:sz="4" w:space="0" w:color="000000"/>
            </w:tcBorders>
          </w:tcPr>
          <w:p w14:paraId="7DBFE7ED" w14:textId="77777777" w:rsidR="006C574B" w:rsidRDefault="00CB5C1D">
            <w:pPr>
              <w:spacing w:after="0" w:line="259" w:lineRule="auto"/>
              <w:ind w:left="0" w:right="73" w:firstLine="0"/>
              <w:jc w:val="right"/>
            </w:pPr>
            <w:r>
              <w:rPr>
                <w:rFonts w:ascii="Calibri" w:eastAsia="Calibri" w:hAnsi="Calibri" w:cs="Calibri"/>
                <w:sz w:val="22"/>
              </w:rPr>
              <w:t xml:space="preserve">180 000 Ft </w:t>
            </w:r>
          </w:p>
        </w:tc>
      </w:tr>
      <w:tr w:rsidR="006C574B" w14:paraId="74684264" w14:textId="77777777">
        <w:trPr>
          <w:trHeight w:val="398"/>
        </w:trPr>
        <w:tc>
          <w:tcPr>
            <w:tcW w:w="2693" w:type="dxa"/>
            <w:tcBorders>
              <w:top w:val="single" w:sz="4" w:space="0" w:color="000000"/>
              <w:left w:val="single" w:sz="4" w:space="0" w:color="000000"/>
              <w:bottom w:val="single" w:sz="4" w:space="0" w:color="000000"/>
              <w:right w:val="single" w:sz="4" w:space="0" w:color="000000"/>
            </w:tcBorders>
          </w:tcPr>
          <w:p w14:paraId="7134528B" w14:textId="77777777" w:rsidR="006C574B" w:rsidRDefault="00CB5C1D">
            <w:pPr>
              <w:spacing w:after="0" w:line="259" w:lineRule="auto"/>
              <w:ind w:left="2" w:right="0" w:firstLine="0"/>
              <w:jc w:val="left"/>
            </w:pPr>
            <w:r>
              <w:rPr>
                <w:rFonts w:ascii="Calibri" w:eastAsia="Calibri" w:hAnsi="Calibri" w:cs="Calibri"/>
                <w:sz w:val="22"/>
              </w:rPr>
              <w:t xml:space="preserve">Pénzügy </w:t>
            </w:r>
          </w:p>
        </w:tc>
        <w:tc>
          <w:tcPr>
            <w:tcW w:w="4040" w:type="dxa"/>
            <w:tcBorders>
              <w:top w:val="single" w:sz="4" w:space="0" w:color="000000"/>
              <w:left w:val="single" w:sz="4" w:space="0" w:color="000000"/>
              <w:bottom w:val="single" w:sz="4" w:space="0" w:color="000000"/>
              <w:right w:val="single" w:sz="4" w:space="0" w:color="000000"/>
            </w:tcBorders>
          </w:tcPr>
          <w:p w14:paraId="7F4F8A3D" w14:textId="77777777" w:rsidR="006C574B" w:rsidRDefault="00CB5C1D">
            <w:pPr>
              <w:spacing w:after="0" w:line="259" w:lineRule="auto"/>
              <w:ind w:left="0" w:right="0" w:firstLine="0"/>
              <w:jc w:val="left"/>
            </w:pPr>
            <w:r>
              <w:rPr>
                <w:rFonts w:ascii="Calibri" w:eastAsia="Calibri" w:hAnsi="Calibri" w:cs="Calibri"/>
                <w:sz w:val="22"/>
              </w:rPr>
              <w:t xml:space="preserve">Íróasztal nagy </w:t>
            </w:r>
          </w:p>
        </w:tc>
        <w:tc>
          <w:tcPr>
            <w:tcW w:w="377" w:type="dxa"/>
            <w:tcBorders>
              <w:top w:val="single" w:sz="4" w:space="0" w:color="000000"/>
              <w:left w:val="single" w:sz="4" w:space="0" w:color="000000"/>
              <w:bottom w:val="single" w:sz="4" w:space="0" w:color="000000"/>
              <w:right w:val="single" w:sz="4" w:space="0" w:color="000000"/>
            </w:tcBorders>
          </w:tcPr>
          <w:p w14:paraId="29774E28" w14:textId="77777777" w:rsidR="006C574B" w:rsidRDefault="00CB5C1D">
            <w:pPr>
              <w:spacing w:after="0" w:line="259" w:lineRule="auto"/>
              <w:ind w:left="62" w:right="0" w:firstLine="0"/>
              <w:jc w:val="left"/>
            </w:pPr>
            <w:r>
              <w:rPr>
                <w:rFonts w:ascii="Calibri" w:eastAsia="Calibri" w:hAnsi="Calibri" w:cs="Calibri"/>
                <w:sz w:val="22"/>
              </w:rPr>
              <w:t xml:space="preserve">1 </w:t>
            </w:r>
          </w:p>
        </w:tc>
        <w:tc>
          <w:tcPr>
            <w:tcW w:w="1575" w:type="dxa"/>
            <w:tcBorders>
              <w:top w:val="single" w:sz="4" w:space="0" w:color="000000"/>
              <w:left w:val="single" w:sz="4" w:space="0" w:color="000000"/>
              <w:bottom w:val="single" w:sz="4" w:space="0" w:color="000000"/>
              <w:right w:val="single" w:sz="4" w:space="0" w:color="000000"/>
            </w:tcBorders>
          </w:tcPr>
          <w:p w14:paraId="60FE2215" w14:textId="77777777" w:rsidR="006C574B" w:rsidRDefault="00CB5C1D">
            <w:pPr>
              <w:spacing w:after="0" w:line="259" w:lineRule="auto"/>
              <w:ind w:left="0" w:right="74" w:firstLine="0"/>
              <w:jc w:val="right"/>
            </w:pPr>
            <w:r>
              <w:rPr>
                <w:rFonts w:ascii="Calibri" w:eastAsia="Calibri" w:hAnsi="Calibri" w:cs="Calibri"/>
                <w:sz w:val="22"/>
              </w:rPr>
              <w:t xml:space="preserve">70 000 Ft  </w:t>
            </w:r>
          </w:p>
        </w:tc>
        <w:tc>
          <w:tcPr>
            <w:tcW w:w="1378" w:type="dxa"/>
            <w:tcBorders>
              <w:top w:val="single" w:sz="4" w:space="0" w:color="000000"/>
              <w:left w:val="single" w:sz="4" w:space="0" w:color="000000"/>
              <w:bottom w:val="single" w:sz="4" w:space="0" w:color="000000"/>
              <w:right w:val="single" w:sz="4" w:space="0" w:color="000000"/>
            </w:tcBorders>
          </w:tcPr>
          <w:p w14:paraId="106E5965" w14:textId="77777777" w:rsidR="006C574B" w:rsidRDefault="00CB5C1D">
            <w:pPr>
              <w:spacing w:after="0" w:line="259" w:lineRule="auto"/>
              <w:ind w:left="0" w:right="71" w:firstLine="0"/>
              <w:jc w:val="right"/>
            </w:pPr>
            <w:r>
              <w:rPr>
                <w:rFonts w:ascii="Calibri" w:eastAsia="Calibri" w:hAnsi="Calibri" w:cs="Calibri"/>
                <w:sz w:val="22"/>
              </w:rPr>
              <w:t xml:space="preserve">70 000 Ft </w:t>
            </w:r>
          </w:p>
        </w:tc>
      </w:tr>
      <w:tr w:rsidR="006C574B" w14:paraId="6989DF53" w14:textId="77777777">
        <w:trPr>
          <w:trHeight w:val="401"/>
        </w:trPr>
        <w:tc>
          <w:tcPr>
            <w:tcW w:w="2693" w:type="dxa"/>
            <w:tcBorders>
              <w:top w:val="single" w:sz="4" w:space="0" w:color="000000"/>
              <w:left w:val="single" w:sz="4" w:space="0" w:color="000000"/>
              <w:bottom w:val="single" w:sz="4" w:space="0" w:color="000000"/>
              <w:right w:val="single" w:sz="4" w:space="0" w:color="000000"/>
            </w:tcBorders>
          </w:tcPr>
          <w:p w14:paraId="5EC7FA33" w14:textId="77777777" w:rsidR="006C574B" w:rsidRDefault="00CB5C1D">
            <w:pPr>
              <w:spacing w:after="0" w:line="259" w:lineRule="auto"/>
              <w:ind w:left="2" w:right="0" w:firstLine="0"/>
              <w:jc w:val="left"/>
            </w:pPr>
            <w:r>
              <w:rPr>
                <w:rFonts w:ascii="Calibri" w:eastAsia="Calibri" w:hAnsi="Calibri" w:cs="Calibri"/>
                <w:sz w:val="22"/>
              </w:rPr>
              <w:t xml:space="preserve">Pénzügy </w:t>
            </w:r>
          </w:p>
        </w:tc>
        <w:tc>
          <w:tcPr>
            <w:tcW w:w="4040" w:type="dxa"/>
            <w:tcBorders>
              <w:top w:val="single" w:sz="4" w:space="0" w:color="000000"/>
              <w:left w:val="single" w:sz="4" w:space="0" w:color="000000"/>
              <w:bottom w:val="single" w:sz="4" w:space="0" w:color="000000"/>
              <w:right w:val="single" w:sz="4" w:space="0" w:color="000000"/>
            </w:tcBorders>
          </w:tcPr>
          <w:p w14:paraId="38D66ABE" w14:textId="77777777" w:rsidR="006C574B" w:rsidRDefault="00CB5C1D">
            <w:pPr>
              <w:spacing w:after="0" w:line="259" w:lineRule="auto"/>
              <w:ind w:left="0" w:right="0" w:firstLine="0"/>
              <w:jc w:val="left"/>
            </w:pPr>
            <w:r>
              <w:rPr>
                <w:rFonts w:ascii="Calibri" w:eastAsia="Calibri" w:hAnsi="Calibri" w:cs="Calibri"/>
                <w:sz w:val="22"/>
              </w:rPr>
              <w:t xml:space="preserve">Sarokíróasztal </w:t>
            </w:r>
          </w:p>
        </w:tc>
        <w:tc>
          <w:tcPr>
            <w:tcW w:w="377" w:type="dxa"/>
            <w:tcBorders>
              <w:top w:val="single" w:sz="4" w:space="0" w:color="000000"/>
              <w:left w:val="single" w:sz="4" w:space="0" w:color="000000"/>
              <w:bottom w:val="single" w:sz="4" w:space="0" w:color="000000"/>
              <w:right w:val="single" w:sz="4" w:space="0" w:color="000000"/>
            </w:tcBorders>
          </w:tcPr>
          <w:p w14:paraId="14C9CA4D" w14:textId="77777777" w:rsidR="006C574B" w:rsidRDefault="00CB5C1D">
            <w:pPr>
              <w:spacing w:after="0" w:line="259" w:lineRule="auto"/>
              <w:ind w:left="62" w:right="0" w:firstLine="0"/>
              <w:jc w:val="left"/>
            </w:pPr>
            <w:r>
              <w:rPr>
                <w:rFonts w:ascii="Calibri" w:eastAsia="Calibri" w:hAnsi="Calibri" w:cs="Calibri"/>
                <w:sz w:val="22"/>
              </w:rPr>
              <w:t xml:space="preserve">1 </w:t>
            </w:r>
          </w:p>
        </w:tc>
        <w:tc>
          <w:tcPr>
            <w:tcW w:w="1575" w:type="dxa"/>
            <w:tcBorders>
              <w:top w:val="single" w:sz="4" w:space="0" w:color="000000"/>
              <w:left w:val="single" w:sz="4" w:space="0" w:color="000000"/>
              <w:bottom w:val="single" w:sz="4" w:space="0" w:color="000000"/>
              <w:right w:val="single" w:sz="4" w:space="0" w:color="000000"/>
            </w:tcBorders>
          </w:tcPr>
          <w:p w14:paraId="1C62A632" w14:textId="77777777" w:rsidR="006C574B" w:rsidRDefault="00CB5C1D">
            <w:pPr>
              <w:spacing w:after="0" w:line="259" w:lineRule="auto"/>
              <w:ind w:left="0" w:right="74" w:firstLine="0"/>
              <w:jc w:val="right"/>
            </w:pPr>
            <w:r>
              <w:rPr>
                <w:rFonts w:ascii="Calibri" w:eastAsia="Calibri" w:hAnsi="Calibri" w:cs="Calibri"/>
                <w:sz w:val="22"/>
              </w:rPr>
              <w:t xml:space="preserve">80 000 Ft  </w:t>
            </w:r>
          </w:p>
        </w:tc>
        <w:tc>
          <w:tcPr>
            <w:tcW w:w="1378" w:type="dxa"/>
            <w:tcBorders>
              <w:top w:val="single" w:sz="4" w:space="0" w:color="000000"/>
              <w:left w:val="single" w:sz="4" w:space="0" w:color="000000"/>
              <w:bottom w:val="single" w:sz="4" w:space="0" w:color="000000"/>
              <w:right w:val="single" w:sz="4" w:space="0" w:color="000000"/>
            </w:tcBorders>
          </w:tcPr>
          <w:p w14:paraId="0F8E84D0" w14:textId="77777777" w:rsidR="006C574B" w:rsidRDefault="00CB5C1D">
            <w:pPr>
              <w:spacing w:after="0" w:line="259" w:lineRule="auto"/>
              <w:ind w:left="0" w:right="71" w:firstLine="0"/>
              <w:jc w:val="right"/>
            </w:pPr>
            <w:r>
              <w:rPr>
                <w:rFonts w:ascii="Calibri" w:eastAsia="Calibri" w:hAnsi="Calibri" w:cs="Calibri"/>
                <w:sz w:val="22"/>
              </w:rPr>
              <w:t xml:space="preserve">80 000 Ft </w:t>
            </w:r>
          </w:p>
        </w:tc>
      </w:tr>
      <w:tr w:rsidR="006C574B" w14:paraId="6B3DDD8D" w14:textId="77777777">
        <w:trPr>
          <w:trHeight w:val="401"/>
        </w:trPr>
        <w:tc>
          <w:tcPr>
            <w:tcW w:w="2693" w:type="dxa"/>
            <w:tcBorders>
              <w:top w:val="single" w:sz="4" w:space="0" w:color="000000"/>
              <w:left w:val="single" w:sz="4" w:space="0" w:color="000000"/>
              <w:bottom w:val="single" w:sz="4" w:space="0" w:color="000000"/>
              <w:right w:val="single" w:sz="4" w:space="0" w:color="000000"/>
            </w:tcBorders>
          </w:tcPr>
          <w:p w14:paraId="69496318" w14:textId="77777777" w:rsidR="006C574B" w:rsidRDefault="00CB5C1D">
            <w:pPr>
              <w:spacing w:after="0" w:line="259" w:lineRule="auto"/>
              <w:ind w:left="2" w:right="0" w:firstLine="0"/>
              <w:jc w:val="left"/>
            </w:pPr>
            <w:r>
              <w:rPr>
                <w:rFonts w:ascii="Calibri" w:eastAsia="Calibri" w:hAnsi="Calibri" w:cs="Calibri"/>
                <w:sz w:val="22"/>
              </w:rPr>
              <w:t xml:space="preserve">Munkaügy </w:t>
            </w:r>
          </w:p>
        </w:tc>
        <w:tc>
          <w:tcPr>
            <w:tcW w:w="4040" w:type="dxa"/>
            <w:tcBorders>
              <w:top w:val="single" w:sz="4" w:space="0" w:color="000000"/>
              <w:left w:val="single" w:sz="4" w:space="0" w:color="000000"/>
              <w:bottom w:val="single" w:sz="4" w:space="0" w:color="000000"/>
              <w:right w:val="single" w:sz="4" w:space="0" w:color="000000"/>
            </w:tcBorders>
          </w:tcPr>
          <w:p w14:paraId="3F6B77CB" w14:textId="77777777" w:rsidR="006C574B" w:rsidRDefault="00CB5C1D">
            <w:pPr>
              <w:spacing w:after="0" w:line="259" w:lineRule="auto"/>
              <w:ind w:left="0" w:right="0" w:firstLine="0"/>
              <w:jc w:val="left"/>
            </w:pPr>
            <w:r>
              <w:rPr>
                <w:rFonts w:ascii="Calibri" w:eastAsia="Calibri" w:hAnsi="Calibri" w:cs="Calibri"/>
                <w:sz w:val="22"/>
              </w:rPr>
              <w:t xml:space="preserve">Irattartó szekrény </w:t>
            </w:r>
          </w:p>
        </w:tc>
        <w:tc>
          <w:tcPr>
            <w:tcW w:w="377" w:type="dxa"/>
            <w:tcBorders>
              <w:top w:val="single" w:sz="4" w:space="0" w:color="000000"/>
              <w:left w:val="single" w:sz="4" w:space="0" w:color="000000"/>
              <w:bottom w:val="single" w:sz="4" w:space="0" w:color="000000"/>
              <w:right w:val="single" w:sz="4" w:space="0" w:color="000000"/>
            </w:tcBorders>
          </w:tcPr>
          <w:p w14:paraId="18DF8C0D" w14:textId="77777777" w:rsidR="006C574B" w:rsidRDefault="00CB5C1D">
            <w:pPr>
              <w:spacing w:after="0" w:line="259" w:lineRule="auto"/>
              <w:ind w:left="62" w:right="0" w:firstLine="0"/>
              <w:jc w:val="left"/>
            </w:pPr>
            <w:r>
              <w:rPr>
                <w:rFonts w:ascii="Calibri" w:eastAsia="Calibri" w:hAnsi="Calibri" w:cs="Calibri"/>
                <w:sz w:val="22"/>
              </w:rPr>
              <w:t xml:space="preserve">2 </w:t>
            </w:r>
          </w:p>
        </w:tc>
        <w:tc>
          <w:tcPr>
            <w:tcW w:w="1575" w:type="dxa"/>
            <w:tcBorders>
              <w:top w:val="single" w:sz="4" w:space="0" w:color="000000"/>
              <w:left w:val="single" w:sz="4" w:space="0" w:color="000000"/>
              <w:bottom w:val="single" w:sz="4" w:space="0" w:color="000000"/>
              <w:right w:val="single" w:sz="4" w:space="0" w:color="000000"/>
            </w:tcBorders>
          </w:tcPr>
          <w:p w14:paraId="530C9860" w14:textId="77777777" w:rsidR="006C574B" w:rsidRDefault="00CB5C1D">
            <w:pPr>
              <w:spacing w:after="0" w:line="259" w:lineRule="auto"/>
              <w:ind w:left="0" w:right="76" w:firstLine="0"/>
              <w:jc w:val="right"/>
            </w:pPr>
            <w:r>
              <w:rPr>
                <w:rFonts w:ascii="Calibri" w:eastAsia="Calibri" w:hAnsi="Calibri" w:cs="Calibri"/>
                <w:sz w:val="22"/>
              </w:rPr>
              <w:t xml:space="preserve">150 000 Ft  </w:t>
            </w:r>
          </w:p>
        </w:tc>
        <w:tc>
          <w:tcPr>
            <w:tcW w:w="1378" w:type="dxa"/>
            <w:tcBorders>
              <w:top w:val="single" w:sz="4" w:space="0" w:color="000000"/>
              <w:left w:val="single" w:sz="4" w:space="0" w:color="000000"/>
              <w:bottom w:val="single" w:sz="4" w:space="0" w:color="000000"/>
              <w:right w:val="single" w:sz="4" w:space="0" w:color="000000"/>
            </w:tcBorders>
          </w:tcPr>
          <w:p w14:paraId="253E89EC" w14:textId="77777777" w:rsidR="006C574B" w:rsidRDefault="00CB5C1D">
            <w:pPr>
              <w:spacing w:after="0" w:line="259" w:lineRule="auto"/>
              <w:ind w:left="0" w:right="73" w:firstLine="0"/>
              <w:jc w:val="right"/>
            </w:pPr>
            <w:r>
              <w:rPr>
                <w:rFonts w:ascii="Calibri" w:eastAsia="Calibri" w:hAnsi="Calibri" w:cs="Calibri"/>
                <w:sz w:val="22"/>
              </w:rPr>
              <w:t xml:space="preserve">300 000 Ft </w:t>
            </w:r>
          </w:p>
        </w:tc>
      </w:tr>
      <w:tr w:rsidR="006C574B" w14:paraId="52E862A8" w14:textId="77777777">
        <w:trPr>
          <w:trHeight w:val="398"/>
        </w:trPr>
        <w:tc>
          <w:tcPr>
            <w:tcW w:w="2693" w:type="dxa"/>
            <w:tcBorders>
              <w:top w:val="single" w:sz="4" w:space="0" w:color="000000"/>
              <w:left w:val="single" w:sz="4" w:space="0" w:color="000000"/>
              <w:bottom w:val="single" w:sz="4" w:space="0" w:color="000000"/>
              <w:right w:val="single" w:sz="4" w:space="0" w:color="000000"/>
            </w:tcBorders>
          </w:tcPr>
          <w:p w14:paraId="3F695A9E" w14:textId="77777777" w:rsidR="006C574B" w:rsidRDefault="00CB5C1D">
            <w:pPr>
              <w:spacing w:after="0" w:line="259" w:lineRule="auto"/>
              <w:ind w:left="2" w:right="0" w:firstLine="0"/>
              <w:jc w:val="left"/>
            </w:pPr>
            <w:r>
              <w:rPr>
                <w:rFonts w:ascii="Calibri" w:eastAsia="Calibri" w:hAnsi="Calibri" w:cs="Calibri"/>
                <w:sz w:val="22"/>
              </w:rPr>
              <w:t xml:space="preserve">Munkaügy </w:t>
            </w:r>
          </w:p>
        </w:tc>
        <w:tc>
          <w:tcPr>
            <w:tcW w:w="4040" w:type="dxa"/>
            <w:tcBorders>
              <w:top w:val="single" w:sz="4" w:space="0" w:color="000000"/>
              <w:left w:val="single" w:sz="4" w:space="0" w:color="000000"/>
              <w:bottom w:val="single" w:sz="4" w:space="0" w:color="000000"/>
              <w:right w:val="single" w:sz="4" w:space="0" w:color="000000"/>
            </w:tcBorders>
          </w:tcPr>
          <w:p w14:paraId="47C6248F" w14:textId="77777777" w:rsidR="006C574B" w:rsidRDefault="00CB5C1D">
            <w:pPr>
              <w:spacing w:after="0" w:line="259" w:lineRule="auto"/>
              <w:ind w:left="0" w:right="0" w:firstLine="0"/>
              <w:jc w:val="left"/>
            </w:pPr>
            <w:r>
              <w:rPr>
                <w:rFonts w:ascii="Calibri" w:eastAsia="Calibri" w:hAnsi="Calibri" w:cs="Calibri"/>
                <w:sz w:val="22"/>
              </w:rPr>
              <w:t xml:space="preserve">Hűtőszekrény </w:t>
            </w:r>
          </w:p>
        </w:tc>
        <w:tc>
          <w:tcPr>
            <w:tcW w:w="377" w:type="dxa"/>
            <w:tcBorders>
              <w:top w:val="single" w:sz="4" w:space="0" w:color="000000"/>
              <w:left w:val="single" w:sz="4" w:space="0" w:color="000000"/>
              <w:bottom w:val="single" w:sz="4" w:space="0" w:color="000000"/>
              <w:right w:val="single" w:sz="4" w:space="0" w:color="000000"/>
            </w:tcBorders>
          </w:tcPr>
          <w:p w14:paraId="17754E87" w14:textId="77777777" w:rsidR="006C574B" w:rsidRDefault="00CB5C1D">
            <w:pPr>
              <w:spacing w:after="0" w:line="259" w:lineRule="auto"/>
              <w:ind w:left="62" w:right="0" w:firstLine="0"/>
              <w:jc w:val="left"/>
            </w:pPr>
            <w:r>
              <w:rPr>
                <w:rFonts w:ascii="Calibri" w:eastAsia="Calibri" w:hAnsi="Calibri" w:cs="Calibri"/>
                <w:sz w:val="22"/>
              </w:rPr>
              <w:t xml:space="preserve">1 </w:t>
            </w:r>
          </w:p>
        </w:tc>
        <w:tc>
          <w:tcPr>
            <w:tcW w:w="1575" w:type="dxa"/>
            <w:tcBorders>
              <w:top w:val="single" w:sz="4" w:space="0" w:color="000000"/>
              <w:left w:val="single" w:sz="4" w:space="0" w:color="000000"/>
              <w:bottom w:val="single" w:sz="4" w:space="0" w:color="000000"/>
              <w:right w:val="single" w:sz="4" w:space="0" w:color="000000"/>
            </w:tcBorders>
          </w:tcPr>
          <w:p w14:paraId="0A525CF3" w14:textId="77777777" w:rsidR="006C574B" w:rsidRDefault="00CB5C1D">
            <w:pPr>
              <w:spacing w:after="0" w:line="259" w:lineRule="auto"/>
              <w:ind w:left="0" w:right="76" w:firstLine="0"/>
              <w:jc w:val="right"/>
            </w:pPr>
            <w:r>
              <w:rPr>
                <w:rFonts w:ascii="Calibri" w:eastAsia="Calibri" w:hAnsi="Calibri" w:cs="Calibri"/>
                <w:sz w:val="22"/>
              </w:rPr>
              <w:t xml:space="preserve">130 000 Ft  </w:t>
            </w:r>
          </w:p>
        </w:tc>
        <w:tc>
          <w:tcPr>
            <w:tcW w:w="1378" w:type="dxa"/>
            <w:tcBorders>
              <w:top w:val="single" w:sz="4" w:space="0" w:color="000000"/>
              <w:left w:val="single" w:sz="4" w:space="0" w:color="000000"/>
              <w:bottom w:val="single" w:sz="4" w:space="0" w:color="000000"/>
              <w:right w:val="single" w:sz="4" w:space="0" w:color="000000"/>
            </w:tcBorders>
          </w:tcPr>
          <w:p w14:paraId="14C489D5" w14:textId="77777777" w:rsidR="006C574B" w:rsidRDefault="00CB5C1D">
            <w:pPr>
              <w:spacing w:after="0" w:line="259" w:lineRule="auto"/>
              <w:ind w:left="0" w:right="73" w:firstLine="0"/>
              <w:jc w:val="right"/>
            </w:pPr>
            <w:r>
              <w:rPr>
                <w:rFonts w:ascii="Calibri" w:eastAsia="Calibri" w:hAnsi="Calibri" w:cs="Calibri"/>
                <w:sz w:val="22"/>
              </w:rPr>
              <w:t xml:space="preserve">130 000 Ft </w:t>
            </w:r>
          </w:p>
        </w:tc>
      </w:tr>
      <w:tr w:rsidR="006C574B" w14:paraId="4921B629" w14:textId="77777777">
        <w:trPr>
          <w:trHeight w:val="401"/>
        </w:trPr>
        <w:tc>
          <w:tcPr>
            <w:tcW w:w="2693" w:type="dxa"/>
            <w:tcBorders>
              <w:top w:val="single" w:sz="4" w:space="0" w:color="000000"/>
              <w:left w:val="single" w:sz="4" w:space="0" w:color="000000"/>
              <w:bottom w:val="single" w:sz="4" w:space="0" w:color="000000"/>
              <w:right w:val="single" w:sz="4" w:space="0" w:color="000000"/>
            </w:tcBorders>
          </w:tcPr>
          <w:p w14:paraId="381D9C4D" w14:textId="77777777" w:rsidR="006C574B" w:rsidRDefault="00CB5C1D">
            <w:pPr>
              <w:spacing w:after="0" w:line="259" w:lineRule="auto"/>
              <w:ind w:left="2" w:right="0" w:firstLine="0"/>
              <w:jc w:val="left"/>
            </w:pPr>
            <w:r>
              <w:rPr>
                <w:rFonts w:ascii="Calibri" w:eastAsia="Calibri" w:hAnsi="Calibri" w:cs="Calibri"/>
                <w:sz w:val="22"/>
              </w:rPr>
              <w:t xml:space="preserve">PCR szoba </w:t>
            </w:r>
          </w:p>
        </w:tc>
        <w:tc>
          <w:tcPr>
            <w:tcW w:w="4040" w:type="dxa"/>
            <w:tcBorders>
              <w:top w:val="single" w:sz="4" w:space="0" w:color="000000"/>
              <w:left w:val="single" w:sz="4" w:space="0" w:color="000000"/>
              <w:bottom w:val="single" w:sz="4" w:space="0" w:color="000000"/>
              <w:right w:val="single" w:sz="4" w:space="0" w:color="000000"/>
            </w:tcBorders>
          </w:tcPr>
          <w:p w14:paraId="63020492" w14:textId="77777777" w:rsidR="006C574B" w:rsidRDefault="00CB5C1D">
            <w:pPr>
              <w:spacing w:after="0" w:line="259" w:lineRule="auto"/>
              <w:ind w:left="0" w:right="0" w:firstLine="0"/>
              <w:jc w:val="left"/>
            </w:pPr>
            <w:r>
              <w:rPr>
                <w:rFonts w:ascii="Calibri" w:eastAsia="Calibri" w:hAnsi="Calibri" w:cs="Calibri"/>
                <w:sz w:val="22"/>
              </w:rPr>
              <w:t xml:space="preserve">Mobil klíma </w:t>
            </w:r>
          </w:p>
        </w:tc>
        <w:tc>
          <w:tcPr>
            <w:tcW w:w="377" w:type="dxa"/>
            <w:tcBorders>
              <w:top w:val="single" w:sz="4" w:space="0" w:color="000000"/>
              <w:left w:val="single" w:sz="4" w:space="0" w:color="000000"/>
              <w:bottom w:val="single" w:sz="4" w:space="0" w:color="000000"/>
              <w:right w:val="single" w:sz="4" w:space="0" w:color="000000"/>
            </w:tcBorders>
          </w:tcPr>
          <w:p w14:paraId="5F7643A2" w14:textId="77777777" w:rsidR="006C574B" w:rsidRDefault="00CB5C1D">
            <w:pPr>
              <w:spacing w:after="0" w:line="259" w:lineRule="auto"/>
              <w:ind w:left="62" w:right="0" w:firstLine="0"/>
              <w:jc w:val="left"/>
            </w:pPr>
            <w:r>
              <w:rPr>
                <w:rFonts w:ascii="Calibri" w:eastAsia="Calibri" w:hAnsi="Calibri" w:cs="Calibri"/>
                <w:sz w:val="22"/>
              </w:rPr>
              <w:t xml:space="preserve">1 </w:t>
            </w:r>
          </w:p>
        </w:tc>
        <w:tc>
          <w:tcPr>
            <w:tcW w:w="1575" w:type="dxa"/>
            <w:tcBorders>
              <w:top w:val="single" w:sz="4" w:space="0" w:color="000000"/>
              <w:left w:val="single" w:sz="4" w:space="0" w:color="000000"/>
              <w:bottom w:val="single" w:sz="4" w:space="0" w:color="000000"/>
              <w:right w:val="single" w:sz="4" w:space="0" w:color="000000"/>
            </w:tcBorders>
          </w:tcPr>
          <w:p w14:paraId="570D7B96" w14:textId="77777777" w:rsidR="006C574B" w:rsidRDefault="00CB5C1D">
            <w:pPr>
              <w:spacing w:after="0" w:line="259" w:lineRule="auto"/>
              <w:ind w:left="0" w:right="76" w:firstLine="0"/>
              <w:jc w:val="right"/>
            </w:pPr>
            <w:r>
              <w:rPr>
                <w:rFonts w:ascii="Calibri" w:eastAsia="Calibri" w:hAnsi="Calibri" w:cs="Calibri"/>
                <w:sz w:val="22"/>
              </w:rPr>
              <w:t xml:space="preserve">150 000 Ft  </w:t>
            </w:r>
          </w:p>
        </w:tc>
        <w:tc>
          <w:tcPr>
            <w:tcW w:w="1378" w:type="dxa"/>
            <w:tcBorders>
              <w:top w:val="single" w:sz="4" w:space="0" w:color="000000"/>
              <w:left w:val="single" w:sz="4" w:space="0" w:color="000000"/>
              <w:bottom w:val="single" w:sz="4" w:space="0" w:color="000000"/>
              <w:right w:val="single" w:sz="4" w:space="0" w:color="000000"/>
            </w:tcBorders>
          </w:tcPr>
          <w:p w14:paraId="3B4B0C40" w14:textId="77777777" w:rsidR="006C574B" w:rsidRDefault="00CB5C1D">
            <w:pPr>
              <w:spacing w:after="0" w:line="259" w:lineRule="auto"/>
              <w:ind w:left="0" w:right="73" w:firstLine="0"/>
              <w:jc w:val="right"/>
            </w:pPr>
            <w:r>
              <w:rPr>
                <w:rFonts w:ascii="Calibri" w:eastAsia="Calibri" w:hAnsi="Calibri" w:cs="Calibri"/>
                <w:sz w:val="22"/>
              </w:rPr>
              <w:t xml:space="preserve">150 000 Ft </w:t>
            </w:r>
          </w:p>
        </w:tc>
      </w:tr>
      <w:tr w:rsidR="006C574B" w14:paraId="08E8103B" w14:textId="77777777">
        <w:trPr>
          <w:trHeight w:val="401"/>
        </w:trPr>
        <w:tc>
          <w:tcPr>
            <w:tcW w:w="2693" w:type="dxa"/>
            <w:tcBorders>
              <w:top w:val="single" w:sz="4" w:space="0" w:color="000000"/>
              <w:left w:val="single" w:sz="4" w:space="0" w:color="000000"/>
              <w:bottom w:val="single" w:sz="4" w:space="0" w:color="000000"/>
              <w:right w:val="single" w:sz="4" w:space="0" w:color="000000"/>
            </w:tcBorders>
          </w:tcPr>
          <w:p w14:paraId="2D56249A" w14:textId="77777777" w:rsidR="006C574B" w:rsidRDefault="00CB5C1D">
            <w:pPr>
              <w:spacing w:after="0" w:line="259" w:lineRule="auto"/>
              <w:ind w:left="2" w:right="0" w:firstLine="0"/>
              <w:jc w:val="left"/>
            </w:pPr>
            <w:r>
              <w:rPr>
                <w:rFonts w:ascii="Calibri" w:eastAsia="Calibri" w:hAnsi="Calibri" w:cs="Calibri"/>
                <w:sz w:val="22"/>
              </w:rPr>
              <w:t xml:space="preserve">Anyaggazdálkodás Örs </w:t>
            </w:r>
          </w:p>
        </w:tc>
        <w:tc>
          <w:tcPr>
            <w:tcW w:w="4040" w:type="dxa"/>
            <w:tcBorders>
              <w:top w:val="single" w:sz="4" w:space="0" w:color="000000"/>
              <w:left w:val="single" w:sz="4" w:space="0" w:color="000000"/>
              <w:bottom w:val="single" w:sz="4" w:space="0" w:color="000000"/>
              <w:right w:val="single" w:sz="4" w:space="0" w:color="000000"/>
            </w:tcBorders>
          </w:tcPr>
          <w:p w14:paraId="5CC6FC63" w14:textId="77777777" w:rsidR="006C574B" w:rsidRDefault="00CB5C1D">
            <w:pPr>
              <w:spacing w:after="0" w:line="259" w:lineRule="auto"/>
              <w:ind w:left="0" w:right="0" w:firstLine="0"/>
              <w:jc w:val="left"/>
            </w:pPr>
            <w:r>
              <w:rPr>
                <w:rFonts w:ascii="Calibri" w:eastAsia="Calibri" w:hAnsi="Calibri" w:cs="Calibri"/>
                <w:sz w:val="22"/>
              </w:rPr>
              <w:t xml:space="preserve">Mobil klíma </w:t>
            </w:r>
          </w:p>
        </w:tc>
        <w:tc>
          <w:tcPr>
            <w:tcW w:w="377" w:type="dxa"/>
            <w:tcBorders>
              <w:top w:val="single" w:sz="4" w:space="0" w:color="000000"/>
              <w:left w:val="single" w:sz="4" w:space="0" w:color="000000"/>
              <w:bottom w:val="single" w:sz="4" w:space="0" w:color="000000"/>
              <w:right w:val="single" w:sz="4" w:space="0" w:color="000000"/>
            </w:tcBorders>
          </w:tcPr>
          <w:p w14:paraId="58CD5700" w14:textId="77777777" w:rsidR="006C574B" w:rsidRDefault="00CB5C1D">
            <w:pPr>
              <w:spacing w:after="0" w:line="259" w:lineRule="auto"/>
              <w:ind w:left="62" w:right="0" w:firstLine="0"/>
              <w:jc w:val="left"/>
            </w:pPr>
            <w:r>
              <w:rPr>
                <w:rFonts w:ascii="Calibri" w:eastAsia="Calibri" w:hAnsi="Calibri" w:cs="Calibri"/>
                <w:sz w:val="22"/>
              </w:rPr>
              <w:t xml:space="preserve">1 </w:t>
            </w:r>
          </w:p>
        </w:tc>
        <w:tc>
          <w:tcPr>
            <w:tcW w:w="1575" w:type="dxa"/>
            <w:tcBorders>
              <w:top w:val="single" w:sz="4" w:space="0" w:color="000000"/>
              <w:left w:val="single" w:sz="4" w:space="0" w:color="000000"/>
              <w:bottom w:val="single" w:sz="4" w:space="0" w:color="000000"/>
              <w:right w:val="single" w:sz="4" w:space="0" w:color="000000"/>
            </w:tcBorders>
          </w:tcPr>
          <w:p w14:paraId="588F9090" w14:textId="77777777" w:rsidR="006C574B" w:rsidRDefault="00CB5C1D">
            <w:pPr>
              <w:spacing w:after="0" w:line="259" w:lineRule="auto"/>
              <w:ind w:left="0" w:right="76" w:firstLine="0"/>
              <w:jc w:val="right"/>
            </w:pPr>
            <w:r>
              <w:rPr>
                <w:rFonts w:ascii="Calibri" w:eastAsia="Calibri" w:hAnsi="Calibri" w:cs="Calibri"/>
                <w:sz w:val="22"/>
              </w:rPr>
              <w:t xml:space="preserve">150 000 Ft  </w:t>
            </w:r>
          </w:p>
        </w:tc>
        <w:tc>
          <w:tcPr>
            <w:tcW w:w="1378" w:type="dxa"/>
            <w:tcBorders>
              <w:top w:val="single" w:sz="4" w:space="0" w:color="000000"/>
              <w:left w:val="single" w:sz="4" w:space="0" w:color="000000"/>
              <w:bottom w:val="single" w:sz="4" w:space="0" w:color="000000"/>
              <w:right w:val="single" w:sz="4" w:space="0" w:color="000000"/>
            </w:tcBorders>
          </w:tcPr>
          <w:p w14:paraId="16A9BDEE" w14:textId="77777777" w:rsidR="006C574B" w:rsidRDefault="00CB5C1D">
            <w:pPr>
              <w:spacing w:after="0" w:line="259" w:lineRule="auto"/>
              <w:ind w:left="0" w:right="73" w:firstLine="0"/>
              <w:jc w:val="right"/>
            </w:pPr>
            <w:r>
              <w:rPr>
                <w:rFonts w:ascii="Calibri" w:eastAsia="Calibri" w:hAnsi="Calibri" w:cs="Calibri"/>
                <w:sz w:val="22"/>
              </w:rPr>
              <w:t xml:space="preserve">150 000 Ft </w:t>
            </w:r>
          </w:p>
        </w:tc>
      </w:tr>
      <w:tr w:rsidR="006C574B" w14:paraId="08DBC8D7" w14:textId="77777777">
        <w:trPr>
          <w:trHeight w:val="398"/>
        </w:trPr>
        <w:tc>
          <w:tcPr>
            <w:tcW w:w="2693" w:type="dxa"/>
            <w:tcBorders>
              <w:top w:val="single" w:sz="4" w:space="0" w:color="000000"/>
              <w:left w:val="single" w:sz="4" w:space="0" w:color="000000"/>
              <w:bottom w:val="single" w:sz="4" w:space="0" w:color="000000"/>
              <w:right w:val="single" w:sz="4" w:space="0" w:color="000000"/>
            </w:tcBorders>
          </w:tcPr>
          <w:p w14:paraId="49C366D3" w14:textId="77777777" w:rsidR="006C574B" w:rsidRDefault="00CB5C1D">
            <w:pPr>
              <w:spacing w:after="0" w:line="259" w:lineRule="auto"/>
              <w:ind w:left="2" w:right="0" w:firstLine="0"/>
              <w:jc w:val="left"/>
            </w:pPr>
            <w:r>
              <w:rPr>
                <w:rFonts w:ascii="Calibri" w:eastAsia="Calibri" w:hAnsi="Calibri" w:cs="Calibri"/>
                <w:sz w:val="22"/>
              </w:rPr>
              <w:t xml:space="preserve">Anyaggazdálkodás Hermina </w:t>
            </w:r>
          </w:p>
        </w:tc>
        <w:tc>
          <w:tcPr>
            <w:tcW w:w="4040" w:type="dxa"/>
            <w:tcBorders>
              <w:top w:val="single" w:sz="4" w:space="0" w:color="000000"/>
              <w:left w:val="single" w:sz="4" w:space="0" w:color="000000"/>
              <w:bottom w:val="single" w:sz="4" w:space="0" w:color="000000"/>
              <w:right w:val="single" w:sz="4" w:space="0" w:color="000000"/>
            </w:tcBorders>
          </w:tcPr>
          <w:p w14:paraId="684C79C0" w14:textId="77777777" w:rsidR="006C574B" w:rsidRDefault="00CB5C1D">
            <w:pPr>
              <w:spacing w:after="0" w:line="259" w:lineRule="auto"/>
              <w:ind w:left="0" w:right="0" w:firstLine="0"/>
              <w:jc w:val="left"/>
            </w:pPr>
            <w:r>
              <w:rPr>
                <w:rFonts w:ascii="Calibri" w:eastAsia="Calibri" w:hAnsi="Calibri" w:cs="Calibri"/>
                <w:sz w:val="22"/>
              </w:rPr>
              <w:t xml:space="preserve">Kétajtós polcos szekrény </w:t>
            </w:r>
          </w:p>
        </w:tc>
        <w:tc>
          <w:tcPr>
            <w:tcW w:w="377" w:type="dxa"/>
            <w:tcBorders>
              <w:top w:val="single" w:sz="4" w:space="0" w:color="000000"/>
              <w:left w:val="single" w:sz="4" w:space="0" w:color="000000"/>
              <w:bottom w:val="single" w:sz="4" w:space="0" w:color="000000"/>
              <w:right w:val="single" w:sz="4" w:space="0" w:color="000000"/>
            </w:tcBorders>
          </w:tcPr>
          <w:p w14:paraId="58E7B76E" w14:textId="77777777" w:rsidR="006C574B" w:rsidRDefault="00CB5C1D">
            <w:pPr>
              <w:spacing w:after="0" w:line="259" w:lineRule="auto"/>
              <w:ind w:left="62" w:right="0" w:firstLine="0"/>
              <w:jc w:val="left"/>
            </w:pPr>
            <w:r>
              <w:rPr>
                <w:rFonts w:ascii="Calibri" w:eastAsia="Calibri" w:hAnsi="Calibri" w:cs="Calibri"/>
                <w:sz w:val="22"/>
              </w:rPr>
              <w:t xml:space="preserve">2 </w:t>
            </w:r>
          </w:p>
        </w:tc>
        <w:tc>
          <w:tcPr>
            <w:tcW w:w="1575" w:type="dxa"/>
            <w:tcBorders>
              <w:top w:val="single" w:sz="4" w:space="0" w:color="000000"/>
              <w:left w:val="single" w:sz="4" w:space="0" w:color="000000"/>
              <w:bottom w:val="single" w:sz="4" w:space="0" w:color="000000"/>
              <w:right w:val="single" w:sz="4" w:space="0" w:color="000000"/>
            </w:tcBorders>
          </w:tcPr>
          <w:p w14:paraId="4C74DA64" w14:textId="77777777" w:rsidR="006C574B" w:rsidRDefault="00CB5C1D">
            <w:pPr>
              <w:spacing w:after="0" w:line="259" w:lineRule="auto"/>
              <w:ind w:left="0" w:right="76" w:firstLine="0"/>
              <w:jc w:val="right"/>
            </w:pPr>
            <w:r>
              <w:rPr>
                <w:rFonts w:ascii="Calibri" w:eastAsia="Calibri" w:hAnsi="Calibri" w:cs="Calibri"/>
                <w:sz w:val="22"/>
              </w:rPr>
              <w:t xml:space="preserve">160 000 Ft  </w:t>
            </w:r>
          </w:p>
        </w:tc>
        <w:tc>
          <w:tcPr>
            <w:tcW w:w="1378" w:type="dxa"/>
            <w:tcBorders>
              <w:top w:val="single" w:sz="4" w:space="0" w:color="000000"/>
              <w:left w:val="single" w:sz="4" w:space="0" w:color="000000"/>
              <w:bottom w:val="single" w:sz="4" w:space="0" w:color="000000"/>
              <w:right w:val="single" w:sz="4" w:space="0" w:color="000000"/>
            </w:tcBorders>
          </w:tcPr>
          <w:p w14:paraId="39EB0997" w14:textId="77777777" w:rsidR="006C574B" w:rsidRDefault="00CB5C1D">
            <w:pPr>
              <w:spacing w:after="0" w:line="259" w:lineRule="auto"/>
              <w:ind w:left="0" w:right="73" w:firstLine="0"/>
              <w:jc w:val="right"/>
            </w:pPr>
            <w:r>
              <w:rPr>
                <w:rFonts w:ascii="Calibri" w:eastAsia="Calibri" w:hAnsi="Calibri" w:cs="Calibri"/>
                <w:sz w:val="22"/>
              </w:rPr>
              <w:t xml:space="preserve">320 000 Ft </w:t>
            </w:r>
          </w:p>
        </w:tc>
      </w:tr>
      <w:tr w:rsidR="006C574B" w14:paraId="2FB343C0" w14:textId="77777777">
        <w:trPr>
          <w:trHeight w:val="401"/>
        </w:trPr>
        <w:tc>
          <w:tcPr>
            <w:tcW w:w="2693" w:type="dxa"/>
            <w:tcBorders>
              <w:top w:val="single" w:sz="4" w:space="0" w:color="000000"/>
              <w:left w:val="single" w:sz="4" w:space="0" w:color="000000"/>
              <w:bottom w:val="single" w:sz="4" w:space="0" w:color="000000"/>
              <w:right w:val="single" w:sz="4" w:space="0" w:color="000000"/>
            </w:tcBorders>
          </w:tcPr>
          <w:p w14:paraId="72B4918E" w14:textId="77777777" w:rsidR="006C574B" w:rsidRDefault="00CB5C1D">
            <w:pPr>
              <w:spacing w:after="0" w:line="259" w:lineRule="auto"/>
              <w:ind w:left="2" w:right="0" w:firstLine="0"/>
              <w:jc w:val="left"/>
            </w:pPr>
            <w:r>
              <w:rPr>
                <w:rFonts w:ascii="Calibri" w:eastAsia="Calibri" w:hAnsi="Calibri" w:cs="Calibri"/>
                <w:sz w:val="22"/>
              </w:rPr>
              <w:t xml:space="preserve">Betegirányítás Örs </w:t>
            </w:r>
          </w:p>
        </w:tc>
        <w:tc>
          <w:tcPr>
            <w:tcW w:w="4040" w:type="dxa"/>
            <w:tcBorders>
              <w:top w:val="single" w:sz="4" w:space="0" w:color="000000"/>
              <w:left w:val="single" w:sz="4" w:space="0" w:color="000000"/>
              <w:bottom w:val="single" w:sz="4" w:space="0" w:color="000000"/>
              <w:right w:val="single" w:sz="4" w:space="0" w:color="000000"/>
            </w:tcBorders>
          </w:tcPr>
          <w:p w14:paraId="1440F04C" w14:textId="77777777" w:rsidR="006C574B" w:rsidRDefault="00CB5C1D">
            <w:pPr>
              <w:spacing w:after="0" w:line="259" w:lineRule="auto"/>
              <w:ind w:left="0" w:right="0" w:firstLine="0"/>
              <w:jc w:val="left"/>
            </w:pPr>
            <w:r>
              <w:rPr>
                <w:rFonts w:ascii="Calibri" w:eastAsia="Calibri" w:hAnsi="Calibri" w:cs="Calibri"/>
                <w:sz w:val="22"/>
              </w:rPr>
              <w:t xml:space="preserve">Zárható szekrény </w:t>
            </w:r>
          </w:p>
        </w:tc>
        <w:tc>
          <w:tcPr>
            <w:tcW w:w="377" w:type="dxa"/>
            <w:tcBorders>
              <w:top w:val="single" w:sz="4" w:space="0" w:color="000000"/>
              <w:left w:val="single" w:sz="4" w:space="0" w:color="000000"/>
              <w:bottom w:val="single" w:sz="4" w:space="0" w:color="000000"/>
              <w:right w:val="single" w:sz="4" w:space="0" w:color="000000"/>
            </w:tcBorders>
          </w:tcPr>
          <w:p w14:paraId="1A4F42E4" w14:textId="77777777" w:rsidR="006C574B" w:rsidRDefault="00CB5C1D">
            <w:pPr>
              <w:spacing w:after="0" w:line="259" w:lineRule="auto"/>
              <w:ind w:left="62" w:right="0" w:firstLine="0"/>
              <w:jc w:val="left"/>
            </w:pPr>
            <w:r>
              <w:rPr>
                <w:rFonts w:ascii="Calibri" w:eastAsia="Calibri" w:hAnsi="Calibri" w:cs="Calibri"/>
                <w:sz w:val="22"/>
              </w:rPr>
              <w:t xml:space="preserve">2 </w:t>
            </w:r>
          </w:p>
        </w:tc>
        <w:tc>
          <w:tcPr>
            <w:tcW w:w="1575" w:type="dxa"/>
            <w:tcBorders>
              <w:top w:val="single" w:sz="4" w:space="0" w:color="000000"/>
              <w:left w:val="single" w:sz="4" w:space="0" w:color="000000"/>
              <w:bottom w:val="single" w:sz="4" w:space="0" w:color="000000"/>
              <w:right w:val="single" w:sz="4" w:space="0" w:color="000000"/>
            </w:tcBorders>
          </w:tcPr>
          <w:p w14:paraId="6DC5EFE7" w14:textId="77777777" w:rsidR="006C574B" w:rsidRDefault="00CB5C1D">
            <w:pPr>
              <w:spacing w:after="0" w:line="259" w:lineRule="auto"/>
              <w:ind w:left="0" w:right="76" w:firstLine="0"/>
              <w:jc w:val="right"/>
            </w:pPr>
            <w:r>
              <w:rPr>
                <w:rFonts w:ascii="Calibri" w:eastAsia="Calibri" w:hAnsi="Calibri" w:cs="Calibri"/>
                <w:sz w:val="22"/>
              </w:rPr>
              <w:t xml:space="preserve">100 000 Ft  </w:t>
            </w:r>
          </w:p>
        </w:tc>
        <w:tc>
          <w:tcPr>
            <w:tcW w:w="1378" w:type="dxa"/>
            <w:tcBorders>
              <w:top w:val="single" w:sz="4" w:space="0" w:color="000000"/>
              <w:left w:val="single" w:sz="4" w:space="0" w:color="000000"/>
              <w:bottom w:val="single" w:sz="4" w:space="0" w:color="000000"/>
              <w:right w:val="single" w:sz="4" w:space="0" w:color="000000"/>
            </w:tcBorders>
          </w:tcPr>
          <w:p w14:paraId="5D917145" w14:textId="77777777" w:rsidR="006C574B" w:rsidRDefault="00CB5C1D">
            <w:pPr>
              <w:spacing w:after="0" w:line="259" w:lineRule="auto"/>
              <w:ind w:left="0" w:right="72" w:firstLine="0"/>
              <w:jc w:val="right"/>
            </w:pPr>
            <w:r>
              <w:rPr>
                <w:rFonts w:ascii="Calibri" w:eastAsia="Calibri" w:hAnsi="Calibri" w:cs="Calibri"/>
                <w:sz w:val="22"/>
              </w:rPr>
              <w:t xml:space="preserve">200 000 Ft </w:t>
            </w:r>
          </w:p>
        </w:tc>
      </w:tr>
      <w:tr w:rsidR="006C574B" w14:paraId="5D07F3BB" w14:textId="77777777">
        <w:trPr>
          <w:trHeight w:val="401"/>
        </w:trPr>
        <w:tc>
          <w:tcPr>
            <w:tcW w:w="2693" w:type="dxa"/>
            <w:tcBorders>
              <w:top w:val="single" w:sz="4" w:space="0" w:color="000000"/>
              <w:left w:val="single" w:sz="4" w:space="0" w:color="000000"/>
              <w:bottom w:val="single" w:sz="4" w:space="0" w:color="000000"/>
              <w:right w:val="single" w:sz="4" w:space="0" w:color="000000"/>
            </w:tcBorders>
          </w:tcPr>
          <w:p w14:paraId="0B3AF4DF" w14:textId="77777777" w:rsidR="006C574B" w:rsidRDefault="00CB5C1D">
            <w:pPr>
              <w:spacing w:after="0" w:line="259" w:lineRule="auto"/>
              <w:ind w:left="2" w:right="0" w:firstLine="0"/>
              <w:jc w:val="left"/>
            </w:pPr>
            <w:r>
              <w:rPr>
                <w:rFonts w:ascii="Calibri" w:eastAsia="Calibri" w:hAnsi="Calibri" w:cs="Calibri"/>
                <w:sz w:val="22"/>
              </w:rPr>
              <w:t xml:space="preserve">Betegirányítás Hermina </w:t>
            </w:r>
          </w:p>
        </w:tc>
        <w:tc>
          <w:tcPr>
            <w:tcW w:w="4040" w:type="dxa"/>
            <w:tcBorders>
              <w:top w:val="single" w:sz="4" w:space="0" w:color="000000"/>
              <w:left w:val="single" w:sz="4" w:space="0" w:color="000000"/>
              <w:bottom w:val="single" w:sz="4" w:space="0" w:color="000000"/>
              <w:right w:val="single" w:sz="4" w:space="0" w:color="000000"/>
            </w:tcBorders>
          </w:tcPr>
          <w:p w14:paraId="6FD0B380" w14:textId="77777777" w:rsidR="006C574B" w:rsidRDefault="00CB5C1D">
            <w:pPr>
              <w:spacing w:after="0" w:line="259" w:lineRule="auto"/>
              <w:ind w:left="0" w:right="0" w:firstLine="0"/>
              <w:jc w:val="left"/>
            </w:pPr>
            <w:r>
              <w:rPr>
                <w:rFonts w:ascii="Calibri" w:eastAsia="Calibri" w:hAnsi="Calibri" w:cs="Calibri"/>
                <w:sz w:val="22"/>
              </w:rPr>
              <w:t xml:space="preserve">Zárható szekrény alacsony </w:t>
            </w:r>
          </w:p>
        </w:tc>
        <w:tc>
          <w:tcPr>
            <w:tcW w:w="377" w:type="dxa"/>
            <w:tcBorders>
              <w:top w:val="single" w:sz="4" w:space="0" w:color="000000"/>
              <w:left w:val="single" w:sz="4" w:space="0" w:color="000000"/>
              <w:bottom w:val="single" w:sz="4" w:space="0" w:color="000000"/>
              <w:right w:val="single" w:sz="4" w:space="0" w:color="000000"/>
            </w:tcBorders>
          </w:tcPr>
          <w:p w14:paraId="348320F3" w14:textId="77777777" w:rsidR="006C574B" w:rsidRDefault="00CB5C1D">
            <w:pPr>
              <w:spacing w:after="0" w:line="259" w:lineRule="auto"/>
              <w:ind w:left="62" w:right="0" w:firstLine="0"/>
              <w:jc w:val="left"/>
            </w:pPr>
            <w:r>
              <w:rPr>
                <w:rFonts w:ascii="Calibri" w:eastAsia="Calibri" w:hAnsi="Calibri" w:cs="Calibri"/>
                <w:sz w:val="22"/>
              </w:rPr>
              <w:t xml:space="preserve">2 </w:t>
            </w:r>
          </w:p>
        </w:tc>
        <w:tc>
          <w:tcPr>
            <w:tcW w:w="1575" w:type="dxa"/>
            <w:tcBorders>
              <w:top w:val="single" w:sz="4" w:space="0" w:color="000000"/>
              <w:left w:val="single" w:sz="4" w:space="0" w:color="000000"/>
              <w:bottom w:val="single" w:sz="4" w:space="0" w:color="000000"/>
              <w:right w:val="single" w:sz="4" w:space="0" w:color="000000"/>
            </w:tcBorders>
          </w:tcPr>
          <w:p w14:paraId="2593D00A" w14:textId="77777777" w:rsidR="006C574B" w:rsidRDefault="00CB5C1D">
            <w:pPr>
              <w:spacing w:after="0" w:line="259" w:lineRule="auto"/>
              <w:ind w:left="0" w:right="74" w:firstLine="0"/>
              <w:jc w:val="right"/>
            </w:pPr>
            <w:r>
              <w:rPr>
                <w:rFonts w:ascii="Calibri" w:eastAsia="Calibri" w:hAnsi="Calibri" w:cs="Calibri"/>
                <w:sz w:val="22"/>
              </w:rPr>
              <w:t xml:space="preserve">55 000 Ft  </w:t>
            </w:r>
          </w:p>
        </w:tc>
        <w:tc>
          <w:tcPr>
            <w:tcW w:w="1378" w:type="dxa"/>
            <w:tcBorders>
              <w:top w:val="single" w:sz="4" w:space="0" w:color="000000"/>
              <w:left w:val="single" w:sz="4" w:space="0" w:color="000000"/>
              <w:bottom w:val="single" w:sz="4" w:space="0" w:color="000000"/>
              <w:right w:val="single" w:sz="4" w:space="0" w:color="000000"/>
            </w:tcBorders>
          </w:tcPr>
          <w:p w14:paraId="32A0C73B" w14:textId="77777777" w:rsidR="006C574B" w:rsidRDefault="00CB5C1D">
            <w:pPr>
              <w:spacing w:after="0" w:line="259" w:lineRule="auto"/>
              <w:ind w:left="0" w:right="73" w:firstLine="0"/>
              <w:jc w:val="right"/>
            </w:pPr>
            <w:r>
              <w:rPr>
                <w:rFonts w:ascii="Calibri" w:eastAsia="Calibri" w:hAnsi="Calibri" w:cs="Calibri"/>
                <w:sz w:val="22"/>
              </w:rPr>
              <w:t xml:space="preserve">110 000 Ft </w:t>
            </w:r>
          </w:p>
        </w:tc>
      </w:tr>
      <w:tr w:rsidR="006C574B" w14:paraId="47B3F979" w14:textId="77777777">
        <w:trPr>
          <w:trHeight w:val="398"/>
        </w:trPr>
        <w:tc>
          <w:tcPr>
            <w:tcW w:w="2693" w:type="dxa"/>
            <w:tcBorders>
              <w:top w:val="single" w:sz="4" w:space="0" w:color="000000"/>
              <w:left w:val="single" w:sz="4" w:space="0" w:color="000000"/>
              <w:bottom w:val="single" w:sz="4" w:space="0" w:color="000000"/>
              <w:right w:val="nil"/>
            </w:tcBorders>
          </w:tcPr>
          <w:p w14:paraId="151E29D9" w14:textId="77777777" w:rsidR="006C574B" w:rsidRDefault="006C574B">
            <w:pPr>
              <w:spacing w:after="160" w:line="259" w:lineRule="auto"/>
              <w:ind w:left="0" w:right="0" w:firstLine="0"/>
              <w:jc w:val="left"/>
            </w:pPr>
          </w:p>
        </w:tc>
        <w:tc>
          <w:tcPr>
            <w:tcW w:w="4040" w:type="dxa"/>
            <w:tcBorders>
              <w:top w:val="single" w:sz="4" w:space="0" w:color="000000"/>
              <w:left w:val="nil"/>
              <w:bottom w:val="single" w:sz="4" w:space="0" w:color="000000"/>
              <w:right w:val="nil"/>
            </w:tcBorders>
          </w:tcPr>
          <w:p w14:paraId="4138264D" w14:textId="77777777" w:rsidR="006C574B" w:rsidRDefault="006C574B">
            <w:pPr>
              <w:spacing w:after="160" w:line="259" w:lineRule="auto"/>
              <w:ind w:left="0" w:right="0" w:firstLine="0"/>
              <w:jc w:val="left"/>
            </w:pPr>
          </w:p>
        </w:tc>
        <w:tc>
          <w:tcPr>
            <w:tcW w:w="377" w:type="dxa"/>
            <w:tcBorders>
              <w:top w:val="single" w:sz="4" w:space="0" w:color="000000"/>
              <w:left w:val="nil"/>
              <w:bottom w:val="single" w:sz="4" w:space="0" w:color="000000"/>
              <w:right w:val="nil"/>
            </w:tcBorders>
          </w:tcPr>
          <w:p w14:paraId="222221DB" w14:textId="77777777" w:rsidR="006C574B" w:rsidRDefault="006C574B">
            <w:pPr>
              <w:spacing w:after="160" w:line="259" w:lineRule="auto"/>
              <w:ind w:left="0" w:right="0" w:firstLine="0"/>
              <w:jc w:val="left"/>
            </w:pPr>
          </w:p>
        </w:tc>
        <w:tc>
          <w:tcPr>
            <w:tcW w:w="1575" w:type="dxa"/>
            <w:tcBorders>
              <w:top w:val="single" w:sz="4" w:space="0" w:color="000000"/>
              <w:left w:val="nil"/>
              <w:bottom w:val="single" w:sz="4" w:space="0" w:color="000000"/>
              <w:right w:val="single" w:sz="4" w:space="0" w:color="000000"/>
            </w:tcBorders>
          </w:tcPr>
          <w:p w14:paraId="127985C9" w14:textId="77777777" w:rsidR="006C574B" w:rsidRDefault="00CB5C1D">
            <w:pPr>
              <w:spacing w:after="0" w:line="259" w:lineRule="auto"/>
              <w:ind w:left="82" w:right="0" w:firstLine="0"/>
              <w:jc w:val="left"/>
            </w:pPr>
            <w:r>
              <w:rPr>
                <w:rFonts w:ascii="Calibri" w:eastAsia="Calibri" w:hAnsi="Calibri" w:cs="Calibri"/>
                <w:b/>
                <w:sz w:val="22"/>
              </w:rPr>
              <w:t xml:space="preserve">1. év összesen: </w:t>
            </w:r>
          </w:p>
        </w:tc>
        <w:tc>
          <w:tcPr>
            <w:tcW w:w="1378" w:type="dxa"/>
            <w:tcBorders>
              <w:top w:val="single" w:sz="4" w:space="0" w:color="000000"/>
              <w:left w:val="single" w:sz="4" w:space="0" w:color="000000"/>
              <w:bottom w:val="single" w:sz="4" w:space="0" w:color="000000"/>
              <w:right w:val="single" w:sz="4" w:space="0" w:color="000000"/>
            </w:tcBorders>
          </w:tcPr>
          <w:p w14:paraId="5B0E1E79" w14:textId="77777777" w:rsidR="006C574B" w:rsidRDefault="00CB5C1D">
            <w:pPr>
              <w:spacing w:after="0" w:line="259" w:lineRule="auto"/>
              <w:ind w:left="79" w:right="0" w:firstLine="0"/>
              <w:jc w:val="left"/>
            </w:pPr>
            <w:r>
              <w:rPr>
                <w:rFonts w:ascii="Calibri" w:eastAsia="Calibri" w:hAnsi="Calibri" w:cs="Calibri"/>
                <w:b/>
                <w:sz w:val="22"/>
              </w:rPr>
              <w:t xml:space="preserve"> 1 995 000 Ft </w:t>
            </w:r>
          </w:p>
        </w:tc>
      </w:tr>
      <w:tr w:rsidR="006C574B" w14:paraId="23E55058" w14:textId="77777777">
        <w:trPr>
          <w:trHeight w:val="401"/>
        </w:trPr>
        <w:tc>
          <w:tcPr>
            <w:tcW w:w="2693" w:type="dxa"/>
            <w:tcBorders>
              <w:top w:val="single" w:sz="4" w:space="0" w:color="000000"/>
              <w:left w:val="single" w:sz="4" w:space="0" w:color="000000"/>
              <w:bottom w:val="single" w:sz="4" w:space="0" w:color="000000"/>
              <w:right w:val="single" w:sz="4" w:space="0" w:color="000000"/>
            </w:tcBorders>
          </w:tcPr>
          <w:p w14:paraId="5E7677EA" w14:textId="77777777" w:rsidR="006C574B" w:rsidRDefault="00CB5C1D">
            <w:pPr>
              <w:spacing w:after="0" w:line="259" w:lineRule="auto"/>
              <w:ind w:left="2" w:right="0" w:firstLine="0"/>
              <w:jc w:val="left"/>
            </w:pPr>
            <w:r>
              <w:rPr>
                <w:rFonts w:ascii="Calibri" w:eastAsia="Calibri" w:hAnsi="Calibri" w:cs="Calibri"/>
                <w:sz w:val="22"/>
              </w:rPr>
              <w:t xml:space="preserve">Hermina Titkárság </w:t>
            </w:r>
          </w:p>
        </w:tc>
        <w:tc>
          <w:tcPr>
            <w:tcW w:w="4040" w:type="dxa"/>
            <w:tcBorders>
              <w:top w:val="single" w:sz="4" w:space="0" w:color="000000"/>
              <w:left w:val="single" w:sz="4" w:space="0" w:color="000000"/>
              <w:bottom w:val="single" w:sz="4" w:space="0" w:color="000000"/>
              <w:right w:val="single" w:sz="4" w:space="0" w:color="000000"/>
            </w:tcBorders>
          </w:tcPr>
          <w:p w14:paraId="01E32780" w14:textId="77777777" w:rsidR="006C574B" w:rsidRDefault="00CB5C1D">
            <w:pPr>
              <w:spacing w:after="0" w:line="259" w:lineRule="auto"/>
              <w:ind w:left="0" w:right="0" w:firstLine="0"/>
              <w:jc w:val="left"/>
            </w:pPr>
            <w:r>
              <w:rPr>
                <w:rFonts w:ascii="Calibri" w:eastAsia="Calibri" w:hAnsi="Calibri" w:cs="Calibri"/>
                <w:sz w:val="22"/>
              </w:rPr>
              <w:t xml:space="preserve">Kétajtós magas komód </w:t>
            </w:r>
          </w:p>
        </w:tc>
        <w:tc>
          <w:tcPr>
            <w:tcW w:w="377" w:type="dxa"/>
            <w:tcBorders>
              <w:top w:val="single" w:sz="4" w:space="0" w:color="000000"/>
              <w:left w:val="single" w:sz="4" w:space="0" w:color="000000"/>
              <w:bottom w:val="single" w:sz="4" w:space="0" w:color="000000"/>
              <w:right w:val="single" w:sz="4" w:space="0" w:color="000000"/>
            </w:tcBorders>
          </w:tcPr>
          <w:p w14:paraId="026F04AA" w14:textId="77777777" w:rsidR="006C574B" w:rsidRDefault="00CB5C1D">
            <w:pPr>
              <w:spacing w:after="0" w:line="259" w:lineRule="auto"/>
              <w:ind w:left="62" w:right="0" w:firstLine="0"/>
              <w:jc w:val="left"/>
            </w:pPr>
            <w:r>
              <w:rPr>
                <w:rFonts w:ascii="Calibri" w:eastAsia="Calibri" w:hAnsi="Calibri" w:cs="Calibri"/>
                <w:sz w:val="22"/>
              </w:rPr>
              <w:t xml:space="preserve">1 </w:t>
            </w:r>
          </w:p>
        </w:tc>
        <w:tc>
          <w:tcPr>
            <w:tcW w:w="1575" w:type="dxa"/>
            <w:tcBorders>
              <w:top w:val="single" w:sz="4" w:space="0" w:color="000000"/>
              <w:left w:val="single" w:sz="4" w:space="0" w:color="000000"/>
              <w:bottom w:val="single" w:sz="4" w:space="0" w:color="000000"/>
              <w:right w:val="single" w:sz="4" w:space="0" w:color="000000"/>
            </w:tcBorders>
          </w:tcPr>
          <w:p w14:paraId="781292D9" w14:textId="77777777" w:rsidR="006C574B" w:rsidRDefault="00CB5C1D">
            <w:pPr>
              <w:spacing w:after="0" w:line="259" w:lineRule="auto"/>
              <w:ind w:left="0" w:right="74" w:firstLine="0"/>
              <w:jc w:val="right"/>
            </w:pPr>
            <w:r>
              <w:rPr>
                <w:rFonts w:ascii="Calibri" w:eastAsia="Calibri" w:hAnsi="Calibri" w:cs="Calibri"/>
                <w:sz w:val="22"/>
              </w:rPr>
              <w:t xml:space="preserve">70 000 Ft  </w:t>
            </w:r>
          </w:p>
        </w:tc>
        <w:tc>
          <w:tcPr>
            <w:tcW w:w="1378" w:type="dxa"/>
            <w:tcBorders>
              <w:top w:val="single" w:sz="4" w:space="0" w:color="000000"/>
              <w:left w:val="single" w:sz="4" w:space="0" w:color="000000"/>
              <w:bottom w:val="single" w:sz="4" w:space="0" w:color="000000"/>
              <w:right w:val="single" w:sz="4" w:space="0" w:color="000000"/>
            </w:tcBorders>
          </w:tcPr>
          <w:p w14:paraId="7B987C4B" w14:textId="77777777" w:rsidR="006C574B" w:rsidRDefault="00CB5C1D">
            <w:pPr>
              <w:spacing w:after="0" w:line="259" w:lineRule="auto"/>
              <w:ind w:left="0" w:right="71" w:firstLine="0"/>
              <w:jc w:val="right"/>
            </w:pPr>
            <w:r>
              <w:rPr>
                <w:rFonts w:ascii="Calibri" w:eastAsia="Calibri" w:hAnsi="Calibri" w:cs="Calibri"/>
                <w:sz w:val="22"/>
              </w:rPr>
              <w:t xml:space="preserve">70 000 Ft </w:t>
            </w:r>
          </w:p>
        </w:tc>
      </w:tr>
      <w:tr w:rsidR="006C574B" w14:paraId="37C55F7C" w14:textId="77777777">
        <w:trPr>
          <w:trHeight w:val="401"/>
        </w:trPr>
        <w:tc>
          <w:tcPr>
            <w:tcW w:w="2693" w:type="dxa"/>
            <w:tcBorders>
              <w:top w:val="single" w:sz="4" w:space="0" w:color="000000"/>
              <w:left w:val="single" w:sz="4" w:space="0" w:color="000000"/>
              <w:bottom w:val="single" w:sz="4" w:space="0" w:color="000000"/>
              <w:right w:val="single" w:sz="4" w:space="0" w:color="000000"/>
            </w:tcBorders>
          </w:tcPr>
          <w:p w14:paraId="2F4806A1" w14:textId="77777777" w:rsidR="006C574B" w:rsidRDefault="00CB5C1D">
            <w:pPr>
              <w:spacing w:after="0" w:line="259" w:lineRule="auto"/>
              <w:ind w:left="2" w:right="0" w:firstLine="0"/>
              <w:jc w:val="left"/>
            </w:pPr>
            <w:r>
              <w:rPr>
                <w:rFonts w:ascii="Calibri" w:eastAsia="Calibri" w:hAnsi="Calibri" w:cs="Calibri"/>
                <w:sz w:val="22"/>
              </w:rPr>
              <w:t xml:space="preserve">Hermina Titkárság </w:t>
            </w:r>
          </w:p>
        </w:tc>
        <w:tc>
          <w:tcPr>
            <w:tcW w:w="4040" w:type="dxa"/>
            <w:tcBorders>
              <w:top w:val="single" w:sz="4" w:space="0" w:color="000000"/>
              <w:left w:val="single" w:sz="4" w:space="0" w:color="000000"/>
              <w:bottom w:val="single" w:sz="4" w:space="0" w:color="000000"/>
              <w:right w:val="single" w:sz="4" w:space="0" w:color="000000"/>
            </w:tcBorders>
          </w:tcPr>
          <w:p w14:paraId="79330CFA" w14:textId="77777777" w:rsidR="006C574B" w:rsidRDefault="00CB5C1D">
            <w:pPr>
              <w:spacing w:after="0" w:line="259" w:lineRule="auto"/>
              <w:ind w:left="0" w:right="0" w:firstLine="0"/>
              <w:jc w:val="left"/>
            </w:pPr>
            <w:r>
              <w:rPr>
                <w:rFonts w:ascii="Calibri" w:eastAsia="Calibri" w:hAnsi="Calibri" w:cs="Calibri"/>
                <w:sz w:val="22"/>
              </w:rPr>
              <w:t xml:space="preserve">3 fiókos konténer </w:t>
            </w:r>
          </w:p>
        </w:tc>
        <w:tc>
          <w:tcPr>
            <w:tcW w:w="377" w:type="dxa"/>
            <w:tcBorders>
              <w:top w:val="single" w:sz="4" w:space="0" w:color="000000"/>
              <w:left w:val="single" w:sz="4" w:space="0" w:color="000000"/>
              <w:bottom w:val="single" w:sz="4" w:space="0" w:color="000000"/>
              <w:right w:val="single" w:sz="4" w:space="0" w:color="000000"/>
            </w:tcBorders>
          </w:tcPr>
          <w:p w14:paraId="3685BF64" w14:textId="77777777" w:rsidR="006C574B" w:rsidRDefault="00CB5C1D">
            <w:pPr>
              <w:spacing w:after="0" w:line="259" w:lineRule="auto"/>
              <w:ind w:left="62" w:right="0" w:firstLine="0"/>
              <w:jc w:val="left"/>
            </w:pPr>
            <w:r>
              <w:rPr>
                <w:rFonts w:ascii="Calibri" w:eastAsia="Calibri" w:hAnsi="Calibri" w:cs="Calibri"/>
                <w:sz w:val="22"/>
              </w:rPr>
              <w:t xml:space="preserve">2 </w:t>
            </w:r>
          </w:p>
        </w:tc>
        <w:tc>
          <w:tcPr>
            <w:tcW w:w="1575" w:type="dxa"/>
            <w:tcBorders>
              <w:top w:val="single" w:sz="4" w:space="0" w:color="000000"/>
              <w:left w:val="single" w:sz="4" w:space="0" w:color="000000"/>
              <w:bottom w:val="single" w:sz="4" w:space="0" w:color="000000"/>
              <w:right w:val="single" w:sz="4" w:space="0" w:color="000000"/>
            </w:tcBorders>
          </w:tcPr>
          <w:p w14:paraId="440C40CF" w14:textId="77777777" w:rsidR="006C574B" w:rsidRDefault="00CB5C1D">
            <w:pPr>
              <w:spacing w:after="0" w:line="259" w:lineRule="auto"/>
              <w:ind w:left="0" w:right="74" w:firstLine="0"/>
              <w:jc w:val="right"/>
            </w:pPr>
            <w:r>
              <w:rPr>
                <w:rFonts w:ascii="Calibri" w:eastAsia="Calibri" w:hAnsi="Calibri" w:cs="Calibri"/>
                <w:sz w:val="22"/>
              </w:rPr>
              <w:t xml:space="preserve">60 000 Ft  </w:t>
            </w:r>
          </w:p>
        </w:tc>
        <w:tc>
          <w:tcPr>
            <w:tcW w:w="1378" w:type="dxa"/>
            <w:tcBorders>
              <w:top w:val="single" w:sz="4" w:space="0" w:color="000000"/>
              <w:left w:val="single" w:sz="4" w:space="0" w:color="000000"/>
              <w:bottom w:val="single" w:sz="4" w:space="0" w:color="000000"/>
              <w:right w:val="single" w:sz="4" w:space="0" w:color="000000"/>
            </w:tcBorders>
          </w:tcPr>
          <w:p w14:paraId="251F2B1B" w14:textId="77777777" w:rsidR="006C574B" w:rsidRDefault="00CB5C1D">
            <w:pPr>
              <w:spacing w:after="0" w:line="259" w:lineRule="auto"/>
              <w:ind w:left="0" w:right="73" w:firstLine="0"/>
              <w:jc w:val="right"/>
            </w:pPr>
            <w:r>
              <w:rPr>
                <w:rFonts w:ascii="Calibri" w:eastAsia="Calibri" w:hAnsi="Calibri" w:cs="Calibri"/>
                <w:sz w:val="22"/>
              </w:rPr>
              <w:t xml:space="preserve">120 000 Ft </w:t>
            </w:r>
          </w:p>
        </w:tc>
      </w:tr>
      <w:tr w:rsidR="006C574B" w14:paraId="561856E3" w14:textId="77777777">
        <w:trPr>
          <w:trHeight w:val="398"/>
        </w:trPr>
        <w:tc>
          <w:tcPr>
            <w:tcW w:w="2693" w:type="dxa"/>
            <w:tcBorders>
              <w:top w:val="single" w:sz="4" w:space="0" w:color="000000"/>
              <w:left w:val="single" w:sz="4" w:space="0" w:color="000000"/>
              <w:bottom w:val="single" w:sz="4" w:space="0" w:color="000000"/>
              <w:right w:val="single" w:sz="4" w:space="0" w:color="000000"/>
            </w:tcBorders>
          </w:tcPr>
          <w:p w14:paraId="29ECE620" w14:textId="77777777" w:rsidR="006C574B" w:rsidRDefault="00CB5C1D">
            <w:pPr>
              <w:spacing w:after="0" w:line="259" w:lineRule="auto"/>
              <w:ind w:left="2" w:right="0" w:firstLine="0"/>
              <w:jc w:val="left"/>
            </w:pPr>
            <w:r>
              <w:rPr>
                <w:rFonts w:ascii="Calibri" w:eastAsia="Calibri" w:hAnsi="Calibri" w:cs="Calibri"/>
                <w:sz w:val="22"/>
              </w:rPr>
              <w:t xml:space="preserve">Hermina Titkárság </w:t>
            </w:r>
          </w:p>
        </w:tc>
        <w:tc>
          <w:tcPr>
            <w:tcW w:w="4040" w:type="dxa"/>
            <w:tcBorders>
              <w:top w:val="single" w:sz="4" w:space="0" w:color="000000"/>
              <w:left w:val="single" w:sz="4" w:space="0" w:color="000000"/>
              <w:bottom w:val="single" w:sz="4" w:space="0" w:color="000000"/>
              <w:right w:val="single" w:sz="4" w:space="0" w:color="000000"/>
            </w:tcBorders>
          </w:tcPr>
          <w:p w14:paraId="00451772" w14:textId="2BD0B168" w:rsidR="006C574B" w:rsidRDefault="00CB5C1D">
            <w:pPr>
              <w:spacing w:after="0" w:line="259" w:lineRule="auto"/>
              <w:ind w:left="0" w:right="0" w:firstLine="0"/>
              <w:jc w:val="left"/>
            </w:pPr>
            <w:r>
              <w:rPr>
                <w:rFonts w:ascii="Calibri" w:eastAsia="Calibri" w:hAnsi="Calibri" w:cs="Calibri"/>
                <w:sz w:val="22"/>
              </w:rPr>
              <w:t>L-alak</w:t>
            </w:r>
            <w:r w:rsidR="005C3666">
              <w:rPr>
                <w:rFonts w:ascii="Calibri" w:eastAsia="Calibri" w:hAnsi="Calibri" w:cs="Calibri"/>
                <w:sz w:val="22"/>
              </w:rPr>
              <w:t>ú</w:t>
            </w:r>
            <w:r>
              <w:rPr>
                <w:rFonts w:ascii="Calibri" w:eastAsia="Calibri" w:hAnsi="Calibri" w:cs="Calibri"/>
                <w:sz w:val="22"/>
              </w:rPr>
              <w:t xml:space="preserve"> sarok számítógépasztal </w:t>
            </w:r>
          </w:p>
        </w:tc>
        <w:tc>
          <w:tcPr>
            <w:tcW w:w="377" w:type="dxa"/>
            <w:tcBorders>
              <w:top w:val="single" w:sz="4" w:space="0" w:color="000000"/>
              <w:left w:val="single" w:sz="4" w:space="0" w:color="000000"/>
              <w:bottom w:val="single" w:sz="4" w:space="0" w:color="000000"/>
              <w:right w:val="single" w:sz="4" w:space="0" w:color="000000"/>
            </w:tcBorders>
          </w:tcPr>
          <w:p w14:paraId="75A11E44" w14:textId="77777777" w:rsidR="006C574B" w:rsidRDefault="00CB5C1D">
            <w:pPr>
              <w:spacing w:after="0" w:line="259" w:lineRule="auto"/>
              <w:ind w:left="62" w:right="0" w:firstLine="0"/>
              <w:jc w:val="left"/>
            </w:pPr>
            <w:r>
              <w:rPr>
                <w:rFonts w:ascii="Calibri" w:eastAsia="Calibri" w:hAnsi="Calibri" w:cs="Calibri"/>
                <w:sz w:val="22"/>
              </w:rPr>
              <w:t xml:space="preserve">1 </w:t>
            </w:r>
          </w:p>
        </w:tc>
        <w:tc>
          <w:tcPr>
            <w:tcW w:w="1575" w:type="dxa"/>
            <w:tcBorders>
              <w:top w:val="single" w:sz="4" w:space="0" w:color="000000"/>
              <w:left w:val="single" w:sz="4" w:space="0" w:color="000000"/>
              <w:bottom w:val="single" w:sz="4" w:space="0" w:color="000000"/>
              <w:right w:val="single" w:sz="4" w:space="0" w:color="000000"/>
            </w:tcBorders>
          </w:tcPr>
          <w:p w14:paraId="41131D33" w14:textId="77777777" w:rsidR="006C574B" w:rsidRDefault="00CB5C1D">
            <w:pPr>
              <w:spacing w:after="0" w:line="259" w:lineRule="auto"/>
              <w:ind w:left="0" w:right="76" w:firstLine="0"/>
              <w:jc w:val="right"/>
            </w:pPr>
            <w:r>
              <w:rPr>
                <w:rFonts w:ascii="Calibri" w:eastAsia="Calibri" w:hAnsi="Calibri" w:cs="Calibri"/>
                <w:sz w:val="22"/>
              </w:rPr>
              <w:t xml:space="preserve">160 000 Ft  </w:t>
            </w:r>
          </w:p>
        </w:tc>
        <w:tc>
          <w:tcPr>
            <w:tcW w:w="1378" w:type="dxa"/>
            <w:tcBorders>
              <w:top w:val="single" w:sz="4" w:space="0" w:color="000000"/>
              <w:left w:val="single" w:sz="4" w:space="0" w:color="000000"/>
              <w:bottom w:val="single" w:sz="4" w:space="0" w:color="000000"/>
              <w:right w:val="single" w:sz="4" w:space="0" w:color="000000"/>
            </w:tcBorders>
          </w:tcPr>
          <w:p w14:paraId="1554178E" w14:textId="77777777" w:rsidR="006C574B" w:rsidRDefault="00CB5C1D">
            <w:pPr>
              <w:spacing w:after="0" w:line="259" w:lineRule="auto"/>
              <w:ind w:left="0" w:right="73" w:firstLine="0"/>
              <w:jc w:val="right"/>
            </w:pPr>
            <w:r>
              <w:rPr>
                <w:rFonts w:ascii="Calibri" w:eastAsia="Calibri" w:hAnsi="Calibri" w:cs="Calibri"/>
                <w:sz w:val="22"/>
              </w:rPr>
              <w:t xml:space="preserve">160 000 Ft </w:t>
            </w:r>
          </w:p>
        </w:tc>
      </w:tr>
      <w:tr w:rsidR="006C574B" w14:paraId="1A54B182" w14:textId="77777777">
        <w:trPr>
          <w:trHeight w:val="401"/>
        </w:trPr>
        <w:tc>
          <w:tcPr>
            <w:tcW w:w="2693" w:type="dxa"/>
            <w:tcBorders>
              <w:top w:val="single" w:sz="4" w:space="0" w:color="000000"/>
              <w:left w:val="single" w:sz="4" w:space="0" w:color="000000"/>
              <w:bottom w:val="single" w:sz="4" w:space="0" w:color="000000"/>
              <w:right w:val="single" w:sz="4" w:space="0" w:color="000000"/>
            </w:tcBorders>
          </w:tcPr>
          <w:p w14:paraId="7ECA140F" w14:textId="77777777" w:rsidR="006C574B" w:rsidRDefault="00CB5C1D">
            <w:pPr>
              <w:spacing w:after="0" w:line="259" w:lineRule="auto"/>
              <w:ind w:left="2" w:right="0" w:firstLine="0"/>
              <w:jc w:val="left"/>
            </w:pPr>
            <w:r>
              <w:rPr>
                <w:rFonts w:ascii="Calibri" w:eastAsia="Calibri" w:hAnsi="Calibri" w:cs="Calibri"/>
                <w:sz w:val="22"/>
              </w:rPr>
              <w:t xml:space="preserve">Minőségügy- Kontrolling </w:t>
            </w:r>
          </w:p>
        </w:tc>
        <w:tc>
          <w:tcPr>
            <w:tcW w:w="4040" w:type="dxa"/>
            <w:tcBorders>
              <w:top w:val="single" w:sz="4" w:space="0" w:color="000000"/>
              <w:left w:val="single" w:sz="4" w:space="0" w:color="000000"/>
              <w:bottom w:val="single" w:sz="4" w:space="0" w:color="000000"/>
              <w:right w:val="single" w:sz="4" w:space="0" w:color="000000"/>
            </w:tcBorders>
          </w:tcPr>
          <w:p w14:paraId="29707C3C" w14:textId="77777777" w:rsidR="006C574B" w:rsidRDefault="00CB5C1D">
            <w:pPr>
              <w:spacing w:after="0" w:line="259" w:lineRule="auto"/>
              <w:ind w:left="0" w:right="0" w:firstLine="0"/>
              <w:jc w:val="left"/>
            </w:pPr>
            <w:r>
              <w:rPr>
                <w:rFonts w:ascii="Calibri" w:eastAsia="Calibri" w:hAnsi="Calibri" w:cs="Calibri"/>
                <w:sz w:val="22"/>
              </w:rPr>
              <w:t xml:space="preserve">Magas háttámlájú irodai szék  </w:t>
            </w:r>
          </w:p>
        </w:tc>
        <w:tc>
          <w:tcPr>
            <w:tcW w:w="377" w:type="dxa"/>
            <w:tcBorders>
              <w:top w:val="single" w:sz="4" w:space="0" w:color="000000"/>
              <w:left w:val="single" w:sz="4" w:space="0" w:color="000000"/>
              <w:bottom w:val="single" w:sz="4" w:space="0" w:color="000000"/>
              <w:right w:val="single" w:sz="4" w:space="0" w:color="000000"/>
            </w:tcBorders>
          </w:tcPr>
          <w:p w14:paraId="5B5ADC24" w14:textId="77777777" w:rsidR="006C574B" w:rsidRDefault="00CB5C1D">
            <w:pPr>
              <w:spacing w:after="0" w:line="259" w:lineRule="auto"/>
              <w:ind w:left="62" w:right="0" w:firstLine="0"/>
              <w:jc w:val="left"/>
            </w:pPr>
            <w:r>
              <w:rPr>
                <w:rFonts w:ascii="Calibri" w:eastAsia="Calibri" w:hAnsi="Calibri" w:cs="Calibri"/>
                <w:sz w:val="22"/>
              </w:rPr>
              <w:t xml:space="preserve">2 </w:t>
            </w:r>
          </w:p>
        </w:tc>
        <w:tc>
          <w:tcPr>
            <w:tcW w:w="1575" w:type="dxa"/>
            <w:tcBorders>
              <w:top w:val="single" w:sz="4" w:space="0" w:color="000000"/>
              <w:left w:val="single" w:sz="4" w:space="0" w:color="000000"/>
              <w:bottom w:val="single" w:sz="4" w:space="0" w:color="000000"/>
              <w:right w:val="single" w:sz="4" w:space="0" w:color="000000"/>
            </w:tcBorders>
          </w:tcPr>
          <w:p w14:paraId="47BC42D2" w14:textId="77777777" w:rsidR="006C574B" w:rsidRDefault="00CB5C1D">
            <w:pPr>
              <w:spacing w:after="0" w:line="259" w:lineRule="auto"/>
              <w:ind w:left="0" w:right="74" w:firstLine="0"/>
              <w:jc w:val="right"/>
            </w:pPr>
            <w:r>
              <w:rPr>
                <w:rFonts w:ascii="Calibri" w:eastAsia="Calibri" w:hAnsi="Calibri" w:cs="Calibri"/>
                <w:sz w:val="22"/>
              </w:rPr>
              <w:t xml:space="preserve">35 000 Ft  </w:t>
            </w:r>
          </w:p>
        </w:tc>
        <w:tc>
          <w:tcPr>
            <w:tcW w:w="1378" w:type="dxa"/>
            <w:tcBorders>
              <w:top w:val="single" w:sz="4" w:space="0" w:color="000000"/>
              <w:left w:val="single" w:sz="4" w:space="0" w:color="000000"/>
              <w:bottom w:val="single" w:sz="4" w:space="0" w:color="000000"/>
              <w:right w:val="single" w:sz="4" w:space="0" w:color="000000"/>
            </w:tcBorders>
          </w:tcPr>
          <w:p w14:paraId="1C5C41CA" w14:textId="77777777" w:rsidR="006C574B" w:rsidRDefault="00CB5C1D">
            <w:pPr>
              <w:spacing w:after="0" w:line="259" w:lineRule="auto"/>
              <w:ind w:left="0" w:right="71" w:firstLine="0"/>
              <w:jc w:val="right"/>
            </w:pPr>
            <w:r>
              <w:rPr>
                <w:rFonts w:ascii="Calibri" w:eastAsia="Calibri" w:hAnsi="Calibri" w:cs="Calibri"/>
                <w:sz w:val="22"/>
              </w:rPr>
              <w:t xml:space="preserve">70 000 Ft </w:t>
            </w:r>
          </w:p>
        </w:tc>
      </w:tr>
      <w:tr w:rsidR="006C574B" w14:paraId="0C0D63CE" w14:textId="77777777">
        <w:trPr>
          <w:trHeight w:val="401"/>
        </w:trPr>
        <w:tc>
          <w:tcPr>
            <w:tcW w:w="2693" w:type="dxa"/>
            <w:tcBorders>
              <w:top w:val="single" w:sz="4" w:space="0" w:color="000000"/>
              <w:left w:val="single" w:sz="4" w:space="0" w:color="000000"/>
              <w:bottom w:val="single" w:sz="4" w:space="0" w:color="000000"/>
              <w:right w:val="single" w:sz="4" w:space="0" w:color="000000"/>
            </w:tcBorders>
          </w:tcPr>
          <w:p w14:paraId="3E2A9ADF" w14:textId="77777777" w:rsidR="006C574B" w:rsidRDefault="00CB5C1D">
            <w:pPr>
              <w:spacing w:after="0" w:line="259" w:lineRule="auto"/>
              <w:ind w:left="2" w:right="0" w:firstLine="0"/>
              <w:jc w:val="left"/>
            </w:pPr>
            <w:r>
              <w:rPr>
                <w:rFonts w:ascii="Calibri" w:eastAsia="Calibri" w:hAnsi="Calibri" w:cs="Calibri"/>
                <w:sz w:val="22"/>
              </w:rPr>
              <w:t xml:space="preserve">Anyaggazdálkodás Örs </w:t>
            </w:r>
          </w:p>
        </w:tc>
        <w:tc>
          <w:tcPr>
            <w:tcW w:w="4040" w:type="dxa"/>
            <w:tcBorders>
              <w:top w:val="single" w:sz="4" w:space="0" w:color="000000"/>
              <w:left w:val="single" w:sz="4" w:space="0" w:color="000000"/>
              <w:bottom w:val="single" w:sz="4" w:space="0" w:color="000000"/>
              <w:right w:val="single" w:sz="4" w:space="0" w:color="000000"/>
            </w:tcBorders>
          </w:tcPr>
          <w:p w14:paraId="03844444" w14:textId="77777777" w:rsidR="006C574B" w:rsidRDefault="00CB5C1D">
            <w:pPr>
              <w:spacing w:after="0" w:line="259" w:lineRule="auto"/>
              <w:ind w:left="0" w:right="0" w:firstLine="0"/>
              <w:jc w:val="left"/>
            </w:pPr>
            <w:r>
              <w:rPr>
                <w:rFonts w:ascii="Calibri" w:eastAsia="Calibri" w:hAnsi="Calibri" w:cs="Calibri"/>
                <w:sz w:val="22"/>
              </w:rPr>
              <w:t xml:space="preserve">Konyhai szekrény mosogatóval </w:t>
            </w:r>
          </w:p>
        </w:tc>
        <w:tc>
          <w:tcPr>
            <w:tcW w:w="377" w:type="dxa"/>
            <w:tcBorders>
              <w:top w:val="single" w:sz="4" w:space="0" w:color="000000"/>
              <w:left w:val="single" w:sz="4" w:space="0" w:color="000000"/>
              <w:bottom w:val="single" w:sz="4" w:space="0" w:color="000000"/>
              <w:right w:val="single" w:sz="4" w:space="0" w:color="000000"/>
            </w:tcBorders>
          </w:tcPr>
          <w:p w14:paraId="043BA3B9" w14:textId="77777777" w:rsidR="006C574B" w:rsidRDefault="00CB5C1D">
            <w:pPr>
              <w:spacing w:after="0" w:line="259" w:lineRule="auto"/>
              <w:ind w:left="62" w:right="0" w:firstLine="0"/>
              <w:jc w:val="left"/>
            </w:pPr>
            <w:r>
              <w:rPr>
                <w:rFonts w:ascii="Calibri" w:eastAsia="Calibri" w:hAnsi="Calibri" w:cs="Calibri"/>
                <w:sz w:val="22"/>
              </w:rPr>
              <w:t xml:space="preserve">1 </w:t>
            </w:r>
          </w:p>
        </w:tc>
        <w:tc>
          <w:tcPr>
            <w:tcW w:w="1575" w:type="dxa"/>
            <w:tcBorders>
              <w:top w:val="single" w:sz="4" w:space="0" w:color="000000"/>
              <w:left w:val="single" w:sz="4" w:space="0" w:color="000000"/>
              <w:bottom w:val="single" w:sz="4" w:space="0" w:color="000000"/>
              <w:right w:val="single" w:sz="4" w:space="0" w:color="000000"/>
            </w:tcBorders>
          </w:tcPr>
          <w:p w14:paraId="7F049A77" w14:textId="77777777" w:rsidR="006C574B" w:rsidRDefault="00CB5C1D">
            <w:pPr>
              <w:spacing w:after="0" w:line="259" w:lineRule="auto"/>
              <w:ind w:left="0" w:right="74" w:firstLine="0"/>
              <w:jc w:val="right"/>
            </w:pPr>
            <w:r>
              <w:rPr>
                <w:rFonts w:ascii="Calibri" w:eastAsia="Calibri" w:hAnsi="Calibri" w:cs="Calibri"/>
                <w:sz w:val="22"/>
              </w:rPr>
              <w:t xml:space="preserve">50 000 Ft  </w:t>
            </w:r>
          </w:p>
        </w:tc>
        <w:tc>
          <w:tcPr>
            <w:tcW w:w="1378" w:type="dxa"/>
            <w:tcBorders>
              <w:top w:val="single" w:sz="4" w:space="0" w:color="000000"/>
              <w:left w:val="single" w:sz="4" w:space="0" w:color="000000"/>
              <w:bottom w:val="single" w:sz="4" w:space="0" w:color="000000"/>
              <w:right w:val="single" w:sz="4" w:space="0" w:color="000000"/>
            </w:tcBorders>
          </w:tcPr>
          <w:p w14:paraId="6EA6B227" w14:textId="77777777" w:rsidR="006C574B" w:rsidRDefault="00CB5C1D">
            <w:pPr>
              <w:spacing w:after="0" w:line="259" w:lineRule="auto"/>
              <w:ind w:left="0" w:right="71" w:firstLine="0"/>
              <w:jc w:val="right"/>
            </w:pPr>
            <w:r>
              <w:rPr>
                <w:rFonts w:ascii="Calibri" w:eastAsia="Calibri" w:hAnsi="Calibri" w:cs="Calibri"/>
                <w:sz w:val="22"/>
              </w:rPr>
              <w:t xml:space="preserve">50 000 Ft </w:t>
            </w:r>
          </w:p>
        </w:tc>
      </w:tr>
      <w:tr w:rsidR="006C574B" w14:paraId="685997D0" w14:textId="77777777">
        <w:trPr>
          <w:trHeight w:val="398"/>
        </w:trPr>
        <w:tc>
          <w:tcPr>
            <w:tcW w:w="2693" w:type="dxa"/>
            <w:tcBorders>
              <w:top w:val="single" w:sz="4" w:space="0" w:color="000000"/>
              <w:left w:val="single" w:sz="4" w:space="0" w:color="000000"/>
              <w:bottom w:val="single" w:sz="4" w:space="0" w:color="000000"/>
              <w:right w:val="single" w:sz="4" w:space="0" w:color="000000"/>
            </w:tcBorders>
          </w:tcPr>
          <w:p w14:paraId="78BA7D05" w14:textId="77777777" w:rsidR="006C574B" w:rsidRDefault="00CB5C1D">
            <w:pPr>
              <w:spacing w:after="0" w:line="259" w:lineRule="auto"/>
              <w:ind w:left="2" w:right="0" w:firstLine="0"/>
              <w:jc w:val="left"/>
            </w:pPr>
            <w:r>
              <w:rPr>
                <w:rFonts w:ascii="Calibri" w:eastAsia="Calibri" w:hAnsi="Calibri" w:cs="Calibri"/>
                <w:sz w:val="22"/>
              </w:rPr>
              <w:t xml:space="preserve">Anyaggazdálkodás Örs </w:t>
            </w:r>
          </w:p>
        </w:tc>
        <w:tc>
          <w:tcPr>
            <w:tcW w:w="4040" w:type="dxa"/>
            <w:tcBorders>
              <w:top w:val="single" w:sz="4" w:space="0" w:color="000000"/>
              <w:left w:val="single" w:sz="4" w:space="0" w:color="000000"/>
              <w:bottom w:val="single" w:sz="4" w:space="0" w:color="000000"/>
              <w:right w:val="single" w:sz="4" w:space="0" w:color="000000"/>
            </w:tcBorders>
          </w:tcPr>
          <w:p w14:paraId="255B28F2" w14:textId="77777777" w:rsidR="006C574B" w:rsidRDefault="00CB5C1D">
            <w:pPr>
              <w:spacing w:after="0" w:line="259" w:lineRule="auto"/>
              <w:ind w:left="0" w:right="0" w:firstLine="0"/>
              <w:jc w:val="left"/>
            </w:pPr>
            <w:r>
              <w:rPr>
                <w:rFonts w:ascii="Calibri" w:eastAsia="Calibri" w:hAnsi="Calibri" w:cs="Calibri"/>
                <w:sz w:val="22"/>
              </w:rPr>
              <w:t xml:space="preserve">Fiókos konténer </w:t>
            </w:r>
          </w:p>
        </w:tc>
        <w:tc>
          <w:tcPr>
            <w:tcW w:w="377" w:type="dxa"/>
            <w:tcBorders>
              <w:top w:val="single" w:sz="4" w:space="0" w:color="000000"/>
              <w:left w:val="single" w:sz="4" w:space="0" w:color="000000"/>
              <w:bottom w:val="single" w:sz="4" w:space="0" w:color="000000"/>
              <w:right w:val="single" w:sz="4" w:space="0" w:color="000000"/>
            </w:tcBorders>
          </w:tcPr>
          <w:p w14:paraId="353E96C5" w14:textId="77777777" w:rsidR="006C574B" w:rsidRDefault="00CB5C1D">
            <w:pPr>
              <w:spacing w:after="0" w:line="259" w:lineRule="auto"/>
              <w:ind w:left="62" w:right="0" w:firstLine="0"/>
              <w:jc w:val="left"/>
            </w:pPr>
            <w:r>
              <w:rPr>
                <w:rFonts w:ascii="Calibri" w:eastAsia="Calibri" w:hAnsi="Calibri" w:cs="Calibri"/>
                <w:sz w:val="22"/>
              </w:rPr>
              <w:t xml:space="preserve">3 </w:t>
            </w:r>
          </w:p>
        </w:tc>
        <w:tc>
          <w:tcPr>
            <w:tcW w:w="1575" w:type="dxa"/>
            <w:tcBorders>
              <w:top w:val="single" w:sz="4" w:space="0" w:color="000000"/>
              <w:left w:val="single" w:sz="4" w:space="0" w:color="000000"/>
              <w:bottom w:val="single" w:sz="4" w:space="0" w:color="000000"/>
              <w:right w:val="single" w:sz="4" w:space="0" w:color="000000"/>
            </w:tcBorders>
          </w:tcPr>
          <w:p w14:paraId="3D2AC8A7" w14:textId="77777777" w:rsidR="006C574B" w:rsidRDefault="00CB5C1D">
            <w:pPr>
              <w:spacing w:after="0" w:line="259" w:lineRule="auto"/>
              <w:ind w:left="0" w:right="72" w:firstLine="0"/>
              <w:jc w:val="right"/>
            </w:pPr>
            <w:r>
              <w:rPr>
                <w:rFonts w:ascii="Calibri" w:eastAsia="Calibri" w:hAnsi="Calibri" w:cs="Calibri"/>
                <w:sz w:val="22"/>
              </w:rPr>
              <w:t xml:space="preserve">60 000 Ft  </w:t>
            </w:r>
          </w:p>
        </w:tc>
        <w:tc>
          <w:tcPr>
            <w:tcW w:w="1378" w:type="dxa"/>
            <w:tcBorders>
              <w:top w:val="single" w:sz="4" w:space="0" w:color="000000"/>
              <w:left w:val="single" w:sz="4" w:space="0" w:color="000000"/>
              <w:bottom w:val="single" w:sz="4" w:space="0" w:color="000000"/>
              <w:right w:val="single" w:sz="4" w:space="0" w:color="000000"/>
            </w:tcBorders>
          </w:tcPr>
          <w:p w14:paraId="2D607447" w14:textId="77777777" w:rsidR="006C574B" w:rsidRDefault="00CB5C1D">
            <w:pPr>
              <w:spacing w:after="0" w:line="259" w:lineRule="auto"/>
              <w:ind w:left="0" w:right="73" w:firstLine="0"/>
              <w:jc w:val="right"/>
            </w:pPr>
            <w:r>
              <w:rPr>
                <w:rFonts w:ascii="Calibri" w:eastAsia="Calibri" w:hAnsi="Calibri" w:cs="Calibri"/>
                <w:sz w:val="22"/>
              </w:rPr>
              <w:t xml:space="preserve">180 000 Ft </w:t>
            </w:r>
          </w:p>
        </w:tc>
      </w:tr>
      <w:tr w:rsidR="006C574B" w14:paraId="45731CD5" w14:textId="77777777">
        <w:trPr>
          <w:trHeight w:val="401"/>
        </w:trPr>
        <w:tc>
          <w:tcPr>
            <w:tcW w:w="2693" w:type="dxa"/>
            <w:tcBorders>
              <w:top w:val="single" w:sz="4" w:space="0" w:color="000000"/>
              <w:left w:val="single" w:sz="4" w:space="0" w:color="000000"/>
              <w:bottom w:val="single" w:sz="4" w:space="0" w:color="000000"/>
              <w:right w:val="single" w:sz="4" w:space="0" w:color="000000"/>
            </w:tcBorders>
          </w:tcPr>
          <w:p w14:paraId="50220677" w14:textId="77777777" w:rsidR="006C574B" w:rsidRDefault="00CB5C1D">
            <w:pPr>
              <w:spacing w:after="0" w:line="259" w:lineRule="auto"/>
              <w:ind w:left="2" w:right="0" w:firstLine="0"/>
              <w:jc w:val="left"/>
            </w:pPr>
            <w:r>
              <w:rPr>
                <w:rFonts w:ascii="Calibri" w:eastAsia="Calibri" w:hAnsi="Calibri" w:cs="Calibri"/>
                <w:sz w:val="22"/>
              </w:rPr>
              <w:t xml:space="preserve">Betegirányítás Örs </w:t>
            </w:r>
          </w:p>
        </w:tc>
        <w:tc>
          <w:tcPr>
            <w:tcW w:w="4040" w:type="dxa"/>
            <w:tcBorders>
              <w:top w:val="single" w:sz="4" w:space="0" w:color="000000"/>
              <w:left w:val="single" w:sz="4" w:space="0" w:color="000000"/>
              <w:bottom w:val="single" w:sz="4" w:space="0" w:color="000000"/>
              <w:right w:val="single" w:sz="4" w:space="0" w:color="000000"/>
            </w:tcBorders>
          </w:tcPr>
          <w:p w14:paraId="445EDF64" w14:textId="77777777" w:rsidR="006C574B" w:rsidRDefault="00CB5C1D">
            <w:pPr>
              <w:spacing w:after="0" w:line="259" w:lineRule="auto"/>
              <w:ind w:left="0" w:right="0" w:firstLine="0"/>
              <w:jc w:val="left"/>
            </w:pPr>
            <w:r>
              <w:rPr>
                <w:rFonts w:ascii="Calibri" w:eastAsia="Calibri" w:hAnsi="Calibri" w:cs="Calibri"/>
                <w:sz w:val="22"/>
              </w:rPr>
              <w:t xml:space="preserve">Szék </w:t>
            </w:r>
          </w:p>
        </w:tc>
        <w:tc>
          <w:tcPr>
            <w:tcW w:w="377" w:type="dxa"/>
            <w:tcBorders>
              <w:top w:val="single" w:sz="4" w:space="0" w:color="000000"/>
              <w:left w:val="single" w:sz="4" w:space="0" w:color="000000"/>
              <w:bottom w:val="single" w:sz="4" w:space="0" w:color="000000"/>
              <w:right w:val="single" w:sz="4" w:space="0" w:color="000000"/>
            </w:tcBorders>
          </w:tcPr>
          <w:p w14:paraId="06ACE935" w14:textId="77777777" w:rsidR="006C574B" w:rsidRDefault="00CB5C1D">
            <w:pPr>
              <w:spacing w:after="0" w:line="259" w:lineRule="auto"/>
              <w:ind w:left="62" w:right="0" w:firstLine="0"/>
              <w:jc w:val="left"/>
            </w:pPr>
            <w:r>
              <w:rPr>
                <w:rFonts w:ascii="Calibri" w:eastAsia="Calibri" w:hAnsi="Calibri" w:cs="Calibri"/>
                <w:sz w:val="22"/>
              </w:rPr>
              <w:t xml:space="preserve">5 </w:t>
            </w:r>
          </w:p>
        </w:tc>
        <w:tc>
          <w:tcPr>
            <w:tcW w:w="1575" w:type="dxa"/>
            <w:tcBorders>
              <w:top w:val="single" w:sz="4" w:space="0" w:color="000000"/>
              <w:left w:val="single" w:sz="4" w:space="0" w:color="000000"/>
              <w:bottom w:val="single" w:sz="4" w:space="0" w:color="000000"/>
              <w:right w:val="single" w:sz="4" w:space="0" w:color="000000"/>
            </w:tcBorders>
          </w:tcPr>
          <w:p w14:paraId="327B3C9E" w14:textId="77777777" w:rsidR="006C574B" w:rsidRDefault="00CB5C1D">
            <w:pPr>
              <w:spacing w:after="0" w:line="259" w:lineRule="auto"/>
              <w:ind w:left="0" w:right="74" w:firstLine="0"/>
              <w:jc w:val="right"/>
            </w:pPr>
            <w:r>
              <w:rPr>
                <w:rFonts w:ascii="Calibri" w:eastAsia="Calibri" w:hAnsi="Calibri" w:cs="Calibri"/>
                <w:sz w:val="22"/>
              </w:rPr>
              <w:t xml:space="preserve">25 000 Ft  </w:t>
            </w:r>
          </w:p>
        </w:tc>
        <w:tc>
          <w:tcPr>
            <w:tcW w:w="1378" w:type="dxa"/>
            <w:tcBorders>
              <w:top w:val="single" w:sz="4" w:space="0" w:color="000000"/>
              <w:left w:val="single" w:sz="4" w:space="0" w:color="000000"/>
              <w:bottom w:val="single" w:sz="4" w:space="0" w:color="000000"/>
              <w:right w:val="single" w:sz="4" w:space="0" w:color="000000"/>
            </w:tcBorders>
          </w:tcPr>
          <w:p w14:paraId="3CD1533D" w14:textId="77777777" w:rsidR="006C574B" w:rsidRDefault="00CB5C1D">
            <w:pPr>
              <w:spacing w:after="0" w:line="259" w:lineRule="auto"/>
              <w:ind w:left="0" w:right="73" w:firstLine="0"/>
              <w:jc w:val="right"/>
            </w:pPr>
            <w:r>
              <w:rPr>
                <w:rFonts w:ascii="Calibri" w:eastAsia="Calibri" w:hAnsi="Calibri" w:cs="Calibri"/>
                <w:sz w:val="22"/>
              </w:rPr>
              <w:t xml:space="preserve">125 000 Ft </w:t>
            </w:r>
          </w:p>
        </w:tc>
      </w:tr>
      <w:tr w:rsidR="006C574B" w14:paraId="534BD47C" w14:textId="77777777">
        <w:trPr>
          <w:trHeight w:val="401"/>
        </w:trPr>
        <w:tc>
          <w:tcPr>
            <w:tcW w:w="2693" w:type="dxa"/>
            <w:tcBorders>
              <w:top w:val="single" w:sz="4" w:space="0" w:color="000000"/>
              <w:left w:val="single" w:sz="4" w:space="0" w:color="000000"/>
              <w:bottom w:val="single" w:sz="4" w:space="0" w:color="000000"/>
              <w:right w:val="single" w:sz="4" w:space="0" w:color="000000"/>
            </w:tcBorders>
          </w:tcPr>
          <w:p w14:paraId="6C25F0C4" w14:textId="77777777" w:rsidR="006C574B" w:rsidRDefault="00CB5C1D">
            <w:pPr>
              <w:spacing w:after="0" w:line="259" w:lineRule="auto"/>
              <w:ind w:left="2" w:right="0" w:firstLine="0"/>
              <w:jc w:val="left"/>
            </w:pPr>
            <w:r>
              <w:rPr>
                <w:rFonts w:ascii="Calibri" w:eastAsia="Calibri" w:hAnsi="Calibri" w:cs="Calibri"/>
                <w:sz w:val="22"/>
              </w:rPr>
              <w:t xml:space="preserve">Hermina Call center </w:t>
            </w:r>
          </w:p>
        </w:tc>
        <w:tc>
          <w:tcPr>
            <w:tcW w:w="4040" w:type="dxa"/>
            <w:tcBorders>
              <w:top w:val="single" w:sz="4" w:space="0" w:color="000000"/>
              <w:left w:val="single" w:sz="4" w:space="0" w:color="000000"/>
              <w:bottom w:val="single" w:sz="4" w:space="0" w:color="000000"/>
              <w:right w:val="single" w:sz="4" w:space="0" w:color="000000"/>
            </w:tcBorders>
          </w:tcPr>
          <w:p w14:paraId="069283CC" w14:textId="77777777" w:rsidR="006C574B" w:rsidRDefault="00CB5C1D">
            <w:pPr>
              <w:spacing w:after="0" w:line="259" w:lineRule="auto"/>
              <w:ind w:left="0" w:right="0" w:firstLine="0"/>
              <w:jc w:val="left"/>
            </w:pPr>
            <w:r>
              <w:rPr>
                <w:rFonts w:ascii="Calibri" w:eastAsia="Calibri" w:hAnsi="Calibri" w:cs="Calibri"/>
                <w:sz w:val="22"/>
              </w:rPr>
              <w:t xml:space="preserve">Felső szekrény konyhai </w:t>
            </w:r>
          </w:p>
        </w:tc>
        <w:tc>
          <w:tcPr>
            <w:tcW w:w="377" w:type="dxa"/>
            <w:tcBorders>
              <w:top w:val="single" w:sz="4" w:space="0" w:color="000000"/>
              <w:left w:val="single" w:sz="4" w:space="0" w:color="000000"/>
              <w:bottom w:val="single" w:sz="4" w:space="0" w:color="000000"/>
              <w:right w:val="single" w:sz="4" w:space="0" w:color="000000"/>
            </w:tcBorders>
          </w:tcPr>
          <w:p w14:paraId="3DD6CE80" w14:textId="77777777" w:rsidR="006C574B" w:rsidRDefault="00CB5C1D">
            <w:pPr>
              <w:spacing w:after="0" w:line="259" w:lineRule="auto"/>
              <w:ind w:left="62" w:right="0" w:firstLine="0"/>
              <w:jc w:val="left"/>
            </w:pPr>
            <w:r>
              <w:rPr>
                <w:rFonts w:ascii="Calibri" w:eastAsia="Calibri" w:hAnsi="Calibri" w:cs="Calibri"/>
                <w:sz w:val="22"/>
              </w:rPr>
              <w:t xml:space="preserve">1 </w:t>
            </w:r>
          </w:p>
        </w:tc>
        <w:tc>
          <w:tcPr>
            <w:tcW w:w="1575" w:type="dxa"/>
            <w:tcBorders>
              <w:top w:val="single" w:sz="4" w:space="0" w:color="000000"/>
              <w:left w:val="single" w:sz="4" w:space="0" w:color="000000"/>
              <w:bottom w:val="single" w:sz="4" w:space="0" w:color="000000"/>
              <w:right w:val="single" w:sz="4" w:space="0" w:color="000000"/>
            </w:tcBorders>
          </w:tcPr>
          <w:p w14:paraId="74BCD079" w14:textId="77777777" w:rsidR="006C574B" w:rsidRDefault="00CB5C1D">
            <w:pPr>
              <w:spacing w:after="0" w:line="259" w:lineRule="auto"/>
              <w:ind w:left="0" w:right="74" w:firstLine="0"/>
              <w:jc w:val="right"/>
            </w:pPr>
            <w:r>
              <w:rPr>
                <w:rFonts w:ascii="Calibri" w:eastAsia="Calibri" w:hAnsi="Calibri" w:cs="Calibri"/>
                <w:sz w:val="22"/>
              </w:rPr>
              <w:t xml:space="preserve">35 000 Ft  </w:t>
            </w:r>
          </w:p>
        </w:tc>
        <w:tc>
          <w:tcPr>
            <w:tcW w:w="1378" w:type="dxa"/>
            <w:tcBorders>
              <w:top w:val="single" w:sz="4" w:space="0" w:color="000000"/>
              <w:left w:val="single" w:sz="4" w:space="0" w:color="000000"/>
              <w:bottom w:val="single" w:sz="4" w:space="0" w:color="000000"/>
              <w:right w:val="single" w:sz="4" w:space="0" w:color="000000"/>
            </w:tcBorders>
          </w:tcPr>
          <w:p w14:paraId="0A96B935" w14:textId="77777777" w:rsidR="006C574B" w:rsidRDefault="00CB5C1D">
            <w:pPr>
              <w:spacing w:after="0" w:line="259" w:lineRule="auto"/>
              <w:ind w:left="0" w:right="71" w:firstLine="0"/>
              <w:jc w:val="right"/>
            </w:pPr>
            <w:r>
              <w:rPr>
                <w:rFonts w:ascii="Calibri" w:eastAsia="Calibri" w:hAnsi="Calibri" w:cs="Calibri"/>
                <w:sz w:val="22"/>
              </w:rPr>
              <w:t xml:space="preserve">35 000 Ft </w:t>
            </w:r>
          </w:p>
        </w:tc>
      </w:tr>
      <w:tr w:rsidR="006C574B" w14:paraId="699DB0B1" w14:textId="77777777">
        <w:trPr>
          <w:trHeight w:val="398"/>
        </w:trPr>
        <w:tc>
          <w:tcPr>
            <w:tcW w:w="2693" w:type="dxa"/>
            <w:tcBorders>
              <w:top w:val="single" w:sz="4" w:space="0" w:color="000000"/>
              <w:left w:val="single" w:sz="4" w:space="0" w:color="000000"/>
              <w:bottom w:val="single" w:sz="4" w:space="0" w:color="000000"/>
              <w:right w:val="single" w:sz="4" w:space="0" w:color="000000"/>
            </w:tcBorders>
          </w:tcPr>
          <w:p w14:paraId="1F2375A9" w14:textId="77777777" w:rsidR="006C574B" w:rsidRDefault="00CB5C1D">
            <w:pPr>
              <w:spacing w:after="0" w:line="259" w:lineRule="auto"/>
              <w:ind w:left="2" w:right="0" w:firstLine="0"/>
              <w:jc w:val="left"/>
            </w:pPr>
            <w:r>
              <w:rPr>
                <w:rFonts w:ascii="Calibri" w:eastAsia="Calibri" w:hAnsi="Calibri" w:cs="Calibri"/>
                <w:sz w:val="22"/>
              </w:rPr>
              <w:t xml:space="preserve">Hermina Call center </w:t>
            </w:r>
          </w:p>
        </w:tc>
        <w:tc>
          <w:tcPr>
            <w:tcW w:w="4040" w:type="dxa"/>
            <w:tcBorders>
              <w:top w:val="single" w:sz="4" w:space="0" w:color="000000"/>
              <w:left w:val="single" w:sz="4" w:space="0" w:color="000000"/>
              <w:bottom w:val="single" w:sz="4" w:space="0" w:color="000000"/>
              <w:right w:val="single" w:sz="4" w:space="0" w:color="000000"/>
            </w:tcBorders>
          </w:tcPr>
          <w:p w14:paraId="2E659B5A" w14:textId="77777777" w:rsidR="006C574B" w:rsidRDefault="00CB5C1D">
            <w:pPr>
              <w:spacing w:after="0" w:line="259" w:lineRule="auto"/>
              <w:ind w:left="0" w:right="0" w:firstLine="0"/>
              <w:jc w:val="left"/>
            </w:pPr>
            <w:r>
              <w:rPr>
                <w:rFonts w:ascii="Calibri" w:eastAsia="Calibri" w:hAnsi="Calibri" w:cs="Calibri"/>
                <w:sz w:val="22"/>
              </w:rPr>
              <w:t xml:space="preserve">Szék </w:t>
            </w:r>
          </w:p>
        </w:tc>
        <w:tc>
          <w:tcPr>
            <w:tcW w:w="377" w:type="dxa"/>
            <w:tcBorders>
              <w:top w:val="single" w:sz="4" w:space="0" w:color="000000"/>
              <w:left w:val="single" w:sz="4" w:space="0" w:color="000000"/>
              <w:bottom w:val="single" w:sz="4" w:space="0" w:color="000000"/>
              <w:right w:val="single" w:sz="4" w:space="0" w:color="000000"/>
            </w:tcBorders>
          </w:tcPr>
          <w:p w14:paraId="0B05A610" w14:textId="77777777" w:rsidR="006C574B" w:rsidRDefault="00CB5C1D">
            <w:pPr>
              <w:spacing w:after="0" w:line="259" w:lineRule="auto"/>
              <w:ind w:left="62" w:right="0" w:firstLine="0"/>
              <w:jc w:val="left"/>
            </w:pPr>
            <w:r>
              <w:rPr>
                <w:rFonts w:ascii="Calibri" w:eastAsia="Calibri" w:hAnsi="Calibri" w:cs="Calibri"/>
                <w:sz w:val="22"/>
              </w:rPr>
              <w:t xml:space="preserve">5 </w:t>
            </w:r>
          </w:p>
        </w:tc>
        <w:tc>
          <w:tcPr>
            <w:tcW w:w="1575" w:type="dxa"/>
            <w:tcBorders>
              <w:top w:val="single" w:sz="4" w:space="0" w:color="000000"/>
              <w:left w:val="single" w:sz="4" w:space="0" w:color="000000"/>
              <w:bottom w:val="single" w:sz="4" w:space="0" w:color="000000"/>
              <w:right w:val="single" w:sz="4" w:space="0" w:color="000000"/>
            </w:tcBorders>
          </w:tcPr>
          <w:p w14:paraId="72C06989" w14:textId="77777777" w:rsidR="006C574B" w:rsidRDefault="00CB5C1D">
            <w:pPr>
              <w:spacing w:after="0" w:line="259" w:lineRule="auto"/>
              <w:ind w:left="0" w:right="74" w:firstLine="0"/>
              <w:jc w:val="right"/>
            </w:pPr>
            <w:r>
              <w:rPr>
                <w:rFonts w:ascii="Calibri" w:eastAsia="Calibri" w:hAnsi="Calibri" w:cs="Calibri"/>
                <w:sz w:val="22"/>
              </w:rPr>
              <w:t xml:space="preserve">25 000 Ft  </w:t>
            </w:r>
          </w:p>
        </w:tc>
        <w:tc>
          <w:tcPr>
            <w:tcW w:w="1378" w:type="dxa"/>
            <w:tcBorders>
              <w:top w:val="single" w:sz="4" w:space="0" w:color="000000"/>
              <w:left w:val="single" w:sz="4" w:space="0" w:color="000000"/>
              <w:bottom w:val="single" w:sz="4" w:space="0" w:color="000000"/>
              <w:right w:val="single" w:sz="4" w:space="0" w:color="000000"/>
            </w:tcBorders>
          </w:tcPr>
          <w:p w14:paraId="5A9D8FAC" w14:textId="77777777" w:rsidR="006C574B" w:rsidRDefault="00CB5C1D">
            <w:pPr>
              <w:spacing w:after="0" w:line="259" w:lineRule="auto"/>
              <w:ind w:left="0" w:right="73" w:firstLine="0"/>
              <w:jc w:val="right"/>
            </w:pPr>
            <w:r>
              <w:rPr>
                <w:rFonts w:ascii="Calibri" w:eastAsia="Calibri" w:hAnsi="Calibri" w:cs="Calibri"/>
                <w:sz w:val="22"/>
              </w:rPr>
              <w:t xml:space="preserve">125 000 Ft </w:t>
            </w:r>
          </w:p>
        </w:tc>
      </w:tr>
      <w:tr w:rsidR="006C574B" w14:paraId="29CF17E6" w14:textId="77777777">
        <w:trPr>
          <w:trHeight w:val="401"/>
        </w:trPr>
        <w:tc>
          <w:tcPr>
            <w:tcW w:w="2693" w:type="dxa"/>
            <w:tcBorders>
              <w:top w:val="single" w:sz="4" w:space="0" w:color="000000"/>
              <w:left w:val="single" w:sz="4" w:space="0" w:color="000000"/>
              <w:bottom w:val="single" w:sz="4" w:space="0" w:color="000000"/>
              <w:right w:val="single" w:sz="4" w:space="0" w:color="000000"/>
            </w:tcBorders>
          </w:tcPr>
          <w:p w14:paraId="61907620" w14:textId="77777777" w:rsidR="006C574B" w:rsidRDefault="00CB5C1D">
            <w:pPr>
              <w:spacing w:after="0" w:line="259" w:lineRule="auto"/>
              <w:ind w:left="2" w:right="0" w:firstLine="0"/>
              <w:jc w:val="left"/>
            </w:pPr>
            <w:r>
              <w:rPr>
                <w:rFonts w:ascii="Calibri" w:eastAsia="Calibri" w:hAnsi="Calibri" w:cs="Calibri"/>
                <w:sz w:val="22"/>
              </w:rPr>
              <w:t xml:space="preserve">Hermina Call center </w:t>
            </w:r>
          </w:p>
        </w:tc>
        <w:tc>
          <w:tcPr>
            <w:tcW w:w="4040" w:type="dxa"/>
            <w:tcBorders>
              <w:top w:val="single" w:sz="4" w:space="0" w:color="000000"/>
              <w:left w:val="single" w:sz="4" w:space="0" w:color="000000"/>
              <w:bottom w:val="single" w:sz="4" w:space="0" w:color="000000"/>
              <w:right w:val="single" w:sz="4" w:space="0" w:color="000000"/>
            </w:tcBorders>
          </w:tcPr>
          <w:p w14:paraId="7E10A52E" w14:textId="77777777" w:rsidR="006C574B" w:rsidRDefault="00CB5C1D">
            <w:pPr>
              <w:spacing w:after="0" w:line="259" w:lineRule="auto"/>
              <w:ind w:left="0" w:right="0" w:firstLine="0"/>
              <w:jc w:val="left"/>
            </w:pPr>
            <w:r>
              <w:rPr>
                <w:rFonts w:ascii="Calibri" w:eastAsia="Calibri" w:hAnsi="Calibri" w:cs="Calibri"/>
                <w:sz w:val="22"/>
              </w:rPr>
              <w:t xml:space="preserve">Lábtartó </w:t>
            </w:r>
          </w:p>
        </w:tc>
        <w:tc>
          <w:tcPr>
            <w:tcW w:w="377" w:type="dxa"/>
            <w:tcBorders>
              <w:top w:val="single" w:sz="4" w:space="0" w:color="000000"/>
              <w:left w:val="single" w:sz="4" w:space="0" w:color="000000"/>
              <w:bottom w:val="single" w:sz="4" w:space="0" w:color="000000"/>
              <w:right w:val="single" w:sz="4" w:space="0" w:color="000000"/>
            </w:tcBorders>
          </w:tcPr>
          <w:p w14:paraId="5F9DC3B4" w14:textId="77777777" w:rsidR="006C574B" w:rsidRDefault="00CB5C1D">
            <w:pPr>
              <w:spacing w:after="0" w:line="259" w:lineRule="auto"/>
              <w:ind w:left="62" w:right="0" w:firstLine="0"/>
              <w:jc w:val="left"/>
            </w:pPr>
            <w:r>
              <w:rPr>
                <w:rFonts w:ascii="Calibri" w:eastAsia="Calibri" w:hAnsi="Calibri" w:cs="Calibri"/>
                <w:sz w:val="22"/>
              </w:rPr>
              <w:t xml:space="preserve">5 </w:t>
            </w:r>
          </w:p>
        </w:tc>
        <w:tc>
          <w:tcPr>
            <w:tcW w:w="1575" w:type="dxa"/>
            <w:tcBorders>
              <w:top w:val="single" w:sz="4" w:space="0" w:color="000000"/>
              <w:left w:val="single" w:sz="4" w:space="0" w:color="000000"/>
              <w:bottom w:val="single" w:sz="4" w:space="0" w:color="000000"/>
              <w:right w:val="single" w:sz="4" w:space="0" w:color="000000"/>
            </w:tcBorders>
          </w:tcPr>
          <w:p w14:paraId="4269C31B" w14:textId="77777777" w:rsidR="006C574B" w:rsidRDefault="00CB5C1D">
            <w:pPr>
              <w:spacing w:after="0" w:line="259" w:lineRule="auto"/>
              <w:ind w:left="0" w:right="76" w:firstLine="0"/>
              <w:jc w:val="right"/>
            </w:pPr>
            <w:r>
              <w:rPr>
                <w:rFonts w:ascii="Calibri" w:eastAsia="Calibri" w:hAnsi="Calibri" w:cs="Calibri"/>
                <w:sz w:val="22"/>
              </w:rPr>
              <w:t xml:space="preserve">9 000 Ft  </w:t>
            </w:r>
          </w:p>
        </w:tc>
        <w:tc>
          <w:tcPr>
            <w:tcW w:w="1378" w:type="dxa"/>
            <w:tcBorders>
              <w:top w:val="single" w:sz="4" w:space="0" w:color="000000"/>
              <w:left w:val="single" w:sz="4" w:space="0" w:color="000000"/>
              <w:bottom w:val="single" w:sz="4" w:space="0" w:color="000000"/>
              <w:right w:val="single" w:sz="4" w:space="0" w:color="000000"/>
            </w:tcBorders>
          </w:tcPr>
          <w:p w14:paraId="6E6EC02B" w14:textId="77777777" w:rsidR="006C574B" w:rsidRDefault="00CB5C1D">
            <w:pPr>
              <w:spacing w:after="0" w:line="259" w:lineRule="auto"/>
              <w:ind w:left="0" w:right="71" w:firstLine="0"/>
              <w:jc w:val="right"/>
            </w:pPr>
            <w:r>
              <w:rPr>
                <w:rFonts w:ascii="Calibri" w:eastAsia="Calibri" w:hAnsi="Calibri" w:cs="Calibri"/>
                <w:sz w:val="22"/>
              </w:rPr>
              <w:t xml:space="preserve">45 000 Ft </w:t>
            </w:r>
          </w:p>
        </w:tc>
      </w:tr>
      <w:tr w:rsidR="006C574B" w14:paraId="0E89A30F" w14:textId="77777777">
        <w:trPr>
          <w:trHeight w:val="401"/>
        </w:trPr>
        <w:tc>
          <w:tcPr>
            <w:tcW w:w="2693" w:type="dxa"/>
            <w:tcBorders>
              <w:top w:val="single" w:sz="4" w:space="0" w:color="000000"/>
              <w:left w:val="single" w:sz="4" w:space="0" w:color="000000"/>
              <w:bottom w:val="single" w:sz="4" w:space="0" w:color="000000"/>
              <w:right w:val="nil"/>
            </w:tcBorders>
          </w:tcPr>
          <w:p w14:paraId="08D4AA26" w14:textId="77777777" w:rsidR="006C574B" w:rsidRDefault="006C574B">
            <w:pPr>
              <w:spacing w:after="160" w:line="259" w:lineRule="auto"/>
              <w:ind w:left="0" w:right="0" w:firstLine="0"/>
              <w:jc w:val="left"/>
            </w:pPr>
          </w:p>
        </w:tc>
        <w:tc>
          <w:tcPr>
            <w:tcW w:w="4040" w:type="dxa"/>
            <w:tcBorders>
              <w:top w:val="single" w:sz="4" w:space="0" w:color="000000"/>
              <w:left w:val="nil"/>
              <w:bottom w:val="single" w:sz="4" w:space="0" w:color="000000"/>
              <w:right w:val="nil"/>
            </w:tcBorders>
          </w:tcPr>
          <w:p w14:paraId="6190343E" w14:textId="77777777" w:rsidR="006C574B" w:rsidRDefault="006C574B">
            <w:pPr>
              <w:spacing w:after="160" w:line="259" w:lineRule="auto"/>
              <w:ind w:left="0" w:right="0" w:firstLine="0"/>
              <w:jc w:val="left"/>
            </w:pPr>
          </w:p>
        </w:tc>
        <w:tc>
          <w:tcPr>
            <w:tcW w:w="377" w:type="dxa"/>
            <w:tcBorders>
              <w:top w:val="single" w:sz="4" w:space="0" w:color="000000"/>
              <w:left w:val="nil"/>
              <w:bottom w:val="single" w:sz="4" w:space="0" w:color="000000"/>
              <w:right w:val="nil"/>
            </w:tcBorders>
          </w:tcPr>
          <w:p w14:paraId="74311074" w14:textId="77777777" w:rsidR="006C574B" w:rsidRDefault="006C574B">
            <w:pPr>
              <w:spacing w:after="160" w:line="259" w:lineRule="auto"/>
              <w:ind w:left="0" w:right="0" w:firstLine="0"/>
              <w:jc w:val="left"/>
            </w:pPr>
          </w:p>
        </w:tc>
        <w:tc>
          <w:tcPr>
            <w:tcW w:w="1575" w:type="dxa"/>
            <w:tcBorders>
              <w:top w:val="single" w:sz="4" w:space="0" w:color="000000"/>
              <w:left w:val="nil"/>
              <w:bottom w:val="single" w:sz="4" w:space="0" w:color="000000"/>
              <w:right w:val="single" w:sz="4" w:space="0" w:color="000000"/>
            </w:tcBorders>
          </w:tcPr>
          <w:p w14:paraId="19511B7E" w14:textId="77777777" w:rsidR="006C574B" w:rsidRDefault="00CB5C1D">
            <w:pPr>
              <w:spacing w:after="0" w:line="259" w:lineRule="auto"/>
              <w:ind w:left="82" w:right="0" w:firstLine="0"/>
              <w:jc w:val="left"/>
            </w:pPr>
            <w:r>
              <w:rPr>
                <w:rFonts w:ascii="Calibri" w:eastAsia="Calibri" w:hAnsi="Calibri" w:cs="Calibri"/>
                <w:b/>
                <w:sz w:val="22"/>
              </w:rPr>
              <w:t xml:space="preserve">2. év összesen: </w:t>
            </w:r>
          </w:p>
        </w:tc>
        <w:tc>
          <w:tcPr>
            <w:tcW w:w="1378" w:type="dxa"/>
            <w:tcBorders>
              <w:top w:val="single" w:sz="4" w:space="0" w:color="000000"/>
              <w:left w:val="single" w:sz="4" w:space="0" w:color="000000"/>
              <w:bottom w:val="single" w:sz="4" w:space="0" w:color="000000"/>
              <w:right w:val="single" w:sz="4" w:space="0" w:color="000000"/>
            </w:tcBorders>
          </w:tcPr>
          <w:p w14:paraId="5798733C" w14:textId="77777777" w:rsidR="006C574B" w:rsidRDefault="00CB5C1D">
            <w:pPr>
              <w:spacing w:after="0" w:line="259" w:lineRule="auto"/>
              <w:ind w:left="0" w:right="73" w:firstLine="0"/>
              <w:jc w:val="right"/>
            </w:pPr>
            <w:r>
              <w:rPr>
                <w:rFonts w:ascii="Calibri" w:eastAsia="Calibri" w:hAnsi="Calibri" w:cs="Calibri"/>
                <w:b/>
                <w:sz w:val="22"/>
              </w:rPr>
              <w:t xml:space="preserve">980 000 Ft </w:t>
            </w:r>
          </w:p>
        </w:tc>
      </w:tr>
    </w:tbl>
    <w:tbl>
      <w:tblPr>
        <w:tblStyle w:val="TableGrid"/>
        <w:tblpPr w:vertAnchor="text" w:tblpX="-492" w:tblpY="-5451"/>
        <w:tblOverlap w:val="never"/>
        <w:tblW w:w="10063" w:type="dxa"/>
        <w:tblInd w:w="0" w:type="dxa"/>
        <w:tblCellMar>
          <w:top w:w="43" w:type="dxa"/>
          <w:left w:w="67" w:type="dxa"/>
        </w:tblCellMar>
        <w:tblLook w:val="04A0" w:firstRow="1" w:lastRow="0" w:firstColumn="1" w:lastColumn="0" w:noHBand="0" w:noVBand="1"/>
      </w:tblPr>
      <w:tblGrid>
        <w:gridCol w:w="2693"/>
        <w:gridCol w:w="4040"/>
        <w:gridCol w:w="377"/>
        <w:gridCol w:w="1575"/>
        <w:gridCol w:w="1378"/>
      </w:tblGrid>
      <w:tr w:rsidR="006C574B" w14:paraId="149F3F48" w14:textId="77777777">
        <w:trPr>
          <w:trHeight w:val="543"/>
        </w:trPr>
        <w:tc>
          <w:tcPr>
            <w:tcW w:w="2693" w:type="dxa"/>
            <w:tcBorders>
              <w:top w:val="nil"/>
              <w:left w:val="single" w:sz="4" w:space="0" w:color="000000"/>
              <w:bottom w:val="single" w:sz="4" w:space="0" w:color="000000"/>
              <w:right w:val="single" w:sz="4" w:space="0" w:color="000000"/>
            </w:tcBorders>
            <w:vAlign w:val="center"/>
          </w:tcPr>
          <w:p w14:paraId="51413D41" w14:textId="77777777" w:rsidR="006C574B" w:rsidRDefault="00CB5C1D">
            <w:pPr>
              <w:spacing w:after="0" w:line="259" w:lineRule="auto"/>
              <w:ind w:left="0" w:right="70" w:firstLine="0"/>
              <w:jc w:val="center"/>
            </w:pPr>
            <w:r>
              <w:rPr>
                <w:rFonts w:ascii="Calibri" w:eastAsia="Calibri" w:hAnsi="Calibri" w:cs="Calibri"/>
                <w:b/>
                <w:sz w:val="22"/>
              </w:rPr>
              <w:t xml:space="preserve">Szervezeti egység </w:t>
            </w:r>
          </w:p>
        </w:tc>
        <w:tc>
          <w:tcPr>
            <w:tcW w:w="4040" w:type="dxa"/>
            <w:tcBorders>
              <w:top w:val="nil"/>
              <w:left w:val="single" w:sz="4" w:space="0" w:color="000000"/>
              <w:bottom w:val="single" w:sz="4" w:space="0" w:color="000000"/>
              <w:right w:val="single" w:sz="4" w:space="0" w:color="000000"/>
            </w:tcBorders>
            <w:vAlign w:val="center"/>
          </w:tcPr>
          <w:p w14:paraId="4ED7D967" w14:textId="77777777" w:rsidR="006C574B" w:rsidRDefault="00CB5C1D">
            <w:pPr>
              <w:spacing w:after="0" w:line="259" w:lineRule="auto"/>
              <w:ind w:left="0" w:right="71" w:firstLine="0"/>
              <w:jc w:val="center"/>
            </w:pPr>
            <w:r>
              <w:rPr>
                <w:rFonts w:ascii="Calibri" w:eastAsia="Calibri" w:hAnsi="Calibri" w:cs="Calibri"/>
                <w:b/>
                <w:sz w:val="22"/>
              </w:rPr>
              <w:t xml:space="preserve">Eszköz </w:t>
            </w:r>
          </w:p>
        </w:tc>
        <w:tc>
          <w:tcPr>
            <w:tcW w:w="377" w:type="dxa"/>
            <w:tcBorders>
              <w:top w:val="nil"/>
              <w:left w:val="single" w:sz="4" w:space="0" w:color="000000"/>
              <w:bottom w:val="single" w:sz="4" w:space="0" w:color="000000"/>
              <w:right w:val="single" w:sz="4" w:space="0" w:color="000000"/>
            </w:tcBorders>
            <w:vAlign w:val="center"/>
          </w:tcPr>
          <w:p w14:paraId="49BC28BF" w14:textId="77777777" w:rsidR="006C574B" w:rsidRDefault="00CB5C1D">
            <w:pPr>
              <w:spacing w:after="0" w:line="259" w:lineRule="auto"/>
              <w:ind w:left="0" w:right="0" w:firstLine="0"/>
            </w:pPr>
            <w:r>
              <w:rPr>
                <w:rFonts w:ascii="Calibri" w:eastAsia="Calibri" w:hAnsi="Calibri" w:cs="Calibri"/>
                <w:b/>
                <w:sz w:val="22"/>
              </w:rPr>
              <w:t xml:space="preserve">db </w:t>
            </w:r>
          </w:p>
        </w:tc>
        <w:tc>
          <w:tcPr>
            <w:tcW w:w="1575" w:type="dxa"/>
            <w:tcBorders>
              <w:top w:val="nil"/>
              <w:left w:val="single" w:sz="4" w:space="0" w:color="000000"/>
              <w:bottom w:val="single" w:sz="4" w:space="0" w:color="000000"/>
              <w:right w:val="single" w:sz="4" w:space="0" w:color="000000"/>
            </w:tcBorders>
          </w:tcPr>
          <w:p w14:paraId="5274098B" w14:textId="77777777" w:rsidR="006C574B" w:rsidRDefault="00CB5C1D">
            <w:pPr>
              <w:spacing w:after="0" w:line="259" w:lineRule="auto"/>
              <w:ind w:left="310" w:right="0" w:firstLine="118"/>
              <w:jc w:val="left"/>
            </w:pPr>
            <w:r>
              <w:rPr>
                <w:rFonts w:ascii="Calibri" w:eastAsia="Calibri" w:hAnsi="Calibri" w:cs="Calibri"/>
                <w:b/>
                <w:sz w:val="22"/>
              </w:rPr>
              <w:t xml:space="preserve"> Nettó egységár  </w:t>
            </w:r>
          </w:p>
        </w:tc>
        <w:tc>
          <w:tcPr>
            <w:tcW w:w="1378" w:type="dxa"/>
            <w:tcBorders>
              <w:top w:val="nil"/>
              <w:left w:val="single" w:sz="4" w:space="0" w:color="000000"/>
              <w:bottom w:val="single" w:sz="4" w:space="0" w:color="000000"/>
              <w:right w:val="single" w:sz="4" w:space="0" w:color="000000"/>
            </w:tcBorders>
            <w:vAlign w:val="center"/>
          </w:tcPr>
          <w:p w14:paraId="489EF163" w14:textId="77777777" w:rsidR="006C574B" w:rsidRDefault="00CB5C1D">
            <w:pPr>
              <w:spacing w:after="0" w:line="259" w:lineRule="auto"/>
              <w:ind w:left="0" w:right="74" w:firstLine="0"/>
              <w:jc w:val="center"/>
            </w:pPr>
            <w:r>
              <w:rPr>
                <w:rFonts w:ascii="Calibri" w:eastAsia="Calibri" w:hAnsi="Calibri" w:cs="Calibri"/>
                <w:b/>
                <w:sz w:val="22"/>
              </w:rPr>
              <w:t xml:space="preserve"> Összesen  </w:t>
            </w:r>
          </w:p>
        </w:tc>
      </w:tr>
      <w:tr w:rsidR="006C574B" w14:paraId="2D7A1D76" w14:textId="77777777">
        <w:trPr>
          <w:trHeight w:val="401"/>
        </w:trPr>
        <w:tc>
          <w:tcPr>
            <w:tcW w:w="2693" w:type="dxa"/>
            <w:tcBorders>
              <w:top w:val="single" w:sz="4" w:space="0" w:color="000000"/>
              <w:left w:val="single" w:sz="4" w:space="0" w:color="000000"/>
              <w:bottom w:val="single" w:sz="4" w:space="0" w:color="000000"/>
              <w:right w:val="single" w:sz="4" w:space="0" w:color="000000"/>
            </w:tcBorders>
          </w:tcPr>
          <w:p w14:paraId="3C4B583E" w14:textId="77777777" w:rsidR="006C574B" w:rsidRDefault="00CB5C1D">
            <w:pPr>
              <w:spacing w:after="0" w:line="259" w:lineRule="auto"/>
              <w:ind w:left="2" w:right="0" w:firstLine="0"/>
              <w:jc w:val="left"/>
            </w:pPr>
            <w:r>
              <w:rPr>
                <w:rFonts w:ascii="Calibri" w:eastAsia="Calibri" w:hAnsi="Calibri" w:cs="Calibri"/>
                <w:sz w:val="22"/>
              </w:rPr>
              <w:t xml:space="preserve">Hermina Titkárság </w:t>
            </w:r>
          </w:p>
        </w:tc>
        <w:tc>
          <w:tcPr>
            <w:tcW w:w="4040" w:type="dxa"/>
            <w:tcBorders>
              <w:top w:val="single" w:sz="4" w:space="0" w:color="000000"/>
              <w:left w:val="single" w:sz="4" w:space="0" w:color="000000"/>
              <w:bottom w:val="single" w:sz="4" w:space="0" w:color="000000"/>
              <w:right w:val="single" w:sz="4" w:space="0" w:color="000000"/>
            </w:tcBorders>
          </w:tcPr>
          <w:p w14:paraId="31850702" w14:textId="77777777" w:rsidR="006C574B" w:rsidRDefault="00CB5C1D">
            <w:pPr>
              <w:spacing w:after="0" w:line="259" w:lineRule="auto"/>
              <w:ind w:left="0" w:right="0" w:firstLine="0"/>
              <w:jc w:val="left"/>
            </w:pPr>
            <w:r>
              <w:rPr>
                <w:rFonts w:ascii="Calibri" w:eastAsia="Calibri" w:hAnsi="Calibri" w:cs="Calibri"/>
                <w:sz w:val="22"/>
              </w:rPr>
              <w:t xml:space="preserve">Tárgyalószék </w:t>
            </w:r>
          </w:p>
        </w:tc>
        <w:tc>
          <w:tcPr>
            <w:tcW w:w="377" w:type="dxa"/>
            <w:tcBorders>
              <w:top w:val="single" w:sz="4" w:space="0" w:color="000000"/>
              <w:left w:val="single" w:sz="4" w:space="0" w:color="000000"/>
              <w:bottom w:val="single" w:sz="4" w:space="0" w:color="000000"/>
              <w:right w:val="single" w:sz="4" w:space="0" w:color="000000"/>
            </w:tcBorders>
          </w:tcPr>
          <w:p w14:paraId="576AB250" w14:textId="77777777" w:rsidR="006C574B" w:rsidRDefault="00CB5C1D">
            <w:pPr>
              <w:spacing w:after="0" w:line="259" w:lineRule="auto"/>
              <w:ind w:left="7" w:right="0" w:firstLine="0"/>
            </w:pPr>
            <w:r>
              <w:rPr>
                <w:rFonts w:ascii="Calibri" w:eastAsia="Calibri" w:hAnsi="Calibri" w:cs="Calibri"/>
                <w:sz w:val="22"/>
              </w:rPr>
              <w:t xml:space="preserve">10 </w:t>
            </w:r>
          </w:p>
        </w:tc>
        <w:tc>
          <w:tcPr>
            <w:tcW w:w="1575" w:type="dxa"/>
            <w:tcBorders>
              <w:top w:val="single" w:sz="4" w:space="0" w:color="000000"/>
              <w:left w:val="single" w:sz="4" w:space="0" w:color="000000"/>
              <w:bottom w:val="single" w:sz="4" w:space="0" w:color="000000"/>
              <w:right w:val="single" w:sz="4" w:space="0" w:color="000000"/>
            </w:tcBorders>
          </w:tcPr>
          <w:p w14:paraId="3347980E" w14:textId="77777777" w:rsidR="006C574B" w:rsidRDefault="00CB5C1D">
            <w:pPr>
              <w:spacing w:after="0" w:line="259" w:lineRule="auto"/>
              <w:ind w:left="0" w:right="74" w:firstLine="0"/>
              <w:jc w:val="right"/>
            </w:pPr>
            <w:r>
              <w:rPr>
                <w:rFonts w:ascii="Calibri" w:eastAsia="Calibri" w:hAnsi="Calibri" w:cs="Calibri"/>
                <w:sz w:val="22"/>
              </w:rPr>
              <w:t xml:space="preserve">30 000 Ft  </w:t>
            </w:r>
          </w:p>
        </w:tc>
        <w:tc>
          <w:tcPr>
            <w:tcW w:w="1378" w:type="dxa"/>
            <w:tcBorders>
              <w:top w:val="single" w:sz="4" w:space="0" w:color="000000"/>
              <w:left w:val="single" w:sz="4" w:space="0" w:color="000000"/>
              <w:bottom w:val="single" w:sz="4" w:space="0" w:color="000000"/>
              <w:right w:val="single" w:sz="4" w:space="0" w:color="000000"/>
            </w:tcBorders>
          </w:tcPr>
          <w:p w14:paraId="5CA127A0" w14:textId="77777777" w:rsidR="006C574B" w:rsidRDefault="00CB5C1D">
            <w:pPr>
              <w:spacing w:after="0" w:line="259" w:lineRule="auto"/>
              <w:ind w:left="0" w:right="73" w:firstLine="0"/>
              <w:jc w:val="right"/>
            </w:pPr>
            <w:r>
              <w:rPr>
                <w:rFonts w:ascii="Calibri" w:eastAsia="Calibri" w:hAnsi="Calibri" w:cs="Calibri"/>
                <w:sz w:val="22"/>
              </w:rPr>
              <w:t xml:space="preserve">300 000 Ft </w:t>
            </w:r>
          </w:p>
        </w:tc>
      </w:tr>
      <w:tr w:rsidR="006C574B" w14:paraId="227C9296" w14:textId="77777777">
        <w:trPr>
          <w:trHeight w:val="398"/>
        </w:trPr>
        <w:tc>
          <w:tcPr>
            <w:tcW w:w="2693" w:type="dxa"/>
            <w:tcBorders>
              <w:top w:val="single" w:sz="4" w:space="0" w:color="000000"/>
              <w:left w:val="single" w:sz="4" w:space="0" w:color="000000"/>
              <w:bottom w:val="single" w:sz="4" w:space="0" w:color="000000"/>
              <w:right w:val="single" w:sz="4" w:space="0" w:color="000000"/>
            </w:tcBorders>
          </w:tcPr>
          <w:p w14:paraId="40C906C4" w14:textId="77777777" w:rsidR="006C574B" w:rsidRDefault="00CB5C1D">
            <w:pPr>
              <w:spacing w:after="0" w:line="259" w:lineRule="auto"/>
              <w:ind w:left="2" w:right="0" w:firstLine="0"/>
              <w:jc w:val="left"/>
            </w:pPr>
            <w:r>
              <w:rPr>
                <w:rFonts w:ascii="Calibri" w:eastAsia="Calibri" w:hAnsi="Calibri" w:cs="Calibri"/>
                <w:sz w:val="22"/>
              </w:rPr>
              <w:t xml:space="preserve">Hermina Titkárság </w:t>
            </w:r>
          </w:p>
        </w:tc>
        <w:tc>
          <w:tcPr>
            <w:tcW w:w="4040" w:type="dxa"/>
            <w:tcBorders>
              <w:top w:val="single" w:sz="4" w:space="0" w:color="000000"/>
              <w:left w:val="single" w:sz="4" w:space="0" w:color="000000"/>
              <w:bottom w:val="single" w:sz="4" w:space="0" w:color="000000"/>
              <w:right w:val="single" w:sz="4" w:space="0" w:color="000000"/>
            </w:tcBorders>
          </w:tcPr>
          <w:p w14:paraId="7B15714E" w14:textId="77777777" w:rsidR="006C574B" w:rsidRDefault="00CB5C1D">
            <w:pPr>
              <w:spacing w:after="0" w:line="259" w:lineRule="auto"/>
              <w:ind w:left="0" w:right="0" w:firstLine="0"/>
              <w:jc w:val="left"/>
            </w:pPr>
            <w:r>
              <w:rPr>
                <w:rFonts w:ascii="Calibri" w:eastAsia="Calibri" w:hAnsi="Calibri" w:cs="Calibri"/>
                <w:sz w:val="22"/>
              </w:rPr>
              <w:t xml:space="preserve">Konyhaszekrény felső </w:t>
            </w:r>
          </w:p>
        </w:tc>
        <w:tc>
          <w:tcPr>
            <w:tcW w:w="377" w:type="dxa"/>
            <w:tcBorders>
              <w:top w:val="single" w:sz="4" w:space="0" w:color="000000"/>
              <w:left w:val="single" w:sz="4" w:space="0" w:color="000000"/>
              <w:bottom w:val="single" w:sz="4" w:space="0" w:color="000000"/>
              <w:right w:val="single" w:sz="4" w:space="0" w:color="000000"/>
            </w:tcBorders>
          </w:tcPr>
          <w:p w14:paraId="00A8B0F4" w14:textId="77777777" w:rsidR="006C574B" w:rsidRDefault="00CB5C1D">
            <w:pPr>
              <w:spacing w:after="0" w:line="259" w:lineRule="auto"/>
              <w:ind w:left="62" w:right="0" w:firstLine="0"/>
              <w:jc w:val="left"/>
            </w:pPr>
            <w:r>
              <w:rPr>
                <w:rFonts w:ascii="Calibri" w:eastAsia="Calibri" w:hAnsi="Calibri" w:cs="Calibri"/>
                <w:sz w:val="22"/>
              </w:rPr>
              <w:t xml:space="preserve">1 </w:t>
            </w:r>
          </w:p>
        </w:tc>
        <w:tc>
          <w:tcPr>
            <w:tcW w:w="1575" w:type="dxa"/>
            <w:tcBorders>
              <w:top w:val="single" w:sz="4" w:space="0" w:color="000000"/>
              <w:left w:val="single" w:sz="4" w:space="0" w:color="000000"/>
              <w:bottom w:val="single" w:sz="4" w:space="0" w:color="000000"/>
              <w:right w:val="single" w:sz="4" w:space="0" w:color="000000"/>
            </w:tcBorders>
          </w:tcPr>
          <w:p w14:paraId="62993E9B" w14:textId="77777777" w:rsidR="006C574B" w:rsidRDefault="00CB5C1D">
            <w:pPr>
              <w:spacing w:after="0" w:line="259" w:lineRule="auto"/>
              <w:ind w:left="0" w:right="74" w:firstLine="0"/>
              <w:jc w:val="right"/>
            </w:pPr>
            <w:r>
              <w:rPr>
                <w:rFonts w:ascii="Calibri" w:eastAsia="Calibri" w:hAnsi="Calibri" w:cs="Calibri"/>
                <w:sz w:val="22"/>
              </w:rPr>
              <w:t xml:space="preserve">35 000 Ft  </w:t>
            </w:r>
          </w:p>
        </w:tc>
        <w:tc>
          <w:tcPr>
            <w:tcW w:w="1378" w:type="dxa"/>
            <w:tcBorders>
              <w:top w:val="single" w:sz="4" w:space="0" w:color="000000"/>
              <w:left w:val="single" w:sz="4" w:space="0" w:color="000000"/>
              <w:bottom w:val="single" w:sz="4" w:space="0" w:color="000000"/>
              <w:right w:val="single" w:sz="4" w:space="0" w:color="000000"/>
            </w:tcBorders>
          </w:tcPr>
          <w:p w14:paraId="2C03A278" w14:textId="77777777" w:rsidR="006C574B" w:rsidRDefault="00CB5C1D">
            <w:pPr>
              <w:spacing w:after="0" w:line="259" w:lineRule="auto"/>
              <w:ind w:left="0" w:right="71" w:firstLine="0"/>
              <w:jc w:val="right"/>
            </w:pPr>
            <w:r>
              <w:rPr>
                <w:rFonts w:ascii="Calibri" w:eastAsia="Calibri" w:hAnsi="Calibri" w:cs="Calibri"/>
                <w:sz w:val="22"/>
              </w:rPr>
              <w:t xml:space="preserve">35 000 Ft </w:t>
            </w:r>
          </w:p>
        </w:tc>
      </w:tr>
      <w:tr w:rsidR="006C574B" w14:paraId="57005E9E" w14:textId="77777777">
        <w:trPr>
          <w:trHeight w:val="401"/>
        </w:trPr>
        <w:tc>
          <w:tcPr>
            <w:tcW w:w="2693" w:type="dxa"/>
            <w:tcBorders>
              <w:top w:val="single" w:sz="4" w:space="0" w:color="000000"/>
              <w:left w:val="single" w:sz="4" w:space="0" w:color="000000"/>
              <w:bottom w:val="single" w:sz="4" w:space="0" w:color="000000"/>
              <w:right w:val="single" w:sz="4" w:space="0" w:color="000000"/>
            </w:tcBorders>
          </w:tcPr>
          <w:p w14:paraId="201058CA" w14:textId="77777777" w:rsidR="006C574B" w:rsidRDefault="00CB5C1D">
            <w:pPr>
              <w:spacing w:after="0" w:line="259" w:lineRule="auto"/>
              <w:ind w:left="2" w:right="0" w:firstLine="0"/>
              <w:jc w:val="left"/>
            </w:pPr>
            <w:r>
              <w:rPr>
                <w:rFonts w:ascii="Calibri" w:eastAsia="Calibri" w:hAnsi="Calibri" w:cs="Calibri"/>
                <w:sz w:val="22"/>
              </w:rPr>
              <w:t xml:space="preserve">Hermina Titkárság </w:t>
            </w:r>
          </w:p>
        </w:tc>
        <w:tc>
          <w:tcPr>
            <w:tcW w:w="4040" w:type="dxa"/>
            <w:tcBorders>
              <w:top w:val="single" w:sz="4" w:space="0" w:color="000000"/>
              <w:left w:val="single" w:sz="4" w:space="0" w:color="000000"/>
              <w:bottom w:val="single" w:sz="4" w:space="0" w:color="000000"/>
              <w:right w:val="single" w:sz="4" w:space="0" w:color="000000"/>
            </w:tcBorders>
          </w:tcPr>
          <w:p w14:paraId="2E2AFE1F" w14:textId="77777777" w:rsidR="006C574B" w:rsidRDefault="00CB5C1D">
            <w:pPr>
              <w:spacing w:after="0" w:line="259" w:lineRule="auto"/>
              <w:ind w:left="0" w:right="0" w:firstLine="0"/>
              <w:jc w:val="left"/>
            </w:pPr>
            <w:r>
              <w:rPr>
                <w:rFonts w:ascii="Calibri" w:eastAsia="Calibri" w:hAnsi="Calibri" w:cs="Calibri"/>
                <w:sz w:val="22"/>
              </w:rPr>
              <w:t xml:space="preserve">Konyhaszekrény alsó, mosogatóval </w:t>
            </w:r>
          </w:p>
        </w:tc>
        <w:tc>
          <w:tcPr>
            <w:tcW w:w="377" w:type="dxa"/>
            <w:tcBorders>
              <w:top w:val="single" w:sz="4" w:space="0" w:color="000000"/>
              <w:left w:val="single" w:sz="4" w:space="0" w:color="000000"/>
              <w:bottom w:val="single" w:sz="4" w:space="0" w:color="000000"/>
              <w:right w:val="single" w:sz="4" w:space="0" w:color="000000"/>
            </w:tcBorders>
          </w:tcPr>
          <w:p w14:paraId="4263C2B4" w14:textId="77777777" w:rsidR="006C574B" w:rsidRDefault="00CB5C1D">
            <w:pPr>
              <w:spacing w:after="0" w:line="259" w:lineRule="auto"/>
              <w:ind w:left="62" w:right="0" w:firstLine="0"/>
              <w:jc w:val="left"/>
            </w:pPr>
            <w:r>
              <w:rPr>
                <w:rFonts w:ascii="Calibri" w:eastAsia="Calibri" w:hAnsi="Calibri" w:cs="Calibri"/>
                <w:sz w:val="22"/>
              </w:rPr>
              <w:t xml:space="preserve">1 </w:t>
            </w:r>
          </w:p>
        </w:tc>
        <w:tc>
          <w:tcPr>
            <w:tcW w:w="1575" w:type="dxa"/>
            <w:tcBorders>
              <w:top w:val="single" w:sz="4" w:space="0" w:color="000000"/>
              <w:left w:val="single" w:sz="4" w:space="0" w:color="000000"/>
              <w:bottom w:val="single" w:sz="4" w:space="0" w:color="000000"/>
              <w:right w:val="single" w:sz="4" w:space="0" w:color="000000"/>
            </w:tcBorders>
          </w:tcPr>
          <w:p w14:paraId="08314C42" w14:textId="77777777" w:rsidR="006C574B" w:rsidRDefault="00CB5C1D">
            <w:pPr>
              <w:spacing w:after="0" w:line="259" w:lineRule="auto"/>
              <w:ind w:left="0" w:right="74" w:firstLine="0"/>
              <w:jc w:val="right"/>
            </w:pPr>
            <w:r>
              <w:rPr>
                <w:rFonts w:ascii="Calibri" w:eastAsia="Calibri" w:hAnsi="Calibri" w:cs="Calibri"/>
                <w:sz w:val="22"/>
              </w:rPr>
              <w:t xml:space="preserve">40 000 Ft  </w:t>
            </w:r>
          </w:p>
        </w:tc>
        <w:tc>
          <w:tcPr>
            <w:tcW w:w="1378" w:type="dxa"/>
            <w:tcBorders>
              <w:top w:val="single" w:sz="4" w:space="0" w:color="000000"/>
              <w:left w:val="single" w:sz="4" w:space="0" w:color="000000"/>
              <w:bottom w:val="single" w:sz="4" w:space="0" w:color="000000"/>
              <w:right w:val="single" w:sz="4" w:space="0" w:color="000000"/>
            </w:tcBorders>
          </w:tcPr>
          <w:p w14:paraId="664743C9" w14:textId="77777777" w:rsidR="006C574B" w:rsidRDefault="00CB5C1D">
            <w:pPr>
              <w:spacing w:after="0" w:line="259" w:lineRule="auto"/>
              <w:ind w:left="0" w:right="71" w:firstLine="0"/>
              <w:jc w:val="right"/>
            </w:pPr>
            <w:r>
              <w:rPr>
                <w:rFonts w:ascii="Calibri" w:eastAsia="Calibri" w:hAnsi="Calibri" w:cs="Calibri"/>
                <w:sz w:val="22"/>
              </w:rPr>
              <w:t xml:space="preserve">40 000 Ft </w:t>
            </w:r>
          </w:p>
        </w:tc>
      </w:tr>
      <w:tr w:rsidR="006C574B" w14:paraId="7001733B" w14:textId="77777777">
        <w:trPr>
          <w:trHeight w:val="401"/>
        </w:trPr>
        <w:tc>
          <w:tcPr>
            <w:tcW w:w="2693" w:type="dxa"/>
            <w:tcBorders>
              <w:top w:val="single" w:sz="4" w:space="0" w:color="000000"/>
              <w:left w:val="single" w:sz="4" w:space="0" w:color="000000"/>
              <w:bottom w:val="single" w:sz="4" w:space="0" w:color="000000"/>
              <w:right w:val="single" w:sz="4" w:space="0" w:color="000000"/>
            </w:tcBorders>
          </w:tcPr>
          <w:p w14:paraId="443AC31E" w14:textId="77777777" w:rsidR="006C574B" w:rsidRDefault="00CB5C1D">
            <w:pPr>
              <w:spacing w:after="0" w:line="259" w:lineRule="auto"/>
              <w:ind w:left="2" w:right="0" w:firstLine="0"/>
              <w:jc w:val="left"/>
            </w:pPr>
            <w:r>
              <w:rPr>
                <w:rFonts w:ascii="Calibri" w:eastAsia="Calibri" w:hAnsi="Calibri" w:cs="Calibri"/>
                <w:sz w:val="22"/>
              </w:rPr>
              <w:t xml:space="preserve">Hermina Titkárság </w:t>
            </w:r>
          </w:p>
        </w:tc>
        <w:tc>
          <w:tcPr>
            <w:tcW w:w="4040" w:type="dxa"/>
            <w:tcBorders>
              <w:top w:val="single" w:sz="4" w:space="0" w:color="000000"/>
              <w:left w:val="single" w:sz="4" w:space="0" w:color="000000"/>
              <w:bottom w:val="single" w:sz="4" w:space="0" w:color="000000"/>
              <w:right w:val="single" w:sz="4" w:space="0" w:color="000000"/>
            </w:tcBorders>
          </w:tcPr>
          <w:p w14:paraId="1D5C2912" w14:textId="77777777" w:rsidR="006C574B" w:rsidRDefault="00CB5C1D">
            <w:pPr>
              <w:spacing w:after="0" w:line="259" w:lineRule="auto"/>
              <w:ind w:left="0" w:right="0" w:firstLine="0"/>
              <w:jc w:val="left"/>
            </w:pPr>
            <w:r>
              <w:rPr>
                <w:rFonts w:ascii="Calibri" w:eastAsia="Calibri" w:hAnsi="Calibri" w:cs="Calibri"/>
                <w:sz w:val="22"/>
              </w:rPr>
              <w:t xml:space="preserve">Mikrohullámú sütő </w:t>
            </w:r>
          </w:p>
        </w:tc>
        <w:tc>
          <w:tcPr>
            <w:tcW w:w="377" w:type="dxa"/>
            <w:tcBorders>
              <w:top w:val="single" w:sz="4" w:space="0" w:color="000000"/>
              <w:left w:val="single" w:sz="4" w:space="0" w:color="000000"/>
              <w:bottom w:val="single" w:sz="4" w:space="0" w:color="000000"/>
              <w:right w:val="single" w:sz="4" w:space="0" w:color="000000"/>
            </w:tcBorders>
          </w:tcPr>
          <w:p w14:paraId="73A062D7" w14:textId="77777777" w:rsidR="006C574B" w:rsidRDefault="00CB5C1D">
            <w:pPr>
              <w:spacing w:after="0" w:line="259" w:lineRule="auto"/>
              <w:ind w:left="62" w:right="0" w:firstLine="0"/>
              <w:jc w:val="left"/>
            </w:pPr>
            <w:r>
              <w:rPr>
                <w:rFonts w:ascii="Calibri" w:eastAsia="Calibri" w:hAnsi="Calibri" w:cs="Calibri"/>
                <w:sz w:val="22"/>
              </w:rPr>
              <w:t xml:space="preserve">1 </w:t>
            </w:r>
          </w:p>
        </w:tc>
        <w:tc>
          <w:tcPr>
            <w:tcW w:w="1575" w:type="dxa"/>
            <w:tcBorders>
              <w:top w:val="single" w:sz="4" w:space="0" w:color="000000"/>
              <w:left w:val="single" w:sz="4" w:space="0" w:color="000000"/>
              <w:bottom w:val="single" w:sz="4" w:space="0" w:color="000000"/>
              <w:right w:val="single" w:sz="4" w:space="0" w:color="000000"/>
            </w:tcBorders>
          </w:tcPr>
          <w:p w14:paraId="6AFCC0FF" w14:textId="77777777" w:rsidR="006C574B" w:rsidRDefault="00CB5C1D">
            <w:pPr>
              <w:spacing w:after="0" w:line="259" w:lineRule="auto"/>
              <w:ind w:left="0" w:right="74" w:firstLine="0"/>
              <w:jc w:val="right"/>
            </w:pPr>
            <w:r>
              <w:rPr>
                <w:rFonts w:ascii="Calibri" w:eastAsia="Calibri" w:hAnsi="Calibri" w:cs="Calibri"/>
                <w:sz w:val="22"/>
              </w:rPr>
              <w:t xml:space="preserve">30 000 Ft  </w:t>
            </w:r>
          </w:p>
        </w:tc>
        <w:tc>
          <w:tcPr>
            <w:tcW w:w="1378" w:type="dxa"/>
            <w:tcBorders>
              <w:top w:val="single" w:sz="4" w:space="0" w:color="000000"/>
              <w:left w:val="single" w:sz="4" w:space="0" w:color="000000"/>
              <w:bottom w:val="single" w:sz="4" w:space="0" w:color="000000"/>
              <w:right w:val="single" w:sz="4" w:space="0" w:color="000000"/>
            </w:tcBorders>
          </w:tcPr>
          <w:p w14:paraId="7D84F03E" w14:textId="77777777" w:rsidR="006C574B" w:rsidRDefault="00CB5C1D">
            <w:pPr>
              <w:spacing w:after="0" w:line="259" w:lineRule="auto"/>
              <w:ind w:left="0" w:right="71" w:firstLine="0"/>
              <w:jc w:val="right"/>
            </w:pPr>
            <w:r>
              <w:rPr>
                <w:rFonts w:ascii="Calibri" w:eastAsia="Calibri" w:hAnsi="Calibri" w:cs="Calibri"/>
                <w:sz w:val="22"/>
              </w:rPr>
              <w:t xml:space="preserve">30 000 Ft </w:t>
            </w:r>
          </w:p>
        </w:tc>
      </w:tr>
      <w:tr w:rsidR="006C574B" w14:paraId="31F49591" w14:textId="77777777">
        <w:trPr>
          <w:trHeight w:val="398"/>
        </w:trPr>
        <w:tc>
          <w:tcPr>
            <w:tcW w:w="2693" w:type="dxa"/>
            <w:tcBorders>
              <w:top w:val="single" w:sz="4" w:space="0" w:color="000000"/>
              <w:left w:val="single" w:sz="4" w:space="0" w:color="000000"/>
              <w:bottom w:val="single" w:sz="4" w:space="0" w:color="000000"/>
              <w:right w:val="single" w:sz="4" w:space="0" w:color="000000"/>
            </w:tcBorders>
          </w:tcPr>
          <w:p w14:paraId="02AE9041" w14:textId="77777777" w:rsidR="006C574B" w:rsidRDefault="00CB5C1D">
            <w:pPr>
              <w:spacing w:after="0" w:line="259" w:lineRule="auto"/>
              <w:ind w:left="2" w:right="0" w:firstLine="0"/>
              <w:jc w:val="left"/>
            </w:pPr>
            <w:r>
              <w:rPr>
                <w:rFonts w:ascii="Calibri" w:eastAsia="Calibri" w:hAnsi="Calibri" w:cs="Calibri"/>
                <w:sz w:val="22"/>
              </w:rPr>
              <w:t xml:space="preserve">Örs Iktató </w:t>
            </w:r>
          </w:p>
        </w:tc>
        <w:tc>
          <w:tcPr>
            <w:tcW w:w="4040" w:type="dxa"/>
            <w:tcBorders>
              <w:top w:val="single" w:sz="4" w:space="0" w:color="000000"/>
              <w:left w:val="single" w:sz="4" w:space="0" w:color="000000"/>
              <w:bottom w:val="single" w:sz="4" w:space="0" w:color="000000"/>
              <w:right w:val="single" w:sz="4" w:space="0" w:color="000000"/>
            </w:tcBorders>
          </w:tcPr>
          <w:p w14:paraId="7DE0BDCA" w14:textId="77777777" w:rsidR="006C574B" w:rsidRDefault="00CB5C1D">
            <w:pPr>
              <w:spacing w:after="0" w:line="259" w:lineRule="auto"/>
              <w:ind w:left="0" w:right="0" w:firstLine="0"/>
              <w:jc w:val="left"/>
            </w:pPr>
            <w:r>
              <w:rPr>
                <w:rFonts w:ascii="Calibri" w:eastAsia="Calibri" w:hAnsi="Calibri" w:cs="Calibri"/>
                <w:sz w:val="22"/>
              </w:rPr>
              <w:t xml:space="preserve">Mikrohullámú sütő </w:t>
            </w:r>
          </w:p>
        </w:tc>
        <w:tc>
          <w:tcPr>
            <w:tcW w:w="377" w:type="dxa"/>
            <w:tcBorders>
              <w:top w:val="single" w:sz="4" w:space="0" w:color="000000"/>
              <w:left w:val="single" w:sz="4" w:space="0" w:color="000000"/>
              <w:bottom w:val="single" w:sz="4" w:space="0" w:color="000000"/>
              <w:right w:val="single" w:sz="4" w:space="0" w:color="000000"/>
            </w:tcBorders>
          </w:tcPr>
          <w:p w14:paraId="31DDE6B9" w14:textId="77777777" w:rsidR="006C574B" w:rsidRDefault="00CB5C1D">
            <w:pPr>
              <w:spacing w:after="0" w:line="259" w:lineRule="auto"/>
              <w:ind w:left="62" w:right="0" w:firstLine="0"/>
              <w:jc w:val="left"/>
            </w:pPr>
            <w:r>
              <w:rPr>
                <w:rFonts w:ascii="Calibri" w:eastAsia="Calibri" w:hAnsi="Calibri" w:cs="Calibri"/>
                <w:sz w:val="22"/>
              </w:rPr>
              <w:t xml:space="preserve">1 </w:t>
            </w:r>
          </w:p>
        </w:tc>
        <w:tc>
          <w:tcPr>
            <w:tcW w:w="1575" w:type="dxa"/>
            <w:tcBorders>
              <w:top w:val="single" w:sz="4" w:space="0" w:color="000000"/>
              <w:left w:val="single" w:sz="4" w:space="0" w:color="000000"/>
              <w:bottom w:val="single" w:sz="4" w:space="0" w:color="000000"/>
              <w:right w:val="single" w:sz="4" w:space="0" w:color="000000"/>
            </w:tcBorders>
          </w:tcPr>
          <w:p w14:paraId="28E906D3" w14:textId="77777777" w:rsidR="006C574B" w:rsidRDefault="00CB5C1D">
            <w:pPr>
              <w:spacing w:after="0" w:line="259" w:lineRule="auto"/>
              <w:ind w:left="0" w:right="74" w:firstLine="0"/>
              <w:jc w:val="right"/>
            </w:pPr>
            <w:r>
              <w:rPr>
                <w:rFonts w:ascii="Calibri" w:eastAsia="Calibri" w:hAnsi="Calibri" w:cs="Calibri"/>
                <w:sz w:val="22"/>
              </w:rPr>
              <w:t xml:space="preserve">30 000 Ft  </w:t>
            </w:r>
          </w:p>
        </w:tc>
        <w:tc>
          <w:tcPr>
            <w:tcW w:w="1378" w:type="dxa"/>
            <w:tcBorders>
              <w:top w:val="single" w:sz="4" w:space="0" w:color="000000"/>
              <w:left w:val="single" w:sz="4" w:space="0" w:color="000000"/>
              <w:bottom w:val="single" w:sz="4" w:space="0" w:color="000000"/>
              <w:right w:val="single" w:sz="4" w:space="0" w:color="000000"/>
            </w:tcBorders>
          </w:tcPr>
          <w:p w14:paraId="0EB7884C" w14:textId="77777777" w:rsidR="006C574B" w:rsidRDefault="00CB5C1D">
            <w:pPr>
              <w:spacing w:after="0" w:line="259" w:lineRule="auto"/>
              <w:ind w:left="0" w:right="71" w:firstLine="0"/>
              <w:jc w:val="right"/>
            </w:pPr>
            <w:r>
              <w:rPr>
                <w:rFonts w:ascii="Calibri" w:eastAsia="Calibri" w:hAnsi="Calibri" w:cs="Calibri"/>
                <w:sz w:val="22"/>
              </w:rPr>
              <w:t xml:space="preserve">30 000 Ft </w:t>
            </w:r>
          </w:p>
        </w:tc>
      </w:tr>
      <w:tr w:rsidR="006C574B" w14:paraId="7EB75F99" w14:textId="77777777">
        <w:trPr>
          <w:trHeight w:val="401"/>
        </w:trPr>
        <w:tc>
          <w:tcPr>
            <w:tcW w:w="2693" w:type="dxa"/>
            <w:tcBorders>
              <w:top w:val="single" w:sz="4" w:space="0" w:color="000000"/>
              <w:left w:val="single" w:sz="4" w:space="0" w:color="000000"/>
              <w:bottom w:val="single" w:sz="4" w:space="0" w:color="000000"/>
              <w:right w:val="single" w:sz="4" w:space="0" w:color="000000"/>
            </w:tcBorders>
          </w:tcPr>
          <w:p w14:paraId="0F1A99DF" w14:textId="77777777" w:rsidR="006C574B" w:rsidRDefault="00CB5C1D">
            <w:pPr>
              <w:spacing w:after="0" w:line="259" w:lineRule="auto"/>
              <w:ind w:left="2" w:right="0" w:firstLine="0"/>
              <w:jc w:val="left"/>
            </w:pPr>
            <w:r>
              <w:rPr>
                <w:rFonts w:ascii="Calibri" w:eastAsia="Calibri" w:hAnsi="Calibri" w:cs="Calibri"/>
                <w:sz w:val="22"/>
              </w:rPr>
              <w:t xml:space="preserve">Minőségügy- Kontrolling </w:t>
            </w:r>
          </w:p>
        </w:tc>
        <w:tc>
          <w:tcPr>
            <w:tcW w:w="4040" w:type="dxa"/>
            <w:tcBorders>
              <w:top w:val="single" w:sz="4" w:space="0" w:color="000000"/>
              <w:left w:val="single" w:sz="4" w:space="0" w:color="000000"/>
              <w:bottom w:val="single" w:sz="4" w:space="0" w:color="000000"/>
              <w:right w:val="single" w:sz="4" w:space="0" w:color="000000"/>
            </w:tcBorders>
          </w:tcPr>
          <w:p w14:paraId="0A8DAA5A" w14:textId="77777777" w:rsidR="006C574B" w:rsidRDefault="00CB5C1D">
            <w:pPr>
              <w:spacing w:after="0" w:line="259" w:lineRule="auto"/>
              <w:ind w:left="0" w:right="0" w:firstLine="0"/>
              <w:jc w:val="left"/>
            </w:pPr>
            <w:r>
              <w:rPr>
                <w:rFonts w:ascii="Calibri" w:eastAsia="Calibri" w:hAnsi="Calibri" w:cs="Calibri"/>
                <w:sz w:val="22"/>
              </w:rPr>
              <w:t xml:space="preserve">Dohányzó asztal </w:t>
            </w:r>
          </w:p>
        </w:tc>
        <w:tc>
          <w:tcPr>
            <w:tcW w:w="377" w:type="dxa"/>
            <w:tcBorders>
              <w:top w:val="single" w:sz="4" w:space="0" w:color="000000"/>
              <w:left w:val="single" w:sz="4" w:space="0" w:color="000000"/>
              <w:bottom w:val="single" w:sz="4" w:space="0" w:color="000000"/>
              <w:right w:val="single" w:sz="4" w:space="0" w:color="000000"/>
            </w:tcBorders>
          </w:tcPr>
          <w:p w14:paraId="77CCE3DB" w14:textId="77777777" w:rsidR="006C574B" w:rsidRDefault="00CB5C1D">
            <w:pPr>
              <w:spacing w:after="0" w:line="259" w:lineRule="auto"/>
              <w:ind w:left="62" w:right="0" w:firstLine="0"/>
              <w:jc w:val="left"/>
            </w:pPr>
            <w:r>
              <w:rPr>
                <w:rFonts w:ascii="Calibri" w:eastAsia="Calibri" w:hAnsi="Calibri" w:cs="Calibri"/>
                <w:sz w:val="22"/>
              </w:rPr>
              <w:t xml:space="preserve">1 </w:t>
            </w:r>
          </w:p>
        </w:tc>
        <w:tc>
          <w:tcPr>
            <w:tcW w:w="1575" w:type="dxa"/>
            <w:tcBorders>
              <w:top w:val="single" w:sz="4" w:space="0" w:color="000000"/>
              <w:left w:val="single" w:sz="4" w:space="0" w:color="000000"/>
              <w:bottom w:val="single" w:sz="4" w:space="0" w:color="000000"/>
              <w:right w:val="single" w:sz="4" w:space="0" w:color="000000"/>
            </w:tcBorders>
          </w:tcPr>
          <w:p w14:paraId="0A4E4C5C" w14:textId="77777777" w:rsidR="006C574B" w:rsidRDefault="00CB5C1D">
            <w:pPr>
              <w:spacing w:after="0" w:line="259" w:lineRule="auto"/>
              <w:ind w:left="0" w:right="74" w:firstLine="0"/>
              <w:jc w:val="right"/>
            </w:pPr>
            <w:r>
              <w:rPr>
                <w:rFonts w:ascii="Calibri" w:eastAsia="Calibri" w:hAnsi="Calibri" w:cs="Calibri"/>
                <w:sz w:val="22"/>
              </w:rPr>
              <w:t xml:space="preserve">20 000 Ft  </w:t>
            </w:r>
          </w:p>
        </w:tc>
        <w:tc>
          <w:tcPr>
            <w:tcW w:w="1378" w:type="dxa"/>
            <w:tcBorders>
              <w:top w:val="single" w:sz="4" w:space="0" w:color="000000"/>
              <w:left w:val="single" w:sz="4" w:space="0" w:color="000000"/>
              <w:bottom w:val="single" w:sz="4" w:space="0" w:color="000000"/>
              <w:right w:val="single" w:sz="4" w:space="0" w:color="000000"/>
            </w:tcBorders>
          </w:tcPr>
          <w:p w14:paraId="78D42C60" w14:textId="77777777" w:rsidR="006C574B" w:rsidRDefault="00CB5C1D">
            <w:pPr>
              <w:spacing w:after="0" w:line="259" w:lineRule="auto"/>
              <w:ind w:left="0" w:right="71" w:firstLine="0"/>
              <w:jc w:val="right"/>
            </w:pPr>
            <w:r>
              <w:rPr>
                <w:rFonts w:ascii="Calibri" w:eastAsia="Calibri" w:hAnsi="Calibri" w:cs="Calibri"/>
                <w:sz w:val="22"/>
              </w:rPr>
              <w:t xml:space="preserve">20 000 Ft </w:t>
            </w:r>
          </w:p>
        </w:tc>
      </w:tr>
      <w:tr w:rsidR="006C574B" w14:paraId="535E2F76" w14:textId="77777777">
        <w:trPr>
          <w:trHeight w:val="401"/>
        </w:trPr>
        <w:tc>
          <w:tcPr>
            <w:tcW w:w="2693" w:type="dxa"/>
            <w:tcBorders>
              <w:top w:val="single" w:sz="4" w:space="0" w:color="000000"/>
              <w:left w:val="single" w:sz="4" w:space="0" w:color="000000"/>
              <w:bottom w:val="single" w:sz="4" w:space="0" w:color="000000"/>
              <w:right w:val="single" w:sz="4" w:space="0" w:color="000000"/>
            </w:tcBorders>
          </w:tcPr>
          <w:p w14:paraId="5BDB732E" w14:textId="77777777" w:rsidR="006C574B" w:rsidRDefault="00CB5C1D">
            <w:pPr>
              <w:spacing w:after="0" w:line="259" w:lineRule="auto"/>
              <w:ind w:left="2" w:right="0" w:firstLine="0"/>
              <w:jc w:val="left"/>
            </w:pPr>
            <w:r>
              <w:rPr>
                <w:rFonts w:ascii="Calibri" w:eastAsia="Calibri" w:hAnsi="Calibri" w:cs="Calibri"/>
                <w:sz w:val="22"/>
              </w:rPr>
              <w:t xml:space="preserve">Minőségügy- Kontrolling </w:t>
            </w:r>
          </w:p>
        </w:tc>
        <w:tc>
          <w:tcPr>
            <w:tcW w:w="4040" w:type="dxa"/>
            <w:tcBorders>
              <w:top w:val="single" w:sz="4" w:space="0" w:color="000000"/>
              <w:left w:val="single" w:sz="4" w:space="0" w:color="000000"/>
              <w:bottom w:val="single" w:sz="4" w:space="0" w:color="000000"/>
              <w:right w:val="single" w:sz="4" w:space="0" w:color="000000"/>
            </w:tcBorders>
          </w:tcPr>
          <w:p w14:paraId="0CDE9CA2" w14:textId="77777777" w:rsidR="006C574B" w:rsidRDefault="00CB5C1D">
            <w:pPr>
              <w:spacing w:after="0" w:line="259" w:lineRule="auto"/>
              <w:ind w:left="0" w:right="0" w:firstLine="0"/>
              <w:jc w:val="left"/>
            </w:pPr>
            <w:r>
              <w:rPr>
                <w:rFonts w:ascii="Calibri" w:eastAsia="Calibri" w:hAnsi="Calibri" w:cs="Calibri"/>
                <w:sz w:val="22"/>
              </w:rPr>
              <w:t xml:space="preserve">Fotel </w:t>
            </w:r>
          </w:p>
        </w:tc>
        <w:tc>
          <w:tcPr>
            <w:tcW w:w="377" w:type="dxa"/>
            <w:tcBorders>
              <w:top w:val="single" w:sz="4" w:space="0" w:color="000000"/>
              <w:left w:val="single" w:sz="4" w:space="0" w:color="000000"/>
              <w:bottom w:val="single" w:sz="4" w:space="0" w:color="000000"/>
              <w:right w:val="single" w:sz="4" w:space="0" w:color="000000"/>
            </w:tcBorders>
          </w:tcPr>
          <w:p w14:paraId="532B9C10" w14:textId="77777777" w:rsidR="006C574B" w:rsidRDefault="00CB5C1D">
            <w:pPr>
              <w:spacing w:after="0" w:line="259" w:lineRule="auto"/>
              <w:ind w:left="62" w:right="0" w:firstLine="0"/>
              <w:jc w:val="left"/>
            </w:pPr>
            <w:r>
              <w:rPr>
                <w:rFonts w:ascii="Calibri" w:eastAsia="Calibri" w:hAnsi="Calibri" w:cs="Calibri"/>
                <w:sz w:val="22"/>
              </w:rPr>
              <w:t xml:space="preserve">2 </w:t>
            </w:r>
          </w:p>
        </w:tc>
        <w:tc>
          <w:tcPr>
            <w:tcW w:w="1575" w:type="dxa"/>
            <w:tcBorders>
              <w:top w:val="single" w:sz="4" w:space="0" w:color="000000"/>
              <w:left w:val="single" w:sz="4" w:space="0" w:color="000000"/>
              <w:bottom w:val="single" w:sz="4" w:space="0" w:color="000000"/>
              <w:right w:val="single" w:sz="4" w:space="0" w:color="000000"/>
            </w:tcBorders>
          </w:tcPr>
          <w:p w14:paraId="4B0EE7E8" w14:textId="77777777" w:rsidR="006C574B" w:rsidRDefault="00CB5C1D">
            <w:pPr>
              <w:spacing w:after="0" w:line="259" w:lineRule="auto"/>
              <w:ind w:left="0" w:right="74" w:firstLine="0"/>
              <w:jc w:val="right"/>
            </w:pPr>
            <w:r>
              <w:rPr>
                <w:rFonts w:ascii="Calibri" w:eastAsia="Calibri" w:hAnsi="Calibri" w:cs="Calibri"/>
                <w:sz w:val="22"/>
              </w:rPr>
              <w:t xml:space="preserve">30 000 Ft  </w:t>
            </w:r>
          </w:p>
        </w:tc>
        <w:tc>
          <w:tcPr>
            <w:tcW w:w="1378" w:type="dxa"/>
            <w:tcBorders>
              <w:top w:val="single" w:sz="4" w:space="0" w:color="000000"/>
              <w:left w:val="single" w:sz="4" w:space="0" w:color="000000"/>
              <w:bottom w:val="single" w:sz="4" w:space="0" w:color="000000"/>
              <w:right w:val="single" w:sz="4" w:space="0" w:color="000000"/>
            </w:tcBorders>
          </w:tcPr>
          <w:p w14:paraId="15E37DCF" w14:textId="77777777" w:rsidR="006C574B" w:rsidRDefault="00CB5C1D">
            <w:pPr>
              <w:spacing w:after="0" w:line="259" w:lineRule="auto"/>
              <w:ind w:left="0" w:right="71" w:firstLine="0"/>
              <w:jc w:val="right"/>
            </w:pPr>
            <w:r>
              <w:rPr>
                <w:rFonts w:ascii="Calibri" w:eastAsia="Calibri" w:hAnsi="Calibri" w:cs="Calibri"/>
                <w:sz w:val="22"/>
              </w:rPr>
              <w:t xml:space="preserve">60 000 Ft </w:t>
            </w:r>
          </w:p>
        </w:tc>
      </w:tr>
      <w:tr w:rsidR="006C574B" w14:paraId="1D2BFE90" w14:textId="77777777">
        <w:trPr>
          <w:trHeight w:val="398"/>
        </w:trPr>
        <w:tc>
          <w:tcPr>
            <w:tcW w:w="2693" w:type="dxa"/>
            <w:tcBorders>
              <w:top w:val="single" w:sz="4" w:space="0" w:color="000000"/>
              <w:left w:val="single" w:sz="4" w:space="0" w:color="000000"/>
              <w:bottom w:val="single" w:sz="4" w:space="0" w:color="000000"/>
              <w:right w:val="single" w:sz="4" w:space="0" w:color="000000"/>
            </w:tcBorders>
          </w:tcPr>
          <w:p w14:paraId="5F4FA3B9" w14:textId="77777777" w:rsidR="006C574B" w:rsidRDefault="00CB5C1D">
            <w:pPr>
              <w:spacing w:after="0" w:line="259" w:lineRule="auto"/>
              <w:ind w:left="2" w:right="0" w:firstLine="0"/>
              <w:jc w:val="left"/>
            </w:pPr>
            <w:r>
              <w:rPr>
                <w:rFonts w:ascii="Calibri" w:eastAsia="Calibri" w:hAnsi="Calibri" w:cs="Calibri"/>
                <w:sz w:val="22"/>
              </w:rPr>
              <w:t xml:space="preserve">Munkaügy </w:t>
            </w:r>
          </w:p>
        </w:tc>
        <w:tc>
          <w:tcPr>
            <w:tcW w:w="4040" w:type="dxa"/>
            <w:tcBorders>
              <w:top w:val="single" w:sz="4" w:space="0" w:color="000000"/>
              <w:left w:val="single" w:sz="4" w:space="0" w:color="000000"/>
              <w:bottom w:val="single" w:sz="4" w:space="0" w:color="000000"/>
              <w:right w:val="single" w:sz="4" w:space="0" w:color="000000"/>
            </w:tcBorders>
          </w:tcPr>
          <w:p w14:paraId="0D48D297" w14:textId="77777777" w:rsidR="006C574B" w:rsidRDefault="00CB5C1D">
            <w:pPr>
              <w:spacing w:after="0" w:line="259" w:lineRule="auto"/>
              <w:ind w:left="0" w:right="0" w:firstLine="0"/>
              <w:jc w:val="left"/>
            </w:pPr>
            <w:r>
              <w:rPr>
                <w:rFonts w:ascii="Calibri" w:eastAsia="Calibri" w:hAnsi="Calibri" w:cs="Calibri"/>
                <w:sz w:val="22"/>
              </w:rPr>
              <w:t xml:space="preserve">Mikrohullámú sütő </w:t>
            </w:r>
          </w:p>
        </w:tc>
        <w:tc>
          <w:tcPr>
            <w:tcW w:w="377" w:type="dxa"/>
            <w:tcBorders>
              <w:top w:val="single" w:sz="4" w:space="0" w:color="000000"/>
              <w:left w:val="single" w:sz="4" w:space="0" w:color="000000"/>
              <w:bottom w:val="single" w:sz="4" w:space="0" w:color="000000"/>
              <w:right w:val="single" w:sz="4" w:space="0" w:color="000000"/>
            </w:tcBorders>
          </w:tcPr>
          <w:p w14:paraId="3DC3B14A" w14:textId="77777777" w:rsidR="006C574B" w:rsidRDefault="00CB5C1D">
            <w:pPr>
              <w:spacing w:after="0" w:line="259" w:lineRule="auto"/>
              <w:ind w:left="62" w:right="0" w:firstLine="0"/>
              <w:jc w:val="left"/>
            </w:pPr>
            <w:r>
              <w:rPr>
                <w:rFonts w:ascii="Calibri" w:eastAsia="Calibri" w:hAnsi="Calibri" w:cs="Calibri"/>
                <w:sz w:val="22"/>
              </w:rPr>
              <w:t xml:space="preserve">1 </w:t>
            </w:r>
          </w:p>
        </w:tc>
        <w:tc>
          <w:tcPr>
            <w:tcW w:w="1575" w:type="dxa"/>
            <w:tcBorders>
              <w:top w:val="single" w:sz="4" w:space="0" w:color="000000"/>
              <w:left w:val="single" w:sz="4" w:space="0" w:color="000000"/>
              <w:bottom w:val="single" w:sz="4" w:space="0" w:color="000000"/>
              <w:right w:val="single" w:sz="4" w:space="0" w:color="000000"/>
            </w:tcBorders>
          </w:tcPr>
          <w:p w14:paraId="177533D6" w14:textId="77777777" w:rsidR="006C574B" w:rsidRDefault="00CB5C1D">
            <w:pPr>
              <w:spacing w:after="0" w:line="259" w:lineRule="auto"/>
              <w:ind w:left="0" w:right="74" w:firstLine="0"/>
              <w:jc w:val="right"/>
            </w:pPr>
            <w:r>
              <w:rPr>
                <w:rFonts w:ascii="Calibri" w:eastAsia="Calibri" w:hAnsi="Calibri" w:cs="Calibri"/>
                <w:sz w:val="22"/>
              </w:rPr>
              <w:t xml:space="preserve">30 000 Ft  </w:t>
            </w:r>
          </w:p>
        </w:tc>
        <w:tc>
          <w:tcPr>
            <w:tcW w:w="1378" w:type="dxa"/>
            <w:tcBorders>
              <w:top w:val="single" w:sz="4" w:space="0" w:color="000000"/>
              <w:left w:val="single" w:sz="4" w:space="0" w:color="000000"/>
              <w:bottom w:val="single" w:sz="4" w:space="0" w:color="000000"/>
              <w:right w:val="single" w:sz="4" w:space="0" w:color="000000"/>
            </w:tcBorders>
          </w:tcPr>
          <w:p w14:paraId="065244F4" w14:textId="77777777" w:rsidR="006C574B" w:rsidRDefault="00CB5C1D">
            <w:pPr>
              <w:spacing w:after="0" w:line="259" w:lineRule="auto"/>
              <w:ind w:left="0" w:right="71" w:firstLine="0"/>
              <w:jc w:val="right"/>
            </w:pPr>
            <w:r>
              <w:rPr>
                <w:rFonts w:ascii="Calibri" w:eastAsia="Calibri" w:hAnsi="Calibri" w:cs="Calibri"/>
                <w:sz w:val="22"/>
              </w:rPr>
              <w:t xml:space="preserve">30 000 Ft </w:t>
            </w:r>
          </w:p>
        </w:tc>
      </w:tr>
      <w:tr w:rsidR="006C574B" w14:paraId="43D2043D" w14:textId="77777777">
        <w:trPr>
          <w:trHeight w:val="401"/>
        </w:trPr>
        <w:tc>
          <w:tcPr>
            <w:tcW w:w="2693" w:type="dxa"/>
            <w:tcBorders>
              <w:top w:val="single" w:sz="4" w:space="0" w:color="000000"/>
              <w:left w:val="single" w:sz="4" w:space="0" w:color="000000"/>
              <w:bottom w:val="single" w:sz="4" w:space="0" w:color="000000"/>
              <w:right w:val="single" w:sz="4" w:space="0" w:color="000000"/>
            </w:tcBorders>
          </w:tcPr>
          <w:p w14:paraId="3BD19D73" w14:textId="77777777" w:rsidR="006C574B" w:rsidRDefault="00CB5C1D">
            <w:pPr>
              <w:spacing w:after="0" w:line="259" w:lineRule="auto"/>
              <w:ind w:left="2" w:right="0" w:firstLine="0"/>
              <w:jc w:val="left"/>
            </w:pPr>
            <w:r>
              <w:rPr>
                <w:rFonts w:ascii="Calibri" w:eastAsia="Calibri" w:hAnsi="Calibri" w:cs="Calibri"/>
                <w:sz w:val="22"/>
              </w:rPr>
              <w:t xml:space="preserve">Munkaügy </w:t>
            </w:r>
          </w:p>
        </w:tc>
        <w:tc>
          <w:tcPr>
            <w:tcW w:w="4040" w:type="dxa"/>
            <w:tcBorders>
              <w:top w:val="single" w:sz="4" w:space="0" w:color="000000"/>
              <w:left w:val="single" w:sz="4" w:space="0" w:color="000000"/>
              <w:bottom w:val="single" w:sz="4" w:space="0" w:color="000000"/>
              <w:right w:val="single" w:sz="4" w:space="0" w:color="000000"/>
            </w:tcBorders>
          </w:tcPr>
          <w:p w14:paraId="73921506" w14:textId="77777777" w:rsidR="006C574B" w:rsidRDefault="00CB5C1D">
            <w:pPr>
              <w:spacing w:after="0" w:line="259" w:lineRule="auto"/>
              <w:ind w:left="0" w:right="0" w:firstLine="0"/>
              <w:jc w:val="left"/>
            </w:pPr>
            <w:r>
              <w:rPr>
                <w:rFonts w:ascii="Calibri" w:eastAsia="Calibri" w:hAnsi="Calibri" w:cs="Calibri"/>
                <w:sz w:val="22"/>
              </w:rPr>
              <w:t xml:space="preserve">Kávéfőző </w:t>
            </w:r>
          </w:p>
        </w:tc>
        <w:tc>
          <w:tcPr>
            <w:tcW w:w="377" w:type="dxa"/>
            <w:tcBorders>
              <w:top w:val="single" w:sz="4" w:space="0" w:color="000000"/>
              <w:left w:val="single" w:sz="4" w:space="0" w:color="000000"/>
              <w:bottom w:val="single" w:sz="4" w:space="0" w:color="000000"/>
              <w:right w:val="single" w:sz="4" w:space="0" w:color="000000"/>
            </w:tcBorders>
          </w:tcPr>
          <w:p w14:paraId="463D75A0" w14:textId="77777777" w:rsidR="006C574B" w:rsidRDefault="00CB5C1D">
            <w:pPr>
              <w:spacing w:after="0" w:line="259" w:lineRule="auto"/>
              <w:ind w:left="62" w:right="0" w:firstLine="0"/>
              <w:jc w:val="left"/>
            </w:pPr>
            <w:r>
              <w:rPr>
                <w:rFonts w:ascii="Calibri" w:eastAsia="Calibri" w:hAnsi="Calibri" w:cs="Calibri"/>
                <w:sz w:val="22"/>
              </w:rPr>
              <w:t xml:space="preserve">1 </w:t>
            </w:r>
          </w:p>
        </w:tc>
        <w:tc>
          <w:tcPr>
            <w:tcW w:w="1575" w:type="dxa"/>
            <w:tcBorders>
              <w:top w:val="single" w:sz="4" w:space="0" w:color="000000"/>
              <w:left w:val="single" w:sz="4" w:space="0" w:color="000000"/>
              <w:bottom w:val="single" w:sz="4" w:space="0" w:color="000000"/>
              <w:right w:val="single" w:sz="4" w:space="0" w:color="000000"/>
            </w:tcBorders>
          </w:tcPr>
          <w:p w14:paraId="3ED64B13" w14:textId="77777777" w:rsidR="006C574B" w:rsidRDefault="00CB5C1D">
            <w:pPr>
              <w:spacing w:after="0" w:line="259" w:lineRule="auto"/>
              <w:ind w:left="0" w:right="74" w:firstLine="0"/>
              <w:jc w:val="right"/>
            </w:pPr>
            <w:r>
              <w:rPr>
                <w:rFonts w:ascii="Calibri" w:eastAsia="Calibri" w:hAnsi="Calibri" w:cs="Calibri"/>
                <w:sz w:val="22"/>
              </w:rPr>
              <w:t xml:space="preserve">20 000 Ft  </w:t>
            </w:r>
          </w:p>
        </w:tc>
        <w:tc>
          <w:tcPr>
            <w:tcW w:w="1378" w:type="dxa"/>
            <w:tcBorders>
              <w:top w:val="single" w:sz="4" w:space="0" w:color="000000"/>
              <w:left w:val="single" w:sz="4" w:space="0" w:color="000000"/>
              <w:bottom w:val="single" w:sz="4" w:space="0" w:color="000000"/>
              <w:right w:val="single" w:sz="4" w:space="0" w:color="000000"/>
            </w:tcBorders>
          </w:tcPr>
          <w:p w14:paraId="3E0AEA79" w14:textId="77777777" w:rsidR="006C574B" w:rsidRDefault="00CB5C1D">
            <w:pPr>
              <w:spacing w:after="0" w:line="259" w:lineRule="auto"/>
              <w:ind w:left="0" w:right="71" w:firstLine="0"/>
              <w:jc w:val="right"/>
            </w:pPr>
            <w:r>
              <w:rPr>
                <w:rFonts w:ascii="Calibri" w:eastAsia="Calibri" w:hAnsi="Calibri" w:cs="Calibri"/>
                <w:sz w:val="22"/>
              </w:rPr>
              <w:t xml:space="preserve">20 000 Ft </w:t>
            </w:r>
          </w:p>
        </w:tc>
      </w:tr>
      <w:tr w:rsidR="006C574B" w14:paraId="3284AAEA" w14:textId="77777777">
        <w:trPr>
          <w:trHeight w:val="401"/>
        </w:trPr>
        <w:tc>
          <w:tcPr>
            <w:tcW w:w="2693" w:type="dxa"/>
            <w:tcBorders>
              <w:top w:val="single" w:sz="4" w:space="0" w:color="000000"/>
              <w:left w:val="single" w:sz="4" w:space="0" w:color="000000"/>
              <w:bottom w:val="single" w:sz="4" w:space="0" w:color="000000"/>
              <w:right w:val="single" w:sz="4" w:space="0" w:color="000000"/>
            </w:tcBorders>
          </w:tcPr>
          <w:p w14:paraId="6AF981A8" w14:textId="77777777" w:rsidR="006C574B" w:rsidRDefault="00CB5C1D">
            <w:pPr>
              <w:spacing w:after="0" w:line="259" w:lineRule="auto"/>
              <w:ind w:left="2" w:right="0" w:firstLine="0"/>
              <w:jc w:val="left"/>
            </w:pPr>
            <w:r>
              <w:rPr>
                <w:rFonts w:ascii="Calibri" w:eastAsia="Calibri" w:hAnsi="Calibri" w:cs="Calibri"/>
                <w:sz w:val="22"/>
              </w:rPr>
              <w:t xml:space="preserve">Munkaügy </w:t>
            </w:r>
          </w:p>
        </w:tc>
        <w:tc>
          <w:tcPr>
            <w:tcW w:w="4040" w:type="dxa"/>
            <w:tcBorders>
              <w:top w:val="single" w:sz="4" w:space="0" w:color="000000"/>
              <w:left w:val="single" w:sz="4" w:space="0" w:color="000000"/>
              <w:bottom w:val="single" w:sz="4" w:space="0" w:color="000000"/>
              <w:right w:val="single" w:sz="4" w:space="0" w:color="000000"/>
            </w:tcBorders>
          </w:tcPr>
          <w:p w14:paraId="00F000A6" w14:textId="77777777" w:rsidR="006C574B" w:rsidRDefault="00CB5C1D">
            <w:pPr>
              <w:spacing w:after="0" w:line="259" w:lineRule="auto"/>
              <w:ind w:left="0" w:right="0" w:firstLine="0"/>
              <w:jc w:val="left"/>
            </w:pPr>
            <w:r>
              <w:rPr>
                <w:rFonts w:ascii="Calibri" w:eastAsia="Calibri" w:hAnsi="Calibri" w:cs="Calibri"/>
                <w:sz w:val="22"/>
              </w:rPr>
              <w:t xml:space="preserve">Szőnyeg </w:t>
            </w:r>
          </w:p>
        </w:tc>
        <w:tc>
          <w:tcPr>
            <w:tcW w:w="377" w:type="dxa"/>
            <w:tcBorders>
              <w:top w:val="single" w:sz="4" w:space="0" w:color="000000"/>
              <w:left w:val="single" w:sz="4" w:space="0" w:color="000000"/>
              <w:bottom w:val="single" w:sz="4" w:space="0" w:color="000000"/>
              <w:right w:val="single" w:sz="4" w:space="0" w:color="000000"/>
            </w:tcBorders>
          </w:tcPr>
          <w:p w14:paraId="1255821A" w14:textId="77777777" w:rsidR="006C574B" w:rsidRDefault="00CB5C1D">
            <w:pPr>
              <w:spacing w:after="0" w:line="259" w:lineRule="auto"/>
              <w:ind w:left="62" w:right="0" w:firstLine="0"/>
              <w:jc w:val="left"/>
            </w:pPr>
            <w:r>
              <w:rPr>
                <w:rFonts w:ascii="Calibri" w:eastAsia="Calibri" w:hAnsi="Calibri" w:cs="Calibri"/>
                <w:sz w:val="22"/>
              </w:rPr>
              <w:t xml:space="preserve">1 </w:t>
            </w:r>
          </w:p>
        </w:tc>
        <w:tc>
          <w:tcPr>
            <w:tcW w:w="1575" w:type="dxa"/>
            <w:tcBorders>
              <w:top w:val="single" w:sz="4" w:space="0" w:color="000000"/>
              <w:left w:val="single" w:sz="4" w:space="0" w:color="000000"/>
              <w:bottom w:val="single" w:sz="4" w:space="0" w:color="000000"/>
              <w:right w:val="single" w:sz="4" w:space="0" w:color="000000"/>
            </w:tcBorders>
          </w:tcPr>
          <w:p w14:paraId="756CCFD9" w14:textId="77777777" w:rsidR="006C574B" w:rsidRDefault="00CB5C1D">
            <w:pPr>
              <w:spacing w:after="0" w:line="259" w:lineRule="auto"/>
              <w:ind w:left="0" w:right="74" w:firstLine="0"/>
              <w:jc w:val="right"/>
            </w:pPr>
            <w:r>
              <w:rPr>
                <w:rFonts w:ascii="Calibri" w:eastAsia="Calibri" w:hAnsi="Calibri" w:cs="Calibri"/>
                <w:sz w:val="22"/>
              </w:rPr>
              <w:t xml:space="preserve">25 000 Ft  </w:t>
            </w:r>
          </w:p>
        </w:tc>
        <w:tc>
          <w:tcPr>
            <w:tcW w:w="1378" w:type="dxa"/>
            <w:tcBorders>
              <w:top w:val="single" w:sz="4" w:space="0" w:color="000000"/>
              <w:left w:val="single" w:sz="4" w:space="0" w:color="000000"/>
              <w:bottom w:val="single" w:sz="4" w:space="0" w:color="000000"/>
              <w:right w:val="single" w:sz="4" w:space="0" w:color="000000"/>
            </w:tcBorders>
          </w:tcPr>
          <w:p w14:paraId="6A6EAA35" w14:textId="77777777" w:rsidR="006C574B" w:rsidRDefault="00CB5C1D">
            <w:pPr>
              <w:spacing w:after="0" w:line="259" w:lineRule="auto"/>
              <w:ind w:left="0" w:right="71" w:firstLine="0"/>
              <w:jc w:val="right"/>
            </w:pPr>
            <w:r>
              <w:rPr>
                <w:rFonts w:ascii="Calibri" w:eastAsia="Calibri" w:hAnsi="Calibri" w:cs="Calibri"/>
                <w:sz w:val="22"/>
              </w:rPr>
              <w:t xml:space="preserve">25 000 Ft </w:t>
            </w:r>
          </w:p>
        </w:tc>
      </w:tr>
      <w:tr w:rsidR="006C574B" w14:paraId="1525ED03" w14:textId="77777777">
        <w:trPr>
          <w:trHeight w:val="398"/>
        </w:trPr>
        <w:tc>
          <w:tcPr>
            <w:tcW w:w="2693" w:type="dxa"/>
            <w:tcBorders>
              <w:top w:val="single" w:sz="4" w:space="0" w:color="000000"/>
              <w:left w:val="single" w:sz="4" w:space="0" w:color="000000"/>
              <w:bottom w:val="single" w:sz="4" w:space="0" w:color="000000"/>
              <w:right w:val="single" w:sz="4" w:space="0" w:color="000000"/>
            </w:tcBorders>
          </w:tcPr>
          <w:p w14:paraId="269DAFEC" w14:textId="77777777" w:rsidR="006C574B" w:rsidRDefault="00CB5C1D">
            <w:pPr>
              <w:spacing w:after="0" w:line="259" w:lineRule="auto"/>
              <w:ind w:left="2" w:right="0" w:firstLine="0"/>
              <w:jc w:val="left"/>
            </w:pPr>
            <w:r>
              <w:rPr>
                <w:rFonts w:ascii="Calibri" w:eastAsia="Calibri" w:hAnsi="Calibri" w:cs="Calibri"/>
                <w:sz w:val="22"/>
              </w:rPr>
              <w:t xml:space="preserve">Anyaggazdálkodás Örs </w:t>
            </w:r>
          </w:p>
        </w:tc>
        <w:tc>
          <w:tcPr>
            <w:tcW w:w="4040" w:type="dxa"/>
            <w:tcBorders>
              <w:top w:val="single" w:sz="4" w:space="0" w:color="000000"/>
              <w:left w:val="single" w:sz="4" w:space="0" w:color="000000"/>
              <w:bottom w:val="single" w:sz="4" w:space="0" w:color="000000"/>
              <w:right w:val="single" w:sz="4" w:space="0" w:color="000000"/>
            </w:tcBorders>
          </w:tcPr>
          <w:p w14:paraId="0A72AD35" w14:textId="77777777" w:rsidR="006C574B" w:rsidRDefault="00CB5C1D">
            <w:pPr>
              <w:spacing w:after="0" w:line="259" w:lineRule="auto"/>
              <w:ind w:left="0" w:right="0" w:firstLine="0"/>
              <w:jc w:val="left"/>
            </w:pPr>
            <w:r>
              <w:rPr>
                <w:rFonts w:ascii="Calibri" w:eastAsia="Calibri" w:hAnsi="Calibri" w:cs="Calibri"/>
                <w:sz w:val="22"/>
              </w:rPr>
              <w:t xml:space="preserve">Nyitott polcos szekrény </w:t>
            </w:r>
          </w:p>
        </w:tc>
        <w:tc>
          <w:tcPr>
            <w:tcW w:w="377" w:type="dxa"/>
            <w:tcBorders>
              <w:top w:val="single" w:sz="4" w:space="0" w:color="000000"/>
              <w:left w:val="single" w:sz="4" w:space="0" w:color="000000"/>
              <w:bottom w:val="single" w:sz="4" w:space="0" w:color="000000"/>
              <w:right w:val="single" w:sz="4" w:space="0" w:color="000000"/>
            </w:tcBorders>
          </w:tcPr>
          <w:p w14:paraId="6C6B6DC4" w14:textId="77777777" w:rsidR="006C574B" w:rsidRDefault="00CB5C1D">
            <w:pPr>
              <w:spacing w:after="0" w:line="259" w:lineRule="auto"/>
              <w:ind w:left="62" w:right="0" w:firstLine="0"/>
              <w:jc w:val="left"/>
            </w:pPr>
            <w:r>
              <w:rPr>
                <w:rFonts w:ascii="Calibri" w:eastAsia="Calibri" w:hAnsi="Calibri" w:cs="Calibri"/>
                <w:sz w:val="22"/>
              </w:rPr>
              <w:t xml:space="preserve">1 </w:t>
            </w:r>
          </w:p>
        </w:tc>
        <w:tc>
          <w:tcPr>
            <w:tcW w:w="1575" w:type="dxa"/>
            <w:tcBorders>
              <w:top w:val="single" w:sz="4" w:space="0" w:color="000000"/>
              <w:left w:val="single" w:sz="4" w:space="0" w:color="000000"/>
              <w:bottom w:val="single" w:sz="4" w:space="0" w:color="000000"/>
              <w:right w:val="single" w:sz="4" w:space="0" w:color="000000"/>
            </w:tcBorders>
          </w:tcPr>
          <w:p w14:paraId="705EFC26" w14:textId="77777777" w:rsidR="006C574B" w:rsidRDefault="00CB5C1D">
            <w:pPr>
              <w:spacing w:after="0" w:line="259" w:lineRule="auto"/>
              <w:ind w:left="0" w:right="74" w:firstLine="0"/>
              <w:jc w:val="right"/>
            </w:pPr>
            <w:r>
              <w:rPr>
                <w:rFonts w:ascii="Calibri" w:eastAsia="Calibri" w:hAnsi="Calibri" w:cs="Calibri"/>
                <w:sz w:val="22"/>
              </w:rPr>
              <w:t xml:space="preserve">48 000 Ft  </w:t>
            </w:r>
          </w:p>
        </w:tc>
        <w:tc>
          <w:tcPr>
            <w:tcW w:w="1378" w:type="dxa"/>
            <w:tcBorders>
              <w:top w:val="single" w:sz="4" w:space="0" w:color="000000"/>
              <w:left w:val="single" w:sz="4" w:space="0" w:color="000000"/>
              <w:bottom w:val="single" w:sz="4" w:space="0" w:color="000000"/>
              <w:right w:val="single" w:sz="4" w:space="0" w:color="000000"/>
            </w:tcBorders>
          </w:tcPr>
          <w:p w14:paraId="06FC3911" w14:textId="77777777" w:rsidR="006C574B" w:rsidRDefault="00CB5C1D">
            <w:pPr>
              <w:spacing w:after="0" w:line="259" w:lineRule="auto"/>
              <w:ind w:left="0" w:right="71" w:firstLine="0"/>
              <w:jc w:val="right"/>
            </w:pPr>
            <w:r>
              <w:rPr>
                <w:rFonts w:ascii="Calibri" w:eastAsia="Calibri" w:hAnsi="Calibri" w:cs="Calibri"/>
                <w:sz w:val="22"/>
              </w:rPr>
              <w:t xml:space="preserve">48 000 Ft </w:t>
            </w:r>
          </w:p>
        </w:tc>
      </w:tr>
      <w:tr w:rsidR="006C574B" w14:paraId="3B1A5D01" w14:textId="77777777">
        <w:trPr>
          <w:trHeight w:val="401"/>
        </w:trPr>
        <w:tc>
          <w:tcPr>
            <w:tcW w:w="2693" w:type="dxa"/>
            <w:tcBorders>
              <w:top w:val="single" w:sz="4" w:space="0" w:color="000000"/>
              <w:left w:val="single" w:sz="4" w:space="0" w:color="000000"/>
              <w:bottom w:val="single" w:sz="4" w:space="0" w:color="000000"/>
              <w:right w:val="nil"/>
            </w:tcBorders>
          </w:tcPr>
          <w:p w14:paraId="6B024987" w14:textId="77777777" w:rsidR="006C574B" w:rsidRDefault="006C574B">
            <w:pPr>
              <w:spacing w:after="160" w:line="259" w:lineRule="auto"/>
              <w:ind w:left="0" w:right="0" w:firstLine="0"/>
              <w:jc w:val="left"/>
            </w:pPr>
          </w:p>
        </w:tc>
        <w:tc>
          <w:tcPr>
            <w:tcW w:w="4040" w:type="dxa"/>
            <w:tcBorders>
              <w:top w:val="single" w:sz="4" w:space="0" w:color="000000"/>
              <w:left w:val="nil"/>
              <w:bottom w:val="single" w:sz="4" w:space="0" w:color="000000"/>
              <w:right w:val="nil"/>
            </w:tcBorders>
          </w:tcPr>
          <w:p w14:paraId="51CBBE26" w14:textId="77777777" w:rsidR="006C574B" w:rsidRDefault="006C574B">
            <w:pPr>
              <w:spacing w:after="160" w:line="259" w:lineRule="auto"/>
              <w:ind w:left="0" w:right="0" w:firstLine="0"/>
              <w:jc w:val="left"/>
            </w:pPr>
          </w:p>
        </w:tc>
        <w:tc>
          <w:tcPr>
            <w:tcW w:w="377" w:type="dxa"/>
            <w:tcBorders>
              <w:top w:val="single" w:sz="4" w:space="0" w:color="000000"/>
              <w:left w:val="nil"/>
              <w:bottom w:val="single" w:sz="4" w:space="0" w:color="000000"/>
              <w:right w:val="nil"/>
            </w:tcBorders>
          </w:tcPr>
          <w:p w14:paraId="104A8642" w14:textId="77777777" w:rsidR="006C574B" w:rsidRDefault="006C574B">
            <w:pPr>
              <w:spacing w:after="160" w:line="259" w:lineRule="auto"/>
              <w:ind w:left="0" w:right="0" w:firstLine="0"/>
              <w:jc w:val="left"/>
            </w:pPr>
          </w:p>
        </w:tc>
        <w:tc>
          <w:tcPr>
            <w:tcW w:w="1575" w:type="dxa"/>
            <w:tcBorders>
              <w:top w:val="single" w:sz="4" w:space="0" w:color="000000"/>
              <w:left w:val="nil"/>
              <w:bottom w:val="single" w:sz="4" w:space="0" w:color="000000"/>
              <w:right w:val="single" w:sz="4" w:space="0" w:color="000000"/>
            </w:tcBorders>
          </w:tcPr>
          <w:p w14:paraId="160D4C46" w14:textId="77777777" w:rsidR="006C574B" w:rsidRDefault="00CB5C1D">
            <w:pPr>
              <w:spacing w:after="0" w:line="259" w:lineRule="auto"/>
              <w:ind w:left="82" w:right="0" w:firstLine="0"/>
              <w:jc w:val="left"/>
            </w:pPr>
            <w:r>
              <w:rPr>
                <w:rFonts w:ascii="Calibri" w:eastAsia="Calibri" w:hAnsi="Calibri" w:cs="Calibri"/>
                <w:b/>
                <w:sz w:val="22"/>
              </w:rPr>
              <w:t xml:space="preserve">3. év összesen: </w:t>
            </w:r>
          </w:p>
        </w:tc>
        <w:tc>
          <w:tcPr>
            <w:tcW w:w="1378" w:type="dxa"/>
            <w:tcBorders>
              <w:top w:val="single" w:sz="4" w:space="0" w:color="000000"/>
              <w:left w:val="single" w:sz="4" w:space="0" w:color="000000"/>
              <w:bottom w:val="single" w:sz="4" w:space="0" w:color="000000"/>
              <w:right w:val="single" w:sz="4" w:space="0" w:color="000000"/>
            </w:tcBorders>
          </w:tcPr>
          <w:p w14:paraId="1733D90C" w14:textId="77777777" w:rsidR="006C574B" w:rsidRDefault="00CB5C1D">
            <w:pPr>
              <w:spacing w:after="0" w:line="259" w:lineRule="auto"/>
              <w:ind w:left="0" w:right="73" w:firstLine="0"/>
              <w:jc w:val="right"/>
            </w:pPr>
            <w:r>
              <w:rPr>
                <w:rFonts w:ascii="Calibri" w:eastAsia="Calibri" w:hAnsi="Calibri" w:cs="Calibri"/>
                <w:b/>
                <w:sz w:val="22"/>
              </w:rPr>
              <w:t xml:space="preserve">638 000 Ft </w:t>
            </w:r>
          </w:p>
        </w:tc>
      </w:tr>
      <w:tr w:rsidR="006C574B" w14:paraId="5FF56220" w14:textId="77777777">
        <w:trPr>
          <w:trHeight w:val="401"/>
        </w:trPr>
        <w:tc>
          <w:tcPr>
            <w:tcW w:w="2693" w:type="dxa"/>
            <w:tcBorders>
              <w:top w:val="single" w:sz="4" w:space="0" w:color="000000"/>
              <w:left w:val="single" w:sz="4" w:space="0" w:color="000000"/>
              <w:bottom w:val="single" w:sz="4" w:space="0" w:color="000000"/>
              <w:right w:val="nil"/>
            </w:tcBorders>
          </w:tcPr>
          <w:p w14:paraId="7D6EB950" w14:textId="77777777" w:rsidR="006C574B" w:rsidRDefault="006C574B">
            <w:pPr>
              <w:spacing w:after="160" w:line="259" w:lineRule="auto"/>
              <w:ind w:left="0" w:right="0" w:firstLine="0"/>
              <w:jc w:val="left"/>
            </w:pPr>
          </w:p>
        </w:tc>
        <w:tc>
          <w:tcPr>
            <w:tcW w:w="4040" w:type="dxa"/>
            <w:tcBorders>
              <w:top w:val="single" w:sz="4" w:space="0" w:color="000000"/>
              <w:left w:val="nil"/>
              <w:bottom w:val="single" w:sz="4" w:space="0" w:color="000000"/>
              <w:right w:val="nil"/>
            </w:tcBorders>
          </w:tcPr>
          <w:p w14:paraId="1BC83CFB" w14:textId="77777777" w:rsidR="006C574B" w:rsidRDefault="006C574B">
            <w:pPr>
              <w:spacing w:after="160" w:line="259" w:lineRule="auto"/>
              <w:ind w:left="0" w:right="0" w:firstLine="0"/>
              <w:jc w:val="left"/>
            </w:pPr>
          </w:p>
        </w:tc>
        <w:tc>
          <w:tcPr>
            <w:tcW w:w="377" w:type="dxa"/>
            <w:tcBorders>
              <w:top w:val="single" w:sz="4" w:space="0" w:color="000000"/>
              <w:left w:val="nil"/>
              <w:bottom w:val="single" w:sz="4" w:space="0" w:color="000000"/>
              <w:right w:val="nil"/>
            </w:tcBorders>
          </w:tcPr>
          <w:p w14:paraId="6BD83A07" w14:textId="77777777" w:rsidR="006C574B" w:rsidRDefault="006C574B">
            <w:pPr>
              <w:spacing w:after="160" w:line="259" w:lineRule="auto"/>
              <w:ind w:left="0" w:right="0" w:firstLine="0"/>
              <w:jc w:val="left"/>
            </w:pPr>
          </w:p>
        </w:tc>
        <w:tc>
          <w:tcPr>
            <w:tcW w:w="1575" w:type="dxa"/>
            <w:tcBorders>
              <w:top w:val="single" w:sz="4" w:space="0" w:color="000000"/>
              <w:left w:val="nil"/>
              <w:bottom w:val="single" w:sz="4" w:space="0" w:color="000000"/>
              <w:right w:val="single" w:sz="4" w:space="0" w:color="000000"/>
            </w:tcBorders>
          </w:tcPr>
          <w:p w14:paraId="61371E5E" w14:textId="77777777" w:rsidR="006C574B" w:rsidRDefault="00CB5C1D">
            <w:pPr>
              <w:spacing w:after="0" w:line="259" w:lineRule="auto"/>
              <w:ind w:left="0" w:right="72" w:firstLine="0"/>
              <w:jc w:val="right"/>
            </w:pPr>
            <w:r>
              <w:rPr>
                <w:rFonts w:ascii="Calibri" w:eastAsia="Calibri" w:hAnsi="Calibri" w:cs="Calibri"/>
                <w:b/>
                <w:sz w:val="22"/>
              </w:rPr>
              <w:t xml:space="preserve">Összesen: </w:t>
            </w:r>
          </w:p>
        </w:tc>
        <w:tc>
          <w:tcPr>
            <w:tcW w:w="1378" w:type="dxa"/>
            <w:tcBorders>
              <w:top w:val="single" w:sz="4" w:space="0" w:color="000000"/>
              <w:left w:val="single" w:sz="4" w:space="0" w:color="000000"/>
              <w:bottom w:val="single" w:sz="4" w:space="0" w:color="000000"/>
              <w:right w:val="single" w:sz="4" w:space="0" w:color="000000"/>
            </w:tcBorders>
          </w:tcPr>
          <w:p w14:paraId="1A94F7DC" w14:textId="77777777" w:rsidR="006C574B" w:rsidRDefault="00CB5C1D">
            <w:pPr>
              <w:spacing w:after="0" w:line="259" w:lineRule="auto"/>
              <w:ind w:left="79" w:right="0" w:firstLine="0"/>
              <w:jc w:val="left"/>
            </w:pPr>
            <w:r>
              <w:rPr>
                <w:rFonts w:ascii="Calibri" w:eastAsia="Calibri" w:hAnsi="Calibri" w:cs="Calibri"/>
                <w:b/>
                <w:sz w:val="22"/>
              </w:rPr>
              <w:t xml:space="preserve"> 3 613 000 Ft </w:t>
            </w:r>
          </w:p>
        </w:tc>
      </w:tr>
    </w:tbl>
    <w:p w14:paraId="63C25019" w14:textId="77777777" w:rsidR="006C574B" w:rsidRDefault="00CB5C1D">
      <w:pPr>
        <w:spacing w:after="232" w:line="259" w:lineRule="auto"/>
        <w:ind w:left="4537" w:right="0" w:firstLine="0"/>
      </w:pPr>
      <w:r>
        <w:rPr>
          <w:rFonts w:ascii="Calibri" w:eastAsia="Calibri" w:hAnsi="Calibri" w:cs="Calibri"/>
          <w:sz w:val="22"/>
        </w:rPr>
        <w:t xml:space="preserve"> </w:t>
      </w:r>
    </w:p>
    <w:p w14:paraId="3087AD31" w14:textId="77777777" w:rsidR="006C574B" w:rsidRDefault="00CB5C1D">
      <w:pPr>
        <w:spacing w:after="0" w:line="259" w:lineRule="auto"/>
        <w:ind w:left="0" w:right="0" w:firstLine="0"/>
        <w:jc w:val="left"/>
      </w:pPr>
      <w:r>
        <w:rPr>
          <w:rFonts w:ascii="Calibri" w:eastAsia="Calibri" w:hAnsi="Calibri" w:cs="Calibri"/>
          <w:sz w:val="22"/>
        </w:rPr>
        <w:t xml:space="preserve"> </w:t>
      </w:r>
      <w:r>
        <w:rPr>
          <w:rFonts w:ascii="Calibri" w:eastAsia="Calibri" w:hAnsi="Calibri" w:cs="Calibri"/>
          <w:sz w:val="22"/>
        </w:rPr>
        <w:tab/>
        <w:t xml:space="preserve"> </w:t>
      </w:r>
      <w:r>
        <w:br w:type="page"/>
      </w:r>
    </w:p>
    <w:p w14:paraId="600C1008" w14:textId="77777777" w:rsidR="006C574B" w:rsidRDefault="00CB5C1D">
      <w:pPr>
        <w:spacing w:after="359" w:line="259" w:lineRule="auto"/>
        <w:ind w:left="0" w:right="612" w:firstLine="0"/>
        <w:jc w:val="center"/>
      </w:pPr>
      <w:r>
        <w:rPr>
          <w:rFonts w:ascii="Calibri" w:eastAsia="Calibri" w:hAnsi="Calibri" w:cs="Calibri"/>
          <w:sz w:val="22"/>
        </w:rPr>
        <w:t xml:space="preserve"> </w:t>
      </w:r>
    </w:p>
    <w:p w14:paraId="49CFFDF0" w14:textId="79988A9C" w:rsidR="006C574B" w:rsidRDefault="00CB5C1D">
      <w:pPr>
        <w:pStyle w:val="Cmsor2"/>
        <w:ind w:left="370"/>
      </w:pPr>
      <w:bookmarkStart w:id="52" w:name="_Toc120020574"/>
      <w:r>
        <w:t>9.</w:t>
      </w:r>
      <w:r>
        <w:rPr>
          <w:rFonts w:ascii="Arial" w:eastAsia="Arial" w:hAnsi="Arial" w:cs="Arial"/>
          <w:b/>
        </w:rPr>
        <w:t xml:space="preserve"> </w:t>
      </w:r>
      <w:r>
        <w:t>sz</w:t>
      </w:r>
      <w:r w:rsidR="00A33DA5">
        <w:t>ámú</w:t>
      </w:r>
      <w:r>
        <w:t xml:space="preserve"> melléklet - Heti riport a teljesítményekről</w:t>
      </w:r>
      <w:bookmarkEnd w:id="52"/>
      <w:r>
        <w:t xml:space="preserve"> </w:t>
      </w:r>
    </w:p>
    <w:p w14:paraId="4B4DC3C4" w14:textId="77777777" w:rsidR="006C574B" w:rsidRDefault="00CB5C1D">
      <w:pPr>
        <w:spacing w:after="0" w:line="259" w:lineRule="auto"/>
        <w:ind w:left="0" w:right="0" w:firstLine="0"/>
        <w:jc w:val="left"/>
      </w:pPr>
      <w:r>
        <w:t xml:space="preserve"> </w:t>
      </w:r>
    </w:p>
    <w:p w14:paraId="015C1F68" w14:textId="77777777" w:rsidR="006C574B" w:rsidRDefault="00CB5C1D">
      <w:pPr>
        <w:spacing w:after="160" w:line="259" w:lineRule="auto"/>
        <w:ind w:left="0" w:right="345" w:firstLine="0"/>
        <w:jc w:val="right"/>
      </w:pPr>
      <w:r>
        <w:rPr>
          <w:noProof/>
        </w:rPr>
        <w:drawing>
          <wp:inline distT="0" distB="0" distL="0" distR="0" wp14:anchorId="39C2935B" wp14:editId="789BCC97">
            <wp:extent cx="5915660" cy="7600443"/>
            <wp:effectExtent l="0" t="0" r="0" b="0"/>
            <wp:docPr id="32835" name="Picture 32835"/>
            <wp:cNvGraphicFramePr/>
            <a:graphic xmlns:a="http://schemas.openxmlformats.org/drawingml/2006/main">
              <a:graphicData uri="http://schemas.openxmlformats.org/drawingml/2006/picture">
                <pic:pic xmlns:pic="http://schemas.openxmlformats.org/drawingml/2006/picture">
                  <pic:nvPicPr>
                    <pic:cNvPr id="32835" name="Picture 32835"/>
                    <pic:cNvPicPr/>
                  </pic:nvPicPr>
                  <pic:blipFill>
                    <a:blip r:embed="rId44"/>
                    <a:stretch>
                      <a:fillRect/>
                    </a:stretch>
                  </pic:blipFill>
                  <pic:spPr>
                    <a:xfrm>
                      <a:off x="0" y="0"/>
                      <a:ext cx="5915660" cy="7600443"/>
                    </a:xfrm>
                    <a:prstGeom prst="rect">
                      <a:avLst/>
                    </a:prstGeom>
                  </pic:spPr>
                </pic:pic>
              </a:graphicData>
            </a:graphic>
          </wp:inline>
        </w:drawing>
      </w:r>
      <w:r>
        <w:t xml:space="preserve"> </w:t>
      </w:r>
    </w:p>
    <w:p w14:paraId="462D8D28" w14:textId="77777777" w:rsidR="006C574B" w:rsidRDefault="00CB5C1D">
      <w:pPr>
        <w:spacing w:after="0" w:line="259" w:lineRule="auto"/>
        <w:ind w:left="0" w:right="0" w:firstLine="0"/>
        <w:jc w:val="left"/>
      </w:pPr>
      <w:r>
        <w:t xml:space="preserve"> </w:t>
      </w:r>
    </w:p>
    <w:p w14:paraId="5C8D1019" w14:textId="77777777" w:rsidR="006C574B" w:rsidRDefault="00CB5C1D">
      <w:pPr>
        <w:spacing w:after="0" w:line="259" w:lineRule="auto"/>
        <w:ind w:left="1" w:right="0" w:firstLine="0"/>
      </w:pPr>
      <w:r>
        <w:rPr>
          <w:noProof/>
        </w:rPr>
        <w:drawing>
          <wp:inline distT="0" distB="0" distL="0" distR="0" wp14:anchorId="0C04C873" wp14:editId="2E8AA68A">
            <wp:extent cx="6104890" cy="6133846"/>
            <wp:effectExtent l="0" t="0" r="0" b="0"/>
            <wp:docPr id="32848" name="Picture 32848"/>
            <wp:cNvGraphicFramePr/>
            <a:graphic xmlns:a="http://schemas.openxmlformats.org/drawingml/2006/main">
              <a:graphicData uri="http://schemas.openxmlformats.org/drawingml/2006/picture">
                <pic:pic xmlns:pic="http://schemas.openxmlformats.org/drawingml/2006/picture">
                  <pic:nvPicPr>
                    <pic:cNvPr id="32848" name="Picture 32848"/>
                    <pic:cNvPicPr/>
                  </pic:nvPicPr>
                  <pic:blipFill>
                    <a:blip r:embed="rId45"/>
                    <a:stretch>
                      <a:fillRect/>
                    </a:stretch>
                  </pic:blipFill>
                  <pic:spPr>
                    <a:xfrm>
                      <a:off x="0" y="0"/>
                      <a:ext cx="6104890" cy="6133846"/>
                    </a:xfrm>
                    <a:prstGeom prst="rect">
                      <a:avLst/>
                    </a:prstGeom>
                  </pic:spPr>
                </pic:pic>
              </a:graphicData>
            </a:graphic>
          </wp:inline>
        </w:drawing>
      </w:r>
      <w:r>
        <w:t xml:space="preserve"> </w:t>
      </w:r>
    </w:p>
    <w:p w14:paraId="2AAF68D9" w14:textId="77777777" w:rsidR="006C574B" w:rsidRDefault="00CB5C1D">
      <w:pPr>
        <w:spacing w:after="0" w:line="259" w:lineRule="auto"/>
        <w:ind w:left="1" w:right="0" w:firstLine="0"/>
      </w:pPr>
      <w:r>
        <w:rPr>
          <w:noProof/>
        </w:rPr>
        <w:drawing>
          <wp:inline distT="0" distB="0" distL="0" distR="0" wp14:anchorId="1823CFE8" wp14:editId="30EBAD9B">
            <wp:extent cx="6076569" cy="8257540"/>
            <wp:effectExtent l="0" t="0" r="0" b="0"/>
            <wp:docPr id="32861" name="Picture 32861"/>
            <wp:cNvGraphicFramePr/>
            <a:graphic xmlns:a="http://schemas.openxmlformats.org/drawingml/2006/main">
              <a:graphicData uri="http://schemas.openxmlformats.org/drawingml/2006/picture">
                <pic:pic xmlns:pic="http://schemas.openxmlformats.org/drawingml/2006/picture">
                  <pic:nvPicPr>
                    <pic:cNvPr id="32861" name="Picture 32861"/>
                    <pic:cNvPicPr/>
                  </pic:nvPicPr>
                  <pic:blipFill>
                    <a:blip r:embed="rId46"/>
                    <a:stretch>
                      <a:fillRect/>
                    </a:stretch>
                  </pic:blipFill>
                  <pic:spPr>
                    <a:xfrm>
                      <a:off x="0" y="0"/>
                      <a:ext cx="6076569" cy="8257540"/>
                    </a:xfrm>
                    <a:prstGeom prst="rect">
                      <a:avLst/>
                    </a:prstGeom>
                  </pic:spPr>
                </pic:pic>
              </a:graphicData>
            </a:graphic>
          </wp:inline>
        </w:drawing>
      </w:r>
      <w:r>
        <w:t xml:space="preserve"> </w:t>
      </w:r>
    </w:p>
    <w:sectPr w:rsidR="006C574B">
      <w:headerReference w:type="even" r:id="rId47"/>
      <w:headerReference w:type="default" r:id="rId48"/>
      <w:footerReference w:type="even" r:id="rId49"/>
      <w:footerReference w:type="default" r:id="rId50"/>
      <w:headerReference w:type="first" r:id="rId51"/>
      <w:footerReference w:type="first" r:id="rId52"/>
      <w:pgSz w:w="11906" w:h="16838"/>
      <w:pgMar w:top="1440" w:right="754" w:bottom="1420" w:left="1416" w:header="708" w:footer="708" w:gutter="0"/>
      <w:pgNumType w:start="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4CF041" w14:textId="77777777" w:rsidR="00A33DA5" w:rsidRDefault="00A33DA5">
      <w:pPr>
        <w:spacing w:after="0" w:line="240" w:lineRule="auto"/>
      </w:pPr>
      <w:r>
        <w:separator/>
      </w:r>
    </w:p>
  </w:endnote>
  <w:endnote w:type="continuationSeparator" w:id="0">
    <w:p w14:paraId="71ACEB81" w14:textId="77777777" w:rsidR="00A33DA5" w:rsidRDefault="00A33D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93BAA8" w14:textId="77777777" w:rsidR="00A33DA5" w:rsidRDefault="00A33DA5">
    <w:pPr>
      <w:spacing w:after="0" w:line="259" w:lineRule="auto"/>
      <w:ind w:left="0" w:right="661" w:firstLine="0"/>
      <w:jc w:val="center"/>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14:paraId="676CA262" w14:textId="77777777" w:rsidR="00A33DA5" w:rsidRDefault="00A33DA5">
    <w:pPr>
      <w:spacing w:after="0" w:line="259" w:lineRule="auto"/>
      <w:ind w:left="0"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44BF14" w14:textId="77777777" w:rsidR="00A33DA5" w:rsidRDefault="00A33DA5">
    <w:pPr>
      <w:spacing w:after="0" w:line="259" w:lineRule="auto"/>
      <w:ind w:left="0" w:right="661" w:firstLine="0"/>
      <w:jc w:val="center"/>
    </w:pPr>
    <w:r>
      <w:fldChar w:fldCharType="begin"/>
    </w:r>
    <w:r>
      <w:instrText xml:space="preserve"> PAGE   \* MERGEFORMAT </w:instrText>
    </w:r>
    <w:r>
      <w:fldChar w:fldCharType="separate"/>
    </w:r>
    <w:r w:rsidR="00B77EC5" w:rsidRPr="00B77EC5">
      <w:rPr>
        <w:rFonts w:ascii="Calibri" w:eastAsia="Calibri" w:hAnsi="Calibri" w:cs="Calibri"/>
        <w:noProof/>
        <w:sz w:val="22"/>
      </w:rPr>
      <w:t>2</w:t>
    </w:r>
    <w:r>
      <w:rPr>
        <w:rFonts w:ascii="Calibri" w:eastAsia="Calibri" w:hAnsi="Calibri" w:cs="Calibri"/>
        <w:sz w:val="22"/>
      </w:rPr>
      <w:fldChar w:fldCharType="end"/>
    </w:r>
    <w:r>
      <w:rPr>
        <w:rFonts w:ascii="Calibri" w:eastAsia="Calibri" w:hAnsi="Calibri" w:cs="Calibri"/>
        <w:sz w:val="22"/>
      </w:rPr>
      <w:t xml:space="preserve"> </w:t>
    </w:r>
  </w:p>
  <w:p w14:paraId="496339B5" w14:textId="77777777" w:rsidR="00A33DA5" w:rsidRDefault="00A33DA5">
    <w:pPr>
      <w:spacing w:after="0" w:line="259" w:lineRule="auto"/>
      <w:ind w:left="0" w:righ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4F31CE" w14:textId="77777777" w:rsidR="00A33DA5" w:rsidRDefault="00A33DA5">
    <w:pPr>
      <w:spacing w:after="160" w:line="259" w:lineRule="auto"/>
      <w:ind w:left="0"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B3F3B5" w14:textId="77777777" w:rsidR="00A33DA5" w:rsidRDefault="00A33DA5">
      <w:pPr>
        <w:spacing w:after="0" w:line="240" w:lineRule="auto"/>
      </w:pPr>
      <w:r>
        <w:separator/>
      </w:r>
    </w:p>
  </w:footnote>
  <w:footnote w:type="continuationSeparator" w:id="0">
    <w:p w14:paraId="7EB67AAE" w14:textId="77777777" w:rsidR="00A33DA5" w:rsidRDefault="00A33D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0A4AF8" w14:textId="77777777" w:rsidR="00A33DA5" w:rsidRDefault="00A33DA5">
    <w:pPr>
      <w:spacing w:after="0" w:line="259" w:lineRule="auto"/>
      <w:ind w:left="0" w:right="0" w:firstLine="0"/>
    </w:pPr>
    <w:r>
      <w:rPr>
        <w:noProof/>
      </w:rPr>
      <w:drawing>
        <wp:anchor distT="0" distB="0" distL="114300" distR="114300" simplePos="0" relativeHeight="251658240" behindDoc="0" locked="0" layoutInCell="1" allowOverlap="0" wp14:anchorId="03CBAA74" wp14:editId="3756E2C8">
          <wp:simplePos x="0" y="0"/>
          <wp:positionH relativeFrom="page">
            <wp:posOffset>6146165</wp:posOffset>
          </wp:positionH>
          <wp:positionV relativeFrom="page">
            <wp:posOffset>449555</wp:posOffset>
          </wp:positionV>
          <wp:extent cx="511810" cy="312318"/>
          <wp:effectExtent l="0" t="0" r="0" b="0"/>
          <wp:wrapSquare wrapText="bothSides"/>
          <wp:docPr id="395" name="Picture 395"/>
          <wp:cNvGraphicFramePr/>
          <a:graphic xmlns:a="http://schemas.openxmlformats.org/drawingml/2006/main">
            <a:graphicData uri="http://schemas.openxmlformats.org/drawingml/2006/picture">
              <pic:pic xmlns:pic="http://schemas.openxmlformats.org/drawingml/2006/picture">
                <pic:nvPicPr>
                  <pic:cNvPr id="395" name="Picture 395"/>
                  <pic:cNvPicPr/>
                </pic:nvPicPr>
                <pic:blipFill>
                  <a:blip r:embed="rId1"/>
                  <a:stretch>
                    <a:fillRect/>
                  </a:stretch>
                </pic:blipFill>
                <pic:spPr>
                  <a:xfrm>
                    <a:off x="0" y="0"/>
                    <a:ext cx="511810" cy="312318"/>
                  </a:xfrm>
                  <a:prstGeom prst="rect">
                    <a:avLst/>
                  </a:prstGeom>
                </pic:spPr>
              </pic:pic>
            </a:graphicData>
          </a:graphic>
        </wp:anchor>
      </w:drawing>
    </w:r>
    <w:r>
      <w:rPr>
        <w:rFonts w:ascii="Calibri" w:eastAsia="Calibri" w:hAnsi="Calibri" w:cs="Calibri"/>
        <w:sz w:val="22"/>
      </w:rPr>
      <w:t xml:space="preserve"> </w:t>
    </w:r>
    <w:r>
      <w:rPr>
        <w:rFonts w:ascii="Calibri" w:eastAsia="Calibri" w:hAnsi="Calibri" w:cs="Calibri"/>
        <w:sz w:val="22"/>
      </w:rPr>
      <w:tab/>
      <w:t xml:space="preserve"> </w:t>
    </w:r>
    <w:r>
      <w:rPr>
        <w:rFonts w:ascii="Calibri" w:eastAsia="Calibri" w:hAnsi="Calibri" w:cs="Calibri"/>
        <w:sz w:val="22"/>
      </w:rPr>
      <w:tab/>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8AD7C6" w14:textId="77777777" w:rsidR="00A33DA5" w:rsidRDefault="00A33DA5">
    <w:pPr>
      <w:spacing w:after="0" w:line="259" w:lineRule="auto"/>
      <w:ind w:left="0" w:right="0" w:firstLine="0"/>
    </w:pPr>
    <w:r>
      <w:rPr>
        <w:noProof/>
      </w:rPr>
      <w:drawing>
        <wp:anchor distT="0" distB="0" distL="114300" distR="114300" simplePos="0" relativeHeight="251659264" behindDoc="0" locked="0" layoutInCell="1" allowOverlap="0" wp14:anchorId="1B46E6CE" wp14:editId="0A111FA4">
          <wp:simplePos x="0" y="0"/>
          <wp:positionH relativeFrom="page">
            <wp:posOffset>6146165</wp:posOffset>
          </wp:positionH>
          <wp:positionV relativeFrom="page">
            <wp:posOffset>449555</wp:posOffset>
          </wp:positionV>
          <wp:extent cx="511810" cy="312318"/>
          <wp:effectExtent l="0" t="0" r="0" b="0"/>
          <wp:wrapSquare wrapText="bothSides"/>
          <wp:docPr id="1" name="Picture 395"/>
          <wp:cNvGraphicFramePr/>
          <a:graphic xmlns:a="http://schemas.openxmlformats.org/drawingml/2006/main">
            <a:graphicData uri="http://schemas.openxmlformats.org/drawingml/2006/picture">
              <pic:pic xmlns:pic="http://schemas.openxmlformats.org/drawingml/2006/picture">
                <pic:nvPicPr>
                  <pic:cNvPr id="395" name="Picture 395"/>
                  <pic:cNvPicPr/>
                </pic:nvPicPr>
                <pic:blipFill>
                  <a:blip r:embed="rId1"/>
                  <a:stretch>
                    <a:fillRect/>
                  </a:stretch>
                </pic:blipFill>
                <pic:spPr>
                  <a:xfrm>
                    <a:off x="0" y="0"/>
                    <a:ext cx="511810" cy="312318"/>
                  </a:xfrm>
                  <a:prstGeom prst="rect">
                    <a:avLst/>
                  </a:prstGeom>
                </pic:spPr>
              </pic:pic>
            </a:graphicData>
          </a:graphic>
        </wp:anchor>
      </w:drawing>
    </w:r>
    <w:r>
      <w:rPr>
        <w:rFonts w:ascii="Calibri" w:eastAsia="Calibri" w:hAnsi="Calibri" w:cs="Calibri"/>
        <w:sz w:val="22"/>
      </w:rPr>
      <w:t xml:space="preserve"> </w:t>
    </w:r>
    <w:r>
      <w:rPr>
        <w:rFonts w:ascii="Calibri" w:eastAsia="Calibri" w:hAnsi="Calibri" w:cs="Calibri"/>
        <w:sz w:val="22"/>
      </w:rPr>
      <w:tab/>
      <w:t xml:space="preserve"> </w:t>
    </w:r>
    <w:r>
      <w:rPr>
        <w:rFonts w:ascii="Calibri" w:eastAsia="Calibri" w:hAnsi="Calibri" w:cs="Calibri"/>
        <w:sz w:val="22"/>
      </w:rPr>
      <w:tab/>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767092" w14:textId="77777777" w:rsidR="00A33DA5" w:rsidRDefault="00A33DA5">
    <w:pPr>
      <w:spacing w:after="160" w:line="259" w:lineRule="auto"/>
      <w:ind w:left="0" w:righ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6411E"/>
    <w:multiLevelType w:val="hybridMultilevel"/>
    <w:tmpl w:val="C6400A56"/>
    <w:lvl w:ilvl="0" w:tplc="CA56F52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D8E3EF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864D17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11095D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B2650F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A98545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F1CBF1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21069B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1EC21B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B045BFC"/>
    <w:multiLevelType w:val="hybridMultilevel"/>
    <w:tmpl w:val="382A321E"/>
    <w:lvl w:ilvl="0" w:tplc="070A6B42">
      <w:start w:val="1"/>
      <w:numFmt w:val="bullet"/>
      <w:lvlText w:val="•"/>
      <w:lvlJc w:val="left"/>
      <w:pPr>
        <w:ind w:left="1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708E92">
      <w:start w:val="1"/>
      <w:numFmt w:val="bullet"/>
      <w:lvlText w:val="o"/>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EEAA88">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BCF0CC">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CAF104">
      <w:start w:val="1"/>
      <w:numFmt w:val="bullet"/>
      <w:lvlText w:val="o"/>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169EF0">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F093D6">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EE079E">
      <w:start w:val="1"/>
      <w:numFmt w:val="bullet"/>
      <w:lvlText w:val="o"/>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7265A4">
      <w:start w:val="1"/>
      <w:numFmt w:val="bullet"/>
      <w:lvlText w:val="▪"/>
      <w:lvlJc w:val="left"/>
      <w:pPr>
        <w:ind w:left="7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FED3B20"/>
    <w:multiLevelType w:val="hybridMultilevel"/>
    <w:tmpl w:val="FBA0C806"/>
    <w:lvl w:ilvl="0" w:tplc="398ABD9C">
      <w:start w:val="1"/>
      <w:numFmt w:val="bullet"/>
      <w:lvlText w:val="•"/>
      <w:lvlJc w:val="left"/>
      <w:pPr>
        <w:ind w:left="1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822668">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4780F2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EAA772">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BEED18">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B8B69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F262D78">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A67E28">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422714">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64636C2"/>
    <w:multiLevelType w:val="hybridMultilevel"/>
    <w:tmpl w:val="F49A4322"/>
    <w:lvl w:ilvl="0" w:tplc="DF6E3AD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F7EA22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F3A4CF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13CD33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FC67F8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9EC045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E74E40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4B684B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0B0DC0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8E40CA6"/>
    <w:multiLevelType w:val="hybridMultilevel"/>
    <w:tmpl w:val="BB8466C2"/>
    <w:lvl w:ilvl="0" w:tplc="974EEF9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6387CB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1B8FF1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93C3A9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518768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7FE446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5AA431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67C909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AE8EC4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ABD7CEF"/>
    <w:multiLevelType w:val="hybridMultilevel"/>
    <w:tmpl w:val="54BE8098"/>
    <w:lvl w:ilvl="0" w:tplc="C4940E0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43647E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1E8EED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46EDC0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A7ADE5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314B7E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D2A82B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D8AA80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10AFD6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D007383"/>
    <w:multiLevelType w:val="hybridMultilevel"/>
    <w:tmpl w:val="54165606"/>
    <w:lvl w:ilvl="0" w:tplc="B4D4CBE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054AB9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93A5C3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C08587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062F8C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CDA2CB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FE43E0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606173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03C6E2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69C145A"/>
    <w:multiLevelType w:val="hybridMultilevel"/>
    <w:tmpl w:val="0CA6884A"/>
    <w:lvl w:ilvl="0" w:tplc="1688E490">
      <w:start w:val="1"/>
      <w:numFmt w:val="bullet"/>
      <w:lvlText w:val="-"/>
      <w:lvlJc w:val="left"/>
      <w:pPr>
        <w:ind w:left="1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ACFA8A">
      <w:start w:val="1"/>
      <w:numFmt w:val="bullet"/>
      <w:lvlText w:val="o"/>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9A37BE">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D4E928">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08BBA6">
      <w:start w:val="1"/>
      <w:numFmt w:val="bullet"/>
      <w:lvlText w:val="o"/>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3AD44A">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B8308A">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4E6D67E">
      <w:start w:val="1"/>
      <w:numFmt w:val="bullet"/>
      <w:lvlText w:val="o"/>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9428E4">
      <w:start w:val="1"/>
      <w:numFmt w:val="bullet"/>
      <w:lvlText w:val="▪"/>
      <w:lvlJc w:val="left"/>
      <w:pPr>
        <w:ind w:left="7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7442F13"/>
    <w:multiLevelType w:val="hybridMultilevel"/>
    <w:tmpl w:val="4CF0E7D2"/>
    <w:lvl w:ilvl="0" w:tplc="0A38805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D5E1662">
      <w:start w:val="1"/>
      <w:numFmt w:val="bullet"/>
      <w:lvlText w:val="o"/>
      <w:lvlJc w:val="left"/>
      <w:pPr>
        <w:ind w:left="14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11183E36">
      <w:start w:val="1"/>
      <w:numFmt w:val="bullet"/>
      <w:lvlText w:val="▪"/>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13E49768">
      <w:start w:val="1"/>
      <w:numFmt w:val="bullet"/>
      <w:lvlText w:val="•"/>
      <w:lvlJc w:val="left"/>
      <w:pPr>
        <w:ind w:left="28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F38CE82E">
      <w:start w:val="1"/>
      <w:numFmt w:val="bullet"/>
      <w:lvlText w:val="o"/>
      <w:lvlJc w:val="left"/>
      <w:pPr>
        <w:ind w:left="36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BAC0F290">
      <w:start w:val="1"/>
      <w:numFmt w:val="bullet"/>
      <w:lvlText w:val="▪"/>
      <w:lvlJc w:val="left"/>
      <w:pPr>
        <w:ind w:left="4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2AE28778">
      <w:start w:val="1"/>
      <w:numFmt w:val="bullet"/>
      <w:lvlText w:val="•"/>
      <w:lvlJc w:val="left"/>
      <w:pPr>
        <w:ind w:left="5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6D921A88">
      <w:start w:val="1"/>
      <w:numFmt w:val="bullet"/>
      <w:lvlText w:val="o"/>
      <w:lvlJc w:val="left"/>
      <w:pPr>
        <w:ind w:left="57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5796987A">
      <w:start w:val="1"/>
      <w:numFmt w:val="bullet"/>
      <w:lvlText w:val="▪"/>
      <w:lvlJc w:val="left"/>
      <w:pPr>
        <w:ind w:left="64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4B611CF"/>
    <w:multiLevelType w:val="multilevel"/>
    <w:tmpl w:val="BCCEA740"/>
    <w:lvl w:ilvl="0">
      <w:start w:val="1"/>
      <w:numFmt w:val="decimal"/>
      <w:lvlText w:val="%1."/>
      <w:lvlJc w:val="left"/>
      <w:pPr>
        <w:ind w:left="4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9991527"/>
    <w:multiLevelType w:val="hybridMultilevel"/>
    <w:tmpl w:val="6BC25002"/>
    <w:lvl w:ilvl="0" w:tplc="B38EFF7E">
      <w:start w:val="1"/>
      <w:numFmt w:val="bullet"/>
      <w:lvlText w:val="▪"/>
      <w:lvlJc w:val="left"/>
      <w:pPr>
        <w:ind w:left="427"/>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1" w:tplc="09F6782E">
      <w:start w:val="1"/>
      <w:numFmt w:val="bullet"/>
      <w:lvlText w:val="o"/>
      <w:lvlJc w:val="left"/>
      <w:pPr>
        <w:ind w:left="1222"/>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2" w:tplc="EE38808E">
      <w:start w:val="1"/>
      <w:numFmt w:val="bullet"/>
      <w:lvlText w:val="▪"/>
      <w:lvlJc w:val="left"/>
      <w:pPr>
        <w:ind w:left="1942"/>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3" w:tplc="5D62090C">
      <w:start w:val="1"/>
      <w:numFmt w:val="bullet"/>
      <w:lvlText w:val="•"/>
      <w:lvlJc w:val="left"/>
      <w:pPr>
        <w:ind w:left="2662"/>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4" w:tplc="503207E4">
      <w:start w:val="1"/>
      <w:numFmt w:val="bullet"/>
      <w:lvlText w:val="o"/>
      <w:lvlJc w:val="left"/>
      <w:pPr>
        <w:ind w:left="3382"/>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5" w:tplc="0CD46CC6">
      <w:start w:val="1"/>
      <w:numFmt w:val="bullet"/>
      <w:lvlText w:val="▪"/>
      <w:lvlJc w:val="left"/>
      <w:pPr>
        <w:ind w:left="4102"/>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6" w:tplc="5472339C">
      <w:start w:val="1"/>
      <w:numFmt w:val="bullet"/>
      <w:lvlText w:val="•"/>
      <w:lvlJc w:val="left"/>
      <w:pPr>
        <w:ind w:left="4822"/>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7" w:tplc="3514B0CA">
      <w:start w:val="1"/>
      <w:numFmt w:val="bullet"/>
      <w:lvlText w:val="o"/>
      <w:lvlJc w:val="left"/>
      <w:pPr>
        <w:ind w:left="5542"/>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8" w:tplc="B0E0FF1C">
      <w:start w:val="1"/>
      <w:numFmt w:val="bullet"/>
      <w:lvlText w:val="▪"/>
      <w:lvlJc w:val="left"/>
      <w:pPr>
        <w:ind w:left="6262"/>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abstractNum>
  <w:abstractNum w:abstractNumId="11" w15:restartNumberingAfterBreak="0">
    <w:nsid w:val="5AF954C9"/>
    <w:multiLevelType w:val="hybridMultilevel"/>
    <w:tmpl w:val="D602998C"/>
    <w:lvl w:ilvl="0" w:tplc="FEF24A5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F12CA4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16ACB7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D7E9A9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3A0EF7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C24084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65C0B5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B36544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4D0709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F341382"/>
    <w:multiLevelType w:val="hybridMultilevel"/>
    <w:tmpl w:val="39CEF1C0"/>
    <w:lvl w:ilvl="0" w:tplc="E3B0650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BD4115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842780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9401D5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45868C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E3C5C6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138EAD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DAE97A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984EDB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60002516"/>
    <w:multiLevelType w:val="hybridMultilevel"/>
    <w:tmpl w:val="106EA92E"/>
    <w:lvl w:ilvl="0" w:tplc="C398367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62EEA1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89E56E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2265F8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8103E3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3F60CE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FCEC06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75EFF9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352D6D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2342848"/>
    <w:multiLevelType w:val="hybridMultilevel"/>
    <w:tmpl w:val="390AA4B2"/>
    <w:lvl w:ilvl="0" w:tplc="B46AEB34">
      <w:start w:val="1"/>
      <w:numFmt w:val="bullet"/>
      <w:lvlText w:val="▪"/>
      <w:lvlJc w:val="left"/>
      <w:pPr>
        <w:ind w:left="427"/>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1" w:tplc="E9C25CBC">
      <w:start w:val="1"/>
      <w:numFmt w:val="decimal"/>
      <w:lvlText w:val="%2."/>
      <w:lvlJc w:val="left"/>
      <w:pPr>
        <w:ind w:left="24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7AEE4C">
      <w:start w:val="1"/>
      <w:numFmt w:val="lowerRoman"/>
      <w:lvlText w:val="%3"/>
      <w:lvlJc w:val="left"/>
      <w:pPr>
        <w:ind w:left="32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EA511C">
      <w:start w:val="1"/>
      <w:numFmt w:val="decimal"/>
      <w:lvlText w:val="%4"/>
      <w:lvlJc w:val="left"/>
      <w:pPr>
        <w:ind w:left="39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1241C9E">
      <w:start w:val="1"/>
      <w:numFmt w:val="lowerLetter"/>
      <w:lvlText w:val="%5"/>
      <w:lvlJc w:val="left"/>
      <w:pPr>
        <w:ind w:left="46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5C7908">
      <w:start w:val="1"/>
      <w:numFmt w:val="lowerRoman"/>
      <w:lvlText w:val="%6"/>
      <w:lvlJc w:val="left"/>
      <w:pPr>
        <w:ind w:left="5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5CEFD14">
      <w:start w:val="1"/>
      <w:numFmt w:val="decimal"/>
      <w:lvlText w:val="%7"/>
      <w:lvlJc w:val="left"/>
      <w:pPr>
        <w:ind w:left="6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DA1A46">
      <w:start w:val="1"/>
      <w:numFmt w:val="lowerLetter"/>
      <w:lvlText w:val="%8"/>
      <w:lvlJc w:val="left"/>
      <w:pPr>
        <w:ind w:left="6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CAEB0C">
      <w:start w:val="1"/>
      <w:numFmt w:val="lowerRoman"/>
      <w:lvlText w:val="%9"/>
      <w:lvlJc w:val="left"/>
      <w:pPr>
        <w:ind w:left="7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3C83347"/>
    <w:multiLevelType w:val="hybridMultilevel"/>
    <w:tmpl w:val="B98CB41E"/>
    <w:lvl w:ilvl="0" w:tplc="66A441DC">
      <w:start w:val="1"/>
      <w:numFmt w:val="lowerLetter"/>
      <w:lvlText w:val="%1)"/>
      <w:lvlJc w:val="left"/>
      <w:pPr>
        <w:ind w:left="1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14DDD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0CAF2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289FE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8ECE0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9C651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52521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148C0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40BDB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6E2430A"/>
    <w:multiLevelType w:val="hybridMultilevel"/>
    <w:tmpl w:val="533CA69E"/>
    <w:lvl w:ilvl="0" w:tplc="AEBCFDF6">
      <w:start w:val="1"/>
      <w:numFmt w:val="bullet"/>
      <w:lvlText w:val="•"/>
      <w:lvlJc w:val="left"/>
      <w:pPr>
        <w:ind w:left="1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FE048A">
      <w:start w:val="1"/>
      <w:numFmt w:val="bullet"/>
      <w:lvlText w:val="o"/>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9CCC7A">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1E944C">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B8F458">
      <w:start w:val="1"/>
      <w:numFmt w:val="bullet"/>
      <w:lvlText w:val="o"/>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6A3140">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2E1AF6">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0F4DD34">
      <w:start w:val="1"/>
      <w:numFmt w:val="bullet"/>
      <w:lvlText w:val="o"/>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2024F22">
      <w:start w:val="1"/>
      <w:numFmt w:val="bullet"/>
      <w:lvlText w:val="▪"/>
      <w:lvlJc w:val="left"/>
      <w:pPr>
        <w:ind w:left="7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7491316D"/>
    <w:multiLevelType w:val="hybridMultilevel"/>
    <w:tmpl w:val="B860E5BA"/>
    <w:lvl w:ilvl="0" w:tplc="8C1A4FEA">
      <w:start w:val="1"/>
      <w:numFmt w:val="bullet"/>
      <w:lvlText w:val="•"/>
      <w:lvlJc w:val="left"/>
      <w:pPr>
        <w:ind w:left="1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8A5FA6">
      <w:start w:val="1"/>
      <w:numFmt w:val="bullet"/>
      <w:lvlText w:val="o"/>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DE2710">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46D37A">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BE8C26">
      <w:start w:val="1"/>
      <w:numFmt w:val="bullet"/>
      <w:lvlText w:val="o"/>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80F21A">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6C4964">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126570">
      <w:start w:val="1"/>
      <w:numFmt w:val="bullet"/>
      <w:lvlText w:val="o"/>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0FC8B70">
      <w:start w:val="1"/>
      <w:numFmt w:val="bullet"/>
      <w:lvlText w:val="▪"/>
      <w:lvlJc w:val="left"/>
      <w:pPr>
        <w:ind w:left="7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78094464"/>
    <w:multiLevelType w:val="hybridMultilevel"/>
    <w:tmpl w:val="E84C357E"/>
    <w:lvl w:ilvl="0" w:tplc="6D34E362">
      <w:start w:val="2"/>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CAE2F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049CA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36E60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BA8BE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661B5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C039F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7856E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F204D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7B7D4C95"/>
    <w:multiLevelType w:val="hybridMultilevel"/>
    <w:tmpl w:val="8C088006"/>
    <w:lvl w:ilvl="0" w:tplc="DD022138">
      <w:start w:val="1"/>
      <w:numFmt w:val="decimal"/>
      <w:lvlText w:val="%1)"/>
      <w:lvlJc w:val="left"/>
      <w:pPr>
        <w:ind w:left="1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947CD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E8DA7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22037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BCC77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902BD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8AE82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6A0F2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508A0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7EE3299D"/>
    <w:multiLevelType w:val="hybridMultilevel"/>
    <w:tmpl w:val="5D0E4352"/>
    <w:lvl w:ilvl="0" w:tplc="11CC03F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8FC892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41262A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D72EB6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1B0351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6D0D78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17A088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51AC55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478043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20"/>
  </w:num>
  <w:num w:numId="2">
    <w:abstractNumId w:val="0"/>
  </w:num>
  <w:num w:numId="3">
    <w:abstractNumId w:val="14"/>
  </w:num>
  <w:num w:numId="4">
    <w:abstractNumId w:val="10"/>
  </w:num>
  <w:num w:numId="5">
    <w:abstractNumId w:val="8"/>
  </w:num>
  <w:num w:numId="6">
    <w:abstractNumId w:val="17"/>
  </w:num>
  <w:num w:numId="7">
    <w:abstractNumId w:val="11"/>
  </w:num>
  <w:num w:numId="8">
    <w:abstractNumId w:val="6"/>
  </w:num>
  <w:num w:numId="9">
    <w:abstractNumId w:val="7"/>
  </w:num>
  <w:num w:numId="10">
    <w:abstractNumId w:val="4"/>
  </w:num>
  <w:num w:numId="11">
    <w:abstractNumId w:val="3"/>
  </w:num>
  <w:num w:numId="12">
    <w:abstractNumId w:val="13"/>
  </w:num>
  <w:num w:numId="13">
    <w:abstractNumId w:val="12"/>
  </w:num>
  <w:num w:numId="14">
    <w:abstractNumId w:val="19"/>
  </w:num>
  <w:num w:numId="15">
    <w:abstractNumId w:val="15"/>
  </w:num>
  <w:num w:numId="16">
    <w:abstractNumId w:val="1"/>
  </w:num>
  <w:num w:numId="17">
    <w:abstractNumId w:val="16"/>
  </w:num>
  <w:num w:numId="18">
    <w:abstractNumId w:val="2"/>
  </w:num>
  <w:num w:numId="19">
    <w:abstractNumId w:val="9"/>
  </w:num>
  <w:num w:numId="20">
    <w:abstractNumId w:val="18"/>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74B"/>
    <w:rsid w:val="00085F45"/>
    <w:rsid w:val="000917E9"/>
    <w:rsid w:val="000967D2"/>
    <w:rsid w:val="00193080"/>
    <w:rsid w:val="00220526"/>
    <w:rsid w:val="002223A4"/>
    <w:rsid w:val="0027362B"/>
    <w:rsid w:val="002A5955"/>
    <w:rsid w:val="002E4407"/>
    <w:rsid w:val="002F7006"/>
    <w:rsid w:val="003214F1"/>
    <w:rsid w:val="00360AF3"/>
    <w:rsid w:val="00372757"/>
    <w:rsid w:val="00413872"/>
    <w:rsid w:val="0043457C"/>
    <w:rsid w:val="004501A4"/>
    <w:rsid w:val="004712C9"/>
    <w:rsid w:val="00471F42"/>
    <w:rsid w:val="004922B5"/>
    <w:rsid w:val="004A25E4"/>
    <w:rsid w:val="004E2823"/>
    <w:rsid w:val="004E7E7A"/>
    <w:rsid w:val="004F646E"/>
    <w:rsid w:val="004F6E50"/>
    <w:rsid w:val="00534266"/>
    <w:rsid w:val="0053585C"/>
    <w:rsid w:val="005C3666"/>
    <w:rsid w:val="005C76D5"/>
    <w:rsid w:val="005E1D0A"/>
    <w:rsid w:val="00622A36"/>
    <w:rsid w:val="00631305"/>
    <w:rsid w:val="006830E6"/>
    <w:rsid w:val="006C0BB8"/>
    <w:rsid w:val="006C574B"/>
    <w:rsid w:val="007052F0"/>
    <w:rsid w:val="007F2202"/>
    <w:rsid w:val="00805427"/>
    <w:rsid w:val="009A322B"/>
    <w:rsid w:val="00A33DA5"/>
    <w:rsid w:val="00A52804"/>
    <w:rsid w:val="00AE3144"/>
    <w:rsid w:val="00B77EC5"/>
    <w:rsid w:val="00BA537D"/>
    <w:rsid w:val="00BC4F50"/>
    <w:rsid w:val="00BE0F27"/>
    <w:rsid w:val="00C26B28"/>
    <w:rsid w:val="00C53624"/>
    <w:rsid w:val="00C80B2A"/>
    <w:rsid w:val="00CB0CC8"/>
    <w:rsid w:val="00CB5C1D"/>
    <w:rsid w:val="00CD081D"/>
    <w:rsid w:val="00CD225B"/>
    <w:rsid w:val="00D218C8"/>
    <w:rsid w:val="00D33368"/>
    <w:rsid w:val="00D367EE"/>
    <w:rsid w:val="00D849C5"/>
    <w:rsid w:val="00E31FA5"/>
    <w:rsid w:val="00E555C4"/>
    <w:rsid w:val="00E56336"/>
    <w:rsid w:val="00E91A52"/>
    <w:rsid w:val="00EE00E7"/>
    <w:rsid w:val="00F33CF6"/>
    <w:rsid w:val="00F716CF"/>
    <w:rsid w:val="00F903AA"/>
    <w:rsid w:val="00FF27C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50172"/>
  <w15:docId w15:val="{00A3053A-5D50-4F09-88B2-C6822A2A5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hu-HU" w:eastAsia="hu-H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pPr>
      <w:spacing w:after="5" w:line="304" w:lineRule="auto"/>
      <w:ind w:left="10" w:right="668" w:hanging="10"/>
      <w:jc w:val="both"/>
    </w:pPr>
    <w:rPr>
      <w:rFonts w:ascii="Times New Roman" w:eastAsia="Times New Roman" w:hAnsi="Times New Roman" w:cs="Times New Roman"/>
      <w:color w:val="000000"/>
      <w:sz w:val="24"/>
    </w:rPr>
  </w:style>
  <w:style w:type="paragraph" w:styleId="Cmsor1">
    <w:name w:val="heading 1"/>
    <w:next w:val="Norml"/>
    <w:link w:val="Cmsor1Char"/>
    <w:uiPriority w:val="9"/>
    <w:qFormat/>
    <w:pPr>
      <w:keepNext/>
      <w:keepLines/>
      <w:spacing w:after="229"/>
      <w:ind w:left="10" w:hanging="10"/>
      <w:outlineLvl w:val="0"/>
    </w:pPr>
    <w:rPr>
      <w:rFonts w:ascii="Cambria" w:eastAsia="Cambria" w:hAnsi="Cambria" w:cs="Cambria"/>
      <w:color w:val="365F91"/>
      <w:sz w:val="32"/>
    </w:rPr>
  </w:style>
  <w:style w:type="paragraph" w:styleId="Cmsor2">
    <w:name w:val="heading 2"/>
    <w:next w:val="Norml"/>
    <w:link w:val="Cmsor2Char"/>
    <w:uiPriority w:val="9"/>
    <w:unhideWhenUsed/>
    <w:qFormat/>
    <w:pPr>
      <w:keepNext/>
      <w:keepLines/>
      <w:spacing w:after="26" w:line="268" w:lineRule="auto"/>
      <w:ind w:left="10" w:hanging="10"/>
      <w:outlineLvl w:val="1"/>
    </w:pPr>
    <w:rPr>
      <w:rFonts w:ascii="Calibri" w:eastAsia="Calibri" w:hAnsi="Calibri" w:cs="Calibri"/>
      <w:i/>
      <w:color w:val="000000"/>
      <w:sz w:val="28"/>
    </w:rPr>
  </w:style>
  <w:style w:type="paragraph" w:styleId="Cmsor3">
    <w:name w:val="heading 3"/>
    <w:next w:val="Norml"/>
    <w:link w:val="Cmsor3Char"/>
    <w:uiPriority w:val="9"/>
    <w:unhideWhenUsed/>
    <w:qFormat/>
    <w:pPr>
      <w:keepNext/>
      <w:keepLines/>
      <w:spacing w:after="224"/>
      <w:ind w:left="10" w:hanging="10"/>
      <w:outlineLvl w:val="2"/>
    </w:pPr>
    <w:rPr>
      <w:rFonts w:ascii="Times New Roman" w:eastAsia="Times New Roman" w:hAnsi="Times New Roman" w:cs="Times New Roman"/>
      <w:b/>
      <w:color w:val="000000"/>
      <w:sz w:val="27"/>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3Char">
    <w:name w:val="Címsor 3 Char"/>
    <w:link w:val="Cmsor3"/>
    <w:rPr>
      <w:rFonts w:ascii="Times New Roman" w:eastAsia="Times New Roman" w:hAnsi="Times New Roman" w:cs="Times New Roman"/>
      <w:b/>
      <w:color w:val="000000"/>
      <w:sz w:val="27"/>
    </w:rPr>
  </w:style>
  <w:style w:type="character" w:customStyle="1" w:styleId="Cmsor2Char">
    <w:name w:val="Címsor 2 Char"/>
    <w:link w:val="Cmsor2"/>
    <w:rPr>
      <w:rFonts w:ascii="Calibri" w:eastAsia="Calibri" w:hAnsi="Calibri" w:cs="Calibri"/>
      <w:i/>
      <w:color w:val="000000"/>
      <w:sz w:val="28"/>
    </w:rPr>
  </w:style>
  <w:style w:type="character" w:customStyle="1" w:styleId="Cmsor1Char">
    <w:name w:val="Címsor 1 Char"/>
    <w:link w:val="Cmsor1"/>
    <w:rPr>
      <w:rFonts w:ascii="Cambria" w:eastAsia="Cambria" w:hAnsi="Cambria" w:cs="Cambria"/>
      <w:color w:val="365F91"/>
      <w:sz w:val="32"/>
    </w:rPr>
  </w:style>
  <w:style w:type="paragraph" w:styleId="TJ1">
    <w:name w:val="toc 1"/>
    <w:hidden/>
    <w:uiPriority w:val="39"/>
    <w:pPr>
      <w:spacing w:after="99"/>
      <w:ind w:left="25" w:right="670" w:hanging="10"/>
      <w:jc w:val="both"/>
    </w:pPr>
    <w:rPr>
      <w:rFonts w:ascii="Calibri" w:eastAsia="Calibri" w:hAnsi="Calibri" w:cs="Calibri"/>
      <w:color w:val="000000"/>
    </w:rPr>
  </w:style>
  <w:style w:type="paragraph" w:styleId="TJ2">
    <w:name w:val="toc 2"/>
    <w:hidden/>
    <w:uiPriority w:val="39"/>
    <w:pPr>
      <w:spacing w:after="99"/>
      <w:ind w:left="246" w:right="670" w:hanging="10"/>
      <w:jc w:val="both"/>
    </w:pPr>
    <w:rPr>
      <w:rFonts w:ascii="Calibri" w:eastAsia="Calibri" w:hAnsi="Calibri" w:cs="Calibri"/>
      <w:color w:val="000000"/>
    </w:rPr>
  </w:style>
  <w:style w:type="paragraph" w:styleId="TJ3">
    <w:name w:val="toc 3"/>
    <w:hidden/>
    <w:uiPriority w:val="39"/>
    <w:pPr>
      <w:spacing w:after="99"/>
      <w:ind w:left="449" w:right="670" w:hanging="10"/>
      <w:jc w:val="both"/>
    </w:pPr>
    <w:rPr>
      <w:rFonts w:ascii="Calibri" w:eastAsia="Calibri" w:hAnsi="Calibri" w:cs="Calibri"/>
      <w:color w:val="00000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iperhivatkozs">
    <w:name w:val="Hyperlink"/>
    <w:basedOn w:val="Bekezdsalapbettpusa"/>
    <w:uiPriority w:val="99"/>
    <w:unhideWhenUsed/>
    <w:rsid w:val="00D218C8"/>
    <w:rPr>
      <w:color w:val="0563C1" w:themeColor="hyperlink"/>
      <w:u w:val="single"/>
    </w:rPr>
  </w:style>
  <w:style w:type="paragraph" w:styleId="Buborkszveg">
    <w:name w:val="Balloon Text"/>
    <w:basedOn w:val="Norml"/>
    <w:link w:val="BuborkszvegChar"/>
    <w:uiPriority w:val="99"/>
    <w:semiHidden/>
    <w:unhideWhenUsed/>
    <w:rsid w:val="00BA537D"/>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BA537D"/>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74419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hyperlink" Target="https://www.youtube.com/watch?v=Y_nkK-hq6eg" TargetMode="External"/><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jp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36.jp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hyperlink" Target="https://www.youtube.com/watch?v=Y_nkK-hq6eg"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hyperlink" Target="https://www.youtube.com/watch?v=Y_nkK-hq6eg" TargetMode="External"/><Relationship Id="rId45" Type="http://schemas.openxmlformats.org/officeDocument/2006/relationships/image" Target="media/image35.jpg"/><Relationship Id="rId53"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4.jpg"/><Relationship Id="rId52"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hyperlink" Target="https://www.youtube.com/watch?v=Y_nkK-hq6eg" TargetMode="External"/><Relationship Id="rId48" Type="http://schemas.openxmlformats.org/officeDocument/2006/relationships/header" Target="header2.xml"/><Relationship Id="rId8" Type="http://schemas.openxmlformats.org/officeDocument/2006/relationships/image" Target="media/image2.png"/><Relationship Id="rId51"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7.jpg"/></Relationships>
</file>

<file path=word/_rels/header2.xml.rels><?xml version="1.0" encoding="UTF-8" standalone="yes"?>
<Relationships xmlns="http://schemas.openxmlformats.org/package/2006/relationships"><Relationship Id="rId1" Type="http://schemas.openxmlformats.org/officeDocument/2006/relationships/image" Target="media/image37.jp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278</TotalTime>
  <Pages>103</Pages>
  <Words>22132</Words>
  <Characters>152713</Characters>
  <Application>Microsoft Office Word</Application>
  <DocSecurity>0</DocSecurity>
  <Lines>1272</Lines>
  <Paragraphs>348</Paragraphs>
  <ScaleCrop>false</ScaleCrop>
  <HeadingPairs>
    <vt:vector size="2" baseType="variant">
      <vt:variant>
        <vt:lpstr>Cím</vt:lpstr>
      </vt:variant>
      <vt:variant>
        <vt:i4>1</vt:i4>
      </vt:variant>
    </vt:vector>
  </HeadingPairs>
  <TitlesOfParts>
    <vt:vector size="1" baseType="lpstr">
      <vt:lpstr>Zuglói Egészségügyi Szolgálat Megújulási Terv 2.0</vt:lpstr>
    </vt:vector>
  </TitlesOfParts>
  <Company/>
  <LinksUpToDate>false</LinksUpToDate>
  <CharactersWithSpaces>174497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Zuglói Egészségügyi Szolgálat Megújulási Terv 2.0</dc:title>
  <dc:subject/>
  <dc:creator>Dr. Nagy András Csaba - Stella Péter</dc:creator>
  <cp:keywords/>
  <cp:lastModifiedBy>Szűcs Krisztina dr.</cp:lastModifiedBy>
  <cp:revision>7</cp:revision>
  <dcterms:created xsi:type="dcterms:W3CDTF">2022-11-14T08:28:00Z</dcterms:created>
  <dcterms:modified xsi:type="dcterms:W3CDTF">2022-11-22T13:41:00Z</dcterms:modified>
</cp:coreProperties>
</file>