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365C5" w14:textId="77777777" w:rsidR="00327310" w:rsidRPr="004E0D19" w:rsidRDefault="00327310" w:rsidP="00B85271">
      <w:pPr>
        <w:jc w:val="center"/>
        <w:rPr>
          <w:bCs/>
          <w:iCs/>
          <w:sz w:val="24"/>
          <w:szCs w:val="24"/>
        </w:rPr>
      </w:pPr>
    </w:p>
    <w:p w14:paraId="481B231A" w14:textId="77777777" w:rsidR="00C91DF5" w:rsidRPr="008A2B90" w:rsidRDefault="00C91DF5" w:rsidP="00C91DF5">
      <w:pPr>
        <w:pStyle w:val="Cm"/>
        <w:rPr>
          <w:i w:val="0"/>
          <w:iCs w:val="0"/>
          <w:color w:val="000000" w:themeColor="text1"/>
          <w:sz w:val="24"/>
          <w:szCs w:val="24"/>
        </w:rPr>
      </w:pPr>
      <w:r w:rsidRPr="008A2B90">
        <w:rPr>
          <w:i w:val="0"/>
          <w:iCs w:val="0"/>
          <w:color w:val="000000" w:themeColor="text1"/>
          <w:sz w:val="24"/>
          <w:szCs w:val="24"/>
        </w:rPr>
        <w:t xml:space="preserve">BÉRLETI SZERZŐDÉS </w:t>
      </w:r>
    </w:p>
    <w:p w14:paraId="541E711D" w14:textId="77777777" w:rsidR="00C91DF5" w:rsidRPr="008B50F9" w:rsidRDefault="00C91DF5" w:rsidP="00C91DF5">
      <w:pPr>
        <w:jc w:val="center"/>
        <w:rPr>
          <w:b/>
          <w:color w:val="000000" w:themeColor="text1"/>
          <w:sz w:val="24"/>
          <w:szCs w:val="24"/>
        </w:rPr>
      </w:pPr>
      <w:r w:rsidRPr="008B50F9">
        <w:rPr>
          <w:b/>
          <w:color w:val="000000" w:themeColor="text1"/>
          <w:sz w:val="24"/>
          <w:szCs w:val="24"/>
        </w:rPr>
        <w:t>nem lakás céljára szolgáló helyiségre</w:t>
      </w:r>
    </w:p>
    <w:p w14:paraId="538FC6BC" w14:textId="77777777" w:rsidR="00C91DF5" w:rsidRPr="008A2B90" w:rsidRDefault="00C91DF5" w:rsidP="009C1A95">
      <w:pPr>
        <w:spacing w:after="120"/>
        <w:jc w:val="center"/>
        <w:rPr>
          <w:bCs/>
          <w:i/>
          <w:iCs/>
          <w:color w:val="000000" w:themeColor="text1"/>
          <w:sz w:val="24"/>
          <w:szCs w:val="24"/>
        </w:rPr>
      </w:pPr>
    </w:p>
    <w:p w14:paraId="4DC7F509" w14:textId="594721AD" w:rsidR="00C91DF5" w:rsidRDefault="00C91DF5" w:rsidP="00C91DF5">
      <w:pPr>
        <w:jc w:val="both"/>
        <w:rPr>
          <w:sz w:val="24"/>
          <w:szCs w:val="24"/>
        </w:rPr>
      </w:pPr>
      <w:r w:rsidRPr="0032363A">
        <w:rPr>
          <w:sz w:val="24"/>
          <w:szCs w:val="24"/>
        </w:rPr>
        <w:t xml:space="preserve">Mely létrejött egyrészről </w:t>
      </w:r>
      <w:r w:rsidRPr="0032363A">
        <w:rPr>
          <w:b/>
          <w:sz w:val="24"/>
          <w:szCs w:val="24"/>
        </w:rPr>
        <w:t xml:space="preserve">Budapest Főváros XIV. Kerület Zugló Önkormányzata </w:t>
      </w:r>
      <w:r w:rsidRPr="0032363A">
        <w:rPr>
          <w:bCs/>
          <w:sz w:val="24"/>
          <w:szCs w:val="24"/>
        </w:rPr>
        <w:t xml:space="preserve">(székhely: 1145 Bp. Pétervárad u. 2., statisztikai jelzőszám: 15735777-8411-321-01, adószám: 15735777-2-42, képviseli: </w:t>
      </w:r>
      <w:r w:rsidR="00F410F7">
        <w:rPr>
          <w:bCs/>
          <w:sz w:val="24"/>
          <w:szCs w:val="24"/>
        </w:rPr>
        <w:t xml:space="preserve">Rózsa András </w:t>
      </w:r>
      <w:r w:rsidRPr="0032363A">
        <w:rPr>
          <w:bCs/>
          <w:sz w:val="24"/>
          <w:szCs w:val="24"/>
        </w:rPr>
        <w:t>polgármester)</w:t>
      </w:r>
      <w:r w:rsidRPr="0032363A">
        <w:rPr>
          <w:sz w:val="24"/>
          <w:szCs w:val="24"/>
        </w:rPr>
        <w:t xml:space="preserve">, mint tulajdonos Bérbeadó (továbbiakban: </w:t>
      </w:r>
      <w:r w:rsidRPr="0032363A">
        <w:rPr>
          <w:b/>
          <w:bCs/>
          <w:sz w:val="24"/>
          <w:szCs w:val="24"/>
        </w:rPr>
        <w:t>Bérbeadó, Tulajdonos</w:t>
      </w:r>
      <w:r w:rsidRPr="0032363A">
        <w:rPr>
          <w:sz w:val="24"/>
          <w:szCs w:val="24"/>
        </w:rPr>
        <w:t>),</w:t>
      </w:r>
      <w:r>
        <w:rPr>
          <w:sz w:val="24"/>
          <w:szCs w:val="24"/>
        </w:rPr>
        <w:t xml:space="preserve"> amelyet jelen jogügyletben aláíróként meghatalmazás alapján </w:t>
      </w:r>
      <w:r w:rsidR="002D30C6">
        <w:rPr>
          <w:sz w:val="24"/>
          <w:szCs w:val="24"/>
        </w:rPr>
        <w:t>Baranyai Zsolt</w:t>
      </w:r>
      <w:r>
        <w:rPr>
          <w:sz w:val="24"/>
          <w:szCs w:val="24"/>
        </w:rPr>
        <w:t xml:space="preserve">, a Zuglói Városgazdálkodási Közszolgáltató Zártkörűen Működő Részvénytársaság vezérigazgatója képvisel, </w:t>
      </w:r>
    </w:p>
    <w:p w14:paraId="0B1032D7" w14:textId="653DA5AC" w:rsidR="00C91DF5" w:rsidRPr="00C8723D" w:rsidRDefault="00C91DF5" w:rsidP="00C91DF5">
      <w:pPr>
        <w:spacing w:before="120"/>
        <w:jc w:val="both"/>
        <w:rPr>
          <w:sz w:val="24"/>
          <w:szCs w:val="24"/>
        </w:rPr>
      </w:pPr>
      <w:r w:rsidRPr="0032363A">
        <w:rPr>
          <w:sz w:val="24"/>
          <w:szCs w:val="24"/>
        </w:rPr>
        <w:t xml:space="preserve">másrészről </w:t>
      </w:r>
      <w:r w:rsidRPr="0032363A">
        <w:rPr>
          <w:bCs/>
          <w:sz w:val="24"/>
          <w:szCs w:val="24"/>
        </w:rPr>
        <w:t>az alább megnevezett Bérlő, (továbbiakban</w:t>
      </w:r>
      <w:r w:rsidRPr="0032363A">
        <w:rPr>
          <w:sz w:val="24"/>
          <w:szCs w:val="24"/>
        </w:rPr>
        <w:t xml:space="preserve">: </w:t>
      </w:r>
      <w:r w:rsidRPr="0032363A">
        <w:rPr>
          <w:b/>
          <w:bCs/>
          <w:sz w:val="24"/>
          <w:szCs w:val="24"/>
        </w:rPr>
        <w:t>Bérlő</w:t>
      </w:r>
      <w:r w:rsidR="00C8723D" w:rsidRPr="00FE64FF">
        <w:rPr>
          <w:bCs/>
          <w:sz w:val="24"/>
          <w:szCs w:val="24"/>
        </w:rPr>
        <w:t xml:space="preserve">, </w:t>
      </w:r>
      <w:r w:rsidR="00C8723D">
        <w:rPr>
          <w:bCs/>
          <w:sz w:val="24"/>
          <w:szCs w:val="24"/>
        </w:rPr>
        <w:t xml:space="preserve">vagy </w:t>
      </w:r>
      <w:r w:rsidR="002D30C6">
        <w:rPr>
          <w:bCs/>
          <w:sz w:val="24"/>
          <w:szCs w:val="24"/>
        </w:rPr>
        <w:t>Kanál és Villa</w:t>
      </w:r>
      <w:r w:rsidR="00C8723D" w:rsidRPr="00FE64FF">
        <w:rPr>
          <w:bCs/>
          <w:sz w:val="24"/>
          <w:szCs w:val="24"/>
        </w:rPr>
        <w:t xml:space="preserve"> Kft.</w:t>
      </w:r>
      <w:r w:rsidRPr="00C8723D">
        <w:rPr>
          <w:sz w:val="24"/>
          <w:szCs w:val="24"/>
        </w:rPr>
        <w:t xml:space="preserve">) között </w:t>
      </w:r>
    </w:p>
    <w:p w14:paraId="0E59A57F" w14:textId="77777777" w:rsidR="008F220F" w:rsidRPr="00C8723D" w:rsidRDefault="008F220F" w:rsidP="00C11DC0">
      <w:pPr>
        <w:spacing w:before="120"/>
        <w:jc w:val="both"/>
        <w:rPr>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387"/>
      </w:tblGrid>
      <w:tr w:rsidR="008F220F" w14:paraId="03630C43" w14:textId="77777777" w:rsidTr="00487A8C">
        <w:tc>
          <w:tcPr>
            <w:tcW w:w="2835" w:type="dxa"/>
          </w:tcPr>
          <w:p w14:paraId="4D11D067" w14:textId="44F12713" w:rsidR="008F220F" w:rsidRDefault="008F220F" w:rsidP="008F220F">
            <w:pPr>
              <w:ind w:firstLine="37"/>
              <w:rPr>
                <w:sz w:val="24"/>
                <w:szCs w:val="24"/>
              </w:rPr>
            </w:pPr>
            <w:r w:rsidRPr="008629B6">
              <w:rPr>
                <w:sz w:val="24"/>
                <w:szCs w:val="24"/>
              </w:rPr>
              <w:t>Bérlő neve:</w:t>
            </w:r>
          </w:p>
        </w:tc>
        <w:tc>
          <w:tcPr>
            <w:tcW w:w="5387" w:type="dxa"/>
          </w:tcPr>
          <w:p w14:paraId="3F74EADE" w14:textId="0CFB0796" w:rsidR="00487A8C" w:rsidRPr="00481C84" w:rsidRDefault="000F3F0C" w:rsidP="00487A8C">
            <w:pPr>
              <w:ind w:left="-111"/>
              <w:jc w:val="both"/>
              <w:rPr>
                <w:b/>
                <w:bCs/>
                <w:sz w:val="24"/>
                <w:szCs w:val="24"/>
              </w:rPr>
            </w:pPr>
            <w:r>
              <w:rPr>
                <w:b/>
                <w:bCs/>
                <w:sz w:val="24"/>
                <w:szCs w:val="24"/>
              </w:rPr>
              <w:t>Kanál és Villa</w:t>
            </w:r>
            <w:r w:rsidR="00487A8C" w:rsidRPr="00487A8C">
              <w:rPr>
                <w:b/>
                <w:bCs/>
                <w:sz w:val="24"/>
                <w:szCs w:val="24"/>
              </w:rPr>
              <w:t xml:space="preserve"> </w:t>
            </w:r>
            <w:r>
              <w:rPr>
                <w:b/>
                <w:bCs/>
                <w:sz w:val="24"/>
                <w:szCs w:val="24"/>
              </w:rPr>
              <w:t>K</w:t>
            </w:r>
            <w:r w:rsidR="00487A8C" w:rsidRPr="00487A8C">
              <w:rPr>
                <w:b/>
                <w:bCs/>
                <w:sz w:val="24"/>
                <w:szCs w:val="24"/>
              </w:rPr>
              <w:t xml:space="preserve">orlátolt </w:t>
            </w:r>
            <w:r>
              <w:rPr>
                <w:b/>
                <w:bCs/>
                <w:sz w:val="24"/>
                <w:szCs w:val="24"/>
              </w:rPr>
              <w:t>F</w:t>
            </w:r>
            <w:r w:rsidR="00487A8C" w:rsidRPr="00487A8C">
              <w:rPr>
                <w:b/>
                <w:bCs/>
                <w:sz w:val="24"/>
                <w:szCs w:val="24"/>
              </w:rPr>
              <w:t xml:space="preserve">elelősségű </w:t>
            </w:r>
            <w:r>
              <w:rPr>
                <w:b/>
                <w:bCs/>
                <w:sz w:val="24"/>
                <w:szCs w:val="24"/>
              </w:rPr>
              <w:t>T</w:t>
            </w:r>
            <w:r w:rsidR="00487A8C" w:rsidRPr="00487A8C">
              <w:rPr>
                <w:b/>
                <w:bCs/>
                <w:sz w:val="24"/>
                <w:szCs w:val="24"/>
              </w:rPr>
              <w:t>ársaság</w:t>
            </w:r>
          </w:p>
        </w:tc>
      </w:tr>
      <w:tr w:rsidR="00487A8C" w14:paraId="2AC7AC13" w14:textId="77777777" w:rsidTr="00487A8C">
        <w:tc>
          <w:tcPr>
            <w:tcW w:w="2835" w:type="dxa"/>
          </w:tcPr>
          <w:p w14:paraId="663EA2AF" w14:textId="4147A00F" w:rsidR="00487A8C" w:rsidRDefault="00487A8C" w:rsidP="008F220F">
            <w:pPr>
              <w:ind w:firstLine="37"/>
              <w:rPr>
                <w:sz w:val="24"/>
                <w:szCs w:val="24"/>
              </w:rPr>
            </w:pPr>
            <w:r>
              <w:rPr>
                <w:sz w:val="24"/>
                <w:szCs w:val="24"/>
              </w:rPr>
              <w:t>Rövidített elnevezése:</w:t>
            </w:r>
          </w:p>
        </w:tc>
        <w:tc>
          <w:tcPr>
            <w:tcW w:w="5387" w:type="dxa"/>
          </w:tcPr>
          <w:p w14:paraId="0BF40099" w14:textId="2DFD26F7" w:rsidR="00487A8C" w:rsidRDefault="000F3F0C" w:rsidP="00487A8C">
            <w:pPr>
              <w:ind w:left="-105"/>
              <w:jc w:val="both"/>
              <w:rPr>
                <w:sz w:val="24"/>
                <w:szCs w:val="24"/>
              </w:rPr>
            </w:pPr>
            <w:r>
              <w:rPr>
                <w:b/>
                <w:bCs/>
                <w:sz w:val="24"/>
                <w:szCs w:val="24"/>
              </w:rPr>
              <w:t>Kanál és Villa</w:t>
            </w:r>
            <w:r w:rsidR="00487A8C" w:rsidRPr="00487A8C">
              <w:rPr>
                <w:b/>
                <w:bCs/>
                <w:sz w:val="24"/>
                <w:szCs w:val="24"/>
              </w:rPr>
              <w:t xml:space="preserve"> Kft.</w:t>
            </w:r>
          </w:p>
        </w:tc>
      </w:tr>
      <w:tr w:rsidR="006060A1" w14:paraId="35078A39" w14:textId="77777777" w:rsidTr="00487A8C">
        <w:tc>
          <w:tcPr>
            <w:tcW w:w="2835" w:type="dxa"/>
          </w:tcPr>
          <w:p w14:paraId="07D22F17" w14:textId="11470DCC" w:rsidR="006060A1" w:rsidRDefault="006060A1" w:rsidP="008F220F">
            <w:pPr>
              <w:ind w:firstLine="37"/>
              <w:rPr>
                <w:sz w:val="24"/>
                <w:szCs w:val="24"/>
              </w:rPr>
            </w:pPr>
            <w:r>
              <w:rPr>
                <w:sz w:val="24"/>
                <w:szCs w:val="24"/>
              </w:rPr>
              <w:t>Székhely:</w:t>
            </w:r>
          </w:p>
        </w:tc>
        <w:tc>
          <w:tcPr>
            <w:tcW w:w="5387" w:type="dxa"/>
          </w:tcPr>
          <w:p w14:paraId="256529F6" w14:textId="77C9E385" w:rsidR="006060A1" w:rsidRPr="00487A8C" w:rsidRDefault="000F3F0C" w:rsidP="00487A8C">
            <w:pPr>
              <w:ind w:left="-105"/>
              <w:jc w:val="both"/>
              <w:rPr>
                <w:sz w:val="24"/>
                <w:szCs w:val="24"/>
              </w:rPr>
            </w:pPr>
            <w:r>
              <w:rPr>
                <w:sz w:val="24"/>
                <w:szCs w:val="24"/>
              </w:rPr>
              <w:t>1149 Budapest, Egressy út 168. fszt. 1. ajtó</w:t>
            </w:r>
          </w:p>
        </w:tc>
      </w:tr>
      <w:tr w:rsidR="008F220F" w14:paraId="0108EF4C" w14:textId="77777777" w:rsidTr="00487A8C">
        <w:tc>
          <w:tcPr>
            <w:tcW w:w="2835" w:type="dxa"/>
          </w:tcPr>
          <w:p w14:paraId="09DA1001" w14:textId="228659BA" w:rsidR="008F220F" w:rsidRDefault="005B4A79" w:rsidP="008F220F">
            <w:pPr>
              <w:ind w:firstLine="37"/>
              <w:rPr>
                <w:sz w:val="24"/>
                <w:szCs w:val="24"/>
              </w:rPr>
            </w:pPr>
            <w:r>
              <w:rPr>
                <w:sz w:val="24"/>
                <w:szCs w:val="24"/>
              </w:rPr>
              <w:t>Cégjegyzékszám:</w:t>
            </w:r>
          </w:p>
        </w:tc>
        <w:tc>
          <w:tcPr>
            <w:tcW w:w="5387" w:type="dxa"/>
          </w:tcPr>
          <w:p w14:paraId="0DA4A98B" w14:textId="266B871F" w:rsidR="008F220F" w:rsidRDefault="000F3F0C" w:rsidP="00487A8C">
            <w:pPr>
              <w:ind w:left="-105"/>
              <w:jc w:val="both"/>
              <w:rPr>
                <w:sz w:val="24"/>
                <w:szCs w:val="24"/>
              </w:rPr>
            </w:pPr>
            <w:r>
              <w:rPr>
                <w:sz w:val="24"/>
                <w:szCs w:val="24"/>
              </w:rPr>
              <w:t>01-09-457412</w:t>
            </w:r>
          </w:p>
        </w:tc>
      </w:tr>
      <w:tr w:rsidR="008F220F" w14:paraId="37F52637" w14:textId="77777777" w:rsidTr="00487A8C">
        <w:tc>
          <w:tcPr>
            <w:tcW w:w="2835" w:type="dxa"/>
          </w:tcPr>
          <w:p w14:paraId="4ED0FA1F" w14:textId="172D01F9" w:rsidR="008F220F" w:rsidRDefault="005B4A79" w:rsidP="008F220F">
            <w:pPr>
              <w:ind w:firstLine="37"/>
              <w:rPr>
                <w:sz w:val="24"/>
                <w:szCs w:val="24"/>
              </w:rPr>
            </w:pPr>
            <w:r>
              <w:rPr>
                <w:sz w:val="24"/>
                <w:szCs w:val="24"/>
              </w:rPr>
              <w:t>Adószám</w:t>
            </w:r>
            <w:r w:rsidR="00487A8C">
              <w:rPr>
                <w:sz w:val="24"/>
                <w:szCs w:val="24"/>
              </w:rPr>
              <w:t>:</w:t>
            </w:r>
          </w:p>
        </w:tc>
        <w:tc>
          <w:tcPr>
            <w:tcW w:w="5387" w:type="dxa"/>
          </w:tcPr>
          <w:p w14:paraId="421843FD" w14:textId="723011A5" w:rsidR="008F220F" w:rsidRDefault="00F410F7" w:rsidP="00487A8C">
            <w:pPr>
              <w:ind w:left="-105"/>
              <w:jc w:val="both"/>
              <w:rPr>
                <w:sz w:val="24"/>
                <w:szCs w:val="24"/>
              </w:rPr>
            </w:pPr>
            <w:r>
              <w:rPr>
                <w:sz w:val="24"/>
                <w:szCs w:val="24"/>
              </w:rPr>
              <w:t>3</w:t>
            </w:r>
            <w:r w:rsidR="000F3F0C">
              <w:rPr>
                <w:sz w:val="24"/>
                <w:szCs w:val="24"/>
              </w:rPr>
              <w:t>3067979-2-42</w:t>
            </w:r>
          </w:p>
        </w:tc>
      </w:tr>
      <w:tr w:rsidR="008F220F" w14:paraId="6FB8B05F" w14:textId="77777777" w:rsidTr="00487A8C">
        <w:tc>
          <w:tcPr>
            <w:tcW w:w="2835" w:type="dxa"/>
          </w:tcPr>
          <w:p w14:paraId="52C7D5A2" w14:textId="0AEACCEA" w:rsidR="008F220F" w:rsidRDefault="005B4A79" w:rsidP="008F220F">
            <w:pPr>
              <w:ind w:firstLine="37"/>
              <w:rPr>
                <w:sz w:val="24"/>
                <w:szCs w:val="24"/>
              </w:rPr>
            </w:pPr>
            <w:r>
              <w:rPr>
                <w:bCs/>
                <w:sz w:val="24"/>
                <w:szCs w:val="24"/>
              </w:rPr>
              <w:t>Cég képviselője</w:t>
            </w:r>
            <w:r w:rsidR="008F220F" w:rsidRPr="00845ADD">
              <w:rPr>
                <w:bCs/>
                <w:sz w:val="24"/>
                <w:szCs w:val="24"/>
              </w:rPr>
              <w:t>:</w:t>
            </w:r>
          </w:p>
        </w:tc>
        <w:tc>
          <w:tcPr>
            <w:tcW w:w="5387" w:type="dxa"/>
          </w:tcPr>
          <w:p w14:paraId="575B96E5" w14:textId="46267312" w:rsidR="008F220F" w:rsidRDefault="000F3F0C" w:rsidP="00487A8C">
            <w:pPr>
              <w:ind w:left="-105"/>
              <w:jc w:val="both"/>
              <w:rPr>
                <w:sz w:val="24"/>
                <w:szCs w:val="24"/>
              </w:rPr>
            </w:pPr>
            <w:r>
              <w:rPr>
                <w:sz w:val="24"/>
                <w:szCs w:val="24"/>
              </w:rPr>
              <w:t xml:space="preserve"> </w:t>
            </w:r>
          </w:p>
        </w:tc>
      </w:tr>
      <w:tr w:rsidR="008F220F" w14:paraId="3DA57CA1" w14:textId="77777777" w:rsidTr="00487A8C">
        <w:tc>
          <w:tcPr>
            <w:tcW w:w="2835" w:type="dxa"/>
          </w:tcPr>
          <w:p w14:paraId="1B531CE8" w14:textId="3E379F8E" w:rsidR="008F220F" w:rsidRDefault="008F220F" w:rsidP="008F220F">
            <w:pPr>
              <w:ind w:firstLine="37"/>
              <w:rPr>
                <w:sz w:val="24"/>
                <w:szCs w:val="24"/>
              </w:rPr>
            </w:pPr>
            <w:r w:rsidRPr="00857D87">
              <w:rPr>
                <w:bCs/>
                <w:color w:val="000000" w:themeColor="text1"/>
                <w:sz w:val="24"/>
                <w:szCs w:val="24"/>
              </w:rPr>
              <w:t>Elektronikus elérhetőség:</w:t>
            </w:r>
            <w:r w:rsidR="00C5138B">
              <w:rPr>
                <w:bCs/>
                <w:color w:val="000000" w:themeColor="text1"/>
                <w:sz w:val="24"/>
                <w:szCs w:val="24"/>
              </w:rPr>
              <w:t xml:space="preserve">    </w:t>
            </w:r>
          </w:p>
        </w:tc>
        <w:tc>
          <w:tcPr>
            <w:tcW w:w="5387" w:type="dxa"/>
          </w:tcPr>
          <w:p w14:paraId="5E88B570" w14:textId="4C8D176F" w:rsidR="008F220F" w:rsidRPr="00F410F7" w:rsidRDefault="000F3F0C" w:rsidP="00F410F7">
            <w:pPr>
              <w:jc w:val="both"/>
              <w:rPr>
                <w:sz w:val="24"/>
                <w:szCs w:val="24"/>
              </w:rPr>
            </w:pPr>
            <w:r>
              <w:rPr>
                <w:sz w:val="24"/>
                <w:szCs w:val="24"/>
              </w:rPr>
              <w:t xml:space="preserve"> </w:t>
            </w:r>
          </w:p>
        </w:tc>
      </w:tr>
      <w:tr w:rsidR="008F220F" w14:paraId="6D4B9929" w14:textId="77777777" w:rsidTr="00487A8C">
        <w:tc>
          <w:tcPr>
            <w:tcW w:w="2835" w:type="dxa"/>
          </w:tcPr>
          <w:p w14:paraId="10AAF865" w14:textId="38DA62E6" w:rsidR="008F220F" w:rsidRDefault="006060A1" w:rsidP="008F220F">
            <w:pPr>
              <w:ind w:firstLine="37"/>
              <w:rPr>
                <w:sz w:val="24"/>
                <w:szCs w:val="24"/>
              </w:rPr>
            </w:pPr>
            <w:r>
              <w:rPr>
                <w:bCs/>
                <w:color w:val="000000" w:themeColor="text1"/>
                <w:sz w:val="24"/>
                <w:szCs w:val="24"/>
              </w:rPr>
              <w:t>T</w:t>
            </w:r>
            <w:r w:rsidR="008F220F" w:rsidRPr="00857D87">
              <w:rPr>
                <w:bCs/>
                <w:color w:val="000000" w:themeColor="text1"/>
                <w:sz w:val="24"/>
                <w:szCs w:val="24"/>
              </w:rPr>
              <w:t>elefonszám</w:t>
            </w:r>
            <w:r>
              <w:rPr>
                <w:bCs/>
                <w:color w:val="000000" w:themeColor="text1"/>
                <w:sz w:val="24"/>
                <w:szCs w:val="24"/>
              </w:rPr>
              <w:t>a</w:t>
            </w:r>
            <w:r w:rsidR="008F220F" w:rsidRPr="00857D87">
              <w:rPr>
                <w:bCs/>
                <w:color w:val="000000" w:themeColor="text1"/>
                <w:sz w:val="24"/>
                <w:szCs w:val="24"/>
              </w:rPr>
              <w:t>:</w:t>
            </w:r>
          </w:p>
        </w:tc>
        <w:tc>
          <w:tcPr>
            <w:tcW w:w="5387" w:type="dxa"/>
          </w:tcPr>
          <w:p w14:paraId="0A07EE3F" w14:textId="639674CE" w:rsidR="008F220F" w:rsidRDefault="000F3F0C" w:rsidP="00487A8C">
            <w:pPr>
              <w:ind w:left="-105"/>
              <w:jc w:val="both"/>
              <w:rPr>
                <w:sz w:val="24"/>
                <w:szCs w:val="24"/>
              </w:rPr>
            </w:pPr>
            <w:r>
              <w:rPr>
                <w:sz w:val="24"/>
                <w:szCs w:val="24"/>
              </w:rPr>
              <w:t xml:space="preserve"> </w:t>
            </w:r>
            <w:r w:rsidR="00F410F7">
              <w:rPr>
                <w:sz w:val="24"/>
                <w:szCs w:val="24"/>
              </w:rPr>
              <w:t xml:space="preserve"> </w:t>
            </w:r>
          </w:p>
        </w:tc>
      </w:tr>
    </w:tbl>
    <w:p w14:paraId="0BD9F6A3" w14:textId="43D77FD1" w:rsidR="00987D88" w:rsidRDefault="00987D88" w:rsidP="00E07795">
      <w:pPr>
        <w:tabs>
          <w:tab w:val="left" w:leader="hyphen" w:pos="5670"/>
        </w:tabs>
        <w:jc w:val="both"/>
        <w:rPr>
          <w:bCs/>
          <w:sz w:val="24"/>
          <w:szCs w:val="24"/>
        </w:rPr>
      </w:pPr>
    </w:p>
    <w:p w14:paraId="33131EDA" w14:textId="6D70E5B2" w:rsidR="002E6CB5" w:rsidRDefault="00B85271" w:rsidP="00195C23">
      <w:pPr>
        <w:keepLines/>
        <w:widowControl/>
        <w:suppressAutoHyphens/>
        <w:overflowPunct/>
        <w:autoSpaceDE/>
        <w:autoSpaceDN/>
        <w:adjustRightInd/>
        <w:spacing w:after="120"/>
        <w:jc w:val="both"/>
        <w:rPr>
          <w:kern w:val="0"/>
          <w:sz w:val="24"/>
          <w:szCs w:val="24"/>
          <w:lang w:eastAsia="ar-SA"/>
        </w:rPr>
      </w:pPr>
      <w:r w:rsidRPr="0032363A">
        <w:rPr>
          <w:kern w:val="0"/>
          <w:sz w:val="24"/>
          <w:szCs w:val="24"/>
          <w:lang w:eastAsia="ar-SA"/>
        </w:rPr>
        <w:t xml:space="preserve">Együtt közösen </w:t>
      </w:r>
      <w:r w:rsidR="00642083">
        <w:rPr>
          <w:kern w:val="0"/>
          <w:sz w:val="24"/>
          <w:szCs w:val="24"/>
          <w:lang w:eastAsia="ar-SA"/>
        </w:rPr>
        <w:t xml:space="preserve">a továbbiakban, </w:t>
      </w:r>
      <w:r w:rsidRPr="0032363A">
        <w:rPr>
          <w:kern w:val="0"/>
          <w:sz w:val="24"/>
          <w:szCs w:val="24"/>
          <w:lang w:eastAsia="ar-SA"/>
        </w:rPr>
        <w:t xml:space="preserve">mint </w:t>
      </w:r>
      <w:r w:rsidR="00BC0CFE">
        <w:rPr>
          <w:kern w:val="0"/>
          <w:sz w:val="24"/>
          <w:szCs w:val="24"/>
          <w:lang w:eastAsia="ar-SA"/>
        </w:rPr>
        <w:t xml:space="preserve">Felek vagy </w:t>
      </w:r>
      <w:r w:rsidRPr="0032363A">
        <w:rPr>
          <w:kern w:val="0"/>
          <w:sz w:val="24"/>
          <w:szCs w:val="24"/>
          <w:lang w:eastAsia="ar-SA"/>
        </w:rPr>
        <w:t>Szerződő Felek között az alábbi napon és feltételekkel.</w:t>
      </w:r>
    </w:p>
    <w:p w14:paraId="4B47C093" w14:textId="77777777" w:rsidR="006060A1" w:rsidRPr="006060A1" w:rsidRDefault="006060A1" w:rsidP="006060A1">
      <w:pPr>
        <w:keepLines/>
        <w:widowControl/>
        <w:suppressAutoHyphens/>
        <w:overflowPunct/>
        <w:autoSpaceDE/>
        <w:autoSpaceDN/>
        <w:adjustRightInd/>
        <w:jc w:val="center"/>
        <w:rPr>
          <w:b/>
          <w:kern w:val="0"/>
          <w:sz w:val="24"/>
          <w:szCs w:val="24"/>
          <w:u w:val="single"/>
          <w:lang w:eastAsia="ar-SA"/>
        </w:rPr>
      </w:pPr>
      <w:r w:rsidRPr="006060A1">
        <w:rPr>
          <w:b/>
          <w:kern w:val="0"/>
          <w:sz w:val="24"/>
          <w:szCs w:val="24"/>
          <w:u w:val="single"/>
          <w:lang w:eastAsia="ar-SA"/>
        </w:rPr>
        <w:t>Preambulum:</w:t>
      </w:r>
    </w:p>
    <w:p w14:paraId="1AB3B70C" w14:textId="77777777" w:rsidR="006060A1" w:rsidRDefault="006060A1" w:rsidP="006060A1">
      <w:pPr>
        <w:keepLines/>
        <w:widowControl/>
        <w:suppressAutoHyphens/>
        <w:overflowPunct/>
        <w:autoSpaceDE/>
        <w:autoSpaceDN/>
        <w:adjustRightInd/>
        <w:jc w:val="both"/>
        <w:rPr>
          <w:kern w:val="0"/>
          <w:sz w:val="24"/>
          <w:szCs w:val="24"/>
          <w:lang w:eastAsia="ar-SA"/>
        </w:rPr>
      </w:pPr>
    </w:p>
    <w:p w14:paraId="4AE01F71" w14:textId="712BF734" w:rsidR="006060A1" w:rsidRPr="002B6F31" w:rsidRDefault="000F3F0C" w:rsidP="00BF2DC3">
      <w:pPr>
        <w:keepLines/>
        <w:widowControl/>
        <w:suppressAutoHyphens/>
        <w:overflowPunct/>
        <w:autoSpaceDE/>
        <w:autoSpaceDN/>
        <w:adjustRightInd/>
        <w:spacing w:after="120"/>
        <w:jc w:val="both"/>
        <w:rPr>
          <w:color w:val="000000"/>
          <w:sz w:val="24"/>
          <w:szCs w:val="24"/>
        </w:rPr>
      </w:pPr>
      <w:r>
        <w:rPr>
          <w:kern w:val="0"/>
          <w:sz w:val="24"/>
          <w:szCs w:val="24"/>
          <w:lang w:eastAsia="ar-SA"/>
        </w:rPr>
        <w:t>Guang Peng Kft.</w:t>
      </w:r>
      <w:r w:rsidR="00B81D03">
        <w:rPr>
          <w:kern w:val="0"/>
          <w:sz w:val="24"/>
          <w:szCs w:val="24"/>
          <w:lang w:eastAsia="ar-SA"/>
        </w:rPr>
        <w:t xml:space="preserve"> (</w:t>
      </w:r>
      <w:r>
        <w:rPr>
          <w:kern w:val="0"/>
          <w:sz w:val="24"/>
          <w:szCs w:val="24"/>
          <w:lang w:eastAsia="ar-SA"/>
        </w:rPr>
        <w:t xml:space="preserve">székhelycím:1148 Budapest, Nagy Lajos király útja </w:t>
      </w:r>
      <w:r w:rsidR="002B6F31">
        <w:rPr>
          <w:kern w:val="0"/>
          <w:sz w:val="24"/>
          <w:szCs w:val="24"/>
          <w:lang w:eastAsia="ar-SA"/>
        </w:rPr>
        <w:t>100.; cégjegyzékszám</w:t>
      </w:r>
      <w:r>
        <w:rPr>
          <w:kern w:val="0"/>
          <w:sz w:val="24"/>
          <w:szCs w:val="24"/>
          <w:lang w:eastAsia="ar-SA"/>
        </w:rPr>
        <w:t>: 01-09-272847</w:t>
      </w:r>
      <w:r w:rsidR="00B81D03">
        <w:rPr>
          <w:kern w:val="0"/>
          <w:sz w:val="24"/>
          <w:szCs w:val="24"/>
          <w:lang w:eastAsia="ar-SA"/>
        </w:rPr>
        <w:t xml:space="preserve"> adószám:</w:t>
      </w:r>
      <w:r w:rsidR="00C5138B">
        <w:rPr>
          <w:kern w:val="0"/>
          <w:sz w:val="24"/>
          <w:szCs w:val="24"/>
          <w:lang w:eastAsia="ar-SA"/>
        </w:rPr>
        <w:t xml:space="preserve"> </w:t>
      </w:r>
      <w:r>
        <w:rPr>
          <w:kern w:val="0"/>
          <w:sz w:val="24"/>
          <w:szCs w:val="24"/>
          <w:lang w:eastAsia="ar-SA"/>
        </w:rPr>
        <w:t>25398162-2-42</w:t>
      </w:r>
      <w:r w:rsidR="00B81D03">
        <w:rPr>
          <w:kern w:val="0"/>
          <w:sz w:val="24"/>
          <w:szCs w:val="24"/>
          <w:lang w:eastAsia="ar-SA"/>
        </w:rPr>
        <w:t xml:space="preserve">) </w:t>
      </w:r>
      <w:r w:rsidR="00B81D03">
        <w:rPr>
          <w:color w:val="000000"/>
          <w:sz w:val="24"/>
          <w:szCs w:val="24"/>
        </w:rPr>
        <w:t>201</w:t>
      </w:r>
      <w:r w:rsidR="002B6F31">
        <w:rPr>
          <w:color w:val="000000"/>
          <w:sz w:val="24"/>
          <w:szCs w:val="24"/>
        </w:rPr>
        <w:t>6</w:t>
      </w:r>
      <w:r w:rsidR="00B81D03">
        <w:rPr>
          <w:color w:val="000000"/>
          <w:sz w:val="24"/>
          <w:szCs w:val="24"/>
        </w:rPr>
        <w:t xml:space="preserve">. </w:t>
      </w:r>
      <w:r w:rsidR="002B6F31">
        <w:rPr>
          <w:color w:val="000000"/>
          <w:sz w:val="24"/>
          <w:szCs w:val="24"/>
        </w:rPr>
        <w:t>április 05.</w:t>
      </w:r>
      <w:r w:rsidR="00B81D03">
        <w:rPr>
          <w:color w:val="000000"/>
          <w:sz w:val="24"/>
          <w:szCs w:val="24"/>
        </w:rPr>
        <w:t xml:space="preserve"> </w:t>
      </w:r>
      <w:r w:rsidR="00B81D03">
        <w:rPr>
          <w:kern w:val="0"/>
          <w:sz w:val="24"/>
          <w:szCs w:val="24"/>
          <w:lang w:eastAsia="ar-SA"/>
        </w:rPr>
        <w:t>napjától bérelte</w:t>
      </w:r>
      <w:r w:rsidR="00B81D03" w:rsidRPr="006060A1">
        <w:rPr>
          <w:kern w:val="0"/>
          <w:sz w:val="24"/>
          <w:szCs w:val="24"/>
          <w:lang w:eastAsia="ar-SA"/>
        </w:rPr>
        <w:t xml:space="preserve"> a </w:t>
      </w:r>
      <w:r w:rsidR="002B6F31">
        <w:rPr>
          <w:kern w:val="0"/>
          <w:sz w:val="24"/>
          <w:szCs w:val="24"/>
          <w:lang w:eastAsia="ar-SA"/>
        </w:rPr>
        <w:t>31900/3</w:t>
      </w:r>
      <w:r w:rsidR="00B81D03" w:rsidRPr="006060A1">
        <w:rPr>
          <w:kern w:val="0"/>
          <w:sz w:val="24"/>
          <w:szCs w:val="24"/>
          <w:lang w:eastAsia="ar-SA"/>
        </w:rPr>
        <w:t xml:space="preserve"> helyrajzi számú, természetben a </w:t>
      </w:r>
      <w:r w:rsidR="00B81D03" w:rsidRPr="00B06BCD">
        <w:rPr>
          <w:b/>
          <w:bCs/>
          <w:kern w:val="0"/>
          <w:sz w:val="24"/>
          <w:szCs w:val="24"/>
          <w:lang w:eastAsia="ar-SA"/>
        </w:rPr>
        <w:t xml:space="preserve">Budapest XIV. kerület, </w:t>
      </w:r>
      <w:r w:rsidR="002B6F31">
        <w:rPr>
          <w:b/>
          <w:bCs/>
          <w:kern w:val="0"/>
          <w:sz w:val="24"/>
          <w:szCs w:val="24"/>
          <w:lang w:eastAsia="ar-SA"/>
        </w:rPr>
        <w:t>Nagy Lajos király útja 100.</w:t>
      </w:r>
      <w:r w:rsidR="00B81D03">
        <w:rPr>
          <w:kern w:val="0"/>
          <w:sz w:val="24"/>
          <w:szCs w:val="24"/>
          <w:lang w:eastAsia="ar-SA"/>
        </w:rPr>
        <w:t xml:space="preserve"> </w:t>
      </w:r>
      <w:r w:rsidR="00B81D03" w:rsidRPr="006060A1">
        <w:rPr>
          <w:kern w:val="0"/>
          <w:sz w:val="24"/>
          <w:szCs w:val="24"/>
          <w:lang w:eastAsia="ar-SA"/>
        </w:rPr>
        <w:t>szám</w:t>
      </w:r>
      <w:r w:rsidR="002B6F31">
        <w:rPr>
          <w:kern w:val="0"/>
          <w:sz w:val="24"/>
          <w:szCs w:val="24"/>
          <w:lang w:eastAsia="ar-SA"/>
        </w:rPr>
        <w:t xml:space="preserve">ú kivett </w:t>
      </w:r>
      <w:bookmarkStart w:id="0" w:name="_Hlk235612125"/>
      <w:r w:rsidR="002B6F31">
        <w:rPr>
          <w:kern w:val="0"/>
          <w:sz w:val="24"/>
          <w:szCs w:val="24"/>
          <w:lang w:eastAsia="ar-SA"/>
        </w:rPr>
        <w:t xml:space="preserve">lakóház, udvar </w:t>
      </w:r>
      <w:bookmarkEnd w:id="0"/>
      <w:r w:rsidR="002B6F31">
        <w:rPr>
          <w:kern w:val="0"/>
          <w:sz w:val="24"/>
          <w:szCs w:val="24"/>
          <w:lang w:eastAsia="ar-SA"/>
        </w:rPr>
        <w:t xml:space="preserve">elnevezésű </w:t>
      </w:r>
      <w:r w:rsidR="002B6F31" w:rsidRPr="006060A1">
        <w:rPr>
          <w:kern w:val="0"/>
          <w:sz w:val="24"/>
          <w:szCs w:val="24"/>
          <w:lang w:eastAsia="ar-SA"/>
        </w:rPr>
        <w:t>141</w:t>
      </w:r>
      <w:r w:rsidR="00B81D03" w:rsidRPr="006060A1">
        <w:rPr>
          <w:kern w:val="0"/>
          <w:sz w:val="24"/>
          <w:szCs w:val="24"/>
          <w:lang w:eastAsia="ar-SA"/>
        </w:rPr>
        <w:t xml:space="preserve"> m</w:t>
      </w:r>
      <w:r w:rsidR="00B81D03" w:rsidRPr="006060A1">
        <w:rPr>
          <w:kern w:val="0"/>
          <w:sz w:val="24"/>
          <w:szCs w:val="24"/>
          <w:vertAlign w:val="superscript"/>
          <w:lang w:eastAsia="ar-SA"/>
        </w:rPr>
        <w:t>2</w:t>
      </w:r>
      <w:r w:rsidR="00B81D03" w:rsidRPr="006060A1">
        <w:rPr>
          <w:kern w:val="0"/>
          <w:sz w:val="24"/>
          <w:szCs w:val="24"/>
          <w:lang w:eastAsia="ar-SA"/>
        </w:rPr>
        <w:t xml:space="preserve"> alapterületű önkormányzati tulajdonú </w:t>
      </w:r>
      <w:r w:rsidR="00B81D03">
        <w:rPr>
          <w:kern w:val="0"/>
          <w:sz w:val="24"/>
          <w:szCs w:val="24"/>
          <w:lang w:eastAsia="ar-SA"/>
        </w:rPr>
        <w:t xml:space="preserve">utcai bejáratú földszinti </w:t>
      </w:r>
      <w:r w:rsidR="002B6F31">
        <w:rPr>
          <w:kern w:val="0"/>
          <w:sz w:val="24"/>
          <w:szCs w:val="24"/>
          <w:lang w:eastAsia="ar-SA"/>
        </w:rPr>
        <w:t xml:space="preserve">étterem (vendéglátó) </w:t>
      </w:r>
      <w:r w:rsidR="00B81D03" w:rsidRPr="006060A1">
        <w:rPr>
          <w:kern w:val="0"/>
          <w:sz w:val="24"/>
          <w:szCs w:val="24"/>
          <w:lang w:eastAsia="ar-SA"/>
        </w:rPr>
        <w:t>helyiséget</w:t>
      </w:r>
      <w:r w:rsidR="002B6F31">
        <w:rPr>
          <w:kern w:val="0"/>
          <w:sz w:val="24"/>
          <w:szCs w:val="24"/>
          <w:lang w:eastAsia="ar-SA"/>
        </w:rPr>
        <w:t>.</w:t>
      </w:r>
    </w:p>
    <w:p w14:paraId="2920AF1A" w14:textId="67EFB8F6" w:rsidR="00E20CE8" w:rsidRPr="0032363A" w:rsidRDefault="002B6F31" w:rsidP="00195C23">
      <w:pPr>
        <w:keepLines/>
        <w:widowControl/>
        <w:suppressAutoHyphens/>
        <w:overflowPunct/>
        <w:autoSpaceDE/>
        <w:autoSpaceDN/>
        <w:adjustRightInd/>
        <w:spacing w:after="120"/>
        <w:jc w:val="both"/>
        <w:rPr>
          <w:kern w:val="0"/>
          <w:sz w:val="24"/>
          <w:szCs w:val="24"/>
          <w:lang w:eastAsia="ar-SA"/>
        </w:rPr>
      </w:pPr>
      <w:r>
        <w:rPr>
          <w:color w:val="000000"/>
          <w:sz w:val="24"/>
          <w:szCs w:val="24"/>
        </w:rPr>
        <w:t>Guang Peng</w:t>
      </w:r>
      <w:r w:rsidR="00C8723D">
        <w:rPr>
          <w:color w:val="000000"/>
          <w:sz w:val="24"/>
          <w:szCs w:val="24"/>
        </w:rPr>
        <w:t xml:space="preserve"> Kft. bérlő és a </w:t>
      </w:r>
      <w:r>
        <w:rPr>
          <w:color w:val="000000"/>
          <w:sz w:val="24"/>
          <w:szCs w:val="24"/>
        </w:rPr>
        <w:t>Kanál és Villa</w:t>
      </w:r>
      <w:r w:rsidR="00C8723D">
        <w:rPr>
          <w:color w:val="000000"/>
          <w:sz w:val="24"/>
          <w:szCs w:val="24"/>
        </w:rPr>
        <w:t xml:space="preserve"> Kft. </w:t>
      </w:r>
      <w:r w:rsidR="00C8723D" w:rsidRPr="0077085F">
        <w:rPr>
          <w:color w:val="000000"/>
          <w:sz w:val="24"/>
          <w:szCs w:val="24"/>
        </w:rPr>
        <w:t xml:space="preserve">közös kérelmet nyújtott be </w:t>
      </w:r>
      <w:r w:rsidR="00C8723D">
        <w:rPr>
          <w:color w:val="000000"/>
          <w:sz w:val="24"/>
          <w:szCs w:val="24"/>
        </w:rPr>
        <w:t>a Zuglói Városgazdálkodási Közszolgáltató Zártkörűen Működő Részvénytársasághoz (a továbbiakban: Zuglói Z</w:t>
      </w:r>
      <w:r w:rsidR="00664857">
        <w:rPr>
          <w:color w:val="000000"/>
          <w:sz w:val="24"/>
          <w:szCs w:val="24"/>
        </w:rPr>
        <w:t>r</w:t>
      </w:r>
      <w:r w:rsidR="00C8723D">
        <w:rPr>
          <w:color w:val="000000"/>
          <w:sz w:val="24"/>
          <w:szCs w:val="24"/>
        </w:rPr>
        <w:t>t.), melyben a tárgyi címen lévő önkormányzati tulajdonú helyiség vonatkozásában a bérleti jog átruházását kérték változatlan tevékenység (vendéglátás) végzése mellett.</w:t>
      </w:r>
    </w:p>
    <w:p w14:paraId="746877E3" w14:textId="77777777" w:rsidR="00B85271" w:rsidRPr="0032363A" w:rsidRDefault="00B85271">
      <w:pPr>
        <w:pStyle w:val="Cmsor1"/>
      </w:pPr>
      <w:r w:rsidRPr="0032363A">
        <w:t>A szerződés tárgya</w:t>
      </w:r>
    </w:p>
    <w:p w14:paraId="66CC3C25" w14:textId="77777777" w:rsidR="00B85271" w:rsidRPr="0032363A" w:rsidRDefault="00B85271" w:rsidP="00B85271">
      <w:pPr>
        <w:rPr>
          <w:sz w:val="24"/>
          <w:szCs w:val="24"/>
          <w:lang w:eastAsia="ar-SA"/>
        </w:rPr>
      </w:pPr>
    </w:p>
    <w:p w14:paraId="442C3ADF" w14:textId="1AA30D92" w:rsidR="00B85271" w:rsidRPr="00845ADD" w:rsidRDefault="00FA4FEE" w:rsidP="004E0D19">
      <w:pPr>
        <w:pStyle w:val="Listaszerbekezds"/>
        <w:suppressAutoHyphens/>
        <w:spacing w:after="120"/>
        <w:ind w:left="425" w:hanging="720"/>
        <w:jc w:val="both"/>
        <w:rPr>
          <w:sz w:val="24"/>
          <w:szCs w:val="24"/>
        </w:rPr>
      </w:pPr>
      <w:r>
        <w:rPr>
          <w:sz w:val="24"/>
          <w:szCs w:val="24"/>
        </w:rPr>
        <w:t>1.1)</w:t>
      </w:r>
      <w:r>
        <w:rPr>
          <w:sz w:val="24"/>
          <w:szCs w:val="24"/>
        </w:rPr>
        <w:tab/>
      </w:r>
      <w:r w:rsidR="00B85271" w:rsidRPr="0032363A">
        <w:rPr>
          <w:sz w:val="24"/>
          <w:szCs w:val="24"/>
        </w:rPr>
        <w:t xml:space="preserve">A </w:t>
      </w:r>
      <w:r w:rsidR="00F93F48" w:rsidRPr="00DF090A">
        <w:rPr>
          <w:b/>
          <w:bCs/>
          <w:sz w:val="24"/>
          <w:szCs w:val="24"/>
        </w:rPr>
        <w:t xml:space="preserve"> </w:t>
      </w:r>
      <w:r w:rsidR="00372C61" w:rsidRPr="00372C61">
        <w:rPr>
          <w:b/>
          <w:bCs/>
          <w:sz w:val="24"/>
          <w:szCs w:val="24"/>
        </w:rPr>
        <w:t xml:space="preserve">Budapest Főváros XIV. Kerület Zugló Önkormányzata Képviselő-testülete </w:t>
      </w:r>
      <w:r w:rsidR="00410EF1">
        <w:rPr>
          <w:b/>
          <w:bCs/>
          <w:sz w:val="24"/>
          <w:szCs w:val="24"/>
        </w:rPr>
        <w:t xml:space="preserve"> </w:t>
      </w:r>
      <w:r w:rsidR="002B6F31">
        <w:rPr>
          <w:b/>
          <w:bCs/>
          <w:sz w:val="24"/>
          <w:szCs w:val="24"/>
        </w:rPr>
        <w:t xml:space="preserve">   </w:t>
      </w:r>
      <w:r w:rsidR="00F93F48" w:rsidRPr="00DF090A">
        <w:rPr>
          <w:b/>
          <w:bCs/>
          <w:sz w:val="24"/>
          <w:szCs w:val="24"/>
        </w:rPr>
        <w:t>/202</w:t>
      </w:r>
      <w:r w:rsidR="002B6F31">
        <w:rPr>
          <w:b/>
          <w:bCs/>
          <w:sz w:val="24"/>
          <w:szCs w:val="24"/>
        </w:rPr>
        <w:t>6</w:t>
      </w:r>
      <w:r w:rsidR="00F93F48" w:rsidRPr="00DF090A">
        <w:rPr>
          <w:b/>
          <w:bCs/>
          <w:sz w:val="24"/>
          <w:szCs w:val="24"/>
        </w:rPr>
        <w:t>. (</w:t>
      </w:r>
      <w:r w:rsidR="002B6F31">
        <w:rPr>
          <w:b/>
          <w:bCs/>
          <w:sz w:val="24"/>
          <w:szCs w:val="24"/>
        </w:rPr>
        <w:t xml:space="preserve"> </w:t>
      </w:r>
      <w:r w:rsidR="00372C61">
        <w:rPr>
          <w:b/>
          <w:bCs/>
          <w:sz w:val="24"/>
          <w:szCs w:val="24"/>
        </w:rPr>
        <w:t xml:space="preserve"> </w:t>
      </w:r>
      <w:r w:rsidR="00F93F48" w:rsidRPr="00DF090A">
        <w:rPr>
          <w:b/>
          <w:bCs/>
          <w:sz w:val="24"/>
          <w:szCs w:val="24"/>
        </w:rPr>
        <w:t>)</w:t>
      </w:r>
      <w:r w:rsidR="00F93F48">
        <w:rPr>
          <w:sz w:val="24"/>
          <w:szCs w:val="24"/>
        </w:rPr>
        <w:t xml:space="preserve"> </w:t>
      </w:r>
      <w:r w:rsidR="00B85271" w:rsidRPr="0032363A">
        <w:rPr>
          <w:sz w:val="24"/>
          <w:szCs w:val="24"/>
        </w:rPr>
        <w:t xml:space="preserve">számú </w:t>
      </w:r>
      <w:r w:rsidR="00A40AC5">
        <w:rPr>
          <w:sz w:val="24"/>
          <w:szCs w:val="24"/>
        </w:rPr>
        <w:t xml:space="preserve">önkormányzati </w:t>
      </w:r>
      <w:r w:rsidR="00B85271" w:rsidRPr="0032363A">
        <w:rPr>
          <w:sz w:val="24"/>
          <w:szCs w:val="24"/>
        </w:rPr>
        <w:t>határozata alapján Bérbeadó bér</w:t>
      </w:r>
      <w:r w:rsidR="00372C61">
        <w:rPr>
          <w:sz w:val="24"/>
          <w:szCs w:val="24"/>
        </w:rPr>
        <w:t>leti jog átruházással bérbe adja</w:t>
      </w:r>
      <w:r w:rsidR="00B85271" w:rsidRPr="0032363A">
        <w:rPr>
          <w:sz w:val="24"/>
          <w:szCs w:val="24"/>
        </w:rPr>
        <w:t xml:space="preserve">, Bérlő pedig bérbe veszi a </w:t>
      </w:r>
      <w:r w:rsidR="00B85271" w:rsidRPr="00987D88">
        <w:rPr>
          <w:b/>
          <w:bCs/>
          <w:sz w:val="24"/>
          <w:szCs w:val="24"/>
        </w:rPr>
        <w:t>Budapest XIV. kerület,</w:t>
      </w:r>
      <w:r w:rsidR="00F80396">
        <w:rPr>
          <w:sz w:val="24"/>
          <w:szCs w:val="24"/>
        </w:rPr>
        <w:t xml:space="preserve"> </w:t>
      </w:r>
      <w:r w:rsidR="00220769">
        <w:rPr>
          <w:b/>
          <w:bCs/>
          <w:sz w:val="24"/>
          <w:szCs w:val="24"/>
        </w:rPr>
        <w:t>31900/3</w:t>
      </w:r>
      <w:r w:rsidR="00B85271" w:rsidRPr="0032363A">
        <w:rPr>
          <w:sz w:val="24"/>
          <w:szCs w:val="24"/>
        </w:rPr>
        <w:t xml:space="preserve"> helyrajzi számú, természetben a Budapest XIV. kerület</w:t>
      </w:r>
      <w:r w:rsidR="00E52C49">
        <w:rPr>
          <w:sz w:val="24"/>
          <w:szCs w:val="24"/>
        </w:rPr>
        <w:t>,</w:t>
      </w:r>
      <w:r w:rsidR="00B85271" w:rsidRPr="00F80396">
        <w:rPr>
          <w:b/>
          <w:bCs/>
          <w:sz w:val="24"/>
          <w:szCs w:val="24"/>
        </w:rPr>
        <w:t xml:space="preserve"> </w:t>
      </w:r>
      <w:r w:rsidR="00220769">
        <w:rPr>
          <w:b/>
          <w:bCs/>
          <w:sz w:val="24"/>
          <w:szCs w:val="24"/>
        </w:rPr>
        <w:t>Nagy Lajos király útja 100.</w:t>
      </w:r>
      <w:r w:rsidR="007071A0">
        <w:rPr>
          <w:b/>
          <w:bCs/>
          <w:sz w:val="24"/>
          <w:szCs w:val="24"/>
        </w:rPr>
        <w:t xml:space="preserve"> </w:t>
      </w:r>
      <w:r w:rsidR="00B85271" w:rsidRPr="0032363A">
        <w:rPr>
          <w:sz w:val="24"/>
          <w:szCs w:val="24"/>
        </w:rPr>
        <w:t>szám alatti,</w:t>
      </w:r>
      <w:r w:rsidR="00FD7780">
        <w:rPr>
          <w:sz w:val="24"/>
          <w:szCs w:val="24"/>
        </w:rPr>
        <w:t xml:space="preserve"> </w:t>
      </w:r>
      <w:r w:rsidR="009E0F0B" w:rsidRPr="009E0F0B">
        <w:rPr>
          <w:sz w:val="24"/>
          <w:szCs w:val="24"/>
        </w:rPr>
        <w:t xml:space="preserve">lakóház, udvar </w:t>
      </w:r>
      <w:r w:rsidR="007071A0">
        <w:rPr>
          <w:sz w:val="24"/>
          <w:szCs w:val="24"/>
        </w:rPr>
        <w:t xml:space="preserve">ingatlanon belül elhelyezkedő, utcai bejáratú földszinti </w:t>
      </w:r>
      <w:r w:rsidR="009E0F0B">
        <w:rPr>
          <w:b/>
          <w:bCs/>
          <w:sz w:val="24"/>
          <w:szCs w:val="24"/>
        </w:rPr>
        <w:t>141</w:t>
      </w:r>
      <w:r w:rsidR="00CE366C" w:rsidRPr="006A61D7">
        <w:rPr>
          <w:b/>
          <w:bCs/>
          <w:sz w:val="24"/>
          <w:szCs w:val="24"/>
        </w:rPr>
        <w:t xml:space="preserve"> m</w:t>
      </w:r>
      <w:r w:rsidR="00CE366C" w:rsidRPr="006A61D7">
        <w:rPr>
          <w:b/>
          <w:bCs/>
          <w:sz w:val="24"/>
          <w:szCs w:val="24"/>
          <w:vertAlign w:val="superscript"/>
        </w:rPr>
        <w:t>2</w:t>
      </w:r>
      <w:r w:rsidR="00B0049E">
        <w:rPr>
          <w:sz w:val="24"/>
          <w:szCs w:val="24"/>
          <w:vertAlign w:val="superscript"/>
        </w:rPr>
        <w:t xml:space="preserve"> </w:t>
      </w:r>
      <w:r w:rsidR="00B0049E">
        <w:rPr>
          <w:sz w:val="24"/>
          <w:szCs w:val="24"/>
        </w:rPr>
        <w:t>alapterületű önkormányzati tulajdonú nem lakás céljára szolgá</w:t>
      </w:r>
      <w:r w:rsidR="00FD7780">
        <w:rPr>
          <w:sz w:val="24"/>
          <w:szCs w:val="24"/>
        </w:rPr>
        <w:t xml:space="preserve">ló </w:t>
      </w:r>
      <w:r w:rsidR="00B85271" w:rsidRPr="00845ADD">
        <w:rPr>
          <w:sz w:val="24"/>
          <w:szCs w:val="24"/>
        </w:rPr>
        <w:t xml:space="preserve">helyiséget (továbbiakban: helyiség, bérlemény) </w:t>
      </w:r>
      <w:r w:rsidR="009E0F0B" w:rsidRPr="009E0F0B">
        <w:rPr>
          <w:b/>
          <w:bCs/>
          <w:sz w:val="24"/>
          <w:szCs w:val="24"/>
        </w:rPr>
        <w:t>étterem,</w:t>
      </w:r>
      <w:r w:rsidR="009E0F0B">
        <w:rPr>
          <w:sz w:val="24"/>
          <w:szCs w:val="24"/>
        </w:rPr>
        <w:t xml:space="preserve"> </w:t>
      </w:r>
      <w:r w:rsidR="007071A0">
        <w:rPr>
          <w:b/>
          <w:bCs/>
          <w:sz w:val="24"/>
          <w:szCs w:val="24"/>
        </w:rPr>
        <w:t>vendéglátás</w:t>
      </w:r>
      <w:r w:rsidR="00DF090A">
        <w:rPr>
          <w:sz w:val="24"/>
          <w:szCs w:val="24"/>
        </w:rPr>
        <w:t xml:space="preserve"> </w:t>
      </w:r>
      <w:r w:rsidR="00B019C8">
        <w:rPr>
          <w:sz w:val="24"/>
          <w:szCs w:val="24"/>
        </w:rPr>
        <w:t xml:space="preserve">tevékenység </w:t>
      </w:r>
      <w:r w:rsidR="0094530A" w:rsidRPr="00845ADD">
        <w:rPr>
          <w:sz w:val="24"/>
          <w:szCs w:val="24"/>
        </w:rPr>
        <w:t>végzésének</w:t>
      </w:r>
      <w:r w:rsidR="00B85271" w:rsidRPr="00845ADD">
        <w:rPr>
          <w:sz w:val="24"/>
          <w:szCs w:val="24"/>
        </w:rPr>
        <w:t xml:space="preserve"> céljára.</w:t>
      </w:r>
    </w:p>
    <w:p w14:paraId="4CD65869" w14:textId="7297968C" w:rsidR="00B85271" w:rsidRPr="0032363A" w:rsidRDefault="00B85271" w:rsidP="00900CD5">
      <w:pPr>
        <w:pStyle w:val="Cmsor1"/>
      </w:pPr>
      <w:r w:rsidRPr="0032363A">
        <w:t>A szerződés hatálya</w:t>
      </w:r>
    </w:p>
    <w:p w14:paraId="560A8C09" w14:textId="77777777" w:rsidR="00B85271" w:rsidRPr="0032363A" w:rsidRDefault="00B85271" w:rsidP="00B85271">
      <w:pPr>
        <w:rPr>
          <w:sz w:val="24"/>
          <w:szCs w:val="24"/>
          <w:lang w:eastAsia="ar-SA"/>
        </w:rPr>
      </w:pPr>
    </w:p>
    <w:p w14:paraId="4F3F9DB5" w14:textId="477DFD76" w:rsidR="00B85271" w:rsidRDefault="00FA4FEE" w:rsidP="00195C23">
      <w:pPr>
        <w:keepLines/>
        <w:widowControl/>
        <w:suppressAutoHyphens/>
        <w:overflowPunct/>
        <w:autoSpaceDE/>
        <w:autoSpaceDN/>
        <w:adjustRightInd/>
        <w:ind w:left="360" w:hanging="644"/>
        <w:jc w:val="both"/>
        <w:rPr>
          <w:b/>
          <w:bCs/>
          <w:sz w:val="24"/>
          <w:szCs w:val="24"/>
        </w:rPr>
      </w:pPr>
      <w:r>
        <w:rPr>
          <w:sz w:val="24"/>
          <w:szCs w:val="24"/>
        </w:rPr>
        <w:t>2.1)</w:t>
      </w:r>
      <w:r>
        <w:rPr>
          <w:sz w:val="24"/>
          <w:szCs w:val="24"/>
        </w:rPr>
        <w:tab/>
      </w:r>
      <w:r w:rsidR="00B85271" w:rsidRPr="00FA4FEE">
        <w:rPr>
          <w:sz w:val="24"/>
          <w:szCs w:val="24"/>
        </w:rPr>
        <w:t xml:space="preserve">A bérleti jogviszony </w:t>
      </w:r>
      <w:r w:rsidR="002F70BE" w:rsidRPr="00FA4FEE">
        <w:rPr>
          <w:sz w:val="24"/>
          <w:szCs w:val="24"/>
        </w:rPr>
        <w:t xml:space="preserve">jelen Bérleti szerződés </w:t>
      </w:r>
      <w:r w:rsidR="00F93F48" w:rsidRPr="00FA4FEE">
        <w:rPr>
          <w:sz w:val="24"/>
          <w:szCs w:val="24"/>
        </w:rPr>
        <w:t xml:space="preserve">(továbbiakban Szerződés) </w:t>
      </w:r>
      <w:r w:rsidR="002F70BE" w:rsidRPr="00B034AE">
        <w:rPr>
          <w:b/>
          <w:bCs/>
          <w:sz w:val="24"/>
          <w:szCs w:val="24"/>
        </w:rPr>
        <w:t>mindkét fél általi aláírásának</w:t>
      </w:r>
      <w:r w:rsidR="00B85271" w:rsidRPr="00B034AE">
        <w:rPr>
          <w:b/>
          <w:bCs/>
          <w:sz w:val="24"/>
          <w:szCs w:val="24"/>
        </w:rPr>
        <w:t xml:space="preserve"> napján kezdődik</w:t>
      </w:r>
      <w:r w:rsidR="00B85271" w:rsidRPr="00FA4FEE">
        <w:rPr>
          <w:sz w:val="24"/>
          <w:szCs w:val="24"/>
        </w:rPr>
        <w:t xml:space="preserve">, és </w:t>
      </w:r>
      <w:r w:rsidR="009E0F0B">
        <w:rPr>
          <w:b/>
          <w:bCs/>
          <w:sz w:val="24"/>
          <w:szCs w:val="24"/>
        </w:rPr>
        <w:t xml:space="preserve">határozatlan </w:t>
      </w:r>
      <w:r w:rsidR="007071A0">
        <w:rPr>
          <w:b/>
          <w:bCs/>
          <w:sz w:val="24"/>
          <w:szCs w:val="24"/>
        </w:rPr>
        <w:t>időtartamra szól.</w:t>
      </w:r>
    </w:p>
    <w:p w14:paraId="021ECB3A" w14:textId="77777777" w:rsidR="007071A0" w:rsidRDefault="007071A0" w:rsidP="00C5138B">
      <w:pPr>
        <w:keepLines/>
        <w:widowControl/>
        <w:suppressAutoHyphens/>
        <w:overflowPunct/>
        <w:autoSpaceDE/>
        <w:autoSpaceDN/>
        <w:adjustRightInd/>
        <w:jc w:val="both"/>
        <w:rPr>
          <w:sz w:val="24"/>
          <w:szCs w:val="24"/>
        </w:rPr>
      </w:pPr>
    </w:p>
    <w:p w14:paraId="1EF59B83" w14:textId="77777777" w:rsidR="00E20CE8" w:rsidRPr="00195C23" w:rsidRDefault="00E20CE8" w:rsidP="00195C23">
      <w:pPr>
        <w:keepLines/>
        <w:widowControl/>
        <w:suppressAutoHyphens/>
        <w:overflowPunct/>
        <w:autoSpaceDE/>
        <w:autoSpaceDN/>
        <w:adjustRightInd/>
        <w:ind w:left="360" w:hanging="644"/>
        <w:jc w:val="both"/>
        <w:rPr>
          <w:sz w:val="24"/>
          <w:szCs w:val="24"/>
        </w:rPr>
      </w:pPr>
    </w:p>
    <w:p w14:paraId="569215A0" w14:textId="3C776941" w:rsidR="00B85271" w:rsidRPr="0032363A" w:rsidRDefault="00B85271" w:rsidP="00900CD5">
      <w:pPr>
        <w:pStyle w:val="Cmsor1"/>
      </w:pPr>
      <w:r w:rsidRPr="0032363A">
        <w:lastRenderedPageBreak/>
        <w:t>Bérlőt terhelő fizetési kötelezettségek</w:t>
      </w:r>
    </w:p>
    <w:p w14:paraId="3D54720B" w14:textId="77777777" w:rsidR="00B85271" w:rsidRPr="0032363A" w:rsidRDefault="00B85271" w:rsidP="00B85271">
      <w:pPr>
        <w:rPr>
          <w:sz w:val="24"/>
          <w:szCs w:val="24"/>
          <w:lang w:eastAsia="ar-SA"/>
        </w:rPr>
      </w:pPr>
    </w:p>
    <w:p w14:paraId="10B11812" w14:textId="08DEA98C" w:rsidR="00C11DC0" w:rsidRPr="006A53AF" w:rsidRDefault="00FA4FEE" w:rsidP="00FA4FEE">
      <w:pPr>
        <w:pStyle w:val="Listaszerbekezds"/>
        <w:keepLines/>
        <w:widowControl/>
        <w:suppressAutoHyphens/>
        <w:overflowPunct/>
        <w:autoSpaceDE/>
        <w:autoSpaceDN/>
        <w:adjustRightInd/>
        <w:ind w:left="426" w:hanging="710"/>
        <w:jc w:val="both"/>
        <w:rPr>
          <w:sz w:val="24"/>
          <w:szCs w:val="24"/>
        </w:rPr>
      </w:pPr>
      <w:r>
        <w:rPr>
          <w:sz w:val="24"/>
          <w:szCs w:val="24"/>
        </w:rPr>
        <w:t>3.1)</w:t>
      </w:r>
      <w:r>
        <w:rPr>
          <w:sz w:val="24"/>
          <w:szCs w:val="24"/>
        </w:rPr>
        <w:tab/>
      </w:r>
      <w:r w:rsidR="00B85271" w:rsidRPr="006A53AF">
        <w:rPr>
          <w:sz w:val="24"/>
          <w:szCs w:val="24"/>
        </w:rPr>
        <w:t xml:space="preserve">A </w:t>
      </w:r>
      <w:r w:rsidR="006A53AF" w:rsidRPr="0032363A">
        <w:rPr>
          <w:sz w:val="24"/>
          <w:szCs w:val="24"/>
        </w:rPr>
        <w:t>Bérlő vállalja a közjegyzői okiratba foglalt nyilatkozat tételét (melyben vállalja a helyiség használatából fakadó, a Bérbeadó felé fennálló fizetési kötelezettsége teljesítését, késedelem esetén a kamatok megfizetését, valamint a bérleti jogviszony megszűnése esetén a helyiség kiürítését</w:t>
      </w:r>
      <w:r w:rsidR="006A53AF">
        <w:rPr>
          <w:sz w:val="24"/>
          <w:szCs w:val="24"/>
        </w:rPr>
        <w:t xml:space="preserve"> </w:t>
      </w:r>
      <w:r w:rsidR="006A53AF" w:rsidRPr="006A53AF">
        <w:rPr>
          <w:sz w:val="24"/>
          <w:szCs w:val="24"/>
        </w:rPr>
        <w:t xml:space="preserve">és rendeltetésszerű használatra alkalmas állapotban történő visszaadását) és </w:t>
      </w:r>
      <w:r w:rsidR="00E20CE8">
        <w:rPr>
          <w:sz w:val="24"/>
          <w:szCs w:val="24"/>
        </w:rPr>
        <w:t xml:space="preserve">a nyilatkozat </w:t>
      </w:r>
      <w:r w:rsidR="006A53AF" w:rsidRPr="006A53AF">
        <w:rPr>
          <w:sz w:val="24"/>
          <w:szCs w:val="24"/>
        </w:rPr>
        <w:t>díjának megfizetését.</w:t>
      </w:r>
    </w:p>
    <w:p w14:paraId="1BE42ABB" w14:textId="77777777" w:rsidR="00CA73D7" w:rsidRPr="0032363A" w:rsidRDefault="00CA73D7" w:rsidP="00CA73D7">
      <w:pPr>
        <w:keepLines/>
        <w:widowControl/>
        <w:suppressAutoHyphens/>
        <w:overflowPunct/>
        <w:autoSpaceDE/>
        <w:autoSpaceDN/>
        <w:adjustRightInd/>
        <w:jc w:val="both"/>
        <w:rPr>
          <w:sz w:val="24"/>
          <w:szCs w:val="24"/>
        </w:rPr>
      </w:pPr>
    </w:p>
    <w:p w14:paraId="220D9C13" w14:textId="02B69962" w:rsidR="00B85271" w:rsidRPr="007071A0" w:rsidRDefault="00B85271" w:rsidP="00B85271">
      <w:pPr>
        <w:pStyle w:val="Cmsor2"/>
        <w:spacing w:before="0" w:line="240" w:lineRule="auto"/>
        <w:rPr>
          <w:rFonts w:ascii="Times New Roman" w:hAnsi="Times New Roman" w:cs="Times New Roman"/>
          <w:b/>
          <w:bCs/>
          <w:color w:val="auto"/>
          <w:szCs w:val="24"/>
          <w:lang w:eastAsia="ar-SA"/>
        </w:rPr>
      </w:pPr>
      <w:r w:rsidRPr="007071A0">
        <w:rPr>
          <w:rFonts w:ascii="Times New Roman" w:hAnsi="Times New Roman" w:cs="Times New Roman"/>
          <w:b/>
          <w:bCs/>
          <w:color w:val="auto"/>
          <w:szCs w:val="24"/>
        </w:rPr>
        <w:t>Bérleti</w:t>
      </w:r>
      <w:r w:rsidRPr="007071A0">
        <w:rPr>
          <w:rFonts w:ascii="Times New Roman" w:hAnsi="Times New Roman" w:cs="Times New Roman"/>
          <w:b/>
          <w:bCs/>
          <w:color w:val="auto"/>
          <w:szCs w:val="24"/>
          <w:lang w:eastAsia="ar-SA"/>
        </w:rPr>
        <w:t xml:space="preserve"> díj</w:t>
      </w:r>
    </w:p>
    <w:p w14:paraId="7F2944AA" w14:textId="77777777" w:rsidR="00B85271" w:rsidRPr="0032363A" w:rsidRDefault="00B85271" w:rsidP="00B85271">
      <w:pPr>
        <w:rPr>
          <w:sz w:val="24"/>
          <w:szCs w:val="24"/>
          <w:lang w:eastAsia="ar-SA"/>
        </w:rPr>
      </w:pPr>
    </w:p>
    <w:p w14:paraId="6D3C1DB3" w14:textId="42BF0382" w:rsidR="00B85271" w:rsidRDefault="00BA6A8A" w:rsidP="00BA6A8A">
      <w:pPr>
        <w:keepLines/>
        <w:widowControl/>
        <w:suppressAutoHyphens/>
        <w:overflowPunct/>
        <w:autoSpaceDE/>
        <w:autoSpaceDN/>
        <w:adjustRightInd/>
        <w:ind w:left="360" w:hanging="644"/>
        <w:jc w:val="both"/>
        <w:rPr>
          <w:sz w:val="24"/>
          <w:szCs w:val="24"/>
        </w:rPr>
      </w:pPr>
      <w:r>
        <w:rPr>
          <w:sz w:val="24"/>
          <w:szCs w:val="24"/>
        </w:rPr>
        <w:t>3.2)</w:t>
      </w:r>
      <w:r>
        <w:rPr>
          <w:sz w:val="24"/>
          <w:szCs w:val="24"/>
        </w:rPr>
        <w:tab/>
      </w:r>
      <w:r w:rsidR="00B85271" w:rsidRPr="00BA6A8A">
        <w:rPr>
          <w:sz w:val="24"/>
          <w:szCs w:val="24"/>
        </w:rPr>
        <w:t>Bérlő a helyiség használatáért bérleti díjat köteles fizetni, melynek összeg</w:t>
      </w:r>
      <w:r w:rsidR="007A342F">
        <w:rPr>
          <w:sz w:val="24"/>
          <w:szCs w:val="24"/>
        </w:rPr>
        <w:t xml:space="preserve"> </w:t>
      </w:r>
      <w:r w:rsidR="009E0F0B">
        <w:rPr>
          <w:b/>
          <w:bCs/>
          <w:sz w:val="24"/>
          <w:szCs w:val="24"/>
        </w:rPr>
        <w:t>619 000</w:t>
      </w:r>
      <w:r w:rsidR="00B85271" w:rsidRPr="00DF090A">
        <w:rPr>
          <w:b/>
          <w:bCs/>
          <w:sz w:val="24"/>
          <w:szCs w:val="24"/>
        </w:rPr>
        <w:t>, - Ft + ÁFA/hó</w:t>
      </w:r>
      <w:r w:rsidR="00B85271" w:rsidRPr="00BA6A8A">
        <w:rPr>
          <w:bCs/>
          <w:sz w:val="24"/>
          <w:szCs w:val="24"/>
        </w:rPr>
        <w:t>,</w:t>
      </w:r>
      <w:r w:rsidR="00B85271" w:rsidRPr="00BA6A8A">
        <w:rPr>
          <w:sz w:val="24"/>
          <w:szCs w:val="24"/>
        </w:rPr>
        <w:t xml:space="preserve"> azaz</w:t>
      </w:r>
      <w:r w:rsidR="00DF090A">
        <w:rPr>
          <w:sz w:val="24"/>
          <w:szCs w:val="24"/>
        </w:rPr>
        <w:t xml:space="preserve"> </w:t>
      </w:r>
      <w:r w:rsidR="009E0F0B">
        <w:rPr>
          <w:sz w:val="24"/>
          <w:szCs w:val="24"/>
        </w:rPr>
        <w:t>hatszáztizenkilencezer</w:t>
      </w:r>
      <w:r w:rsidR="00DF090A">
        <w:rPr>
          <w:sz w:val="24"/>
          <w:szCs w:val="24"/>
        </w:rPr>
        <w:t xml:space="preserve"> </w:t>
      </w:r>
      <w:r w:rsidR="00B85271" w:rsidRPr="00BA6A8A">
        <w:rPr>
          <w:sz w:val="24"/>
          <w:szCs w:val="24"/>
        </w:rPr>
        <w:t>forint +</w:t>
      </w:r>
      <w:r w:rsidR="00452D5C">
        <w:rPr>
          <w:sz w:val="24"/>
          <w:szCs w:val="24"/>
        </w:rPr>
        <w:t xml:space="preserve"> </w:t>
      </w:r>
      <w:r w:rsidR="00B85271" w:rsidRPr="00BA6A8A">
        <w:rPr>
          <w:sz w:val="24"/>
          <w:szCs w:val="24"/>
        </w:rPr>
        <w:t>ÁFA/hó (</w:t>
      </w:r>
      <w:r w:rsidR="009E0F0B">
        <w:rPr>
          <w:sz w:val="24"/>
          <w:szCs w:val="24"/>
        </w:rPr>
        <w:t>7 428 000</w:t>
      </w:r>
      <w:r w:rsidR="00E20CE8">
        <w:rPr>
          <w:sz w:val="24"/>
          <w:szCs w:val="24"/>
        </w:rPr>
        <w:t>,</w:t>
      </w:r>
      <w:r w:rsidR="00B85271" w:rsidRPr="00BA6A8A">
        <w:rPr>
          <w:sz w:val="24"/>
          <w:szCs w:val="24"/>
        </w:rPr>
        <w:t>- Ft + ÁFA</w:t>
      </w:r>
      <w:r w:rsidR="002332EC" w:rsidRPr="00BA6A8A">
        <w:rPr>
          <w:sz w:val="24"/>
          <w:szCs w:val="24"/>
        </w:rPr>
        <w:t>/év</w:t>
      </w:r>
      <w:r w:rsidR="00B85271" w:rsidRPr="00BA6A8A">
        <w:rPr>
          <w:sz w:val="24"/>
          <w:szCs w:val="24"/>
        </w:rPr>
        <w:t xml:space="preserve">, azaz </w:t>
      </w:r>
      <w:r w:rsidR="009E0F0B">
        <w:rPr>
          <w:sz w:val="24"/>
          <w:szCs w:val="24"/>
        </w:rPr>
        <w:t>hétmillió-négyszázhuszonnyolcezer</w:t>
      </w:r>
      <w:r w:rsidR="00247920" w:rsidRPr="00BA6A8A">
        <w:rPr>
          <w:sz w:val="24"/>
          <w:szCs w:val="24"/>
        </w:rPr>
        <w:t xml:space="preserve"> </w:t>
      </w:r>
      <w:r w:rsidR="00B85271" w:rsidRPr="00BA6A8A">
        <w:rPr>
          <w:sz w:val="24"/>
          <w:szCs w:val="24"/>
        </w:rPr>
        <w:t>forint +</w:t>
      </w:r>
      <w:r w:rsidR="00452D5C">
        <w:rPr>
          <w:sz w:val="24"/>
          <w:szCs w:val="24"/>
        </w:rPr>
        <w:t xml:space="preserve"> </w:t>
      </w:r>
      <w:r w:rsidR="00B85271" w:rsidRPr="00BA6A8A">
        <w:rPr>
          <w:sz w:val="24"/>
          <w:szCs w:val="24"/>
        </w:rPr>
        <w:t>ÁFA/év</w:t>
      </w:r>
      <w:r w:rsidR="00A67017" w:rsidRPr="00BA6A8A">
        <w:rPr>
          <w:sz w:val="24"/>
          <w:szCs w:val="24"/>
        </w:rPr>
        <w:t>).</w:t>
      </w:r>
    </w:p>
    <w:p w14:paraId="7F0CB9F3" w14:textId="77777777" w:rsidR="00BC0CFE" w:rsidRDefault="00BC0CFE" w:rsidP="00BA6A8A">
      <w:pPr>
        <w:keepLines/>
        <w:widowControl/>
        <w:suppressAutoHyphens/>
        <w:overflowPunct/>
        <w:autoSpaceDE/>
        <w:autoSpaceDN/>
        <w:adjustRightInd/>
        <w:ind w:left="360" w:hanging="644"/>
        <w:jc w:val="both"/>
        <w:rPr>
          <w:sz w:val="24"/>
          <w:szCs w:val="24"/>
        </w:rPr>
      </w:pPr>
    </w:p>
    <w:p w14:paraId="25302254" w14:textId="77777777" w:rsidR="00A831E7" w:rsidRPr="00A831E7" w:rsidRDefault="00B85271" w:rsidP="00A831E7">
      <w:pPr>
        <w:keepLines/>
        <w:widowControl/>
        <w:suppressAutoHyphens/>
        <w:overflowPunct/>
        <w:autoSpaceDE/>
        <w:autoSpaceDN/>
        <w:adjustRightInd/>
        <w:ind w:left="426"/>
        <w:jc w:val="both"/>
        <w:rPr>
          <w:kern w:val="0"/>
          <w:sz w:val="24"/>
          <w:szCs w:val="24"/>
          <w:lang w:eastAsia="ar-SA"/>
        </w:rPr>
      </w:pPr>
      <w:r w:rsidRPr="0032363A">
        <w:rPr>
          <w:kern w:val="0"/>
          <w:sz w:val="24"/>
          <w:szCs w:val="24"/>
          <w:lang w:eastAsia="ar-SA"/>
        </w:rPr>
        <w:t xml:space="preserve">A bérleti díj fizetés kezdő időpontja: </w:t>
      </w:r>
      <w:r w:rsidR="00A831E7" w:rsidRPr="00A831E7">
        <w:rPr>
          <w:b/>
          <w:bCs/>
          <w:kern w:val="0"/>
          <w:sz w:val="24"/>
          <w:szCs w:val="24"/>
          <w:lang w:eastAsia="ar-SA"/>
        </w:rPr>
        <w:t xml:space="preserve">a jelen Szerződés mindkét fél általi aláírásának </w:t>
      </w:r>
      <w:r w:rsidR="00A831E7" w:rsidRPr="00A831E7">
        <w:rPr>
          <w:kern w:val="0"/>
          <w:sz w:val="24"/>
          <w:szCs w:val="24"/>
          <w:lang w:eastAsia="ar-SA"/>
        </w:rPr>
        <w:t>napja.</w:t>
      </w:r>
    </w:p>
    <w:p w14:paraId="76E4090E" w14:textId="77777777" w:rsidR="00B85271" w:rsidRPr="00631B38" w:rsidRDefault="00B85271" w:rsidP="00216070">
      <w:pPr>
        <w:keepLines/>
        <w:widowControl/>
        <w:suppressAutoHyphens/>
        <w:overflowPunct/>
        <w:autoSpaceDE/>
        <w:autoSpaceDN/>
        <w:adjustRightInd/>
        <w:ind w:left="426" w:hanging="426"/>
        <w:jc w:val="both"/>
        <w:rPr>
          <w:b/>
          <w:bCs/>
          <w:kern w:val="0"/>
          <w:sz w:val="24"/>
          <w:szCs w:val="24"/>
          <w:lang w:eastAsia="ar-SA"/>
        </w:rPr>
      </w:pPr>
    </w:p>
    <w:p w14:paraId="106EE2C3" w14:textId="4C0DA7C6" w:rsidR="003D5520" w:rsidRPr="00BE422E" w:rsidRDefault="00BA6A8A" w:rsidP="00BA6A8A">
      <w:pPr>
        <w:pStyle w:val="Listaszerbekezds"/>
        <w:keepLines/>
        <w:widowControl/>
        <w:suppressAutoHyphens/>
        <w:overflowPunct/>
        <w:autoSpaceDE/>
        <w:autoSpaceDN/>
        <w:adjustRightInd/>
        <w:ind w:left="426" w:hanging="710"/>
        <w:jc w:val="both"/>
        <w:rPr>
          <w:b/>
          <w:kern w:val="0"/>
          <w:sz w:val="24"/>
          <w:szCs w:val="24"/>
          <w:lang w:eastAsia="ar-SA"/>
        </w:rPr>
      </w:pPr>
      <w:r>
        <w:rPr>
          <w:sz w:val="24"/>
          <w:szCs w:val="24"/>
        </w:rPr>
        <w:t>3.</w:t>
      </w:r>
      <w:r w:rsidR="00A831E7">
        <w:rPr>
          <w:sz w:val="24"/>
          <w:szCs w:val="24"/>
        </w:rPr>
        <w:t>3</w:t>
      </w:r>
      <w:r>
        <w:rPr>
          <w:sz w:val="24"/>
          <w:szCs w:val="24"/>
        </w:rPr>
        <w:t>)</w:t>
      </w:r>
      <w:r>
        <w:rPr>
          <w:sz w:val="24"/>
          <w:szCs w:val="24"/>
        </w:rPr>
        <w:tab/>
      </w:r>
      <w:r w:rsidR="00B85271" w:rsidRPr="00885D2D">
        <w:rPr>
          <w:sz w:val="24"/>
          <w:szCs w:val="24"/>
        </w:rPr>
        <w:t xml:space="preserve">Bérlő a bérleti díjat a Bérbeadó által kibocsátott számla alapján, a számlán megjelölt fizetési határidő napjáig köteles a </w:t>
      </w:r>
      <w:r w:rsidR="006A53AF">
        <w:rPr>
          <w:sz w:val="24"/>
          <w:szCs w:val="24"/>
        </w:rPr>
        <w:t>Zuglói Z</w:t>
      </w:r>
      <w:r w:rsidR="00900CD5">
        <w:rPr>
          <w:sz w:val="24"/>
          <w:szCs w:val="24"/>
        </w:rPr>
        <w:t>r</w:t>
      </w:r>
      <w:r w:rsidR="006A53AF">
        <w:rPr>
          <w:sz w:val="24"/>
          <w:szCs w:val="24"/>
        </w:rPr>
        <w:t xml:space="preserve">t.) </w:t>
      </w:r>
      <w:r w:rsidR="00925ABE">
        <w:rPr>
          <w:sz w:val="24"/>
          <w:szCs w:val="24"/>
        </w:rPr>
        <w:t xml:space="preserve">OTP </w:t>
      </w:r>
      <w:r w:rsidR="00B85271" w:rsidRPr="00885D2D">
        <w:rPr>
          <w:sz w:val="24"/>
          <w:szCs w:val="24"/>
        </w:rPr>
        <w:t>Banknál vezetett 1</w:t>
      </w:r>
      <w:r w:rsidR="00925ABE">
        <w:rPr>
          <w:sz w:val="24"/>
          <w:szCs w:val="24"/>
        </w:rPr>
        <w:t>1784009-22251280-00000000</w:t>
      </w:r>
      <w:r w:rsidR="00B85271" w:rsidRPr="00885D2D">
        <w:rPr>
          <w:sz w:val="24"/>
          <w:szCs w:val="24"/>
        </w:rPr>
        <w:t xml:space="preserve"> számú bankszámlájára átutalással</w:t>
      </w:r>
      <w:r w:rsidR="00BF24A4" w:rsidRPr="00885D2D">
        <w:rPr>
          <w:sz w:val="24"/>
          <w:szCs w:val="24"/>
        </w:rPr>
        <w:t xml:space="preserve"> vagy </w:t>
      </w:r>
      <w:r w:rsidR="00885D2D" w:rsidRPr="00885D2D">
        <w:rPr>
          <w:sz w:val="24"/>
          <w:szCs w:val="24"/>
        </w:rPr>
        <w:t>készpénz átutalási megbízáson (postai befizetési csekken) megfizetni.</w:t>
      </w:r>
    </w:p>
    <w:p w14:paraId="1005B199" w14:textId="77777777" w:rsidR="00BE422E" w:rsidRPr="00885D2D" w:rsidRDefault="00BE422E" w:rsidP="00BE422E">
      <w:pPr>
        <w:pStyle w:val="Listaszerbekezds"/>
        <w:keepLines/>
        <w:widowControl/>
        <w:suppressAutoHyphens/>
        <w:overflowPunct/>
        <w:autoSpaceDE/>
        <w:autoSpaceDN/>
        <w:adjustRightInd/>
        <w:ind w:left="426"/>
        <w:jc w:val="both"/>
        <w:rPr>
          <w:b/>
          <w:kern w:val="0"/>
          <w:sz w:val="24"/>
          <w:szCs w:val="24"/>
          <w:lang w:eastAsia="ar-SA"/>
        </w:rPr>
      </w:pPr>
    </w:p>
    <w:p w14:paraId="14E67211" w14:textId="514766B3" w:rsidR="00B85271" w:rsidRPr="00BA6A8A" w:rsidRDefault="00BA6A8A" w:rsidP="00BA6A8A">
      <w:pPr>
        <w:keepLines/>
        <w:widowControl/>
        <w:suppressAutoHyphens/>
        <w:overflowPunct/>
        <w:autoSpaceDE/>
        <w:autoSpaceDN/>
        <w:adjustRightInd/>
        <w:spacing w:after="120"/>
        <w:ind w:left="360" w:hanging="644"/>
        <w:jc w:val="both"/>
        <w:rPr>
          <w:color w:val="000000" w:themeColor="text1"/>
          <w:sz w:val="24"/>
          <w:szCs w:val="24"/>
        </w:rPr>
      </w:pPr>
      <w:r>
        <w:rPr>
          <w:sz w:val="24"/>
          <w:szCs w:val="24"/>
        </w:rPr>
        <w:t>3.</w:t>
      </w:r>
      <w:r w:rsidR="00A831E7">
        <w:rPr>
          <w:sz w:val="24"/>
          <w:szCs w:val="24"/>
        </w:rPr>
        <w:t>4</w:t>
      </w:r>
      <w:r>
        <w:rPr>
          <w:sz w:val="24"/>
          <w:szCs w:val="24"/>
        </w:rPr>
        <w:t>)</w:t>
      </w:r>
      <w:r>
        <w:rPr>
          <w:sz w:val="24"/>
          <w:szCs w:val="24"/>
        </w:rPr>
        <w:tab/>
      </w:r>
      <w:r w:rsidR="00B85271" w:rsidRPr="00BA6A8A">
        <w:rPr>
          <w:sz w:val="24"/>
          <w:szCs w:val="24"/>
        </w:rPr>
        <w:t>Bér</w:t>
      </w:r>
      <w:r w:rsidR="00631B38" w:rsidRPr="00BA6A8A">
        <w:rPr>
          <w:sz w:val="24"/>
          <w:szCs w:val="24"/>
        </w:rPr>
        <w:t>lő tudomásul veszi, hogy a Bérbeadó</w:t>
      </w:r>
      <w:r w:rsidR="00B85271" w:rsidRPr="00BA6A8A">
        <w:rPr>
          <w:sz w:val="24"/>
          <w:szCs w:val="24"/>
        </w:rPr>
        <w:t xml:space="preserve"> a bérleti díjat a tárgyév február utolsó napján érvényes, a Központi Statisztikai Hivatal által az előző évre közzétett fogyasztói árindex mértékével minden év </w:t>
      </w:r>
      <w:r w:rsidR="00B85271" w:rsidRPr="00BA6A8A">
        <w:rPr>
          <w:color w:val="000000" w:themeColor="text1"/>
          <w:sz w:val="24"/>
          <w:szCs w:val="24"/>
        </w:rPr>
        <w:t xml:space="preserve">március 1-től </w:t>
      </w:r>
      <w:r w:rsidR="00BE422E" w:rsidRPr="00BA6A8A">
        <w:rPr>
          <w:color w:val="000000" w:themeColor="text1"/>
          <w:sz w:val="24"/>
          <w:szCs w:val="24"/>
        </w:rPr>
        <w:t>meg</w:t>
      </w:r>
      <w:r w:rsidR="00631B38" w:rsidRPr="00BA6A8A">
        <w:rPr>
          <w:color w:val="000000" w:themeColor="text1"/>
          <w:sz w:val="24"/>
          <w:szCs w:val="24"/>
        </w:rPr>
        <w:t>növeli</w:t>
      </w:r>
      <w:r w:rsidR="000C37FB" w:rsidRPr="00BA6A8A">
        <w:rPr>
          <w:color w:val="000000" w:themeColor="text1"/>
          <w:sz w:val="24"/>
          <w:szCs w:val="24"/>
        </w:rPr>
        <w:t>.</w:t>
      </w:r>
    </w:p>
    <w:p w14:paraId="67B2C0CD" w14:textId="77777777" w:rsidR="00B85271" w:rsidRPr="005E0E82" w:rsidRDefault="00B85271" w:rsidP="00216070">
      <w:pPr>
        <w:keepLines/>
        <w:widowControl/>
        <w:suppressAutoHyphens/>
        <w:overflowPunct/>
        <w:autoSpaceDE/>
        <w:autoSpaceDN/>
        <w:adjustRightInd/>
        <w:ind w:left="426" w:hanging="426"/>
        <w:jc w:val="both"/>
        <w:rPr>
          <w:strike/>
          <w:color w:val="000000" w:themeColor="text1"/>
          <w:sz w:val="24"/>
          <w:szCs w:val="24"/>
        </w:rPr>
      </w:pPr>
    </w:p>
    <w:p w14:paraId="4F9B7561" w14:textId="77777777" w:rsidR="00B85271" w:rsidRPr="007071A0" w:rsidRDefault="00B85271" w:rsidP="00216070">
      <w:pPr>
        <w:pStyle w:val="Cmsor2"/>
        <w:spacing w:before="0" w:line="240" w:lineRule="auto"/>
        <w:ind w:left="426" w:hanging="426"/>
        <w:rPr>
          <w:rFonts w:ascii="Times New Roman" w:hAnsi="Times New Roman" w:cs="Times New Roman"/>
          <w:b/>
          <w:bCs/>
          <w:color w:val="auto"/>
          <w:szCs w:val="24"/>
        </w:rPr>
      </w:pPr>
      <w:r w:rsidRPr="007071A0">
        <w:rPr>
          <w:rFonts w:ascii="Times New Roman" w:hAnsi="Times New Roman" w:cs="Times New Roman"/>
          <w:b/>
          <w:bCs/>
          <w:color w:val="auto"/>
          <w:szCs w:val="24"/>
        </w:rPr>
        <w:t>Közüzemi és egyéb szolgáltatások díjának megfizetése</w:t>
      </w:r>
    </w:p>
    <w:p w14:paraId="19F2DC36" w14:textId="77777777" w:rsidR="00B85271" w:rsidRPr="0032363A" w:rsidRDefault="00B85271" w:rsidP="00216070">
      <w:pPr>
        <w:ind w:left="426" w:hanging="426"/>
        <w:rPr>
          <w:sz w:val="24"/>
          <w:szCs w:val="24"/>
        </w:rPr>
      </w:pPr>
    </w:p>
    <w:p w14:paraId="14F6D285" w14:textId="7C79F3F5" w:rsidR="00B85271" w:rsidRPr="0032363A" w:rsidRDefault="00BA6A8A" w:rsidP="00BA6A8A">
      <w:pPr>
        <w:pStyle w:val="Listaszerbekezds1"/>
        <w:ind w:left="426" w:hanging="710"/>
      </w:pPr>
      <w:r>
        <w:t>3.</w:t>
      </w:r>
      <w:r w:rsidR="00A831E7">
        <w:t>5</w:t>
      </w:r>
      <w:r>
        <w:t>)</w:t>
      </w:r>
      <w:r>
        <w:tab/>
      </w:r>
      <w:r w:rsidR="00B85271" w:rsidRPr="0032363A">
        <w:t>A bérleti díjon felül Bérlő köteles a közüzemi szolgáltatások igénybevételéért az alábbi szolgáltatókkal szerződést kötni és a szolgáltatók felé teljesíteni:</w:t>
      </w:r>
    </w:p>
    <w:p w14:paraId="5BF6F60E" w14:textId="77777777" w:rsidR="00B85271" w:rsidRPr="0032363A" w:rsidRDefault="00B85271" w:rsidP="00216070">
      <w:pPr>
        <w:pStyle w:val="Listaszerbekezds1"/>
        <w:ind w:left="426" w:hanging="426"/>
      </w:pPr>
    </w:p>
    <w:p w14:paraId="2C4A6AB4" w14:textId="6CC65BB1" w:rsidR="00B85271" w:rsidRPr="008F220F" w:rsidRDefault="00B85271" w:rsidP="00216070">
      <w:pPr>
        <w:pStyle w:val="Listaszerbekezds1"/>
        <w:ind w:left="426"/>
        <w:rPr>
          <w:color w:val="000000" w:themeColor="text1"/>
        </w:rPr>
      </w:pPr>
      <w:r w:rsidRPr="008F220F">
        <w:rPr>
          <w:color w:val="000000" w:themeColor="text1"/>
        </w:rPr>
        <w:t xml:space="preserve">- elektromos fogyasztás díja: </w:t>
      </w:r>
      <w:r w:rsidRPr="008F220F">
        <w:rPr>
          <w:color w:val="000000" w:themeColor="text1"/>
        </w:rPr>
        <w:tab/>
      </w:r>
      <w:r w:rsidRPr="008F220F">
        <w:rPr>
          <w:color w:val="000000" w:themeColor="text1"/>
        </w:rPr>
        <w:tab/>
      </w:r>
      <w:r w:rsidR="00925ABE">
        <w:rPr>
          <w:color w:val="000000" w:themeColor="text1"/>
        </w:rPr>
        <w:t>Szolgáltató</w:t>
      </w:r>
      <w:r w:rsidRPr="008F220F">
        <w:rPr>
          <w:color w:val="000000" w:themeColor="text1"/>
        </w:rPr>
        <w:t xml:space="preserve"> felé</w:t>
      </w:r>
    </w:p>
    <w:p w14:paraId="3DEC3948" w14:textId="4861A3BA" w:rsidR="00B85271" w:rsidRPr="008F220F" w:rsidRDefault="00B85271" w:rsidP="00205BD9">
      <w:pPr>
        <w:pStyle w:val="Listaszerbekezds1"/>
        <w:ind w:left="4111" w:hanging="3685"/>
        <w:rPr>
          <w:color w:val="000000" w:themeColor="text1"/>
        </w:rPr>
      </w:pPr>
      <w:r w:rsidRPr="008F220F">
        <w:rPr>
          <w:color w:val="000000" w:themeColor="text1"/>
        </w:rPr>
        <w:t>- víz - csatorna díja:</w:t>
      </w:r>
      <w:r w:rsidRPr="008F220F">
        <w:rPr>
          <w:color w:val="000000" w:themeColor="text1"/>
        </w:rPr>
        <w:tab/>
      </w:r>
      <w:r w:rsidR="00205BD9">
        <w:rPr>
          <w:color w:val="000000" w:themeColor="text1"/>
        </w:rPr>
        <w:tab/>
      </w:r>
      <w:r w:rsidR="00925ABE">
        <w:rPr>
          <w:color w:val="000000" w:themeColor="text1"/>
        </w:rPr>
        <w:t xml:space="preserve">Szolgáltató </w:t>
      </w:r>
      <w:r w:rsidR="00205BD9">
        <w:rPr>
          <w:color w:val="000000" w:themeColor="text1"/>
        </w:rPr>
        <w:t>felé</w:t>
      </w:r>
    </w:p>
    <w:p w14:paraId="21402731" w14:textId="3587AF8C" w:rsidR="00293F3D" w:rsidRDefault="00293F3D" w:rsidP="00216070">
      <w:pPr>
        <w:pStyle w:val="Listaszerbekezds1"/>
        <w:ind w:left="426"/>
        <w:rPr>
          <w:color w:val="000000" w:themeColor="text1"/>
        </w:rPr>
      </w:pPr>
      <w:r>
        <w:rPr>
          <w:color w:val="000000" w:themeColor="text1"/>
        </w:rPr>
        <w:t xml:space="preserve">- gázszolgáltatás díja: </w:t>
      </w:r>
      <w:r>
        <w:rPr>
          <w:color w:val="000000" w:themeColor="text1"/>
        </w:rPr>
        <w:tab/>
      </w:r>
      <w:r>
        <w:rPr>
          <w:color w:val="000000" w:themeColor="text1"/>
        </w:rPr>
        <w:tab/>
      </w:r>
      <w:r w:rsidR="00925ABE">
        <w:rPr>
          <w:color w:val="000000" w:themeColor="text1"/>
        </w:rPr>
        <w:tab/>
        <w:t>Szolgáltató</w:t>
      </w:r>
      <w:r>
        <w:rPr>
          <w:color w:val="000000" w:themeColor="text1"/>
        </w:rPr>
        <w:t xml:space="preserve"> felé</w:t>
      </w:r>
    </w:p>
    <w:p w14:paraId="7EDF5924" w14:textId="68441654" w:rsidR="001A7BD6" w:rsidRPr="008F220F" w:rsidRDefault="001A7BD6" w:rsidP="003377D6">
      <w:pPr>
        <w:pStyle w:val="Listaszerbekezds1"/>
        <w:ind w:left="4254" w:hanging="3828"/>
        <w:rPr>
          <w:color w:val="000000" w:themeColor="text1"/>
        </w:rPr>
      </w:pPr>
      <w:r>
        <w:rPr>
          <w:color w:val="000000" w:themeColor="text1"/>
        </w:rPr>
        <w:t xml:space="preserve">- </w:t>
      </w:r>
      <w:r w:rsidR="00A84882">
        <w:rPr>
          <w:color w:val="000000" w:themeColor="text1"/>
        </w:rPr>
        <w:t>szemétszállítási közszolgáltatás díja</w:t>
      </w:r>
      <w:r w:rsidR="00204689">
        <w:rPr>
          <w:color w:val="000000" w:themeColor="text1"/>
        </w:rPr>
        <w:t>:</w:t>
      </w:r>
      <w:r>
        <w:rPr>
          <w:color w:val="000000" w:themeColor="text1"/>
        </w:rPr>
        <w:tab/>
      </w:r>
      <w:r w:rsidR="00925ABE">
        <w:rPr>
          <w:color w:val="000000" w:themeColor="text1"/>
        </w:rPr>
        <w:t>Szolgáltató</w:t>
      </w:r>
      <w:r w:rsidR="004169C2">
        <w:rPr>
          <w:color w:val="000000" w:themeColor="text1"/>
        </w:rPr>
        <w:t xml:space="preserve"> felé</w:t>
      </w:r>
    </w:p>
    <w:p w14:paraId="35EA168D" w14:textId="5B5590F7" w:rsidR="008C3D40" w:rsidRDefault="00A84882" w:rsidP="00216070">
      <w:pPr>
        <w:pStyle w:val="Listaszerbekezds1"/>
        <w:ind w:left="426"/>
      </w:pPr>
      <w:r>
        <w:t xml:space="preserve">    </w:t>
      </w:r>
    </w:p>
    <w:p w14:paraId="2BD8BFFD" w14:textId="42EA2382" w:rsidR="00B85271" w:rsidRPr="0032363A" w:rsidRDefault="00BA6A8A" w:rsidP="003C5077">
      <w:pPr>
        <w:pStyle w:val="Listaszerbekezds1"/>
        <w:ind w:left="426" w:hanging="710"/>
      </w:pPr>
      <w:r>
        <w:t>3.</w:t>
      </w:r>
      <w:r w:rsidR="003377D6">
        <w:t>6</w:t>
      </w:r>
      <w:r>
        <w:t>)</w:t>
      </w:r>
      <w:r>
        <w:tab/>
      </w:r>
      <w:r w:rsidR="003377D6" w:rsidRPr="003377D6">
        <w:t>Bérlő köteles a Szerződés megkötése után a bérleményhez tartozó közüzemi mérőórákat a saját nevére átíratni, valamint a helyiség birtokbaadását követő 5 munkanapon belül a közüzemi mérőórák átadás-átvételi jegyzőkönyvét a Zuglói Z</w:t>
      </w:r>
      <w:r w:rsidR="00900CD5">
        <w:t>r</w:t>
      </w:r>
      <w:r w:rsidR="003377D6" w:rsidRPr="003377D6">
        <w:t>t. Ingatlangazdálkodási osztályához eljuttatni.</w:t>
      </w:r>
    </w:p>
    <w:p w14:paraId="354A1D9C" w14:textId="77777777" w:rsidR="00B85271" w:rsidRPr="0032363A" w:rsidRDefault="00B85271" w:rsidP="00216070">
      <w:pPr>
        <w:pStyle w:val="Szvegtrzs"/>
        <w:ind w:left="426" w:hanging="426"/>
      </w:pPr>
    </w:p>
    <w:p w14:paraId="775EB532" w14:textId="2B60FE21" w:rsidR="00B85271" w:rsidRPr="0032363A" w:rsidRDefault="00BA6A8A" w:rsidP="003C5077">
      <w:pPr>
        <w:pStyle w:val="Listaszerbekezds"/>
        <w:keepLines/>
        <w:widowControl/>
        <w:suppressAutoHyphens/>
        <w:overflowPunct/>
        <w:autoSpaceDE/>
        <w:autoSpaceDN/>
        <w:adjustRightInd/>
        <w:ind w:left="426" w:hanging="710"/>
        <w:jc w:val="both"/>
        <w:rPr>
          <w:sz w:val="24"/>
          <w:szCs w:val="24"/>
        </w:rPr>
      </w:pPr>
      <w:r>
        <w:rPr>
          <w:sz w:val="24"/>
          <w:szCs w:val="24"/>
        </w:rPr>
        <w:t>3.</w:t>
      </w:r>
      <w:r w:rsidR="003377D6">
        <w:rPr>
          <w:sz w:val="24"/>
          <w:szCs w:val="24"/>
        </w:rPr>
        <w:t>7</w:t>
      </w:r>
      <w:r>
        <w:rPr>
          <w:sz w:val="24"/>
          <w:szCs w:val="24"/>
        </w:rPr>
        <w:t>)</w:t>
      </w:r>
      <w:r>
        <w:rPr>
          <w:sz w:val="24"/>
          <w:szCs w:val="24"/>
        </w:rPr>
        <w:tab/>
      </w:r>
      <w:r w:rsidR="00B85271" w:rsidRPr="0032363A">
        <w:rPr>
          <w:sz w:val="24"/>
          <w:szCs w:val="24"/>
        </w:rPr>
        <w:t xml:space="preserve">Bérlő köteles a helyiség birtokbaadását követő </w:t>
      </w:r>
      <w:r w:rsidR="00F6229A" w:rsidRPr="0032363A">
        <w:rPr>
          <w:sz w:val="24"/>
          <w:szCs w:val="24"/>
        </w:rPr>
        <w:t>15</w:t>
      </w:r>
      <w:r w:rsidR="00B85271" w:rsidRPr="0032363A">
        <w:rPr>
          <w:sz w:val="24"/>
          <w:szCs w:val="24"/>
        </w:rPr>
        <w:t xml:space="preserve">, azaz </w:t>
      </w:r>
      <w:r w:rsidR="00F6229A" w:rsidRPr="0032363A">
        <w:rPr>
          <w:sz w:val="24"/>
          <w:szCs w:val="24"/>
        </w:rPr>
        <w:t>tizenöt</w:t>
      </w:r>
      <w:r w:rsidR="00B85271" w:rsidRPr="0032363A">
        <w:rPr>
          <w:sz w:val="24"/>
          <w:szCs w:val="24"/>
        </w:rPr>
        <w:t xml:space="preserve"> napon belül az átíratás kezdeményezéséről szóló dokumentumok másolatát, valamint azok elkészülte utána a szolgáltatókkal megkötött szerződések másolatát a Zuglói Z</w:t>
      </w:r>
      <w:r w:rsidR="00900CD5">
        <w:rPr>
          <w:sz w:val="24"/>
          <w:szCs w:val="24"/>
        </w:rPr>
        <w:t>r</w:t>
      </w:r>
      <w:r w:rsidR="00B85271" w:rsidRPr="0032363A">
        <w:rPr>
          <w:sz w:val="24"/>
          <w:szCs w:val="24"/>
        </w:rPr>
        <w:t>t. Ingatlangazdálkodási osztályához eljuttatni. A határidő elmulasztása esetén a közüzemi szolgáltatások igénybevételéért Bérbeadó átalánydíj kiszámlázására jogosult. Az átalánydíj visszatérítésére a szolgáltatókkal kötött szerződések másolatának leadása után</w:t>
      </w:r>
      <w:r w:rsidR="003377D6">
        <w:rPr>
          <w:sz w:val="24"/>
          <w:szCs w:val="24"/>
        </w:rPr>
        <w:t xml:space="preserve">, </w:t>
      </w:r>
      <w:r w:rsidR="003377D6" w:rsidRPr="003377D6">
        <w:rPr>
          <w:sz w:val="24"/>
          <w:szCs w:val="24"/>
        </w:rPr>
        <w:t>a Szerződő Felek közötti elszámolást követően</w:t>
      </w:r>
      <w:r w:rsidR="00B85271" w:rsidRPr="0032363A">
        <w:rPr>
          <w:sz w:val="24"/>
          <w:szCs w:val="24"/>
        </w:rPr>
        <w:t xml:space="preserve"> kerül sor. </w:t>
      </w:r>
    </w:p>
    <w:p w14:paraId="075A42F7" w14:textId="77777777" w:rsidR="00B85271" w:rsidRPr="0032363A" w:rsidRDefault="00B85271" w:rsidP="00216070">
      <w:pPr>
        <w:keepLines/>
        <w:widowControl/>
        <w:suppressAutoHyphens/>
        <w:overflowPunct/>
        <w:autoSpaceDE/>
        <w:autoSpaceDN/>
        <w:adjustRightInd/>
        <w:ind w:left="426" w:hanging="426"/>
        <w:jc w:val="both"/>
        <w:rPr>
          <w:sz w:val="24"/>
          <w:szCs w:val="24"/>
        </w:rPr>
      </w:pPr>
    </w:p>
    <w:p w14:paraId="64182603" w14:textId="702AAD0A" w:rsidR="00E2793B" w:rsidRPr="008F220F" w:rsidRDefault="00BA6A8A" w:rsidP="003C5077">
      <w:pPr>
        <w:pStyle w:val="Listaszerbekezds"/>
        <w:keepLines/>
        <w:widowControl/>
        <w:suppressAutoHyphens/>
        <w:overflowPunct/>
        <w:autoSpaceDE/>
        <w:autoSpaceDN/>
        <w:adjustRightInd/>
        <w:spacing w:after="120"/>
        <w:ind w:left="426" w:hanging="710"/>
        <w:jc w:val="both"/>
        <w:rPr>
          <w:sz w:val="24"/>
          <w:szCs w:val="24"/>
        </w:rPr>
      </w:pPr>
      <w:r>
        <w:rPr>
          <w:sz w:val="24"/>
          <w:szCs w:val="24"/>
        </w:rPr>
        <w:t>3.</w:t>
      </w:r>
      <w:r w:rsidR="003377D6">
        <w:rPr>
          <w:sz w:val="24"/>
          <w:szCs w:val="24"/>
        </w:rPr>
        <w:t>8</w:t>
      </w:r>
      <w:r>
        <w:rPr>
          <w:sz w:val="24"/>
          <w:szCs w:val="24"/>
        </w:rPr>
        <w:t>)</w:t>
      </w:r>
      <w:r>
        <w:rPr>
          <w:sz w:val="24"/>
          <w:szCs w:val="24"/>
        </w:rPr>
        <w:tab/>
      </w:r>
      <w:r w:rsidR="00B85271" w:rsidRPr="00E2793B">
        <w:rPr>
          <w:sz w:val="24"/>
          <w:szCs w:val="24"/>
        </w:rPr>
        <w:t xml:space="preserve">Amennyiben </w:t>
      </w:r>
      <w:r w:rsidR="00E2793B" w:rsidRPr="0032363A">
        <w:rPr>
          <w:sz w:val="24"/>
          <w:szCs w:val="24"/>
        </w:rPr>
        <w:t xml:space="preserve">a Bérlő a bérleti díjat, a közüzemi díjat, illetve a bérleménnyel kapcsolatosan a Bérbeadóval szemben fennálló más fizetési kötelezettségét a </w:t>
      </w:r>
      <w:r w:rsidR="00E2793B">
        <w:rPr>
          <w:sz w:val="24"/>
          <w:szCs w:val="24"/>
        </w:rPr>
        <w:t>S</w:t>
      </w:r>
      <w:r w:rsidR="00E2793B" w:rsidRPr="0032363A">
        <w:rPr>
          <w:sz w:val="24"/>
          <w:szCs w:val="24"/>
        </w:rPr>
        <w:t xml:space="preserve">zerződésben foglalt határnapig a Bérbeadó részére nem fizeti meg, akkor a fizetési késedelemmel érintett összeg után a </w:t>
      </w:r>
      <w:r w:rsidR="00E2793B" w:rsidRPr="004A4792">
        <w:rPr>
          <w:sz w:val="24"/>
          <w:szCs w:val="24"/>
        </w:rPr>
        <w:t xml:space="preserve">Polgári Törvénykönyvről szóló 2013. évi V. törvényben </w:t>
      </w:r>
      <w:r w:rsidR="00E2793B" w:rsidRPr="008F220F">
        <w:rPr>
          <w:sz w:val="24"/>
          <w:szCs w:val="24"/>
        </w:rPr>
        <w:t>(a továbbiakban: Ptk.) szabályozott mértékű késedelmi kamatot köteles a Bérbeadó részére megfizetni.</w:t>
      </w:r>
    </w:p>
    <w:p w14:paraId="06D16E4E" w14:textId="0D773A67" w:rsidR="00A859A2" w:rsidRPr="00E2793B" w:rsidRDefault="00A859A2" w:rsidP="004E0D19">
      <w:pPr>
        <w:pStyle w:val="Listaszerbekezds"/>
        <w:keepLines/>
        <w:widowControl/>
        <w:suppressAutoHyphens/>
        <w:overflowPunct/>
        <w:autoSpaceDE/>
        <w:autoSpaceDN/>
        <w:adjustRightInd/>
        <w:ind w:left="425"/>
        <w:jc w:val="both"/>
        <w:rPr>
          <w:sz w:val="24"/>
          <w:szCs w:val="24"/>
        </w:rPr>
      </w:pPr>
    </w:p>
    <w:p w14:paraId="2B815C10" w14:textId="77777777" w:rsidR="00B85271" w:rsidRPr="007A477F" w:rsidRDefault="00B85271" w:rsidP="00B85271">
      <w:pPr>
        <w:pStyle w:val="Cmsor2"/>
        <w:spacing w:before="0" w:line="240" w:lineRule="auto"/>
        <w:rPr>
          <w:rFonts w:ascii="Times New Roman" w:hAnsi="Times New Roman" w:cs="Times New Roman"/>
          <w:b/>
          <w:bCs/>
          <w:color w:val="auto"/>
          <w:szCs w:val="24"/>
        </w:rPr>
      </w:pPr>
      <w:r w:rsidRPr="007A477F">
        <w:rPr>
          <w:rFonts w:ascii="Times New Roman" w:hAnsi="Times New Roman" w:cs="Times New Roman"/>
          <w:b/>
          <w:bCs/>
          <w:color w:val="auto"/>
          <w:szCs w:val="24"/>
        </w:rPr>
        <w:t>A szerződést biztosító mellékkötelezettség</w:t>
      </w:r>
    </w:p>
    <w:p w14:paraId="1CB58E5B" w14:textId="77777777" w:rsidR="00B85271" w:rsidRPr="0032363A" w:rsidRDefault="00B85271" w:rsidP="00B85271">
      <w:pPr>
        <w:keepLines/>
        <w:widowControl/>
        <w:suppressAutoHyphens/>
        <w:overflowPunct/>
        <w:autoSpaceDE/>
        <w:autoSpaceDN/>
        <w:adjustRightInd/>
        <w:jc w:val="center"/>
        <w:rPr>
          <w:sz w:val="24"/>
          <w:szCs w:val="24"/>
          <w:u w:val="single"/>
        </w:rPr>
      </w:pPr>
    </w:p>
    <w:p w14:paraId="7C2309E7" w14:textId="7DCD478B" w:rsidR="00B85271" w:rsidRPr="0032363A" w:rsidRDefault="00BA6A8A" w:rsidP="0040591A">
      <w:pPr>
        <w:pStyle w:val="Listaszerbekezds"/>
        <w:keepLines/>
        <w:widowControl/>
        <w:suppressAutoHyphens/>
        <w:overflowPunct/>
        <w:autoSpaceDE/>
        <w:autoSpaceDN/>
        <w:adjustRightInd/>
        <w:ind w:left="426" w:hanging="710"/>
        <w:jc w:val="both"/>
        <w:rPr>
          <w:bCs/>
          <w:sz w:val="24"/>
          <w:szCs w:val="24"/>
        </w:rPr>
      </w:pPr>
      <w:r>
        <w:rPr>
          <w:bCs/>
          <w:sz w:val="24"/>
          <w:szCs w:val="24"/>
        </w:rPr>
        <w:t>3.</w:t>
      </w:r>
      <w:r w:rsidR="003377D6">
        <w:rPr>
          <w:bCs/>
          <w:sz w:val="24"/>
          <w:szCs w:val="24"/>
        </w:rPr>
        <w:t>9</w:t>
      </w:r>
      <w:r>
        <w:rPr>
          <w:bCs/>
          <w:sz w:val="24"/>
          <w:szCs w:val="24"/>
        </w:rPr>
        <w:t>)</w:t>
      </w:r>
      <w:r>
        <w:rPr>
          <w:bCs/>
          <w:sz w:val="24"/>
          <w:szCs w:val="24"/>
        </w:rPr>
        <w:tab/>
      </w:r>
      <w:r w:rsidR="00B85271" w:rsidRPr="0032363A">
        <w:rPr>
          <w:bCs/>
          <w:sz w:val="24"/>
          <w:szCs w:val="24"/>
        </w:rPr>
        <w:t xml:space="preserve">Bérlő jelen </w:t>
      </w:r>
      <w:r w:rsidR="000E737B">
        <w:rPr>
          <w:bCs/>
          <w:sz w:val="24"/>
          <w:szCs w:val="24"/>
        </w:rPr>
        <w:t>S</w:t>
      </w:r>
      <w:r w:rsidR="00B85271" w:rsidRPr="0032363A">
        <w:rPr>
          <w:bCs/>
          <w:sz w:val="24"/>
          <w:szCs w:val="24"/>
        </w:rPr>
        <w:t xml:space="preserve">zerződés megkötésével egyidejűleg a havi </w:t>
      </w:r>
      <w:r w:rsidR="00703E90" w:rsidRPr="0032363A">
        <w:rPr>
          <w:bCs/>
          <w:sz w:val="24"/>
          <w:szCs w:val="24"/>
        </w:rPr>
        <w:t>bru</w:t>
      </w:r>
      <w:r w:rsidR="00B85271" w:rsidRPr="0032363A">
        <w:rPr>
          <w:bCs/>
          <w:sz w:val="24"/>
          <w:szCs w:val="24"/>
        </w:rPr>
        <w:t xml:space="preserve">ttó bérleti díj </w:t>
      </w:r>
      <w:r w:rsidR="00703E90" w:rsidRPr="0032363A">
        <w:rPr>
          <w:bCs/>
          <w:sz w:val="24"/>
          <w:szCs w:val="24"/>
        </w:rPr>
        <w:t>háromszorosának</w:t>
      </w:r>
      <w:r w:rsidR="00B85271" w:rsidRPr="0032363A">
        <w:rPr>
          <w:bCs/>
          <w:sz w:val="24"/>
          <w:szCs w:val="24"/>
        </w:rPr>
        <w:t xml:space="preserve"> megfelelő összegű, azaz</w:t>
      </w:r>
      <w:r w:rsidR="00247920">
        <w:rPr>
          <w:bCs/>
          <w:sz w:val="24"/>
          <w:szCs w:val="24"/>
        </w:rPr>
        <w:t xml:space="preserve"> </w:t>
      </w:r>
      <w:r w:rsidR="00925ABE">
        <w:rPr>
          <w:b/>
          <w:sz w:val="24"/>
          <w:szCs w:val="24"/>
        </w:rPr>
        <w:t>2 358 390</w:t>
      </w:r>
      <w:r w:rsidR="00B85271" w:rsidRPr="00176945">
        <w:rPr>
          <w:b/>
          <w:color w:val="000000" w:themeColor="text1"/>
          <w:sz w:val="24"/>
          <w:szCs w:val="24"/>
        </w:rPr>
        <w:t xml:space="preserve"> - </w:t>
      </w:r>
      <w:r w:rsidR="00452D5C" w:rsidRPr="00176945">
        <w:rPr>
          <w:b/>
          <w:color w:val="000000" w:themeColor="text1"/>
          <w:sz w:val="24"/>
          <w:szCs w:val="24"/>
        </w:rPr>
        <w:t>Ft</w:t>
      </w:r>
      <w:r w:rsidR="00B85271" w:rsidRPr="0037722E">
        <w:rPr>
          <w:bCs/>
          <w:color w:val="000000" w:themeColor="text1"/>
          <w:sz w:val="24"/>
          <w:szCs w:val="24"/>
        </w:rPr>
        <w:t xml:space="preserve">, azaz </w:t>
      </w:r>
      <w:r w:rsidR="00925ABE">
        <w:rPr>
          <w:bCs/>
          <w:color w:val="000000" w:themeColor="text1"/>
          <w:sz w:val="24"/>
          <w:szCs w:val="24"/>
        </w:rPr>
        <w:t xml:space="preserve">kettőmillió-háromszázötvennyolcezer-háromszázkilencven </w:t>
      </w:r>
      <w:r w:rsidR="00B85271" w:rsidRPr="0037722E">
        <w:rPr>
          <w:bCs/>
          <w:color w:val="000000" w:themeColor="text1"/>
          <w:sz w:val="24"/>
          <w:szCs w:val="24"/>
        </w:rPr>
        <w:t xml:space="preserve">forint összegű </w:t>
      </w:r>
      <w:r w:rsidR="00B85271" w:rsidRPr="00176945">
        <w:rPr>
          <w:b/>
          <w:color w:val="000000" w:themeColor="text1"/>
          <w:sz w:val="24"/>
          <w:szCs w:val="24"/>
        </w:rPr>
        <w:t>óvadék</w:t>
      </w:r>
      <w:r w:rsidR="00B85271" w:rsidRPr="0037722E">
        <w:rPr>
          <w:bCs/>
          <w:color w:val="000000" w:themeColor="text1"/>
          <w:sz w:val="24"/>
          <w:szCs w:val="24"/>
        </w:rPr>
        <w:t xml:space="preserve">ot </w:t>
      </w:r>
      <w:r w:rsidR="00B85271" w:rsidRPr="0032363A">
        <w:rPr>
          <w:bCs/>
          <w:sz w:val="24"/>
          <w:szCs w:val="24"/>
        </w:rPr>
        <w:t>nyújt Bérbeadó részére</w:t>
      </w:r>
      <w:r w:rsidR="00CC6735">
        <w:rPr>
          <w:bCs/>
          <w:sz w:val="24"/>
          <w:szCs w:val="24"/>
        </w:rPr>
        <w:t>.</w:t>
      </w:r>
    </w:p>
    <w:p w14:paraId="3FF6A0D7" w14:textId="77777777" w:rsidR="00703E90" w:rsidRPr="0032363A" w:rsidRDefault="00703E90" w:rsidP="00216070">
      <w:pPr>
        <w:keepLines/>
        <w:widowControl/>
        <w:suppressAutoHyphens/>
        <w:overflowPunct/>
        <w:autoSpaceDE/>
        <w:autoSpaceDN/>
        <w:adjustRightInd/>
        <w:ind w:left="426" w:hanging="426"/>
        <w:jc w:val="both"/>
        <w:rPr>
          <w:bCs/>
          <w:sz w:val="24"/>
          <w:szCs w:val="24"/>
        </w:rPr>
      </w:pPr>
    </w:p>
    <w:p w14:paraId="673FE2BE" w14:textId="37FDEDF5" w:rsidR="00B85271" w:rsidRPr="0032363A" w:rsidRDefault="00911C4C" w:rsidP="00911C4C">
      <w:pPr>
        <w:pStyle w:val="Listaszerbekezds"/>
        <w:keepLines/>
        <w:widowControl/>
        <w:suppressAutoHyphens/>
        <w:overflowPunct/>
        <w:autoSpaceDE/>
        <w:autoSpaceDN/>
        <w:adjustRightInd/>
        <w:ind w:left="426" w:hanging="710"/>
        <w:jc w:val="both"/>
        <w:rPr>
          <w:sz w:val="24"/>
          <w:szCs w:val="24"/>
        </w:rPr>
      </w:pPr>
      <w:r>
        <w:rPr>
          <w:sz w:val="24"/>
          <w:szCs w:val="24"/>
        </w:rPr>
        <w:t>3.1</w:t>
      </w:r>
      <w:r w:rsidR="003377D6">
        <w:rPr>
          <w:sz w:val="24"/>
          <w:szCs w:val="24"/>
        </w:rPr>
        <w:t>0</w:t>
      </w:r>
      <w:r>
        <w:rPr>
          <w:sz w:val="24"/>
          <w:szCs w:val="24"/>
        </w:rPr>
        <w:t>.)</w:t>
      </w:r>
      <w:r>
        <w:rPr>
          <w:sz w:val="24"/>
          <w:szCs w:val="24"/>
        </w:rPr>
        <w:tab/>
      </w:r>
      <w:r w:rsidR="00B85271" w:rsidRPr="0032363A">
        <w:rPr>
          <w:sz w:val="24"/>
          <w:szCs w:val="24"/>
        </w:rPr>
        <w:t>Bérbeadó az óvadékot a bérleti díj tartozás kiegyenlítésére, illetve mindazon igényének kiegyenlítésére felhasználhatja, amely Bérlőre hárult kötelezettségek teljesítésének elmulasztása miatt a bérleti jogviszony fennállása alatt vagy a helyiség visszaadásakor felmerül.</w:t>
      </w:r>
    </w:p>
    <w:p w14:paraId="18EA8EBC" w14:textId="77777777" w:rsidR="00B85271" w:rsidRPr="0032363A" w:rsidRDefault="00B85271" w:rsidP="00216070">
      <w:pPr>
        <w:keepLines/>
        <w:widowControl/>
        <w:suppressAutoHyphens/>
        <w:overflowPunct/>
        <w:autoSpaceDE/>
        <w:autoSpaceDN/>
        <w:adjustRightInd/>
        <w:ind w:left="426" w:hanging="426"/>
        <w:jc w:val="both"/>
        <w:rPr>
          <w:sz w:val="24"/>
          <w:szCs w:val="24"/>
        </w:rPr>
      </w:pPr>
    </w:p>
    <w:p w14:paraId="79727180" w14:textId="66763F0C" w:rsidR="00B85271" w:rsidRPr="0032363A" w:rsidRDefault="00911C4C" w:rsidP="00911C4C">
      <w:pPr>
        <w:pStyle w:val="Listaszerbekezds"/>
        <w:keepLines/>
        <w:widowControl/>
        <w:suppressAutoHyphens/>
        <w:overflowPunct/>
        <w:autoSpaceDE/>
        <w:autoSpaceDN/>
        <w:adjustRightInd/>
        <w:ind w:left="426" w:hanging="710"/>
        <w:jc w:val="both"/>
        <w:rPr>
          <w:sz w:val="24"/>
          <w:szCs w:val="24"/>
        </w:rPr>
      </w:pPr>
      <w:r>
        <w:rPr>
          <w:sz w:val="24"/>
          <w:szCs w:val="24"/>
        </w:rPr>
        <w:t>3.1</w:t>
      </w:r>
      <w:r w:rsidR="003377D6">
        <w:rPr>
          <w:sz w:val="24"/>
          <w:szCs w:val="24"/>
        </w:rPr>
        <w:t>1</w:t>
      </w:r>
      <w:r>
        <w:rPr>
          <w:sz w:val="24"/>
          <w:szCs w:val="24"/>
        </w:rPr>
        <w:t>)</w:t>
      </w:r>
      <w:r>
        <w:rPr>
          <w:sz w:val="24"/>
          <w:szCs w:val="24"/>
        </w:rPr>
        <w:tab/>
      </w:r>
      <w:r w:rsidR="00B85271" w:rsidRPr="0032363A">
        <w:rPr>
          <w:sz w:val="24"/>
          <w:szCs w:val="24"/>
        </w:rPr>
        <w:t>Bérbeadó a keletkezett hátralékot a fizetési határidőt követően a tárgyhó utolsó napján leemeli az óvadék összegéből. Az óvadék felhasználásáról Bérbeadó minden esetben írásbeli értesítést küld Bérlő részére. Bérlő köteles az értesítés kézhezvételétől számított 15 napon belül az óvadékot az eredeti összegre kiegészíteni.</w:t>
      </w:r>
    </w:p>
    <w:p w14:paraId="367925F9" w14:textId="77777777" w:rsidR="0075380C" w:rsidRPr="0032363A" w:rsidRDefault="0075380C" w:rsidP="00216070">
      <w:pPr>
        <w:keepLines/>
        <w:widowControl/>
        <w:suppressAutoHyphens/>
        <w:overflowPunct/>
        <w:autoSpaceDE/>
        <w:autoSpaceDN/>
        <w:adjustRightInd/>
        <w:ind w:left="426" w:hanging="426"/>
        <w:jc w:val="both"/>
        <w:rPr>
          <w:sz w:val="24"/>
          <w:szCs w:val="24"/>
        </w:rPr>
      </w:pPr>
    </w:p>
    <w:p w14:paraId="60B29FA4" w14:textId="67612512" w:rsidR="00B85271" w:rsidRPr="0032363A" w:rsidRDefault="00911C4C" w:rsidP="00911C4C">
      <w:pPr>
        <w:pStyle w:val="Listaszerbekezds"/>
        <w:keepLines/>
        <w:widowControl/>
        <w:suppressAutoHyphens/>
        <w:overflowPunct/>
        <w:autoSpaceDE/>
        <w:autoSpaceDN/>
        <w:adjustRightInd/>
        <w:ind w:left="426" w:hanging="710"/>
        <w:jc w:val="both"/>
        <w:rPr>
          <w:sz w:val="24"/>
          <w:szCs w:val="24"/>
        </w:rPr>
      </w:pPr>
      <w:r>
        <w:rPr>
          <w:sz w:val="24"/>
          <w:szCs w:val="24"/>
        </w:rPr>
        <w:t>3.1</w:t>
      </w:r>
      <w:r w:rsidR="003377D6">
        <w:rPr>
          <w:sz w:val="24"/>
          <w:szCs w:val="24"/>
        </w:rPr>
        <w:t>2</w:t>
      </w:r>
      <w:r>
        <w:rPr>
          <w:sz w:val="24"/>
          <w:szCs w:val="24"/>
        </w:rPr>
        <w:t>.)</w:t>
      </w:r>
      <w:r>
        <w:rPr>
          <w:sz w:val="24"/>
          <w:szCs w:val="24"/>
        </w:rPr>
        <w:tab/>
      </w:r>
      <w:r w:rsidR="00B85271" w:rsidRPr="0032363A">
        <w:rPr>
          <w:sz w:val="24"/>
          <w:szCs w:val="24"/>
        </w:rPr>
        <w:t>Bérbeadó az óvadék fel nem használt részét a bérleti jogviszony megszűnése esetén, a helyiség visszavételét követő 30 (harminc) napon belül Bérlőnek visszafizeti, amennyiben Bérlő a helyiség átadás-átvételének időpontjára szóló közüzemi 0-s igazolásokat Bérbeadónak bemutatta.</w:t>
      </w:r>
    </w:p>
    <w:p w14:paraId="3FA33CC8" w14:textId="77777777" w:rsidR="00B85271" w:rsidRPr="0032363A" w:rsidRDefault="00B85271" w:rsidP="00216070">
      <w:pPr>
        <w:keepLines/>
        <w:widowControl/>
        <w:suppressAutoHyphens/>
        <w:overflowPunct/>
        <w:autoSpaceDE/>
        <w:autoSpaceDN/>
        <w:adjustRightInd/>
        <w:ind w:left="426" w:hanging="426"/>
        <w:jc w:val="both"/>
        <w:rPr>
          <w:sz w:val="24"/>
          <w:szCs w:val="24"/>
        </w:rPr>
      </w:pPr>
    </w:p>
    <w:p w14:paraId="745F9534" w14:textId="4092BC35" w:rsidR="00B85271" w:rsidRPr="0032363A" w:rsidRDefault="00911C4C" w:rsidP="00BF2DC3">
      <w:pPr>
        <w:pStyle w:val="Default"/>
        <w:tabs>
          <w:tab w:val="left" w:pos="426"/>
        </w:tabs>
        <w:spacing w:after="120"/>
        <w:ind w:hanging="284"/>
        <w:jc w:val="both"/>
        <w:rPr>
          <w:color w:val="auto"/>
        </w:rPr>
      </w:pPr>
      <w:r>
        <w:rPr>
          <w:color w:val="auto"/>
        </w:rPr>
        <w:t>3.1</w:t>
      </w:r>
      <w:r w:rsidR="003377D6">
        <w:rPr>
          <w:color w:val="auto"/>
        </w:rPr>
        <w:t>3</w:t>
      </w:r>
      <w:r>
        <w:rPr>
          <w:color w:val="auto"/>
        </w:rPr>
        <w:t>.)</w:t>
      </w:r>
      <w:r>
        <w:rPr>
          <w:color w:val="auto"/>
        </w:rPr>
        <w:tab/>
      </w:r>
      <w:r w:rsidR="00B85271" w:rsidRPr="0032363A">
        <w:rPr>
          <w:color w:val="auto"/>
        </w:rPr>
        <w:t xml:space="preserve">Az óvadékot a Bérbeadó letéti számlán kezeli, mely után kamatot nem fizet. </w:t>
      </w:r>
    </w:p>
    <w:p w14:paraId="1E91774C" w14:textId="430211E7" w:rsidR="00B85271" w:rsidRPr="0032363A" w:rsidRDefault="00B85271" w:rsidP="00900CD5">
      <w:pPr>
        <w:pStyle w:val="Cmsor1"/>
      </w:pPr>
      <w:r w:rsidRPr="0032363A">
        <w:t>Bérlőt terhelő kötelezettségek</w:t>
      </w:r>
    </w:p>
    <w:p w14:paraId="4D9A72AE" w14:textId="77777777" w:rsidR="00B85271" w:rsidRPr="0032363A" w:rsidRDefault="00B85271" w:rsidP="00B85271">
      <w:pPr>
        <w:pStyle w:val="Default"/>
        <w:jc w:val="both"/>
        <w:rPr>
          <w:color w:val="auto"/>
        </w:rPr>
      </w:pPr>
    </w:p>
    <w:p w14:paraId="392E4F68" w14:textId="239EB289" w:rsidR="00B85271" w:rsidRPr="0032363A" w:rsidRDefault="00911C4C" w:rsidP="00FA0338">
      <w:pPr>
        <w:pStyle w:val="Default"/>
        <w:ind w:left="567" w:hanging="709"/>
        <w:jc w:val="both"/>
        <w:rPr>
          <w:color w:val="auto"/>
        </w:rPr>
      </w:pPr>
      <w:r>
        <w:rPr>
          <w:color w:val="auto"/>
        </w:rPr>
        <w:t>4.1.)</w:t>
      </w:r>
      <w:r>
        <w:rPr>
          <w:color w:val="auto"/>
        </w:rPr>
        <w:tab/>
      </w:r>
      <w:r w:rsidR="00B85271" w:rsidRPr="0032363A">
        <w:rPr>
          <w:color w:val="auto"/>
        </w:rPr>
        <w:t xml:space="preserve">A Bérlő és az alkalmazottjai, valamint üzleti partnerei a helyiséget rendeltetésszerűen és a </w:t>
      </w:r>
      <w:r w:rsidR="000E737B">
        <w:rPr>
          <w:color w:val="auto"/>
        </w:rPr>
        <w:t>S</w:t>
      </w:r>
      <w:r w:rsidR="00B85271" w:rsidRPr="0032363A">
        <w:rPr>
          <w:color w:val="auto"/>
        </w:rPr>
        <w:t xml:space="preserve">zerződésnek megfelelően kötelesek használni. A rendeltetésellenesen vagy a </w:t>
      </w:r>
      <w:r w:rsidR="000E737B">
        <w:rPr>
          <w:color w:val="auto"/>
        </w:rPr>
        <w:t>S</w:t>
      </w:r>
      <w:r w:rsidR="00B85271" w:rsidRPr="0032363A">
        <w:rPr>
          <w:color w:val="auto"/>
        </w:rPr>
        <w:t xml:space="preserve">zerződéstől eltérő használatért a felelősség a Bérlőt terheli – függetlenül a szabálytalan használatot elkövető személyétől –, aki köteles az épületben vagy az épület, továbbá a helyiség központi berendezéseiben keletkezett hibát kijavítani és a kárt megtéríteni. </w:t>
      </w:r>
    </w:p>
    <w:p w14:paraId="40A92C96" w14:textId="77777777" w:rsidR="00B85271" w:rsidRPr="0032363A" w:rsidRDefault="00B85271" w:rsidP="00216070">
      <w:pPr>
        <w:pStyle w:val="Default"/>
        <w:ind w:left="567" w:hanging="567"/>
        <w:jc w:val="both"/>
        <w:rPr>
          <w:color w:val="auto"/>
        </w:rPr>
      </w:pPr>
    </w:p>
    <w:p w14:paraId="35204E3C" w14:textId="0E3DCAE8" w:rsidR="00B85271" w:rsidRPr="0032363A" w:rsidRDefault="00911C4C" w:rsidP="00FA0338">
      <w:pPr>
        <w:pStyle w:val="Default"/>
        <w:ind w:left="567" w:hanging="709"/>
        <w:jc w:val="both"/>
        <w:rPr>
          <w:color w:val="auto"/>
        </w:rPr>
      </w:pPr>
      <w:r>
        <w:rPr>
          <w:color w:val="auto"/>
        </w:rPr>
        <w:t>4.2)</w:t>
      </w:r>
      <w:r>
        <w:rPr>
          <w:color w:val="auto"/>
        </w:rPr>
        <w:tab/>
      </w:r>
      <w:r w:rsidR="00B85271" w:rsidRPr="0032363A">
        <w:rPr>
          <w:color w:val="auto"/>
        </w:rPr>
        <w:t xml:space="preserve">A Bérbeadó a helyiségnek a rendeltetésszerű használatát, valamint a </w:t>
      </w:r>
      <w:r w:rsidR="000E737B">
        <w:rPr>
          <w:color w:val="auto"/>
        </w:rPr>
        <w:t>S</w:t>
      </w:r>
      <w:r w:rsidR="00B85271" w:rsidRPr="0032363A">
        <w:rPr>
          <w:color w:val="auto"/>
        </w:rPr>
        <w:t>zerződésben foglalt kötelezettségek teljesítését évente két alkalommal – a Bérlő szükségtelen háborítása nélkül – jogosult ellenőrizni. A Bérlő arra alkalmas időben a helyiségbe történő bejutást biztosítani, és az ellenőrzést tűrni köteles; ez a rendelkezés megfelelően irányadó a rendkívüli káresemény, illetőleg a vészhelyzet fennállása miatt a helyiségen belül szükséges hibaelhárítás elvégzésének biztosítása esetén.</w:t>
      </w:r>
    </w:p>
    <w:p w14:paraId="565B93C9" w14:textId="77777777" w:rsidR="00703E90" w:rsidRPr="0032363A" w:rsidRDefault="00703E90" w:rsidP="00216070">
      <w:pPr>
        <w:pStyle w:val="Default"/>
        <w:ind w:left="567" w:hanging="567"/>
        <w:jc w:val="both"/>
        <w:rPr>
          <w:color w:val="auto"/>
        </w:rPr>
      </w:pPr>
    </w:p>
    <w:p w14:paraId="7039CBAC" w14:textId="09394CF2" w:rsidR="00B85271" w:rsidRDefault="00911C4C" w:rsidP="00FA0338">
      <w:pPr>
        <w:pStyle w:val="Default"/>
        <w:spacing w:after="120"/>
        <w:ind w:left="567" w:hanging="709"/>
        <w:jc w:val="both"/>
        <w:rPr>
          <w:color w:val="auto"/>
        </w:rPr>
      </w:pPr>
      <w:r>
        <w:rPr>
          <w:color w:val="auto"/>
        </w:rPr>
        <w:t>4.3)</w:t>
      </w:r>
      <w:r>
        <w:rPr>
          <w:color w:val="auto"/>
        </w:rPr>
        <w:tab/>
      </w:r>
      <w:r w:rsidR="00B85271" w:rsidRPr="0032363A">
        <w:rPr>
          <w:color w:val="auto"/>
        </w:rPr>
        <w:t>Bérlő köteles a Bérbeadót értesíteni, ha a dolgot károsodás veszélye fenyegeti vagy a Bérbeadót terhelő munkálatok elvégzésének szükségessége merül fel.</w:t>
      </w:r>
      <w:r w:rsidR="00216070" w:rsidRPr="0032363A">
        <w:rPr>
          <w:color w:val="auto"/>
        </w:rPr>
        <w:t xml:space="preserve"> </w:t>
      </w:r>
      <w:r w:rsidR="00B85271" w:rsidRPr="0032363A">
        <w:rPr>
          <w:color w:val="auto"/>
        </w:rPr>
        <w:t>Bérlő a Bérbeadót terhelő munkálatokat a Bérbeadó helyett és költségére elvégezheti, amennyiben az értesítési kötelezettségének eleget tett, és a Bérbeadó azokat annak ellenére nem végzi el.</w:t>
      </w:r>
    </w:p>
    <w:p w14:paraId="739088C2" w14:textId="4175A38F" w:rsidR="00B85271" w:rsidRPr="0032363A" w:rsidRDefault="00B85271" w:rsidP="00900CD5">
      <w:pPr>
        <w:pStyle w:val="Cmsor1"/>
      </w:pPr>
      <w:r w:rsidRPr="0032363A">
        <w:t>felek megállapodása</w:t>
      </w:r>
    </w:p>
    <w:p w14:paraId="7DFF52C5" w14:textId="77777777" w:rsidR="00B85271" w:rsidRPr="0032363A" w:rsidRDefault="00B85271" w:rsidP="00962BF1">
      <w:pPr>
        <w:widowControl/>
        <w:overflowPunct/>
        <w:autoSpaceDE/>
        <w:autoSpaceDN/>
        <w:adjustRightInd/>
        <w:jc w:val="both"/>
        <w:rPr>
          <w:sz w:val="24"/>
          <w:szCs w:val="24"/>
        </w:rPr>
      </w:pPr>
    </w:p>
    <w:p w14:paraId="688842F3" w14:textId="72F50014" w:rsidR="0033485C" w:rsidRPr="0033485C" w:rsidRDefault="00764248" w:rsidP="004E0D19">
      <w:pPr>
        <w:pStyle w:val="Default"/>
        <w:ind w:left="567" w:hanging="709"/>
        <w:jc w:val="both"/>
        <w:rPr>
          <w:color w:val="auto"/>
        </w:rPr>
      </w:pPr>
      <w:r>
        <w:rPr>
          <w:color w:val="auto"/>
        </w:rPr>
        <w:t>5.</w:t>
      </w:r>
      <w:r w:rsidR="003377D6">
        <w:rPr>
          <w:color w:val="auto"/>
        </w:rPr>
        <w:t>1</w:t>
      </w:r>
      <w:r>
        <w:rPr>
          <w:color w:val="auto"/>
        </w:rPr>
        <w:t>)</w:t>
      </w:r>
      <w:r>
        <w:rPr>
          <w:color w:val="auto"/>
        </w:rPr>
        <w:tab/>
      </w:r>
      <w:r w:rsidR="00B85271" w:rsidRPr="0032363A">
        <w:rPr>
          <w:color w:val="auto"/>
        </w:rPr>
        <w:t xml:space="preserve">A Bérlő nem követelheti a </w:t>
      </w:r>
      <w:r w:rsidR="00F030C1">
        <w:rPr>
          <w:color w:val="auto"/>
        </w:rPr>
        <w:t>Bérbeadótól</w:t>
      </w:r>
      <w:r w:rsidR="00B85271" w:rsidRPr="0032363A">
        <w:rPr>
          <w:color w:val="auto"/>
        </w:rPr>
        <w:t>, hogy a helyiséget az abban folytatni kívánt</w:t>
      </w:r>
      <w:r w:rsidR="001508C4">
        <w:rPr>
          <w:color w:val="auto"/>
        </w:rPr>
        <w:t xml:space="preserve"> </w:t>
      </w:r>
      <w:r w:rsidR="00B85271" w:rsidRPr="0032363A">
        <w:rPr>
          <w:color w:val="auto"/>
        </w:rPr>
        <w:t xml:space="preserve">tevékenységének gyakorlásához szükséges módon kialakítsa, felszerelje, illetőleg berendezze. Az ezzel kapcsolatban felmerülő költségek megtérítését a Bérlő </w:t>
      </w:r>
      <w:r w:rsidR="003377D6">
        <w:rPr>
          <w:color w:val="auto"/>
        </w:rPr>
        <w:t>n</w:t>
      </w:r>
      <w:r w:rsidR="00B85271" w:rsidRPr="0032363A">
        <w:rPr>
          <w:color w:val="auto"/>
        </w:rPr>
        <w:t>em követelheti a Bérbeadótól.</w:t>
      </w:r>
    </w:p>
    <w:p w14:paraId="58F6122B" w14:textId="77777777" w:rsidR="0033485C" w:rsidRPr="008F220F" w:rsidRDefault="0033485C" w:rsidP="0033485C">
      <w:pPr>
        <w:pStyle w:val="Listaszerbekezds"/>
      </w:pPr>
    </w:p>
    <w:p w14:paraId="7323D0D0" w14:textId="742824B3" w:rsidR="0033485C" w:rsidRPr="008F220F" w:rsidRDefault="00764248" w:rsidP="00764248">
      <w:pPr>
        <w:pStyle w:val="Default"/>
        <w:ind w:left="567" w:hanging="709"/>
        <w:jc w:val="both"/>
        <w:rPr>
          <w:color w:val="auto"/>
        </w:rPr>
      </w:pPr>
      <w:r>
        <w:rPr>
          <w:color w:val="auto"/>
        </w:rPr>
        <w:t>5.</w:t>
      </w:r>
      <w:r w:rsidR="003377D6">
        <w:rPr>
          <w:color w:val="auto"/>
        </w:rPr>
        <w:t>2</w:t>
      </w:r>
      <w:r>
        <w:rPr>
          <w:color w:val="auto"/>
        </w:rPr>
        <w:t>)</w:t>
      </w:r>
      <w:r>
        <w:rPr>
          <w:color w:val="auto"/>
        </w:rPr>
        <w:tab/>
      </w:r>
      <w:r w:rsidR="0033485C" w:rsidRPr="008F220F">
        <w:rPr>
          <w:color w:val="auto"/>
        </w:rPr>
        <w:t>A Bérbeadó az egyéb, jövőbeli felújítási költségeket, a Felek ilyen tartalmú megállapodása alapján a bérleti díjba beszámíthatja.</w:t>
      </w:r>
    </w:p>
    <w:p w14:paraId="400EA98F" w14:textId="77777777" w:rsidR="0033485C" w:rsidRPr="008F220F" w:rsidRDefault="0033485C" w:rsidP="0033485C">
      <w:pPr>
        <w:pStyle w:val="Listaszerbekezds"/>
      </w:pPr>
    </w:p>
    <w:p w14:paraId="0D8B9F4E" w14:textId="111A9516" w:rsidR="0033485C" w:rsidRPr="008F220F" w:rsidRDefault="00764248" w:rsidP="00764248">
      <w:pPr>
        <w:pStyle w:val="Default"/>
        <w:ind w:left="567" w:hanging="709"/>
        <w:jc w:val="both"/>
        <w:rPr>
          <w:color w:val="auto"/>
        </w:rPr>
      </w:pPr>
      <w:r>
        <w:rPr>
          <w:color w:val="auto"/>
        </w:rPr>
        <w:lastRenderedPageBreak/>
        <w:t>5.</w:t>
      </w:r>
      <w:r w:rsidR="003377D6">
        <w:rPr>
          <w:color w:val="auto"/>
        </w:rPr>
        <w:t>3</w:t>
      </w:r>
      <w:r>
        <w:rPr>
          <w:color w:val="auto"/>
        </w:rPr>
        <w:t>)</w:t>
      </w:r>
      <w:r>
        <w:rPr>
          <w:color w:val="auto"/>
        </w:rPr>
        <w:tab/>
      </w:r>
      <w:r w:rsidR="0033485C" w:rsidRPr="008F220F">
        <w:rPr>
          <w:color w:val="auto"/>
        </w:rPr>
        <w:t>A Bérbeadó által elismert felújítási munkálatok megkezdéséhez szükséges hatósági engedélyt a Bérlő köteles beszerezni.</w:t>
      </w:r>
    </w:p>
    <w:p w14:paraId="406B2A55" w14:textId="77777777" w:rsidR="0033485C" w:rsidRPr="008F220F" w:rsidRDefault="0033485C" w:rsidP="0033485C">
      <w:pPr>
        <w:pStyle w:val="Default"/>
        <w:jc w:val="both"/>
        <w:rPr>
          <w:color w:val="auto"/>
        </w:rPr>
      </w:pPr>
    </w:p>
    <w:p w14:paraId="6A43E527" w14:textId="1A340624" w:rsidR="0033485C" w:rsidRPr="008F220F" w:rsidRDefault="00764248" w:rsidP="00764248">
      <w:pPr>
        <w:pStyle w:val="Listaszerbekezds"/>
        <w:widowControl/>
        <w:overflowPunct/>
        <w:autoSpaceDE/>
        <w:autoSpaceDN/>
        <w:adjustRightInd/>
        <w:ind w:left="567" w:hanging="709"/>
        <w:jc w:val="both"/>
        <w:rPr>
          <w:sz w:val="24"/>
          <w:szCs w:val="24"/>
        </w:rPr>
      </w:pPr>
      <w:r>
        <w:rPr>
          <w:sz w:val="24"/>
          <w:szCs w:val="24"/>
        </w:rPr>
        <w:t>5.</w:t>
      </w:r>
      <w:r w:rsidR="003377D6">
        <w:rPr>
          <w:sz w:val="24"/>
          <w:szCs w:val="24"/>
        </w:rPr>
        <w:t>4</w:t>
      </w:r>
      <w:r>
        <w:rPr>
          <w:sz w:val="24"/>
          <w:szCs w:val="24"/>
        </w:rPr>
        <w:t>)</w:t>
      </w:r>
      <w:r>
        <w:rPr>
          <w:sz w:val="24"/>
          <w:szCs w:val="24"/>
        </w:rPr>
        <w:tab/>
      </w:r>
      <w:r w:rsidR="0033485C" w:rsidRPr="008F220F">
        <w:rPr>
          <w:sz w:val="24"/>
          <w:szCs w:val="24"/>
        </w:rPr>
        <w:t xml:space="preserve">Az engedély vagy hozzájárulás nélkül végzett beruházás költségeit a Bérlő viseli. </w:t>
      </w:r>
    </w:p>
    <w:p w14:paraId="3D40D2DB" w14:textId="77777777" w:rsidR="00216070" w:rsidRPr="0032363A" w:rsidRDefault="00216070" w:rsidP="004E0D19">
      <w:pPr>
        <w:pStyle w:val="Default"/>
        <w:jc w:val="both"/>
        <w:rPr>
          <w:color w:val="auto"/>
        </w:rPr>
      </w:pPr>
    </w:p>
    <w:p w14:paraId="6D2B4093" w14:textId="01653E06" w:rsidR="00B85271" w:rsidRPr="00B06BCD" w:rsidRDefault="00B85271" w:rsidP="00987D88">
      <w:pPr>
        <w:pStyle w:val="Cmsor2"/>
        <w:spacing w:before="0" w:line="240" w:lineRule="auto"/>
        <w:rPr>
          <w:rFonts w:ascii="Times New Roman" w:hAnsi="Times New Roman" w:cs="Times New Roman"/>
          <w:b/>
          <w:bCs/>
          <w:color w:val="auto"/>
          <w:szCs w:val="24"/>
        </w:rPr>
      </w:pPr>
      <w:r w:rsidRPr="00B06BCD">
        <w:rPr>
          <w:rFonts w:ascii="Times New Roman" w:hAnsi="Times New Roman" w:cs="Times New Roman"/>
          <w:b/>
          <w:bCs/>
          <w:color w:val="auto"/>
          <w:szCs w:val="24"/>
        </w:rPr>
        <w:t>a helyiség karbantartása</w:t>
      </w:r>
    </w:p>
    <w:p w14:paraId="7AF65859" w14:textId="77777777" w:rsidR="008629B6" w:rsidRPr="0032363A" w:rsidRDefault="008629B6" w:rsidP="00B85271">
      <w:pPr>
        <w:rPr>
          <w:sz w:val="24"/>
          <w:szCs w:val="24"/>
        </w:rPr>
      </w:pPr>
    </w:p>
    <w:p w14:paraId="2F59419D" w14:textId="58C2B57B" w:rsidR="00B85271" w:rsidRPr="0032363A" w:rsidRDefault="00764248" w:rsidP="003377D6">
      <w:pPr>
        <w:pStyle w:val="Default"/>
        <w:ind w:left="567" w:hanging="709"/>
        <w:jc w:val="both"/>
        <w:rPr>
          <w:color w:val="auto"/>
        </w:rPr>
      </w:pPr>
      <w:r>
        <w:rPr>
          <w:color w:val="auto"/>
        </w:rPr>
        <w:t>5.</w:t>
      </w:r>
      <w:r w:rsidR="003377D6">
        <w:rPr>
          <w:color w:val="auto"/>
        </w:rPr>
        <w:t>5</w:t>
      </w:r>
      <w:r>
        <w:rPr>
          <w:color w:val="auto"/>
        </w:rPr>
        <w:t>)</w:t>
      </w:r>
      <w:r>
        <w:rPr>
          <w:color w:val="auto"/>
        </w:rPr>
        <w:tab/>
      </w:r>
      <w:r w:rsidR="00B85271" w:rsidRPr="0032363A">
        <w:rPr>
          <w:color w:val="auto"/>
        </w:rPr>
        <w:t xml:space="preserve">A </w:t>
      </w:r>
      <w:r w:rsidR="00B85271" w:rsidRPr="0032363A">
        <w:rPr>
          <w:b/>
          <w:color w:val="auto"/>
        </w:rPr>
        <w:t>Bérlő</w:t>
      </w:r>
      <w:r w:rsidR="00B85271" w:rsidRPr="0032363A">
        <w:rPr>
          <w:color w:val="auto"/>
        </w:rPr>
        <w:t xml:space="preserve"> köteles gondoskodni: </w:t>
      </w:r>
    </w:p>
    <w:p w14:paraId="3A523982" w14:textId="77777777" w:rsidR="0033485C" w:rsidRDefault="0033485C" w:rsidP="0033485C">
      <w:pPr>
        <w:widowControl/>
        <w:numPr>
          <w:ilvl w:val="1"/>
          <w:numId w:val="3"/>
        </w:numPr>
        <w:overflowPunct/>
        <w:autoSpaceDE/>
        <w:autoSpaceDN/>
        <w:adjustRightInd/>
        <w:spacing w:before="120"/>
        <w:ind w:left="992" w:hanging="357"/>
        <w:jc w:val="both"/>
        <w:rPr>
          <w:sz w:val="24"/>
          <w:szCs w:val="24"/>
        </w:rPr>
      </w:pPr>
      <w:r w:rsidRPr="0033485C">
        <w:rPr>
          <w:sz w:val="24"/>
          <w:szCs w:val="24"/>
        </w:rPr>
        <w:t>a helyiség burkolatainak felújításáról, pótlásáról, cseréjéről,</w:t>
      </w:r>
    </w:p>
    <w:p w14:paraId="3D3093BB" w14:textId="0A42B5E6" w:rsidR="0047363F" w:rsidRPr="0033485C" w:rsidRDefault="0047363F" w:rsidP="0033485C">
      <w:pPr>
        <w:widowControl/>
        <w:numPr>
          <w:ilvl w:val="1"/>
          <w:numId w:val="3"/>
        </w:numPr>
        <w:overflowPunct/>
        <w:autoSpaceDE/>
        <w:autoSpaceDN/>
        <w:adjustRightInd/>
        <w:spacing w:before="120"/>
        <w:ind w:left="992" w:hanging="357"/>
        <w:jc w:val="both"/>
        <w:rPr>
          <w:sz w:val="24"/>
          <w:szCs w:val="24"/>
        </w:rPr>
      </w:pPr>
      <w:r w:rsidRPr="0047363F">
        <w:rPr>
          <w:sz w:val="24"/>
          <w:szCs w:val="24"/>
        </w:rPr>
        <w:t>a helyiséghez tartozó üzlethomlokzat, portál, kirakatszekrény, védőtető, előtető, biztonsági berendezés és reklám karbantartásáról,</w:t>
      </w:r>
    </w:p>
    <w:p w14:paraId="7F74F5D5" w14:textId="77777777" w:rsidR="0033485C" w:rsidRPr="0033485C" w:rsidRDefault="0033485C" w:rsidP="0033485C">
      <w:pPr>
        <w:widowControl/>
        <w:numPr>
          <w:ilvl w:val="1"/>
          <w:numId w:val="3"/>
        </w:numPr>
        <w:overflowPunct/>
        <w:autoSpaceDE/>
        <w:autoSpaceDN/>
        <w:adjustRightInd/>
        <w:spacing w:before="120"/>
        <w:ind w:left="992" w:hanging="357"/>
        <w:jc w:val="both"/>
        <w:rPr>
          <w:b/>
          <w:bCs/>
          <w:sz w:val="24"/>
          <w:szCs w:val="24"/>
        </w:rPr>
      </w:pPr>
      <w:r w:rsidRPr="0033485C">
        <w:rPr>
          <w:sz w:val="24"/>
          <w:szCs w:val="24"/>
        </w:rPr>
        <w:t>a Bérbeadó tulajdonát képező berendezési tárgyak felújításáról, pótlásáról, cseréjéről,</w:t>
      </w:r>
    </w:p>
    <w:p w14:paraId="4507E2C4" w14:textId="77777777" w:rsidR="0033485C" w:rsidRPr="0033485C" w:rsidRDefault="0033485C" w:rsidP="0033485C">
      <w:pPr>
        <w:widowControl/>
        <w:numPr>
          <w:ilvl w:val="1"/>
          <w:numId w:val="3"/>
        </w:numPr>
        <w:overflowPunct/>
        <w:autoSpaceDE/>
        <w:autoSpaceDN/>
        <w:adjustRightInd/>
        <w:spacing w:before="120"/>
        <w:ind w:left="992" w:hanging="357"/>
        <w:jc w:val="both"/>
        <w:rPr>
          <w:b/>
          <w:bCs/>
          <w:sz w:val="24"/>
          <w:szCs w:val="24"/>
        </w:rPr>
      </w:pPr>
      <w:r w:rsidRPr="0033485C">
        <w:rPr>
          <w:sz w:val="24"/>
          <w:szCs w:val="24"/>
        </w:rPr>
        <w:t>a bérleményhez tartozó olyan központi berendezések karbantartásáról, amelyeket kizárólagosan a Bérlő használ, tart üzemben,</w:t>
      </w:r>
    </w:p>
    <w:p w14:paraId="5A9352BE" w14:textId="77777777" w:rsidR="0033485C" w:rsidRPr="0033485C" w:rsidRDefault="0033485C" w:rsidP="0033485C">
      <w:pPr>
        <w:widowControl/>
        <w:numPr>
          <w:ilvl w:val="1"/>
          <w:numId w:val="3"/>
        </w:numPr>
        <w:overflowPunct/>
        <w:autoSpaceDE/>
        <w:autoSpaceDN/>
        <w:adjustRightInd/>
        <w:spacing w:before="120"/>
        <w:ind w:left="992" w:hanging="357"/>
        <w:jc w:val="both"/>
        <w:rPr>
          <w:b/>
          <w:bCs/>
          <w:sz w:val="24"/>
          <w:szCs w:val="24"/>
        </w:rPr>
      </w:pPr>
      <w:r w:rsidRPr="0033485C">
        <w:rPr>
          <w:sz w:val="24"/>
          <w:szCs w:val="24"/>
        </w:rPr>
        <w:t>a bérlemény, továbbá a közös használatra szolgáló helyiség(ek) és terület(ek) Bérlőre eső részének tisztántartásáról, megvilágításáról,</w:t>
      </w:r>
    </w:p>
    <w:p w14:paraId="60DA1F2F" w14:textId="77777777" w:rsidR="0033485C" w:rsidRPr="0033485C" w:rsidRDefault="0033485C" w:rsidP="0033485C">
      <w:pPr>
        <w:widowControl/>
        <w:numPr>
          <w:ilvl w:val="1"/>
          <w:numId w:val="3"/>
        </w:numPr>
        <w:overflowPunct/>
        <w:autoSpaceDE/>
        <w:autoSpaceDN/>
        <w:adjustRightInd/>
        <w:spacing w:before="120"/>
        <w:ind w:left="992" w:hanging="357"/>
        <w:jc w:val="both"/>
        <w:rPr>
          <w:sz w:val="24"/>
          <w:szCs w:val="24"/>
        </w:rPr>
      </w:pPr>
      <w:r w:rsidRPr="0033485C">
        <w:rPr>
          <w:sz w:val="24"/>
          <w:szCs w:val="24"/>
        </w:rPr>
        <w:t>a helyiség érintésvédelmi időszakos felülvizsgálatáról a vonatkozó jogszabályban meghatározott időközönként,</w:t>
      </w:r>
    </w:p>
    <w:p w14:paraId="2AEB37F3" w14:textId="77777777" w:rsidR="0033485C" w:rsidRPr="0033485C" w:rsidRDefault="0033485C" w:rsidP="0033485C">
      <w:pPr>
        <w:widowControl/>
        <w:numPr>
          <w:ilvl w:val="1"/>
          <w:numId w:val="3"/>
        </w:numPr>
        <w:overflowPunct/>
        <w:autoSpaceDE/>
        <w:autoSpaceDN/>
        <w:adjustRightInd/>
        <w:spacing w:before="120"/>
        <w:ind w:left="992" w:hanging="357"/>
        <w:jc w:val="both"/>
        <w:rPr>
          <w:b/>
          <w:bCs/>
          <w:sz w:val="24"/>
          <w:szCs w:val="24"/>
        </w:rPr>
      </w:pPr>
      <w:r w:rsidRPr="0033485C">
        <w:rPr>
          <w:sz w:val="24"/>
          <w:szCs w:val="24"/>
        </w:rPr>
        <w:t>a Bérlő által termelt hulladék jogszerű elhelyezéséről,</w:t>
      </w:r>
    </w:p>
    <w:p w14:paraId="2D612A34" w14:textId="07A0316B" w:rsidR="0033485C" w:rsidRPr="00D7573C" w:rsidRDefault="0033485C" w:rsidP="00746DD1">
      <w:pPr>
        <w:widowControl/>
        <w:numPr>
          <w:ilvl w:val="1"/>
          <w:numId w:val="3"/>
        </w:numPr>
        <w:overflowPunct/>
        <w:autoSpaceDE/>
        <w:autoSpaceDN/>
        <w:adjustRightInd/>
        <w:spacing w:before="120"/>
        <w:ind w:left="992" w:hanging="357"/>
        <w:jc w:val="both"/>
        <w:rPr>
          <w:b/>
          <w:bCs/>
          <w:sz w:val="24"/>
          <w:szCs w:val="24"/>
        </w:rPr>
      </w:pPr>
      <w:r w:rsidRPr="0033485C">
        <w:rPr>
          <w:sz w:val="24"/>
          <w:szCs w:val="24"/>
        </w:rPr>
        <w:t>a bérlemény előtti terület jogszabályoknak megfelelő módon történő tisztántartásáról.</w:t>
      </w:r>
    </w:p>
    <w:p w14:paraId="11B825DE" w14:textId="37AF9D0C" w:rsidR="00D7573C" w:rsidRPr="0033485C" w:rsidRDefault="00D7573C" w:rsidP="00746DD1">
      <w:pPr>
        <w:widowControl/>
        <w:numPr>
          <w:ilvl w:val="1"/>
          <w:numId w:val="3"/>
        </w:numPr>
        <w:overflowPunct/>
        <w:autoSpaceDE/>
        <w:autoSpaceDN/>
        <w:adjustRightInd/>
        <w:spacing w:before="120"/>
        <w:ind w:left="992" w:hanging="357"/>
        <w:jc w:val="both"/>
        <w:rPr>
          <w:b/>
          <w:bCs/>
          <w:sz w:val="24"/>
          <w:szCs w:val="24"/>
        </w:rPr>
      </w:pPr>
      <w:r w:rsidRPr="00D7573C">
        <w:rPr>
          <w:b/>
          <w:bCs/>
          <w:sz w:val="24"/>
          <w:szCs w:val="24"/>
        </w:rPr>
        <w:t>saját költségén a pinceszint szellőztetéséről</w:t>
      </w:r>
      <w:r>
        <w:rPr>
          <w:sz w:val="24"/>
          <w:szCs w:val="24"/>
        </w:rPr>
        <w:t>.</w:t>
      </w:r>
    </w:p>
    <w:p w14:paraId="039CDE91" w14:textId="56EC858C" w:rsidR="0033485C" w:rsidRDefault="0033485C" w:rsidP="00746DD1">
      <w:pPr>
        <w:widowControl/>
        <w:overflowPunct/>
        <w:spacing w:before="120"/>
        <w:ind w:left="284"/>
        <w:jc w:val="both"/>
        <w:rPr>
          <w:rFonts w:eastAsiaTheme="minorHAnsi"/>
          <w:kern w:val="0"/>
          <w:sz w:val="24"/>
          <w:szCs w:val="24"/>
          <w:lang w:eastAsia="en-US"/>
        </w:rPr>
      </w:pPr>
      <w:r w:rsidRPr="0033485C">
        <w:rPr>
          <w:rFonts w:eastAsiaTheme="minorHAnsi"/>
          <w:kern w:val="0"/>
          <w:sz w:val="24"/>
          <w:szCs w:val="24"/>
          <w:lang w:eastAsia="en-US"/>
        </w:rPr>
        <w:t>Amennyiben a Bérlő az a-</w:t>
      </w:r>
      <w:r w:rsidR="0047363F">
        <w:rPr>
          <w:rFonts w:eastAsiaTheme="minorHAnsi"/>
          <w:kern w:val="0"/>
          <w:sz w:val="24"/>
          <w:szCs w:val="24"/>
          <w:lang w:eastAsia="en-US"/>
        </w:rPr>
        <w:t>f</w:t>
      </w:r>
      <w:r w:rsidRPr="0033485C">
        <w:rPr>
          <w:rFonts w:eastAsiaTheme="minorHAnsi"/>
          <w:kern w:val="0"/>
          <w:sz w:val="24"/>
          <w:szCs w:val="24"/>
          <w:lang w:eastAsia="en-US"/>
        </w:rPr>
        <w:t>) pontjaiban foglalt valamely kötelezettségének nem tesz eleget, az elmulasztott kötelezettséget a Bérlő helyett a Bérbeadó – a Bérlő költségén – jogosult elvégeztetni.</w:t>
      </w:r>
    </w:p>
    <w:p w14:paraId="1E91BAF3" w14:textId="77777777" w:rsidR="00DB2599" w:rsidRPr="0032363A" w:rsidRDefault="00DB2599" w:rsidP="00195C23">
      <w:pPr>
        <w:pStyle w:val="Default"/>
        <w:jc w:val="both"/>
        <w:rPr>
          <w:color w:val="auto"/>
        </w:rPr>
      </w:pPr>
    </w:p>
    <w:p w14:paraId="42B57DA2" w14:textId="165B8CC9" w:rsidR="00B85271" w:rsidRPr="0032363A" w:rsidRDefault="00764248" w:rsidP="00764248">
      <w:pPr>
        <w:pStyle w:val="Default"/>
        <w:ind w:left="567" w:hanging="709"/>
        <w:jc w:val="both"/>
        <w:rPr>
          <w:color w:val="auto"/>
        </w:rPr>
      </w:pPr>
      <w:r>
        <w:rPr>
          <w:color w:val="auto"/>
        </w:rPr>
        <w:t>5.</w:t>
      </w:r>
      <w:r w:rsidR="002F208E">
        <w:rPr>
          <w:color w:val="auto"/>
        </w:rPr>
        <w:t>6</w:t>
      </w:r>
      <w:r>
        <w:rPr>
          <w:color w:val="auto"/>
        </w:rPr>
        <w:t>)</w:t>
      </w:r>
      <w:r>
        <w:rPr>
          <w:color w:val="auto"/>
        </w:rPr>
        <w:tab/>
      </w:r>
      <w:r w:rsidR="00B85271" w:rsidRPr="0032363A">
        <w:rPr>
          <w:color w:val="auto"/>
        </w:rPr>
        <w:t xml:space="preserve">A </w:t>
      </w:r>
      <w:r w:rsidR="00B85271" w:rsidRPr="0032363A">
        <w:rPr>
          <w:b/>
          <w:color w:val="auto"/>
        </w:rPr>
        <w:t>Bérbeadó</w:t>
      </w:r>
      <w:r w:rsidR="00B85271" w:rsidRPr="0032363A">
        <w:rPr>
          <w:color w:val="auto"/>
        </w:rPr>
        <w:t xml:space="preserve"> köteles gondoskodni:</w:t>
      </w:r>
    </w:p>
    <w:p w14:paraId="1AD3CD2C" w14:textId="77777777" w:rsidR="00A474E3" w:rsidRPr="0032363A" w:rsidRDefault="00A474E3" w:rsidP="00A474E3">
      <w:pPr>
        <w:pStyle w:val="Default"/>
        <w:jc w:val="both"/>
        <w:rPr>
          <w:color w:val="auto"/>
        </w:rPr>
      </w:pPr>
    </w:p>
    <w:p w14:paraId="658B298F" w14:textId="77777777" w:rsidR="00A474E3" w:rsidRPr="0032363A" w:rsidRDefault="00A474E3" w:rsidP="00A474E3">
      <w:pPr>
        <w:pStyle w:val="Default"/>
        <w:ind w:left="567" w:hanging="283"/>
        <w:jc w:val="both"/>
        <w:rPr>
          <w:color w:val="auto"/>
        </w:rPr>
      </w:pPr>
      <w:r w:rsidRPr="0032363A">
        <w:rPr>
          <w:i/>
          <w:iCs/>
          <w:color w:val="auto"/>
        </w:rPr>
        <w:t>a)</w:t>
      </w:r>
      <w:r w:rsidRPr="0032363A">
        <w:rPr>
          <w:i/>
          <w:iCs/>
          <w:color w:val="auto"/>
        </w:rPr>
        <w:tab/>
      </w:r>
      <w:r w:rsidRPr="0032363A">
        <w:rPr>
          <w:color w:val="auto"/>
        </w:rPr>
        <w:t xml:space="preserve">az életveszélyt okozó, továbbá az épület állagát veszélyeztető vagy a helyiség, illetőleg a szomszédos lakások és nem lakás céljára szolgáló helyiségek rendeltetésszerű használatát ténylegesen akadályozó (azonnali beavatkozást igénylő) hibák esetében haladéktalanul, </w:t>
      </w:r>
    </w:p>
    <w:p w14:paraId="20B8D91E" w14:textId="71876CBA" w:rsidR="00A474E3" w:rsidRPr="0032363A" w:rsidRDefault="00A474E3" w:rsidP="00746DD1">
      <w:pPr>
        <w:pStyle w:val="Default"/>
        <w:spacing w:before="120"/>
        <w:ind w:left="568" w:hanging="284"/>
        <w:jc w:val="both"/>
        <w:rPr>
          <w:color w:val="auto"/>
        </w:rPr>
      </w:pPr>
      <w:r w:rsidRPr="0032363A">
        <w:rPr>
          <w:i/>
          <w:iCs/>
          <w:color w:val="auto"/>
        </w:rPr>
        <w:t xml:space="preserve">b) </w:t>
      </w:r>
      <w:r w:rsidRPr="0032363A">
        <w:rPr>
          <w:i/>
          <w:iCs/>
          <w:color w:val="auto"/>
        </w:rPr>
        <w:tab/>
      </w:r>
      <w:r w:rsidRPr="0032363A">
        <w:rPr>
          <w:color w:val="auto"/>
        </w:rPr>
        <w:t xml:space="preserve">azonnali beavatkozást nem igénylő hibák esetében általában az épület karbantartásával vagy felújításával összefüggésben,  </w:t>
      </w:r>
    </w:p>
    <w:p w14:paraId="6E6E287D" w14:textId="350E5BDC" w:rsidR="00A474E3" w:rsidRPr="0032363A" w:rsidRDefault="00567807" w:rsidP="00746DD1">
      <w:pPr>
        <w:pStyle w:val="Default"/>
        <w:spacing w:before="120"/>
        <w:ind w:left="568" w:hanging="284"/>
        <w:jc w:val="both"/>
        <w:rPr>
          <w:color w:val="auto"/>
        </w:rPr>
      </w:pPr>
      <w:r>
        <w:rPr>
          <w:i/>
          <w:iCs/>
          <w:color w:val="auto"/>
        </w:rPr>
        <w:t>c)</w:t>
      </w:r>
      <w:r w:rsidR="00A474E3" w:rsidRPr="0032363A">
        <w:rPr>
          <w:i/>
          <w:iCs/>
          <w:color w:val="auto"/>
        </w:rPr>
        <w:t xml:space="preserve"> </w:t>
      </w:r>
      <w:r w:rsidR="00A474E3" w:rsidRPr="0032363A">
        <w:rPr>
          <w:i/>
          <w:iCs/>
          <w:color w:val="auto"/>
        </w:rPr>
        <w:tab/>
      </w:r>
      <w:r w:rsidR="00A474E3" w:rsidRPr="0032363A">
        <w:rPr>
          <w:color w:val="auto"/>
        </w:rPr>
        <w:t xml:space="preserve">az épület felújítása, illetőleg a közmű vezetékrendszer meghibásodása miatt helyiségen belül </w:t>
      </w:r>
      <w:r w:rsidR="00E10438">
        <w:rPr>
          <w:color w:val="auto"/>
        </w:rPr>
        <w:t xml:space="preserve">a </w:t>
      </w:r>
      <w:r w:rsidR="00A474E3" w:rsidRPr="0032363A">
        <w:rPr>
          <w:color w:val="auto"/>
        </w:rPr>
        <w:t>szükséges munkák elvégzéséről.</w:t>
      </w:r>
    </w:p>
    <w:p w14:paraId="0456A0BF" w14:textId="77777777" w:rsidR="00B85271" w:rsidRPr="0032363A" w:rsidRDefault="00B85271" w:rsidP="00FD7080">
      <w:pPr>
        <w:keepLines/>
        <w:widowControl/>
        <w:suppressAutoHyphens/>
        <w:overflowPunct/>
        <w:autoSpaceDE/>
        <w:autoSpaceDN/>
        <w:adjustRightInd/>
        <w:ind w:left="567" w:hanging="567"/>
        <w:jc w:val="both"/>
        <w:rPr>
          <w:b/>
          <w:kern w:val="0"/>
          <w:sz w:val="24"/>
          <w:szCs w:val="24"/>
          <w:lang w:eastAsia="ar-SA"/>
        </w:rPr>
      </w:pPr>
    </w:p>
    <w:p w14:paraId="0A616946" w14:textId="77777777" w:rsidR="00B85271" w:rsidRPr="0032363A" w:rsidRDefault="00B85271" w:rsidP="00A474E3">
      <w:pPr>
        <w:keepLines/>
        <w:widowControl/>
        <w:suppressAutoHyphens/>
        <w:overflowPunct/>
        <w:autoSpaceDE/>
        <w:autoSpaceDN/>
        <w:adjustRightInd/>
        <w:ind w:left="284"/>
        <w:jc w:val="both"/>
        <w:rPr>
          <w:kern w:val="0"/>
          <w:sz w:val="24"/>
          <w:szCs w:val="24"/>
          <w:lang w:eastAsia="ar-SA"/>
        </w:rPr>
      </w:pPr>
      <w:r w:rsidRPr="0032363A">
        <w:rPr>
          <w:kern w:val="0"/>
          <w:sz w:val="24"/>
          <w:szCs w:val="24"/>
          <w:lang w:eastAsia="ar-SA"/>
        </w:rPr>
        <w:t>Az a) pontban szereplő állapot hibákat a Bérlőnek haladéktalanul jeleznie kell a Bérbeadó felé.</w:t>
      </w:r>
    </w:p>
    <w:p w14:paraId="0C0D6C20" w14:textId="77777777" w:rsidR="008629B6" w:rsidRDefault="008629B6" w:rsidP="00A474E3">
      <w:pPr>
        <w:ind w:left="284"/>
        <w:jc w:val="both"/>
        <w:rPr>
          <w:bCs/>
          <w:sz w:val="24"/>
          <w:szCs w:val="24"/>
        </w:rPr>
      </w:pPr>
    </w:p>
    <w:p w14:paraId="56106A82" w14:textId="58DC5AC9" w:rsidR="00B85271" w:rsidRDefault="00B85271" w:rsidP="004E0D19">
      <w:pPr>
        <w:spacing w:after="120"/>
        <w:ind w:left="284"/>
        <w:jc w:val="both"/>
        <w:rPr>
          <w:bCs/>
          <w:sz w:val="24"/>
          <w:szCs w:val="24"/>
        </w:rPr>
      </w:pPr>
      <w:r w:rsidRPr="0032363A">
        <w:rPr>
          <w:bCs/>
          <w:sz w:val="24"/>
          <w:szCs w:val="24"/>
        </w:rPr>
        <w:t>Bérbeadó cserehelyiséget biztosít a Bérlő részére, ha a Bérlő önhibáján kívül a helyiséget azért kénytelen elhagyni, mert annak állapota az állékonyságot, az egészséget, az életet vagy a közbiztonságot veszélyezteti, illetve annak felújítása, helyreállítása vagy bővítése csak a helyiség kiürítése esetén végezhető el.</w:t>
      </w:r>
    </w:p>
    <w:p w14:paraId="0DD007F7" w14:textId="59107A37" w:rsidR="00B85271" w:rsidRPr="0032363A" w:rsidRDefault="00B85271" w:rsidP="00900CD5">
      <w:pPr>
        <w:pStyle w:val="Cmsor1"/>
      </w:pPr>
      <w:r w:rsidRPr="0032363A">
        <w:t>Egyéb szerződési feltételek</w:t>
      </w:r>
    </w:p>
    <w:p w14:paraId="00CE50E5" w14:textId="77777777" w:rsidR="00B85271" w:rsidRPr="0032363A" w:rsidRDefault="00B85271" w:rsidP="00FD7080">
      <w:pPr>
        <w:ind w:left="567" w:hanging="567"/>
        <w:rPr>
          <w:sz w:val="24"/>
          <w:szCs w:val="24"/>
          <w:lang w:eastAsia="ar-SA"/>
        </w:rPr>
      </w:pPr>
    </w:p>
    <w:p w14:paraId="06022395" w14:textId="58ABF79B" w:rsidR="00B85271" w:rsidRPr="0032363A" w:rsidRDefault="005D4EE8" w:rsidP="005D4EE8">
      <w:pPr>
        <w:pStyle w:val="Default"/>
        <w:ind w:left="284" w:hanging="568"/>
        <w:jc w:val="both"/>
        <w:rPr>
          <w:color w:val="auto"/>
        </w:rPr>
      </w:pPr>
      <w:r>
        <w:rPr>
          <w:color w:val="auto"/>
        </w:rPr>
        <w:t>6.1)</w:t>
      </w:r>
      <w:r>
        <w:rPr>
          <w:color w:val="auto"/>
        </w:rPr>
        <w:tab/>
      </w:r>
      <w:r w:rsidR="00B85271" w:rsidRPr="0032363A">
        <w:rPr>
          <w:color w:val="auto"/>
        </w:rPr>
        <w:t xml:space="preserve">Jelen </w:t>
      </w:r>
      <w:r w:rsidR="000E737B">
        <w:rPr>
          <w:color w:val="auto"/>
        </w:rPr>
        <w:t>S</w:t>
      </w:r>
      <w:r w:rsidR="00B85271" w:rsidRPr="0032363A">
        <w:rPr>
          <w:color w:val="auto"/>
        </w:rPr>
        <w:t>zerződés értelmében:</w:t>
      </w:r>
    </w:p>
    <w:p w14:paraId="1B1BBC10" w14:textId="77777777" w:rsidR="00B85271" w:rsidRPr="0032363A" w:rsidRDefault="00B85271" w:rsidP="00FD7080">
      <w:pPr>
        <w:pStyle w:val="Default"/>
        <w:ind w:left="567" w:hanging="567"/>
        <w:jc w:val="both"/>
        <w:rPr>
          <w:color w:val="auto"/>
        </w:rPr>
      </w:pPr>
    </w:p>
    <w:p w14:paraId="120A61E1" w14:textId="414E29E4" w:rsidR="00B85271" w:rsidRPr="0032363A" w:rsidRDefault="00B85271" w:rsidP="00A474E3">
      <w:pPr>
        <w:ind w:left="284"/>
        <w:jc w:val="both"/>
        <w:rPr>
          <w:sz w:val="24"/>
          <w:szCs w:val="24"/>
        </w:rPr>
      </w:pPr>
      <w:r w:rsidRPr="0032363A">
        <w:rPr>
          <w:b/>
          <w:sz w:val="24"/>
          <w:szCs w:val="24"/>
        </w:rPr>
        <w:lastRenderedPageBreak/>
        <w:t>Felújítás:</w:t>
      </w:r>
      <w:r w:rsidRPr="0032363A">
        <w:rPr>
          <w:sz w:val="24"/>
          <w:szCs w:val="24"/>
        </w:rPr>
        <w:t xml:space="preserve"> a rendeltetésszerű használatra </w:t>
      </w:r>
      <w:r w:rsidRPr="0032363A">
        <w:rPr>
          <w:i/>
          <w:sz w:val="24"/>
          <w:szCs w:val="24"/>
          <w:u w:val="single"/>
        </w:rPr>
        <w:t>nem alkalmas</w:t>
      </w:r>
      <w:r w:rsidRPr="0032363A">
        <w:rPr>
          <w:sz w:val="24"/>
          <w:szCs w:val="24"/>
        </w:rPr>
        <w:t xml:space="preserve"> állapotú helyiség </w:t>
      </w:r>
      <w:r w:rsidRPr="0032363A">
        <w:rPr>
          <w:sz w:val="24"/>
          <w:szCs w:val="24"/>
          <w:u w:val="single"/>
        </w:rPr>
        <w:t>eredeti állagának, illetve műszaki állapotának</w:t>
      </w:r>
      <w:r w:rsidRPr="0032363A">
        <w:rPr>
          <w:sz w:val="24"/>
          <w:szCs w:val="24"/>
        </w:rPr>
        <w:t xml:space="preserve"> megközelítő szintű vagy teljes </w:t>
      </w:r>
      <w:r w:rsidRPr="0032363A">
        <w:rPr>
          <w:sz w:val="24"/>
          <w:szCs w:val="24"/>
          <w:u w:val="single"/>
        </w:rPr>
        <w:t>visszaállítása</w:t>
      </w:r>
      <w:r w:rsidRPr="0032363A">
        <w:rPr>
          <w:sz w:val="24"/>
          <w:szCs w:val="24"/>
        </w:rPr>
        <w:t xml:space="preserve">; </w:t>
      </w:r>
      <w:r w:rsidRPr="0032363A">
        <w:rPr>
          <w:sz w:val="24"/>
          <w:szCs w:val="24"/>
          <w:u w:val="single"/>
        </w:rPr>
        <w:t>felújítás a korszerűsítés is</w:t>
      </w:r>
      <w:r w:rsidRPr="0032363A">
        <w:rPr>
          <w:sz w:val="24"/>
          <w:szCs w:val="24"/>
        </w:rPr>
        <w:t>, ha az a korszerű technika alkalmazásával a tárgyi eszköz egyes részeinek az eredetitől eltérő megoldásával vagy kicserélésével a tárgyi eszköz üzembiztonságát, teljesítőképességét, használhatóságát vagy gazdaságosságát növeli. Nem felújítás az elmaradt és felhalmozódó karbantartás egy időben való elvégzése, függetlenül a költségek nagyságától.</w:t>
      </w:r>
    </w:p>
    <w:p w14:paraId="3359A16F" w14:textId="77777777" w:rsidR="00B85271" w:rsidRPr="0032363A" w:rsidRDefault="00B85271" w:rsidP="00A474E3">
      <w:pPr>
        <w:ind w:left="567" w:hanging="283"/>
        <w:jc w:val="both"/>
        <w:rPr>
          <w:sz w:val="24"/>
          <w:szCs w:val="24"/>
        </w:rPr>
      </w:pPr>
    </w:p>
    <w:p w14:paraId="1092F35C" w14:textId="77777777" w:rsidR="00B85271" w:rsidRPr="0032363A" w:rsidRDefault="00B85271" w:rsidP="00A474E3">
      <w:pPr>
        <w:ind w:left="284"/>
        <w:jc w:val="both"/>
        <w:rPr>
          <w:sz w:val="24"/>
          <w:szCs w:val="24"/>
        </w:rPr>
      </w:pPr>
      <w:r w:rsidRPr="0032363A">
        <w:rPr>
          <w:b/>
          <w:sz w:val="24"/>
          <w:szCs w:val="24"/>
        </w:rPr>
        <w:t>Beruházás:</w:t>
      </w:r>
      <w:r w:rsidRPr="0032363A">
        <w:rPr>
          <w:sz w:val="24"/>
          <w:szCs w:val="24"/>
        </w:rPr>
        <w:t xml:space="preserve"> a tárgyi eszköz beszerzése, létesítése, a rendeltetésszerű használatra </w:t>
      </w:r>
      <w:r w:rsidRPr="0032363A">
        <w:rPr>
          <w:i/>
          <w:sz w:val="24"/>
          <w:szCs w:val="24"/>
          <w:u w:val="single"/>
        </w:rPr>
        <w:t>alkalmas</w:t>
      </w:r>
      <w:r w:rsidRPr="0032363A">
        <w:rPr>
          <w:sz w:val="24"/>
          <w:szCs w:val="24"/>
        </w:rPr>
        <w:t xml:space="preserve"> állapotú helyiség </w:t>
      </w:r>
      <w:r w:rsidRPr="0032363A">
        <w:rPr>
          <w:sz w:val="24"/>
          <w:szCs w:val="24"/>
          <w:u w:val="single"/>
        </w:rPr>
        <w:t>műszaki tartalmának bővítése</w:t>
      </w:r>
      <w:r w:rsidRPr="0032363A">
        <w:rPr>
          <w:sz w:val="24"/>
          <w:szCs w:val="24"/>
        </w:rPr>
        <w:t xml:space="preserve"> (különösen: fűtés nélküli helyiségben a fűtési rendszer kiépítése, klímaberendezés beépítése, riasztórendszer beépítése, a helyiség tartósan használható berendezési tárgyakkal történő felszerelése). Beruházás a meglévő tárgyi eszköz bővítését, rendeltetésének megváltoztatását, átalakítását, élettartamának, teljesítőképességének közvetlen növelését eredményező tevékenység is.</w:t>
      </w:r>
    </w:p>
    <w:p w14:paraId="708ECBF3" w14:textId="7F75AEEE" w:rsidR="00B85271" w:rsidRDefault="00B85271" w:rsidP="00FD7080">
      <w:pPr>
        <w:pStyle w:val="Default"/>
        <w:ind w:left="567" w:hanging="567"/>
        <w:jc w:val="center"/>
        <w:rPr>
          <w:color w:val="auto"/>
          <w:u w:val="single"/>
        </w:rPr>
      </w:pPr>
    </w:p>
    <w:p w14:paraId="31332253" w14:textId="1112D148" w:rsidR="00B85271" w:rsidRPr="004169C2" w:rsidRDefault="00B85271" w:rsidP="00A474E3">
      <w:pPr>
        <w:pStyle w:val="Cmsor2"/>
        <w:spacing w:before="0" w:line="240" w:lineRule="auto"/>
        <w:ind w:left="142"/>
        <w:rPr>
          <w:rFonts w:ascii="Times New Roman" w:hAnsi="Times New Roman" w:cs="Times New Roman"/>
          <w:b/>
          <w:bCs/>
          <w:color w:val="auto"/>
          <w:szCs w:val="24"/>
        </w:rPr>
      </w:pPr>
      <w:r w:rsidRPr="004169C2">
        <w:rPr>
          <w:rFonts w:ascii="Times New Roman" w:hAnsi="Times New Roman" w:cs="Times New Roman"/>
          <w:b/>
          <w:bCs/>
          <w:color w:val="auto"/>
          <w:szCs w:val="24"/>
        </w:rPr>
        <w:t>A helyiségben végzendő tevékenység megkezdésének és folytatásának feltételei</w:t>
      </w:r>
    </w:p>
    <w:p w14:paraId="11B8A1BF" w14:textId="77777777" w:rsidR="00B85271" w:rsidRPr="0032363A" w:rsidRDefault="00B85271" w:rsidP="00FD7080">
      <w:pPr>
        <w:ind w:left="567" w:hanging="567"/>
        <w:rPr>
          <w:sz w:val="24"/>
          <w:szCs w:val="24"/>
        </w:rPr>
      </w:pPr>
    </w:p>
    <w:p w14:paraId="7321DCD2" w14:textId="1893A458" w:rsidR="00B85271" w:rsidRPr="0032363A" w:rsidRDefault="005D4EE8" w:rsidP="005D4EE8">
      <w:pPr>
        <w:pStyle w:val="Default"/>
        <w:ind w:left="360" w:hanging="644"/>
        <w:jc w:val="both"/>
        <w:rPr>
          <w:color w:val="auto"/>
        </w:rPr>
      </w:pPr>
      <w:r>
        <w:rPr>
          <w:color w:val="auto"/>
        </w:rPr>
        <w:t>6.2)</w:t>
      </w:r>
      <w:r>
        <w:rPr>
          <w:color w:val="auto"/>
        </w:rPr>
        <w:tab/>
      </w:r>
      <w:r w:rsidR="00B85271" w:rsidRPr="0032363A">
        <w:rPr>
          <w:color w:val="auto"/>
        </w:rPr>
        <w:t>Bérlő tudomásul veszi, hogy amennyiben az által</w:t>
      </w:r>
      <w:r w:rsidR="00FB6209">
        <w:rPr>
          <w:color w:val="auto"/>
        </w:rPr>
        <w:t>a</w:t>
      </w:r>
      <w:r w:rsidR="00B85271" w:rsidRPr="0032363A">
        <w:rPr>
          <w:color w:val="auto"/>
        </w:rPr>
        <w:t xml:space="preserve"> a helyiségben folytatandó tevékenység hatósági engedély köteles (vagy a tevékenység megkezdése valamely hatósághoz történő bejelentéshez kötött)</w:t>
      </w:r>
      <w:r w:rsidR="00AA125C">
        <w:rPr>
          <w:color w:val="auto"/>
        </w:rPr>
        <w:t>,</w:t>
      </w:r>
      <w:r w:rsidR="00B85271" w:rsidRPr="0032363A">
        <w:rPr>
          <w:color w:val="auto"/>
        </w:rPr>
        <w:t xml:space="preserve"> </w:t>
      </w:r>
      <w:r w:rsidR="00FB6209">
        <w:rPr>
          <w:color w:val="auto"/>
        </w:rPr>
        <w:t xml:space="preserve">úgy </w:t>
      </w:r>
      <w:r w:rsidR="00B85271" w:rsidRPr="0032363A">
        <w:rPr>
          <w:color w:val="auto"/>
        </w:rPr>
        <w:t>az engedélyek megszerzése (tevékenység megkezdésének bejelentése) a Bérlő feladata és költsége, valamint a tevékenységét a szükséges engedély(ek) birtokában kezdheti meg</w:t>
      </w:r>
      <w:r w:rsidR="00AA125C">
        <w:rPr>
          <w:color w:val="auto"/>
        </w:rPr>
        <w:t>,</w:t>
      </w:r>
      <w:r w:rsidR="00B85271" w:rsidRPr="0032363A">
        <w:rPr>
          <w:color w:val="auto"/>
        </w:rPr>
        <w:t xml:space="preserve"> illetve folytathatja, ha annak másolatát a Bérbeadóhoz eljuttatta.</w:t>
      </w:r>
    </w:p>
    <w:p w14:paraId="75216C95" w14:textId="77777777" w:rsidR="00B85271" w:rsidRPr="0032363A" w:rsidRDefault="00B85271" w:rsidP="00A474E3">
      <w:pPr>
        <w:pStyle w:val="Default"/>
        <w:ind w:left="426" w:hanging="426"/>
        <w:jc w:val="both"/>
        <w:rPr>
          <w:color w:val="auto"/>
        </w:rPr>
      </w:pPr>
    </w:p>
    <w:p w14:paraId="1E4F798E" w14:textId="089EA80E" w:rsidR="00B85271" w:rsidRPr="0032363A" w:rsidRDefault="009B61E9" w:rsidP="009B61E9">
      <w:pPr>
        <w:pStyle w:val="Default"/>
        <w:ind w:left="426" w:hanging="710"/>
        <w:jc w:val="both"/>
        <w:rPr>
          <w:color w:val="auto"/>
        </w:rPr>
      </w:pPr>
      <w:r>
        <w:rPr>
          <w:color w:val="auto"/>
        </w:rPr>
        <w:t>6.3)</w:t>
      </w:r>
      <w:r>
        <w:rPr>
          <w:color w:val="auto"/>
        </w:rPr>
        <w:tab/>
      </w:r>
      <w:r w:rsidR="00B85271" w:rsidRPr="0032363A">
        <w:rPr>
          <w:color w:val="auto"/>
        </w:rPr>
        <w:t>Bérlő a tevékenységével a lakókörnyezet nyugalmát nem zavarhatja.</w:t>
      </w:r>
    </w:p>
    <w:p w14:paraId="69F705F0" w14:textId="010E1411" w:rsidR="00B85271" w:rsidRDefault="00B85271" w:rsidP="00A474E3">
      <w:pPr>
        <w:pStyle w:val="Default"/>
        <w:ind w:left="426" w:hanging="426"/>
        <w:jc w:val="both"/>
        <w:rPr>
          <w:color w:val="auto"/>
        </w:rPr>
      </w:pPr>
    </w:p>
    <w:p w14:paraId="44ABC1B9" w14:textId="3CE23922" w:rsidR="00B85271" w:rsidRPr="0032363A" w:rsidRDefault="009B61E9" w:rsidP="009B61E9">
      <w:pPr>
        <w:pStyle w:val="Default"/>
        <w:ind w:left="426" w:hanging="710"/>
        <w:jc w:val="both"/>
        <w:rPr>
          <w:color w:val="auto"/>
        </w:rPr>
      </w:pPr>
      <w:r>
        <w:rPr>
          <w:color w:val="auto"/>
        </w:rPr>
        <w:t>6.4)</w:t>
      </w:r>
      <w:r>
        <w:rPr>
          <w:color w:val="auto"/>
        </w:rPr>
        <w:tab/>
      </w:r>
      <w:r w:rsidR="00B85271" w:rsidRPr="0032363A">
        <w:rPr>
          <w:color w:val="auto"/>
        </w:rPr>
        <w:t>Bérlő a helyiségben folytatott tevékenységét megváltoztathatja, amennyiben:</w:t>
      </w:r>
    </w:p>
    <w:p w14:paraId="0C33A183" w14:textId="77777777" w:rsidR="00B85271" w:rsidRPr="0032363A" w:rsidRDefault="00B85271" w:rsidP="00CC3982">
      <w:pPr>
        <w:pStyle w:val="Default"/>
        <w:numPr>
          <w:ilvl w:val="0"/>
          <w:numId w:val="1"/>
        </w:numPr>
        <w:spacing w:before="120"/>
        <w:ind w:left="850" w:hanging="425"/>
        <w:jc w:val="both"/>
        <w:rPr>
          <w:color w:val="auto"/>
        </w:rPr>
      </w:pPr>
      <w:r w:rsidRPr="0032363A">
        <w:rPr>
          <w:color w:val="auto"/>
        </w:rPr>
        <w:t>a megváltoztatott tevékenységet legalább 8 nappal annak megkezdése előtt írásban bejelenti a Bérbeadó részére,</w:t>
      </w:r>
    </w:p>
    <w:p w14:paraId="33C7E71F" w14:textId="09643E21" w:rsidR="00B85271" w:rsidRDefault="00B85271" w:rsidP="00567807">
      <w:pPr>
        <w:pStyle w:val="Default"/>
        <w:numPr>
          <w:ilvl w:val="0"/>
          <w:numId w:val="1"/>
        </w:numPr>
        <w:ind w:left="851" w:hanging="425"/>
        <w:jc w:val="both"/>
        <w:rPr>
          <w:color w:val="auto"/>
        </w:rPr>
      </w:pPr>
      <w:r w:rsidRPr="0032363A">
        <w:rPr>
          <w:color w:val="auto"/>
        </w:rPr>
        <w:t>a megváltozott tevékenység nem ellentétes a helyiség hasznosításának céljával,</w:t>
      </w:r>
    </w:p>
    <w:p w14:paraId="65B02E29" w14:textId="731476D8" w:rsidR="00567807" w:rsidRPr="0032363A" w:rsidRDefault="00567807" w:rsidP="00567807">
      <w:pPr>
        <w:pStyle w:val="Default"/>
        <w:numPr>
          <w:ilvl w:val="0"/>
          <w:numId w:val="1"/>
        </w:numPr>
        <w:ind w:left="851" w:hanging="425"/>
        <w:jc w:val="both"/>
        <w:rPr>
          <w:color w:val="auto"/>
        </w:rPr>
      </w:pPr>
      <w:r>
        <w:rPr>
          <w:color w:val="auto"/>
        </w:rPr>
        <w:t xml:space="preserve">a </w:t>
      </w:r>
      <w:r w:rsidR="009B61E9">
        <w:rPr>
          <w:color w:val="auto"/>
        </w:rPr>
        <w:t>6</w:t>
      </w:r>
      <w:r>
        <w:rPr>
          <w:color w:val="auto"/>
        </w:rPr>
        <w:t>.</w:t>
      </w:r>
      <w:r w:rsidR="009B61E9">
        <w:rPr>
          <w:color w:val="auto"/>
        </w:rPr>
        <w:t>2</w:t>
      </w:r>
      <w:r>
        <w:rPr>
          <w:color w:val="auto"/>
        </w:rPr>
        <w:t>) pont szerinti kötelezettségének eleget tesz</w:t>
      </w:r>
      <w:r w:rsidR="00AA125C">
        <w:rPr>
          <w:color w:val="auto"/>
        </w:rPr>
        <w:t>.</w:t>
      </w:r>
    </w:p>
    <w:p w14:paraId="61EF2B50" w14:textId="77777777" w:rsidR="003C3DF6" w:rsidRDefault="003C3DF6" w:rsidP="00FE64FF">
      <w:pPr>
        <w:pStyle w:val="Default"/>
        <w:ind w:left="851"/>
        <w:jc w:val="both"/>
        <w:rPr>
          <w:color w:val="auto"/>
        </w:rPr>
      </w:pPr>
    </w:p>
    <w:p w14:paraId="16FA6383" w14:textId="7320231E" w:rsidR="00B85271" w:rsidRPr="0032363A" w:rsidRDefault="003C3DF6" w:rsidP="004E0D19">
      <w:pPr>
        <w:pStyle w:val="Default"/>
        <w:ind w:left="851"/>
        <w:jc w:val="both"/>
        <w:rPr>
          <w:color w:val="auto"/>
        </w:rPr>
      </w:pPr>
      <w:r>
        <w:rPr>
          <w:color w:val="auto"/>
        </w:rPr>
        <w:t>A</w:t>
      </w:r>
      <w:r w:rsidR="00AE1096">
        <w:rPr>
          <w:color w:val="auto"/>
        </w:rPr>
        <w:t xml:space="preserve"> helyiségben folytatott tevékenység módosításáról a G</w:t>
      </w:r>
      <w:r w:rsidR="00E10438">
        <w:rPr>
          <w:color w:val="auto"/>
        </w:rPr>
        <w:t>azdasági Bizottság (a továbbiakban G</w:t>
      </w:r>
      <w:r w:rsidR="00AE1096">
        <w:rPr>
          <w:color w:val="auto"/>
        </w:rPr>
        <w:t>B</w:t>
      </w:r>
      <w:r w:rsidR="00E10438">
        <w:rPr>
          <w:color w:val="auto"/>
        </w:rPr>
        <w:t>)</w:t>
      </w:r>
      <w:r w:rsidR="00AE1096">
        <w:rPr>
          <w:color w:val="auto"/>
        </w:rPr>
        <w:t xml:space="preserve"> dönt. </w:t>
      </w:r>
    </w:p>
    <w:p w14:paraId="1EC84480" w14:textId="602A768D" w:rsidR="00B85271" w:rsidRDefault="00B85271" w:rsidP="00567807">
      <w:pPr>
        <w:pStyle w:val="Default"/>
        <w:ind w:left="851" w:hanging="425"/>
        <w:jc w:val="both"/>
        <w:rPr>
          <w:color w:val="auto"/>
        </w:rPr>
      </w:pPr>
    </w:p>
    <w:p w14:paraId="03F8A6EA" w14:textId="77777777" w:rsidR="00B85271" w:rsidRPr="004169C2" w:rsidRDefault="00B85271" w:rsidP="00A474E3">
      <w:pPr>
        <w:pStyle w:val="Cmsor2"/>
        <w:spacing w:before="0" w:line="240" w:lineRule="auto"/>
        <w:ind w:left="426" w:hanging="426"/>
        <w:rPr>
          <w:rFonts w:ascii="Times New Roman" w:hAnsi="Times New Roman" w:cs="Times New Roman"/>
          <w:b/>
          <w:bCs/>
          <w:color w:val="auto"/>
          <w:szCs w:val="24"/>
        </w:rPr>
      </w:pPr>
      <w:r w:rsidRPr="004169C2">
        <w:rPr>
          <w:rFonts w:ascii="Times New Roman" w:hAnsi="Times New Roman" w:cs="Times New Roman"/>
          <w:b/>
          <w:bCs/>
          <w:color w:val="auto"/>
          <w:szCs w:val="24"/>
        </w:rPr>
        <w:t>Az albérletbe adás feltételei</w:t>
      </w:r>
    </w:p>
    <w:p w14:paraId="75280C43" w14:textId="77777777" w:rsidR="00B85271" w:rsidRPr="0032363A" w:rsidRDefault="00B85271" w:rsidP="00A474E3">
      <w:pPr>
        <w:pStyle w:val="Default"/>
        <w:ind w:left="426" w:hanging="426"/>
        <w:jc w:val="both"/>
        <w:rPr>
          <w:color w:val="auto"/>
        </w:rPr>
      </w:pPr>
    </w:p>
    <w:p w14:paraId="1C6B5B75" w14:textId="466064AD" w:rsidR="00B85271" w:rsidRPr="0032363A" w:rsidRDefault="009B61E9" w:rsidP="009B61E9">
      <w:pPr>
        <w:pStyle w:val="Default"/>
        <w:ind w:left="426" w:hanging="710"/>
        <w:jc w:val="both"/>
        <w:rPr>
          <w:color w:val="auto"/>
        </w:rPr>
      </w:pPr>
      <w:r>
        <w:rPr>
          <w:color w:val="auto"/>
        </w:rPr>
        <w:t>6.5)</w:t>
      </w:r>
      <w:r>
        <w:rPr>
          <w:color w:val="auto"/>
        </w:rPr>
        <w:tab/>
      </w:r>
      <w:r w:rsidR="00B85271" w:rsidRPr="0032363A">
        <w:rPr>
          <w:color w:val="auto"/>
        </w:rPr>
        <w:t xml:space="preserve">A </w:t>
      </w:r>
      <w:r w:rsidR="00E10438">
        <w:rPr>
          <w:color w:val="auto"/>
        </w:rPr>
        <w:t>B</w:t>
      </w:r>
      <w:r w:rsidR="00B85271" w:rsidRPr="0032363A">
        <w:rPr>
          <w:color w:val="auto"/>
        </w:rPr>
        <w:t>érlő a helyiség alapterületének legfeljebb 50 %-át adhatja albérletbe. A bérbeadó az albérleti szerződéshez a hozzájárulását akkor adja meg, ha:</w:t>
      </w:r>
    </w:p>
    <w:p w14:paraId="6BCC9A91" w14:textId="77777777" w:rsidR="00CF0411" w:rsidRPr="0032363A" w:rsidRDefault="00CF0411" w:rsidP="00A474E3">
      <w:pPr>
        <w:pStyle w:val="Default"/>
        <w:ind w:left="426" w:hanging="426"/>
        <w:jc w:val="both"/>
        <w:rPr>
          <w:color w:val="auto"/>
        </w:rPr>
      </w:pPr>
    </w:p>
    <w:p w14:paraId="5DA04762" w14:textId="42D88FF4" w:rsidR="00B85271" w:rsidRPr="0032363A" w:rsidRDefault="00B85271" w:rsidP="00A474E3">
      <w:pPr>
        <w:pStyle w:val="Default"/>
        <w:ind w:left="709" w:hanging="283"/>
        <w:jc w:val="both"/>
        <w:rPr>
          <w:color w:val="auto"/>
        </w:rPr>
      </w:pPr>
      <w:r w:rsidRPr="0032363A">
        <w:rPr>
          <w:color w:val="auto"/>
        </w:rPr>
        <w:t xml:space="preserve">a)  a </w:t>
      </w:r>
      <w:r w:rsidR="00E10438">
        <w:rPr>
          <w:color w:val="auto"/>
        </w:rPr>
        <w:t>B</w:t>
      </w:r>
      <w:r w:rsidRPr="0032363A">
        <w:rPr>
          <w:color w:val="auto"/>
        </w:rPr>
        <w:t xml:space="preserve">érlő által fizetett bérleti díj nem érte el az alap bérleti díjat, a bérlő legalább az alap bérleti díjat megfizeti, és tudomásul veszi a bérleti díj bérbeadó általi valorizációját, </w:t>
      </w:r>
    </w:p>
    <w:p w14:paraId="68DF5710" w14:textId="40F30D7D" w:rsidR="00B85271" w:rsidRPr="0032363A" w:rsidRDefault="00B85271" w:rsidP="00E10438">
      <w:pPr>
        <w:pStyle w:val="Default"/>
        <w:spacing w:before="120"/>
        <w:ind w:left="709" w:hanging="284"/>
        <w:jc w:val="both"/>
        <w:rPr>
          <w:color w:val="auto"/>
        </w:rPr>
      </w:pPr>
      <w:r w:rsidRPr="0032363A">
        <w:rPr>
          <w:color w:val="auto"/>
        </w:rPr>
        <w:t xml:space="preserve">b) a </w:t>
      </w:r>
      <w:r w:rsidR="00A23ECF">
        <w:rPr>
          <w:color w:val="auto"/>
        </w:rPr>
        <w:t>B</w:t>
      </w:r>
      <w:r w:rsidRPr="0032363A">
        <w:rPr>
          <w:color w:val="auto"/>
        </w:rPr>
        <w:t>érlőnek a bérleménnyel kapcsolatban bérletidíj-, közüzemidíj-tartozása és az Önkormányzattal szemben köztartozása nincs, valamint az albérlőnek nincs az Önkormányzattal szemben köztartozása.</w:t>
      </w:r>
    </w:p>
    <w:p w14:paraId="5B1BE032" w14:textId="77777777" w:rsidR="00B85271" w:rsidRPr="0032363A" w:rsidRDefault="00B85271" w:rsidP="00A474E3">
      <w:pPr>
        <w:pStyle w:val="Default"/>
        <w:ind w:left="709" w:hanging="283"/>
        <w:jc w:val="both"/>
        <w:rPr>
          <w:color w:val="auto"/>
        </w:rPr>
      </w:pPr>
    </w:p>
    <w:p w14:paraId="351420E8" w14:textId="49B6CC6E" w:rsidR="00394780" w:rsidRPr="00B012B3" w:rsidRDefault="00394780" w:rsidP="00B012B3">
      <w:pPr>
        <w:pStyle w:val="Default"/>
        <w:ind w:left="426"/>
        <w:jc w:val="both"/>
      </w:pPr>
      <w:r w:rsidRPr="0032363A">
        <w:t xml:space="preserve">A </w:t>
      </w:r>
      <w:r w:rsidR="00A23ECF">
        <w:t>B</w:t>
      </w:r>
      <w:r w:rsidRPr="0032363A">
        <w:t>érbeadó az albérletbe adáshoz a bérleti jogviszony kezdetétől számított egy éven belül csak GB döntés alapján járulhat hozzá.</w:t>
      </w:r>
    </w:p>
    <w:p w14:paraId="31D8EE6B" w14:textId="77777777" w:rsidR="003C1A8E" w:rsidRPr="0032363A" w:rsidRDefault="003C1A8E" w:rsidP="00FD7080">
      <w:pPr>
        <w:pStyle w:val="Default"/>
        <w:ind w:left="567" w:hanging="567"/>
        <w:jc w:val="both"/>
        <w:rPr>
          <w:color w:val="auto"/>
        </w:rPr>
      </w:pPr>
    </w:p>
    <w:p w14:paraId="603F27DD" w14:textId="77777777" w:rsidR="00B85271" w:rsidRPr="004169C2" w:rsidRDefault="00B85271" w:rsidP="00FD7080">
      <w:pPr>
        <w:pStyle w:val="Cmsor2"/>
        <w:spacing w:before="0" w:line="240" w:lineRule="auto"/>
        <w:ind w:left="567" w:hanging="567"/>
        <w:rPr>
          <w:rFonts w:ascii="Times New Roman" w:hAnsi="Times New Roman" w:cs="Times New Roman"/>
          <w:b/>
          <w:bCs/>
          <w:color w:val="auto"/>
          <w:szCs w:val="24"/>
        </w:rPr>
      </w:pPr>
      <w:r w:rsidRPr="004169C2">
        <w:rPr>
          <w:rFonts w:ascii="Times New Roman" w:hAnsi="Times New Roman" w:cs="Times New Roman"/>
          <w:b/>
          <w:bCs/>
          <w:color w:val="auto"/>
          <w:szCs w:val="24"/>
        </w:rPr>
        <w:t>A bérleti jog átruházás és csere feltételei</w:t>
      </w:r>
    </w:p>
    <w:p w14:paraId="71E94357" w14:textId="77777777" w:rsidR="00B85271" w:rsidRPr="0032363A" w:rsidRDefault="00B85271" w:rsidP="00FD7080">
      <w:pPr>
        <w:ind w:left="567" w:hanging="567"/>
        <w:jc w:val="both"/>
        <w:rPr>
          <w:sz w:val="24"/>
          <w:szCs w:val="24"/>
        </w:rPr>
      </w:pPr>
    </w:p>
    <w:p w14:paraId="17EBC87F" w14:textId="566E8FD8" w:rsidR="004A0A03" w:rsidRPr="0032363A" w:rsidRDefault="009B61E9" w:rsidP="002F208E">
      <w:pPr>
        <w:pStyle w:val="Default"/>
        <w:spacing w:after="120"/>
        <w:ind w:left="426" w:hanging="568"/>
        <w:jc w:val="both"/>
        <w:rPr>
          <w:color w:val="auto"/>
        </w:rPr>
      </w:pPr>
      <w:r>
        <w:rPr>
          <w:color w:val="auto"/>
        </w:rPr>
        <w:t>6.6)</w:t>
      </w:r>
      <w:r>
        <w:rPr>
          <w:color w:val="auto"/>
        </w:rPr>
        <w:tab/>
      </w:r>
      <w:r w:rsidR="00FD7080" w:rsidRPr="0032363A">
        <w:rPr>
          <w:color w:val="auto"/>
        </w:rPr>
        <w:t xml:space="preserve"> </w:t>
      </w:r>
      <w:r w:rsidR="00B85271" w:rsidRPr="0032363A">
        <w:rPr>
          <w:color w:val="auto"/>
        </w:rPr>
        <w:t xml:space="preserve">A helyiség bérleti jogának átruházásához és cseréjéhez a </w:t>
      </w:r>
      <w:r w:rsidR="00A23ECF">
        <w:rPr>
          <w:color w:val="auto"/>
        </w:rPr>
        <w:t>B</w:t>
      </w:r>
      <w:r w:rsidR="00B85271" w:rsidRPr="0032363A">
        <w:rPr>
          <w:color w:val="auto"/>
        </w:rPr>
        <w:t xml:space="preserve">érbeadó hozzájárul, ha: </w:t>
      </w:r>
    </w:p>
    <w:p w14:paraId="73F59DFB" w14:textId="77777777" w:rsidR="00B85271" w:rsidRPr="0032363A" w:rsidRDefault="00B85271" w:rsidP="004A0A03">
      <w:pPr>
        <w:pStyle w:val="Default"/>
        <w:ind w:left="709" w:hanging="283"/>
        <w:jc w:val="both"/>
        <w:rPr>
          <w:color w:val="auto"/>
        </w:rPr>
      </w:pPr>
      <w:r w:rsidRPr="0032363A">
        <w:rPr>
          <w:color w:val="auto"/>
        </w:rPr>
        <w:lastRenderedPageBreak/>
        <w:t>a) az új bérlő által a helyiségben folytatni kívánt tevékenység az Önkormányzat településfejlesztési, településképi vagy vállalkozásfejlesztési hasznosítási céljának megfelel,</w:t>
      </w:r>
    </w:p>
    <w:p w14:paraId="30BAA26A" w14:textId="77777777" w:rsidR="00B85271" w:rsidRPr="0032363A" w:rsidRDefault="00B85271" w:rsidP="00A23ECF">
      <w:pPr>
        <w:pStyle w:val="Default"/>
        <w:spacing w:before="120"/>
        <w:ind w:left="709" w:hanging="284"/>
        <w:jc w:val="both"/>
        <w:rPr>
          <w:color w:val="auto"/>
        </w:rPr>
      </w:pPr>
      <w:r w:rsidRPr="0032363A">
        <w:rPr>
          <w:color w:val="auto"/>
        </w:rPr>
        <w:t xml:space="preserve">b) ha a korábbi bérlő által fizetett bérleti díj nem érte el az alap bérleti díjat, és az új bérlő vállalja az alap bérleti díjnak megfelelő bérleti díj megfizetését, és tudomásul veszi a bérleti díj bérbeadó általi valorizációját,  </w:t>
      </w:r>
    </w:p>
    <w:p w14:paraId="02F59CA5" w14:textId="77777777" w:rsidR="00B85271" w:rsidRPr="0032363A" w:rsidRDefault="00B85271" w:rsidP="00A23ECF">
      <w:pPr>
        <w:pStyle w:val="Default"/>
        <w:spacing w:before="120"/>
        <w:ind w:left="709" w:hanging="284"/>
        <w:jc w:val="both"/>
        <w:rPr>
          <w:color w:val="auto"/>
        </w:rPr>
      </w:pPr>
      <w:r w:rsidRPr="0032363A">
        <w:rPr>
          <w:color w:val="auto"/>
        </w:rPr>
        <w:t xml:space="preserve">c) a korábbi bérlőnek nincs bérleti díj tartozása, az Önkormányzattal szemben köztartozása, és igazolja, hogy a helyiségre közműdíj-tartozása nincs, </w:t>
      </w:r>
    </w:p>
    <w:p w14:paraId="23871B24" w14:textId="77777777" w:rsidR="00B85271" w:rsidRPr="0032363A" w:rsidRDefault="00B85271" w:rsidP="00A23ECF">
      <w:pPr>
        <w:pStyle w:val="Default"/>
        <w:spacing w:before="120"/>
        <w:ind w:left="709" w:hanging="284"/>
        <w:jc w:val="both"/>
        <w:rPr>
          <w:color w:val="auto"/>
        </w:rPr>
      </w:pPr>
      <w:r w:rsidRPr="0032363A">
        <w:rPr>
          <w:color w:val="auto"/>
        </w:rPr>
        <w:t>d) az új bérlővel bérleti jogviszony létesítését a vonatkozó önkormányzati rendelet nem zárja ki,</w:t>
      </w:r>
    </w:p>
    <w:p w14:paraId="11290C93" w14:textId="77777777" w:rsidR="00B85271" w:rsidRPr="0032363A" w:rsidRDefault="00B85271" w:rsidP="00A23ECF">
      <w:pPr>
        <w:pStyle w:val="Default"/>
        <w:spacing w:before="120"/>
        <w:ind w:left="709" w:hanging="284"/>
        <w:jc w:val="both"/>
        <w:rPr>
          <w:color w:val="auto"/>
        </w:rPr>
      </w:pPr>
      <w:r w:rsidRPr="0032363A">
        <w:rPr>
          <w:color w:val="auto"/>
        </w:rPr>
        <w:t>e) az új bérlő a helyiség bérleti jogának átruházásához és cseréjéhez a bérbeadói hozzájárulásra irányuló eljárás költségeinek fedezetéül szolgáló egy havi bérleti díjnak megfelelő összeget megfizeti,</w:t>
      </w:r>
    </w:p>
    <w:p w14:paraId="6ED41B5F" w14:textId="77777777" w:rsidR="00B85271" w:rsidRPr="0032363A" w:rsidRDefault="00B85271" w:rsidP="00A23ECF">
      <w:pPr>
        <w:pStyle w:val="Default"/>
        <w:spacing w:before="120"/>
        <w:ind w:left="709" w:hanging="284"/>
        <w:jc w:val="both"/>
        <w:rPr>
          <w:color w:val="auto"/>
        </w:rPr>
      </w:pPr>
      <w:r w:rsidRPr="0032363A">
        <w:rPr>
          <w:color w:val="auto"/>
        </w:rPr>
        <w:t>f) az új bérlő közjegyzői okiratba foglalt nyilatkozatban vállalja a helyiség használatából fakadó, a bérbeadó felé fennálló fizetési kötelezettsége teljesítését, késedelem esetén a kamatok megfizetését, valamint a bérleti jogviszony megszűnése esetén a helyiség kiürítését.</w:t>
      </w:r>
    </w:p>
    <w:p w14:paraId="5A2AFFA6" w14:textId="318B2DBB" w:rsidR="00B85271" w:rsidRPr="0032363A" w:rsidRDefault="00394780" w:rsidP="002F208E">
      <w:pPr>
        <w:pStyle w:val="Default"/>
        <w:spacing w:before="120"/>
        <w:ind w:left="426" w:hanging="1"/>
        <w:jc w:val="both"/>
        <w:rPr>
          <w:color w:val="auto"/>
        </w:rPr>
      </w:pPr>
      <w:r w:rsidRPr="0032363A">
        <w:rPr>
          <w:color w:val="auto"/>
        </w:rPr>
        <w:t>Bérbeadó a bérleti jog átadáshoz a bérleti jogviszony kezdetétől számított egy éven belül csak a GB egyedi elbírálása alapján járulhat hozzá.</w:t>
      </w:r>
    </w:p>
    <w:p w14:paraId="3E9E7220" w14:textId="77777777" w:rsidR="00394780" w:rsidRPr="0032363A" w:rsidRDefault="00394780" w:rsidP="00B85271">
      <w:pPr>
        <w:pStyle w:val="Default"/>
        <w:jc w:val="both"/>
        <w:rPr>
          <w:color w:val="auto"/>
        </w:rPr>
      </w:pPr>
    </w:p>
    <w:p w14:paraId="5F8D01E7" w14:textId="77777777" w:rsidR="00B85271" w:rsidRPr="004169C2" w:rsidRDefault="00B85271" w:rsidP="00B85271">
      <w:pPr>
        <w:pStyle w:val="Cmsor2"/>
        <w:spacing w:before="0" w:line="240" w:lineRule="auto"/>
        <w:rPr>
          <w:rFonts w:ascii="Times New Roman" w:hAnsi="Times New Roman" w:cs="Times New Roman"/>
          <w:b/>
          <w:bCs/>
          <w:color w:val="auto"/>
          <w:szCs w:val="24"/>
        </w:rPr>
      </w:pPr>
      <w:r w:rsidRPr="004169C2">
        <w:rPr>
          <w:rFonts w:ascii="Times New Roman" w:hAnsi="Times New Roman" w:cs="Times New Roman"/>
          <w:b/>
          <w:bCs/>
          <w:color w:val="auto"/>
          <w:szCs w:val="24"/>
        </w:rPr>
        <w:t>A használati díj</w:t>
      </w:r>
    </w:p>
    <w:p w14:paraId="3F8ED150" w14:textId="77777777" w:rsidR="00B85271" w:rsidRPr="0032363A" w:rsidRDefault="00B85271" w:rsidP="00B85271">
      <w:pPr>
        <w:rPr>
          <w:sz w:val="24"/>
          <w:szCs w:val="24"/>
        </w:rPr>
      </w:pPr>
    </w:p>
    <w:p w14:paraId="6500AE18" w14:textId="4A3C8307" w:rsidR="00B85271" w:rsidRPr="0032363A" w:rsidRDefault="009B61E9" w:rsidP="009B61E9">
      <w:pPr>
        <w:pStyle w:val="Default"/>
        <w:ind w:left="567" w:hanging="567"/>
        <w:jc w:val="both"/>
        <w:rPr>
          <w:color w:val="auto"/>
        </w:rPr>
      </w:pPr>
      <w:r>
        <w:rPr>
          <w:color w:val="auto"/>
        </w:rPr>
        <w:t>6.7)</w:t>
      </w:r>
      <w:r>
        <w:rPr>
          <w:color w:val="auto"/>
        </w:rPr>
        <w:tab/>
      </w:r>
      <w:r w:rsidR="00B85271" w:rsidRPr="0032363A">
        <w:rPr>
          <w:color w:val="auto"/>
        </w:rPr>
        <w:t xml:space="preserve">A helyiséget jogcím nélkül használó a jogcímnélküli használat kezdetétől használati díjat köteles fizetni. </w:t>
      </w:r>
    </w:p>
    <w:p w14:paraId="6623CC39" w14:textId="77777777" w:rsidR="00B85271" w:rsidRPr="0032363A" w:rsidRDefault="00B85271" w:rsidP="0016476E">
      <w:pPr>
        <w:pStyle w:val="Default"/>
        <w:spacing w:before="120"/>
        <w:ind w:left="567"/>
        <w:jc w:val="both"/>
        <w:rPr>
          <w:color w:val="auto"/>
        </w:rPr>
      </w:pPr>
      <w:r w:rsidRPr="0032363A">
        <w:rPr>
          <w:color w:val="auto"/>
        </w:rPr>
        <w:t>A használat díj mértéke az első két hónapban a bérleti díjjal azonos összeg, az azt követő további két hónapban havonta a bérleti díj kétszerese, további két hónap elteltével havonta a bérleti díj négyszerese.</w:t>
      </w:r>
    </w:p>
    <w:p w14:paraId="73E35C1B" w14:textId="682D84F1" w:rsidR="00B85271" w:rsidRPr="0032363A" w:rsidRDefault="00B85271" w:rsidP="00900CD5">
      <w:pPr>
        <w:pStyle w:val="Cmsor1"/>
      </w:pPr>
      <w:r w:rsidRPr="0032363A">
        <w:t>A Bérleti jogviszony megszűnése</w:t>
      </w:r>
    </w:p>
    <w:p w14:paraId="74515EE8" w14:textId="77777777" w:rsidR="00B85271" w:rsidRPr="0032363A" w:rsidRDefault="00B85271" w:rsidP="00B85271">
      <w:pPr>
        <w:pStyle w:val="Default"/>
        <w:jc w:val="both"/>
        <w:rPr>
          <w:color w:val="auto"/>
        </w:rPr>
      </w:pPr>
    </w:p>
    <w:p w14:paraId="3C794128" w14:textId="12C56BB5" w:rsidR="00BF634D" w:rsidRDefault="009B61E9" w:rsidP="00D816BE">
      <w:pPr>
        <w:pStyle w:val="Listaszerbekezds"/>
        <w:suppressAutoHyphens/>
        <w:autoSpaceDN/>
        <w:adjustRightInd/>
        <w:ind w:left="426" w:hanging="568"/>
        <w:jc w:val="both"/>
        <w:rPr>
          <w:sz w:val="24"/>
          <w:szCs w:val="24"/>
        </w:rPr>
      </w:pPr>
      <w:r>
        <w:rPr>
          <w:kern w:val="1"/>
          <w:sz w:val="24"/>
          <w:szCs w:val="24"/>
          <w:lang w:eastAsia="ar-SA"/>
        </w:rPr>
        <w:t>7.</w:t>
      </w:r>
      <w:r w:rsidR="002F208E">
        <w:rPr>
          <w:kern w:val="1"/>
          <w:sz w:val="24"/>
          <w:szCs w:val="24"/>
          <w:lang w:eastAsia="ar-SA"/>
        </w:rPr>
        <w:t>1</w:t>
      </w:r>
      <w:r>
        <w:rPr>
          <w:kern w:val="1"/>
          <w:sz w:val="24"/>
          <w:szCs w:val="24"/>
          <w:lang w:eastAsia="ar-SA"/>
        </w:rPr>
        <w:t>)</w:t>
      </w:r>
      <w:r>
        <w:rPr>
          <w:kern w:val="1"/>
          <w:sz w:val="24"/>
          <w:szCs w:val="24"/>
          <w:lang w:eastAsia="ar-SA"/>
        </w:rPr>
        <w:tab/>
      </w:r>
      <w:r w:rsidR="00BF634D" w:rsidRPr="00C40763">
        <w:rPr>
          <w:sz w:val="24"/>
          <w:szCs w:val="24"/>
        </w:rPr>
        <w:t>Jelen Szerződést mindkét fél 60 napos felmondási idő betartásával a hónap utolsó napjára írásban bármikor felmondhatja.</w:t>
      </w:r>
    </w:p>
    <w:p w14:paraId="544B57F8" w14:textId="77777777" w:rsidR="00BF634D" w:rsidRDefault="00BF634D" w:rsidP="00D816BE">
      <w:pPr>
        <w:pStyle w:val="Listaszerbekezds"/>
        <w:suppressAutoHyphens/>
        <w:autoSpaceDN/>
        <w:adjustRightInd/>
        <w:ind w:left="426" w:hanging="568"/>
        <w:jc w:val="both"/>
        <w:rPr>
          <w:kern w:val="1"/>
          <w:sz w:val="24"/>
          <w:szCs w:val="24"/>
          <w:lang w:eastAsia="ar-SA"/>
        </w:rPr>
      </w:pPr>
    </w:p>
    <w:p w14:paraId="70B2E815" w14:textId="36D39BC4" w:rsidR="00B85271" w:rsidRDefault="00BF634D" w:rsidP="00D816BE">
      <w:pPr>
        <w:pStyle w:val="Listaszerbekezds"/>
        <w:suppressAutoHyphens/>
        <w:autoSpaceDN/>
        <w:adjustRightInd/>
        <w:ind w:left="426" w:hanging="568"/>
        <w:jc w:val="both"/>
        <w:rPr>
          <w:kern w:val="1"/>
          <w:sz w:val="24"/>
          <w:szCs w:val="24"/>
          <w:lang w:eastAsia="ar-SA"/>
        </w:rPr>
      </w:pPr>
      <w:r>
        <w:rPr>
          <w:kern w:val="1"/>
          <w:sz w:val="24"/>
          <w:szCs w:val="24"/>
          <w:lang w:eastAsia="ar-SA"/>
        </w:rPr>
        <w:t xml:space="preserve">7.2) </w:t>
      </w:r>
      <w:r w:rsidR="007A477F" w:rsidRPr="007A477F">
        <w:rPr>
          <w:kern w:val="1"/>
          <w:sz w:val="24"/>
          <w:szCs w:val="24"/>
          <w:lang w:eastAsia="ar-SA"/>
        </w:rPr>
        <w:t>Bérbeadó a Szerződést rendkívüli felmondással írásban felmondhatja a lakások és helyiségek bérletére, valamint az elidegenítésükre vonatkozó egyes szabályokról szóló 1993. évi LXXVIII. törvény (a továbbiakban: Ltv.) rendelkezései szerint az ott meghatározott határidővel, amennyiben Bérlő e Szerződésben vállalt lényeges kötelezettségét megszegi. A rendkívüli felmondásra egyebekben a Polgári Törvénykönyvről szóló 2013. évi V. törvény és az Ltv. rendelkezései az irányadóak.</w:t>
      </w:r>
    </w:p>
    <w:p w14:paraId="7F25D7AD" w14:textId="4AA9E17D" w:rsidR="00B85271" w:rsidRDefault="00B85271" w:rsidP="007A477F">
      <w:pPr>
        <w:suppressAutoHyphens/>
        <w:autoSpaceDN/>
        <w:adjustRightInd/>
        <w:jc w:val="both"/>
        <w:rPr>
          <w:kern w:val="1"/>
          <w:sz w:val="24"/>
          <w:szCs w:val="24"/>
          <w:lang w:eastAsia="ar-SA"/>
        </w:rPr>
      </w:pPr>
    </w:p>
    <w:p w14:paraId="69B5705E" w14:textId="7544BDC2" w:rsidR="00B85271" w:rsidRPr="0016476E" w:rsidRDefault="009B61E9" w:rsidP="00D816BE">
      <w:pPr>
        <w:pStyle w:val="Listaszerbekezds"/>
        <w:suppressAutoHyphens/>
        <w:autoSpaceDN/>
        <w:adjustRightInd/>
        <w:ind w:left="426" w:hanging="568"/>
        <w:jc w:val="both"/>
        <w:rPr>
          <w:kern w:val="1"/>
          <w:sz w:val="24"/>
          <w:szCs w:val="24"/>
          <w:lang w:eastAsia="ar-SA"/>
        </w:rPr>
      </w:pPr>
      <w:r>
        <w:rPr>
          <w:sz w:val="24"/>
          <w:szCs w:val="24"/>
        </w:rPr>
        <w:t>7.</w:t>
      </w:r>
      <w:r w:rsidR="007A477F">
        <w:rPr>
          <w:sz w:val="24"/>
          <w:szCs w:val="24"/>
        </w:rPr>
        <w:t>2</w:t>
      </w:r>
      <w:r>
        <w:rPr>
          <w:sz w:val="24"/>
          <w:szCs w:val="24"/>
        </w:rPr>
        <w:t>)</w:t>
      </w:r>
      <w:r>
        <w:rPr>
          <w:sz w:val="24"/>
          <w:szCs w:val="24"/>
        </w:rPr>
        <w:tab/>
      </w:r>
      <w:r w:rsidR="00B85271" w:rsidRPr="0016476E">
        <w:rPr>
          <w:sz w:val="24"/>
          <w:szCs w:val="24"/>
        </w:rPr>
        <w:t xml:space="preserve">A Bérlő lényeges szerződéses kötelezettsége megszegésének minősül, különösen: </w:t>
      </w:r>
    </w:p>
    <w:p w14:paraId="3A68D5B3" w14:textId="77777777" w:rsidR="004A0A03" w:rsidRPr="0032363A" w:rsidRDefault="004A0A03" w:rsidP="004A0A03">
      <w:pPr>
        <w:pStyle w:val="Listaszerbekezds"/>
        <w:rPr>
          <w:sz w:val="24"/>
          <w:szCs w:val="24"/>
        </w:rPr>
      </w:pPr>
    </w:p>
    <w:p w14:paraId="62908373"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tilalom ellenére vagy tulajdonosi hozzájárulás hiányában a helyiség albérletbe adása,</w:t>
      </w:r>
    </w:p>
    <w:p w14:paraId="5D0FAC64" w14:textId="32F03068"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tilalom ellenére vagy tulajdonosi hozzájárulás hiányában a bérleti jog átruházása, cseréje,</w:t>
      </w:r>
    </w:p>
    <w:p w14:paraId="3D555B75" w14:textId="0E41E76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építési munka végzése a bérleményben a Zuglói Z</w:t>
      </w:r>
      <w:r w:rsidR="0040591A">
        <w:rPr>
          <w:sz w:val="24"/>
          <w:szCs w:val="24"/>
        </w:rPr>
        <w:t>R</w:t>
      </w:r>
      <w:r w:rsidRPr="0032363A">
        <w:rPr>
          <w:sz w:val="24"/>
          <w:szCs w:val="24"/>
        </w:rPr>
        <w:t>t. előzetes hozzájárulásának hiányában, beleértve az építési engedélyköteles munkák ilyen elvégzését is,</w:t>
      </w:r>
    </w:p>
    <w:p w14:paraId="0EA27D43"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 xml:space="preserve">a helyiség felújítási munkáinak határidőn belüli be nem fejezése, </w:t>
      </w:r>
    </w:p>
    <w:p w14:paraId="0AAC1A15"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a bérleménnyel kapcsolatos karbantartási kötelezettségének elmulasztása,</w:t>
      </w:r>
    </w:p>
    <w:p w14:paraId="07714796"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lastRenderedPageBreak/>
        <w:t>a helyiségben engedélyköteles tevékenység végzése, engedély hiányában,</w:t>
      </w:r>
    </w:p>
    <w:p w14:paraId="1FD40290"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jogszabályban előírt adatváltozási, adat-igazolási kötelezettség elmulasztása,</w:t>
      </w:r>
    </w:p>
    <w:p w14:paraId="23730337"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a bérleti jogviszonnyal összefüggésben valótlan adat szolgáltatása,</w:t>
      </w:r>
    </w:p>
    <w:p w14:paraId="0E4F119A"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a bérleti díj, valamint a külön szolgáltatások díjainak szerződéses határidőben történő kiegyenlítésének elmulasztása,</w:t>
      </w:r>
    </w:p>
    <w:p w14:paraId="0A62F267"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közműszolgáltatókkal történő szerződéskötés elmulasztása,</w:t>
      </w:r>
    </w:p>
    <w:p w14:paraId="10FA0867"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a helyiség szerződésellenes, rendeltetésellenes használata,</w:t>
      </w:r>
    </w:p>
    <w:p w14:paraId="6321069F"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ha a Bérlő az óvadékot a Bérbeadó felszólítására nem egészíti ki,</w:t>
      </w:r>
    </w:p>
    <w:p w14:paraId="0507EC3D" w14:textId="77777777" w:rsidR="004A0A03" w:rsidRPr="0032363A" w:rsidRDefault="004A0A03" w:rsidP="00B012B3">
      <w:pPr>
        <w:widowControl/>
        <w:numPr>
          <w:ilvl w:val="0"/>
          <w:numId w:val="4"/>
        </w:numPr>
        <w:overflowPunct/>
        <w:autoSpaceDE/>
        <w:autoSpaceDN/>
        <w:adjustRightInd/>
        <w:spacing w:before="60"/>
        <w:ind w:left="1276" w:hanging="425"/>
        <w:jc w:val="both"/>
        <w:rPr>
          <w:sz w:val="24"/>
          <w:szCs w:val="24"/>
        </w:rPr>
      </w:pPr>
      <w:r w:rsidRPr="0032363A">
        <w:rPr>
          <w:sz w:val="24"/>
          <w:szCs w:val="24"/>
        </w:rPr>
        <w:t>ha a Bérlő az épület homlokzatát engedély nélkül vagy az engedélyben foglaltaktól eltérően megváltoztatja.</w:t>
      </w:r>
    </w:p>
    <w:p w14:paraId="4D05E0BE" w14:textId="77777777" w:rsidR="00B85271" w:rsidRPr="0032363A" w:rsidRDefault="00B85271" w:rsidP="00987D88">
      <w:pPr>
        <w:pStyle w:val="Default"/>
        <w:ind w:left="426" w:hanging="425"/>
        <w:jc w:val="both"/>
        <w:rPr>
          <w:color w:val="auto"/>
        </w:rPr>
      </w:pPr>
    </w:p>
    <w:p w14:paraId="758BC5AB" w14:textId="3DE5CBAF" w:rsidR="00B85271" w:rsidRPr="007A477F" w:rsidRDefault="00B85271" w:rsidP="00B85271">
      <w:pPr>
        <w:pStyle w:val="Cmsor2"/>
        <w:spacing w:before="0" w:line="240" w:lineRule="auto"/>
        <w:rPr>
          <w:rFonts w:ascii="Times New Roman" w:hAnsi="Times New Roman" w:cs="Times New Roman"/>
          <w:b/>
          <w:bCs/>
          <w:color w:val="auto"/>
          <w:szCs w:val="24"/>
        </w:rPr>
      </w:pPr>
      <w:r w:rsidRPr="007A477F">
        <w:rPr>
          <w:rFonts w:ascii="Times New Roman" w:hAnsi="Times New Roman" w:cs="Times New Roman"/>
          <w:b/>
          <w:bCs/>
          <w:color w:val="auto"/>
          <w:szCs w:val="24"/>
        </w:rPr>
        <w:t>Helyiség birtokba adása és visszavétele</w:t>
      </w:r>
    </w:p>
    <w:p w14:paraId="0E2B1980" w14:textId="77777777" w:rsidR="00B85271" w:rsidRPr="0032363A" w:rsidRDefault="00B85271" w:rsidP="002C762E">
      <w:pPr>
        <w:tabs>
          <w:tab w:val="left" w:leader="hyphen" w:pos="9071"/>
        </w:tabs>
        <w:suppressAutoHyphens/>
        <w:rPr>
          <w:sz w:val="24"/>
          <w:szCs w:val="24"/>
        </w:rPr>
      </w:pPr>
    </w:p>
    <w:p w14:paraId="07E2FE1B" w14:textId="52B04039" w:rsidR="003E2BF4" w:rsidRDefault="009B61E9" w:rsidP="003E2BF4">
      <w:pPr>
        <w:suppressAutoHyphens/>
        <w:ind w:left="567" w:hanging="567"/>
        <w:jc w:val="both"/>
        <w:rPr>
          <w:sz w:val="24"/>
          <w:szCs w:val="24"/>
        </w:rPr>
      </w:pPr>
      <w:r>
        <w:rPr>
          <w:sz w:val="24"/>
          <w:szCs w:val="24"/>
        </w:rPr>
        <w:t>7.</w:t>
      </w:r>
      <w:r w:rsidR="007A477F">
        <w:rPr>
          <w:sz w:val="24"/>
          <w:szCs w:val="24"/>
        </w:rPr>
        <w:t>3</w:t>
      </w:r>
      <w:r>
        <w:rPr>
          <w:sz w:val="24"/>
          <w:szCs w:val="24"/>
        </w:rPr>
        <w:t>)</w:t>
      </w:r>
      <w:r>
        <w:rPr>
          <w:sz w:val="24"/>
          <w:szCs w:val="24"/>
        </w:rPr>
        <w:tab/>
      </w:r>
      <w:r w:rsidR="002F208E" w:rsidRPr="002F208E">
        <w:rPr>
          <w:sz w:val="24"/>
          <w:szCs w:val="24"/>
        </w:rPr>
        <w:t>Bérlő megtekintett, rendeltetésszerű használatra alkalmas állapotban veszi át a helyiséget a</w:t>
      </w:r>
      <w:r w:rsidR="002F208E">
        <w:rPr>
          <w:sz w:val="24"/>
          <w:szCs w:val="24"/>
        </w:rPr>
        <w:t xml:space="preserve"> </w:t>
      </w:r>
      <w:r w:rsidR="002D30C6">
        <w:rPr>
          <w:sz w:val="24"/>
          <w:szCs w:val="24"/>
        </w:rPr>
        <w:t>Guang Peng</w:t>
      </w:r>
      <w:r w:rsidR="002F208E">
        <w:rPr>
          <w:sz w:val="24"/>
          <w:szCs w:val="24"/>
        </w:rPr>
        <w:t xml:space="preserve"> Kft.-től.</w:t>
      </w:r>
      <w:r w:rsidR="002F208E" w:rsidRPr="002F208E">
        <w:rPr>
          <w:sz w:val="24"/>
          <w:szCs w:val="24"/>
        </w:rPr>
        <w:t xml:space="preserve"> Bérlő kijelenti, hogy a helyiség jelenlegi műszaki állapotát felmérte, arról tudomása van. Bérlő tudomásul veszi, hogy semminemű követeléssel nem léphet fel Bérbeadóval szemben a helyiség átadáskori állapotát, illetve felújítását illetően.</w:t>
      </w:r>
      <w:r w:rsidR="00B503C4">
        <w:rPr>
          <w:sz w:val="24"/>
          <w:szCs w:val="24"/>
        </w:rPr>
        <w:t xml:space="preserve"> Bérlő tudomásul veszi, hogy az üzlethelyiségből megközelíthető pincerész rendeltetésszerű használatra nem alkalmas, az nem képezi a bérbeadás tárgyát.</w:t>
      </w:r>
    </w:p>
    <w:p w14:paraId="3209DB8C" w14:textId="77777777" w:rsidR="00622545" w:rsidRPr="0032363A" w:rsidRDefault="00622545" w:rsidP="003E2BF4">
      <w:pPr>
        <w:suppressAutoHyphens/>
        <w:ind w:left="567" w:hanging="567"/>
        <w:jc w:val="both"/>
        <w:rPr>
          <w:sz w:val="24"/>
          <w:szCs w:val="24"/>
        </w:rPr>
      </w:pPr>
    </w:p>
    <w:p w14:paraId="2A3AF8C6" w14:textId="50558D56" w:rsidR="003E2BF4" w:rsidRDefault="009B61E9" w:rsidP="00622545">
      <w:pPr>
        <w:pStyle w:val="Default"/>
        <w:ind w:left="567" w:hanging="567"/>
        <w:jc w:val="both"/>
        <w:rPr>
          <w:color w:val="auto"/>
        </w:rPr>
      </w:pPr>
      <w:r>
        <w:rPr>
          <w:color w:val="auto"/>
        </w:rPr>
        <w:t>7.</w:t>
      </w:r>
      <w:r w:rsidR="007A477F">
        <w:rPr>
          <w:color w:val="auto"/>
        </w:rPr>
        <w:t>4</w:t>
      </w:r>
      <w:r>
        <w:rPr>
          <w:color w:val="auto"/>
        </w:rPr>
        <w:t>)</w:t>
      </w:r>
      <w:r>
        <w:rPr>
          <w:color w:val="auto"/>
        </w:rPr>
        <w:tab/>
      </w:r>
      <w:r w:rsidR="003E2BF4" w:rsidRPr="0032363A">
        <w:rPr>
          <w:color w:val="auto"/>
        </w:rPr>
        <w:t xml:space="preserve">A </w:t>
      </w:r>
      <w:r w:rsidR="007E0D57">
        <w:rPr>
          <w:color w:val="auto"/>
        </w:rPr>
        <w:t>S</w:t>
      </w:r>
      <w:r w:rsidR="003E2BF4" w:rsidRPr="0032363A">
        <w:rPr>
          <w:color w:val="auto"/>
        </w:rPr>
        <w:t>zerződés megszűnésekor Bérlő köteles a helyiséget és a helyiség berendezési tárgyakat rendeltetésszerű használatra alkalmas állapotban Zuglói Z</w:t>
      </w:r>
      <w:r w:rsidR="00BE611D">
        <w:rPr>
          <w:color w:val="auto"/>
        </w:rPr>
        <w:t>R</w:t>
      </w:r>
      <w:r w:rsidR="003E2BF4" w:rsidRPr="0032363A">
        <w:rPr>
          <w:color w:val="auto"/>
        </w:rPr>
        <w:t xml:space="preserve">t-nek visszaadni. Bérlő a </w:t>
      </w:r>
      <w:r w:rsidR="007E0D57">
        <w:rPr>
          <w:color w:val="auto"/>
        </w:rPr>
        <w:t>S</w:t>
      </w:r>
      <w:r w:rsidR="003E2BF4" w:rsidRPr="0032363A">
        <w:rPr>
          <w:color w:val="auto"/>
        </w:rPr>
        <w:t>zerződés megszűnésekor mindazt, amit saját költségén a helyiségbe felszerelt, a helyiség állagának sérelme nélkül leszerelheti.</w:t>
      </w:r>
    </w:p>
    <w:p w14:paraId="6F8110C7" w14:textId="77777777" w:rsidR="00622545" w:rsidRPr="0032363A" w:rsidRDefault="00622545" w:rsidP="004E0D19">
      <w:pPr>
        <w:pStyle w:val="Default"/>
        <w:ind w:left="567" w:hanging="567"/>
        <w:jc w:val="both"/>
        <w:rPr>
          <w:color w:val="auto"/>
        </w:rPr>
      </w:pPr>
    </w:p>
    <w:p w14:paraId="336688CA" w14:textId="363D83F9" w:rsidR="003E2BF4" w:rsidRPr="0032363A" w:rsidRDefault="009B61E9" w:rsidP="004E0D19">
      <w:pPr>
        <w:pStyle w:val="Default"/>
        <w:spacing w:after="120"/>
        <w:ind w:left="567" w:hanging="567"/>
        <w:jc w:val="both"/>
        <w:rPr>
          <w:color w:val="auto"/>
        </w:rPr>
      </w:pPr>
      <w:r>
        <w:rPr>
          <w:color w:val="auto"/>
        </w:rPr>
        <w:t>7.</w:t>
      </w:r>
      <w:r w:rsidR="007A477F">
        <w:rPr>
          <w:color w:val="auto"/>
        </w:rPr>
        <w:t>5</w:t>
      </w:r>
      <w:r>
        <w:rPr>
          <w:color w:val="auto"/>
        </w:rPr>
        <w:t>)</w:t>
      </w:r>
      <w:r>
        <w:rPr>
          <w:color w:val="auto"/>
        </w:rPr>
        <w:tab/>
      </w:r>
      <w:r w:rsidR="003E2BF4" w:rsidRPr="0032363A">
        <w:rPr>
          <w:color w:val="auto"/>
        </w:rPr>
        <w:t>Ha a Bérlő a helyiséget a Bérbeadó hozzájárulása nélkül átalakította, akkor köteles az eredeti állapotot helyreállítani. Amennyiben az átalakítás a Bérbeadó hozzájárulásával történt, akkor az eredeti állapot helyreállításának kötelezettségét a Bérbeadó mérlegeli és erről a Bérlőt tájékoztatja.</w:t>
      </w:r>
    </w:p>
    <w:p w14:paraId="4EDCDB37" w14:textId="35520025" w:rsidR="00B85271" w:rsidRDefault="00B85271" w:rsidP="00900CD5">
      <w:pPr>
        <w:pStyle w:val="Cmsor1"/>
      </w:pPr>
      <w:r w:rsidRPr="0032363A">
        <w:t>Bérlő nyilatkozatai</w:t>
      </w:r>
    </w:p>
    <w:p w14:paraId="4DBC2155" w14:textId="77777777" w:rsidR="00857D87" w:rsidRPr="0032363A" w:rsidRDefault="00857D87" w:rsidP="00857D87">
      <w:pPr>
        <w:tabs>
          <w:tab w:val="left" w:leader="hyphen" w:pos="9071"/>
        </w:tabs>
        <w:jc w:val="both"/>
        <w:rPr>
          <w:sz w:val="24"/>
          <w:szCs w:val="24"/>
        </w:rPr>
      </w:pPr>
    </w:p>
    <w:p w14:paraId="3E2F4F2A" w14:textId="068B3DD4" w:rsidR="00D7573C" w:rsidRPr="00D7573C" w:rsidRDefault="009B61E9" w:rsidP="00D7573C">
      <w:pPr>
        <w:ind w:left="567" w:hanging="567"/>
        <w:jc w:val="both"/>
        <w:rPr>
          <w:sz w:val="24"/>
          <w:szCs w:val="24"/>
        </w:rPr>
      </w:pPr>
      <w:r>
        <w:rPr>
          <w:sz w:val="24"/>
          <w:szCs w:val="24"/>
        </w:rPr>
        <w:t>8.1)</w:t>
      </w:r>
      <w:r>
        <w:rPr>
          <w:sz w:val="24"/>
          <w:szCs w:val="24"/>
        </w:rPr>
        <w:tab/>
      </w:r>
      <w:r w:rsidR="00D7573C" w:rsidRPr="00D7573C">
        <w:rPr>
          <w:sz w:val="24"/>
          <w:szCs w:val="24"/>
        </w:rPr>
        <w:t xml:space="preserve">Bérlő </w:t>
      </w:r>
      <w:r w:rsidR="00D7573C">
        <w:rPr>
          <w:sz w:val="24"/>
          <w:szCs w:val="24"/>
        </w:rPr>
        <w:t xml:space="preserve">képviseletében </w:t>
      </w:r>
      <w:r w:rsidR="002D30C6">
        <w:rPr>
          <w:sz w:val="24"/>
          <w:szCs w:val="24"/>
        </w:rPr>
        <w:t>Sun Jinhua</w:t>
      </w:r>
      <w:r w:rsidR="007A477F">
        <w:rPr>
          <w:sz w:val="24"/>
          <w:szCs w:val="24"/>
        </w:rPr>
        <w:t xml:space="preserve"> </w:t>
      </w:r>
      <w:r w:rsidR="00D7573C" w:rsidRPr="00D7573C">
        <w:rPr>
          <w:sz w:val="24"/>
          <w:szCs w:val="24"/>
        </w:rPr>
        <w:t>kijelenti, hogy az államháztartásról szóló törvény végrehajtásáról szóló 368/2011. (XII. 31.) Kormányrendelet 50. § (1a) bekezdése alapján a képviselete alatt működő szervezet a nemzeti vagyonról szóló 2011. évi CXCVI. törvény 3. § (1) bekezdés 1. pontja szerint átlátható szervezetnek minősül.</w:t>
      </w:r>
    </w:p>
    <w:p w14:paraId="4EA20ACC" w14:textId="37FCCE5B" w:rsidR="00857D87" w:rsidRPr="0032363A" w:rsidRDefault="00857D87" w:rsidP="00D7573C">
      <w:pPr>
        <w:jc w:val="both"/>
        <w:rPr>
          <w:sz w:val="24"/>
          <w:szCs w:val="24"/>
        </w:rPr>
      </w:pPr>
    </w:p>
    <w:p w14:paraId="398506AE" w14:textId="6E0F4476" w:rsidR="00857D87" w:rsidRPr="0032363A" w:rsidRDefault="009B61E9" w:rsidP="009B61E9">
      <w:pPr>
        <w:jc w:val="both"/>
        <w:rPr>
          <w:sz w:val="24"/>
          <w:szCs w:val="24"/>
        </w:rPr>
      </w:pPr>
      <w:r>
        <w:rPr>
          <w:sz w:val="24"/>
          <w:szCs w:val="24"/>
        </w:rPr>
        <w:t>8.2)</w:t>
      </w:r>
      <w:r>
        <w:rPr>
          <w:sz w:val="24"/>
          <w:szCs w:val="24"/>
        </w:rPr>
        <w:tab/>
      </w:r>
      <w:r w:rsidR="00857D87" w:rsidRPr="0032363A">
        <w:rPr>
          <w:sz w:val="24"/>
          <w:szCs w:val="24"/>
        </w:rPr>
        <w:t>Bérlő kijelenti, hogy kötelezettséget vállal arra, hogy:</w:t>
      </w:r>
    </w:p>
    <w:p w14:paraId="3F5E217F" w14:textId="1F166282" w:rsidR="00857D87" w:rsidRPr="0032363A" w:rsidRDefault="00857D87" w:rsidP="00B012B3">
      <w:pPr>
        <w:tabs>
          <w:tab w:val="left" w:leader="hyphen" w:pos="9071"/>
        </w:tabs>
        <w:spacing w:before="120"/>
        <w:ind w:left="567" w:hanging="142"/>
        <w:jc w:val="both"/>
        <w:rPr>
          <w:sz w:val="24"/>
          <w:szCs w:val="24"/>
        </w:rPr>
      </w:pPr>
      <w:r w:rsidRPr="0032363A">
        <w:rPr>
          <w:sz w:val="24"/>
          <w:szCs w:val="24"/>
        </w:rPr>
        <w:t xml:space="preserve">- jelen </w:t>
      </w:r>
      <w:r w:rsidR="007E0D57">
        <w:rPr>
          <w:sz w:val="24"/>
          <w:szCs w:val="24"/>
        </w:rPr>
        <w:t>S</w:t>
      </w:r>
      <w:r w:rsidRPr="0032363A">
        <w:rPr>
          <w:sz w:val="24"/>
          <w:szCs w:val="24"/>
        </w:rPr>
        <w:t>zerződésben előírt, valamint a Bérbeadó által más módon előírt beszámolási</w:t>
      </w:r>
      <w:r w:rsidR="00B012B3" w:rsidRPr="00B012B3">
        <w:rPr>
          <w:sz w:val="24"/>
          <w:szCs w:val="24"/>
        </w:rPr>
        <w:t xml:space="preserve"> </w:t>
      </w:r>
      <w:r w:rsidR="00B012B3" w:rsidRPr="0032363A">
        <w:rPr>
          <w:sz w:val="24"/>
          <w:szCs w:val="24"/>
        </w:rPr>
        <w:t>nyilvántartási, adatszolgáltatási kötelezettségeket teljesíti,</w:t>
      </w:r>
    </w:p>
    <w:p w14:paraId="1937C846" w14:textId="77777777" w:rsidR="00857D87" w:rsidRPr="0032363A" w:rsidRDefault="00857D87" w:rsidP="00B012B3">
      <w:pPr>
        <w:tabs>
          <w:tab w:val="left" w:leader="hyphen" w:pos="9071"/>
        </w:tabs>
        <w:spacing w:before="120"/>
        <w:ind w:left="567" w:hanging="142"/>
        <w:jc w:val="both"/>
        <w:rPr>
          <w:sz w:val="24"/>
          <w:szCs w:val="24"/>
        </w:rPr>
      </w:pPr>
      <w:r w:rsidRPr="0032363A">
        <w:rPr>
          <w:sz w:val="24"/>
          <w:szCs w:val="24"/>
        </w:rPr>
        <w:t>- az ingatlant a szerződési előírásoknak és a tulajdonosi rendelkezéseknek, valamint a meghatározott hasznosítási célnak megfelelően használja,</w:t>
      </w:r>
    </w:p>
    <w:p w14:paraId="0C0AF5AE" w14:textId="77777777" w:rsidR="00857D87" w:rsidRPr="0032363A" w:rsidRDefault="00857D87" w:rsidP="00B012B3">
      <w:pPr>
        <w:tabs>
          <w:tab w:val="left" w:leader="hyphen" w:pos="9071"/>
        </w:tabs>
        <w:spacing w:before="120"/>
        <w:ind w:left="567" w:hanging="142"/>
        <w:jc w:val="both"/>
        <w:rPr>
          <w:sz w:val="24"/>
          <w:szCs w:val="24"/>
        </w:rPr>
      </w:pPr>
      <w:r w:rsidRPr="0032363A">
        <w:rPr>
          <w:sz w:val="24"/>
          <w:szCs w:val="24"/>
        </w:rPr>
        <w:t>- az ingatlan hasznosításában – a vele közvetlen vagy közvetett módon jogviszonyban álló harmadik félként – kizárólag természetes személyek vagy a nemzeti vagyonról szóló 2011. évi CXCVI. törvény 3. §-a értelmében átlátható szervezetek vesznek részt.</w:t>
      </w:r>
    </w:p>
    <w:p w14:paraId="049F3B4C" w14:textId="77777777" w:rsidR="00857D87" w:rsidRDefault="00857D87" w:rsidP="00857D87">
      <w:pPr>
        <w:pStyle w:val="Default"/>
        <w:jc w:val="both"/>
        <w:rPr>
          <w:color w:val="auto"/>
        </w:rPr>
      </w:pPr>
    </w:p>
    <w:p w14:paraId="256E3F25" w14:textId="5744683C" w:rsidR="00B85271" w:rsidRPr="0032363A" w:rsidRDefault="009B61E9" w:rsidP="009B61E9">
      <w:pPr>
        <w:pStyle w:val="Default"/>
        <w:ind w:left="567" w:hanging="567"/>
        <w:jc w:val="both"/>
        <w:rPr>
          <w:color w:val="auto"/>
        </w:rPr>
      </w:pPr>
      <w:r>
        <w:rPr>
          <w:color w:val="auto"/>
        </w:rPr>
        <w:t>8.3)</w:t>
      </w:r>
      <w:r>
        <w:rPr>
          <w:color w:val="auto"/>
        </w:rPr>
        <w:tab/>
      </w:r>
      <w:r w:rsidR="00B85271" w:rsidRPr="0032363A">
        <w:rPr>
          <w:color w:val="auto"/>
        </w:rPr>
        <w:t xml:space="preserve">Bérlő jelen </w:t>
      </w:r>
      <w:r w:rsidR="007E0D57">
        <w:rPr>
          <w:color w:val="auto"/>
        </w:rPr>
        <w:t>S</w:t>
      </w:r>
      <w:r w:rsidR="00B85271" w:rsidRPr="0032363A">
        <w:rPr>
          <w:color w:val="auto"/>
        </w:rPr>
        <w:t xml:space="preserve">zerződés aláírásával nyilatkozik, hogy nincs az Önkormányzattal szemben köztartozása, vagy bármilyen más jogviszonyból eredően tartozása. </w:t>
      </w:r>
    </w:p>
    <w:p w14:paraId="1179419D" w14:textId="77777777" w:rsidR="00B85271" w:rsidRPr="0032363A" w:rsidRDefault="00B85271" w:rsidP="003E2BF4">
      <w:pPr>
        <w:pStyle w:val="Default"/>
        <w:ind w:left="426" w:hanging="426"/>
        <w:jc w:val="both"/>
        <w:rPr>
          <w:color w:val="auto"/>
        </w:rPr>
      </w:pPr>
    </w:p>
    <w:p w14:paraId="17A8A524" w14:textId="28015016" w:rsidR="00B85271" w:rsidRDefault="00294087" w:rsidP="00BF34FE">
      <w:pPr>
        <w:pStyle w:val="Default"/>
        <w:ind w:left="567" w:hanging="567"/>
        <w:jc w:val="both"/>
        <w:rPr>
          <w:color w:val="auto"/>
        </w:rPr>
      </w:pPr>
      <w:r>
        <w:rPr>
          <w:color w:val="auto"/>
        </w:rPr>
        <w:t>8.4)</w:t>
      </w:r>
      <w:r>
        <w:rPr>
          <w:color w:val="auto"/>
        </w:rPr>
        <w:tab/>
      </w:r>
      <w:r w:rsidR="00B85271" w:rsidRPr="0032363A">
        <w:rPr>
          <w:color w:val="auto"/>
        </w:rPr>
        <w:t xml:space="preserve">Bérlő kijelenti, hogy tudomása van arról, hogy </w:t>
      </w:r>
      <w:r w:rsidR="005B1EC1" w:rsidRPr="0032363A">
        <w:rPr>
          <w:color w:val="auto"/>
        </w:rPr>
        <w:t xml:space="preserve">Budapest Főváros XIV. Kerület Zugló Önkormányzata Képviselő-testületének </w:t>
      </w:r>
      <w:r w:rsidR="00A23ECF">
        <w:rPr>
          <w:color w:val="auto"/>
        </w:rPr>
        <w:t xml:space="preserve">Zugló városkép </w:t>
      </w:r>
      <w:r w:rsidR="005B1EC1" w:rsidRPr="0032363A">
        <w:rPr>
          <w:color w:val="auto"/>
        </w:rPr>
        <w:t xml:space="preserve">védelméről szóló </w:t>
      </w:r>
      <w:r w:rsidR="00AE1096">
        <w:rPr>
          <w:color w:val="auto"/>
        </w:rPr>
        <w:t>10</w:t>
      </w:r>
      <w:r w:rsidR="005B1EC1" w:rsidRPr="0032363A">
        <w:rPr>
          <w:color w:val="auto"/>
        </w:rPr>
        <w:t>/20</w:t>
      </w:r>
      <w:r w:rsidR="00AE1096">
        <w:rPr>
          <w:color w:val="auto"/>
        </w:rPr>
        <w:t>21</w:t>
      </w:r>
      <w:r w:rsidR="005B1EC1" w:rsidRPr="0032363A">
        <w:rPr>
          <w:color w:val="auto"/>
        </w:rPr>
        <w:t>. (</w:t>
      </w:r>
      <w:r w:rsidR="00AE1096">
        <w:rPr>
          <w:color w:val="auto"/>
        </w:rPr>
        <w:t>III</w:t>
      </w:r>
      <w:r w:rsidR="005B1EC1" w:rsidRPr="0032363A">
        <w:rPr>
          <w:color w:val="auto"/>
        </w:rPr>
        <w:t xml:space="preserve">. </w:t>
      </w:r>
      <w:r w:rsidR="00AE1096">
        <w:rPr>
          <w:color w:val="auto"/>
        </w:rPr>
        <w:t>26</w:t>
      </w:r>
      <w:r w:rsidR="005B1EC1" w:rsidRPr="0032363A">
        <w:rPr>
          <w:color w:val="auto"/>
        </w:rPr>
        <w:t xml:space="preserve">.) </w:t>
      </w:r>
      <w:r w:rsidR="00B85271" w:rsidRPr="0032363A">
        <w:rPr>
          <w:color w:val="auto"/>
        </w:rPr>
        <w:t xml:space="preserve">sz. </w:t>
      </w:r>
      <w:r w:rsidR="00A23ECF">
        <w:rPr>
          <w:color w:val="auto"/>
        </w:rPr>
        <w:t xml:space="preserve">önkormányzati </w:t>
      </w:r>
      <w:r w:rsidR="00B85271" w:rsidRPr="0032363A">
        <w:rPr>
          <w:color w:val="auto"/>
        </w:rPr>
        <w:t>rendelete (</w:t>
      </w:r>
      <w:r w:rsidR="00AE1096">
        <w:rPr>
          <w:color w:val="auto"/>
        </w:rPr>
        <w:t>Z</w:t>
      </w:r>
      <w:r w:rsidR="003C3DF6">
        <w:rPr>
          <w:color w:val="auto"/>
        </w:rPr>
        <w:t>V</w:t>
      </w:r>
      <w:r w:rsidR="00A23ECF">
        <w:rPr>
          <w:color w:val="auto"/>
        </w:rPr>
        <w:t>R</w:t>
      </w:r>
      <w:r w:rsidR="00B85271" w:rsidRPr="0032363A">
        <w:rPr>
          <w:color w:val="auto"/>
        </w:rPr>
        <w:t xml:space="preserve">.) szerint egyes – építési engedély nélkül </w:t>
      </w:r>
      <w:r w:rsidR="00B85271" w:rsidRPr="0032363A">
        <w:rPr>
          <w:color w:val="auto"/>
        </w:rPr>
        <w:lastRenderedPageBreak/>
        <w:t xml:space="preserve">végezhető – építési tevékenységek végzéséhez településképi bejelentési eljárás szükséges. Bérlő tudomásul veszi, hogy a </w:t>
      </w:r>
      <w:r w:rsidR="00AE1096">
        <w:rPr>
          <w:color w:val="auto"/>
        </w:rPr>
        <w:t>Z</w:t>
      </w:r>
      <w:r w:rsidR="003C3DF6">
        <w:rPr>
          <w:color w:val="auto"/>
        </w:rPr>
        <w:t>V</w:t>
      </w:r>
      <w:r w:rsidR="00A23ECF">
        <w:rPr>
          <w:color w:val="auto"/>
        </w:rPr>
        <w:t>R</w:t>
      </w:r>
      <w:r w:rsidR="00B85271" w:rsidRPr="0032363A">
        <w:rPr>
          <w:color w:val="auto"/>
        </w:rPr>
        <w:t>. megsértése esetén köteles tűrni</w:t>
      </w:r>
      <w:r w:rsidR="00642083">
        <w:rPr>
          <w:color w:val="auto"/>
        </w:rPr>
        <w:t>,</w:t>
      </w:r>
      <w:r w:rsidR="00B85271" w:rsidRPr="0032363A">
        <w:rPr>
          <w:color w:val="auto"/>
        </w:rPr>
        <w:t xml:space="preserve"> illetve az ahhoz szükséges feltételeket megteremteni, hogy a </w:t>
      </w:r>
      <w:r w:rsidR="00AE1096">
        <w:rPr>
          <w:color w:val="auto"/>
        </w:rPr>
        <w:t>Z</w:t>
      </w:r>
      <w:r w:rsidR="003C3DF6">
        <w:rPr>
          <w:color w:val="auto"/>
        </w:rPr>
        <w:t>V</w:t>
      </w:r>
      <w:r w:rsidR="00A23ECF">
        <w:rPr>
          <w:color w:val="auto"/>
        </w:rPr>
        <w:t>R</w:t>
      </w:r>
      <w:r w:rsidR="00B85271" w:rsidRPr="0032363A">
        <w:rPr>
          <w:color w:val="auto"/>
        </w:rPr>
        <w:t xml:space="preserve">. szerint a településképet károsan befolyásoló építmény, építményrész felújításának, átalakításának, lebontásának munkái a </w:t>
      </w:r>
      <w:r w:rsidR="00AE1096">
        <w:rPr>
          <w:color w:val="auto"/>
        </w:rPr>
        <w:t>Z</w:t>
      </w:r>
      <w:r w:rsidR="003C3DF6">
        <w:rPr>
          <w:color w:val="auto"/>
        </w:rPr>
        <w:t>V</w:t>
      </w:r>
      <w:r w:rsidR="00A23ECF">
        <w:rPr>
          <w:color w:val="auto"/>
        </w:rPr>
        <w:t>R</w:t>
      </w:r>
      <w:r w:rsidR="00B85271" w:rsidRPr="0032363A">
        <w:rPr>
          <w:color w:val="auto"/>
        </w:rPr>
        <w:t xml:space="preserve">. szerinti feltételekkel jogszerűen megvalósíthatóak legyenek. A </w:t>
      </w:r>
      <w:r w:rsidR="009C5D83">
        <w:rPr>
          <w:color w:val="auto"/>
        </w:rPr>
        <w:t>Szerződő F</w:t>
      </w:r>
      <w:r w:rsidR="00B85271" w:rsidRPr="0032363A">
        <w:rPr>
          <w:color w:val="auto"/>
        </w:rPr>
        <w:t xml:space="preserve">elek kijelentik, hogy a Bérbeadó hozzájárulása nélkül végzett munkálatok egyéb következményei vonatkozásában a jelen </w:t>
      </w:r>
      <w:r w:rsidR="009C5D83">
        <w:rPr>
          <w:color w:val="auto"/>
        </w:rPr>
        <w:t>S</w:t>
      </w:r>
      <w:r w:rsidR="00B85271" w:rsidRPr="0032363A">
        <w:rPr>
          <w:color w:val="auto"/>
        </w:rPr>
        <w:t>zerződés előírásait kell alkalmazni.</w:t>
      </w:r>
    </w:p>
    <w:p w14:paraId="3BD402F6" w14:textId="25DC692E" w:rsidR="00B85271" w:rsidRPr="00294087" w:rsidRDefault="00B85271" w:rsidP="00900CD5">
      <w:pPr>
        <w:pStyle w:val="Cmsor1"/>
      </w:pPr>
      <w:r w:rsidRPr="00294087">
        <w:t>Egyéb megállapodások</w:t>
      </w:r>
    </w:p>
    <w:p w14:paraId="4F8269A3" w14:textId="77777777" w:rsidR="00B85271" w:rsidRPr="0032363A" w:rsidRDefault="00B85271" w:rsidP="00B85271">
      <w:pPr>
        <w:pStyle w:val="Default"/>
        <w:jc w:val="both"/>
        <w:rPr>
          <w:color w:val="auto"/>
        </w:rPr>
      </w:pPr>
    </w:p>
    <w:p w14:paraId="591B7CFD" w14:textId="62FCA7F3" w:rsidR="00B85271" w:rsidRDefault="00294087" w:rsidP="00294087">
      <w:pPr>
        <w:suppressAutoHyphens/>
        <w:autoSpaceDN/>
        <w:adjustRightInd/>
        <w:ind w:left="426" w:hanging="568"/>
        <w:jc w:val="both"/>
        <w:rPr>
          <w:kern w:val="1"/>
          <w:sz w:val="24"/>
          <w:szCs w:val="24"/>
          <w:lang w:eastAsia="ar-SA"/>
        </w:rPr>
      </w:pPr>
      <w:r>
        <w:rPr>
          <w:kern w:val="1"/>
          <w:sz w:val="24"/>
          <w:szCs w:val="24"/>
          <w:lang w:eastAsia="ar-SA"/>
        </w:rPr>
        <w:t>9.1)</w:t>
      </w:r>
      <w:r>
        <w:rPr>
          <w:kern w:val="1"/>
          <w:sz w:val="24"/>
          <w:szCs w:val="24"/>
          <w:lang w:eastAsia="ar-SA"/>
        </w:rPr>
        <w:tab/>
      </w:r>
      <w:r w:rsidR="00B85271" w:rsidRPr="0032363A">
        <w:rPr>
          <w:kern w:val="1"/>
          <w:sz w:val="24"/>
          <w:szCs w:val="24"/>
          <w:lang w:eastAsia="ar-SA"/>
        </w:rPr>
        <w:t xml:space="preserve">A </w:t>
      </w:r>
      <w:r w:rsidR="003349B6">
        <w:rPr>
          <w:kern w:val="1"/>
          <w:sz w:val="24"/>
          <w:szCs w:val="24"/>
          <w:lang w:eastAsia="ar-SA"/>
        </w:rPr>
        <w:t>S</w:t>
      </w:r>
      <w:r w:rsidR="00B85271" w:rsidRPr="0032363A">
        <w:rPr>
          <w:kern w:val="1"/>
          <w:sz w:val="24"/>
          <w:szCs w:val="24"/>
          <w:lang w:eastAsia="ar-SA"/>
        </w:rPr>
        <w:t xml:space="preserve">zerződő </w:t>
      </w:r>
      <w:r w:rsidR="003349B6">
        <w:rPr>
          <w:kern w:val="1"/>
          <w:sz w:val="24"/>
          <w:szCs w:val="24"/>
          <w:lang w:eastAsia="ar-SA"/>
        </w:rPr>
        <w:t>F</w:t>
      </w:r>
      <w:r w:rsidR="00B85271" w:rsidRPr="0032363A">
        <w:rPr>
          <w:kern w:val="1"/>
          <w:sz w:val="24"/>
          <w:szCs w:val="24"/>
          <w:lang w:eastAsia="ar-SA"/>
        </w:rPr>
        <w:t xml:space="preserve">elek megállapodnak abban, hogy </w:t>
      </w:r>
      <w:r w:rsidR="003349B6">
        <w:rPr>
          <w:kern w:val="1"/>
          <w:sz w:val="24"/>
          <w:szCs w:val="24"/>
          <w:lang w:eastAsia="ar-SA"/>
        </w:rPr>
        <w:t>az</w:t>
      </w:r>
      <w:r w:rsidR="00B85271" w:rsidRPr="0032363A">
        <w:rPr>
          <w:kern w:val="1"/>
          <w:sz w:val="24"/>
          <w:szCs w:val="24"/>
          <w:lang w:eastAsia="ar-SA"/>
        </w:rPr>
        <w:t xml:space="preserve"> egymáshoz intézett írásbeli nyilatkozatokat, melyeket tértivevényes, ajánlott vagy egyéb könyvelt levélpostai küldeményként szabályszerűen postára adtak - ha a küldemény ténylegesen kézbesíthető nem volt vagy arról a </w:t>
      </w:r>
      <w:r w:rsidR="00A23ECF">
        <w:rPr>
          <w:kern w:val="1"/>
          <w:sz w:val="24"/>
          <w:szCs w:val="24"/>
          <w:lang w:eastAsia="ar-SA"/>
        </w:rPr>
        <w:t>F</w:t>
      </w:r>
      <w:r w:rsidR="00B85271" w:rsidRPr="0032363A">
        <w:rPr>
          <w:kern w:val="1"/>
          <w:sz w:val="24"/>
          <w:szCs w:val="24"/>
          <w:lang w:eastAsia="ar-SA"/>
        </w:rPr>
        <w:t>elek nem szereztek tudomást – abban az időpontban kell egymással közöltnek, illetve kézbesítettnek tekinteni, amikor a kézbesítetlen küldeményt a posta a feladónak visszaküldt</w:t>
      </w:r>
      <w:r w:rsidR="00AB6D4F">
        <w:rPr>
          <w:kern w:val="1"/>
          <w:sz w:val="24"/>
          <w:szCs w:val="24"/>
          <w:lang w:eastAsia="ar-SA"/>
        </w:rPr>
        <w:t>e.</w:t>
      </w:r>
    </w:p>
    <w:p w14:paraId="0448A18F" w14:textId="716A97D4" w:rsidR="00AB6D4F" w:rsidRDefault="00AB6D4F" w:rsidP="003E2BF4">
      <w:pPr>
        <w:suppressAutoHyphens/>
        <w:autoSpaceDN/>
        <w:adjustRightInd/>
        <w:ind w:left="426" w:hanging="426"/>
        <w:jc w:val="both"/>
        <w:rPr>
          <w:kern w:val="1"/>
          <w:sz w:val="24"/>
          <w:szCs w:val="24"/>
          <w:lang w:eastAsia="ar-SA"/>
        </w:rPr>
      </w:pPr>
    </w:p>
    <w:tbl>
      <w:tblPr>
        <w:tblStyle w:val="Rcsostblzat2"/>
        <w:tblW w:w="886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614"/>
      </w:tblGrid>
      <w:tr w:rsidR="00AB6D4F" w:rsidRPr="00AB6D4F" w14:paraId="485DDE5F" w14:textId="77777777" w:rsidTr="00DB6734">
        <w:trPr>
          <w:trHeight w:val="644"/>
        </w:trPr>
        <w:tc>
          <w:tcPr>
            <w:tcW w:w="4252" w:type="dxa"/>
          </w:tcPr>
          <w:p w14:paraId="3CB561E4" w14:textId="77777777" w:rsidR="00AB6D4F" w:rsidRPr="00AB6D4F" w:rsidRDefault="00AB6D4F" w:rsidP="00AB6D4F">
            <w:pPr>
              <w:suppressAutoHyphens/>
              <w:autoSpaceDN/>
              <w:adjustRightInd/>
              <w:rPr>
                <w:kern w:val="1"/>
                <w:sz w:val="24"/>
                <w:szCs w:val="24"/>
                <w:lang w:eastAsia="ar-SA"/>
              </w:rPr>
            </w:pPr>
            <w:r w:rsidRPr="00AB6D4F">
              <w:rPr>
                <w:kern w:val="1"/>
                <w:sz w:val="24"/>
                <w:szCs w:val="24"/>
                <w:lang w:eastAsia="ar-SA"/>
              </w:rPr>
              <w:t>Bérbeadó esetén a címzés:</w:t>
            </w:r>
          </w:p>
        </w:tc>
        <w:tc>
          <w:tcPr>
            <w:tcW w:w="4614" w:type="dxa"/>
          </w:tcPr>
          <w:p w14:paraId="15794292" w14:textId="11C40D8A" w:rsidR="00AB6D4F" w:rsidRPr="00B06BCD" w:rsidRDefault="00AB6D4F" w:rsidP="00AB6D4F">
            <w:pPr>
              <w:suppressAutoHyphens/>
              <w:autoSpaceDN/>
              <w:adjustRightInd/>
              <w:ind w:right="-248"/>
              <w:rPr>
                <w:b/>
                <w:bCs/>
                <w:kern w:val="1"/>
                <w:sz w:val="24"/>
                <w:szCs w:val="24"/>
                <w:lang w:eastAsia="ar-SA"/>
              </w:rPr>
            </w:pPr>
            <w:r w:rsidRPr="00B06BCD">
              <w:rPr>
                <w:b/>
                <w:bCs/>
                <w:kern w:val="1"/>
                <w:sz w:val="24"/>
                <w:szCs w:val="24"/>
                <w:lang w:eastAsia="ar-SA"/>
              </w:rPr>
              <w:t>Zuglói Városgazdálkodási Közszolgáltató Z</w:t>
            </w:r>
            <w:r w:rsidR="003C3DF6" w:rsidRPr="00B06BCD">
              <w:rPr>
                <w:b/>
                <w:bCs/>
                <w:kern w:val="1"/>
                <w:sz w:val="24"/>
                <w:szCs w:val="24"/>
                <w:lang w:eastAsia="ar-SA"/>
              </w:rPr>
              <w:t xml:space="preserve">ártkörűen Működő </w:t>
            </w:r>
            <w:r w:rsidR="00BE611D" w:rsidRPr="00B06BCD">
              <w:rPr>
                <w:b/>
                <w:bCs/>
                <w:kern w:val="1"/>
                <w:sz w:val="24"/>
                <w:szCs w:val="24"/>
                <w:lang w:eastAsia="ar-SA"/>
              </w:rPr>
              <w:t>R</w:t>
            </w:r>
            <w:r w:rsidR="003C3DF6" w:rsidRPr="00B06BCD">
              <w:rPr>
                <w:b/>
                <w:bCs/>
                <w:kern w:val="1"/>
                <w:sz w:val="24"/>
                <w:szCs w:val="24"/>
                <w:lang w:eastAsia="ar-SA"/>
              </w:rPr>
              <w:t>észvény</w:t>
            </w:r>
            <w:r w:rsidRPr="00B06BCD">
              <w:rPr>
                <w:b/>
                <w:bCs/>
                <w:kern w:val="1"/>
                <w:sz w:val="24"/>
                <w:szCs w:val="24"/>
                <w:lang w:eastAsia="ar-SA"/>
              </w:rPr>
              <w:t>t</w:t>
            </w:r>
            <w:r w:rsidR="003C3DF6" w:rsidRPr="00B06BCD">
              <w:rPr>
                <w:b/>
                <w:bCs/>
                <w:kern w:val="1"/>
                <w:sz w:val="24"/>
                <w:szCs w:val="24"/>
                <w:lang w:eastAsia="ar-SA"/>
              </w:rPr>
              <w:t>ársaság</w:t>
            </w:r>
          </w:p>
          <w:p w14:paraId="67FB8D3D" w14:textId="77777777" w:rsidR="00AB6D4F" w:rsidRPr="00AB6D4F" w:rsidRDefault="00AB6D4F" w:rsidP="00AB6D4F">
            <w:pPr>
              <w:suppressAutoHyphens/>
              <w:autoSpaceDN/>
              <w:adjustRightInd/>
              <w:rPr>
                <w:kern w:val="1"/>
                <w:sz w:val="24"/>
                <w:szCs w:val="24"/>
                <w:lang w:eastAsia="ar-SA"/>
              </w:rPr>
            </w:pPr>
            <w:r w:rsidRPr="00AB6D4F">
              <w:rPr>
                <w:kern w:val="1"/>
                <w:sz w:val="24"/>
                <w:szCs w:val="24"/>
                <w:lang w:eastAsia="ar-SA"/>
              </w:rPr>
              <w:t>1145 Budapest, Pétervárad utca 11-17.</w:t>
            </w:r>
          </w:p>
          <w:p w14:paraId="386651D3" w14:textId="77777777" w:rsidR="00AB6D4F" w:rsidRPr="00AB6D4F" w:rsidRDefault="00AB6D4F" w:rsidP="00AB6D4F">
            <w:pPr>
              <w:suppressAutoHyphens/>
              <w:autoSpaceDN/>
              <w:adjustRightInd/>
              <w:rPr>
                <w:kern w:val="1"/>
                <w:sz w:val="24"/>
                <w:szCs w:val="24"/>
                <w:lang w:eastAsia="ar-SA"/>
              </w:rPr>
            </w:pPr>
          </w:p>
        </w:tc>
      </w:tr>
      <w:tr w:rsidR="00AB6D4F" w:rsidRPr="00AB6D4F" w14:paraId="45627083" w14:textId="77777777" w:rsidTr="00DB6734">
        <w:trPr>
          <w:trHeight w:val="742"/>
        </w:trPr>
        <w:tc>
          <w:tcPr>
            <w:tcW w:w="4252" w:type="dxa"/>
          </w:tcPr>
          <w:p w14:paraId="5428D0BB" w14:textId="77777777" w:rsidR="00AB6D4F" w:rsidRPr="00AB6D4F" w:rsidRDefault="00AB6D4F" w:rsidP="00AB6D4F">
            <w:pPr>
              <w:suppressAutoHyphens/>
              <w:autoSpaceDN/>
              <w:adjustRightInd/>
              <w:rPr>
                <w:kern w:val="1"/>
                <w:sz w:val="24"/>
                <w:szCs w:val="24"/>
                <w:lang w:eastAsia="ar-SA"/>
              </w:rPr>
            </w:pPr>
            <w:r w:rsidRPr="00AB6D4F">
              <w:rPr>
                <w:kern w:val="1"/>
                <w:sz w:val="24"/>
                <w:szCs w:val="24"/>
                <w:lang w:eastAsia="ar-SA"/>
              </w:rPr>
              <w:t>Bérlő esetén a címzés:</w:t>
            </w:r>
          </w:p>
        </w:tc>
        <w:tc>
          <w:tcPr>
            <w:tcW w:w="4614" w:type="dxa"/>
          </w:tcPr>
          <w:p w14:paraId="3CDC7731" w14:textId="4AE5B2C9" w:rsidR="00AB6D4F" w:rsidRPr="00B06BCD" w:rsidRDefault="002D30C6" w:rsidP="00AB6D4F">
            <w:pPr>
              <w:suppressAutoHyphens/>
              <w:autoSpaceDN/>
              <w:adjustRightInd/>
              <w:rPr>
                <w:b/>
                <w:bCs/>
                <w:kern w:val="1"/>
                <w:sz w:val="24"/>
                <w:szCs w:val="24"/>
                <w:lang w:eastAsia="ar-SA"/>
              </w:rPr>
            </w:pPr>
            <w:r>
              <w:rPr>
                <w:b/>
                <w:bCs/>
                <w:kern w:val="1"/>
                <w:sz w:val="24"/>
                <w:szCs w:val="24"/>
                <w:lang w:eastAsia="ar-SA"/>
              </w:rPr>
              <w:t>Kanál és Villa</w:t>
            </w:r>
            <w:r w:rsidR="00247920" w:rsidRPr="00B06BCD">
              <w:rPr>
                <w:b/>
                <w:bCs/>
                <w:kern w:val="1"/>
                <w:sz w:val="24"/>
                <w:szCs w:val="24"/>
                <w:lang w:eastAsia="ar-SA"/>
              </w:rPr>
              <w:t xml:space="preserve"> Kft. </w:t>
            </w:r>
          </w:p>
          <w:p w14:paraId="0E60AA02" w14:textId="50E3BAAC" w:rsidR="00BF34FE" w:rsidRDefault="002D30C6" w:rsidP="00AB6D4F">
            <w:pPr>
              <w:suppressAutoHyphens/>
              <w:autoSpaceDN/>
              <w:adjustRightInd/>
              <w:rPr>
                <w:kern w:val="1"/>
                <w:sz w:val="24"/>
                <w:szCs w:val="24"/>
                <w:lang w:eastAsia="ar-SA"/>
              </w:rPr>
            </w:pPr>
            <w:r w:rsidRPr="002D30C6">
              <w:rPr>
                <w:kern w:val="1"/>
                <w:sz w:val="24"/>
                <w:szCs w:val="24"/>
                <w:lang w:eastAsia="ar-SA"/>
              </w:rPr>
              <w:t>1149 Budapest, Egressy út 168. fszt. 1. ajtó</w:t>
            </w:r>
            <w:r w:rsidR="007A477F" w:rsidRPr="007A477F">
              <w:rPr>
                <w:kern w:val="1"/>
                <w:sz w:val="24"/>
                <w:szCs w:val="24"/>
                <w:lang w:eastAsia="ar-SA"/>
              </w:rPr>
              <w:t>.</w:t>
            </w:r>
          </w:p>
          <w:p w14:paraId="70D563CC" w14:textId="4A545D52" w:rsidR="00F0463F" w:rsidRPr="00AB6D4F" w:rsidRDefault="00F0463F" w:rsidP="00AB6D4F">
            <w:pPr>
              <w:suppressAutoHyphens/>
              <w:autoSpaceDN/>
              <w:adjustRightInd/>
              <w:rPr>
                <w:kern w:val="1"/>
                <w:sz w:val="24"/>
                <w:szCs w:val="24"/>
                <w:lang w:eastAsia="ar-SA"/>
              </w:rPr>
            </w:pPr>
          </w:p>
        </w:tc>
      </w:tr>
    </w:tbl>
    <w:p w14:paraId="19674D59" w14:textId="2B0F0BA7" w:rsidR="00F0463F" w:rsidRPr="00C1118C" w:rsidRDefault="00F0463F" w:rsidP="00FE64FF">
      <w:pPr>
        <w:pStyle w:val="Nincstrkz"/>
        <w:spacing w:line="276" w:lineRule="auto"/>
        <w:ind w:left="426"/>
        <w:jc w:val="both"/>
        <w:rPr>
          <w:kern w:val="28"/>
        </w:rPr>
      </w:pPr>
      <w:r w:rsidRPr="00C1118C">
        <w:rPr>
          <w:kern w:val="28"/>
        </w:rPr>
        <w:t>A Felek megállapodnak, hogy a kapcsolattartók személyének megváltozása nem igényli jelen szerződés módosítását, azonban Felek kötelesek egymást a változásról haladéktalanul, írásban tájékoztatni.</w:t>
      </w:r>
    </w:p>
    <w:p w14:paraId="102573CF" w14:textId="77777777" w:rsidR="00F0463F" w:rsidRDefault="00F0463F" w:rsidP="00FE64FF">
      <w:pPr>
        <w:suppressAutoHyphens/>
        <w:autoSpaceDN/>
        <w:adjustRightInd/>
        <w:jc w:val="both"/>
        <w:rPr>
          <w:kern w:val="1"/>
          <w:sz w:val="24"/>
          <w:szCs w:val="24"/>
          <w:lang w:eastAsia="ar-SA"/>
        </w:rPr>
      </w:pPr>
    </w:p>
    <w:p w14:paraId="62AB1321" w14:textId="7173F9A4" w:rsidR="00AB6D4F" w:rsidRDefault="00F0463F" w:rsidP="00294087">
      <w:pPr>
        <w:suppressAutoHyphens/>
        <w:autoSpaceDN/>
        <w:adjustRightInd/>
        <w:ind w:left="426" w:hanging="568"/>
        <w:jc w:val="both"/>
        <w:rPr>
          <w:kern w:val="1"/>
          <w:sz w:val="24"/>
          <w:szCs w:val="24"/>
          <w:lang w:eastAsia="ar-SA"/>
        </w:rPr>
      </w:pPr>
      <w:r>
        <w:rPr>
          <w:kern w:val="1"/>
          <w:sz w:val="24"/>
          <w:szCs w:val="24"/>
          <w:lang w:eastAsia="ar-SA"/>
        </w:rPr>
        <w:t xml:space="preserve">9.2) </w:t>
      </w:r>
      <w:r w:rsidR="00AB6D4F" w:rsidRPr="00AB6D4F">
        <w:rPr>
          <w:kern w:val="1"/>
          <w:sz w:val="24"/>
          <w:szCs w:val="24"/>
          <w:lang w:eastAsia="ar-SA"/>
        </w:rPr>
        <w:t xml:space="preserve">Szerződő Felek tudomásul veszik, hogy jelen Szerződés teljesítésével kapcsolatban kezelik egymás adatait, így különösen a Felek és kapcsolattartóik adatait. Az adatkezelés jogalapja a természetes személyeknek a személyes adatok kezelése tekintetében történő védelméről és az ilyen adatok szabad áramlásáról, valamint a 95/46/EK irányelv hatályon kívül helyezéséről szóló az Európai Parlament és Tanács 2016. április 27-i (EU) 2016/679 Rendelete (a továbbiakban: GDPR) </w:t>
      </w:r>
      <w:r w:rsidR="00AB6D4F" w:rsidRPr="00AB6D4F">
        <w:rPr>
          <w:i/>
          <w:iCs/>
          <w:kern w:val="1"/>
          <w:sz w:val="24"/>
          <w:szCs w:val="24"/>
          <w:lang w:eastAsia="ar-SA"/>
        </w:rPr>
        <w:t>6. cikk (1) bekezdés e) pont</w:t>
      </w:r>
      <w:r w:rsidR="00AB6D4F" w:rsidRPr="00AB6D4F">
        <w:rPr>
          <w:kern w:val="1"/>
          <w:sz w:val="24"/>
          <w:szCs w:val="24"/>
          <w:lang w:eastAsia="ar-SA"/>
        </w:rPr>
        <w:t>ja, mely szerint az adatkezelés a Bérbeadó/Tulajdonos közérdekű feladatának végrehajtásához szükséges.</w:t>
      </w:r>
      <w:r w:rsidR="00A23ECF">
        <w:rPr>
          <w:kern w:val="1"/>
          <w:sz w:val="24"/>
          <w:szCs w:val="24"/>
          <w:lang w:eastAsia="ar-SA"/>
        </w:rPr>
        <w:t xml:space="preserve"> </w:t>
      </w:r>
      <w:r w:rsidR="00AB6D4F" w:rsidRPr="00AB6D4F">
        <w:rPr>
          <w:kern w:val="1"/>
          <w:sz w:val="24"/>
          <w:szCs w:val="24"/>
          <w:lang w:eastAsia="ar-SA"/>
        </w:rPr>
        <w:t xml:space="preserve">Szerződő Felek kötelezettséget vállalnak, hogy a </w:t>
      </w:r>
      <w:r w:rsidR="00BE611D">
        <w:rPr>
          <w:kern w:val="1"/>
          <w:sz w:val="24"/>
          <w:szCs w:val="24"/>
          <w:lang w:eastAsia="ar-SA"/>
        </w:rPr>
        <w:t>S</w:t>
      </w:r>
      <w:r w:rsidR="00AB6D4F" w:rsidRPr="00AB6D4F">
        <w:rPr>
          <w:kern w:val="1"/>
          <w:sz w:val="24"/>
          <w:szCs w:val="24"/>
          <w:lang w:eastAsia="ar-SA"/>
        </w:rPr>
        <w:t>zerződéssel kapcsolatos adatkezelések tekintetében - a törvényi rendelkezések megtartása mellett – együttműködnek.</w:t>
      </w:r>
    </w:p>
    <w:p w14:paraId="279E462F" w14:textId="77777777" w:rsidR="00195C23" w:rsidRPr="00AB6D4F" w:rsidRDefault="00195C23" w:rsidP="00D816BE">
      <w:pPr>
        <w:suppressAutoHyphens/>
        <w:autoSpaceDN/>
        <w:adjustRightInd/>
        <w:jc w:val="both"/>
        <w:rPr>
          <w:kern w:val="1"/>
          <w:sz w:val="24"/>
          <w:szCs w:val="24"/>
          <w:lang w:eastAsia="ar-SA"/>
        </w:rPr>
      </w:pPr>
    </w:p>
    <w:p w14:paraId="541EAA18" w14:textId="51426109" w:rsidR="00FB5737" w:rsidRDefault="00294087" w:rsidP="00FB5737">
      <w:pPr>
        <w:suppressAutoHyphens/>
        <w:autoSpaceDN/>
        <w:adjustRightInd/>
        <w:ind w:left="426" w:hanging="426"/>
        <w:jc w:val="both"/>
        <w:rPr>
          <w:kern w:val="2"/>
          <w:sz w:val="24"/>
          <w:szCs w:val="24"/>
          <w:lang w:eastAsia="ar-SA"/>
        </w:rPr>
      </w:pPr>
      <w:r>
        <w:rPr>
          <w:kern w:val="1"/>
          <w:sz w:val="24"/>
          <w:szCs w:val="24"/>
          <w:lang w:eastAsia="ar-SA"/>
        </w:rPr>
        <w:t>9.3)</w:t>
      </w:r>
      <w:r>
        <w:rPr>
          <w:kern w:val="1"/>
          <w:sz w:val="24"/>
          <w:szCs w:val="24"/>
          <w:lang w:eastAsia="ar-SA"/>
        </w:rPr>
        <w:tab/>
      </w:r>
      <w:r w:rsidR="00AB6D4F" w:rsidRPr="00AB6D4F">
        <w:rPr>
          <w:kern w:val="1"/>
          <w:sz w:val="24"/>
          <w:szCs w:val="24"/>
          <w:lang w:eastAsia="ar-SA"/>
        </w:rPr>
        <w:t>Bérlő tudomás</w:t>
      </w:r>
      <w:r w:rsidR="00BE611D">
        <w:rPr>
          <w:kern w:val="1"/>
          <w:sz w:val="24"/>
          <w:szCs w:val="24"/>
          <w:lang w:eastAsia="ar-SA"/>
        </w:rPr>
        <w:t xml:space="preserve">ul veszi, </w:t>
      </w:r>
      <w:r w:rsidR="00AB6D4F" w:rsidRPr="00AB6D4F">
        <w:rPr>
          <w:kern w:val="1"/>
          <w:sz w:val="24"/>
          <w:szCs w:val="24"/>
          <w:lang w:eastAsia="ar-SA"/>
        </w:rPr>
        <w:t xml:space="preserve">hogy </w:t>
      </w:r>
      <w:r w:rsidR="00BE611D">
        <w:rPr>
          <w:kern w:val="1"/>
          <w:sz w:val="24"/>
          <w:szCs w:val="24"/>
          <w:lang w:eastAsia="ar-SA"/>
        </w:rPr>
        <w:t>B</w:t>
      </w:r>
      <w:r w:rsidR="00AB6D4F" w:rsidRPr="00AB6D4F">
        <w:rPr>
          <w:kern w:val="1"/>
          <w:sz w:val="24"/>
          <w:szCs w:val="24"/>
          <w:lang w:eastAsia="ar-SA"/>
        </w:rPr>
        <w:t>udapest Főváros XIV. Kerület Zugló Önkormányzata Képviselő-testületének a közérdekű adatok közzétételéről és a közérdekű adatok megismerésére irányuló igények teljesítésének rendjéről szóló 28/2014. (XI.18</w:t>
      </w:r>
      <w:r w:rsidR="000A5A79">
        <w:rPr>
          <w:kern w:val="1"/>
          <w:sz w:val="24"/>
          <w:szCs w:val="24"/>
          <w:lang w:eastAsia="ar-SA"/>
        </w:rPr>
        <w:t>.</w:t>
      </w:r>
      <w:r w:rsidR="00AB6D4F" w:rsidRPr="00AB6D4F">
        <w:rPr>
          <w:kern w:val="1"/>
          <w:sz w:val="24"/>
          <w:szCs w:val="24"/>
          <w:lang w:eastAsia="ar-SA"/>
        </w:rPr>
        <w:t>) önkormányzati rendelet</w:t>
      </w:r>
      <w:r w:rsidR="00FB5737">
        <w:rPr>
          <w:kern w:val="1"/>
          <w:sz w:val="24"/>
          <w:szCs w:val="24"/>
          <w:lang w:eastAsia="ar-SA"/>
        </w:rPr>
        <w:t xml:space="preserve"> alapján </w:t>
      </w:r>
      <w:r w:rsidR="00FB5737">
        <w:rPr>
          <w:kern w:val="2"/>
          <w:sz w:val="24"/>
          <w:szCs w:val="24"/>
          <w:lang w:eastAsia="ar-SA"/>
        </w:rPr>
        <w:t>Bérbeadó – az esetlegesen személyes adatnak minősülő adatok kivételével – a honlapján közzéteszi a jelen Szerződést teljes terjedelmében és a Szerződés egyes adatait. A közzétételre egyebekben az információs önrendelkezési jogról és az információszabadságról szóló 2011. évi CXII. törvény vonatkozó rendelkezései az irányadók.</w:t>
      </w:r>
    </w:p>
    <w:p w14:paraId="103B7698" w14:textId="7A918982" w:rsidR="00294087" w:rsidRPr="00FB5737" w:rsidRDefault="00294087" w:rsidP="00FB5737">
      <w:pPr>
        <w:suppressAutoHyphens/>
        <w:autoSpaceDN/>
        <w:adjustRightInd/>
        <w:ind w:left="426" w:hanging="568"/>
        <w:jc w:val="both"/>
        <w:rPr>
          <w:kern w:val="1"/>
          <w:sz w:val="24"/>
          <w:szCs w:val="24"/>
          <w:lang w:eastAsia="ar-SA"/>
        </w:rPr>
      </w:pPr>
    </w:p>
    <w:p w14:paraId="73F808C8" w14:textId="2D6BA98D" w:rsidR="00AB6D4F" w:rsidRDefault="00294087" w:rsidP="00294087">
      <w:pPr>
        <w:widowControl/>
        <w:overflowPunct/>
        <w:ind w:left="426" w:hanging="568"/>
        <w:jc w:val="both"/>
        <w:rPr>
          <w:rFonts w:eastAsiaTheme="minorHAnsi"/>
          <w:kern w:val="0"/>
          <w:sz w:val="24"/>
          <w:szCs w:val="24"/>
          <w:lang w:eastAsia="en-US"/>
        </w:rPr>
      </w:pPr>
      <w:r>
        <w:rPr>
          <w:rFonts w:eastAsiaTheme="minorHAnsi"/>
          <w:kern w:val="0"/>
          <w:sz w:val="24"/>
          <w:szCs w:val="24"/>
          <w:lang w:eastAsia="en-US"/>
        </w:rPr>
        <w:t>9.4</w:t>
      </w:r>
      <w:r w:rsidR="00AB6D4F" w:rsidRPr="00AB6D4F">
        <w:rPr>
          <w:rFonts w:eastAsiaTheme="minorHAnsi"/>
          <w:kern w:val="0"/>
          <w:sz w:val="24"/>
          <w:szCs w:val="24"/>
          <w:lang w:eastAsia="en-US"/>
        </w:rPr>
        <w:t>)</w:t>
      </w:r>
      <w:r>
        <w:rPr>
          <w:rFonts w:eastAsiaTheme="minorHAnsi"/>
          <w:kern w:val="0"/>
          <w:sz w:val="24"/>
          <w:szCs w:val="24"/>
          <w:lang w:eastAsia="en-US"/>
        </w:rPr>
        <w:tab/>
      </w:r>
      <w:r w:rsidR="00AB6D4F" w:rsidRPr="00AB6D4F">
        <w:rPr>
          <w:rFonts w:eastAsiaTheme="minorHAnsi"/>
          <w:kern w:val="0"/>
          <w:sz w:val="24"/>
          <w:szCs w:val="24"/>
          <w:lang w:eastAsia="en-US"/>
        </w:rPr>
        <w:t xml:space="preserve">A Szerződésben nem szabályozott kérdésekben a Polgári Törvénykönyvről szóló 2013. évi V. törvény, a lakások és helyiségek bérletére vonatkozó 1993. évi LXXVIII. törvény, a nemzeti vagyonról szóló 2011. évi CXCVI. törvény, valamint a </w:t>
      </w:r>
      <w:r w:rsidR="00AB6D4F" w:rsidRPr="00AB6D4F">
        <w:rPr>
          <w:rFonts w:eastAsiaTheme="minorHAnsi"/>
          <w:bCs/>
          <w:kern w:val="0"/>
          <w:sz w:val="24"/>
          <w:szCs w:val="24"/>
          <w:lang w:eastAsia="en-US"/>
        </w:rPr>
        <w:t xml:space="preserve">Budapest Főváros XIV. Kerület Zugló Önkormányzata </w:t>
      </w:r>
      <w:r w:rsidR="00AB6D4F" w:rsidRPr="00AB6D4F">
        <w:rPr>
          <w:rFonts w:eastAsiaTheme="minorHAnsi"/>
          <w:kern w:val="0"/>
          <w:sz w:val="24"/>
          <w:szCs w:val="24"/>
          <w:lang w:eastAsia="en-US"/>
        </w:rPr>
        <w:t>Képviselő-testületének 1</w:t>
      </w:r>
      <w:r w:rsidR="007A477F">
        <w:rPr>
          <w:rFonts w:eastAsiaTheme="minorHAnsi"/>
          <w:kern w:val="0"/>
          <w:sz w:val="24"/>
          <w:szCs w:val="24"/>
          <w:lang w:eastAsia="en-US"/>
        </w:rPr>
        <w:t>1/2024</w:t>
      </w:r>
      <w:r w:rsidR="00AB6D4F" w:rsidRPr="00AB6D4F">
        <w:rPr>
          <w:rFonts w:eastAsiaTheme="minorHAnsi"/>
          <w:kern w:val="0"/>
          <w:sz w:val="24"/>
          <w:szCs w:val="24"/>
          <w:lang w:eastAsia="en-US"/>
        </w:rPr>
        <w:t>. (</w:t>
      </w:r>
      <w:r w:rsidR="007A477F">
        <w:rPr>
          <w:rFonts w:eastAsiaTheme="minorHAnsi"/>
          <w:kern w:val="0"/>
          <w:sz w:val="24"/>
          <w:szCs w:val="24"/>
          <w:lang w:eastAsia="en-US"/>
        </w:rPr>
        <w:t>I</w:t>
      </w:r>
      <w:r w:rsidR="00AB6D4F" w:rsidRPr="00AB6D4F">
        <w:rPr>
          <w:rFonts w:eastAsiaTheme="minorHAnsi"/>
          <w:kern w:val="0"/>
          <w:sz w:val="24"/>
          <w:szCs w:val="24"/>
          <w:lang w:eastAsia="en-US"/>
        </w:rPr>
        <w:t>V.</w:t>
      </w:r>
      <w:r w:rsidR="00FF3E52">
        <w:rPr>
          <w:rFonts w:eastAsiaTheme="minorHAnsi"/>
          <w:kern w:val="0"/>
          <w:sz w:val="24"/>
          <w:szCs w:val="24"/>
          <w:lang w:eastAsia="en-US"/>
        </w:rPr>
        <w:t xml:space="preserve"> </w:t>
      </w:r>
      <w:r w:rsidR="00AB6D4F" w:rsidRPr="00AB6D4F">
        <w:rPr>
          <w:rFonts w:eastAsiaTheme="minorHAnsi"/>
          <w:kern w:val="0"/>
          <w:sz w:val="24"/>
          <w:szCs w:val="24"/>
          <w:lang w:eastAsia="en-US"/>
        </w:rPr>
        <w:t>2.) számú rendeletében foglaltak az irányadók.</w:t>
      </w:r>
    </w:p>
    <w:p w14:paraId="151A89A6" w14:textId="77777777" w:rsidR="00F0463F" w:rsidRDefault="00F0463F" w:rsidP="00294087">
      <w:pPr>
        <w:widowControl/>
        <w:overflowPunct/>
        <w:ind w:left="426" w:hanging="568"/>
        <w:jc w:val="both"/>
        <w:rPr>
          <w:rFonts w:eastAsiaTheme="minorHAnsi"/>
          <w:kern w:val="0"/>
          <w:sz w:val="24"/>
          <w:szCs w:val="24"/>
          <w:lang w:eastAsia="en-US"/>
        </w:rPr>
      </w:pPr>
    </w:p>
    <w:p w14:paraId="6DCE491B" w14:textId="30A7E0C6" w:rsidR="00F0463F" w:rsidRPr="00FE64FF" w:rsidRDefault="00F0463F" w:rsidP="00FE64FF">
      <w:pPr>
        <w:widowControl/>
        <w:overflowPunct/>
        <w:ind w:left="426" w:hanging="568"/>
        <w:jc w:val="both"/>
        <w:rPr>
          <w:rFonts w:eastAsiaTheme="minorHAnsi"/>
          <w:lang w:eastAsia="en-US"/>
        </w:rPr>
      </w:pPr>
      <w:r w:rsidRPr="00FE64FF">
        <w:rPr>
          <w:rFonts w:eastAsiaTheme="minorHAnsi"/>
          <w:kern w:val="0"/>
          <w:sz w:val="24"/>
          <w:szCs w:val="24"/>
          <w:lang w:eastAsia="en-US"/>
        </w:rPr>
        <w:lastRenderedPageBreak/>
        <w:t xml:space="preserve">9.5) Jelen Szerződést a Szerződő Felek csak írásban, közös megegyezéssel módosíthatják, a szóban közölt módosítás érvénytelen. </w:t>
      </w:r>
    </w:p>
    <w:p w14:paraId="62B755EA" w14:textId="77777777" w:rsidR="008F220F" w:rsidRPr="00AB6D4F" w:rsidRDefault="008F220F" w:rsidP="00FE64FF">
      <w:pPr>
        <w:widowControl/>
        <w:overflowPunct/>
        <w:jc w:val="both"/>
        <w:rPr>
          <w:rFonts w:eastAsiaTheme="minorHAnsi"/>
          <w:kern w:val="0"/>
          <w:sz w:val="24"/>
          <w:szCs w:val="24"/>
          <w:lang w:eastAsia="en-US"/>
        </w:rPr>
      </w:pPr>
    </w:p>
    <w:p w14:paraId="731761ED" w14:textId="7B1BAF7A" w:rsidR="004341B2" w:rsidRDefault="00294087" w:rsidP="004341B2">
      <w:pPr>
        <w:suppressAutoHyphens/>
        <w:autoSpaceDN/>
        <w:adjustRightInd/>
        <w:ind w:left="426" w:hanging="568"/>
        <w:jc w:val="both"/>
        <w:rPr>
          <w:kern w:val="1"/>
          <w:sz w:val="24"/>
          <w:szCs w:val="24"/>
          <w:lang w:eastAsia="ar-SA"/>
        </w:rPr>
      </w:pPr>
      <w:r>
        <w:rPr>
          <w:kern w:val="1"/>
          <w:sz w:val="24"/>
          <w:szCs w:val="24"/>
          <w:lang w:eastAsia="ar-SA"/>
        </w:rPr>
        <w:t>9.</w:t>
      </w:r>
      <w:r w:rsidR="00F0463F">
        <w:rPr>
          <w:kern w:val="1"/>
          <w:sz w:val="24"/>
          <w:szCs w:val="24"/>
          <w:lang w:eastAsia="ar-SA"/>
        </w:rPr>
        <w:t>6</w:t>
      </w:r>
      <w:r>
        <w:rPr>
          <w:kern w:val="1"/>
          <w:sz w:val="24"/>
          <w:szCs w:val="24"/>
          <w:lang w:eastAsia="ar-SA"/>
        </w:rPr>
        <w:t>)</w:t>
      </w:r>
      <w:r>
        <w:rPr>
          <w:kern w:val="1"/>
          <w:sz w:val="24"/>
          <w:szCs w:val="24"/>
          <w:lang w:eastAsia="ar-SA"/>
        </w:rPr>
        <w:tab/>
      </w:r>
      <w:r w:rsidR="00AB6D4F" w:rsidRPr="00AB6D4F">
        <w:rPr>
          <w:kern w:val="1"/>
          <w:sz w:val="24"/>
          <w:szCs w:val="24"/>
          <w:lang w:eastAsia="ar-SA"/>
        </w:rPr>
        <w:t>Szerződő Felek a Szerződést, mint akaratukkal mindenben megegyezőt, közös értelmezés után aláírták.</w:t>
      </w:r>
    </w:p>
    <w:p w14:paraId="2F28AEA2" w14:textId="77777777" w:rsidR="004341B2" w:rsidRDefault="004341B2" w:rsidP="004341B2">
      <w:pPr>
        <w:suppressAutoHyphens/>
        <w:autoSpaceDN/>
        <w:adjustRightInd/>
        <w:ind w:left="426" w:hanging="568"/>
        <w:jc w:val="both"/>
        <w:rPr>
          <w:kern w:val="1"/>
          <w:sz w:val="24"/>
          <w:szCs w:val="24"/>
          <w:lang w:eastAsia="ar-SA"/>
        </w:rPr>
      </w:pPr>
    </w:p>
    <w:p w14:paraId="178EFA70" w14:textId="13BBC61B" w:rsidR="006900A3" w:rsidRPr="004341B2" w:rsidRDefault="00F0463F" w:rsidP="004341B2">
      <w:pPr>
        <w:suppressAutoHyphens/>
        <w:autoSpaceDN/>
        <w:adjustRightInd/>
        <w:ind w:left="426" w:hanging="568"/>
        <w:jc w:val="both"/>
        <w:rPr>
          <w:kern w:val="1"/>
          <w:sz w:val="24"/>
          <w:szCs w:val="24"/>
          <w:lang w:eastAsia="ar-SA"/>
        </w:rPr>
      </w:pPr>
      <w:r w:rsidRPr="00F0463F">
        <w:rPr>
          <w:kern w:val="1"/>
          <w:sz w:val="24"/>
          <w:szCs w:val="24"/>
          <w:lang w:eastAsia="ar-SA"/>
        </w:rPr>
        <w:t>9.7</w:t>
      </w:r>
      <w:r w:rsidR="006900A3" w:rsidRPr="00FE64FF">
        <w:rPr>
          <w:kern w:val="1"/>
          <w:sz w:val="24"/>
          <w:szCs w:val="24"/>
          <w:lang w:eastAsia="ar-SA"/>
        </w:rPr>
        <w:t xml:space="preserve">) </w:t>
      </w:r>
      <w:r w:rsidR="004341B2" w:rsidRPr="00FE64FF">
        <w:rPr>
          <w:rFonts w:ascii="TimesNewRomanPSMT" w:hAnsi="TimesNewRomanPSMT" w:cs="TimesNewRomanPSMT"/>
          <w:kern w:val="0"/>
          <w:sz w:val="24"/>
          <w:szCs w:val="24"/>
        </w:rPr>
        <w:t xml:space="preserve">Jelen szerződés egymással megegyező, 3 (három) eredeti példányban készült, melyből a Feleket 1-1 (egy-egy) példány, a Zuglói </w:t>
      </w:r>
      <w:r w:rsidR="004341B2">
        <w:rPr>
          <w:rFonts w:ascii="TimesNewRomanPSMT" w:hAnsi="TimesNewRomanPSMT" w:cs="TimesNewRomanPSMT"/>
          <w:kern w:val="0"/>
          <w:sz w:val="24"/>
          <w:szCs w:val="24"/>
        </w:rPr>
        <w:t>Z</w:t>
      </w:r>
      <w:r w:rsidR="001663F7">
        <w:rPr>
          <w:rFonts w:ascii="TimesNewRomanPSMT" w:hAnsi="TimesNewRomanPSMT" w:cs="TimesNewRomanPSMT"/>
          <w:kern w:val="0"/>
          <w:sz w:val="24"/>
          <w:szCs w:val="24"/>
        </w:rPr>
        <w:t>r</w:t>
      </w:r>
      <w:r w:rsidR="004341B2">
        <w:rPr>
          <w:rFonts w:ascii="TimesNewRomanPSMT" w:hAnsi="TimesNewRomanPSMT" w:cs="TimesNewRomanPSMT"/>
          <w:kern w:val="0"/>
          <w:sz w:val="24"/>
          <w:szCs w:val="24"/>
        </w:rPr>
        <w:t>t</w:t>
      </w:r>
      <w:r w:rsidR="001663F7">
        <w:rPr>
          <w:rFonts w:ascii="TimesNewRomanPSMT" w:hAnsi="TimesNewRomanPSMT" w:cs="TimesNewRomanPSMT"/>
          <w:kern w:val="0"/>
          <w:sz w:val="24"/>
          <w:szCs w:val="24"/>
        </w:rPr>
        <w:t>.</w:t>
      </w:r>
      <w:r w:rsidR="004341B2">
        <w:rPr>
          <w:rFonts w:ascii="TimesNewRomanPSMT" w:hAnsi="TimesNewRomanPSMT" w:cs="TimesNewRomanPSMT"/>
          <w:kern w:val="0"/>
          <w:sz w:val="24"/>
          <w:szCs w:val="24"/>
        </w:rPr>
        <w:t>-t 1 (egy) példány</w:t>
      </w:r>
      <w:r w:rsidR="004341B2" w:rsidRPr="00FE64FF">
        <w:rPr>
          <w:rFonts w:ascii="TimesNewRomanPSMT" w:hAnsi="TimesNewRomanPSMT" w:cs="TimesNewRomanPSMT"/>
          <w:kern w:val="0"/>
          <w:sz w:val="24"/>
          <w:szCs w:val="24"/>
        </w:rPr>
        <w:t xml:space="preserve"> illeti meg.</w:t>
      </w:r>
    </w:p>
    <w:p w14:paraId="0906C2A8" w14:textId="2E67ECF7" w:rsidR="00AB6D4F" w:rsidRDefault="00AB6D4F" w:rsidP="00AB6D4F">
      <w:pPr>
        <w:jc w:val="both"/>
        <w:rPr>
          <w:sz w:val="24"/>
          <w:szCs w:val="24"/>
        </w:rPr>
      </w:pPr>
    </w:p>
    <w:p w14:paraId="63FA9C57" w14:textId="77777777" w:rsidR="008F220F" w:rsidRPr="00AB6D4F" w:rsidRDefault="008F220F" w:rsidP="00AB6D4F">
      <w:pPr>
        <w:jc w:val="both"/>
        <w:rPr>
          <w:sz w:val="24"/>
          <w:szCs w:val="24"/>
        </w:rPr>
      </w:pPr>
    </w:p>
    <w:p w14:paraId="636664FF" w14:textId="447A9397" w:rsidR="00AB6D4F" w:rsidRPr="00AB6D4F" w:rsidRDefault="00AB6D4F" w:rsidP="00AB6D4F">
      <w:pPr>
        <w:jc w:val="both"/>
        <w:rPr>
          <w:sz w:val="24"/>
          <w:szCs w:val="24"/>
        </w:rPr>
      </w:pPr>
      <w:r w:rsidRPr="00AB6D4F">
        <w:rPr>
          <w:sz w:val="24"/>
          <w:szCs w:val="24"/>
        </w:rPr>
        <w:t>Budapest, ……………………..</w:t>
      </w:r>
      <w:r w:rsidRPr="00AB6D4F">
        <w:rPr>
          <w:sz w:val="24"/>
          <w:szCs w:val="24"/>
        </w:rPr>
        <w:tab/>
      </w:r>
      <w:r w:rsidRPr="00AB6D4F">
        <w:rPr>
          <w:sz w:val="24"/>
          <w:szCs w:val="24"/>
        </w:rPr>
        <w:tab/>
      </w:r>
      <w:r w:rsidRPr="00AB6D4F">
        <w:rPr>
          <w:sz w:val="24"/>
          <w:szCs w:val="24"/>
        </w:rPr>
        <w:tab/>
        <w:t>Budapest, ……………………</w:t>
      </w:r>
      <w:r w:rsidR="00B012B3">
        <w:rPr>
          <w:sz w:val="24"/>
          <w:szCs w:val="24"/>
        </w:rPr>
        <w:t>……..</w:t>
      </w:r>
    </w:p>
    <w:p w14:paraId="6A3D6CCA" w14:textId="77777777" w:rsidR="00AB6D4F" w:rsidRPr="00AB6D4F" w:rsidRDefault="00AB6D4F" w:rsidP="00AB6D4F">
      <w:pPr>
        <w:jc w:val="both"/>
        <w:rPr>
          <w:sz w:val="24"/>
          <w:szCs w:val="24"/>
        </w:rPr>
      </w:pPr>
    </w:p>
    <w:p w14:paraId="51837FA3" w14:textId="77777777" w:rsidR="00AB6D4F" w:rsidRPr="00AB6D4F" w:rsidRDefault="00AB6D4F" w:rsidP="00AB6D4F">
      <w:pPr>
        <w:rPr>
          <w:sz w:val="24"/>
          <w:szCs w:val="24"/>
        </w:rPr>
      </w:pPr>
    </w:p>
    <w:p w14:paraId="3CC46C87" w14:textId="77777777" w:rsidR="00AB6D4F" w:rsidRPr="00AB6D4F" w:rsidRDefault="00AB6D4F" w:rsidP="00AB6D4F">
      <w:pPr>
        <w:rPr>
          <w:sz w:val="24"/>
          <w:szCs w:val="24"/>
        </w:rPr>
      </w:pPr>
    </w:p>
    <w:p w14:paraId="5684487D" w14:textId="77777777" w:rsidR="00AB6D4F" w:rsidRPr="00AB6D4F" w:rsidRDefault="00AB6D4F" w:rsidP="00AB6D4F">
      <w:pPr>
        <w:rPr>
          <w:sz w:val="24"/>
          <w:szCs w:val="24"/>
        </w:rPr>
      </w:pPr>
    </w:p>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25"/>
      </w:tblGrid>
      <w:tr w:rsidR="00BF34FE" w:rsidRPr="00AB6D4F" w14:paraId="41CC8DC8" w14:textId="77777777" w:rsidTr="00483130">
        <w:tc>
          <w:tcPr>
            <w:tcW w:w="4525" w:type="dxa"/>
          </w:tcPr>
          <w:p w14:paraId="5A89E323" w14:textId="77777777" w:rsidR="00BF34FE" w:rsidRPr="0032363A" w:rsidRDefault="00BF34FE" w:rsidP="00BF34FE">
            <w:pPr>
              <w:jc w:val="center"/>
              <w:rPr>
                <w:sz w:val="24"/>
                <w:szCs w:val="24"/>
              </w:rPr>
            </w:pPr>
            <w:r w:rsidRPr="0032363A">
              <w:rPr>
                <w:sz w:val="24"/>
                <w:szCs w:val="24"/>
              </w:rPr>
              <w:t>-------------------------------------------------</w:t>
            </w:r>
          </w:p>
          <w:p w14:paraId="5BFD390A" w14:textId="77777777" w:rsidR="00B06BCD" w:rsidRPr="00B06BCD" w:rsidRDefault="007A477F" w:rsidP="00BF34FE">
            <w:pPr>
              <w:jc w:val="center"/>
              <w:rPr>
                <w:b/>
                <w:bCs/>
                <w:sz w:val="24"/>
                <w:szCs w:val="24"/>
              </w:rPr>
            </w:pPr>
            <w:r w:rsidRPr="00B06BCD">
              <w:rPr>
                <w:b/>
                <w:bCs/>
                <w:sz w:val="24"/>
                <w:szCs w:val="24"/>
              </w:rPr>
              <w:t>Rózsa András</w:t>
            </w:r>
            <w:r w:rsidR="00BF34FE" w:rsidRPr="00B06BCD">
              <w:rPr>
                <w:b/>
                <w:bCs/>
                <w:sz w:val="24"/>
                <w:szCs w:val="24"/>
              </w:rPr>
              <w:t xml:space="preserve"> polgármester </w:t>
            </w:r>
          </w:p>
          <w:p w14:paraId="76DBAC53" w14:textId="1E925D94" w:rsidR="00BF34FE" w:rsidRPr="00B06BCD" w:rsidRDefault="00B06BCD" w:rsidP="00BF34FE">
            <w:pPr>
              <w:jc w:val="center"/>
              <w:rPr>
                <w:b/>
                <w:bCs/>
                <w:sz w:val="24"/>
                <w:szCs w:val="24"/>
              </w:rPr>
            </w:pPr>
            <w:r w:rsidRPr="00B06BCD">
              <w:rPr>
                <w:b/>
                <w:bCs/>
                <w:sz w:val="24"/>
                <w:szCs w:val="24"/>
              </w:rPr>
              <w:t xml:space="preserve">Budapest Főváros XIV. Kerület Zugló Önkormányzata, mint Bérbeadó </w:t>
            </w:r>
            <w:r w:rsidR="00BF34FE" w:rsidRPr="00B06BCD">
              <w:rPr>
                <w:b/>
                <w:bCs/>
                <w:sz w:val="24"/>
                <w:szCs w:val="24"/>
              </w:rPr>
              <w:t xml:space="preserve">meghatalmazása alapján  </w:t>
            </w:r>
          </w:p>
          <w:p w14:paraId="2DF5128E" w14:textId="1CB3A9EA" w:rsidR="008720D0" w:rsidRPr="00B06BCD" w:rsidRDefault="002D30C6" w:rsidP="00BF34FE">
            <w:pPr>
              <w:jc w:val="center"/>
              <w:rPr>
                <w:b/>
                <w:bCs/>
                <w:sz w:val="24"/>
                <w:szCs w:val="24"/>
              </w:rPr>
            </w:pPr>
            <w:r>
              <w:rPr>
                <w:b/>
                <w:bCs/>
                <w:sz w:val="24"/>
                <w:szCs w:val="24"/>
              </w:rPr>
              <w:t>Baranyai Zsolt</w:t>
            </w:r>
          </w:p>
          <w:p w14:paraId="0BC4EF89" w14:textId="63ED9EE1" w:rsidR="00BF34FE" w:rsidRPr="00B06BCD" w:rsidRDefault="00BF34FE" w:rsidP="00BF34FE">
            <w:pPr>
              <w:jc w:val="center"/>
              <w:rPr>
                <w:b/>
                <w:bCs/>
                <w:sz w:val="24"/>
                <w:szCs w:val="24"/>
              </w:rPr>
            </w:pPr>
            <w:r w:rsidRPr="00B06BCD">
              <w:rPr>
                <w:b/>
                <w:bCs/>
                <w:sz w:val="24"/>
                <w:szCs w:val="24"/>
              </w:rPr>
              <w:t xml:space="preserve">vezérigazgató                                                        </w:t>
            </w:r>
          </w:p>
          <w:p w14:paraId="5751659A" w14:textId="25ABBCB9" w:rsidR="00BF34FE" w:rsidRPr="00AB6D4F" w:rsidRDefault="00BF34FE" w:rsidP="00BF34FE">
            <w:pPr>
              <w:jc w:val="center"/>
              <w:rPr>
                <w:sz w:val="24"/>
                <w:szCs w:val="24"/>
              </w:rPr>
            </w:pPr>
            <w:r w:rsidRPr="00B06BCD">
              <w:rPr>
                <w:b/>
                <w:bCs/>
                <w:sz w:val="24"/>
                <w:szCs w:val="24"/>
              </w:rPr>
              <w:t>Zuglói Z</w:t>
            </w:r>
            <w:r w:rsidR="001663F7">
              <w:rPr>
                <w:b/>
                <w:bCs/>
                <w:sz w:val="24"/>
                <w:szCs w:val="24"/>
              </w:rPr>
              <w:t>r</w:t>
            </w:r>
            <w:r w:rsidRPr="00B06BCD">
              <w:rPr>
                <w:b/>
                <w:bCs/>
                <w:sz w:val="24"/>
                <w:szCs w:val="24"/>
              </w:rPr>
              <w:t>t.</w:t>
            </w:r>
            <w:r>
              <w:rPr>
                <w:sz w:val="24"/>
                <w:szCs w:val="24"/>
              </w:rPr>
              <w:t xml:space="preserve">  </w:t>
            </w:r>
          </w:p>
        </w:tc>
        <w:tc>
          <w:tcPr>
            <w:tcW w:w="4525" w:type="dxa"/>
          </w:tcPr>
          <w:p w14:paraId="2368DB72" w14:textId="3267E88E" w:rsidR="00BF34FE" w:rsidRDefault="00BF34FE" w:rsidP="00BF34FE">
            <w:pPr>
              <w:jc w:val="center"/>
              <w:rPr>
                <w:sz w:val="24"/>
                <w:szCs w:val="24"/>
              </w:rPr>
            </w:pPr>
            <w:r w:rsidRPr="00AB6D4F">
              <w:rPr>
                <w:sz w:val="24"/>
                <w:szCs w:val="24"/>
              </w:rPr>
              <w:t>-------------------------------------------------</w:t>
            </w:r>
          </w:p>
          <w:p w14:paraId="3A907A8F" w14:textId="32DA5FCB" w:rsidR="002D30C6" w:rsidRPr="00B06BCD" w:rsidRDefault="002D30C6" w:rsidP="00BF34FE">
            <w:pPr>
              <w:jc w:val="center"/>
              <w:rPr>
                <w:b/>
                <w:bCs/>
                <w:sz w:val="24"/>
                <w:szCs w:val="24"/>
              </w:rPr>
            </w:pPr>
            <w:r>
              <w:rPr>
                <w:b/>
                <w:bCs/>
                <w:sz w:val="24"/>
                <w:szCs w:val="24"/>
              </w:rPr>
              <w:t>Sun</w:t>
            </w:r>
            <w:r w:rsidR="005773F0">
              <w:rPr>
                <w:b/>
                <w:bCs/>
                <w:sz w:val="24"/>
                <w:szCs w:val="24"/>
              </w:rPr>
              <w:t xml:space="preserve"> J</w:t>
            </w:r>
            <w:r>
              <w:rPr>
                <w:b/>
                <w:bCs/>
                <w:sz w:val="24"/>
                <w:szCs w:val="24"/>
              </w:rPr>
              <w:t>inhua ügyvezető</w:t>
            </w:r>
          </w:p>
          <w:p w14:paraId="0B200F68" w14:textId="670A2C10" w:rsidR="00BF34FE" w:rsidRPr="00B06BCD" w:rsidRDefault="002D30C6" w:rsidP="00BF34FE">
            <w:pPr>
              <w:jc w:val="center"/>
              <w:rPr>
                <w:b/>
                <w:bCs/>
                <w:sz w:val="24"/>
                <w:szCs w:val="24"/>
              </w:rPr>
            </w:pPr>
            <w:r>
              <w:rPr>
                <w:b/>
                <w:bCs/>
                <w:sz w:val="24"/>
                <w:szCs w:val="24"/>
              </w:rPr>
              <w:t>Kanál és Villa</w:t>
            </w:r>
            <w:r w:rsidR="00380D4E" w:rsidRPr="00B06BCD">
              <w:rPr>
                <w:b/>
                <w:bCs/>
                <w:sz w:val="24"/>
                <w:szCs w:val="24"/>
              </w:rPr>
              <w:t xml:space="preserve"> </w:t>
            </w:r>
            <w:r w:rsidR="00BF34FE" w:rsidRPr="00B06BCD">
              <w:rPr>
                <w:b/>
                <w:bCs/>
                <w:sz w:val="24"/>
                <w:szCs w:val="24"/>
              </w:rPr>
              <w:t>Kft.</w:t>
            </w:r>
          </w:p>
          <w:p w14:paraId="4F6DC933" w14:textId="088FAE58" w:rsidR="00BF34FE" w:rsidRPr="00AB6D4F" w:rsidRDefault="00BF34FE" w:rsidP="00BF34FE">
            <w:pPr>
              <w:jc w:val="center"/>
              <w:rPr>
                <w:sz w:val="24"/>
                <w:szCs w:val="24"/>
              </w:rPr>
            </w:pPr>
            <w:r w:rsidRPr="00B06BCD">
              <w:rPr>
                <w:b/>
                <w:bCs/>
                <w:sz w:val="24"/>
                <w:szCs w:val="24"/>
              </w:rPr>
              <w:t>Bérlő</w:t>
            </w:r>
          </w:p>
        </w:tc>
      </w:tr>
      <w:tr w:rsidR="00BF34FE" w:rsidRPr="00AB6D4F" w14:paraId="5EB6C89E" w14:textId="77777777" w:rsidTr="00B06BCD">
        <w:trPr>
          <w:trHeight w:val="3280"/>
        </w:trPr>
        <w:tc>
          <w:tcPr>
            <w:tcW w:w="4525" w:type="dxa"/>
          </w:tcPr>
          <w:p w14:paraId="50E1B408" w14:textId="2E991EFF" w:rsidR="00BF34FE" w:rsidRPr="00AB6D4F" w:rsidRDefault="00BF34FE" w:rsidP="00BF34FE">
            <w:pPr>
              <w:jc w:val="center"/>
              <w:rPr>
                <w:sz w:val="24"/>
                <w:szCs w:val="24"/>
              </w:rPr>
            </w:pPr>
          </w:p>
        </w:tc>
        <w:tc>
          <w:tcPr>
            <w:tcW w:w="4525" w:type="dxa"/>
          </w:tcPr>
          <w:p w14:paraId="35C1967B" w14:textId="68B3B2DD" w:rsidR="00BF34FE" w:rsidRPr="00AB6D4F" w:rsidRDefault="00BF34FE" w:rsidP="00BF34FE">
            <w:pPr>
              <w:jc w:val="center"/>
              <w:rPr>
                <w:sz w:val="24"/>
                <w:szCs w:val="24"/>
              </w:rPr>
            </w:pPr>
          </w:p>
        </w:tc>
      </w:tr>
    </w:tbl>
    <w:p w14:paraId="7AE0DBDD" w14:textId="77777777" w:rsidR="00AB6D4F" w:rsidRDefault="00AB6D4F" w:rsidP="008720D0">
      <w:pPr>
        <w:suppressAutoHyphens/>
        <w:autoSpaceDN/>
        <w:adjustRightInd/>
        <w:jc w:val="both"/>
        <w:rPr>
          <w:kern w:val="1"/>
          <w:sz w:val="24"/>
          <w:szCs w:val="24"/>
          <w:lang w:eastAsia="ar-SA"/>
        </w:rPr>
      </w:pPr>
    </w:p>
    <w:sectPr w:rsidR="00AB6D4F" w:rsidSect="00FA4FEE">
      <w:footerReference w:type="default" r:id="rId8"/>
      <w:pgSz w:w="11906" w:h="16838"/>
      <w:pgMar w:top="709" w:right="1417" w:bottom="993" w:left="1418" w:header="708" w:footer="5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858C8" w14:textId="77777777" w:rsidR="00567436" w:rsidRDefault="00567436" w:rsidP="00745044">
      <w:r>
        <w:separator/>
      </w:r>
    </w:p>
  </w:endnote>
  <w:endnote w:type="continuationSeparator" w:id="0">
    <w:p w14:paraId="25E417AD" w14:textId="77777777" w:rsidR="00567436" w:rsidRDefault="00567436" w:rsidP="00745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845217"/>
      <w:docPartObj>
        <w:docPartGallery w:val="Page Numbers (Bottom of Page)"/>
        <w:docPartUnique/>
      </w:docPartObj>
    </w:sdtPr>
    <w:sdtContent>
      <w:p w14:paraId="6ED38659" w14:textId="0C37BB93" w:rsidR="00745044" w:rsidRDefault="00745044">
        <w:pPr>
          <w:pStyle w:val="llb"/>
          <w:jc w:val="center"/>
        </w:pPr>
        <w:r>
          <w:fldChar w:fldCharType="begin"/>
        </w:r>
        <w:r>
          <w:instrText>PAGE   \* MERGEFORMAT</w:instrText>
        </w:r>
        <w:r>
          <w:fldChar w:fldCharType="separate"/>
        </w:r>
        <w:r w:rsidR="007A7666">
          <w:rPr>
            <w:noProof/>
          </w:rPr>
          <w:t>1</w:t>
        </w:r>
        <w:r>
          <w:fldChar w:fldCharType="end"/>
        </w:r>
      </w:p>
    </w:sdtContent>
  </w:sdt>
  <w:p w14:paraId="43D6013D" w14:textId="77777777" w:rsidR="00745044" w:rsidRDefault="0074504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11643" w14:textId="77777777" w:rsidR="00567436" w:rsidRDefault="00567436" w:rsidP="00745044">
      <w:r>
        <w:separator/>
      </w:r>
    </w:p>
  </w:footnote>
  <w:footnote w:type="continuationSeparator" w:id="0">
    <w:p w14:paraId="398EA091" w14:textId="77777777" w:rsidR="00567436" w:rsidRDefault="00567436" w:rsidP="007450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26AFB"/>
    <w:multiLevelType w:val="hybridMultilevel"/>
    <w:tmpl w:val="9960A250"/>
    <w:lvl w:ilvl="0" w:tplc="B372A556">
      <w:start w:val="1"/>
      <w:numFmt w:val="decimal"/>
      <w:lvlText w:val="%1.)"/>
      <w:lvlJc w:val="left"/>
      <w:pPr>
        <w:ind w:left="360" w:hanging="360"/>
      </w:pPr>
      <w:rPr>
        <w:rFonts w:hint="default"/>
        <w:b w:val="0"/>
        <w:bCs w:val="0"/>
        <w:color w:val="000000" w:themeColor="text1"/>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6840E01"/>
    <w:multiLevelType w:val="hybridMultilevel"/>
    <w:tmpl w:val="FBC07ABC"/>
    <w:lvl w:ilvl="0" w:tplc="ED183602">
      <w:start w:val="1"/>
      <w:numFmt w:val="lowerLetter"/>
      <w:lvlText w:val="%1)"/>
      <w:lvlJc w:val="left"/>
      <w:pPr>
        <w:ind w:left="144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6A61ED3"/>
    <w:multiLevelType w:val="hybridMultilevel"/>
    <w:tmpl w:val="703E9B6C"/>
    <w:lvl w:ilvl="0" w:tplc="CEDA0FC8">
      <w:start w:val="34"/>
      <w:numFmt w:val="decimal"/>
      <w:lvlText w:val="%1.)"/>
      <w:lvlJc w:val="left"/>
      <w:pPr>
        <w:ind w:left="735" w:hanging="37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68613CB"/>
    <w:multiLevelType w:val="hybridMultilevel"/>
    <w:tmpl w:val="259C4DFA"/>
    <w:lvl w:ilvl="0" w:tplc="CEDA0FC8">
      <w:start w:val="34"/>
      <w:numFmt w:val="decimal"/>
      <w:lvlText w:val="%1.)"/>
      <w:lvlJc w:val="left"/>
      <w:pPr>
        <w:ind w:left="735" w:hanging="375"/>
      </w:pPr>
      <w:rPr>
        <w:rFonts w:hint="default"/>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854482A"/>
    <w:multiLevelType w:val="hybridMultilevel"/>
    <w:tmpl w:val="51A24050"/>
    <w:lvl w:ilvl="0" w:tplc="97948FE4">
      <w:start w:val="3"/>
      <w:numFmt w:val="decimal"/>
      <w:lvlText w:val="%1.)"/>
      <w:lvlJc w:val="left"/>
      <w:pPr>
        <w:ind w:left="720" w:hanging="360"/>
      </w:pPr>
      <w:rPr>
        <w:rFonts w:hint="default"/>
        <w:b w:val="0"/>
        <w:bCs w:val="0"/>
        <w:color w:val="000000" w:themeColor="text1"/>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9666263"/>
    <w:multiLevelType w:val="multilevel"/>
    <w:tmpl w:val="C704566E"/>
    <w:styleLink w:val="Aktulislista2"/>
    <w:lvl w:ilvl="0">
      <w:start w:val="1"/>
      <w:numFmt w:val="decimal"/>
      <w:lvlText w:val="%1.)"/>
      <w:lvlJc w:val="left"/>
      <w:pPr>
        <w:ind w:left="360" w:hanging="360"/>
      </w:pPr>
      <w:rPr>
        <w:rFonts w:hint="default"/>
        <w:b w:val="0"/>
        <w:bCs w:val="0"/>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816347"/>
    <w:multiLevelType w:val="multilevel"/>
    <w:tmpl w:val="420E9CD2"/>
    <w:styleLink w:val="Aktulislista1"/>
    <w:lvl w:ilvl="0">
      <w:start w:val="1"/>
      <w:numFmt w:val="decimal"/>
      <w:lvlText w:val="%1.)"/>
      <w:lvlJc w:val="left"/>
      <w:pPr>
        <w:ind w:left="360" w:hanging="360"/>
      </w:pPr>
      <w:rPr>
        <w:rFonts w:hint="default"/>
        <w:b w:val="0"/>
        <w:bCs w:val="0"/>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F4E00E1"/>
    <w:multiLevelType w:val="hybridMultilevel"/>
    <w:tmpl w:val="08FE7732"/>
    <w:lvl w:ilvl="0" w:tplc="040E0017">
      <w:start w:val="1"/>
      <w:numFmt w:val="lowerLetter"/>
      <w:lvlText w:val="%1)"/>
      <w:lvlJc w:val="left"/>
      <w:pPr>
        <w:ind w:left="720" w:hanging="360"/>
      </w:pPr>
      <w:rPr>
        <w:sz w:val="22"/>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1B06060"/>
    <w:multiLevelType w:val="hybridMultilevel"/>
    <w:tmpl w:val="C62ADB9A"/>
    <w:lvl w:ilvl="0" w:tplc="2D02F82E">
      <w:start w:val="4"/>
      <w:numFmt w:val="bullet"/>
      <w:lvlText w:val="-"/>
      <w:lvlJc w:val="left"/>
      <w:pPr>
        <w:ind w:left="720" w:hanging="360"/>
      </w:pPr>
      <w:rPr>
        <w:rFonts w:ascii="Times New Roman" w:eastAsiaTheme="minorHAnsi" w:hAnsi="Times New Roman" w:cs="Times New Roman" w:hint="default"/>
        <w:sz w:val="24"/>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BD97CA6"/>
    <w:multiLevelType w:val="hybridMultilevel"/>
    <w:tmpl w:val="5F6408F0"/>
    <w:lvl w:ilvl="0" w:tplc="E26C0CBE">
      <w:numFmt w:val="decimal"/>
      <w:lvlText w:val="%1.)"/>
      <w:lvlJc w:val="left"/>
      <w:pPr>
        <w:ind w:left="720" w:hanging="360"/>
      </w:pPr>
      <w:rPr>
        <w:rFonts w:hint="default"/>
        <w:b w:val="0"/>
        <w:bCs w:val="0"/>
        <w:color w:val="000000" w:themeColor="text1"/>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9CA36C2"/>
    <w:multiLevelType w:val="hybridMultilevel"/>
    <w:tmpl w:val="82208A0E"/>
    <w:lvl w:ilvl="0" w:tplc="B73C0B92">
      <w:start w:val="1"/>
      <w:numFmt w:val="upperRoman"/>
      <w:lvlText w:val="%1."/>
      <w:lvlJc w:val="righ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C5D056A"/>
    <w:multiLevelType w:val="hybridMultilevel"/>
    <w:tmpl w:val="FD5C65E0"/>
    <w:lvl w:ilvl="0" w:tplc="DF86B376">
      <w:start w:val="1"/>
      <w:numFmt w:val="decimal"/>
      <w:pStyle w:val="Cmsor1"/>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8F0481"/>
    <w:multiLevelType w:val="hybridMultilevel"/>
    <w:tmpl w:val="216C8D86"/>
    <w:lvl w:ilvl="0" w:tplc="040E000F">
      <w:start w:val="1"/>
      <w:numFmt w:val="decimal"/>
      <w:lvlText w:val="%1."/>
      <w:lvlJc w:val="left"/>
      <w:pPr>
        <w:ind w:left="720" w:hanging="360"/>
      </w:pPr>
    </w:lvl>
    <w:lvl w:ilvl="1" w:tplc="ED183602">
      <w:start w:val="1"/>
      <w:numFmt w:val="lowerLetter"/>
      <w:lvlText w:val="%2)"/>
      <w:lvlJc w:val="left"/>
      <w:pPr>
        <w:ind w:left="786" w:hanging="360"/>
      </w:pPr>
      <w:rPr>
        <w:rFonts w:hint="default"/>
        <w:b w:val="0"/>
      </w:rPr>
    </w:lvl>
    <w:lvl w:ilvl="2" w:tplc="AE42B808">
      <w:start w:val="32"/>
      <w:numFmt w:val="decimal"/>
      <w:lvlText w:val="%3.)"/>
      <w:lvlJc w:val="left"/>
      <w:pPr>
        <w:ind w:left="2355" w:hanging="375"/>
      </w:pPr>
      <w:rPr>
        <w:rFonts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7C3255A8"/>
    <w:multiLevelType w:val="hybridMultilevel"/>
    <w:tmpl w:val="BA92037A"/>
    <w:lvl w:ilvl="0" w:tplc="9152728A">
      <w:start w:val="37"/>
      <w:numFmt w:val="decimal"/>
      <w:lvlText w:val="%1.)"/>
      <w:lvlJc w:val="left"/>
      <w:pPr>
        <w:ind w:left="2355" w:hanging="375"/>
      </w:pPr>
      <w:rPr>
        <w:rFonts w:hint="default"/>
      </w:rPr>
    </w:lvl>
    <w:lvl w:ilvl="1" w:tplc="040E0019" w:tentative="1">
      <w:start w:val="1"/>
      <w:numFmt w:val="lowerLetter"/>
      <w:lvlText w:val="%2."/>
      <w:lvlJc w:val="left"/>
      <w:pPr>
        <w:ind w:left="3060" w:hanging="360"/>
      </w:pPr>
    </w:lvl>
    <w:lvl w:ilvl="2" w:tplc="040E001B">
      <w:start w:val="1"/>
      <w:numFmt w:val="lowerRoman"/>
      <w:lvlText w:val="%3."/>
      <w:lvlJc w:val="right"/>
      <w:pPr>
        <w:ind w:left="3780" w:hanging="180"/>
      </w:pPr>
    </w:lvl>
    <w:lvl w:ilvl="3" w:tplc="040E000F" w:tentative="1">
      <w:start w:val="1"/>
      <w:numFmt w:val="decimal"/>
      <w:lvlText w:val="%4."/>
      <w:lvlJc w:val="left"/>
      <w:pPr>
        <w:ind w:left="4500" w:hanging="360"/>
      </w:pPr>
    </w:lvl>
    <w:lvl w:ilvl="4" w:tplc="040E0019" w:tentative="1">
      <w:start w:val="1"/>
      <w:numFmt w:val="lowerLetter"/>
      <w:lvlText w:val="%5."/>
      <w:lvlJc w:val="left"/>
      <w:pPr>
        <w:ind w:left="5220" w:hanging="360"/>
      </w:pPr>
    </w:lvl>
    <w:lvl w:ilvl="5" w:tplc="040E001B" w:tentative="1">
      <w:start w:val="1"/>
      <w:numFmt w:val="lowerRoman"/>
      <w:lvlText w:val="%6."/>
      <w:lvlJc w:val="right"/>
      <w:pPr>
        <w:ind w:left="5940" w:hanging="180"/>
      </w:pPr>
    </w:lvl>
    <w:lvl w:ilvl="6" w:tplc="040E000F" w:tentative="1">
      <w:start w:val="1"/>
      <w:numFmt w:val="decimal"/>
      <w:lvlText w:val="%7."/>
      <w:lvlJc w:val="left"/>
      <w:pPr>
        <w:ind w:left="6660" w:hanging="360"/>
      </w:pPr>
    </w:lvl>
    <w:lvl w:ilvl="7" w:tplc="040E0019" w:tentative="1">
      <w:start w:val="1"/>
      <w:numFmt w:val="lowerLetter"/>
      <w:lvlText w:val="%8."/>
      <w:lvlJc w:val="left"/>
      <w:pPr>
        <w:ind w:left="7380" w:hanging="360"/>
      </w:pPr>
    </w:lvl>
    <w:lvl w:ilvl="8" w:tplc="040E001B" w:tentative="1">
      <w:start w:val="1"/>
      <w:numFmt w:val="lowerRoman"/>
      <w:lvlText w:val="%9."/>
      <w:lvlJc w:val="right"/>
      <w:pPr>
        <w:ind w:left="8100" w:hanging="180"/>
      </w:pPr>
    </w:lvl>
  </w:abstractNum>
  <w:num w:numId="1" w16cid:durableId="1019047835">
    <w:abstractNumId w:val="8"/>
  </w:num>
  <w:num w:numId="2" w16cid:durableId="1982034065">
    <w:abstractNumId w:val="7"/>
  </w:num>
  <w:num w:numId="3" w16cid:durableId="1876499628">
    <w:abstractNumId w:val="12"/>
  </w:num>
  <w:num w:numId="4" w16cid:durableId="766390786">
    <w:abstractNumId w:val="1"/>
  </w:num>
  <w:num w:numId="5" w16cid:durableId="1327392763">
    <w:abstractNumId w:val="10"/>
  </w:num>
  <w:num w:numId="6" w16cid:durableId="1309359184">
    <w:abstractNumId w:val="0"/>
  </w:num>
  <w:num w:numId="7" w16cid:durableId="1207180206">
    <w:abstractNumId w:val="13"/>
  </w:num>
  <w:num w:numId="8" w16cid:durableId="1453742238">
    <w:abstractNumId w:val="6"/>
  </w:num>
  <w:num w:numId="9" w16cid:durableId="1292591295">
    <w:abstractNumId w:val="5"/>
  </w:num>
  <w:num w:numId="10" w16cid:durableId="337971976">
    <w:abstractNumId w:val="3"/>
  </w:num>
  <w:num w:numId="11" w16cid:durableId="1102385459">
    <w:abstractNumId w:val="2"/>
  </w:num>
  <w:num w:numId="12" w16cid:durableId="2044985445">
    <w:abstractNumId w:val="11"/>
  </w:num>
  <w:num w:numId="13" w16cid:durableId="730613026">
    <w:abstractNumId w:val="9"/>
  </w:num>
  <w:num w:numId="14" w16cid:durableId="15558481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271"/>
    <w:rsid w:val="00021AEA"/>
    <w:rsid w:val="00031984"/>
    <w:rsid w:val="00037ECD"/>
    <w:rsid w:val="00070047"/>
    <w:rsid w:val="0007285C"/>
    <w:rsid w:val="000A0B11"/>
    <w:rsid w:val="000A5A79"/>
    <w:rsid w:val="000A5C8A"/>
    <w:rsid w:val="000B0B52"/>
    <w:rsid w:val="000C37FB"/>
    <w:rsid w:val="000D1887"/>
    <w:rsid w:val="000E737B"/>
    <w:rsid w:val="000F2C1F"/>
    <w:rsid w:val="000F342B"/>
    <w:rsid w:val="000F3F0C"/>
    <w:rsid w:val="00101ED9"/>
    <w:rsid w:val="00107BB4"/>
    <w:rsid w:val="00112A70"/>
    <w:rsid w:val="00114B5B"/>
    <w:rsid w:val="0014460F"/>
    <w:rsid w:val="001508C4"/>
    <w:rsid w:val="00163B4B"/>
    <w:rsid w:val="0016476E"/>
    <w:rsid w:val="001663F7"/>
    <w:rsid w:val="00176945"/>
    <w:rsid w:val="00195C23"/>
    <w:rsid w:val="001A7BD6"/>
    <w:rsid w:val="001D0C0D"/>
    <w:rsid w:val="001E249B"/>
    <w:rsid w:val="00204689"/>
    <w:rsid w:val="00205BD9"/>
    <w:rsid w:val="0021152B"/>
    <w:rsid w:val="00216070"/>
    <w:rsid w:val="0022065B"/>
    <w:rsid w:val="00220769"/>
    <w:rsid w:val="002332EC"/>
    <w:rsid w:val="002468F6"/>
    <w:rsid w:val="002473FC"/>
    <w:rsid w:val="00247920"/>
    <w:rsid w:val="00257A13"/>
    <w:rsid w:val="00275919"/>
    <w:rsid w:val="00280D8A"/>
    <w:rsid w:val="002831E4"/>
    <w:rsid w:val="002868AE"/>
    <w:rsid w:val="00293F3D"/>
    <w:rsid w:val="00294087"/>
    <w:rsid w:val="00296238"/>
    <w:rsid w:val="002A1FE6"/>
    <w:rsid w:val="002B6F31"/>
    <w:rsid w:val="002C6D05"/>
    <w:rsid w:val="002C762E"/>
    <w:rsid w:val="002D30C6"/>
    <w:rsid w:val="002E5019"/>
    <w:rsid w:val="002E6CB5"/>
    <w:rsid w:val="002F1683"/>
    <w:rsid w:val="002F208E"/>
    <w:rsid w:val="002F70BE"/>
    <w:rsid w:val="0032363A"/>
    <w:rsid w:val="00327310"/>
    <w:rsid w:val="0033485C"/>
    <w:rsid w:val="003349B6"/>
    <w:rsid w:val="003377D6"/>
    <w:rsid w:val="003638CF"/>
    <w:rsid w:val="00372C61"/>
    <w:rsid w:val="003734D4"/>
    <w:rsid w:val="00376E3D"/>
    <w:rsid w:val="0037722E"/>
    <w:rsid w:val="00380D4E"/>
    <w:rsid w:val="00385164"/>
    <w:rsid w:val="00386217"/>
    <w:rsid w:val="003940FA"/>
    <w:rsid w:val="00394780"/>
    <w:rsid w:val="003C1A8E"/>
    <w:rsid w:val="003C32E3"/>
    <w:rsid w:val="003C3DF6"/>
    <w:rsid w:val="003C5077"/>
    <w:rsid w:val="003D43DF"/>
    <w:rsid w:val="003D5520"/>
    <w:rsid w:val="003E2BF4"/>
    <w:rsid w:val="0040591A"/>
    <w:rsid w:val="00410173"/>
    <w:rsid w:val="00410EF1"/>
    <w:rsid w:val="004119E7"/>
    <w:rsid w:val="004155AE"/>
    <w:rsid w:val="004169C2"/>
    <w:rsid w:val="00421850"/>
    <w:rsid w:val="00425806"/>
    <w:rsid w:val="0043003F"/>
    <w:rsid w:val="004341B2"/>
    <w:rsid w:val="00437EAA"/>
    <w:rsid w:val="00441DA0"/>
    <w:rsid w:val="00442184"/>
    <w:rsid w:val="00444315"/>
    <w:rsid w:val="0044694D"/>
    <w:rsid w:val="0045299B"/>
    <w:rsid w:val="00452D5C"/>
    <w:rsid w:val="00457747"/>
    <w:rsid w:val="004679D4"/>
    <w:rsid w:val="0047363F"/>
    <w:rsid w:val="004817B0"/>
    <w:rsid w:val="00481C84"/>
    <w:rsid w:val="00483D69"/>
    <w:rsid w:val="0048412D"/>
    <w:rsid w:val="00487A8C"/>
    <w:rsid w:val="0049137A"/>
    <w:rsid w:val="004A0A03"/>
    <w:rsid w:val="004A7658"/>
    <w:rsid w:val="004D49FE"/>
    <w:rsid w:val="004E0D19"/>
    <w:rsid w:val="004F4A89"/>
    <w:rsid w:val="005077BB"/>
    <w:rsid w:val="00543021"/>
    <w:rsid w:val="00567436"/>
    <w:rsid w:val="00567807"/>
    <w:rsid w:val="005751A1"/>
    <w:rsid w:val="005773F0"/>
    <w:rsid w:val="0058130B"/>
    <w:rsid w:val="00591A65"/>
    <w:rsid w:val="00592392"/>
    <w:rsid w:val="00595679"/>
    <w:rsid w:val="005A03DB"/>
    <w:rsid w:val="005A76EB"/>
    <w:rsid w:val="005B1EC1"/>
    <w:rsid w:val="005B4A79"/>
    <w:rsid w:val="005B59FC"/>
    <w:rsid w:val="005B7C6E"/>
    <w:rsid w:val="005D4EE8"/>
    <w:rsid w:val="005E0E82"/>
    <w:rsid w:val="006060A1"/>
    <w:rsid w:val="00607831"/>
    <w:rsid w:val="00611AC3"/>
    <w:rsid w:val="006210DA"/>
    <w:rsid w:val="00622545"/>
    <w:rsid w:val="006248F6"/>
    <w:rsid w:val="00631B38"/>
    <w:rsid w:val="00642083"/>
    <w:rsid w:val="006509B3"/>
    <w:rsid w:val="00660063"/>
    <w:rsid w:val="00661331"/>
    <w:rsid w:val="00664857"/>
    <w:rsid w:val="00680C6B"/>
    <w:rsid w:val="00681956"/>
    <w:rsid w:val="006869A1"/>
    <w:rsid w:val="006900A3"/>
    <w:rsid w:val="00693E53"/>
    <w:rsid w:val="006A53AF"/>
    <w:rsid w:val="006A5564"/>
    <w:rsid w:val="006A61D7"/>
    <w:rsid w:val="006A7228"/>
    <w:rsid w:val="006C4872"/>
    <w:rsid w:val="006C4E13"/>
    <w:rsid w:val="006E59DA"/>
    <w:rsid w:val="006F2008"/>
    <w:rsid w:val="00702766"/>
    <w:rsid w:val="00703E90"/>
    <w:rsid w:val="0070495A"/>
    <w:rsid w:val="00704CA0"/>
    <w:rsid w:val="007071A0"/>
    <w:rsid w:val="007132DE"/>
    <w:rsid w:val="007134D7"/>
    <w:rsid w:val="007343CA"/>
    <w:rsid w:val="00734FC1"/>
    <w:rsid w:val="00742AE8"/>
    <w:rsid w:val="00745044"/>
    <w:rsid w:val="00746DD1"/>
    <w:rsid w:val="0075380C"/>
    <w:rsid w:val="00764248"/>
    <w:rsid w:val="007903A8"/>
    <w:rsid w:val="007A342F"/>
    <w:rsid w:val="007A4204"/>
    <w:rsid w:val="007A477F"/>
    <w:rsid w:val="007A7666"/>
    <w:rsid w:val="007C0B80"/>
    <w:rsid w:val="007C12A5"/>
    <w:rsid w:val="007C5F40"/>
    <w:rsid w:val="007D1617"/>
    <w:rsid w:val="007E0A54"/>
    <w:rsid w:val="007E0D57"/>
    <w:rsid w:val="007F302D"/>
    <w:rsid w:val="007F30C1"/>
    <w:rsid w:val="00821343"/>
    <w:rsid w:val="0082150F"/>
    <w:rsid w:val="008430B5"/>
    <w:rsid w:val="00845ADD"/>
    <w:rsid w:val="00850C98"/>
    <w:rsid w:val="00857D87"/>
    <w:rsid w:val="00860B55"/>
    <w:rsid w:val="008629B6"/>
    <w:rsid w:val="008651B8"/>
    <w:rsid w:val="008720D0"/>
    <w:rsid w:val="00873B3E"/>
    <w:rsid w:val="00885D2D"/>
    <w:rsid w:val="008867F7"/>
    <w:rsid w:val="0089405D"/>
    <w:rsid w:val="008B50F9"/>
    <w:rsid w:val="008B6C53"/>
    <w:rsid w:val="008B713A"/>
    <w:rsid w:val="008C37F3"/>
    <w:rsid w:val="008C3D40"/>
    <w:rsid w:val="008C5B5F"/>
    <w:rsid w:val="008F1670"/>
    <w:rsid w:val="008F220F"/>
    <w:rsid w:val="00900CD5"/>
    <w:rsid w:val="00902707"/>
    <w:rsid w:val="009100DF"/>
    <w:rsid w:val="00911C4C"/>
    <w:rsid w:val="00925ABE"/>
    <w:rsid w:val="00932E2E"/>
    <w:rsid w:val="0094530A"/>
    <w:rsid w:val="0096158E"/>
    <w:rsid w:val="00962BF1"/>
    <w:rsid w:val="009636BD"/>
    <w:rsid w:val="00970254"/>
    <w:rsid w:val="0098469F"/>
    <w:rsid w:val="00987D88"/>
    <w:rsid w:val="009B61E9"/>
    <w:rsid w:val="009C1A95"/>
    <w:rsid w:val="009C5D83"/>
    <w:rsid w:val="009D18B4"/>
    <w:rsid w:val="009D5996"/>
    <w:rsid w:val="009D6983"/>
    <w:rsid w:val="009D6DB7"/>
    <w:rsid w:val="009E0A60"/>
    <w:rsid w:val="009E0F0B"/>
    <w:rsid w:val="00A01348"/>
    <w:rsid w:val="00A131B6"/>
    <w:rsid w:val="00A2327D"/>
    <w:rsid w:val="00A23ECF"/>
    <w:rsid w:val="00A25B1C"/>
    <w:rsid w:val="00A2690A"/>
    <w:rsid w:val="00A40AC5"/>
    <w:rsid w:val="00A45FC2"/>
    <w:rsid w:val="00A474E3"/>
    <w:rsid w:val="00A5280B"/>
    <w:rsid w:val="00A54154"/>
    <w:rsid w:val="00A554A8"/>
    <w:rsid w:val="00A60C53"/>
    <w:rsid w:val="00A67017"/>
    <w:rsid w:val="00A70F53"/>
    <w:rsid w:val="00A745BE"/>
    <w:rsid w:val="00A8267D"/>
    <w:rsid w:val="00A831E7"/>
    <w:rsid w:val="00A84882"/>
    <w:rsid w:val="00A859A2"/>
    <w:rsid w:val="00A94ECA"/>
    <w:rsid w:val="00AA125C"/>
    <w:rsid w:val="00AA4C29"/>
    <w:rsid w:val="00AB6D4F"/>
    <w:rsid w:val="00AD24BA"/>
    <w:rsid w:val="00AE1096"/>
    <w:rsid w:val="00B0049E"/>
    <w:rsid w:val="00B00B98"/>
    <w:rsid w:val="00B012B3"/>
    <w:rsid w:val="00B019C8"/>
    <w:rsid w:val="00B034AE"/>
    <w:rsid w:val="00B054B9"/>
    <w:rsid w:val="00B06BCD"/>
    <w:rsid w:val="00B07BEB"/>
    <w:rsid w:val="00B113F6"/>
    <w:rsid w:val="00B232E8"/>
    <w:rsid w:val="00B34FFE"/>
    <w:rsid w:val="00B36C4E"/>
    <w:rsid w:val="00B503C4"/>
    <w:rsid w:val="00B547AA"/>
    <w:rsid w:val="00B625B7"/>
    <w:rsid w:val="00B63933"/>
    <w:rsid w:val="00B8081E"/>
    <w:rsid w:val="00B81D03"/>
    <w:rsid w:val="00B836A2"/>
    <w:rsid w:val="00B85271"/>
    <w:rsid w:val="00B86203"/>
    <w:rsid w:val="00BA1DF0"/>
    <w:rsid w:val="00BA6A8A"/>
    <w:rsid w:val="00BC0CFE"/>
    <w:rsid w:val="00BC302D"/>
    <w:rsid w:val="00BC7C1B"/>
    <w:rsid w:val="00BD020C"/>
    <w:rsid w:val="00BD3288"/>
    <w:rsid w:val="00BE422E"/>
    <w:rsid w:val="00BE611D"/>
    <w:rsid w:val="00BF24A4"/>
    <w:rsid w:val="00BF2DC3"/>
    <w:rsid w:val="00BF34FE"/>
    <w:rsid w:val="00BF634D"/>
    <w:rsid w:val="00C00090"/>
    <w:rsid w:val="00C11DC0"/>
    <w:rsid w:val="00C404B6"/>
    <w:rsid w:val="00C5138B"/>
    <w:rsid w:val="00C56824"/>
    <w:rsid w:val="00C56833"/>
    <w:rsid w:val="00C8723D"/>
    <w:rsid w:val="00C91DF5"/>
    <w:rsid w:val="00CA73D7"/>
    <w:rsid w:val="00CC3093"/>
    <w:rsid w:val="00CC3982"/>
    <w:rsid w:val="00CC6735"/>
    <w:rsid w:val="00CD34F1"/>
    <w:rsid w:val="00CD3BC4"/>
    <w:rsid w:val="00CD6B43"/>
    <w:rsid w:val="00CE366C"/>
    <w:rsid w:val="00CF0411"/>
    <w:rsid w:val="00D0285D"/>
    <w:rsid w:val="00D1202E"/>
    <w:rsid w:val="00D314BD"/>
    <w:rsid w:val="00D5642C"/>
    <w:rsid w:val="00D64B82"/>
    <w:rsid w:val="00D7573C"/>
    <w:rsid w:val="00D77BEB"/>
    <w:rsid w:val="00D816BE"/>
    <w:rsid w:val="00D95929"/>
    <w:rsid w:val="00DB220C"/>
    <w:rsid w:val="00DB2599"/>
    <w:rsid w:val="00DF090A"/>
    <w:rsid w:val="00DF2542"/>
    <w:rsid w:val="00E07795"/>
    <w:rsid w:val="00E10438"/>
    <w:rsid w:val="00E124FD"/>
    <w:rsid w:val="00E20CE8"/>
    <w:rsid w:val="00E2793B"/>
    <w:rsid w:val="00E31520"/>
    <w:rsid w:val="00E3620B"/>
    <w:rsid w:val="00E52C49"/>
    <w:rsid w:val="00E66D12"/>
    <w:rsid w:val="00E6749F"/>
    <w:rsid w:val="00E93835"/>
    <w:rsid w:val="00EB3F4B"/>
    <w:rsid w:val="00EC5939"/>
    <w:rsid w:val="00EC684B"/>
    <w:rsid w:val="00F030C1"/>
    <w:rsid w:val="00F034A7"/>
    <w:rsid w:val="00F0463F"/>
    <w:rsid w:val="00F12701"/>
    <w:rsid w:val="00F410F7"/>
    <w:rsid w:val="00F469DA"/>
    <w:rsid w:val="00F50FCE"/>
    <w:rsid w:val="00F5641C"/>
    <w:rsid w:val="00F61D3B"/>
    <w:rsid w:val="00F6229A"/>
    <w:rsid w:val="00F6603F"/>
    <w:rsid w:val="00F80396"/>
    <w:rsid w:val="00F93F48"/>
    <w:rsid w:val="00FA0338"/>
    <w:rsid w:val="00FA40EC"/>
    <w:rsid w:val="00FA4FEE"/>
    <w:rsid w:val="00FB5737"/>
    <w:rsid w:val="00FB6209"/>
    <w:rsid w:val="00FC7696"/>
    <w:rsid w:val="00FD7080"/>
    <w:rsid w:val="00FD7780"/>
    <w:rsid w:val="00FE4B53"/>
    <w:rsid w:val="00FE64FF"/>
    <w:rsid w:val="00FF160F"/>
    <w:rsid w:val="00FF3E5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86D84"/>
  <w15:chartTrackingRefBased/>
  <w15:docId w15:val="{7040DE12-60D2-49D5-BF69-809EC1E67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8527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hu-HU"/>
    </w:rPr>
  </w:style>
  <w:style w:type="paragraph" w:styleId="Cmsor1">
    <w:name w:val="heading 1"/>
    <w:basedOn w:val="Norml"/>
    <w:next w:val="Norml"/>
    <w:link w:val="Cmsor1Char"/>
    <w:autoRedefine/>
    <w:uiPriority w:val="9"/>
    <w:qFormat/>
    <w:rsid w:val="00900CD5"/>
    <w:pPr>
      <w:keepNext/>
      <w:keepLines/>
      <w:numPr>
        <w:numId w:val="12"/>
      </w:numPr>
      <w:spacing w:before="240"/>
      <w:jc w:val="center"/>
      <w:outlineLvl w:val="0"/>
    </w:pPr>
    <w:rPr>
      <w:rFonts w:eastAsiaTheme="majorEastAsia"/>
      <w:b/>
      <w:caps/>
      <w:sz w:val="24"/>
      <w:szCs w:val="32"/>
      <w:lang w:eastAsia="ar-SA"/>
    </w:rPr>
  </w:style>
  <w:style w:type="paragraph" w:styleId="Cmsor2">
    <w:name w:val="heading 2"/>
    <w:basedOn w:val="Norml"/>
    <w:next w:val="Norml"/>
    <w:link w:val="Cmsor2Char"/>
    <w:uiPriority w:val="9"/>
    <w:unhideWhenUsed/>
    <w:qFormat/>
    <w:rsid w:val="00B85271"/>
    <w:pPr>
      <w:keepNext/>
      <w:keepLines/>
      <w:spacing w:before="40" w:line="360" w:lineRule="auto"/>
      <w:jc w:val="center"/>
      <w:outlineLvl w:val="1"/>
    </w:pPr>
    <w:rPr>
      <w:rFonts w:asciiTheme="minorHAnsi" w:eastAsiaTheme="majorEastAsia" w:hAnsiTheme="minorHAnsi" w:cstheme="majorBidi"/>
      <w:caps/>
      <w:color w:val="2F5496" w:themeColor="accent1" w:themeShade="BF"/>
      <w:sz w:val="24"/>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00CD5"/>
    <w:rPr>
      <w:rFonts w:ascii="Times New Roman" w:eastAsiaTheme="majorEastAsia" w:hAnsi="Times New Roman" w:cs="Times New Roman"/>
      <w:b/>
      <w:caps/>
      <w:kern w:val="28"/>
      <w:sz w:val="24"/>
      <w:szCs w:val="32"/>
      <w:lang w:eastAsia="ar-SA"/>
    </w:rPr>
  </w:style>
  <w:style w:type="character" w:customStyle="1" w:styleId="Cmsor2Char">
    <w:name w:val="Címsor 2 Char"/>
    <w:basedOn w:val="Bekezdsalapbettpusa"/>
    <w:link w:val="Cmsor2"/>
    <w:uiPriority w:val="9"/>
    <w:rsid w:val="00B85271"/>
    <w:rPr>
      <w:rFonts w:eastAsiaTheme="majorEastAsia" w:cstheme="majorBidi"/>
      <w:caps/>
      <w:color w:val="2F5496" w:themeColor="accent1" w:themeShade="BF"/>
      <w:kern w:val="28"/>
      <w:sz w:val="24"/>
      <w:szCs w:val="26"/>
      <w:lang w:eastAsia="hu-HU"/>
    </w:rPr>
  </w:style>
  <w:style w:type="paragraph" w:styleId="Cm">
    <w:name w:val="Title"/>
    <w:basedOn w:val="Norml"/>
    <w:link w:val="CmChar"/>
    <w:qFormat/>
    <w:rsid w:val="00B85271"/>
    <w:pPr>
      <w:jc w:val="center"/>
    </w:pPr>
    <w:rPr>
      <w:b/>
      <w:bCs/>
      <w:i/>
      <w:iCs/>
      <w:sz w:val="28"/>
      <w:szCs w:val="28"/>
    </w:rPr>
  </w:style>
  <w:style w:type="character" w:customStyle="1" w:styleId="CmChar">
    <w:name w:val="Cím Char"/>
    <w:basedOn w:val="Bekezdsalapbettpusa"/>
    <w:link w:val="Cm"/>
    <w:rsid w:val="00B85271"/>
    <w:rPr>
      <w:rFonts w:ascii="Times New Roman" w:eastAsia="Times New Roman" w:hAnsi="Times New Roman" w:cs="Times New Roman"/>
      <w:b/>
      <w:bCs/>
      <w:i/>
      <w:iCs/>
      <w:kern w:val="28"/>
      <w:sz w:val="28"/>
      <w:szCs w:val="28"/>
      <w:lang w:eastAsia="hu-HU"/>
    </w:rPr>
  </w:style>
  <w:style w:type="paragraph" w:customStyle="1" w:styleId="Default">
    <w:name w:val="Default"/>
    <w:rsid w:val="00B85271"/>
    <w:pPr>
      <w:autoSpaceDE w:val="0"/>
      <w:autoSpaceDN w:val="0"/>
      <w:adjustRightInd w:val="0"/>
      <w:spacing w:after="0" w:line="240" w:lineRule="auto"/>
    </w:pPr>
    <w:rPr>
      <w:rFonts w:ascii="Times New Roman" w:hAnsi="Times New Roman" w:cs="Times New Roman"/>
      <w:color w:val="000000"/>
      <w:sz w:val="24"/>
      <w:szCs w:val="24"/>
    </w:rPr>
  </w:style>
  <w:style w:type="paragraph" w:styleId="Szvegtrzs">
    <w:name w:val="Body Text"/>
    <w:basedOn w:val="Norml"/>
    <w:link w:val="SzvegtrzsChar"/>
    <w:semiHidden/>
    <w:rsid w:val="00B85271"/>
    <w:pPr>
      <w:jc w:val="both"/>
    </w:pPr>
    <w:rPr>
      <w:sz w:val="24"/>
      <w:szCs w:val="24"/>
    </w:rPr>
  </w:style>
  <w:style w:type="character" w:customStyle="1" w:styleId="SzvegtrzsChar">
    <w:name w:val="Szövegtörzs Char"/>
    <w:basedOn w:val="Bekezdsalapbettpusa"/>
    <w:link w:val="Szvegtrzs"/>
    <w:semiHidden/>
    <w:rsid w:val="00B85271"/>
    <w:rPr>
      <w:rFonts w:ascii="Times New Roman" w:eastAsia="Times New Roman" w:hAnsi="Times New Roman" w:cs="Times New Roman"/>
      <w:kern w:val="28"/>
      <w:sz w:val="24"/>
      <w:szCs w:val="24"/>
      <w:lang w:eastAsia="hu-HU"/>
    </w:rPr>
  </w:style>
  <w:style w:type="paragraph" w:customStyle="1" w:styleId="Listaszerbekezds1">
    <w:name w:val="Listaszerű bekezdés1"/>
    <w:basedOn w:val="Norml"/>
    <w:rsid w:val="00B85271"/>
    <w:pPr>
      <w:keepLines/>
      <w:widowControl/>
      <w:suppressAutoHyphens/>
      <w:overflowPunct/>
      <w:autoSpaceDE/>
      <w:autoSpaceDN/>
      <w:adjustRightInd/>
      <w:ind w:left="720"/>
      <w:jc w:val="both"/>
    </w:pPr>
    <w:rPr>
      <w:kern w:val="0"/>
      <w:sz w:val="24"/>
      <w:szCs w:val="24"/>
      <w:lang w:eastAsia="ar-SA"/>
    </w:rPr>
  </w:style>
  <w:style w:type="table" w:styleId="Rcsostblzat">
    <w:name w:val="Table Grid"/>
    <w:basedOn w:val="Normltblzat"/>
    <w:uiPriority w:val="59"/>
    <w:rsid w:val="00B85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4679D4"/>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679D4"/>
    <w:rPr>
      <w:rFonts w:ascii="Segoe UI" w:eastAsia="Times New Roman" w:hAnsi="Segoe UI" w:cs="Segoe UI"/>
      <w:kern w:val="28"/>
      <w:sz w:val="18"/>
      <w:szCs w:val="18"/>
      <w:lang w:eastAsia="hu-HU"/>
    </w:rPr>
  </w:style>
  <w:style w:type="character" w:styleId="Hiperhivatkozs">
    <w:name w:val="Hyperlink"/>
    <w:basedOn w:val="Bekezdsalapbettpusa"/>
    <w:uiPriority w:val="99"/>
    <w:unhideWhenUsed/>
    <w:rsid w:val="00734FC1"/>
    <w:rPr>
      <w:color w:val="0563C1" w:themeColor="hyperlink"/>
      <w:u w:val="single"/>
    </w:rPr>
  </w:style>
  <w:style w:type="character" w:customStyle="1" w:styleId="Feloldatlanmegemlts1">
    <w:name w:val="Feloldatlan megemlítés1"/>
    <w:basedOn w:val="Bekezdsalapbettpusa"/>
    <w:uiPriority w:val="99"/>
    <w:semiHidden/>
    <w:unhideWhenUsed/>
    <w:rsid w:val="00734FC1"/>
    <w:rPr>
      <w:color w:val="605E5C"/>
      <w:shd w:val="clear" w:color="auto" w:fill="E1DFDD"/>
    </w:rPr>
  </w:style>
  <w:style w:type="paragraph" w:styleId="lfej">
    <w:name w:val="header"/>
    <w:basedOn w:val="Norml"/>
    <w:link w:val="lfejChar"/>
    <w:uiPriority w:val="99"/>
    <w:unhideWhenUsed/>
    <w:rsid w:val="00745044"/>
    <w:pPr>
      <w:tabs>
        <w:tab w:val="center" w:pos="4536"/>
        <w:tab w:val="right" w:pos="9072"/>
      </w:tabs>
    </w:pPr>
  </w:style>
  <w:style w:type="character" w:customStyle="1" w:styleId="lfejChar">
    <w:name w:val="Élőfej Char"/>
    <w:basedOn w:val="Bekezdsalapbettpusa"/>
    <w:link w:val="lfej"/>
    <w:uiPriority w:val="99"/>
    <w:rsid w:val="00745044"/>
    <w:rPr>
      <w:rFonts w:ascii="Times New Roman" w:eastAsia="Times New Roman" w:hAnsi="Times New Roman" w:cs="Times New Roman"/>
      <w:kern w:val="28"/>
      <w:sz w:val="20"/>
      <w:szCs w:val="20"/>
      <w:lang w:eastAsia="hu-HU"/>
    </w:rPr>
  </w:style>
  <w:style w:type="paragraph" w:styleId="llb">
    <w:name w:val="footer"/>
    <w:basedOn w:val="Norml"/>
    <w:link w:val="llbChar"/>
    <w:uiPriority w:val="99"/>
    <w:unhideWhenUsed/>
    <w:rsid w:val="00745044"/>
    <w:pPr>
      <w:tabs>
        <w:tab w:val="center" w:pos="4536"/>
        <w:tab w:val="right" w:pos="9072"/>
      </w:tabs>
    </w:pPr>
  </w:style>
  <w:style w:type="character" w:customStyle="1" w:styleId="llbChar">
    <w:name w:val="Élőláb Char"/>
    <w:basedOn w:val="Bekezdsalapbettpusa"/>
    <w:link w:val="llb"/>
    <w:uiPriority w:val="99"/>
    <w:rsid w:val="00745044"/>
    <w:rPr>
      <w:rFonts w:ascii="Times New Roman" w:eastAsia="Times New Roman" w:hAnsi="Times New Roman" w:cs="Times New Roman"/>
      <w:kern w:val="28"/>
      <w:sz w:val="20"/>
      <w:szCs w:val="20"/>
      <w:lang w:eastAsia="hu-HU"/>
    </w:rPr>
  </w:style>
  <w:style w:type="paragraph" w:styleId="Listaszerbekezds">
    <w:name w:val="List Paragraph"/>
    <w:basedOn w:val="Norml"/>
    <w:uiPriority w:val="34"/>
    <w:qFormat/>
    <w:rsid w:val="00CA73D7"/>
    <w:pPr>
      <w:ind w:left="720"/>
      <w:contextualSpacing/>
    </w:pPr>
  </w:style>
  <w:style w:type="table" w:customStyle="1" w:styleId="TableGrid">
    <w:name w:val="TableGrid"/>
    <w:rsid w:val="0032363A"/>
    <w:pPr>
      <w:spacing w:after="0" w:line="240" w:lineRule="auto"/>
    </w:pPr>
    <w:rPr>
      <w:rFonts w:ascii="Calibri" w:eastAsia="Times New Roman" w:hAnsi="Calibri" w:cs="Times New Roman"/>
      <w:lang w:eastAsia="hu-HU"/>
    </w:rPr>
    <w:tblPr>
      <w:tblCellMar>
        <w:top w:w="0" w:type="dxa"/>
        <w:left w:w="0" w:type="dxa"/>
        <w:bottom w:w="0" w:type="dxa"/>
        <w:right w:w="0" w:type="dxa"/>
      </w:tblCellMar>
    </w:tblPr>
  </w:style>
  <w:style w:type="character" w:customStyle="1" w:styleId="Feloldatlanmegemlts2">
    <w:name w:val="Feloldatlan megemlítés2"/>
    <w:basedOn w:val="Bekezdsalapbettpusa"/>
    <w:uiPriority w:val="99"/>
    <w:semiHidden/>
    <w:unhideWhenUsed/>
    <w:rsid w:val="00F80396"/>
    <w:rPr>
      <w:color w:val="605E5C"/>
      <w:shd w:val="clear" w:color="auto" w:fill="E1DFDD"/>
    </w:rPr>
  </w:style>
  <w:style w:type="paragraph" w:styleId="Vltozat">
    <w:name w:val="Revision"/>
    <w:hidden/>
    <w:uiPriority w:val="99"/>
    <w:semiHidden/>
    <w:rsid w:val="00021AEA"/>
    <w:pPr>
      <w:spacing w:after="0" w:line="240" w:lineRule="auto"/>
    </w:pPr>
    <w:rPr>
      <w:rFonts w:ascii="Times New Roman" w:eastAsia="Times New Roman" w:hAnsi="Times New Roman" w:cs="Times New Roman"/>
      <w:kern w:val="28"/>
      <w:sz w:val="20"/>
      <w:szCs w:val="20"/>
      <w:lang w:eastAsia="hu-HU"/>
    </w:rPr>
  </w:style>
  <w:style w:type="numbering" w:customStyle="1" w:styleId="Aktulislista1">
    <w:name w:val="Aktuális lista1"/>
    <w:uiPriority w:val="99"/>
    <w:rsid w:val="0016476E"/>
    <w:pPr>
      <w:numPr>
        <w:numId w:val="8"/>
      </w:numPr>
    </w:pPr>
  </w:style>
  <w:style w:type="numbering" w:customStyle="1" w:styleId="Aktulislista2">
    <w:name w:val="Aktuális lista2"/>
    <w:uiPriority w:val="99"/>
    <w:rsid w:val="0016476E"/>
    <w:pPr>
      <w:numPr>
        <w:numId w:val="9"/>
      </w:numPr>
    </w:pPr>
  </w:style>
  <w:style w:type="table" w:customStyle="1" w:styleId="Rcsostblzat1">
    <w:name w:val="Rácsos táblázat1"/>
    <w:basedOn w:val="Normltblzat"/>
    <w:next w:val="Rcsostblzat"/>
    <w:uiPriority w:val="59"/>
    <w:rsid w:val="00AB6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AB6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702766"/>
    <w:rPr>
      <w:sz w:val="16"/>
      <w:szCs w:val="16"/>
    </w:rPr>
  </w:style>
  <w:style w:type="paragraph" w:styleId="Jegyzetszveg">
    <w:name w:val="annotation text"/>
    <w:basedOn w:val="Norml"/>
    <w:link w:val="JegyzetszvegChar"/>
    <w:uiPriority w:val="99"/>
    <w:semiHidden/>
    <w:unhideWhenUsed/>
    <w:rsid w:val="00702766"/>
  </w:style>
  <w:style w:type="character" w:customStyle="1" w:styleId="JegyzetszvegChar">
    <w:name w:val="Jegyzetszöveg Char"/>
    <w:basedOn w:val="Bekezdsalapbettpusa"/>
    <w:link w:val="Jegyzetszveg"/>
    <w:uiPriority w:val="99"/>
    <w:semiHidden/>
    <w:rsid w:val="00702766"/>
    <w:rPr>
      <w:rFonts w:ascii="Times New Roman" w:eastAsia="Times New Roman" w:hAnsi="Times New Roman" w:cs="Times New Roman"/>
      <w:kern w:val="28"/>
      <w:sz w:val="20"/>
      <w:szCs w:val="20"/>
      <w:lang w:eastAsia="hu-HU"/>
    </w:rPr>
  </w:style>
  <w:style w:type="paragraph" w:styleId="Megjegyzstrgya">
    <w:name w:val="annotation subject"/>
    <w:basedOn w:val="Jegyzetszveg"/>
    <w:next w:val="Jegyzetszveg"/>
    <w:link w:val="MegjegyzstrgyaChar"/>
    <w:uiPriority w:val="99"/>
    <w:semiHidden/>
    <w:unhideWhenUsed/>
    <w:rsid w:val="00702766"/>
    <w:rPr>
      <w:b/>
      <w:bCs/>
    </w:rPr>
  </w:style>
  <w:style w:type="character" w:customStyle="1" w:styleId="MegjegyzstrgyaChar">
    <w:name w:val="Megjegyzés tárgya Char"/>
    <w:basedOn w:val="JegyzetszvegChar"/>
    <w:link w:val="Megjegyzstrgya"/>
    <w:uiPriority w:val="99"/>
    <w:semiHidden/>
    <w:rsid w:val="00702766"/>
    <w:rPr>
      <w:rFonts w:ascii="Times New Roman" w:eastAsia="Times New Roman" w:hAnsi="Times New Roman" w:cs="Times New Roman"/>
      <w:b/>
      <w:bCs/>
      <w:kern w:val="28"/>
      <w:sz w:val="20"/>
      <w:szCs w:val="20"/>
      <w:lang w:eastAsia="hu-HU"/>
    </w:rPr>
  </w:style>
  <w:style w:type="paragraph" w:styleId="Nincstrkz">
    <w:name w:val="No Spacing"/>
    <w:uiPriority w:val="1"/>
    <w:qFormat/>
    <w:rsid w:val="00F0463F"/>
    <w:pPr>
      <w:spacing w:after="0"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776341">
      <w:bodyDiv w:val="1"/>
      <w:marLeft w:val="0"/>
      <w:marRight w:val="0"/>
      <w:marTop w:val="0"/>
      <w:marBottom w:val="0"/>
      <w:divBdr>
        <w:top w:val="none" w:sz="0" w:space="0" w:color="auto"/>
        <w:left w:val="none" w:sz="0" w:space="0" w:color="auto"/>
        <w:bottom w:val="none" w:sz="0" w:space="0" w:color="auto"/>
        <w:right w:val="none" w:sz="0" w:space="0" w:color="auto"/>
      </w:divBdr>
    </w:div>
    <w:div w:id="557712518">
      <w:bodyDiv w:val="1"/>
      <w:marLeft w:val="0"/>
      <w:marRight w:val="0"/>
      <w:marTop w:val="0"/>
      <w:marBottom w:val="0"/>
      <w:divBdr>
        <w:top w:val="none" w:sz="0" w:space="0" w:color="auto"/>
        <w:left w:val="none" w:sz="0" w:space="0" w:color="auto"/>
        <w:bottom w:val="none" w:sz="0" w:space="0" w:color="auto"/>
        <w:right w:val="none" w:sz="0" w:space="0" w:color="auto"/>
      </w:divBdr>
    </w:div>
    <w:div w:id="744762181">
      <w:bodyDiv w:val="1"/>
      <w:marLeft w:val="0"/>
      <w:marRight w:val="0"/>
      <w:marTop w:val="0"/>
      <w:marBottom w:val="0"/>
      <w:divBdr>
        <w:top w:val="none" w:sz="0" w:space="0" w:color="auto"/>
        <w:left w:val="none" w:sz="0" w:space="0" w:color="auto"/>
        <w:bottom w:val="none" w:sz="0" w:space="0" w:color="auto"/>
        <w:right w:val="none" w:sz="0" w:space="0" w:color="auto"/>
      </w:divBdr>
    </w:div>
    <w:div w:id="797987337">
      <w:bodyDiv w:val="1"/>
      <w:marLeft w:val="0"/>
      <w:marRight w:val="0"/>
      <w:marTop w:val="0"/>
      <w:marBottom w:val="0"/>
      <w:divBdr>
        <w:top w:val="none" w:sz="0" w:space="0" w:color="auto"/>
        <w:left w:val="none" w:sz="0" w:space="0" w:color="auto"/>
        <w:bottom w:val="none" w:sz="0" w:space="0" w:color="auto"/>
        <w:right w:val="none" w:sz="0" w:space="0" w:color="auto"/>
      </w:divBdr>
    </w:div>
    <w:div w:id="929854016">
      <w:bodyDiv w:val="1"/>
      <w:marLeft w:val="0"/>
      <w:marRight w:val="0"/>
      <w:marTop w:val="0"/>
      <w:marBottom w:val="0"/>
      <w:divBdr>
        <w:top w:val="none" w:sz="0" w:space="0" w:color="auto"/>
        <w:left w:val="none" w:sz="0" w:space="0" w:color="auto"/>
        <w:bottom w:val="none" w:sz="0" w:space="0" w:color="auto"/>
        <w:right w:val="none" w:sz="0" w:space="0" w:color="auto"/>
      </w:divBdr>
    </w:div>
    <w:div w:id="1228420676">
      <w:bodyDiv w:val="1"/>
      <w:marLeft w:val="0"/>
      <w:marRight w:val="0"/>
      <w:marTop w:val="0"/>
      <w:marBottom w:val="0"/>
      <w:divBdr>
        <w:top w:val="none" w:sz="0" w:space="0" w:color="auto"/>
        <w:left w:val="none" w:sz="0" w:space="0" w:color="auto"/>
        <w:bottom w:val="none" w:sz="0" w:space="0" w:color="auto"/>
        <w:right w:val="none" w:sz="0" w:space="0" w:color="auto"/>
      </w:divBdr>
    </w:div>
    <w:div w:id="1489057858">
      <w:bodyDiv w:val="1"/>
      <w:marLeft w:val="0"/>
      <w:marRight w:val="0"/>
      <w:marTop w:val="0"/>
      <w:marBottom w:val="0"/>
      <w:divBdr>
        <w:top w:val="none" w:sz="0" w:space="0" w:color="auto"/>
        <w:left w:val="none" w:sz="0" w:space="0" w:color="auto"/>
        <w:bottom w:val="none" w:sz="0" w:space="0" w:color="auto"/>
        <w:right w:val="none" w:sz="0" w:space="0" w:color="auto"/>
      </w:divBdr>
    </w:div>
    <w:div w:id="1801026813">
      <w:bodyDiv w:val="1"/>
      <w:marLeft w:val="0"/>
      <w:marRight w:val="0"/>
      <w:marTop w:val="0"/>
      <w:marBottom w:val="0"/>
      <w:divBdr>
        <w:top w:val="none" w:sz="0" w:space="0" w:color="auto"/>
        <w:left w:val="none" w:sz="0" w:space="0" w:color="auto"/>
        <w:bottom w:val="none" w:sz="0" w:space="0" w:color="auto"/>
        <w:right w:val="none" w:sz="0" w:space="0" w:color="auto"/>
      </w:divBdr>
    </w:div>
    <w:div w:id="2072460475">
      <w:bodyDiv w:val="1"/>
      <w:marLeft w:val="0"/>
      <w:marRight w:val="0"/>
      <w:marTop w:val="0"/>
      <w:marBottom w:val="0"/>
      <w:divBdr>
        <w:top w:val="none" w:sz="0" w:space="0" w:color="auto"/>
        <w:left w:val="none" w:sz="0" w:space="0" w:color="auto"/>
        <w:bottom w:val="none" w:sz="0" w:space="0" w:color="auto"/>
        <w:right w:val="none" w:sz="0" w:space="0" w:color="auto"/>
      </w:divBdr>
    </w:div>
    <w:div w:id="212175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E5E3A-8778-4F15-824E-2C4F012AE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3019</Words>
  <Characters>20838</Characters>
  <Application>Microsoft Office Word</Application>
  <DocSecurity>0</DocSecurity>
  <Lines>173</Lines>
  <Paragraphs>47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Nyák Mónika</dc:creator>
  <cp:keywords/>
  <dc:description/>
  <cp:lastModifiedBy>Galó Bernadett</cp:lastModifiedBy>
  <cp:revision>4</cp:revision>
  <cp:lastPrinted>2026-08-19T10:04:00Z</cp:lastPrinted>
  <dcterms:created xsi:type="dcterms:W3CDTF">2026-08-24T10:26:00Z</dcterms:created>
  <dcterms:modified xsi:type="dcterms:W3CDTF">2026-08-26T13:18:00Z</dcterms:modified>
</cp:coreProperties>
</file>