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E9D9B" w14:textId="77777777" w:rsidR="00A71EB3" w:rsidRDefault="00A71EB3" w:rsidP="00A71EB3">
      <w:pPr>
        <w:jc w:val="both"/>
        <w:rPr>
          <w:b/>
          <w:bCs/>
          <w:color w:val="000000" w:themeColor="text1"/>
        </w:rPr>
      </w:pPr>
      <w:bookmarkStart w:id="0" w:name="_GoBack"/>
      <w:bookmarkEnd w:id="0"/>
    </w:p>
    <w:p w14:paraId="549149A7" w14:textId="77777777" w:rsidR="00A71EB3" w:rsidRDefault="00A71EB3" w:rsidP="00A71EB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Budapest Főváros XIV. Kerület Zugló Önkormányzata </w:t>
      </w:r>
    </w:p>
    <w:p w14:paraId="64C37FBB" w14:textId="77777777" w:rsidR="00A71EB3" w:rsidRDefault="00A71EB3" w:rsidP="00A71EB3">
      <w:pPr>
        <w:rPr>
          <w:b/>
          <w:bCs/>
          <w:color w:val="000000" w:themeColor="text1"/>
          <w:u w:val="single"/>
        </w:rPr>
      </w:pPr>
    </w:p>
    <w:p w14:paraId="3B0810A3" w14:textId="77777777" w:rsidR="00A71EB3" w:rsidRDefault="00A71EB3" w:rsidP="00A71EB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 I V O N A T</w:t>
      </w:r>
    </w:p>
    <w:p w14:paraId="3F72FFAD" w14:textId="77777777" w:rsidR="00A71EB3" w:rsidRDefault="00A71EB3" w:rsidP="00A71EB3">
      <w:pPr>
        <w:rPr>
          <w:color w:val="000000" w:themeColor="text1"/>
        </w:rPr>
      </w:pPr>
    </w:p>
    <w:p w14:paraId="39C76E1C" w14:textId="77777777" w:rsidR="00A71EB3" w:rsidRDefault="00A71EB3" w:rsidP="00A71EB3">
      <w:pPr>
        <w:jc w:val="center"/>
        <w:rPr>
          <w:color w:val="000000" w:themeColor="text1"/>
        </w:rPr>
      </w:pPr>
      <w:r>
        <w:rPr>
          <w:color w:val="000000" w:themeColor="text1"/>
        </w:rPr>
        <w:t>Veszélyhelyzetben döntést igénylő előterjesztések tárgyalásának</w:t>
      </w:r>
    </w:p>
    <w:p w14:paraId="32D7EEFB" w14:textId="77777777" w:rsidR="00A71EB3" w:rsidRDefault="00A71EB3" w:rsidP="00A71EB3">
      <w:pPr>
        <w:jc w:val="center"/>
        <w:rPr>
          <w:color w:val="000000" w:themeColor="text1"/>
        </w:rPr>
      </w:pPr>
      <w:r>
        <w:rPr>
          <w:color w:val="000000" w:themeColor="text1"/>
        </w:rPr>
        <w:t>jegyzőkönyvéből: 2020. november 26.</w:t>
      </w:r>
    </w:p>
    <w:p w14:paraId="20F7DF9D" w14:textId="77777777" w:rsidR="00A71EB3" w:rsidRDefault="00A71EB3" w:rsidP="00A71EB3">
      <w:pPr>
        <w:ind w:right="851"/>
        <w:rPr>
          <w:color w:val="000000" w:themeColor="text1"/>
        </w:rPr>
      </w:pPr>
    </w:p>
    <w:p w14:paraId="604A4800" w14:textId="77777777" w:rsidR="00A71EB3" w:rsidRDefault="00A71EB3" w:rsidP="00A71EB3">
      <w:pPr>
        <w:ind w:left="708" w:right="851"/>
        <w:rPr>
          <w:color w:val="000000" w:themeColor="text1"/>
        </w:rPr>
      </w:pPr>
    </w:p>
    <w:p w14:paraId="1CB90A29" w14:textId="77777777" w:rsidR="00A71EB3" w:rsidRDefault="00A71EB3" w:rsidP="00A71EB3">
      <w:pPr>
        <w:jc w:val="both"/>
        <w:rPr>
          <w:b/>
          <w:bCs/>
        </w:rPr>
      </w:pPr>
      <w:r>
        <w:rPr>
          <w:b/>
          <w:bCs/>
        </w:rPr>
        <w:t>27./ Térfigyelő kamerarendszer telepítése a XIV. kerületben</w:t>
      </w:r>
    </w:p>
    <w:p w14:paraId="01C7786D" w14:textId="77777777" w:rsidR="00A71EB3" w:rsidRDefault="00A71EB3" w:rsidP="00A71EB3">
      <w:pPr>
        <w:jc w:val="both"/>
        <w:rPr>
          <w:b/>
          <w:bCs/>
        </w:rPr>
      </w:pPr>
      <w:r>
        <w:rPr>
          <w:b/>
          <w:bCs/>
        </w:rPr>
        <w:t xml:space="preserve">Előterjesztő: </w:t>
      </w:r>
      <w:r>
        <w:t>Kinisch Andrea önkormányzati képviselő</w:t>
      </w:r>
    </w:p>
    <w:p w14:paraId="5C63A38B" w14:textId="77777777" w:rsidR="00A71EB3" w:rsidRDefault="00A71EB3" w:rsidP="00A71EB3">
      <w:pPr>
        <w:jc w:val="both"/>
        <w:rPr>
          <w:b/>
          <w:bCs/>
        </w:rPr>
      </w:pPr>
      <w:r>
        <w:rPr>
          <w:b/>
          <w:bCs/>
        </w:rPr>
        <w:t xml:space="preserve">Előterjesztés sorszáma: </w:t>
      </w:r>
      <w:r>
        <w:t>123-617/2020</w:t>
      </w:r>
      <w:r>
        <w:rPr>
          <w:b/>
          <w:bCs/>
        </w:rPr>
        <w:t xml:space="preserve"> </w:t>
      </w:r>
    </w:p>
    <w:p w14:paraId="7586034E" w14:textId="77777777" w:rsidR="00A71EB3" w:rsidRDefault="00A71EB3" w:rsidP="00A71EB3">
      <w:pPr>
        <w:tabs>
          <w:tab w:val="left" w:pos="1410"/>
        </w:tabs>
        <w:jc w:val="both"/>
        <w:rPr>
          <w:rFonts w:eastAsiaTheme="minorHAnsi" w:cstheme="minorBidi"/>
          <w:b/>
          <w:color w:val="000000" w:themeColor="text1"/>
        </w:rPr>
      </w:pPr>
    </w:p>
    <w:p w14:paraId="3139C930" w14:textId="77777777" w:rsidR="00A71EB3" w:rsidRDefault="00A71EB3" w:rsidP="00A71EB3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Cs w:val="20"/>
        </w:rPr>
      </w:pPr>
    </w:p>
    <w:p w14:paraId="10E8080A" w14:textId="77777777" w:rsidR="00A71EB3" w:rsidRDefault="00A71EB3" w:rsidP="00A71EB3">
      <w:pPr>
        <w:pStyle w:val="Szvegtrzs"/>
        <w:spacing w:after="0"/>
        <w:jc w:val="center"/>
        <w:rPr>
          <w:b/>
          <w:bCs/>
        </w:rPr>
      </w:pPr>
      <w:r>
        <w:rPr>
          <w:b/>
          <w:bCs/>
        </w:rPr>
        <w:t>Budapest Főváros XIV. Kerület Zugló Önkormányzat Képviselő-testülete</w:t>
      </w:r>
    </w:p>
    <w:p w14:paraId="308913B1" w14:textId="77777777" w:rsidR="00A71EB3" w:rsidRDefault="00A71EB3" w:rsidP="00A71EB3">
      <w:pPr>
        <w:pStyle w:val="Szvegtrzs"/>
        <w:spacing w:after="0"/>
        <w:jc w:val="center"/>
        <w:rPr>
          <w:b/>
          <w:bCs/>
        </w:rPr>
      </w:pPr>
      <w:r>
        <w:rPr>
          <w:b/>
          <w:bCs/>
        </w:rPr>
        <w:t>513/2020. (XI. 26.) önkormányzati határozata</w:t>
      </w:r>
    </w:p>
    <w:p w14:paraId="15C53FA6" w14:textId="77777777" w:rsidR="00A71EB3" w:rsidRDefault="00A71EB3" w:rsidP="00A71EB3">
      <w:pPr>
        <w:overflowPunct w:val="0"/>
        <w:autoSpaceDE w:val="0"/>
        <w:autoSpaceDN w:val="0"/>
        <w:jc w:val="center"/>
        <w:textAlignment w:val="baseline"/>
        <w:rPr>
          <w:b/>
          <w:bCs/>
        </w:rPr>
      </w:pPr>
      <w:bookmarkStart w:id="1" w:name="_Hlk57360625"/>
      <w:r>
        <w:rPr>
          <w:b/>
          <w:bCs/>
        </w:rPr>
        <w:t>Térfigyelő kamerarendszer telepítésének szabályozásáról a XIV. kerületben</w:t>
      </w:r>
    </w:p>
    <w:bookmarkEnd w:id="1"/>
    <w:p w14:paraId="4B278EAF" w14:textId="77777777" w:rsidR="00A71EB3" w:rsidRDefault="00A71EB3" w:rsidP="00A71EB3">
      <w:pPr>
        <w:overflowPunct w:val="0"/>
        <w:autoSpaceDE w:val="0"/>
        <w:autoSpaceDN w:val="0"/>
        <w:jc w:val="both"/>
        <w:textAlignment w:val="baseline"/>
      </w:pPr>
    </w:p>
    <w:p w14:paraId="47999F13" w14:textId="77777777" w:rsidR="00A71EB3" w:rsidRDefault="00A71EB3" w:rsidP="00A71EB3">
      <w:pPr>
        <w:pStyle w:val="Listaszerbekezds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A katasztrófavédelemről és a hozzá kapcsolódó egyes törvények módosításáról szóló 2011. évi CXXVIII. törvény 46. § (4) bekezdése alapján – figyelemmel a veszélyhelyzettel kapcsolatos Kormányrendeletekre – Budapest Főváros XIV. Kerület Zugló Önkormányzat Képviselő-testülete jogkörében eljárva a polgármester úgy dönt, hogy Budapest Főváros XIV. Kerület Zugló Önkormányzatának képviselői minden év december 31-ig tehetnek javaslatot új térfigyelő kamerák elhelyezésére, és az előterjesztést a költségvetéssel összefüggésben évente egyszer tárgyalja a Képviselő-testület. Az igények összegyűjtése után, a javaslatokat egy csomagban - Zuglói Közbiztonsági Non-profit Kft. és a Budapest Főváros XIV. Kerület Zugló Önkormányzata között létrejött Közszolgáltatási szerződés alapján - a ZKNP </w:t>
      </w:r>
      <w:r>
        <w:rPr>
          <w:strike/>
          <w:color w:val="000000" w:themeColor="text1"/>
        </w:rPr>
        <w:t xml:space="preserve"> </w:t>
      </w:r>
      <w:r>
        <w:rPr>
          <w:color w:val="000000" w:themeColor="text1"/>
        </w:rPr>
        <w:t>előzetesen rangsorolja, szakmailag véleményezi és javaslatot tesz a Zuglói Önkormányzati Rendészetnek (ZÖR) az új kamerák elhelyezésére. Ezt követően a ZÖR – a közterület-felügyeletről szóló 1999. évi LXIII. törvény 7. § (3) bekezdése alapján benyújtott – javaslata alapján a Képviselő-testület dönt a képfelvevő elhelyezéséről, valamint a képfelvevővel megfigyelt közterület kijelöléséről. Amennyiben a ZÖR-től javaslat érkezik, úgy a Képviselő-testület évente egyszer felülvizsgálja a térfigyelő kamerák elhelyezését.</w:t>
      </w:r>
    </w:p>
    <w:p w14:paraId="6B786B06" w14:textId="77777777" w:rsidR="00A71EB3" w:rsidRDefault="00A71EB3" w:rsidP="00A71EB3">
      <w:pPr>
        <w:numPr>
          <w:ilvl w:val="12"/>
          <w:numId w:val="0"/>
        </w:numPr>
        <w:overflowPunct w:val="0"/>
        <w:autoSpaceDE w:val="0"/>
        <w:autoSpaceDN w:val="0"/>
        <w:jc w:val="both"/>
        <w:rPr>
          <w:b/>
          <w:bCs/>
          <w:sz w:val="22"/>
          <w:szCs w:val="22"/>
        </w:rPr>
      </w:pPr>
    </w:p>
    <w:p w14:paraId="05AEBE31" w14:textId="77777777" w:rsidR="00A71EB3" w:rsidRDefault="00A71EB3" w:rsidP="00A71EB3">
      <w:pPr>
        <w:numPr>
          <w:ilvl w:val="12"/>
          <w:numId w:val="0"/>
        </w:numPr>
        <w:overflowPunct w:val="0"/>
        <w:autoSpaceDE w:val="0"/>
        <w:autoSpaceDN w:val="0"/>
        <w:jc w:val="both"/>
      </w:pPr>
      <w:r>
        <w:rPr>
          <w:b/>
          <w:bCs/>
        </w:rPr>
        <w:t>          Határidő:</w:t>
      </w:r>
      <w:r>
        <w:t xml:space="preserve"> 2020. november 26.</w:t>
      </w:r>
    </w:p>
    <w:p w14:paraId="1BC31EC4" w14:textId="77777777" w:rsidR="00A71EB3" w:rsidRDefault="00A71EB3" w:rsidP="00A71EB3">
      <w:pPr>
        <w:numPr>
          <w:ilvl w:val="12"/>
          <w:numId w:val="0"/>
        </w:numPr>
        <w:overflowPunct w:val="0"/>
        <w:autoSpaceDE w:val="0"/>
        <w:autoSpaceDN w:val="0"/>
        <w:jc w:val="both"/>
      </w:pPr>
      <w:r>
        <w:rPr>
          <w:b/>
          <w:bCs/>
        </w:rPr>
        <w:t xml:space="preserve">          Felelős: </w:t>
      </w:r>
      <w:r>
        <w:t>Horváth Csaba polgármester</w:t>
      </w:r>
    </w:p>
    <w:p w14:paraId="27800B30" w14:textId="77777777" w:rsidR="00A71EB3" w:rsidRDefault="00A71EB3" w:rsidP="00A71EB3">
      <w:pPr>
        <w:numPr>
          <w:ilvl w:val="12"/>
          <w:numId w:val="0"/>
        </w:numPr>
        <w:overflowPunct w:val="0"/>
        <w:autoSpaceDE w:val="0"/>
        <w:autoSpaceDN w:val="0"/>
        <w:jc w:val="both"/>
        <w:rPr>
          <w:b/>
          <w:bCs/>
          <w:color w:val="000000" w:themeColor="text1"/>
          <w:sz w:val="22"/>
          <w:szCs w:val="22"/>
        </w:rPr>
      </w:pPr>
    </w:p>
    <w:p w14:paraId="7639FCF0" w14:textId="77777777" w:rsidR="00A71EB3" w:rsidRDefault="00A71EB3" w:rsidP="00A71EB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</w:rPr>
      </w:pPr>
    </w:p>
    <w:p w14:paraId="29A96E7D" w14:textId="77777777" w:rsidR="00A71EB3" w:rsidRDefault="00A71EB3" w:rsidP="00A71EB3">
      <w:pPr>
        <w:jc w:val="both"/>
        <w:rPr>
          <w:b/>
          <w:iCs/>
          <w:szCs w:val="20"/>
        </w:rPr>
      </w:pPr>
    </w:p>
    <w:p w14:paraId="64006914" w14:textId="77777777" w:rsidR="00A71EB3" w:rsidRDefault="00A71EB3" w:rsidP="00A71EB3">
      <w:pPr>
        <w:rPr>
          <w:b/>
          <w:bCs/>
          <w:color w:val="000000" w:themeColor="text1"/>
        </w:rPr>
      </w:pPr>
    </w:p>
    <w:p w14:paraId="7ECC22E4" w14:textId="77777777" w:rsidR="00A71EB3" w:rsidRDefault="00A71EB3" w:rsidP="00A71EB3">
      <w:pPr>
        <w:rPr>
          <w:b/>
          <w:bCs/>
          <w:color w:val="000000" w:themeColor="text1"/>
        </w:rPr>
      </w:pPr>
    </w:p>
    <w:p w14:paraId="786383FA" w14:textId="77777777" w:rsidR="00A71EB3" w:rsidRDefault="00A71EB3" w:rsidP="00A71EB3">
      <w:pPr>
        <w:ind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Horváth Csaba s.k.                                         dr. Tiba Zsolt s.k.</w:t>
      </w:r>
    </w:p>
    <w:p w14:paraId="1CCB1777" w14:textId="77777777" w:rsidR="00A71EB3" w:rsidRDefault="00A71EB3" w:rsidP="00A71EB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polgármester                                  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jegyző</w:t>
      </w:r>
    </w:p>
    <w:p w14:paraId="364FFDA2" w14:textId="77777777" w:rsidR="00A71EB3" w:rsidRDefault="00A71EB3" w:rsidP="00A71EB3">
      <w:pPr>
        <w:jc w:val="both"/>
        <w:rPr>
          <w:b/>
          <w:bCs/>
          <w:color w:val="000000" w:themeColor="text1"/>
        </w:rPr>
      </w:pPr>
    </w:p>
    <w:p w14:paraId="35C1FBAE" w14:textId="77777777" w:rsidR="00A71EB3" w:rsidRDefault="00A71EB3" w:rsidP="00A71EB3">
      <w:pPr>
        <w:jc w:val="both"/>
        <w:rPr>
          <w:b/>
          <w:bCs/>
          <w:color w:val="000000" w:themeColor="text1"/>
        </w:rPr>
      </w:pPr>
    </w:p>
    <w:p w14:paraId="6DE11527" w14:textId="77777777" w:rsidR="00A71EB3" w:rsidRDefault="00A71EB3" w:rsidP="00A71EB3">
      <w:pPr>
        <w:jc w:val="both"/>
        <w:rPr>
          <w:b/>
          <w:bCs/>
          <w:color w:val="000000" w:themeColor="text1"/>
        </w:rPr>
      </w:pPr>
    </w:p>
    <w:p w14:paraId="6EF57C4A" w14:textId="77777777" w:rsidR="00A71EB3" w:rsidRDefault="00A71EB3" w:rsidP="00A71EB3">
      <w:pPr>
        <w:jc w:val="both"/>
        <w:rPr>
          <w:b/>
          <w:bCs/>
          <w:color w:val="000000" w:themeColor="text1"/>
        </w:rPr>
      </w:pPr>
    </w:p>
    <w:p w14:paraId="64CCDD04" w14:textId="77777777" w:rsidR="00A71EB3" w:rsidRDefault="00A71EB3"/>
    <w:sectPr w:rsidR="00A7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961D7"/>
    <w:multiLevelType w:val="hybridMultilevel"/>
    <w:tmpl w:val="B0843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B3"/>
    <w:rsid w:val="002567B1"/>
    <w:rsid w:val="00281EC0"/>
    <w:rsid w:val="00375BD9"/>
    <w:rsid w:val="00A71EB3"/>
    <w:rsid w:val="00B7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7F2"/>
  <w15:chartTrackingRefBased/>
  <w15:docId w15:val="{48DA15A5-12C4-4625-868E-2F8AB328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1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A71EB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71EB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link w:val="Listaszerbekezds"/>
    <w:uiPriority w:val="34"/>
    <w:qFormat/>
    <w:locked/>
    <w:rsid w:val="00A71EB3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A71EB3"/>
    <w:pPr>
      <w:ind w:left="708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Beszteri</dc:creator>
  <cp:keywords/>
  <dc:description/>
  <cp:lastModifiedBy>Dr. Deák Erzsébet</cp:lastModifiedBy>
  <cp:revision>2</cp:revision>
  <dcterms:created xsi:type="dcterms:W3CDTF">2021-05-07T11:30:00Z</dcterms:created>
  <dcterms:modified xsi:type="dcterms:W3CDTF">2021-05-07T11:30:00Z</dcterms:modified>
</cp:coreProperties>
</file>