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47350B49" w:rsidR="000A24E1" w:rsidRPr="00DF10D0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</w:t>
      </w:r>
      <w:r w:rsidR="005D0E71" w:rsidRPr="00DF10D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Képviselő-testület</w:t>
      </w:r>
      <w:r w:rsidR="002D469E" w:rsidRPr="00DF10D0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00000003" w14:textId="3BBB1C51" w:rsidR="000A24E1" w:rsidRPr="00DF10D0" w:rsidRDefault="00540B5A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proofErr w:type="gramEnd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/2021. (</w:t>
      </w:r>
      <w:proofErr w:type="gramStart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  <w:proofErr w:type="gramEnd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9A3276" w:rsidRPr="00DF10D0">
        <w:rPr>
          <w:rFonts w:ascii="Times New Roman" w:eastAsia="Times New Roman" w:hAnsi="Times New Roman" w:cs="Times New Roman"/>
          <w:b/>
          <w:sz w:val="24"/>
          <w:szCs w:val="24"/>
        </w:rPr>
        <w:t>önkormányzati rendelete</w:t>
      </w:r>
    </w:p>
    <w:p w14:paraId="00000005" w14:textId="4BC249B2" w:rsidR="000A24E1" w:rsidRPr="00DF10D0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proofErr w:type="gramStart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Budapest Főváros XIV. Kerület Zugló Önkormányzata tulajdonában álló lakások bérletének szabályozásáról</w:t>
      </w:r>
      <w:r w:rsidR="002137D8"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</w:t>
      </w:r>
      <w:r w:rsidR="002B4244"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44/2020. (XII. 18.</w:t>
      </w:r>
      <w:r w:rsidR="002424BD" w:rsidRPr="00DF10D0">
        <w:rPr>
          <w:rFonts w:ascii="Times New Roman" w:eastAsia="Times New Roman" w:hAnsi="Times New Roman" w:cs="Times New Roman"/>
          <w:b/>
          <w:sz w:val="24"/>
          <w:szCs w:val="24"/>
        </w:rPr>
        <w:t>) önkormányzati rendelet módosításáról</w:t>
      </w:r>
    </w:p>
    <w:p w14:paraId="00000006" w14:textId="77777777" w:rsidR="000A24E1" w:rsidRPr="00DF10D0" w:rsidRDefault="000A24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08B42" w14:textId="00B2362B" w:rsidR="0039732E" w:rsidRDefault="009A3276" w:rsidP="00491C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Önkormányzatának Képviselő-testülete a lakások és nem lakás céljára szolgáló helyiségek bérletére, valamint az elidegenítésükre vonatkozó egyes szabályokról szóló 1993. évi LXXVIII. törvény 86. § (2) bekezdésében és 2. mellékletében kapott felhatalmazás alapján, a Magyarország helyi önkormányzatairól szóló 2011. évi CLXXXIX. törvény 13. § (1) bekezdés 9. pontjában és 23. § (5) bekezdés 14. pontjában meghatározott feladatkörében eljárva,</w:t>
      </w:r>
      <w:r w:rsidR="00E7596A" w:rsidRPr="00DF10D0">
        <w:rPr>
          <w:rFonts w:ascii="Times New Roman" w:eastAsia="Times New Roman" w:hAnsi="Times New Roman" w:cs="Times New Roman"/>
          <w:sz w:val="24"/>
          <w:szCs w:val="24"/>
        </w:rPr>
        <w:t xml:space="preserve"> figyelemmel</w:t>
      </w:r>
      <w:r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katasztrófavédelemről és a hozzá kapcsolódó egyes törvények módosításáról szóló 2011. évi CXXVIII. törvény </w:t>
      </w:r>
      <w:r w:rsidR="002F76D8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§ (4) bekezdésére, </w:t>
      </w:r>
      <w:r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a veszélyhelyzet kihirdetéséről szóló 478/2020. (XI. 3.) Kormányrendelet 1. §</w:t>
      </w:r>
      <w:proofErr w:type="spellStart"/>
      <w:r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-ára</w:t>
      </w:r>
      <w:proofErr w:type="spellEnd"/>
      <w:r w:rsidR="002F76D8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, valamint</w:t>
      </w:r>
      <w:r w:rsidR="00A35AA6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veszélyhelyzet ideje alatt az állami és</w:t>
      </w:r>
      <w:r w:rsidR="00494894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önkormányzati bérleti szerződésekre</w:t>
      </w:r>
      <w:r w:rsidR="0079357F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vonatkozó eltérő szabál</w:t>
      </w:r>
      <w:r w:rsidR="00432A0E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yokról szóló 609/2020. (XII. 18.</w:t>
      </w:r>
      <w:r w:rsidR="00976633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9357F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Korm. </w:t>
      </w:r>
      <w:r w:rsidR="00976633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rendelet 1.</w:t>
      </w:r>
      <w:r w:rsidR="00DE49C5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(2) bekezdésére és 3. § (1)</w:t>
      </w:r>
      <w:r w:rsidR="00FC4E8B"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bekezdésére</w:t>
      </w:r>
      <w:r w:rsidRPr="00DF10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9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következő rendeletet alkotja:</w:t>
      </w:r>
    </w:p>
    <w:p w14:paraId="2F3789E7" w14:textId="77777777" w:rsidR="007906D0" w:rsidRPr="00DF10D0" w:rsidRDefault="007906D0" w:rsidP="00491C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CE931" w14:textId="7C837086" w:rsidR="00FC0F4F" w:rsidRPr="00DF10D0" w:rsidRDefault="00972CC1" w:rsidP="002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="0039732E" w:rsidRPr="00DF10D0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931CBB" w:rsidRPr="00DF10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2EA8" w:rsidRPr="00DF10D0">
        <w:rPr>
          <w:rFonts w:ascii="Times New Roman" w:hAnsi="Times New Roman" w:cs="Times New Roman"/>
          <w:bCs/>
          <w:sz w:val="24"/>
          <w:szCs w:val="24"/>
        </w:rPr>
        <w:t>Budapest Főváros XIV. Kerület Zugló Önkormányzat</w:t>
      </w:r>
      <w:r w:rsidR="00C37531" w:rsidRPr="00DF10D0">
        <w:rPr>
          <w:rFonts w:ascii="Times New Roman" w:hAnsi="Times New Roman" w:cs="Times New Roman"/>
          <w:bCs/>
          <w:sz w:val="24"/>
          <w:szCs w:val="24"/>
        </w:rPr>
        <w:t>a</w:t>
      </w:r>
      <w:r w:rsidR="00AA2EA8" w:rsidRPr="00DF10D0">
        <w:rPr>
          <w:rFonts w:ascii="Times New Roman" w:hAnsi="Times New Roman" w:cs="Times New Roman"/>
          <w:bCs/>
          <w:sz w:val="24"/>
          <w:szCs w:val="24"/>
        </w:rPr>
        <w:t xml:space="preserve"> Képviselő-testületének a </w:t>
      </w:r>
      <w:r w:rsidR="00931CBB" w:rsidRPr="00DF10D0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Önkormányzata tulajdonában álló lakások bérletének szabályozásáról szóló 44/2020. (XII. 18.) önkormányzati rendelet</w:t>
      </w:r>
      <w:r w:rsidR="00097771" w:rsidRPr="00DF10D0">
        <w:rPr>
          <w:rFonts w:ascii="Times New Roman" w:eastAsia="Times New Roman" w:hAnsi="Times New Roman" w:cs="Times New Roman"/>
          <w:sz w:val="24"/>
          <w:szCs w:val="24"/>
        </w:rPr>
        <w:t xml:space="preserve">e (a továbbiakban: </w:t>
      </w:r>
      <w:proofErr w:type="spellStart"/>
      <w:r w:rsidR="00097771" w:rsidRPr="00DF10D0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097771" w:rsidRPr="00DF10D0">
        <w:rPr>
          <w:rFonts w:ascii="Times New Roman" w:eastAsia="Times New Roman" w:hAnsi="Times New Roman" w:cs="Times New Roman"/>
          <w:sz w:val="24"/>
          <w:szCs w:val="24"/>
        </w:rPr>
        <w:t>.)</w:t>
      </w:r>
      <w:r w:rsidR="000B4D91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377" w:rsidRPr="00DF10D0">
        <w:rPr>
          <w:rFonts w:ascii="Times New Roman" w:eastAsia="Times New Roman" w:hAnsi="Times New Roman" w:cs="Times New Roman"/>
          <w:sz w:val="24"/>
          <w:szCs w:val="24"/>
        </w:rPr>
        <w:t>22.</w:t>
      </w:r>
      <w:r w:rsidR="001D11F6" w:rsidRPr="00DF10D0">
        <w:rPr>
          <w:rFonts w:ascii="Times New Roman" w:eastAsia="Times New Roman" w:hAnsi="Times New Roman" w:cs="Times New Roman"/>
          <w:sz w:val="24"/>
          <w:szCs w:val="24"/>
        </w:rPr>
        <w:t xml:space="preserve"> § (2) bekezdése helyébe az alábbi rendelkezés lép</w:t>
      </w:r>
      <w:r w:rsidR="00E31377" w:rsidRPr="00DF10D0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5A57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4DCDAB" w14:textId="33C46AC5" w:rsidR="0067486F" w:rsidRPr="00DF10D0" w:rsidRDefault="00C044D7" w:rsidP="00CD0AE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sz w:val="24"/>
          <w:szCs w:val="24"/>
        </w:rPr>
        <w:t>22. §</w:t>
      </w:r>
    </w:p>
    <w:p w14:paraId="451B1966" w14:textId="367AA226" w:rsidR="00C044D7" w:rsidRPr="00DF10D0" w:rsidRDefault="00CD0AE2" w:rsidP="00E120D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C044D7" w:rsidRPr="00DF10D0">
        <w:rPr>
          <w:rFonts w:ascii="Times New Roman" w:eastAsia="Times New Roman" w:hAnsi="Times New Roman" w:cs="Times New Roman"/>
          <w:i/>
          <w:sz w:val="24"/>
          <w:szCs w:val="24"/>
        </w:rPr>
        <w:t>(2) A névjegyzékbe azt a természetes személyt lehet felvenni, aki a névjegyzékbe való felvételét 2021. február 1. napjáig kezdeményezte, továbbá:</w:t>
      </w:r>
    </w:p>
    <w:p w14:paraId="3BAA26F6" w14:textId="77777777" w:rsidR="00C044D7" w:rsidRPr="00DF10D0" w:rsidRDefault="00C044D7" w:rsidP="00C044D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A57B18" w14:textId="77777777" w:rsidR="00C044D7" w:rsidRPr="00DF10D0" w:rsidRDefault="00C044D7" w:rsidP="00F31447">
      <w:pPr>
        <w:numPr>
          <w:ilvl w:val="0"/>
          <w:numId w:val="3"/>
        </w:numPr>
        <w:spacing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életvitelszerűen zuglói lakos, vagy szociális intézményben fennálló ellátotti intézményi jogviszony kezdetét megelőzően legalább három évig utolsó bejelentett lakcíme Budapest, XIV. kerület közigazgatási területén (a továbbiakban: Zugló) volt,</w:t>
      </w:r>
    </w:p>
    <w:p w14:paraId="2C700563" w14:textId="77777777" w:rsidR="00C044D7" w:rsidRPr="00DF10D0" w:rsidRDefault="00C044D7" w:rsidP="00C044D7">
      <w:pPr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8B6D3F" w14:textId="570FD2B5" w:rsidR="00C044D7" w:rsidRPr="00DF10D0" w:rsidRDefault="00C044D7" w:rsidP="00F314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akinek és a vele együtt költözőknek az egyenlő értékű jövedelme szociális alapon </w:t>
      </w:r>
      <w:proofErr w:type="spellStart"/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bérbeadandó</w:t>
      </w:r>
      <w:proofErr w:type="spellEnd"/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lakás esetén nem haladja meg a</w:t>
      </w:r>
      <w:r w:rsidR="00F6077A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havi </w:t>
      </w:r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85 500 forintot, de eléri a mindenkori nyugdíjminimum másfélszeresét, vagy</w:t>
      </w:r>
    </w:p>
    <w:p w14:paraId="5FEAF243" w14:textId="77777777" w:rsidR="00C044D7" w:rsidRPr="00DF10D0" w:rsidRDefault="00C044D7" w:rsidP="00C044D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5CCF27" w14:textId="1EB645E6" w:rsidR="00C044D7" w:rsidRPr="00DF10D0" w:rsidRDefault="00C044D7" w:rsidP="00CB6F1E">
      <w:pPr>
        <w:spacing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="00902770" w:rsidRPr="00DF10D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akinek és a vele együtt költözőknek az egyenlő értékű jövedelme költség alapon bérbe adandó lakás esetén meghaladja a </w:t>
      </w:r>
      <w:r w:rsidR="00A5238D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havi </w:t>
      </w: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85 500 forintot, de nem </w:t>
      </w:r>
      <w:r w:rsidR="00F6077A" w:rsidRPr="00DF10D0">
        <w:rPr>
          <w:rFonts w:ascii="Times New Roman" w:eastAsia="Times New Roman" w:hAnsi="Times New Roman" w:cs="Times New Roman"/>
          <w:i/>
          <w:sz w:val="24"/>
          <w:szCs w:val="24"/>
        </w:rPr>
        <w:t>haladja meg a 114 000 forintot.”</w:t>
      </w:r>
    </w:p>
    <w:p w14:paraId="42C24B8B" w14:textId="77777777" w:rsidR="00FC0F4F" w:rsidRPr="00DF10D0" w:rsidRDefault="00FC0F4F" w:rsidP="002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B08F6" w14:textId="7D04D3E7" w:rsidR="0039732E" w:rsidRPr="00DF10D0" w:rsidRDefault="0065066E" w:rsidP="002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6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FA2060" w:rsidRPr="00FA2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2060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4C1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C604C1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C604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A57" w:rsidRPr="00DF10D0">
        <w:rPr>
          <w:rFonts w:ascii="Times New Roman" w:eastAsia="Times New Roman" w:hAnsi="Times New Roman" w:cs="Times New Roman"/>
          <w:sz w:val="24"/>
          <w:szCs w:val="24"/>
        </w:rPr>
        <w:t>25. §</w:t>
      </w:r>
      <w:r w:rsidR="00375CDB" w:rsidRPr="00DF10D0">
        <w:rPr>
          <w:rFonts w:ascii="Times New Roman" w:eastAsia="Times New Roman" w:hAnsi="Times New Roman" w:cs="Times New Roman"/>
          <w:sz w:val="24"/>
          <w:szCs w:val="24"/>
        </w:rPr>
        <w:t xml:space="preserve"> (1) bekezdése </w:t>
      </w:r>
      <w:r w:rsidR="009C054B" w:rsidRPr="00DF10D0">
        <w:rPr>
          <w:rFonts w:ascii="Times New Roman" w:eastAsia="Times New Roman" w:hAnsi="Times New Roman" w:cs="Times New Roman"/>
          <w:sz w:val="24"/>
          <w:szCs w:val="24"/>
        </w:rPr>
        <w:t>helyébe az alábbi rendelkezés lép:</w:t>
      </w:r>
    </w:p>
    <w:p w14:paraId="391EBF40" w14:textId="3F7B90FD" w:rsidR="00E83916" w:rsidRPr="00DF10D0" w:rsidRDefault="00C27D67" w:rsidP="009E696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A1403D" w:rsidRPr="00DF10D0">
        <w:rPr>
          <w:rFonts w:ascii="Times New Roman" w:eastAsia="Times New Roman" w:hAnsi="Times New Roman" w:cs="Times New Roman"/>
          <w:i/>
          <w:sz w:val="24"/>
          <w:szCs w:val="24"/>
        </w:rPr>
        <w:t>25. §  (1) Amennyiben e rendelet másképp</w:t>
      </w:r>
      <w:r w:rsidR="0028061A" w:rsidRPr="00DF10D0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="00A1403D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nem rendelkezik, pályázat benyújtására jogosult:</w:t>
      </w:r>
    </w:p>
    <w:p w14:paraId="4D505851" w14:textId="25D39C7D" w:rsidR="00A1403D" w:rsidRPr="00DF10D0" w:rsidRDefault="00A1403D" w:rsidP="0027618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) aki cselekvőképes, nagykorú, magyar állampolgár</w:t>
      </w:r>
      <w:r w:rsidR="00BB1718" w:rsidRPr="00DF10D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vagy az Európai Unió tagállamának, vagy az Európai Gazdasági Térségről szóló megállapodásban részes államnak az állampolgára (a továbbiakban: </w:t>
      </w:r>
      <w:proofErr w:type="spell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EGT-állampolgár</w:t>
      </w:r>
      <w:proofErr w:type="spell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), és életvitelszerűen zuglói lakos, vagy szociális intézményben fennálló ellátotti intézményi jogviszonya kezdetét megelőzően legalább három évig utolsó bejelentett lakcíme Zugló volt, és</w:t>
      </w:r>
    </w:p>
    <w:p w14:paraId="1E590D18" w14:textId="77777777" w:rsidR="00A1403D" w:rsidRPr="00DF10D0" w:rsidRDefault="00A1403D" w:rsidP="00A1403D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581A40" w14:textId="409A6149" w:rsidR="00A1403D" w:rsidRPr="00DF10D0" w:rsidRDefault="00A1403D" w:rsidP="00A1403D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b) akinek és a vele együtt költözőknek az egy főre eső</w:t>
      </w:r>
      <w:r w:rsidR="0075266E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havi </w:t>
      </w: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jövedelme: </w:t>
      </w:r>
    </w:p>
    <w:p w14:paraId="23F3DC7F" w14:textId="77777777" w:rsidR="00A1403D" w:rsidRPr="00DF10D0" w:rsidRDefault="00A1403D" w:rsidP="00E96BA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proofErr w:type="spell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) szociális alapon bérbe adandó lakás esetén nem haladja meg a mindenkori öregségi teljes nyugdíj legkisebb havi összege (továbbiakban: nyugdíjminimum) három és félszeresét, és eléri a megpályázott </w:t>
      </w:r>
      <w:proofErr w:type="gram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lakás bérleti</w:t>
      </w:r>
      <w:proofErr w:type="gram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díjának háromszorosát; </w:t>
      </w:r>
    </w:p>
    <w:p w14:paraId="5D5EC668" w14:textId="144F041E" w:rsidR="00A1403D" w:rsidRPr="00DF10D0" w:rsidRDefault="00A1403D" w:rsidP="00E96BA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bb</w:t>
      </w:r>
      <w:proofErr w:type="spell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) költség alapon bérbe adandó lakás esetén meghaladja a nyugdíjminimum három és félszeresét, de nem haladja meg az ötszörösét, és eléri a megpályázott </w:t>
      </w:r>
      <w:proofErr w:type="gram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lakás</w:t>
      </w:r>
      <w:r w:rsidR="00E96BAA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bérleti</w:t>
      </w:r>
      <w:proofErr w:type="gramEnd"/>
      <w:r w:rsidR="00E96BAA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díjának háromszorosát;</w:t>
      </w:r>
    </w:p>
    <w:p w14:paraId="17EE6E8F" w14:textId="77777777" w:rsidR="00A1403D" w:rsidRPr="00DF10D0" w:rsidRDefault="00A1403D" w:rsidP="00E96BA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bc</w:t>
      </w:r>
      <w:proofErr w:type="spell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) piaci alapon bérbe adandó lakás esetén meghaladja a nyugdíjminimum ötszörösét, és a lakbér mértéke nem haladja meg a költözők összesített jövedelmének 50%-át, és </w:t>
      </w:r>
    </w:p>
    <w:p w14:paraId="31141135" w14:textId="77777777" w:rsidR="00A1403D" w:rsidRPr="00DF10D0" w:rsidRDefault="00A1403D" w:rsidP="00E96BA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93983A" w14:textId="6FDDEDA2" w:rsidR="00085B1F" w:rsidRPr="00AE485B" w:rsidRDefault="00A1403D" w:rsidP="00AE485B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485B">
        <w:rPr>
          <w:rFonts w:ascii="Times New Roman" w:eastAsia="Times New Roman" w:hAnsi="Times New Roman" w:cs="Times New Roman"/>
          <w:i/>
          <w:sz w:val="24"/>
          <w:szCs w:val="24"/>
        </w:rPr>
        <w:t>aki vállalja költségalapú bérlet esetén két, piaci alapú bérlet esetén három havi lakbérrel megegyező mértékű óvadék megfizetését.</w:t>
      </w:r>
      <w:r w:rsidR="00C27D67" w:rsidRPr="00AE485B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14:paraId="0604592E" w14:textId="77777777" w:rsidR="00AE485B" w:rsidRDefault="00AE485B" w:rsidP="00AE485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F254DE" w14:textId="77777777" w:rsidR="00AE485B" w:rsidRPr="00AE485B" w:rsidRDefault="00AE485B" w:rsidP="00AE485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8" w14:textId="76C793B6" w:rsidR="000A24E1" w:rsidRPr="00DF10D0" w:rsidRDefault="006506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81FFB" w:rsidRPr="00DF10D0">
        <w:rPr>
          <w:rFonts w:ascii="Times New Roman" w:eastAsia="Times New Roman" w:hAnsi="Times New Roman" w:cs="Times New Roman"/>
          <w:b/>
          <w:sz w:val="24"/>
          <w:szCs w:val="24"/>
        </w:rPr>
        <w:t>. §</w:t>
      </w:r>
      <w:r w:rsidR="00981FFB" w:rsidRPr="00DF10D0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proofErr w:type="spellStart"/>
      <w:r w:rsidR="00981FFB" w:rsidRPr="00DF10D0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981FFB" w:rsidRPr="00DF10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7126" w:rsidRPr="00DF10D0">
        <w:rPr>
          <w:rFonts w:ascii="Times New Roman" w:eastAsia="Times New Roman" w:hAnsi="Times New Roman" w:cs="Times New Roman"/>
          <w:sz w:val="24"/>
          <w:szCs w:val="24"/>
        </w:rPr>
        <w:t xml:space="preserve"> az alábbi XI. fejezettel egészül ki:</w:t>
      </w:r>
    </w:p>
    <w:p w14:paraId="4BCCDFD9" w14:textId="77777777" w:rsidR="0034524E" w:rsidRPr="00DF10D0" w:rsidRDefault="003452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45709" w14:textId="4371072B" w:rsidR="0034524E" w:rsidRPr="00DF10D0" w:rsidRDefault="003452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sz w:val="24"/>
          <w:szCs w:val="24"/>
        </w:rPr>
        <w:t>„</w:t>
      </w:r>
    </w:p>
    <w:p w14:paraId="622CC9B8" w14:textId="1AA5BC1D" w:rsidR="0034524E" w:rsidRPr="00DF10D0" w:rsidRDefault="0034524E" w:rsidP="0034524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i/>
          <w:sz w:val="24"/>
          <w:szCs w:val="24"/>
        </w:rPr>
        <w:t>XI. Fejezet</w:t>
      </w:r>
    </w:p>
    <w:p w14:paraId="6B439486" w14:textId="632E5982" w:rsidR="0034524E" w:rsidRPr="00DF10D0" w:rsidRDefault="0034524E" w:rsidP="0034524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i/>
          <w:sz w:val="24"/>
          <w:szCs w:val="24"/>
        </w:rPr>
        <w:t>Átmeneti rendelkezések</w:t>
      </w:r>
    </w:p>
    <w:p w14:paraId="207D9D5C" w14:textId="77777777" w:rsidR="009612B3" w:rsidRPr="00DF10D0" w:rsidRDefault="009612B3" w:rsidP="009612B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FAF183" w14:textId="402A1142" w:rsidR="00BF68B6" w:rsidRPr="00DF10D0" w:rsidRDefault="00C547B6" w:rsidP="00085B1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632CA">
        <w:rPr>
          <w:rFonts w:ascii="Times New Roman" w:eastAsia="Times New Roman" w:hAnsi="Times New Roman" w:cs="Times New Roman"/>
          <w:i/>
          <w:sz w:val="24"/>
          <w:szCs w:val="24"/>
        </w:rPr>
        <w:t>62. §</w:t>
      </w:r>
      <w:r w:rsidRPr="00DF1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F17C7" w:rsidRPr="00DF10D0">
        <w:rPr>
          <w:rFonts w:ascii="Times New Roman" w:eastAsia="Times New Roman" w:hAnsi="Times New Roman" w:cs="Times New Roman"/>
          <w:i/>
          <w:sz w:val="24"/>
          <w:szCs w:val="24"/>
        </w:rPr>
        <w:t>(1)</w:t>
      </w:r>
      <w:r w:rsidR="00CF17C7" w:rsidRPr="00DF1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Az </w:t>
      </w:r>
      <w:proofErr w:type="spell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Ör</w:t>
      </w:r>
      <w:proofErr w:type="spell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1324D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11.</w:t>
      </w:r>
      <w:r w:rsidR="002860E9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§</w:t>
      </w:r>
      <w:r w:rsidR="0081324D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(9)-(10) bekezdéseit</w:t>
      </w:r>
      <w:r w:rsidR="009B6AAE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44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veszélyhelyzet ideje alatt az </w:t>
      </w:r>
      <w:r w:rsidR="001F2496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állami és önkormányzati bérleti szerződésekre vonatkozó eltérő szabályokról szóló 609/2020. (XII. 18.) Korm. </w:t>
      </w:r>
      <w:r w:rsidR="00654A8D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rendelet </w:t>
      </w:r>
      <w:r w:rsidR="00275F03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 § (2) bekezdése és </w:t>
      </w:r>
      <w:r w:rsidR="001F2496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 § (1)</w:t>
      </w:r>
      <w:r w:rsidR="00654A8D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bekezdése</w:t>
      </w:r>
      <w:r w:rsidR="00275F03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54A8D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alapján</w:t>
      </w:r>
      <w:r w:rsidR="00992678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koronavírus</w:t>
      </w:r>
      <w:r w:rsidR="00486C96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-világjárvány</w:t>
      </w:r>
      <w:r w:rsidR="00891D05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második hulláma </w:t>
      </w:r>
      <w:r w:rsidR="00486C96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elleni védekezésről szóló 2020. évi CIX. törvény</w:t>
      </w:r>
      <w:r w:rsidR="005E3C8B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hatályvesztését</w:t>
      </w:r>
      <w:r w:rsidR="00597268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követő kil</w:t>
      </w:r>
      <w:r w:rsidR="003009F8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597268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ncvenedi</w:t>
      </w:r>
      <w:r w:rsidR="00CD12BE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 napot követő első napon kell </w:t>
      </w:r>
      <w:r w:rsidR="00597268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alkalmazni.</w:t>
      </w:r>
    </w:p>
    <w:p w14:paraId="22717A9A" w14:textId="77777777" w:rsidR="007F7C58" w:rsidRPr="00DF10D0" w:rsidRDefault="007F7C58" w:rsidP="00085B1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67924CF" w14:textId="1D954160" w:rsidR="007F7C58" w:rsidRPr="00DF10D0" w:rsidRDefault="007F7C58" w:rsidP="00085B1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(2) </w:t>
      </w:r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Az </w:t>
      </w:r>
      <w:proofErr w:type="spellStart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Ör</w:t>
      </w:r>
      <w:proofErr w:type="spellEnd"/>
      <w:r w:rsidRPr="00DF10D0">
        <w:rPr>
          <w:rFonts w:ascii="Times New Roman" w:eastAsia="Times New Roman" w:hAnsi="Times New Roman" w:cs="Times New Roman"/>
          <w:i/>
          <w:sz w:val="24"/>
          <w:szCs w:val="24"/>
        </w:rPr>
        <w:t>. 11. § (9)</w:t>
      </w:r>
      <w:r w:rsidR="008D4C67" w:rsidRPr="00DF10D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5C523C" w:rsidRPr="00DF10D0">
        <w:rPr>
          <w:rFonts w:ascii="Times New Roman" w:eastAsia="Times New Roman" w:hAnsi="Times New Roman" w:cs="Times New Roman"/>
          <w:i/>
          <w:sz w:val="24"/>
          <w:szCs w:val="24"/>
        </w:rPr>
        <w:t>(1</w:t>
      </w:r>
      <w:r w:rsidR="00F96DDE" w:rsidRPr="00DF10D0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7E7B4F" w:rsidRPr="00DF10D0">
        <w:rPr>
          <w:rFonts w:ascii="Times New Roman" w:eastAsia="Times New Roman" w:hAnsi="Times New Roman" w:cs="Times New Roman"/>
          <w:i/>
          <w:sz w:val="24"/>
          <w:szCs w:val="24"/>
        </w:rPr>
        <w:t xml:space="preserve">) bekezdései </w:t>
      </w:r>
      <w:r w:rsidR="002C7AA4">
        <w:rPr>
          <w:rFonts w:ascii="Times New Roman" w:eastAsia="Times New Roman" w:hAnsi="Times New Roman" w:cs="Times New Roman"/>
          <w:i/>
          <w:sz w:val="24"/>
          <w:szCs w:val="24"/>
        </w:rPr>
        <w:t xml:space="preserve">helyett </w:t>
      </w:r>
      <w:r w:rsidR="00EF2D39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koronavírus-világjárvány második hulláma elleni védekezésről szóló 2020. évi CIX. törvény</w:t>
      </w:r>
      <w:r w:rsidR="009E34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valamint</w:t>
      </w:r>
      <w:r w:rsidR="00EF2D39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229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veszélyhelyzet ideje alatt </w:t>
      </w:r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az állami és önkormányzati bérleti szerződésekre vonatkozó eltérő szabályokról szóló 609/2020. (XII. 18.) Korm. rendelet 1. § (2) bekezdés</w:t>
      </w:r>
      <w:r w:rsidR="004F35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 és 3. § (1) bekezdése</w:t>
      </w:r>
      <w:r w:rsidR="00994B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alapján, </w:t>
      </w:r>
      <w:r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koronavírus-világjárvány második hulláma elleni védekezésről szóló 2020. évi CIX. törvény hatályvesztését követő kilencvenedi</w:t>
      </w:r>
      <w:r w:rsidR="00787CCC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 napig </w:t>
      </w:r>
      <w:r w:rsidR="00050377" w:rsidRPr="00DF1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az alábbi átmeneti szabályokat kell alkalmazni:</w:t>
      </w:r>
    </w:p>
    <w:p w14:paraId="55862A63" w14:textId="77777777" w:rsidR="003F2B0A" w:rsidRPr="00DF10D0" w:rsidRDefault="003F2B0A" w:rsidP="00085B1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714F448" w14:textId="2D1DB16B" w:rsidR="003F2B0A" w:rsidRPr="00DF10D0" w:rsidRDefault="00212286" w:rsidP="00085B1F">
      <w:pPr>
        <w:spacing w:after="1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F10D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DF10D0">
        <w:rPr>
          <w:rFonts w:ascii="Times New Roman" w:hAnsi="Times New Roman" w:cs="Times New Roman"/>
          <w:i/>
          <w:sz w:val="24"/>
          <w:szCs w:val="24"/>
        </w:rPr>
        <w:t>) </w:t>
      </w:r>
      <w:r w:rsidR="003F2B0A" w:rsidRPr="00DF10D0">
        <w:rPr>
          <w:rFonts w:ascii="Times New Roman" w:hAnsi="Times New Roman" w:cs="Times New Roman"/>
          <w:i/>
          <w:sz w:val="24"/>
          <w:szCs w:val="24"/>
        </w:rPr>
        <w:t>Szociális alapú bérleti díjra jogosult, akinek és a vele együtt költözőknek az egy főre eső havi jövedelme nem haladja meg a 85 500 forintot.</w:t>
      </w:r>
    </w:p>
    <w:p w14:paraId="19EC193E" w14:textId="6F3D945F" w:rsidR="003F2B0A" w:rsidRPr="00DF10D0" w:rsidRDefault="00212286" w:rsidP="00212286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0D0">
        <w:rPr>
          <w:rFonts w:ascii="Times New Roman" w:hAnsi="Times New Roman" w:cs="Times New Roman"/>
          <w:i/>
          <w:sz w:val="24"/>
          <w:szCs w:val="24"/>
        </w:rPr>
        <w:t>b) </w:t>
      </w:r>
      <w:r w:rsidR="003F2B0A" w:rsidRPr="00DF10D0">
        <w:rPr>
          <w:rFonts w:ascii="Times New Roman" w:hAnsi="Times New Roman" w:cs="Times New Roman"/>
          <w:i/>
          <w:sz w:val="24"/>
          <w:szCs w:val="24"/>
        </w:rPr>
        <w:t>Költségalapú bérleti díjra jogosult, akinek és a vele együtt költözőknek az egy főre eső havi jövedelme meghaladja a 85 500 forintot, de nem haladja meg a 114 000 forintot.</w:t>
      </w:r>
    </w:p>
    <w:p w14:paraId="11912403" w14:textId="1B646924" w:rsidR="003F2B0A" w:rsidRDefault="00212286" w:rsidP="00212286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0D0">
        <w:rPr>
          <w:rFonts w:ascii="Times New Roman" w:hAnsi="Times New Roman" w:cs="Times New Roman"/>
          <w:i/>
          <w:sz w:val="24"/>
          <w:szCs w:val="24"/>
        </w:rPr>
        <w:t>c) </w:t>
      </w:r>
      <w:r w:rsidR="003F2B0A" w:rsidRPr="00DF10D0">
        <w:rPr>
          <w:rFonts w:ascii="Times New Roman" w:hAnsi="Times New Roman" w:cs="Times New Roman"/>
          <w:i/>
          <w:sz w:val="24"/>
          <w:szCs w:val="24"/>
        </w:rPr>
        <w:t>Piaci alapú bérleti díjra jogosult, akinek és a vele együtt költözőknek az egy főre eső havi jövedelme meghaladja a 114 000 forintot.</w:t>
      </w:r>
      <w:r w:rsidR="00702271" w:rsidRPr="00DF10D0">
        <w:rPr>
          <w:rFonts w:ascii="Times New Roman" w:hAnsi="Times New Roman" w:cs="Times New Roman"/>
          <w:i/>
          <w:sz w:val="24"/>
          <w:szCs w:val="24"/>
        </w:rPr>
        <w:t>”</w:t>
      </w:r>
    </w:p>
    <w:p w14:paraId="0C190411" w14:textId="383DED08" w:rsidR="004F3879" w:rsidRPr="00CF3689" w:rsidRDefault="004F3879" w:rsidP="00212286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6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63.</w:t>
      </w:r>
      <w:r w:rsidR="00190C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CF36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 Az </w:t>
      </w:r>
      <w:proofErr w:type="spellStart"/>
      <w:r w:rsidRPr="00CF36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Ör</w:t>
      </w:r>
      <w:proofErr w:type="spellEnd"/>
      <w:r w:rsidRPr="00CF36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45. § (1) bekezdés b), </w:t>
      </w:r>
      <w:r w:rsidR="00172A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e) </w:t>
      </w:r>
      <w:r w:rsidR="00020F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</w:t>
      </w:r>
      <w:bookmarkStart w:id="1" w:name="_GoBack"/>
      <w:bookmarkEnd w:id="1"/>
      <w:r w:rsidR="00172A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pontjait 2021. április 1. napjától</w:t>
      </w:r>
      <w:r w:rsidRPr="00CF36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kell alkalmazni.</w:t>
      </w:r>
    </w:p>
    <w:p w14:paraId="0AB0772A" w14:textId="3BC50430" w:rsidR="001F7F02" w:rsidRPr="00CF3689" w:rsidRDefault="0065066E" w:rsidP="001F7F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8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F7F02" w:rsidRPr="00CF3689">
        <w:rPr>
          <w:rFonts w:ascii="Times New Roman" w:eastAsia="Times New Roman" w:hAnsi="Times New Roman" w:cs="Times New Roman"/>
          <w:b/>
          <w:sz w:val="24"/>
          <w:szCs w:val="24"/>
        </w:rPr>
        <w:t>. §</w:t>
      </w:r>
      <w:r w:rsidR="00DE6C4B" w:rsidRPr="00CF3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F02" w:rsidRPr="00CF3689">
        <w:rPr>
          <w:rFonts w:ascii="Times New Roman" w:eastAsia="Times New Roman" w:hAnsi="Times New Roman" w:cs="Times New Roman"/>
          <w:sz w:val="24"/>
          <w:szCs w:val="24"/>
        </w:rPr>
        <w:t xml:space="preserve">Ez a rendelet 2021. február 1. napján lép hatályba. </w:t>
      </w:r>
    </w:p>
    <w:p w14:paraId="550226D1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97FD36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D9DFED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7062BC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88A5C2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BC6B1" w14:textId="77777777" w:rsidR="001F7F02" w:rsidRPr="00DF10D0" w:rsidRDefault="001F7F02" w:rsidP="001F7F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sz w:val="24"/>
          <w:szCs w:val="24"/>
        </w:rPr>
        <w:tab/>
      </w:r>
      <w:r w:rsidRPr="00DF10D0">
        <w:rPr>
          <w:rFonts w:ascii="Times New Roman" w:hAnsi="Times New Roman" w:cs="Times New Roman"/>
          <w:b/>
          <w:sz w:val="24"/>
          <w:szCs w:val="24"/>
        </w:rPr>
        <w:t xml:space="preserve">     Horváth </w:t>
      </w:r>
      <w:proofErr w:type="gramStart"/>
      <w:r w:rsidRPr="00DF10D0">
        <w:rPr>
          <w:rFonts w:ascii="Times New Roman" w:hAnsi="Times New Roman" w:cs="Times New Roman"/>
          <w:b/>
          <w:sz w:val="24"/>
          <w:szCs w:val="24"/>
        </w:rPr>
        <w:t>Csaba                                                                dr.</w:t>
      </w:r>
      <w:proofErr w:type="gramEnd"/>
      <w:r w:rsidRPr="00DF10D0">
        <w:rPr>
          <w:rFonts w:ascii="Times New Roman" w:hAnsi="Times New Roman" w:cs="Times New Roman"/>
          <w:b/>
          <w:sz w:val="24"/>
          <w:szCs w:val="24"/>
        </w:rPr>
        <w:t xml:space="preserve"> Tiba Zsolt</w:t>
      </w:r>
    </w:p>
    <w:p w14:paraId="4EAAA661" w14:textId="04D31B76" w:rsidR="001F7F02" w:rsidRPr="00DF10D0" w:rsidRDefault="001F7F02" w:rsidP="00EB6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D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5742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DF10D0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DF10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jegyző</w:t>
      </w:r>
    </w:p>
    <w:p w14:paraId="66AFB8D3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7E525356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3753FE88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C587DA6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03BDBF2B" w14:textId="77777777" w:rsidR="001F7F02" w:rsidRDefault="001F7F02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</w:p>
    <w:p w14:paraId="42709F8A" w14:textId="77777777" w:rsidR="00934B3A" w:rsidRPr="00DF10D0" w:rsidRDefault="00934B3A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15B85A0" w14:textId="77777777" w:rsidR="001F7F02" w:rsidRPr="00DF10D0" w:rsidRDefault="001F7F02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Ez a rendelet kihirdetésre került </w:t>
      </w: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14:paraId="4F221D05" w14:textId="26C4C415" w:rsidR="001F7F02" w:rsidRPr="00DF10D0" w:rsidRDefault="001F7F02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</w:t>
      </w:r>
      <w:proofErr w:type="gramStart"/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2021. ..</w:t>
      </w:r>
      <w:proofErr w:type="gramEnd"/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...................... </w:t>
      </w:r>
      <w:proofErr w:type="gramStart"/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napján</w:t>
      </w:r>
      <w:proofErr w:type="gramEnd"/>
    </w:p>
    <w:p w14:paraId="6AC0371C" w14:textId="77777777" w:rsidR="001F7F02" w:rsidRPr="00DF10D0" w:rsidRDefault="001F7F02" w:rsidP="001F7F02">
      <w:pPr>
        <w:suppressAutoHyphens/>
        <w:spacing w:line="254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B0F1565" w14:textId="77777777" w:rsidR="001F7F02" w:rsidRPr="00DF10D0" w:rsidRDefault="001F7F02" w:rsidP="001F7F02">
      <w:pPr>
        <w:suppressAutoHyphens/>
        <w:spacing w:line="254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CB4B6EF" w14:textId="77777777" w:rsidR="001F7F02" w:rsidRPr="00DF10D0" w:rsidRDefault="001F7F02" w:rsidP="001F7F02">
      <w:pPr>
        <w:tabs>
          <w:tab w:val="left" w:pos="6120"/>
        </w:tabs>
        <w:suppressAutoHyphens/>
        <w:spacing w:line="254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7BDAB062" w14:textId="77777777" w:rsidR="001F7F02" w:rsidRPr="00DF10D0" w:rsidRDefault="001F7F02" w:rsidP="001F7F02">
      <w:pPr>
        <w:tabs>
          <w:tab w:val="left" w:pos="6804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</w:t>
      </w:r>
      <w:proofErr w:type="gramStart"/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dr.</w:t>
      </w:r>
      <w:proofErr w:type="gramEnd"/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Tiba Zsolt</w:t>
      </w:r>
    </w:p>
    <w:p w14:paraId="35E4F299" w14:textId="3C228E6B" w:rsidR="00F25C62" w:rsidRPr="00DF10D0" w:rsidRDefault="001F7F02" w:rsidP="00AE603D">
      <w:pPr>
        <w:tabs>
          <w:tab w:val="left" w:pos="6804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</w:t>
      </w:r>
      <w:proofErr w:type="gramStart"/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jegyző</w:t>
      </w:r>
      <w:proofErr w:type="gramEnd"/>
    </w:p>
    <w:sectPr w:rsidR="00F25C62" w:rsidRPr="00DF10D0" w:rsidSect="007D63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12FF1" w14:textId="77777777" w:rsidR="009664AF" w:rsidRDefault="009664AF">
      <w:pPr>
        <w:spacing w:line="240" w:lineRule="auto"/>
      </w:pPr>
      <w:r>
        <w:separator/>
      </w:r>
    </w:p>
  </w:endnote>
  <w:endnote w:type="continuationSeparator" w:id="0">
    <w:p w14:paraId="10948AD9" w14:textId="77777777" w:rsidR="009664AF" w:rsidRDefault="00966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0AFA" w14:textId="77777777" w:rsidR="00B15D39" w:rsidRDefault="00B15D3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391890"/>
      <w:docPartObj>
        <w:docPartGallery w:val="Page Numbers (Bottom of Page)"/>
        <w:docPartUnique/>
      </w:docPartObj>
    </w:sdtPr>
    <w:sdtEndPr/>
    <w:sdtContent>
      <w:p w14:paraId="7A4C525E" w14:textId="022DB697" w:rsidR="007D63EF" w:rsidRDefault="007D63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C5" w:rsidRPr="00020FC5">
          <w:rPr>
            <w:noProof/>
            <w:lang w:val="hu-HU"/>
          </w:rPr>
          <w:t>3</w:t>
        </w:r>
        <w:r>
          <w:fldChar w:fldCharType="end"/>
        </w:r>
      </w:p>
    </w:sdtContent>
  </w:sdt>
  <w:p w14:paraId="000003C5" w14:textId="77777777" w:rsidR="000A24E1" w:rsidRPr="007D63EF" w:rsidRDefault="000A24E1" w:rsidP="007D63E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372191"/>
      <w:docPartObj>
        <w:docPartGallery w:val="Page Numbers (Bottom of Page)"/>
        <w:docPartUnique/>
      </w:docPartObj>
    </w:sdtPr>
    <w:sdtEndPr/>
    <w:sdtContent>
      <w:p w14:paraId="0E5213C1" w14:textId="2CFD61E1" w:rsidR="001416C2" w:rsidRDefault="001416C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689" w:rsidRPr="00CF3689">
          <w:rPr>
            <w:noProof/>
            <w:lang w:val="hu-HU"/>
          </w:rPr>
          <w:t>1</w:t>
        </w:r>
        <w:r>
          <w:fldChar w:fldCharType="end"/>
        </w:r>
      </w:p>
    </w:sdtContent>
  </w:sdt>
  <w:p w14:paraId="0BB733FC" w14:textId="77777777" w:rsidR="001416C2" w:rsidRDefault="001416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CFB0C" w14:textId="77777777" w:rsidR="009664AF" w:rsidRDefault="009664AF">
      <w:pPr>
        <w:spacing w:line="240" w:lineRule="auto"/>
      </w:pPr>
      <w:r>
        <w:separator/>
      </w:r>
    </w:p>
  </w:footnote>
  <w:footnote w:type="continuationSeparator" w:id="0">
    <w:p w14:paraId="52FCF87A" w14:textId="77777777" w:rsidR="009664AF" w:rsidRDefault="009664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53F1C" w14:textId="77777777" w:rsidR="00B15D39" w:rsidRDefault="00B15D3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0E722" w14:textId="77777777" w:rsidR="00B15D39" w:rsidRDefault="00B15D3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953FA" w14:textId="6DC2D84F" w:rsidR="0036680C" w:rsidRPr="00BA5CF2" w:rsidRDefault="0036680C" w:rsidP="00E916FB">
    <w:pPr>
      <w:pStyle w:val="lfej"/>
      <w:numPr>
        <w:ilvl w:val="0"/>
        <w:numId w:val="35"/>
      </w:numPr>
      <w:ind w:left="4678"/>
      <w:rPr>
        <w:rFonts w:ascii="Times New Roman" w:hAnsi="Times New Roman" w:cs="Times New Roman"/>
        <w:sz w:val="24"/>
        <w:szCs w:val="24"/>
        <w:lang w:val="hu-HU"/>
      </w:rPr>
    </w:pPr>
    <w:r w:rsidRPr="00BA5CF2">
      <w:rPr>
        <w:rFonts w:ascii="Times New Roman" w:hAnsi="Times New Roman" w:cs="Times New Roman"/>
        <w:sz w:val="24"/>
        <w:szCs w:val="24"/>
        <w:lang w:val="hu-HU"/>
      </w:rPr>
      <w:t>sz. melléklet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 xml:space="preserve"> a 123-….</w:t>
    </w:r>
    <w:r w:rsidR="00B15D39">
      <w:rPr>
        <w:rFonts w:ascii="Times New Roman" w:hAnsi="Times New Roman" w:cs="Times New Roman"/>
        <w:sz w:val="24"/>
        <w:szCs w:val="24"/>
        <w:lang w:val="hu-HU"/>
      </w:rPr>
      <w:t>.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.</w:t>
    </w:r>
    <w:r w:rsidR="00B15D39">
      <w:rPr>
        <w:rFonts w:ascii="Times New Roman" w:hAnsi="Times New Roman" w:cs="Times New Roman"/>
        <w:sz w:val="24"/>
        <w:szCs w:val="24"/>
        <w:lang w:val="hu-HU"/>
      </w:rPr>
      <w:t>/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2021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C27B0"/>
    <w:multiLevelType w:val="multilevel"/>
    <w:tmpl w:val="936C353C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EF29B9"/>
    <w:multiLevelType w:val="multilevel"/>
    <w:tmpl w:val="BB7AF1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3704"/>
    <w:multiLevelType w:val="multilevel"/>
    <w:tmpl w:val="C4AC9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CD9"/>
    <w:multiLevelType w:val="multilevel"/>
    <w:tmpl w:val="0CDA80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1D4CB5"/>
    <w:multiLevelType w:val="multilevel"/>
    <w:tmpl w:val="1D06B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3242F"/>
    <w:multiLevelType w:val="hybridMultilevel"/>
    <w:tmpl w:val="43C8C62C"/>
    <w:lvl w:ilvl="0" w:tplc="6A26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E46CA"/>
    <w:multiLevelType w:val="hybridMultilevel"/>
    <w:tmpl w:val="079A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B1FBB"/>
    <w:multiLevelType w:val="multilevel"/>
    <w:tmpl w:val="2708C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1CC6"/>
    <w:multiLevelType w:val="multilevel"/>
    <w:tmpl w:val="2A568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76D"/>
    <w:multiLevelType w:val="multilevel"/>
    <w:tmpl w:val="8E642B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00040"/>
    <w:multiLevelType w:val="multilevel"/>
    <w:tmpl w:val="92101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0573"/>
    <w:multiLevelType w:val="multilevel"/>
    <w:tmpl w:val="83168A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E5DF3"/>
    <w:multiLevelType w:val="multilevel"/>
    <w:tmpl w:val="F684C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F2DA5"/>
    <w:multiLevelType w:val="multilevel"/>
    <w:tmpl w:val="8AECF4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7115A"/>
    <w:multiLevelType w:val="hybridMultilevel"/>
    <w:tmpl w:val="0BB21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A6309"/>
    <w:multiLevelType w:val="hybridMultilevel"/>
    <w:tmpl w:val="AF54C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45939"/>
    <w:multiLevelType w:val="multilevel"/>
    <w:tmpl w:val="6888C0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9096A"/>
    <w:multiLevelType w:val="multilevel"/>
    <w:tmpl w:val="9F82CF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A56AC"/>
    <w:multiLevelType w:val="multilevel"/>
    <w:tmpl w:val="B6069E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E0D57"/>
    <w:multiLevelType w:val="multilevel"/>
    <w:tmpl w:val="FB2A3B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038DF"/>
    <w:multiLevelType w:val="multilevel"/>
    <w:tmpl w:val="29E0E3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A4EEC"/>
    <w:multiLevelType w:val="multilevel"/>
    <w:tmpl w:val="0CB4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C3ED7"/>
    <w:multiLevelType w:val="multilevel"/>
    <w:tmpl w:val="E6CA554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371ADD"/>
    <w:multiLevelType w:val="multilevel"/>
    <w:tmpl w:val="A3D220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8143C"/>
    <w:multiLevelType w:val="multilevel"/>
    <w:tmpl w:val="D81EA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8A0"/>
    <w:multiLevelType w:val="multilevel"/>
    <w:tmpl w:val="766C8C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0140"/>
    <w:multiLevelType w:val="multilevel"/>
    <w:tmpl w:val="4F643E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26737"/>
    <w:multiLevelType w:val="multilevel"/>
    <w:tmpl w:val="017074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763E3"/>
    <w:multiLevelType w:val="multilevel"/>
    <w:tmpl w:val="894EF1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C17C30"/>
    <w:multiLevelType w:val="hybridMultilevel"/>
    <w:tmpl w:val="30383A1A"/>
    <w:lvl w:ilvl="0" w:tplc="19A09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30"/>
  </w:num>
  <w:num w:numId="4">
    <w:abstractNumId w:val="22"/>
  </w:num>
  <w:num w:numId="5">
    <w:abstractNumId w:val="18"/>
  </w:num>
  <w:num w:numId="6">
    <w:abstractNumId w:val="26"/>
  </w:num>
  <w:num w:numId="7">
    <w:abstractNumId w:val="20"/>
  </w:num>
  <w:num w:numId="8">
    <w:abstractNumId w:val="29"/>
  </w:num>
  <w:num w:numId="9">
    <w:abstractNumId w:val="13"/>
  </w:num>
  <w:num w:numId="10">
    <w:abstractNumId w:val="27"/>
  </w:num>
  <w:num w:numId="11">
    <w:abstractNumId w:val="2"/>
  </w:num>
  <w:num w:numId="12">
    <w:abstractNumId w:val="4"/>
  </w:num>
  <w:num w:numId="13">
    <w:abstractNumId w:val="11"/>
  </w:num>
  <w:num w:numId="14">
    <w:abstractNumId w:val="24"/>
  </w:num>
  <w:num w:numId="15">
    <w:abstractNumId w:val="12"/>
  </w:num>
  <w:num w:numId="16">
    <w:abstractNumId w:val="10"/>
  </w:num>
  <w:num w:numId="17">
    <w:abstractNumId w:val="9"/>
  </w:num>
  <w:num w:numId="18">
    <w:abstractNumId w:val="25"/>
  </w:num>
  <w:num w:numId="19">
    <w:abstractNumId w:val="1"/>
  </w:num>
  <w:num w:numId="20">
    <w:abstractNumId w:val="28"/>
  </w:num>
  <w:num w:numId="21">
    <w:abstractNumId w:val="6"/>
  </w:num>
  <w:num w:numId="22">
    <w:abstractNumId w:val="19"/>
  </w:num>
  <w:num w:numId="23">
    <w:abstractNumId w:val="14"/>
  </w:num>
  <w:num w:numId="24">
    <w:abstractNumId w:val="3"/>
  </w:num>
  <w:num w:numId="25">
    <w:abstractNumId w:val="33"/>
  </w:num>
  <w:num w:numId="26">
    <w:abstractNumId w:val="5"/>
  </w:num>
  <w:num w:numId="27">
    <w:abstractNumId w:val="31"/>
  </w:num>
  <w:num w:numId="28">
    <w:abstractNumId w:val="0"/>
  </w:num>
  <w:num w:numId="29">
    <w:abstractNumId w:val="21"/>
  </w:num>
  <w:num w:numId="30">
    <w:abstractNumId w:val="23"/>
  </w:num>
  <w:num w:numId="31">
    <w:abstractNumId w:val="16"/>
  </w:num>
  <w:num w:numId="32">
    <w:abstractNumId w:val="17"/>
  </w:num>
  <w:num w:numId="33">
    <w:abstractNumId w:val="7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E1"/>
    <w:rsid w:val="000070E5"/>
    <w:rsid w:val="000208B5"/>
    <w:rsid w:val="00020FC5"/>
    <w:rsid w:val="00025006"/>
    <w:rsid w:val="00050377"/>
    <w:rsid w:val="00085B1F"/>
    <w:rsid w:val="00093E2D"/>
    <w:rsid w:val="00097771"/>
    <w:rsid w:val="000A24E1"/>
    <w:rsid w:val="000A302C"/>
    <w:rsid w:val="000B2182"/>
    <w:rsid w:val="000B4D91"/>
    <w:rsid w:val="000D3453"/>
    <w:rsid w:val="00111853"/>
    <w:rsid w:val="001307E2"/>
    <w:rsid w:val="001416C2"/>
    <w:rsid w:val="0016434D"/>
    <w:rsid w:val="00165155"/>
    <w:rsid w:val="00172AA4"/>
    <w:rsid w:val="00190CAE"/>
    <w:rsid w:val="001D11F6"/>
    <w:rsid w:val="001E2CB9"/>
    <w:rsid w:val="001F2496"/>
    <w:rsid w:val="001F7F02"/>
    <w:rsid w:val="00201A4F"/>
    <w:rsid w:val="00212286"/>
    <w:rsid w:val="002137D8"/>
    <w:rsid w:val="00220F88"/>
    <w:rsid w:val="00241B31"/>
    <w:rsid w:val="002424BD"/>
    <w:rsid w:val="002449E9"/>
    <w:rsid w:val="00264667"/>
    <w:rsid w:val="00275F03"/>
    <w:rsid w:val="00276184"/>
    <w:rsid w:val="0028061A"/>
    <w:rsid w:val="002860E9"/>
    <w:rsid w:val="002B4244"/>
    <w:rsid w:val="002C7AA4"/>
    <w:rsid w:val="002D469E"/>
    <w:rsid w:val="002D4CAB"/>
    <w:rsid w:val="002D60AA"/>
    <w:rsid w:val="002F76D8"/>
    <w:rsid w:val="003009F8"/>
    <w:rsid w:val="00306ED5"/>
    <w:rsid w:val="0034524E"/>
    <w:rsid w:val="00347C77"/>
    <w:rsid w:val="00351BAB"/>
    <w:rsid w:val="0035573D"/>
    <w:rsid w:val="0036680C"/>
    <w:rsid w:val="00375CDB"/>
    <w:rsid w:val="0039732E"/>
    <w:rsid w:val="003F2B0A"/>
    <w:rsid w:val="004116D7"/>
    <w:rsid w:val="0041225E"/>
    <w:rsid w:val="00422953"/>
    <w:rsid w:val="0042615A"/>
    <w:rsid w:val="00432A0E"/>
    <w:rsid w:val="00452C8D"/>
    <w:rsid w:val="00455449"/>
    <w:rsid w:val="004632CA"/>
    <w:rsid w:val="00467126"/>
    <w:rsid w:val="0047687F"/>
    <w:rsid w:val="00481526"/>
    <w:rsid w:val="00486C96"/>
    <w:rsid w:val="00491CC3"/>
    <w:rsid w:val="00494894"/>
    <w:rsid w:val="004E080C"/>
    <w:rsid w:val="004F35C7"/>
    <w:rsid w:val="004F3879"/>
    <w:rsid w:val="004F42E0"/>
    <w:rsid w:val="005206CA"/>
    <w:rsid w:val="00540B5A"/>
    <w:rsid w:val="0057013F"/>
    <w:rsid w:val="00597268"/>
    <w:rsid w:val="005C523C"/>
    <w:rsid w:val="005D0E71"/>
    <w:rsid w:val="005E3C8B"/>
    <w:rsid w:val="00606CE7"/>
    <w:rsid w:val="00620D25"/>
    <w:rsid w:val="00625BED"/>
    <w:rsid w:val="00640DC7"/>
    <w:rsid w:val="0065066E"/>
    <w:rsid w:val="00654A8D"/>
    <w:rsid w:val="00657814"/>
    <w:rsid w:val="00665AD8"/>
    <w:rsid w:val="0067486F"/>
    <w:rsid w:val="006F1BB7"/>
    <w:rsid w:val="00702271"/>
    <w:rsid w:val="00736889"/>
    <w:rsid w:val="0075266E"/>
    <w:rsid w:val="00787CCC"/>
    <w:rsid w:val="007906D0"/>
    <w:rsid w:val="0079357F"/>
    <w:rsid w:val="00797E21"/>
    <w:rsid w:val="007B100C"/>
    <w:rsid w:val="007D63EF"/>
    <w:rsid w:val="007E7B4F"/>
    <w:rsid w:val="007F7C58"/>
    <w:rsid w:val="0081324D"/>
    <w:rsid w:val="0084163E"/>
    <w:rsid w:val="00842F99"/>
    <w:rsid w:val="00891D05"/>
    <w:rsid w:val="00895045"/>
    <w:rsid w:val="008A10FD"/>
    <w:rsid w:val="008A48FA"/>
    <w:rsid w:val="008D4C67"/>
    <w:rsid w:val="008F0125"/>
    <w:rsid w:val="00902770"/>
    <w:rsid w:val="00931CBB"/>
    <w:rsid w:val="00934B3A"/>
    <w:rsid w:val="00945CDE"/>
    <w:rsid w:val="009612B3"/>
    <w:rsid w:val="009664AF"/>
    <w:rsid w:val="00972CC1"/>
    <w:rsid w:val="00976633"/>
    <w:rsid w:val="00981FFB"/>
    <w:rsid w:val="00991C27"/>
    <w:rsid w:val="00992678"/>
    <w:rsid w:val="00994B5B"/>
    <w:rsid w:val="009A3276"/>
    <w:rsid w:val="009B6AAE"/>
    <w:rsid w:val="009C054B"/>
    <w:rsid w:val="009E3471"/>
    <w:rsid w:val="009E6963"/>
    <w:rsid w:val="00A1403D"/>
    <w:rsid w:val="00A16A2A"/>
    <w:rsid w:val="00A35AA6"/>
    <w:rsid w:val="00A5238D"/>
    <w:rsid w:val="00A73846"/>
    <w:rsid w:val="00A8357C"/>
    <w:rsid w:val="00A868A0"/>
    <w:rsid w:val="00AA2EA8"/>
    <w:rsid w:val="00AE485B"/>
    <w:rsid w:val="00AE603D"/>
    <w:rsid w:val="00AF387B"/>
    <w:rsid w:val="00B15D39"/>
    <w:rsid w:val="00B31288"/>
    <w:rsid w:val="00B84C0A"/>
    <w:rsid w:val="00B974D0"/>
    <w:rsid w:val="00BA5CF2"/>
    <w:rsid w:val="00BB1718"/>
    <w:rsid w:val="00BC3E6D"/>
    <w:rsid w:val="00BD098F"/>
    <w:rsid w:val="00BE6A0D"/>
    <w:rsid w:val="00BF0AB0"/>
    <w:rsid w:val="00BF1381"/>
    <w:rsid w:val="00BF68B6"/>
    <w:rsid w:val="00C044D7"/>
    <w:rsid w:val="00C138F7"/>
    <w:rsid w:val="00C27D67"/>
    <w:rsid w:val="00C37531"/>
    <w:rsid w:val="00C402BE"/>
    <w:rsid w:val="00C42033"/>
    <w:rsid w:val="00C547B6"/>
    <w:rsid w:val="00C604C1"/>
    <w:rsid w:val="00CB6F1E"/>
    <w:rsid w:val="00CD0AE2"/>
    <w:rsid w:val="00CD12BE"/>
    <w:rsid w:val="00CF17C7"/>
    <w:rsid w:val="00CF3689"/>
    <w:rsid w:val="00D1052F"/>
    <w:rsid w:val="00D167D8"/>
    <w:rsid w:val="00D5742C"/>
    <w:rsid w:val="00D65DEF"/>
    <w:rsid w:val="00DA2F51"/>
    <w:rsid w:val="00DC222F"/>
    <w:rsid w:val="00DE49C5"/>
    <w:rsid w:val="00DE6C4B"/>
    <w:rsid w:val="00DF10D0"/>
    <w:rsid w:val="00DF2138"/>
    <w:rsid w:val="00E02DB4"/>
    <w:rsid w:val="00E02DCF"/>
    <w:rsid w:val="00E120D7"/>
    <w:rsid w:val="00E31377"/>
    <w:rsid w:val="00E36977"/>
    <w:rsid w:val="00E5440A"/>
    <w:rsid w:val="00E55724"/>
    <w:rsid w:val="00E739B5"/>
    <w:rsid w:val="00E7596A"/>
    <w:rsid w:val="00E83916"/>
    <w:rsid w:val="00E916FB"/>
    <w:rsid w:val="00E96BAA"/>
    <w:rsid w:val="00E971AA"/>
    <w:rsid w:val="00EB4F5D"/>
    <w:rsid w:val="00EB6A64"/>
    <w:rsid w:val="00EC71AF"/>
    <w:rsid w:val="00EF2D39"/>
    <w:rsid w:val="00EF58F5"/>
    <w:rsid w:val="00F25C62"/>
    <w:rsid w:val="00F31447"/>
    <w:rsid w:val="00F6077A"/>
    <w:rsid w:val="00F63A75"/>
    <w:rsid w:val="00F65B2A"/>
    <w:rsid w:val="00F91C6D"/>
    <w:rsid w:val="00F96DDE"/>
    <w:rsid w:val="00FA2060"/>
    <w:rsid w:val="00FC0F4F"/>
    <w:rsid w:val="00FC4E8B"/>
    <w:rsid w:val="00FD5A57"/>
    <w:rsid w:val="00FF20BA"/>
    <w:rsid w:val="00FF25B0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6E72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09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9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9B0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E0D9F"/>
    <w:pPr>
      <w:ind w:left="720"/>
      <w:contextualSpacing/>
    </w:pPr>
  </w:style>
  <w:style w:type="paragraph" w:styleId="Vltozat">
    <w:name w:val="Revision"/>
    <w:hidden/>
    <w:uiPriority w:val="99"/>
    <w:semiHidden/>
    <w:rsid w:val="005569B6"/>
    <w:pPr>
      <w:spacing w:line="240" w:lineRule="auto"/>
    </w:pPr>
  </w:style>
  <w:style w:type="paragraph" w:customStyle="1" w:styleId="Default">
    <w:name w:val="Default"/>
    <w:rsid w:val="004C36B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paragraph" w:styleId="NormlWeb">
    <w:name w:val="Normal (Web)"/>
    <w:basedOn w:val="Norml"/>
    <w:uiPriority w:val="99"/>
    <w:semiHidden/>
    <w:unhideWhenUsed/>
    <w:rsid w:val="003E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3E5D1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03F"/>
  </w:style>
  <w:style w:type="paragraph" w:styleId="llb">
    <w:name w:val="footer"/>
    <w:basedOn w:val="Norml"/>
    <w:link w:val="llb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03F"/>
  </w:style>
  <w:style w:type="table" w:styleId="Rcsostblzat">
    <w:name w:val="Table Grid"/>
    <w:basedOn w:val="Normltblzat"/>
    <w:uiPriority w:val="59"/>
    <w:rsid w:val="00F25C62"/>
    <w:pPr>
      <w:spacing w:line="240" w:lineRule="auto"/>
    </w:pPr>
    <w:rPr>
      <w:rFonts w:ascii="Calibri" w:eastAsia="Calibri" w:hAnsi="Calibri" w:cs="Times New Roman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8">
    <w:name w:val="t18"/>
    <w:basedOn w:val="Bekezdsalapbettpusa"/>
    <w:rsid w:val="00025006"/>
  </w:style>
  <w:style w:type="paragraph" w:customStyle="1" w:styleId="p20">
    <w:name w:val="p20"/>
    <w:basedOn w:val="Norml"/>
    <w:rsid w:val="0002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t20">
    <w:name w:val="t20"/>
    <w:basedOn w:val="Bekezdsalapbettpusa"/>
    <w:rsid w:val="00025006"/>
  </w:style>
  <w:style w:type="character" w:customStyle="1" w:styleId="t45">
    <w:name w:val="t45"/>
    <w:basedOn w:val="Bekezdsalapbettpusa"/>
    <w:rsid w:val="00025006"/>
  </w:style>
  <w:style w:type="character" w:customStyle="1" w:styleId="t39">
    <w:name w:val="t39"/>
    <w:basedOn w:val="Bekezdsalapbettpusa"/>
    <w:rsid w:val="0002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btaRZ8O7Qz0LKUt2730ELrwqw==">AMUW2mW1S6eJNt/C6901J4gqucOdxcp/hCCwPMzGPldsyZ/Vg9jgImXeL3yXB5XPqIPvm4ex0H18fVJviLG+N74EYMybE6OksLAm2DDdwk5/tYGoK+ufMmC4dXW3syeyAbNuCsWiPgJEDKdZXtci6bauWfI1STM2QOYpQOu85dOY+T1zwnXp1MUeHsJlr8pvDz5rzkYnpyLGeW9jgEaSe9p7xL1JIprW1qhWkU7LP8x7BWfGSGJ8LDzDfx4w0+Q7wshUUCTiOb5/gaQY/J7mHhhmuS7Q4XBPoW27DHvHVftoqDEx9Qvz1LtGIyuQPh3uPZyY/2o2LsL7rN6bx0ac5Pyk+suGtivfmkuSiXfgUDl+iKoe1Zz/EcylurWwFAzX6m1baVMtd5USqHbDuTNl94LOktHGRdG+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E0D0B5-DAEB-4A4F-B4DB-B2D169C9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András Várhelyi</cp:lastModifiedBy>
  <cp:revision>9</cp:revision>
  <dcterms:created xsi:type="dcterms:W3CDTF">2021-01-18T23:32:00Z</dcterms:created>
  <dcterms:modified xsi:type="dcterms:W3CDTF">2021-01-19T09:43:00Z</dcterms:modified>
</cp:coreProperties>
</file>