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9AE" w:rsidRDefault="005229AE">
      <w:pPr>
        <w:pStyle w:val="Szvegtrzs31"/>
        <w:numPr>
          <w:ilvl w:val="12"/>
          <w:numId w:val="0"/>
        </w:numPr>
        <w:jc w:val="left"/>
        <w:outlineLvl w:val="0"/>
        <w:rPr>
          <w:b/>
          <w:i w:val="0"/>
          <w:szCs w:val="24"/>
        </w:rPr>
      </w:pPr>
      <w:r>
        <w:rPr>
          <w:b/>
          <w:i w:val="0"/>
          <w:szCs w:val="24"/>
        </w:rPr>
        <w:t xml:space="preserve">Budapest Főváros XIV. Kerület Zugló </w:t>
      </w:r>
    </w:p>
    <w:p w:rsidR="005229AE" w:rsidRDefault="005229AE">
      <w:pPr>
        <w:pStyle w:val="Szvegtrzs31"/>
        <w:numPr>
          <w:ilvl w:val="12"/>
          <w:numId w:val="0"/>
        </w:numPr>
        <w:jc w:val="left"/>
        <w:rPr>
          <w:b/>
          <w:i w:val="0"/>
          <w:szCs w:val="24"/>
        </w:rPr>
      </w:pPr>
      <w:r>
        <w:rPr>
          <w:b/>
          <w:i w:val="0"/>
          <w:szCs w:val="24"/>
        </w:rPr>
        <w:t>Alpolgármestere</w:t>
      </w:r>
    </w:p>
    <w:p w:rsidR="005229AE" w:rsidRDefault="005229AE">
      <w:pPr>
        <w:spacing w:after="0" w:line="240" w:lineRule="auto"/>
        <w:rPr>
          <w:rFonts w:ascii="Times New Roman" w:hAnsi="Times New Roman"/>
        </w:rPr>
      </w:pPr>
    </w:p>
    <w:p w:rsidR="005229AE" w:rsidRDefault="005229A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szCs w:val="24"/>
        </w:rPr>
        <w:t xml:space="preserve">Szám: </w:t>
      </w:r>
      <w:r>
        <w:rPr>
          <w:rFonts w:ascii="Times New Roman" w:hAnsi="Times New Roman"/>
          <w:szCs w:val="24"/>
        </w:rPr>
        <w:t>123-</w:t>
      </w:r>
      <w:r w:rsidR="008F7F0D">
        <w:rPr>
          <w:rFonts w:ascii="Times New Roman" w:hAnsi="Times New Roman"/>
          <w:szCs w:val="24"/>
        </w:rPr>
        <w:t>256</w:t>
      </w:r>
      <w:bookmarkStart w:id="0" w:name="_GoBack"/>
      <w:bookmarkEnd w:id="0"/>
      <w:r>
        <w:rPr>
          <w:rFonts w:ascii="Times New Roman" w:hAnsi="Times New Roman"/>
          <w:szCs w:val="24"/>
        </w:rPr>
        <w:t>/201</w:t>
      </w:r>
      <w:r w:rsidR="006E5295">
        <w:rPr>
          <w:rFonts w:ascii="Times New Roman" w:hAnsi="Times New Roman"/>
          <w:szCs w:val="24"/>
        </w:rPr>
        <w:t>9</w:t>
      </w:r>
    </w:p>
    <w:p w:rsidR="005229AE" w:rsidRDefault="007F3D79">
      <w:pPr>
        <w:pStyle w:val="Szvegtrzs31"/>
        <w:numPr>
          <w:ilvl w:val="12"/>
          <w:numId w:val="0"/>
        </w:numPr>
        <w:jc w:val="right"/>
        <w:rPr>
          <w:i w:val="0"/>
          <w:szCs w:val="24"/>
        </w:rPr>
      </w:pPr>
      <w:r>
        <w:rPr>
          <w:i w:val="0"/>
          <w:szCs w:val="24"/>
        </w:rPr>
        <w:t xml:space="preserve">Nyilvános </w:t>
      </w:r>
      <w:r w:rsidR="005229AE">
        <w:rPr>
          <w:i w:val="0"/>
          <w:szCs w:val="24"/>
        </w:rPr>
        <w:t>ülésen tárgyalandó!</w:t>
      </w:r>
    </w:p>
    <w:p w:rsidR="005229AE" w:rsidRDefault="005229AE">
      <w:pPr>
        <w:spacing w:after="0" w:line="240" w:lineRule="auto"/>
        <w:rPr>
          <w:rFonts w:ascii="Times New Roman" w:hAnsi="Times New Roman"/>
        </w:rPr>
      </w:pPr>
    </w:p>
    <w:p w:rsidR="005229AE" w:rsidRDefault="005229AE">
      <w:pPr>
        <w:pStyle w:val="Szvegtrzs31"/>
        <w:numPr>
          <w:ilvl w:val="12"/>
          <w:numId w:val="0"/>
        </w:numPr>
        <w:jc w:val="center"/>
        <w:rPr>
          <w:b/>
          <w:bCs w:val="0"/>
          <w:i w:val="0"/>
          <w:szCs w:val="24"/>
        </w:rPr>
      </w:pPr>
    </w:p>
    <w:p w:rsidR="005229AE" w:rsidRDefault="005229AE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  <w:r>
        <w:rPr>
          <w:b/>
          <w:bCs w:val="0"/>
          <w:i w:val="0"/>
          <w:szCs w:val="24"/>
        </w:rPr>
        <w:t>Napirend száma</w:t>
      </w:r>
      <w:proofErr w:type="gramStart"/>
      <w:r>
        <w:rPr>
          <w:b/>
          <w:bCs w:val="0"/>
          <w:i w:val="0"/>
          <w:szCs w:val="24"/>
        </w:rPr>
        <w:t>:</w:t>
      </w:r>
      <w:r w:rsidR="00024031">
        <w:rPr>
          <w:bCs w:val="0"/>
          <w:i w:val="0"/>
          <w:szCs w:val="24"/>
        </w:rPr>
        <w:t xml:space="preserve"> ….</w:t>
      </w:r>
      <w:proofErr w:type="gramEnd"/>
      <w:r w:rsidR="00024031">
        <w:rPr>
          <w:bCs w:val="0"/>
          <w:i w:val="0"/>
          <w:szCs w:val="24"/>
        </w:rPr>
        <w:t>.</w:t>
      </w:r>
    </w:p>
    <w:p w:rsidR="005229AE" w:rsidRDefault="005229AE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</w:p>
    <w:p w:rsidR="005229AE" w:rsidRDefault="005229AE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  <w:r>
        <w:rPr>
          <w:bCs w:val="0"/>
          <w:i w:val="0"/>
          <w:szCs w:val="24"/>
        </w:rPr>
        <w:t xml:space="preserve">Képviselő-testület </w:t>
      </w:r>
    </w:p>
    <w:p w:rsidR="005229AE" w:rsidRDefault="005229AE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  <w:r>
        <w:rPr>
          <w:bCs w:val="0"/>
          <w:i w:val="0"/>
          <w:szCs w:val="24"/>
        </w:rPr>
        <w:t>201</w:t>
      </w:r>
      <w:r w:rsidR="006E5295">
        <w:rPr>
          <w:bCs w:val="0"/>
          <w:i w:val="0"/>
          <w:szCs w:val="24"/>
        </w:rPr>
        <w:t>9</w:t>
      </w:r>
      <w:r>
        <w:rPr>
          <w:bCs w:val="0"/>
          <w:i w:val="0"/>
          <w:szCs w:val="24"/>
        </w:rPr>
        <w:t xml:space="preserve">. </w:t>
      </w:r>
      <w:r w:rsidR="00A72885">
        <w:rPr>
          <w:bCs w:val="0"/>
          <w:i w:val="0"/>
          <w:szCs w:val="24"/>
        </w:rPr>
        <w:t>március 28</w:t>
      </w:r>
      <w:r>
        <w:rPr>
          <w:bCs w:val="0"/>
          <w:i w:val="0"/>
          <w:szCs w:val="24"/>
        </w:rPr>
        <w:t>-i ülésére</w:t>
      </w:r>
    </w:p>
    <w:p w:rsidR="005229AE" w:rsidRDefault="005229AE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</w:p>
    <w:p w:rsidR="005229AE" w:rsidRDefault="005229AE" w:rsidP="001E562F">
      <w:pPr>
        <w:pStyle w:val="Szvegtrzs31"/>
        <w:numPr>
          <w:ilvl w:val="12"/>
          <w:numId w:val="0"/>
        </w:numPr>
        <w:jc w:val="center"/>
        <w:outlineLvl w:val="0"/>
        <w:rPr>
          <w:b/>
          <w:i w:val="0"/>
          <w:szCs w:val="24"/>
        </w:rPr>
      </w:pPr>
      <w:r>
        <w:rPr>
          <w:b/>
          <w:i w:val="0"/>
          <w:szCs w:val="24"/>
        </w:rPr>
        <w:t>Tisztelt Képviselő-testület!</w:t>
      </w:r>
    </w:p>
    <w:p w:rsidR="005A51E7" w:rsidRDefault="005A51E7" w:rsidP="001E562F">
      <w:pPr>
        <w:pStyle w:val="Szvegtrzs31"/>
        <w:numPr>
          <w:ilvl w:val="12"/>
          <w:numId w:val="0"/>
        </w:numPr>
        <w:jc w:val="center"/>
        <w:outlineLvl w:val="0"/>
        <w:rPr>
          <w:b/>
          <w:i w:val="0"/>
          <w:iCs/>
          <w:szCs w:val="24"/>
        </w:rPr>
      </w:pPr>
    </w:p>
    <w:p w:rsidR="005229AE" w:rsidRDefault="005229AE">
      <w:pPr>
        <w:pStyle w:val="Szvegtrzs31"/>
        <w:numPr>
          <w:ilvl w:val="12"/>
          <w:numId w:val="0"/>
        </w:numPr>
        <w:rPr>
          <w:bCs w:val="0"/>
          <w:i w:val="0"/>
          <w:szCs w:val="24"/>
        </w:rPr>
      </w:pPr>
      <w:r>
        <w:rPr>
          <w:b/>
          <w:i w:val="0"/>
          <w:iCs/>
          <w:szCs w:val="24"/>
        </w:rPr>
        <w:t>Tárgy:</w:t>
      </w:r>
      <w:r>
        <w:rPr>
          <w:bCs w:val="0"/>
          <w:szCs w:val="24"/>
        </w:rPr>
        <w:tab/>
      </w:r>
    </w:p>
    <w:p w:rsidR="005229AE" w:rsidRDefault="005229AE">
      <w:pPr>
        <w:pStyle w:val="Szvegtrzs31"/>
        <w:numPr>
          <w:ilvl w:val="12"/>
          <w:numId w:val="0"/>
        </w:numPr>
        <w:jc w:val="center"/>
        <w:rPr>
          <w:b/>
          <w:i w:val="0"/>
        </w:rPr>
      </w:pPr>
    </w:p>
    <w:p w:rsidR="00C51814" w:rsidRPr="00C51814" w:rsidRDefault="00C51814" w:rsidP="00C51814">
      <w:pPr>
        <w:pStyle w:val="Szvegtrzs"/>
        <w:jc w:val="center"/>
        <w:rPr>
          <w:b/>
          <w:color w:val="000000"/>
        </w:rPr>
      </w:pPr>
      <w:r w:rsidRPr="00C51814">
        <w:rPr>
          <w:b/>
          <w:color w:val="000000"/>
        </w:rPr>
        <w:t>Az egészségügyi alapellátási körzetekről szóló 7/2017. (II.</w:t>
      </w:r>
      <w:r>
        <w:rPr>
          <w:b/>
          <w:color w:val="000000"/>
        </w:rPr>
        <w:t xml:space="preserve"> </w:t>
      </w:r>
      <w:r w:rsidRPr="00C51814">
        <w:rPr>
          <w:b/>
          <w:color w:val="000000"/>
        </w:rPr>
        <w:t>28.) önkormányzati rendelet módosítása</w:t>
      </w:r>
    </w:p>
    <w:p w:rsidR="005229AE" w:rsidRPr="00525BDE" w:rsidRDefault="005229AE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/>
          <w:bCs w:val="0"/>
          <w:i w:val="0"/>
          <w:szCs w:val="24"/>
        </w:rPr>
      </w:pPr>
    </w:p>
    <w:p w:rsidR="005229AE" w:rsidRPr="00525BDE" w:rsidRDefault="005229AE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/>
          <w:bCs w:val="0"/>
          <w:i w:val="0"/>
          <w:szCs w:val="24"/>
        </w:rPr>
      </w:pPr>
      <w:r w:rsidRPr="00525BDE">
        <w:rPr>
          <w:b/>
          <w:bCs w:val="0"/>
          <w:i w:val="0"/>
          <w:szCs w:val="24"/>
        </w:rPr>
        <w:t>I. Előzmények</w:t>
      </w:r>
    </w:p>
    <w:p w:rsidR="00436327" w:rsidRDefault="00436327" w:rsidP="00436327">
      <w:pPr>
        <w:autoSpaceDE w:val="0"/>
        <w:autoSpaceDN w:val="0"/>
        <w:adjustRightInd w:val="0"/>
        <w:spacing w:after="0"/>
        <w:jc w:val="both"/>
      </w:pPr>
    </w:p>
    <w:p w:rsidR="00436327" w:rsidRPr="001E5C40" w:rsidRDefault="00436327" w:rsidP="004E63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5C40">
        <w:rPr>
          <w:rFonts w:ascii="Times New Roman" w:hAnsi="Times New Roman"/>
          <w:sz w:val="24"/>
          <w:szCs w:val="24"/>
        </w:rPr>
        <w:t xml:space="preserve">Az egészségügyi alapellátásról szóló 2015. évi CXXIII. törvény (a továbbiakban: </w:t>
      </w:r>
      <w:proofErr w:type="spellStart"/>
      <w:r w:rsidRPr="001E5C40">
        <w:rPr>
          <w:rFonts w:ascii="Times New Roman" w:hAnsi="Times New Roman"/>
          <w:sz w:val="24"/>
          <w:szCs w:val="24"/>
        </w:rPr>
        <w:t>Eatv</w:t>
      </w:r>
      <w:proofErr w:type="spellEnd"/>
      <w:r w:rsidRPr="001E5C40">
        <w:rPr>
          <w:rFonts w:ascii="Times New Roman" w:hAnsi="Times New Roman"/>
          <w:sz w:val="24"/>
          <w:szCs w:val="24"/>
        </w:rPr>
        <w:t>.) 5. § (1) bekezdés</w:t>
      </w:r>
      <w:r w:rsidR="001E5C40">
        <w:rPr>
          <w:rFonts w:ascii="Times New Roman" w:hAnsi="Times New Roman"/>
          <w:sz w:val="24"/>
          <w:szCs w:val="24"/>
        </w:rPr>
        <w:t xml:space="preserve"> c</w:t>
      </w:r>
      <w:r w:rsidRPr="001E5C40">
        <w:rPr>
          <w:rFonts w:ascii="Times New Roman" w:hAnsi="Times New Roman"/>
          <w:sz w:val="24"/>
          <w:szCs w:val="24"/>
        </w:rPr>
        <w:t>)</w:t>
      </w:r>
      <w:r w:rsidR="001E5C40">
        <w:rPr>
          <w:rFonts w:ascii="Times New Roman" w:hAnsi="Times New Roman"/>
          <w:sz w:val="24"/>
          <w:szCs w:val="24"/>
        </w:rPr>
        <w:t xml:space="preserve"> </w:t>
      </w:r>
      <w:r w:rsidR="001766B8">
        <w:rPr>
          <w:rFonts w:ascii="Times New Roman" w:hAnsi="Times New Roman"/>
          <w:sz w:val="24"/>
          <w:szCs w:val="24"/>
        </w:rPr>
        <w:t xml:space="preserve">pontja </w:t>
      </w:r>
      <w:r w:rsidR="006E0D98">
        <w:rPr>
          <w:rFonts w:ascii="Times New Roman" w:hAnsi="Times New Roman"/>
          <w:sz w:val="24"/>
          <w:szCs w:val="24"/>
        </w:rPr>
        <w:t xml:space="preserve">a következők </w:t>
      </w:r>
      <w:r w:rsidR="001766B8" w:rsidRPr="002E2AE4">
        <w:rPr>
          <w:rFonts w:ascii="Times New Roman" w:hAnsi="Times New Roman"/>
          <w:sz w:val="24"/>
          <w:szCs w:val="24"/>
        </w:rPr>
        <w:t>szerint</w:t>
      </w:r>
      <w:r w:rsidR="006E0D98">
        <w:rPr>
          <w:rFonts w:ascii="Times New Roman" w:hAnsi="Times New Roman"/>
          <w:sz w:val="24"/>
          <w:szCs w:val="24"/>
        </w:rPr>
        <w:t xml:space="preserve"> rendelkezik</w:t>
      </w:r>
      <w:r w:rsidR="002E2AE4">
        <w:rPr>
          <w:rFonts w:ascii="Times New Roman" w:hAnsi="Times New Roman"/>
          <w:sz w:val="24"/>
          <w:szCs w:val="24"/>
        </w:rPr>
        <w:t>: „</w:t>
      </w:r>
      <w:r w:rsidR="001766B8" w:rsidRPr="002E2AE4">
        <w:rPr>
          <w:rFonts w:ascii="Times New Roman" w:hAnsi="Times New Roman"/>
          <w:sz w:val="24"/>
          <w:szCs w:val="24"/>
          <w:shd w:val="clear" w:color="auto" w:fill="FFFFFF"/>
        </w:rPr>
        <w:t>A települési önkormányzat az egészségügyi alapellátás körében gondoskodik az alapellátáshoz kapcsolódó háziorvosi, házi gyermekorvosi és fogorvosi ügyeleti ellátásról</w:t>
      </w:r>
      <w:r w:rsidR="00182816">
        <w:rPr>
          <w:rFonts w:ascii="Times New Roman" w:hAnsi="Times New Roman"/>
          <w:sz w:val="24"/>
          <w:szCs w:val="24"/>
          <w:shd w:val="clear" w:color="auto" w:fill="FFFFFF"/>
        </w:rPr>
        <w:t>.”</w:t>
      </w:r>
    </w:p>
    <w:p w:rsidR="00182816" w:rsidRDefault="00182816" w:rsidP="004E630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703E3" w:rsidRDefault="00C22520" w:rsidP="004E6305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E098A">
        <w:rPr>
          <w:rFonts w:ascii="Times" w:eastAsia="Times New Roman" w:hAnsi="Times" w:cs="Times"/>
          <w:bCs/>
          <w:color w:val="000000"/>
          <w:sz w:val="24"/>
          <w:szCs w:val="24"/>
          <w:lang w:eastAsia="hu-HU"/>
        </w:rPr>
        <w:t xml:space="preserve">Budapest Főváros XIV. Kerület Képviselő-testületének </w:t>
      </w:r>
      <w:r>
        <w:rPr>
          <w:rFonts w:ascii="Times" w:eastAsia="Times New Roman" w:hAnsi="Times" w:cs="Times"/>
          <w:bCs/>
          <w:color w:val="000000"/>
          <w:sz w:val="24"/>
          <w:szCs w:val="24"/>
          <w:lang w:eastAsia="hu-HU"/>
        </w:rPr>
        <w:t>a</w:t>
      </w:r>
      <w:r w:rsidR="001E6C98" w:rsidRPr="00BE098A">
        <w:rPr>
          <w:rFonts w:ascii="Times" w:eastAsia="Times New Roman" w:hAnsi="Times" w:cs="Times"/>
          <w:bCs/>
          <w:color w:val="000000"/>
          <w:sz w:val="24"/>
          <w:szCs w:val="24"/>
          <w:lang w:eastAsia="hu-HU"/>
        </w:rPr>
        <w:t>z egészségügyi alapellátási körzetekről</w:t>
      </w:r>
      <w:r w:rsidR="001E6C98">
        <w:rPr>
          <w:rFonts w:ascii="Times" w:eastAsia="Times New Roman" w:hAnsi="Times" w:cs="Times"/>
          <w:bCs/>
          <w:color w:val="000000"/>
          <w:sz w:val="24"/>
          <w:szCs w:val="24"/>
          <w:lang w:eastAsia="hu-HU"/>
        </w:rPr>
        <w:t xml:space="preserve"> szóló</w:t>
      </w:r>
      <w:r>
        <w:rPr>
          <w:rFonts w:ascii="Times" w:eastAsia="Times New Roman" w:hAnsi="Times" w:cs="Times"/>
          <w:bCs/>
          <w:color w:val="000000"/>
          <w:sz w:val="24"/>
          <w:szCs w:val="24"/>
          <w:lang w:eastAsia="hu-HU"/>
        </w:rPr>
        <w:t xml:space="preserve"> </w:t>
      </w:r>
      <w:r w:rsidR="00BE098A" w:rsidRPr="00BE098A">
        <w:rPr>
          <w:rFonts w:ascii="Times" w:eastAsia="Times New Roman" w:hAnsi="Times" w:cs="Times"/>
          <w:bCs/>
          <w:color w:val="000000"/>
          <w:sz w:val="24"/>
          <w:szCs w:val="24"/>
          <w:lang w:eastAsia="hu-HU"/>
        </w:rPr>
        <w:t>7/2017</w:t>
      </w:r>
      <w:r>
        <w:rPr>
          <w:rFonts w:ascii="Times" w:eastAsia="Times New Roman" w:hAnsi="Times" w:cs="Times"/>
          <w:bCs/>
          <w:color w:val="000000"/>
          <w:sz w:val="24"/>
          <w:szCs w:val="24"/>
          <w:lang w:eastAsia="hu-HU"/>
        </w:rPr>
        <w:t>.</w:t>
      </w:r>
      <w:r w:rsidR="00BE098A" w:rsidRPr="00BE098A">
        <w:rPr>
          <w:rFonts w:ascii="Times" w:eastAsia="Times New Roman" w:hAnsi="Times" w:cs="Times"/>
          <w:bCs/>
          <w:color w:val="000000"/>
          <w:sz w:val="24"/>
          <w:szCs w:val="24"/>
          <w:lang w:eastAsia="hu-HU"/>
        </w:rPr>
        <w:t xml:space="preserve"> (II.</w:t>
      </w:r>
      <w:r>
        <w:rPr>
          <w:rFonts w:ascii="Times" w:eastAsia="Times New Roman" w:hAnsi="Times" w:cs="Times"/>
          <w:bCs/>
          <w:color w:val="000000"/>
          <w:sz w:val="24"/>
          <w:szCs w:val="24"/>
          <w:lang w:eastAsia="hu-HU"/>
        </w:rPr>
        <w:t xml:space="preserve"> </w:t>
      </w:r>
      <w:r w:rsidR="00F703E3">
        <w:rPr>
          <w:rFonts w:ascii="Times" w:eastAsia="Times New Roman" w:hAnsi="Times" w:cs="Times"/>
          <w:bCs/>
          <w:color w:val="000000"/>
          <w:sz w:val="24"/>
          <w:szCs w:val="24"/>
          <w:lang w:eastAsia="hu-HU"/>
        </w:rPr>
        <w:t xml:space="preserve">28.) önkormányzati rendelet (továbbiakban: </w:t>
      </w:r>
      <w:proofErr w:type="spellStart"/>
      <w:r w:rsidR="00F703E3">
        <w:rPr>
          <w:rFonts w:ascii="Times" w:eastAsia="Times New Roman" w:hAnsi="Times" w:cs="Times"/>
          <w:bCs/>
          <w:color w:val="000000"/>
          <w:sz w:val="24"/>
          <w:szCs w:val="24"/>
          <w:lang w:eastAsia="hu-HU"/>
        </w:rPr>
        <w:t>Ör</w:t>
      </w:r>
      <w:proofErr w:type="spellEnd"/>
      <w:r w:rsidR="00F703E3">
        <w:rPr>
          <w:rFonts w:ascii="Times" w:eastAsia="Times New Roman" w:hAnsi="Times" w:cs="Times"/>
          <w:bCs/>
          <w:color w:val="000000"/>
          <w:sz w:val="24"/>
          <w:szCs w:val="24"/>
          <w:lang w:eastAsia="hu-HU"/>
        </w:rPr>
        <w:t>.) 5. melléklete tartalmazza az</w:t>
      </w:r>
      <w:r w:rsidR="00F703E3">
        <w:rPr>
          <w:rFonts w:ascii="Times" w:hAnsi="Times" w:cs="Times"/>
          <w:color w:val="000000"/>
        </w:rPr>
        <w:t xml:space="preserve"> </w:t>
      </w:r>
      <w:r w:rsidR="00F703E3" w:rsidRPr="00F703E3">
        <w:rPr>
          <w:rFonts w:ascii="Times New Roman" w:hAnsi="Times New Roman"/>
          <w:sz w:val="24"/>
          <w:szCs w:val="24"/>
          <w:shd w:val="clear" w:color="auto" w:fill="FFFFFF"/>
        </w:rPr>
        <w:t>összevont felnőtt-háziorvosi ügyelet és az összevont házi-gyermekorvosi üg</w:t>
      </w:r>
      <w:r w:rsidR="00F703E3">
        <w:rPr>
          <w:rFonts w:ascii="Times New Roman" w:hAnsi="Times New Roman"/>
          <w:sz w:val="24"/>
          <w:szCs w:val="24"/>
          <w:shd w:val="clear" w:color="auto" w:fill="FFFFFF"/>
        </w:rPr>
        <w:t>yelet címét és rendelési idejét</w:t>
      </w:r>
      <w:r w:rsidR="00EE456E">
        <w:rPr>
          <w:rFonts w:ascii="Times New Roman" w:hAnsi="Times New Roman"/>
          <w:sz w:val="24"/>
          <w:szCs w:val="24"/>
          <w:shd w:val="clear" w:color="auto" w:fill="FFFFFF"/>
        </w:rPr>
        <w:t xml:space="preserve"> (1. melléklet)</w:t>
      </w:r>
      <w:r w:rsidR="00F703E3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4E6305" w:rsidRDefault="004E6305" w:rsidP="004E6305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F703E3" w:rsidRDefault="000741FF" w:rsidP="004E6305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Budapest Főváros Kormányhivatal Kormánymegbízott</w:t>
      </w:r>
      <w:r w:rsidR="00EB7606">
        <w:rPr>
          <w:rFonts w:ascii="Times New Roman" w:hAnsi="Times New Roman"/>
          <w:sz w:val="24"/>
          <w:szCs w:val="24"/>
          <w:shd w:val="clear" w:color="auto" w:fill="FFFFFF"/>
        </w:rPr>
        <w:t>ja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BP/1010/00244-1/2019. iktatószámú </w:t>
      </w:r>
      <w:r w:rsidR="00E86D35">
        <w:rPr>
          <w:rFonts w:ascii="Times New Roman" w:hAnsi="Times New Roman"/>
          <w:sz w:val="24"/>
          <w:szCs w:val="24"/>
          <w:shd w:val="clear" w:color="auto" w:fill="FFFFFF"/>
        </w:rPr>
        <w:t>levelében jelezte, hogy a</w:t>
      </w:r>
      <w:r w:rsidR="00BF2DE5">
        <w:rPr>
          <w:rFonts w:ascii="Times New Roman" w:hAnsi="Times New Roman"/>
          <w:sz w:val="24"/>
          <w:szCs w:val="24"/>
          <w:shd w:val="clear" w:color="auto" w:fill="FFFFFF"/>
        </w:rPr>
        <w:t xml:space="preserve"> Képviselő-testület a</w:t>
      </w:r>
      <w:r w:rsidR="00E86D35">
        <w:rPr>
          <w:rFonts w:ascii="Times New Roman" w:hAnsi="Times New Roman"/>
          <w:sz w:val="24"/>
          <w:szCs w:val="24"/>
          <w:shd w:val="clear" w:color="auto" w:fill="FFFFFF"/>
        </w:rPr>
        <w:t xml:space="preserve">z </w:t>
      </w:r>
      <w:proofErr w:type="spellStart"/>
      <w:r w:rsidR="00E86D35">
        <w:rPr>
          <w:rFonts w:ascii="Times New Roman" w:hAnsi="Times New Roman"/>
          <w:sz w:val="24"/>
          <w:szCs w:val="24"/>
          <w:shd w:val="clear" w:color="auto" w:fill="FFFFFF"/>
        </w:rPr>
        <w:t>Ör</w:t>
      </w:r>
      <w:proofErr w:type="spellEnd"/>
      <w:r w:rsidR="00E86D35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BF2DE5">
        <w:rPr>
          <w:rFonts w:ascii="Times New Roman" w:hAnsi="Times New Roman"/>
          <w:sz w:val="24"/>
          <w:szCs w:val="24"/>
          <w:shd w:val="clear" w:color="auto" w:fill="FFFFFF"/>
        </w:rPr>
        <w:t xml:space="preserve">megalkotása során </w:t>
      </w:r>
      <w:r w:rsidR="00C715B2">
        <w:rPr>
          <w:rFonts w:ascii="Times New Roman" w:hAnsi="Times New Roman"/>
          <w:sz w:val="24"/>
          <w:szCs w:val="24"/>
          <w:shd w:val="clear" w:color="auto" w:fill="FFFFFF"/>
        </w:rPr>
        <w:t xml:space="preserve">nem rendelkezett </w:t>
      </w:r>
      <w:r w:rsidR="00BF2DE5">
        <w:rPr>
          <w:rFonts w:ascii="Times New Roman" w:hAnsi="Times New Roman"/>
          <w:sz w:val="24"/>
          <w:szCs w:val="24"/>
          <w:shd w:val="clear" w:color="auto" w:fill="FFFFFF"/>
        </w:rPr>
        <w:t xml:space="preserve">az </w:t>
      </w:r>
      <w:proofErr w:type="spellStart"/>
      <w:r w:rsidR="00BF2DE5">
        <w:rPr>
          <w:rFonts w:ascii="Times New Roman" w:hAnsi="Times New Roman"/>
          <w:sz w:val="24"/>
          <w:szCs w:val="24"/>
          <w:shd w:val="clear" w:color="auto" w:fill="FFFFFF"/>
        </w:rPr>
        <w:t>Eatv</w:t>
      </w:r>
      <w:proofErr w:type="spellEnd"/>
      <w:r w:rsidR="00BF2DE5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A366D9">
        <w:rPr>
          <w:rFonts w:ascii="Times New Roman" w:hAnsi="Times New Roman"/>
          <w:sz w:val="24"/>
          <w:szCs w:val="24"/>
          <w:shd w:val="clear" w:color="auto" w:fill="FFFFFF"/>
        </w:rPr>
        <w:t xml:space="preserve">5. § (1) bekezdés c) pontjában meghatározott fogorvosi ügyeleti ellátáshoz tartozó körzetek rendeletben történő </w:t>
      </w:r>
      <w:r w:rsidR="00C715B2">
        <w:rPr>
          <w:rFonts w:ascii="Times New Roman" w:hAnsi="Times New Roman"/>
          <w:sz w:val="24"/>
          <w:szCs w:val="24"/>
          <w:shd w:val="clear" w:color="auto" w:fill="FFFFFF"/>
        </w:rPr>
        <w:t>megállapításáról. Az észrevétel jelezte azt is, hogy ha a kerület teljes terület</w:t>
      </w:r>
      <w:r w:rsidR="0081521D">
        <w:rPr>
          <w:rFonts w:ascii="Times New Roman" w:hAnsi="Times New Roman"/>
          <w:sz w:val="24"/>
          <w:szCs w:val="24"/>
          <w:shd w:val="clear" w:color="auto" w:fill="FFFFFF"/>
        </w:rPr>
        <w:t>ének</w:t>
      </w:r>
      <w:r w:rsidR="00C715B2">
        <w:rPr>
          <w:rFonts w:ascii="Times New Roman" w:hAnsi="Times New Roman"/>
          <w:sz w:val="24"/>
          <w:szCs w:val="24"/>
          <w:shd w:val="clear" w:color="auto" w:fill="FFFFFF"/>
        </w:rPr>
        <w:t xml:space="preserve"> egy ellátási körzetbe tartozásáról rendelkezik az önkormányzati rendelet, azzal a szabályozási kötelezettségnek eleget lehet tenni.</w:t>
      </w:r>
    </w:p>
    <w:p w:rsidR="005229AE" w:rsidRDefault="005229AE" w:rsidP="004E6305">
      <w:pPr>
        <w:pStyle w:val="Szvegtrzs31"/>
        <w:numPr>
          <w:ilvl w:val="12"/>
          <w:numId w:val="0"/>
        </w:numPr>
        <w:pBdr>
          <w:bottom w:val="single" w:sz="12" w:space="0" w:color="auto"/>
        </w:pBdr>
        <w:jc w:val="left"/>
        <w:outlineLvl w:val="0"/>
        <w:rPr>
          <w:b/>
          <w:bCs w:val="0"/>
          <w:i w:val="0"/>
          <w:szCs w:val="24"/>
        </w:rPr>
      </w:pPr>
    </w:p>
    <w:p w:rsidR="005229AE" w:rsidRDefault="005229AE">
      <w:pPr>
        <w:pStyle w:val="Szvegtrzs31"/>
        <w:numPr>
          <w:ilvl w:val="12"/>
          <w:numId w:val="0"/>
        </w:numPr>
        <w:pBdr>
          <w:bottom w:val="single" w:sz="12" w:space="0" w:color="auto"/>
        </w:pBdr>
        <w:jc w:val="left"/>
        <w:outlineLvl w:val="0"/>
        <w:rPr>
          <w:b/>
          <w:bCs w:val="0"/>
          <w:i w:val="0"/>
          <w:szCs w:val="24"/>
        </w:rPr>
      </w:pPr>
      <w:r>
        <w:rPr>
          <w:b/>
          <w:bCs w:val="0"/>
          <w:i w:val="0"/>
          <w:szCs w:val="24"/>
        </w:rPr>
        <w:t>II. Vélemények</w:t>
      </w:r>
    </w:p>
    <w:p w:rsidR="005229AE" w:rsidRPr="00F70352" w:rsidRDefault="005229AE">
      <w:pPr>
        <w:pStyle w:val="Szvegtrzs31"/>
        <w:numPr>
          <w:ilvl w:val="12"/>
          <w:numId w:val="0"/>
        </w:numPr>
        <w:outlineLvl w:val="0"/>
        <w:rPr>
          <w:bCs w:val="0"/>
          <w:i w:val="0"/>
          <w:szCs w:val="24"/>
        </w:rPr>
      </w:pPr>
    </w:p>
    <w:p w:rsidR="00F20BD9" w:rsidRDefault="00E4664A" w:rsidP="004E6305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20BD9">
        <w:rPr>
          <w:rFonts w:ascii="Times New Roman" w:hAnsi="Times New Roman"/>
          <w:sz w:val="24"/>
          <w:szCs w:val="24"/>
          <w:shd w:val="clear" w:color="auto" w:fill="FFFFFF"/>
        </w:rPr>
        <w:t>A</w:t>
      </w:r>
      <w:r w:rsidR="00EB7606">
        <w:rPr>
          <w:rFonts w:ascii="Times New Roman" w:hAnsi="Times New Roman"/>
          <w:sz w:val="24"/>
          <w:szCs w:val="24"/>
          <w:shd w:val="clear" w:color="auto" w:fill="FFFFFF"/>
        </w:rPr>
        <w:t xml:space="preserve"> Javaslat </w:t>
      </w:r>
      <w:r w:rsidR="00C715B2">
        <w:rPr>
          <w:rFonts w:ascii="Times New Roman" w:hAnsi="Times New Roman"/>
          <w:sz w:val="24"/>
          <w:szCs w:val="24"/>
          <w:shd w:val="clear" w:color="auto" w:fill="FFFFFF"/>
        </w:rPr>
        <w:t xml:space="preserve">a fogorvosi ügyeleti ellátás szempontjából </w:t>
      </w:r>
      <w:r w:rsidR="00EB7606">
        <w:rPr>
          <w:rFonts w:ascii="Times New Roman" w:hAnsi="Times New Roman"/>
          <w:sz w:val="24"/>
          <w:szCs w:val="24"/>
          <w:shd w:val="clear" w:color="auto" w:fill="FFFFFF"/>
        </w:rPr>
        <w:t xml:space="preserve">a </w:t>
      </w:r>
      <w:r w:rsidR="00C715B2">
        <w:rPr>
          <w:rFonts w:ascii="Times New Roman" w:hAnsi="Times New Roman"/>
          <w:sz w:val="24"/>
          <w:szCs w:val="24"/>
          <w:shd w:val="clear" w:color="auto" w:fill="FFFFFF"/>
        </w:rPr>
        <w:t xml:space="preserve">kerület teljes területét egy </w:t>
      </w:r>
      <w:r w:rsidR="0081521D">
        <w:rPr>
          <w:rFonts w:ascii="Times New Roman" w:hAnsi="Times New Roman"/>
          <w:sz w:val="24"/>
          <w:szCs w:val="24"/>
          <w:shd w:val="clear" w:color="auto" w:fill="FFFFFF"/>
        </w:rPr>
        <w:t xml:space="preserve">ellátási </w:t>
      </w:r>
      <w:r w:rsidR="00C715B2">
        <w:rPr>
          <w:rFonts w:ascii="Times New Roman" w:hAnsi="Times New Roman"/>
          <w:sz w:val="24"/>
          <w:szCs w:val="24"/>
          <w:shd w:val="clear" w:color="auto" w:fill="FFFFFF"/>
        </w:rPr>
        <w:t>körzetbe sorolja.</w:t>
      </w:r>
    </w:p>
    <w:p w:rsidR="006C1D29" w:rsidRPr="00F20BD9" w:rsidRDefault="006C1D29" w:rsidP="004E6305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BA3123" w:rsidRPr="00F20BD9" w:rsidRDefault="00BA3123" w:rsidP="004E6305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20BD9">
        <w:rPr>
          <w:rFonts w:ascii="Times New Roman" w:hAnsi="Times New Roman"/>
          <w:sz w:val="24"/>
          <w:szCs w:val="24"/>
          <w:shd w:val="clear" w:color="auto" w:fill="FFFFFF"/>
        </w:rPr>
        <w:t>A jogalkotásról szóló 2010. évi CXXX. törvény 17.</w:t>
      </w:r>
      <w:r w:rsidR="00A00F18" w:rsidRPr="00F20BD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F20BD9">
        <w:rPr>
          <w:rFonts w:ascii="Times New Roman" w:hAnsi="Times New Roman"/>
          <w:sz w:val="24"/>
          <w:szCs w:val="24"/>
          <w:shd w:val="clear" w:color="auto" w:fill="FFFFFF"/>
        </w:rPr>
        <w:t>§</w:t>
      </w:r>
      <w:proofErr w:type="spellStart"/>
      <w:r w:rsidRPr="00F20BD9">
        <w:rPr>
          <w:rFonts w:ascii="Times New Roman" w:hAnsi="Times New Roman"/>
          <w:sz w:val="24"/>
          <w:szCs w:val="24"/>
          <w:shd w:val="clear" w:color="auto" w:fill="FFFFFF"/>
        </w:rPr>
        <w:t>-</w:t>
      </w:r>
      <w:proofErr w:type="gramStart"/>
      <w:r w:rsidRPr="00F20BD9">
        <w:rPr>
          <w:rFonts w:ascii="Times New Roman" w:hAnsi="Times New Roman"/>
          <w:sz w:val="24"/>
          <w:szCs w:val="24"/>
          <w:shd w:val="clear" w:color="auto" w:fill="FFFFFF"/>
        </w:rPr>
        <w:t>a</w:t>
      </w:r>
      <w:proofErr w:type="spellEnd"/>
      <w:proofErr w:type="gramEnd"/>
      <w:r w:rsidRPr="00F20BD9">
        <w:rPr>
          <w:rFonts w:ascii="Times New Roman" w:hAnsi="Times New Roman"/>
          <w:sz w:val="24"/>
          <w:szCs w:val="24"/>
          <w:shd w:val="clear" w:color="auto" w:fill="FFFFFF"/>
        </w:rPr>
        <w:t xml:space="preserve"> alapján a jogalkotás várható következményei:</w:t>
      </w:r>
    </w:p>
    <w:p w:rsidR="00310A4F" w:rsidRPr="00310A4F" w:rsidRDefault="00310A4F" w:rsidP="004E630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10A4F">
        <w:rPr>
          <w:rFonts w:ascii="Times New Roman" w:hAnsi="Times New Roman"/>
          <w:sz w:val="24"/>
          <w:szCs w:val="24"/>
          <w:shd w:val="clear" w:color="auto" w:fill="FFFFFF"/>
        </w:rPr>
        <w:t>társadalmi, gazdasági, költségvetési hatásai</w:t>
      </w:r>
      <w:r w:rsidR="004C4542" w:rsidRPr="00F20BD9">
        <w:rPr>
          <w:rFonts w:ascii="Times New Roman" w:hAnsi="Times New Roman"/>
          <w:sz w:val="24"/>
          <w:szCs w:val="24"/>
          <w:shd w:val="clear" w:color="auto" w:fill="FFFFFF"/>
        </w:rPr>
        <w:t>: nincs</w:t>
      </w:r>
      <w:r w:rsidRPr="00310A4F">
        <w:rPr>
          <w:rFonts w:ascii="Times New Roman" w:hAnsi="Times New Roman"/>
          <w:sz w:val="24"/>
          <w:szCs w:val="24"/>
          <w:shd w:val="clear" w:color="auto" w:fill="FFFFFF"/>
        </w:rPr>
        <w:t>,</w:t>
      </w:r>
    </w:p>
    <w:p w:rsidR="00310A4F" w:rsidRPr="00310A4F" w:rsidRDefault="00310A4F" w:rsidP="004E630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10A4F">
        <w:rPr>
          <w:rFonts w:ascii="Times New Roman" w:hAnsi="Times New Roman"/>
          <w:sz w:val="24"/>
          <w:szCs w:val="24"/>
          <w:shd w:val="clear" w:color="auto" w:fill="FFFFFF"/>
        </w:rPr>
        <w:t>környezeti és egészségi következményei</w:t>
      </w:r>
      <w:r w:rsidR="004C4542" w:rsidRPr="00F20BD9">
        <w:rPr>
          <w:rFonts w:ascii="Times New Roman" w:hAnsi="Times New Roman"/>
          <w:sz w:val="24"/>
          <w:szCs w:val="24"/>
          <w:shd w:val="clear" w:color="auto" w:fill="FFFFFF"/>
        </w:rPr>
        <w:t>:</w:t>
      </w:r>
      <w:r w:rsidR="00EE53F6" w:rsidRPr="00F20BD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4C4542" w:rsidRPr="00F20BD9">
        <w:rPr>
          <w:rFonts w:ascii="Times New Roman" w:hAnsi="Times New Roman"/>
          <w:sz w:val="24"/>
          <w:szCs w:val="24"/>
          <w:shd w:val="clear" w:color="auto" w:fill="FFFFFF"/>
        </w:rPr>
        <w:t>nincs</w:t>
      </w:r>
      <w:r w:rsidRPr="00310A4F">
        <w:rPr>
          <w:rFonts w:ascii="Times New Roman" w:hAnsi="Times New Roman"/>
          <w:sz w:val="24"/>
          <w:szCs w:val="24"/>
          <w:shd w:val="clear" w:color="auto" w:fill="FFFFFF"/>
        </w:rPr>
        <w:t>,</w:t>
      </w:r>
    </w:p>
    <w:p w:rsidR="00310A4F" w:rsidRPr="00310A4F" w:rsidRDefault="004C4542" w:rsidP="004E630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20BD9">
        <w:rPr>
          <w:rFonts w:ascii="Times New Roman" w:hAnsi="Times New Roman"/>
          <w:sz w:val="24"/>
          <w:szCs w:val="24"/>
          <w:shd w:val="clear" w:color="auto" w:fill="FFFFFF"/>
        </w:rPr>
        <w:t xml:space="preserve">- </w:t>
      </w:r>
      <w:r w:rsidRPr="00F20BD9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310A4F" w:rsidRPr="00310A4F">
        <w:rPr>
          <w:rFonts w:ascii="Times New Roman" w:hAnsi="Times New Roman"/>
          <w:sz w:val="24"/>
          <w:szCs w:val="24"/>
          <w:shd w:val="clear" w:color="auto" w:fill="FFFFFF"/>
        </w:rPr>
        <w:t>adminisztratív terheket befolyásoló hatásai</w:t>
      </w:r>
      <w:r w:rsidR="00EE53F6" w:rsidRPr="00F20BD9">
        <w:rPr>
          <w:rFonts w:ascii="Times New Roman" w:hAnsi="Times New Roman"/>
          <w:sz w:val="24"/>
          <w:szCs w:val="24"/>
          <w:shd w:val="clear" w:color="auto" w:fill="FFFFFF"/>
        </w:rPr>
        <w:t>: nincs,</w:t>
      </w:r>
    </w:p>
    <w:p w:rsidR="00310A4F" w:rsidRPr="00310A4F" w:rsidRDefault="00EE53F6" w:rsidP="004E6305">
      <w:pPr>
        <w:spacing w:after="0" w:line="240" w:lineRule="auto"/>
        <w:ind w:left="705" w:hanging="345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20BD9">
        <w:rPr>
          <w:rFonts w:ascii="Times New Roman" w:hAnsi="Times New Roman"/>
          <w:sz w:val="24"/>
          <w:szCs w:val="24"/>
          <w:shd w:val="clear" w:color="auto" w:fill="FFFFFF"/>
        </w:rPr>
        <w:t xml:space="preserve">- </w:t>
      </w:r>
      <w:r w:rsidRPr="00F20BD9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310A4F" w:rsidRPr="00310A4F">
        <w:rPr>
          <w:rFonts w:ascii="Times New Roman" w:hAnsi="Times New Roman"/>
          <w:sz w:val="24"/>
          <w:szCs w:val="24"/>
          <w:shd w:val="clear" w:color="auto" w:fill="FFFFFF"/>
        </w:rPr>
        <w:t>a jogszabály megalkotásának szükségesség</w:t>
      </w:r>
      <w:r w:rsidR="00624230" w:rsidRPr="00F20BD9">
        <w:rPr>
          <w:rFonts w:ascii="Times New Roman" w:hAnsi="Times New Roman"/>
          <w:sz w:val="24"/>
          <w:szCs w:val="24"/>
          <w:shd w:val="clear" w:color="auto" w:fill="FFFFFF"/>
        </w:rPr>
        <w:t>e</w:t>
      </w:r>
      <w:r w:rsidR="00310A4F" w:rsidRPr="00310A4F">
        <w:rPr>
          <w:rFonts w:ascii="Times New Roman" w:hAnsi="Times New Roman"/>
          <w:sz w:val="24"/>
          <w:szCs w:val="24"/>
          <w:shd w:val="clear" w:color="auto" w:fill="FFFFFF"/>
        </w:rPr>
        <w:t>, a jogalkotás elmaradásának várható következményei</w:t>
      </w:r>
      <w:r w:rsidR="00624230" w:rsidRPr="00F20BD9">
        <w:rPr>
          <w:rFonts w:ascii="Times New Roman" w:hAnsi="Times New Roman"/>
          <w:sz w:val="24"/>
          <w:szCs w:val="24"/>
          <w:shd w:val="clear" w:color="auto" w:fill="FFFFFF"/>
        </w:rPr>
        <w:t xml:space="preserve">: </w:t>
      </w:r>
      <w:r w:rsidR="00607C58" w:rsidRPr="00F20BD9">
        <w:rPr>
          <w:rFonts w:ascii="Times New Roman" w:hAnsi="Times New Roman"/>
          <w:sz w:val="24"/>
          <w:szCs w:val="24"/>
          <w:shd w:val="clear" w:color="auto" w:fill="FFFFFF"/>
        </w:rPr>
        <w:t xml:space="preserve">a magasabb </w:t>
      </w:r>
      <w:r w:rsidR="00EB7606">
        <w:rPr>
          <w:rFonts w:ascii="Times New Roman" w:hAnsi="Times New Roman"/>
          <w:sz w:val="24"/>
          <w:szCs w:val="24"/>
          <w:shd w:val="clear" w:color="auto" w:fill="FFFFFF"/>
        </w:rPr>
        <w:t>szintű</w:t>
      </w:r>
      <w:r w:rsidR="00607C58" w:rsidRPr="00F20BD9">
        <w:rPr>
          <w:rFonts w:ascii="Times New Roman" w:hAnsi="Times New Roman"/>
          <w:sz w:val="24"/>
          <w:szCs w:val="24"/>
          <w:shd w:val="clear" w:color="auto" w:fill="FFFFFF"/>
        </w:rPr>
        <w:t xml:space="preserve"> jogszabállyal </w:t>
      </w:r>
      <w:r w:rsidR="00EB7606">
        <w:rPr>
          <w:rFonts w:ascii="Times New Roman" w:hAnsi="Times New Roman"/>
          <w:sz w:val="24"/>
          <w:szCs w:val="24"/>
          <w:shd w:val="clear" w:color="auto" w:fill="FFFFFF"/>
        </w:rPr>
        <w:t xml:space="preserve">való </w:t>
      </w:r>
      <w:r w:rsidR="00607C58" w:rsidRPr="00F20BD9">
        <w:rPr>
          <w:rFonts w:ascii="Times New Roman" w:hAnsi="Times New Roman"/>
          <w:sz w:val="24"/>
          <w:szCs w:val="24"/>
          <w:shd w:val="clear" w:color="auto" w:fill="FFFFFF"/>
        </w:rPr>
        <w:t>ellentét</w:t>
      </w:r>
      <w:r w:rsidR="00EB7606">
        <w:rPr>
          <w:rFonts w:ascii="Times New Roman" w:hAnsi="Times New Roman"/>
          <w:sz w:val="24"/>
          <w:szCs w:val="24"/>
          <w:shd w:val="clear" w:color="auto" w:fill="FFFFFF"/>
        </w:rPr>
        <w:t xml:space="preserve"> fennállása</w:t>
      </w:r>
      <w:r w:rsidR="00607C58" w:rsidRPr="00F20BD9">
        <w:rPr>
          <w:rFonts w:ascii="Times New Roman" w:hAnsi="Times New Roman"/>
          <w:sz w:val="24"/>
          <w:szCs w:val="24"/>
          <w:shd w:val="clear" w:color="auto" w:fill="FFFFFF"/>
        </w:rPr>
        <w:t>,</w:t>
      </w:r>
    </w:p>
    <w:p w:rsidR="00310A4F" w:rsidRPr="00310A4F" w:rsidRDefault="00EE53F6" w:rsidP="004E6305">
      <w:pPr>
        <w:spacing w:after="0" w:line="240" w:lineRule="auto"/>
        <w:ind w:left="705" w:hanging="345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20BD9">
        <w:rPr>
          <w:rFonts w:ascii="Times New Roman" w:hAnsi="Times New Roman"/>
          <w:sz w:val="24"/>
          <w:szCs w:val="24"/>
          <w:shd w:val="clear" w:color="auto" w:fill="FFFFFF"/>
        </w:rPr>
        <w:t xml:space="preserve">- </w:t>
      </w:r>
      <w:r w:rsidRPr="00F20BD9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310A4F" w:rsidRPr="00310A4F">
        <w:rPr>
          <w:rFonts w:ascii="Times New Roman" w:hAnsi="Times New Roman"/>
          <w:sz w:val="24"/>
          <w:szCs w:val="24"/>
          <w:shd w:val="clear" w:color="auto" w:fill="FFFFFF"/>
        </w:rPr>
        <w:t>a jogszabály alkalmazásához szükséges személyi, szervezeti, tárgyi és pénzügyi feltételek</w:t>
      </w:r>
      <w:r w:rsidR="00607C58" w:rsidRPr="00F20BD9">
        <w:rPr>
          <w:rFonts w:ascii="Times New Roman" w:hAnsi="Times New Roman"/>
          <w:sz w:val="24"/>
          <w:szCs w:val="24"/>
          <w:shd w:val="clear" w:color="auto" w:fill="FFFFFF"/>
        </w:rPr>
        <w:t>: nem szükséges.</w:t>
      </w:r>
    </w:p>
    <w:p w:rsidR="007C61FB" w:rsidRDefault="007C61FB" w:rsidP="004E6305">
      <w:pPr>
        <w:pStyle w:val="Szvegtrzs31"/>
        <w:numPr>
          <w:ilvl w:val="12"/>
          <w:numId w:val="0"/>
        </w:numPr>
        <w:jc w:val="left"/>
        <w:outlineLvl w:val="0"/>
        <w:rPr>
          <w:bCs w:val="0"/>
          <w:i w:val="0"/>
          <w:szCs w:val="24"/>
        </w:rPr>
      </w:pPr>
    </w:p>
    <w:p w:rsidR="005229AE" w:rsidRDefault="005229AE" w:rsidP="004E6305">
      <w:pPr>
        <w:pStyle w:val="Szvegtrzs31"/>
        <w:numPr>
          <w:ilvl w:val="12"/>
          <w:numId w:val="0"/>
        </w:numPr>
        <w:outlineLvl w:val="0"/>
        <w:rPr>
          <w:bCs w:val="0"/>
          <w:i w:val="0"/>
          <w:szCs w:val="24"/>
        </w:rPr>
      </w:pPr>
      <w:r>
        <w:rPr>
          <w:bCs w:val="0"/>
          <w:i w:val="0"/>
          <w:szCs w:val="24"/>
        </w:rPr>
        <w:t>Fentiek alapján kérem a Tisztelt Képviselő-testületet, hogy tárgyalja meg az előterjesz</w:t>
      </w:r>
      <w:r w:rsidR="003919F0">
        <w:rPr>
          <w:bCs w:val="0"/>
          <w:i w:val="0"/>
          <w:szCs w:val="24"/>
        </w:rPr>
        <w:t>tést és a</w:t>
      </w:r>
      <w:r w:rsidR="00EB7D28">
        <w:rPr>
          <w:bCs w:val="0"/>
          <w:i w:val="0"/>
          <w:szCs w:val="24"/>
        </w:rPr>
        <w:t>z önkormányzati rendelet módosítását</w:t>
      </w:r>
      <w:r>
        <w:rPr>
          <w:bCs w:val="0"/>
          <w:i w:val="0"/>
          <w:szCs w:val="24"/>
        </w:rPr>
        <w:t xml:space="preserve"> fogadja el.</w:t>
      </w:r>
    </w:p>
    <w:p w:rsidR="00F20BD9" w:rsidRDefault="00F20BD9" w:rsidP="004E6305">
      <w:pPr>
        <w:pStyle w:val="Szvegtrzs31"/>
        <w:numPr>
          <w:ilvl w:val="12"/>
          <w:numId w:val="0"/>
        </w:numPr>
        <w:outlineLvl w:val="0"/>
        <w:rPr>
          <w:bCs w:val="0"/>
          <w:i w:val="0"/>
          <w:szCs w:val="24"/>
        </w:rPr>
      </w:pPr>
    </w:p>
    <w:p w:rsidR="00F20BD9" w:rsidRDefault="00F20BD9" w:rsidP="007D6A38">
      <w:pPr>
        <w:pStyle w:val="Szvegtrzs31"/>
        <w:numPr>
          <w:ilvl w:val="12"/>
          <w:numId w:val="0"/>
        </w:numPr>
        <w:outlineLvl w:val="0"/>
        <w:rPr>
          <w:bCs w:val="0"/>
          <w:i w:val="0"/>
          <w:szCs w:val="24"/>
        </w:rPr>
      </w:pPr>
    </w:p>
    <w:p w:rsidR="006A0BB7" w:rsidRDefault="006A0BB7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/>
          <w:bCs w:val="0"/>
          <w:i w:val="0"/>
          <w:szCs w:val="24"/>
        </w:rPr>
      </w:pPr>
    </w:p>
    <w:p w:rsidR="005229AE" w:rsidRDefault="005229AE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/>
          <w:bCs w:val="0"/>
          <w:i w:val="0"/>
          <w:szCs w:val="24"/>
        </w:rPr>
      </w:pPr>
      <w:r>
        <w:rPr>
          <w:b/>
          <w:bCs w:val="0"/>
          <w:i w:val="0"/>
          <w:szCs w:val="24"/>
        </w:rPr>
        <w:t>III. Bizottsági vélemények</w:t>
      </w:r>
    </w:p>
    <w:p w:rsidR="00D24B7F" w:rsidRDefault="00D24B7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A57C87" w:rsidRDefault="005229AE" w:rsidP="00EF1EC5">
      <w:pPr>
        <w:spacing w:after="0" w:line="240" w:lineRule="auto"/>
        <w:jc w:val="both"/>
        <w:rPr>
          <w:b/>
          <w:bCs/>
          <w:i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Az előterjesztést </w:t>
      </w:r>
      <w:r w:rsidR="006608E1">
        <w:rPr>
          <w:rFonts w:ascii="Times New Roman" w:hAnsi="Times New Roman"/>
          <w:bCs/>
          <w:sz w:val="24"/>
          <w:szCs w:val="24"/>
        </w:rPr>
        <w:t xml:space="preserve">a Jogi és Ügyrendi Bizottság, valamint </w:t>
      </w:r>
      <w:r>
        <w:rPr>
          <w:rFonts w:ascii="Times New Roman" w:hAnsi="Times New Roman"/>
          <w:bCs/>
          <w:sz w:val="24"/>
          <w:szCs w:val="24"/>
        </w:rPr>
        <w:t>az Egészségügyi Bizottság tárgyalja</w:t>
      </w:r>
      <w:r w:rsidR="00BD5FD4">
        <w:rPr>
          <w:rFonts w:ascii="Times New Roman" w:hAnsi="Times New Roman"/>
          <w:bCs/>
          <w:sz w:val="24"/>
          <w:szCs w:val="24"/>
        </w:rPr>
        <w:t>.</w:t>
      </w:r>
      <w:r w:rsidR="00BD5FD4" w:rsidRPr="00BD5FD4">
        <w:t xml:space="preserve"> </w:t>
      </w:r>
      <w:r w:rsidR="00BD5FD4">
        <w:rPr>
          <w:rFonts w:ascii="Times New Roman" w:hAnsi="Times New Roman"/>
          <w:bCs/>
          <w:sz w:val="24"/>
          <w:szCs w:val="24"/>
        </w:rPr>
        <w:t>A Bizottság</w:t>
      </w:r>
      <w:r w:rsidR="00EB7D28">
        <w:rPr>
          <w:rFonts w:ascii="Times New Roman" w:hAnsi="Times New Roman"/>
          <w:bCs/>
          <w:sz w:val="24"/>
          <w:szCs w:val="24"/>
        </w:rPr>
        <w:t>ok</w:t>
      </w:r>
      <w:r w:rsidR="00BD5FD4" w:rsidRPr="00BD5FD4">
        <w:rPr>
          <w:rFonts w:ascii="Times New Roman" w:hAnsi="Times New Roman"/>
          <w:bCs/>
          <w:sz w:val="24"/>
          <w:szCs w:val="24"/>
        </w:rPr>
        <w:t xml:space="preserve"> vélemény</w:t>
      </w:r>
      <w:r w:rsidR="00497B3C">
        <w:rPr>
          <w:rFonts w:ascii="Times New Roman" w:hAnsi="Times New Roman"/>
          <w:bCs/>
          <w:sz w:val="24"/>
          <w:szCs w:val="24"/>
        </w:rPr>
        <w:t>é</w:t>
      </w:r>
      <w:r w:rsidR="00EF1EC5">
        <w:rPr>
          <w:rFonts w:ascii="Times New Roman" w:hAnsi="Times New Roman"/>
          <w:bCs/>
          <w:sz w:val="24"/>
          <w:szCs w:val="24"/>
        </w:rPr>
        <w:t>nek ismertetésére</w:t>
      </w:r>
      <w:r w:rsidR="00BD5FD4" w:rsidRPr="00BD5FD4">
        <w:rPr>
          <w:rFonts w:ascii="Times New Roman" w:hAnsi="Times New Roman"/>
          <w:bCs/>
          <w:sz w:val="24"/>
          <w:szCs w:val="24"/>
        </w:rPr>
        <w:t xml:space="preserve"> a Képviselő-testület ülésén szóban kerül</w:t>
      </w:r>
      <w:r w:rsidR="00EF1EC5">
        <w:rPr>
          <w:rFonts w:ascii="Times New Roman" w:hAnsi="Times New Roman"/>
          <w:bCs/>
          <w:sz w:val="24"/>
          <w:szCs w:val="24"/>
        </w:rPr>
        <w:t xml:space="preserve"> sor</w:t>
      </w:r>
      <w:r w:rsidR="00BD5FD4" w:rsidRPr="00BD5FD4">
        <w:rPr>
          <w:rFonts w:ascii="Times New Roman" w:hAnsi="Times New Roman"/>
          <w:bCs/>
          <w:sz w:val="24"/>
          <w:szCs w:val="24"/>
        </w:rPr>
        <w:t>.</w:t>
      </w:r>
    </w:p>
    <w:p w:rsidR="00D24B7F" w:rsidRDefault="00D24B7F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/>
          <w:bCs w:val="0"/>
          <w:i w:val="0"/>
          <w:szCs w:val="24"/>
        </w:rPr>
      </w:pPr>
    </w:p>
    <w:p w:rsidR="005229AE" w:rsidRDefault="005229AE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/>
          <w:bCs w:val="0"/>
          <w:i w:val="0"/>
          <w:szCs w:val="24"/>
        </w:rPr>
      </w:pPr>
      <w:r>
        <w:rPr>
          <w:b/>
          <w:bCs w:val="0"/>
          <w:i w:val="0"/>
          <w:szCs w:val="24"/>
        </w:rPr>
        <w:t xml:space="preserve">IV. </w:t>
      </w:r>
      <w:r w:rsidR="00843FCF">
        <w:rPr>
          <w:b/>
          <w:bCs w:val="0"/>
          <w:i w:val="0"/>
          <w:szCs w:val="24"/>
        </w:rPr>
        <w:t>Rendeletalkotási javaslat</w:t>
      </w:r>
      <w:r>
        <w:rPr>
          <w:b/>
          <w:bCs w:val="0"/>
          <w:i w:val="0"/>
          <w:szCs w:val="24"/>
        </w:rPr>
        <w:t xml:space="preserve"> </w:t>
      </w:r>
    </w:p>
    <w:p w:rsidR="00F47482" w:rsidRPr="00A209B1" w:rsidRDefault="008142D2" w:rsidP="00377EA7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843FCF">
        <w:rPr>
          <w:rFonts w:ascii="Times New Roman" w:hAnsi="Times New Roman"/>
          <w:sz w:val="24"/>
          <w:szCs w:val="24"/>
        </w:rPr>
        <w:t>Budapest Főváros XIV. Kerület Zugló Önkormányzat</w:t>
      </w:r>
      <w:r w:rsidR="00BD4B5E" w:rsidRPr="00843FCF">
        <w:rPr>
          <w:rFonts w:ascii="Times New Roman" w:hAnsi="Times New Roman"/>
          <w:sz w:val="24"/>
          <w:szCs w:val="24"/>
        </w:rPr>
        <w:t xml:space="preserve"> </w:t>
      </w:r>
      <w:r w:rsidRPr="00843FCF">
        <w:rPr>
          <w:rFonts w:ascii="Times New Roman" w:hAnsi="Times New Roman"/>
          <w:sz w:val="24"/>
          <w:szCs w:val="24"/>
        </w:rPr>
        <w:t>Képvisel</w:t>
      </w:r>
      <w:r w:rsidR="00BD4B5E" w:rsidRPr="00843FCF">
        <w:rPr>
          <w:rFonts w:ascii="Times New Roman" w:hAnsi="Times New Roman"/>
          <w:sz w:val="24"/>
          <w:szCs w:val="24"/>
        </w:rPr>
        <w:t>ő-testülete</w:t>
      </w:r>
      <w:r w:rsidR="00843FCF">
        <w:rPr>
          <w:rFonts w:ascii="Times New Roman" w:hAnsi="Times New Roman"/>
          <w:sz w:val="24"/>
          <w:szCs w:val="24"/>
        </w:rPr>
        <w:t xml:space="preserve"> megalkotja</w:t>
      </w:r>
      <w:r w:rsidR="004E630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EF1EC5">
        <w:rPr>
          <w:rFonts w:ascii="Times New Roman" w:hAnsi="Times New Roman"/>
          <w:sz w:val="24"/>
          <w:szCs w:val="24"/>
        </w:rPr>
        <w:t xml:space="preserve">a </w:t>
      </w:r>
      <w:r w:rsidR="00F47482">
        <w:rPr>
          <w:rFonts w:ascii="Times New Roman" w:hAnsi="Times New Roman"/>
          <w:sz w:val="24"/>
          <w:szCs w:val="24"/>
        </w:rPr>
        <w:t xml:space="preserve"> </w:t>
      </w:r>
      <w:r w:rsidR="00EF1EC5">
        <w:rPr>
          <w:rFonts w:ascii="Times New Roman" w:hAnsi="Times New Roman"/>
          <w:sz w:val="24"/>
          <w:szCs w:val="24"/>
        </w:rPr>
        <w:t>…</w:t>
      </w:r>
      <w:proofErr w:type="gramEnd"/>
      <w:r w:rsidR="00E21B60">
        <w:rPr>
          <w:rFonts w:ascii="Times New Roman" w:hAnsi="Times New Roman"/>
          <w:sz w:val="24"/>
          <w:szCs w:val="24"/>
        </w:rPr>
        <w:t>/2019. (</w:t>
      </w:r>
      <w:r w:rsidR="00EF1EC5">
        <w:rPr>
          <w:rFonts w:ascii="Times New Roman" w:hAnsi="Times New Roman"/>
          <w:sz w:val="24"/>
          <w:szCs w:val="24"/>
        </w:rPr>
        <w:t>… …)</w:t>
      </w:r>
      <w:r w:rsidR="00E21B60">
        <w:rPr>
          <w:rFonts w:ascii="Times New Roman" w:hAnsi="Times New Roman"/>
          <w:sz w:val="24"/>
          <w:szCs w:val="24"/>
        </w:rPr>
        <w:t xml:space="preserve"> önkormányzati rendeletét </w:t>
      </w:r>
      <w:r w:rsidR="00843FCF" w:rsidRPr="00843FCF">
        <w:rPr>
          <w:rFonts w:ascii="Times New Roman" w:hAnsi="Times New Roman"/>
          <w:sz w:val="24"/>
          <w:szCs w:val="24"/>
        </w:rPr>
        <w:t>Budapest Főváros XIV. Kerület Zugló Önkormányzat</w:t>
      </w:r>
      <w:r w:rsidR="00F47482">
        <w:rPr>
          <w:rFonts w:ascii="Times New Roman" w:hAnsi="Times New Roman"/>
          <w:sz w:val="24"/>
          <w:szCs w:val="24"/>
        </w:rPr>
        <w:t>a</w:t>
      </w:r>
      <w:r w:rsidR="00843FCF" w:rsidRPr="00843FCF">
        <w:rPr>
          <w:rFonts w:ascii="Times New Roman" w:hAnsi="Times New Roman"/>
          <w:sz w:val="24"/>
          <w:szCs w:val="24"/>
        </w:rPr>
        <w:t xml:space="preserve"> Képviselő-testület</w:t>
      </w:r>
      <w:r w:rsidR="00F47482">
        <w:rPr>
          <w:rFonts w:ascii="Times New Roman" w:hAnsi="Times New Roman"/>
          <w:sz w:val="24"/>
          <w:szCs w:val="24"/>
        </w:rPr>
        <w:t xml:space="preserve">ének </w:t>
      </w:r>
      <w:r w:rsidR="006C4C22">
        <w:rPr>
          <w:rFonts w:ascii="Times New Roman" w:hAnsi="Times New Roman"/>
          <w:sz w:val="24"/>
          <w:szCs w:val="24"/>
        </w:rPr>
        <w:t>a</w:t>
      </w:r>
      <w:r w:rsidR="00F47482" w:rsidRPr="00A209B1">
        <w:rPr>
          <w:rFonts w:ascii="Times New Roman" w:hAnsi="Times New Roman"/>
          <w:color w:val="000000"/>
          <w:sz w:val="24"/>
          <w:szCs w:val="24"/>
        </w:rPr>
        <w:t>z egészségügyi alapellátási körzetekről szóló 7/2017. (II. 28.) önkormányzati rendelet</w:t>
      </w:r>
      <w:r w:rsidR="00DB13C5">
        <w:rPr>
          <w:rFonts w:ascii="Times New Roman" w:hAnsi="Times New Roman"/>
          <w:color w:val="000000"/>
          <w:sz w:val="24"/>
          <w:szCs w:val="24"/>
        </w:rPr>
        <w:t xml:space="preserve"> módosításáról a 2</w:t>
      </w:r>
      <w:r w:rsidR="006C4C22">
        <w:rPr>
          <w:rFonts w:ascii="Times New Roman" w:hAnsi="Times New Roman"/>
          <w:color w:val="000000"/>
          <w:sz w:val="24"/>
          <w:szCs w:val="24"/>
        </w:rPr>
        <w:t>. melléklet szerinti tartalommal.</w:t>
      </w:r>
    </w:p>
    <w:p w:rsidR="00EC458F" w:rsidRPr="00C550FB" w:rsidRDefault="00EC458F" w:rsidP="00EC458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0"/>
          <w:lang w:eastAsia="hu-HU"/>
        </w:rPr>
      </w:pPr>
      <w:r w:rsidRPr="00C550FB">
        <w:rPr>
          <w:rFonts w:ascii="Times New Roman" w:eastAsia="Times New Roman" w:hAnsi="Times New Roman"/>
          <w:sz w:val="24"/>
          <w:szCs w:val="20"/>
          <w:lang w:eastAsia="hu-HU"/>
        </w:rPr>
        <w:t xml:space="preserve">A </w:t>
      </w:r>
      <w:r w:rsidRPr="00C550FB">
        <w:rPr>
          <w:rFonts w:ascii="Times New Roman" w:eastAsia="Times New Roman" w:hAnsi="Times New Roman"/>
          <w:bCs/>
          <w:sz w:val="24"/>
          <w:szCs w:val="20"/>
          <w:lang w:eastAsia="hu-HU"/>
        </w:rPr>
        <w:t>határozathozatal</w:t>
      </w:r>
      <w:r w:rsidRPr="00C550FB">
        <w:rPr>
          <w:rFonts w:ascii="Times New Roman" w:eastAsia="Times New Roman" w:hAnsi="Times New Roman"/>
          <w:sz w:val="24"/>
          <w:szCs w:val="20"/>
          <w:lang w:eastAsia="hu-HU"/>
        </w:rPr>
        <w:t xml:space="preserve"> Magyarország helyi önkormányzatairól szóló 2011. évi CLXXXIX. törvény 4</w:t>
      </w:r>
      <w:r w:rsidR="00AC121F" w:rsidRPr="00C550FB">
        <w:rPr>
          <w:rFonts w:ascii="Times New Roman" w:eastAsia="Times New Roman" w:hAnsi="Times New Roman"/>
          <w:sz w:val="24"/>
          <w:szCs w:val="20"/>
          <w:lang w:eastAsia="hu-HU"/>
        </w:rPr>
        <w:t>2</w:t>
      </w:r>
      <w:r w:rsidRPr="00C550FB">
        <w:rPr>
          <w:rFonts w:ascii="Times New Roman" w:eastAsia="Times New Roman" w:hAnsi="Times New Roman"/>
          <w:sz w:val="24"/>
          <w:szCs w:val="20"/>
          <w:lang w:eastAsia="hu-HU"/>
        </w:rPr>
        <w:t xml:space="preserve">. § </w:t>
      </w:r>
      <w:r w:rsidR="00AC121F" w:rsidRPr="00C550FB">
        <w:rPr>
          <w:rFonts w:ascii="Times New Roman" w:eastAsia="Times New Roman" w:hAnsi="Times New Roman"/>
          <w:sz w:val="24"/>
          <w:szCs w:val="20"/>
          <w:lang w:eastAsia="hu-HU"/>
        </w:rPr>
        <w:t>1. pontja és 50. §</w:t>
      </w:r>
      <w:proofErr w:type="spellStart"/>
      <w:r w:rsidR="00AC121F" w:rsidRPr="00C550FB">
        <w:rPr>
          <w:rFonts w:ascii="Times New Roman" w:eastAsia="Times New Roman" w:hAnsi="Times New Roman"/>
          <w:sz w:val="24"/>
          <w:szCs w:val="20"/>
          <w:lang w:eastAsia="hu-HU"/>
        </w:rPr>
        <w:t>-</w:t>
      </w:r>
      <w:proofErr w:type="gramStart"/>
      <w:r w:rsidR="00AC121F" w:rsidRPr="00C550FB">
        <w:rPr>
          <w:rFonts w:ascii="Times New Roman" w:eastAsia="Times New Roman" w:hAnsi="Times New Roman"/>
          <w:sz w:val="24"/>
          <w:szCs w:val="20"/>
          <w:lang w:eastAsia="hu-HU"/>
        </w:rPr>
        <w:t>a</w:t>
      </w:r>
      <w:proofErr w:type="spellEnd"/>
      <w:proofErr w:type="gramEnd"/>
      <w:r w:rsidR="00AC121F" w:rsidRPr="00C550FB">
        <w:rPr>
          <w:rFonts w:ascii="Times New Roman" w:eastAsia="Times New Roman" w:hAnsi="Times New Roman"/>
          <w:sz w:val="24"/>
          <w:szCs w:val="20"/>
          <w:lang w:eastAsia="hu-HU"/>
        </w:rPr>
        <w:t xml:space="preserve"> a</w:t>
      </w:r>
      <w:r w:rsidRPr="00C550FB">
        <w:rPr>
          <w:rFonts w:ascii="Times New Roman" w:eastAsia="Times New Roman" w:hAnsi="Times New Roman"/>
          <w:sz w:val="24"/>
          <w:szCs w:val="20"/>
          <w:lang w:eastAsia="hu-HU"/>
        </w:rPr>
        <w:t xml:space="preserve">lapján </w:t>
      </w:r>
      <w:r w:rsidR="00C90A9A" w:rsidRPr="00C550FB">
        <w:rPr>
          <w:rFonts w:ascii="Times New Roman" w:eastAsia="Times New Roman" w:hAnsi="Times New Roman"/>
          <w:bCs/>
          <w:sz w:val="24"/>
          <w:szCs w:val="20"/>
          <w:lang w:eastAsia="hu-HU"/>
        </w:rPr>
        <w:t xml:space="preserve">minősített </w:t>
      </w:r>
      <w:r w:rsidRPr="00C550FB">
        <w:rPr>
          <w:rFonts w:ascii="Times New Roman" w:eastAsia="Times New Roman" w:hAnsi="Times New Roman"/>
          <w:bCs/>
          <w:sz w:val="24"/>
          <w:szCs w:val="20"/>
          <w:lang w:eastAsia="hu-HU"/>
        </w:rPr>
        <w:t>szótöbbséget</w:t>
      </w:r>
      <w:r w:rsidRPr="00C550FB">
        <w:rPr>
          <w:rFonts w:ascii="Times New Roman" w:eastAsia="Times New Roman" w:hAnsi="Times New Roman"/>
          <w:sz w:val="24"/>
          <w:szCs w:val="20"/>
          <w:lang w:eastAsia="hu-HU"/>
        </w:rPr>
        <w:t xml:space="preserve"> igényel.</w:t>
      </w:r>
    </w:p>
    <w:p w:rsidR="00EC458F" w:rsidRDefault="00EC458F" w:rsidP="00EC458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C60E12" w:rsidRDefault="00C60E12" w:rsidP="00C60E1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E78A5" w:rsidRDefault="000660DF" w:rsidP="00C644C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Budapest, 2019. </w:t>
      </w:r>
      <w:r w:rsidR="00C51814">
        <w:rPr>
          <w:rFonts w:ascii="Times New Roman" w:hAnsi="Times New Roman"/>
          <w:sz w:val="24"/>
          <w:szCs w:val="24"/>
        </w:rPr>
        <w:t xml:space="preserve">március </w:t>
      </w:r>
    </w:p>
    <w:p w:rsidR="000660DF" w:rsidRDefault="000660DF" w:rsidP="00C644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7C87" w:rsidRPr="007A2204" w:rsidRDefault="00A57C87" w:rsidP="00C644C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229AE" w:rsidRPr="006E0D98" w:rsidRDefault="005229AE">
      <w:pPr>
        <w:pStyle w:val="bodytext3"/>
        <w:spacing w:before="0" w:beforeAutospacing="0" w:after="0" w:afterAutospacing="0"/>
        <w:ind w:left="5220"/>
        <w:jc w:val="center"/>
        <w:rPr>
          <w:b/>
        </w:rPr>
      </w:pPr>
      <w:r w:rsidRPr="006E0D98">
        <w:rPr>
          <w:b/>
        </w:rPr>
        <w:t xml:space="preserve">Rozgonyi Zoltán  </w:t>
      </w:r>
    </w:p>
    <w:p w:rsidR="005229AE" w:rsidRPr="007A2204" w:rsidRDefault="005229AE" w:rsidP="007A2204">
      <w:pPr>
        <w:pStyle w:val="bodytext3"/>
        <w:spacing w:before="0" w:beforeAutospacing="0" w:after="0" w:afterAutospacing="0"/>
        <w:ind w:left="5928" w:firstLine="444"/>
      </w:pPr>
      <w:proofErr w:type="gramStart"/>
      <w:r w:rsidRPr="006E0D98">
        <w:t>alpolgármester</w:t>
      </w:r>
      <w:proofErr w:type="gramEnd"/>
    </w:p>
    <w:p w:rsidR="005229AE" w:rsidRDefault="005229A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1E562F" w:rsidRDefault="005229A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Mellékletek felsorolása: </w:t>
      </w:r>
    </w:p>
    <w:p w:rsidR="00DB13C5" w:rsidRPr="00DB13C5" w:rsidRDefault="005229AE" w:rsidP="002F294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</w:rPr>
        <w:t xml:space="preserve">melléklet: </w:t>
      </w:r>
      <w:r w:rsidR="00DB13C5" w:rsidRPr="00A209B1">
        <w:rPr>
          <w:rFonts w:ascii="Times New Roman" w:hAnsi="Times New Roman"/>
          <w:color w:val="000000"/>
          <w:sz w:val="24"/>
          <w:szCs w:val="24"/>
        </w:rPr>
        <w:t>Az egészségügyi alapellátási körzetekről szóló 7/2017. (II. 28.) önkormányzati rendelet</w:t>
      </w:r>
    </w:p>
    <w:p w:rsidR="00E60631" w:rsidRPr="00804B1F" w:rsidRDefault="00DB13C5" w:rsidP="002F294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</w:rPr>
        <w:t xml:space="preserve">melléklet: </w:t>
      </w:r>
      <w:r w:rsidR="00E60631" w:rsidRPr="00E60631">
        <w:rPr>
          <w:rFonts w:ascii="Times New Roman" w:hAnsi="Times New Roman"/>
          <w:sz w:val="24"/>
          <w:szCs w:val="24"/>
        </w:rPr>
        <w:t>Budapest Főváros XIV. Kerület Zugló Önkormányzat</w:t>
      </w:r>
      <w:r w:rsidR="00EF1D42">
        <w:rPr>
          <w:rFonts w:ascii="Times New Roman" w:hAnsi="Times New Roman"/>
          <w:sz w:val="24"/>
          <w:szCs w:val="24"/>
        </w:rPr>
        <w:t xml:space="preserve">ának </w:t>
      </w:r>
      <w:proofErr w:type="gramStart"/>
      <w:r w:rsidR="00EF1D42">
        <w:rPr>
          <w:rFonts w:ascii="Times New Roman" w:hAnsi="Times New Roman"/>
          <w:sz w:val="24"/>
          <w:szCs w:val="24"/>
        </w:rPr>
        <w:t xml:space="preserve">Képviselő-testülete </w:t>
      </w:r>
      <w:r w:rsidR="00E60631">
        <w:rPr>
          <w:rFonts w:ascii="Times New Roman" w:hAnsi="Times New Roman"/>
          <w:sz w:val="24"/>
          <w:szCs w:val="24"/>
        </w:rPr>
        <w:t>…</w:t>
      </w:r>
      <w:proofErr w:type="gramEnd"/>
      <w:r w:rsidR="00E60631">
        <w:rPr>
          <w:rFonts w:ascii="Times New Roman" w:hAnsi="Times New Roman"/>
          <w:sz w:val="24"/>
          <w:szCs w:val="24"/>
        </w:rPr>
        <w:t>/2019</w:t>
      </w:r>
      <w:r w:rsidR="00E60631" w:rsidRPr="00E60631">
        <w:rPr>
          <w:rFonts w:ascii="Times New Roman" w:hAnsi="Times New Roman"/>
          <w:sz w:val="24"/>
          <w:szCs w:val="24"/>
        </w:rPr>
        <w:t>. (</w:t>
      </w:r>
      <w:r w:rsidR="00EF1EC5">
        <w:rPr>
          <w:rFonts w:ascii="Times New Roman" w:hAnsi="Times New Roman"/>
          <w:sz w:val="24"/>
          <w:szCs w:val="24"/>
        </w:rPr>
        <w:t>… …</w:t>
      </w:r>
      <w:r w:rsidR="00E60631" w:rsidRPr="00E60631">
        <w:rPr>
          <w:rFonts w:ascii="Times New Roman" w:hAnsi="Times New Roman"/>
          <w:sz w:val="24"/>
          <w:szCs w:val="24"/>
        </w:rPr>
        <w:t>)</w:t>
      </w:r>
      <w:r w:rsidR="00E60631" w:rsidRPr="00E606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60631" w:rsidRPr="00E60631">
        <w:rPr>
          <w:rFonts w:ascii="Times New Roman" w:hAnsi="Times New Roman"/>
          <w:sz w:val="24"/>
          <w:szCs w:val="24"/>
        </w:rPr>
        <w:t xml:space="preserve">önkormányzati rendelete az egészségügyi alapellátási körzetekről szóló </w:t>
      </w:r>
      <w:r w:rsidR="00E60631" w:rsidRPr="00E60631">
        <w:rPr>
          <w:rFonts w:ascii="Times New Roman" w:hAnsi="Times New Roman"/>
          <w:color w:val="000000"/>
          <w:sz w:val="24"/>
          <w:szCs w:val="24"/>
        </w:rPr>
        <w:t>7/2017. (II.</w:t>
      </w:r>
      <w:r w:rsidR="00EF1D4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60631" w:rsidRPr="00E60631">
        <w:rPr>
          <w:rFonts w:ascii="Times New Roman" w:hAnsi="Times New Roman"/>
          <w:color w:val="000000"/>
          <w:sz w:val="24"/>
          <w:szCs w:val="24"/>
        </w:rPr>
        <w:t>28.)</w:t>
      </w:r>
      <w:r w:rsidR="00E60631" w:rsidRPr="00E6063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E60631" w:rsidRPr="00E60631">
        <w:rPr>
          <w:rFonts w:ascii="Times New Roman" w:hAnsi="Times New Roman"/>
          <w:sz w:val="24"/>
          <w:szCs w:val="24"/>
        </w:rPr>
        <w:t>önkormányzati rendelet módosításáról</w:t>
      </w:r>
    </w:p>
    <w:p w:rsidR="00804B1F" w:rsidRPr="00E60631" w:rsidRDefault="00804B1F" w:rsidP="00E6063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</w:rPr>
        <w:t>melléklet:</w:t>
      </w:r>
      <w:r w:rsidR="00CB1159">
        <w:rPr>
          <w:rFonts w:ascii="Times New Roman" w:hAnsi="Times New Roman"/>
          <w:sz w:val="24"/>
          <w:szCs w:val="24"/>
        </w:rPr>
        <w:t xml:space="preserve"> </w:t>
      </w:r>
      <w:r w:rsidR="00CB1159" w:rsidRPr="00A209B1">
        <w:rPr>
          <w:rFonts w:ascii="Times New Roman" w:hAnsi="Times New Roman"/>
          <w:color w:val="000000"/>
          <w:sz w:val="24"/>
          <w:szCs w:val="24"/>
        </w:rPr>
        <w:t>Az egészségügyi alapellátási körzetekről szóló 7/2017. (II. 28.) önkormányzati rendelet</w:t>
      </w:r>
      <w:r w:rsidR="00CB1159">
        <w:rPr>
          <w:rFonts w:ascii="Times New Roman" w:hAnsi="Times New Roman"/>
          <w:color w:val="000000"/>
          <w:sz w:val="24"/>
          <w:szCs w:val="24"/>
        </w:rPr>
        <w:t>ben bekövetkező módosítások bemutatása - kéthasábos</w:t>
      </w:r>
    </w:p>
    <w:p w:rsidR="002118F5" w:rsidRPr="002118F5" w:rsidRDefault="002118F5" w:rsidP="00E606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2118F5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A mellékletek elektronikusan a </w:t>
      </w:r>
      <w:r w:rsidR="00BC1130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</w:t>
      </w:r>
      <w:hyperlink r:id="rId6" w:history="1">
        <w:r w:rsidR="00BC1130" w:rsidRPr="00035DE4">
          <w:rPr>
            <w:rStyle w:val="Hiperhivatkozs"/>
            <w:rFonts w:ascii="Times New Roman" w:eastAsia="Times New Roman" w:hAnsi="Times New Roman"/>
            <w:bCs/>
            <w:sz w:val="24"/>
            <w:szCs w:val="24"/>
            <w:lang w:eastAsia="hu-HU"/>
          </w:rPr>
          <w:t>www.govcenter.hu</w:t>
        </w:r>
      </w:hyperlink>
      <w:r w:rsidR="00BC1130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</w:t>
      </w:r>
      <w:r w:rsidRPr="002118F5">
        <w:rPr>
          <w:rFonts w:ascii="Times New Roman" w:eastAsia="Times New Roman" w:hAnsi="Times New Roman"/>
          <w:bCs/>
          <w:sz w:val="24"/>
          <w:szCs w:val="24"/>
          <w:lang w:eastAsia="hu-HU"/>
        </w:rPr>
        <w:t>felületen érhetőek el.</w:t>
      </w:r>
    </w:p>
    <w:p w:rsidR="005229AE" w:rsidRDefault="005229A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Az előterjesztést készítette: </w:t>
      </w:r>
    </w:p>
    <w:p w:rsidR="005229AE" w:rsidRPr="007A2204" w:rsidRDefault="00871F54" w:rsidP="007A2204">
      <w:pPr>
        <w:pStyle w:val="NormlWeb"/>
        <w:spacing w:before="0" w:beforeAutospacing="0" w:after="0" w:afterAutospacing="0"/>
        <w:rPr>
          <w:rFonts w:eastAsia="Calibri"/>
          <w:lang w:eastAsia="en-US"/>
        </w:rPr>
      </w:pPr>
      <w:r>
        <w:t>Dr. Szűcs Krisztina</w:t>
      </w:r>
      <w:r w:rsidR="007A2204">
        <w:rPr>
          <w:rFonts w:eastAsia="Calibri"/>
          <w:lang w:eastAsia="en-US"/>
        </w:rPr>
        <w:t xml:space="preserve"> - </w:t>
      </w:r>
      <w:r w:rsidR="005229AE">
        <w:rPr>
          <w:rFonts w:eastAsia="Calibri"/>
          <w:lang w:eastAsia="en-US"/>
        </w:rPr>
        <w:t>Polgármesteri Hivatal</w:t>
      </w:r>
      <w:r>
        <w:rPr>
          <w:rFonts w:eastAsia="Calibri"/>
          <w:lang w:eastAsia="en-US"/>
        </w:rPr>
        <w:t xml:space="preserve"> Jegyzői Kabinet             </w:t>
      </w:r>
    </w:p>
    <w:sectPr w:rsidR="005229AE" w:rsidRPr="007A2204" w:rsidSect="001E562F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B50BF"/>
    <w:multiLevelType w:val="hybridMultilevel"/>
    <w:tmpl w:val="39944E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D74D8"/>
    <w:multiLevelType w:val="hybridMultilevel"/>
    <w:tmpl w:val="080C1BA4"/>
    <w:lvl w:ilvl="0" w:tplc="8B56E03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8F3559"/>
    <w:multiLevelType w:val="hybridMultilevel"/>
    <w:tmpl w:val="87B82BC6"/>
    <w:lvl w:ilvl="0" w:tplc="A57AC24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76914"/>
    <w:multiLevelType w:val="hybridMultilevel"/>
    <w:tmpl w:val="73E83060"/>
    <w:lvl w:ilvl="0" w:tplc="0DA01686">
      <w:start w:val="2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3A283C"/>
    <w:multiLevelType w:val="hybridMultilevel"/>
    <w:tmpl w:val="374242F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35555EF"/>
    <w:multiLevelType w:val="hybridMultilevel"/>
    <w:tmpl w:val="9B7C569A"/>
    <w:lvl w:ilvl="0" w:tplc="BA88AA3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E445AB"/>
    <w:multiLevelType w:val="hybridMultilevel"/>
    <w:tmpl w:val="FD3C7D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9E1CEB"/>
    <w:multiLevelType w:val="hybridMultilevel"/>
    <w:tmpl w:val="AD0A0832"/>
    <w:lvl w:ilvl="0" w:tplc="476201D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A4055E"/>
    <w:multiLevelType w:val="hybridMultilevel"/>
    <w:tmpl w:val="BFACC9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8"/>
  </w:num>
  <w:num w:numId="5">
    <w:abstractNumId w:val="1"/>
  </w:num>
  <w:num w:numId="6">
    <w:abstractNumId w:val="0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192A"/>
    <w:rsid w:val="00024031"/>
    <w:rsid w:val="00037CA4"/>
    <w:rsid w:val="00046FB0"/>
    <w:rsid w:val="0004776C"/>
    <w:rsid w:val="000660DF"/>
    <w:rsid w:val="00073196"/>
    <w:rsid w:val="000741FF"/>
    <w:rsid w:val="0008226D"/>
    <w:rsid w:val="000B054A"/>
    <w:rsid w:val="000B4A71"/>
    <w:rsid w:val="000C5F0B"/>
    <w:rsid w:val="001009ED"/>
    <w:rsid w:val="00127836"/>
    <w:rsid w:val="001766B8"/>
    <w:rsid w:val="00182816"/>
    <w:rsid w:val="00185F26"/>
    <w:rsid w:val="001A792E"/>
    <w:rsid w:val="001C7B98"/>
    <w:rsid w:val="001D21B1"/>
    <w:rsid w:val="001D6750"/>
    <w:rsid w:val="001E562F"/>
    <w:rsid w:val="001E5C40"/>
    <w:rsid w:val="001E6C98"/>
    <w:rsid w:val="001F0B31"/>
    <w:rsid w:val="002118F5"/>
    <w:rsid w:val="00221925"/>
    <w:rsid w:val="002225D2"/>
    <w:rsid w:val="00223CEA"/>
    <w:rsid w:val="0025705A"/>
    <w:rsid w:val="0026087B"/>
    <w:rsid w:val="00287C12"/>
    <w:rsid w:val="002B3FEA"/>
    <w:rsid w:val="002B64B7"/>
    <w:rsid w:val="002B6E90"/>
    <w:rsid w:val="002E2AE4"/>
    <w:rsid w:val="002F2944"/>
    <w:rsid w:val="002F35AE"/>
    <w:rsid w:val="00310A4F"/>
    <w:rsid w:val="00316EE6"/>
    <w:rsid w:val="00342D0D"/>
    <w:rsid w:val="00373DBB"/>
    <w:rsid w:val="00377EA7"/>
    <w:rsid w:val="0038521B"/>
    <w:rsid w:val="00391194"/>
    <w:rsid w:val="003919F0"/>
    <w:rsid w:val="00393DFE"/>
    <w:rsid w:val="003A3312"/>
    <w:rsid w:val="003D1939"/>
    <w:rsid w:val="00436327"/>
    <w:rsid w:val="004863E9"/>
    <w:rsid w:val="00494B96"/>
    <w:rsid w:val="00497B3C"/>
    <w:rsid w:val="004A3251"/>
    <w:rsid w:val="004C4542"/>
    <w:rsid w:val="004E6305"/>
    <w:rsid w:val="004F1E70"/>
    <w:rsid w:val="00502157"/>
    <w:rsid w:val="00502893"/>
    <w:rsid w:val="005154C9"/>
    <w:rsid w:val="005229AE"/>
    <w:rsid w:val="00525BDE"/>
    <w:rsid w:val="00553BF1"/>
    <w:rsid w:val="00580B75"/>
    <w:rsid w:val="00594E67"/>
    <w:rsid w:val="005A2D3B"/>
    <w:rsid w:val="005A51E7"/>
    <w:rsid w:val="005B1817"/>
    <w:rsid w:val="005B2F54"/>
    <w:rsid w:val="005B3695"/>
    <w:rsid w:val="005E22D8"/>
    <w:rsid w:val="005F7161"/>
    <w:rsid w:val="00607C58"/>
    <w:rsid w:val="00624230"/>
    <w:rsid w:val="0063714A"/>
    <w:rsid w:val="006409BD"/>
    <w:rsid w:val="0065182A"/>
    <w:rsid w:val="006608E1"/>
    <w:rsid w:val="0066575A"/>
    <w:rsid w:val="006802C9"/>
    <w:rsid w:val="00694138"/>
    <w:rsid w:val="006A0BB7"/>
    <w:rsid w:val="006A5E5B"/>
    <w:rsid w:val="006B4423"/>
    <w:rsid w:val="006C1D29"/>
    <w:rsid w:val="006C4C22"/>
    <w:rsid w:val="006E0D98"/>
    <w:rsid w:val="006E5295"/>
    <w:rsid w:val="007032A0"/>
    <w:rsid w:val="007352C1"/>
    <w:rsid w:val="007353A5"/>
    <w:rsid w:val="00742492"/>
    <w:rsid w:val="007455DF"/>
    <w:rsid w:val="00772030"/>
    <w:rsid w:val="00772ACE"/>
    <w:rsid w:val="007A145D"/>
    <w:rsid w:val="007A2204"/>
    <w:rsid w:val="007C0532"/>
    <w:rsid w:val="007C61FB"/>
    <w:rsid w:val="007D5D4B"/>
    <w:rsid w:val="007D6A38"/>
    <w:rsid w:val="007F3D79"/>
    <w:rsid w:val="00804B1F"/>
    <w:rsid w:val="00806B7A"/>
    <w:rsid w:val="00812133"/>
    <w:rsid w:val="00813EE6"/>
    <w:rsid w:val="008142D2"/>
    <w:rsid w:val="0081521D"/>
    <w:rsid w:val="00843FCF"/>
    <w:rsid w:val="00847AE3"/>
    <w:rsid w:val="00863B06"/>
    <w:rsid w:val="008718C4"/>
    <w:rsid w:val="00871F54"/>
    <w:rsid w:val="00882CBA"/>
    <w:rsid w:val="00891E08"/>
    <w:rsid w:val="008A78B8"/>
    <w:rsid w:val="008B2640"/>
    <w:rsid w:val="008F7F0D"/>
    <w:rsid w:val="00916043"/>
    <w:rsid w:val="00920060"/>
    <w:rsid w:val="00932975"/>
    <w:rsid w:val="0093454C"/>
    <w:rsid w:val="00937091"/>
    <w:rsid w:val="009773E0"/>
    <w:rsid w:val="009964E2"/>
    <w:rsid w:val="009C0909"/>
    <w:rsid w:val="009C6894"/>
    <w:rsid w:val="009D25B6"/>
    <w:rsid w:val="00A00F18"/>
    <w:rsid w:val="00A209B1"/>
    <w:rsid w:val="00A366D9"/>
    <w:rsid w:val="00A47539"/>
    <w:rsid w:val="00A57C87"/>
    <w:rsid w:val="00A63EDD"/>
    <w:rsid w:val="00A71094"/>
    <w:rsid w:val="00A72885"/>
    <w:rsid w:val="00A870F4"/>
    <w:rsid w:val="00AC121F"/>
    <w:rsid w:val="00AD6D2D"/>
    <w:rsid w:val="00AE5C80"/>
    <w:rsid w:val="00AF4206"/>
    <w:rsid w:val="00AF6A5B"/>
    <w:rsid w:val="00B07634"/>
    <w:rsid w:val="00B2601B"/>
    <w:rsid w:val="00B448D8"/>
    <w:rsid w:val="00B457F5"/>
    <w:rsid w:val="00B534BB"/>
    <w:rsid w:val="00B5399B"/>
    <w:rsid w:val="00B859E2"/>
    <w:rsid w:val="00BA3123"/>
    <w:rsid w:val="00BC1130"/>
    <w:rsid w:val="00BC220F"/>
    <w:rsid w:val="00BD4B5E"/>
    <w:rsid w:val="00BD5FD4"/>
    <w:rsid w:val="00BE098A"/>
    <w:rsid w:val="00BF2DE5"/>
    <w:rsid w:val="00C22520"/>
    <w:rsid w:val="00C51814"/>
    <w:rsid w:val="00C5272D"/>
    <w:rsid w:val="00C550FB"/>
    <w:rsid w:val="00C5732F"/>
    <w:rsid w:val="00C60E12"/>
    <w:rsid w:val="00C644CF"/>
    <w:rsid w:val="00C715B2"/>
    <w:rsid w:val="00C72B80"/>
    <w:rsid w:val="00C758DC"/>
    <w:rsid w:val="00C90A9A"/>
    <w:rsid w:val="00CB1159"/>
    <w:rsid w:val="00D22ADA"/>
    <w:rsid w:val="00D23763"/>
    <w:rsid w:val="00D24B7F"/>
    <w:rsid w:val="00D35914"/>
    <w:rsid w:val="00D60190"/>
    <w:rsid w:val="00D6160D"/>
    <w:rsid w:val="00D81DAB"/>
    <w:rsid w:val="00D8238D"/>
    <w:rsid w:val="00DB13C5"/>
    <w:rsid w:val="00DC099D"/>
    <w:rsid w:val="00DD0025"/>
    <w:rsid w:val="00DE78A5"/>
    <w:rsid w:val="00E0192A"/>
    <w:rsid w:val="00E078BF"/>
    <w:rsid w:val="00E15B87"/>
    <w:rsid w:val="00E21B60"/>
    <w:rsid w:val="00E460F8"/>
    <w:rsid w:val="00E4664A"/>
    <w:rsid w:val="00E53A33"/>
    <w:rsid w:val="00E55D04"/>
    <w:rsid w:val="00E574C0"/>
    <w:rsid w:val="00E60631"/>
    <w:rsid w:val="00E86D35"/>
    <w:rsid w:val="00E87BAF"/>
    <w:rsid w:val="00E96C51"/>
    <w:rsid w:val="00EA77B0"/>
    <w:rsid w:val="00EB7606"/>
    <w:rsid w:val="00EB7D28"/>
    <w:rsid w:val="00EC458F"/>
    <w:rsid w:val="00ED103E"/>
    <w:rsid w:val="00EE456E"/>
    <w:rsid w:val="00EE53F6"/>
    <w:rsid w:val="00EF1D42"/>
    <w:rsid w:val="00EF1EC5"/>
    <w:rsid w:val="00EF341B"/>
    <w:rsid w:val="00F10608"/>
    <w:rsid w:val="00F20BD9"/>
    <w:rsid w:val="00F32A64"/>
    <w:rsid w:val="00F47482"/>
    <w:rsid w:val="00F53CB8"/>
    <w:rsid w:val="00F70352"/>
    <w:rsid w:val="00F703E3"/>
    <w:rsid w:val="00FC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57A2C8-E458-4F76-B216-178CC479B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8">
    <w:name w:val="heading 8"/>
    <w:basedOn w:val="Norml"/>
    <w:next w:val="Norml"/>
    <w:link w:val="Cmsor8Char"/>
    <w:qFormat/>
    <w:rsid w:val="00E96C51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7"/>
    </w:pPr>
    <w:rPr>
      <w:rFonts w:ascii="Times New Roman" w:eastAsia="Times New Roman" w:hAnsi="Times New Roman"/>
      <w:bCs/>
      <w:sz w:val="24"/>
      <w:szCs w:val="20"/>
      <w:u w:val="single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31">
    <w:name w:val="Szövegtörzs 31"/>
    <w:basedOn w:val="Norml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bCs/>
      <w:i/>
      <w:sz w:val="24"/>
      <w:szCs w:val="20"/>
      <w:lang w:eastAsia="hu-HU"/>
    </w:rPr>
  </w:style>
  <w:style w:type="paragraph" w:styleId="NormlWeb">
    <w:name w:val="Normal (Web)"/>
    <w:basedOn w:val="Norml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/>
      <w:bCs/>
      <w:sz w:val="24"/>
      <w:szCs w:val="24"/>
      <w:lang w:eastAsia="hu-HU"/>
    </w:rPr>
  </w:style>
  <w:style w:type="paragraph" w:styleId="Szvegtrzs">
    <w:name w:val="Body Text"/>
    <w:basedOn w:val="Norml"/>
    <w:semiHidden/>
    <w:pPr>
      <w:spacing w:after="0" w:line="240" w:lineRule="auto"/>
      <w:jc w:val="both"/>
    </w:pPr>
    <w:rPr>
      <w:rFonts w:ascii="Times New Roman" w:eastAsia="Times New Roman" w:hAnsi="Times New Roman"/>
      <w:bCs/>
      <w:sz w:val="24"/>
      <w:szCs w:val="24"/>
      <w:lang w:eastAsia="hu-HU"/>
    </w:rPr>
  </w:style>
  <w:style w:type="character" w:customStyle="1" w:styleId="SzvegtrzsChar">
    <w:name w:val="Szövegtörzs Char"/>
    <w:semiHidden/>
    <w:rPr>
      <w:rFonts w:ascii="Times New Roman" w:eastAsia="Times New Roman" w:hAnsi="Times New Roman" w:cs="Times New Roman"/>
      <w:bCs/>
      <w:sz w:val="24"/>
      <w:szCs w:val="24"/>
      <w:lang w:eastAsia="hu-HU"/>
    </w:rPr>
  </w:style>
  <w:style w:type="paragraph" w:styleId="Szvegtrzs3">
    <w:name w:val="Body Text 3"/>
    <w:basedOn w:val="Norml"/>
    <w:semiHidden/>
    <w:unhideWhenUsed/>
    <w:pPr>
      <w:spacing w:after="120"/>
    </w:pPr>
    <w:rPr>
      <w:sz w:val="16"/>
      <w:szCs w:val="16"/>
    </w:rPr>
  </w:style>
  <w:style w:type="character" w:customStyle="1" w:styleId="Szvegtrzs3Char">
    <w:name w:val="Szövegtörzs 3 Char"/>
    <w:semiHidden/>
    <w:rPr>
      <w:sz w:val="16"/>
      <w:szCs w:val="16"/>
    </w:rPr>
  </w:style>
  <w:style w:type="paragraph" w:customStyle="1" w:styleId="bodytext3">
    <w:name w:val="bodytext3"/>
    <w:basedOn w:val="Norm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Szvegtrzs2">
    <w:name w:val="Body Text 2"/>
    <w:basedOn w:val="Norml"/>
    <w:semiHidden/>
    <w:pPr>
      <w:spacing w:after="0" w:line="240" w:lineRule="auto"/>
      <w:jc w:val="center"/>
    </w:pPr>
    <w:rPr>
      <w:rFonts w:ascii="Times New Roman" w:hAnsi="Times New Roman"/>
      <w:b/>
      <w:bCs/>
      <w:color w:val="FF66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94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594E67"/>
    <w:rPr>
      <w:rFonts w:ascii="Tahoma" w:hAnsi="Tahoma" w:cs="Tahoma"/>
      <w:sz w:val="16"/>
      <w:szCs w:val="16"/>
      <w:lang w:eastAsia="en-US"/>
    </w:rPr>
  </w:style>
  <w:style w:type="character" w:styleId="Hiperhivatkozs">
    <w:name w:val="Hyperlink"/>
    <w:uiPriority w:val="99"/>
    <w:unhideWhenUsed/>
    <w:rsid w:val="002118F5"/>
    <w:rPr>
      <w:color w:val="0563C1"/>
      <w:u w:val="single"/>
    </w:rPr>
  </w:style>
  <w:style w:type="character" w:customStyle="1" w:styleId="Cmsor8Char">
    <w:name w:val="Címsor 8 Char"/>
    <w:link w:val="Cmsor8"/>
    <w:rsid w:val="00E96C51"/>
    <w:rPr>
      <w:rFonts w:ascii="Times New Roman" w:eastAsia="Times New Roman" w:hAnsi="Times New Roman"/>
      <w:bCs/>
      <w:sz w:val="24"/>
      <w:u w:val="single"/>
    </w:rPr>
  </w:style>
  <w:style w:type="paragraph" w:styleId="llb">
    <w:name w:val="footer"/>
    <w:basedOn w:val="Norml"/>
    <w:link w:val="llbChar"/>
    <w:uiPriority w:val="99"/>
    <w:rsid w:val="00E96C5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llbChar">
    <w:name w:val="Élőláb Char"/>
    <w:link w:val="llb"/>
    <w:uiPriority w:val="99"/>
    <w:rsid w:val="00E96C51"/>
    <w:rPr>
      <w:rFonts w:ascii="Times New Roman" w:eastAsia="Times New Roman" w:hAnsi="Times New Roman"/>
      <w:sz w:val="24"/>
      <w:lang w:val="x-none" w:eastAsia="x-none"/>
    </w:rPr>
  </w:style>
  <w:style w:type="paragraph" w:styleId="Nincstrkz">
    <w:name w:val="No Spacing"/>
    <w:basedOn w:val="Norml"/>
    <w:qFormat/>
    <w:rsid w:val="00E96C5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2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1417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2311">
          <w:marLeft w:val="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vcenter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CBD21-75A6-457E-8848-79A356A5E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Zuglói Polgármesteri Hivatal</Company>
  <LinksUpToDate>false</LinksUpToDate>
  <CharactersWithSpaces>3771</CharactersWithSpaces>
  <SharedDoc>false</SharedDoc>
  <HLinks>
    <vt:vector size="6" baseType="variant">
      <vt:variant>
        <vt:i4>1966092</vt:i4>
      </vt:variant>
      <vt:variant>
        <vt:i4>0</vt:i4>
      </vt:variant>
      <vt:variant>
        <vt:i4>0</vt:i4>
      </vt:variant>
      <vt:variant>
        <vt:i4>5</vt:i4>
      </vt:variant>
      <vt:variant>
        <vt:lpwstr>http://www.govcenter.hu/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novakd</dc:creator>
  <cp:keywords/>
  <cp:lastModifiedBy>Szűcs Krisztina dr.</cp:lastModifiedBy>
  <cp:revision>7</cp:revision>
  <cp:lastPrinted>2017-06-13T09:16:00Z</cp:lastPrinted>
  <dcterms:created xsi:type="dcterms:W3CDTF">2019-03-12T08:57:00Z</dcterms:created>
  <dcterms:modified xsi:type="dcterms:W3CDTF">2019-03-13T09:24:00Z</dcterms:modified>
</cp:coreProperties>
</file>