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15" w:rsidRDefault="00FD7115" w:rsidP="00FD7115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>
        <w:rPr>
          <w:b/>
          <w:i w:val="0"/>
        </w:rPr>
        <w:t>Budapest Főváros XIV. Kerület Zugló Önkormányzata</w:t>
      </w:r>
    </w:p>
    <w:p w:rsidR="00FD7115" w:rsidRDefault="008249EA" w:rsidP="00FD711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P</w:t>
      </w:r>
      <w:r w:rsidR="00FD7115">
        <w:rPr>
          <w:b/>
          <w:i w:val="0"/>
        </w:rPr>
        <w:t>olgármester</w:t>
      </w:r>
      <w:r w:rsidR="00CC2099">
        <w:rPr>
          <w:b/>
          <w:i w:val="0"/>
        </w:rPr>
        <w:t>e</w:t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  <w:t xml:space="preserve">       </w:t>
      </w: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</w:rPr>
      </w:pP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 xml:space="preserve">Szám: </w:t>
      </w:r>
      <w:r w:rsidR="0086792E">
        <w:rPr>
          <w:b/>
          <w:i w:val="0"/>
        </w:rPr>
        <w:t>123</w:t>
      </w:r>
      <w:r w:rsidR="00CC2099">
        <w:rPr>
          <w:b/>
          <w:i w:val="0"/>
        </w:rPr>
        <w:t xml:space="preserve">-699 </w:t>
      </w:r>
      <w:r w:rsidR="00B472C4">
        <w:rPr>
          <w:b/>
          <w:i w:val="0"/>
        </w:rPr>
        <w:t>/2022</w:t>
      </w:r>
    </w:p>
    <w:p w:rsidR="00FD7115" w:rsidRDefault="00FD7115" w:rsidP="00FD7115">
      <w:pPr>
        <w:pStyle w:val="Szvegtrzs31"/>
        <w:numPr>
          <w:ilvl w:val="12"/>
          <w:numId w:val="0"/>
        </w:numPr>
        <w:jc w:val="right"/>
        <w:rPr>
          <w:i w:val="0"/>
        </w:rPr>
      </w:pPr>
      <w:r>
        <w:rPr>
          <w:i w:val="0"/>
        </w:rPr>
        <w:t>Nyilvános ülésen tárgyalandó!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FD7115" w:rsidRPr="008B356E" w:rsidRDefault="00D23642" w:rsidP="00D23642">
      <w:pPr>
        <w:pStyle w:val="BodyText32"/>
        <w:numPr>
          <w:ilvl w:val="12"/>
          <w:numId w:val="0"/>
        </w:numPr>
        <w:rPr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Pr="008B356E">
        <w:rPr>
          <w:i w:val="0"/>
          <w:szCs w:val="24"/>
        </w:rPr>
        <w:t>N</w:t>
      </w:r>
      <w:r w:rsidR="00FD7115" w:rsidRPr="008B356E">
        <w:rPr>
          <w:i w:val="0"/>
          <w:szCs w:val="24"/>
        </w:rPr>
        <w:t>apirend</w:t>
      </w:r>
      <w:r w:rsidRPr="008B356E">
        <w:rPr>
          <w:i w:val="0"/>
          <w:szCs w:val="24"/>
        </w:rPr>
        <w:t xml:space="preserve"> száma: ………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D23642" w:rsidRDefault="00223F23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Képviselő-testület </w:t>
      </w:r>
    </w:p>
    <w:p w:rsidR="00FD7115" w:rsidRDefault="00223F23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2022</w:t>
      </w:r>
      <w:r w:rsidR="00B472C4">
        <w:rPr>
          <w:b/>
          <w:i w:val="0"/>
          <w:szCs w:val="24"/>
        </w:rPr>
        <w:t>.</w:t>
      </w:r>
      <w:r w:rsidR="00D23642">
        <w:rPr>
          <w:b/>
          <w:i w:val="0"/>
          <w:szCs w:val="24"/>
        </w:rPr>
        <w:t xml:space="preserve"> október </w:t>
      </w:r>
      <w:r w:rsidR="003A0F49">
        <w:rPr>
          <w:b/>
          <w:i w:val="0"/>
          <w:szCs w:val="24"/>
        </w:rPr>
        <w:t>27</w:t>
      </w:r>
      <w:r w:rsidR="00FD7115">
        <w:rPr>
          <w:b/>
          <w:i w:val="0"/>
          <w:szCs w:val="24"/>
        </w:rPr>
        <w:t>-i ülésére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D21649" w:rsidRDefault="00FD7115" w:rsidP="00FD7115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Tárgy:</w:t>
      </w:r>
    </w:p>
    <w:p w:rsidR="00FD7115" w:rsidRPr="001871CB" w:rsidRDefault="00D23642" w:rsidP="00FD7115">
      <w:pPr>
        <w:jc w:val="both"/>
        <w:rPr>
          <w:szCs w:val="24"/>
        </w:rPr>
      </w:pPr>
      <w:r>
        <w:rPr>
          <w:b/>
          <w:szCs w:val="24"/>
        </w:rPr>
        <w:t>Javaslat</w:t>
      </w:r>
      <w:r w:rsidR="00130762">
        <w:rPr>
          <w:b/>
          <w:szCs w:val="24"/>
        </w:rPr>
        <w:t xml:space="preserve"> </w:t>
      </w:r>
      <w:r w:rsidR="00A57041">
        <w:rPr>
          <w:b/>
          <w:szCs w:val="24"/>
        </w:rPr>
        <w:t>a</w:t>
      </w:r>
      <w:r w:rsidR="00080AF1">
        <w:rPr>
          <w:b/>
          <w:szCs w:val="24"/>
        </w:rPr>
        <w:t xml:space="preserve"> </w:t>
      </w:r>
      <w:r w:rsidR="005B2A89">
        <w:rPr>
          <w:b/>
          <w:szCs w:val="24"/>
        </w:rPr>
        <w:t xml:space="preserve">Zuglói Fejlesztési Alap </w:t>
      </w:r>
      <w:r>
        <w:rPr>
          <w:b/>
          <w:szCs w:val="24"/>
        </w:rPr>
        <w:t>terhére történő</w:t>
      </w:r>
      <w:r w:rsidR="008B356E">
        <w:rPr>
          <w:b/>
          <w:szCs w:val="24"/>
        </w:rPr>
        <w:t xml:space="preserve"> tervezési </w:t>
      </w:r>
      <w:r w:rsidR="00080AF1">
        <w:rPr>
          <w:b/>
          <w:szCs w:val="24"/>
        </w:rPr>
        <w:t xml:space="preserve">és engedélyezési </w:t>
      </w:r>
      <w:r w:rsidR="008B356E">
        <w:rPr>
          <w:b/>
          <w:szCs w:val="24"/>
        </w:rPr>
        <w:t>feladatok végrehajtásáról</w:t>
      </w:r>
      <w:r w:rsidR="00FD7115" w:rsidRPr="001871CB">
        <w:rPr>
          <w:i/>
          <w:szCs w:val="24"/>
        </w:rPr>
        <w:t xml:space="preserve"> </w:t>
      </w:r>
    </w:p>
    <w:p w:rsidR="00FD7115" w:rsidRDefault="00FD7115" w:rsidP="00FD7115">
      <w:pPr>
        <w:jc w:val="center"/>
        <w:rPr>
          <w:b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:rsidR="00FD7115" w:rsidRDefault="00FD7115" w:rsidP="00FD7115">
      <w:pPr>
        <w:jc w:val="both"/>
        <w:rPr>
          <w:szCs w:val="24"/>
        </w:rPr>
      </w:pPr>
    </w:p>
    <w:p w:rsidR="00D50BCF" w:rsidRDefault="00D50BCF" w:rsidP="00FD7115">
      <w:pPr>
        <w:jc w:val="both"/>
        <w:rPr>
          <w:bCs/>
          <w:szCs w:val="24"/>
        </w:rPr>
      </w:pPr>
      <w:r w:rsidRPr="00D50BCF">
        <w:rPr>
          <w:bCs/>
          <w:szCs w:val="24"/>
        </w:rPr>
        <w:t xml:space="preserve">Zugló Önkormányzata célul tűzte ki, hogy Budapest XIV. kerületben további </w:t>
      </w:r>
      <w:r w:rsidRPr="00A57041">
        <w:rPr>
          <w:b/>
          <w:bCs/>
          <w:szCs w:val="24"/>
        </w:rPr>
        <w:t>önkormányzati tulajdonú és kezelésű szilárd burkolat nélküli utcákat</w:t>
      </w:r>
      <w:r w:rsidR="0067757B" w:rsidRPr="00A57041">
        <w:rPr>
          <w:b/>
          <w:bCs/>
          <w:szCs w:val="24"/>
        </w:rPr>
        <w:t xml:space="preserve">, </w:t>
      </w:r>
      <w:r w:rsidRPr="00A57041">
        <w:rPr>
          <w:b/>
          <w:bCs/>
          <w:szCs w:val="24"/>
        </w:rPr>
        <w:t>utcaszakaszokat</w:t>
      </w:r>
      <w:r w:rsidRPr="00D50BCF">
        <w:rPr>
          <w:bCs/>
          <w:szCs w:val="24"/>
        </w:rPr>
        <w:t xml:space="preserve"> kíván ellátni a mai kornak műszakilag megfelelő, s</w:t>
      </w:r>
      <w:r w:rsidR="00277329">
        <w:rPr>
          <w:bCs/>
          <w:szCs w:val="24"/>
        </w:rPr>
        <w:t xml:space="preserve">zakszerű </w:t>
      </w:r>
      <w:r w:rsidR="00277329" w:rsidRPr="00A57041">
        <w:rPr>
          <w:b/>
          <w:bCs/>
          <w:szCs w:val="24"/>
        </w:rPr>
        <w:t>szilárd útburkolattal</w:t>
      </w:r>
      <w:r w:rsidR="00277329">
        <w:rPr>
          <w:bCs/>
          <w:szCs w:val="24"/>
        </w:rPr>
        <w:t xml:space="preserve">, </w:t>
      </w:r>
      <w:r w:rsidRPr="00D50BCF">
        <w:rPr>
          <w:bCs/>
          <w:szCs w:val="24"/>
        </w:rPr>
        <w:t xml:space="preserve">csapadékvíz elvezetési </w:t>
      </w:r>
      <w:r w:rsidR="00277329">
        <w:rPr>
          <w:bCs/>
          <w:szCs w:val="24"/>
        </w:rPr>
        <w:t xml:space="preserve">megoldással és ahol szükséges </w:t>
      </w:r>
      <w:r w:rsidR="00277329" w:rsidRPr="00D50BCF">
        <w:rPr>
          <w:bCs/>
          <w:szCs w:val="24"/>
        </w:rPr>
        <w:t>gépjármű parkolók</w:t>
      </w:r>
      <w:r w:rsidR="00277329">
        <w:rPr>
          <w:bCs/>
          <w:szCs w:val="24"/>
        </w:rPr>
        <w:t xml:space="preserve"> kiépítésével</w:t>
      </w:r>
      <w:r w:rsidR="00277329" w:rsidRPr="00D50BCF">
        <w:rPr>
          <w:bCs/>
          <w:szCs w:val="24"/>
        </w:rPr>
        <w:t xml:space="preserve">, </w:t>
      </w:r>
      <w:r w:rsidRPr="00D50BCF">
        <w:rPr>
          <w:bCs/>
          <w:szCs w:val="24"/>
        </w:rPr>
        <w:t>közvilágítás fejlesztésével is a kerület közlekedési színvonalának javítása, a lakosság megfelelő minőségű kiszolgálása érdekében.</w:t>
      </w:r>
    </w:p>
    <w:p w:rsidR="005E0C1B" w:rsidRDefault="005E0C1B" w:rsidP="00FD7115">
      <w:pPr>
        <w:jc w:val="both"/>
        <w:rPr>
          <w:bCs/>
          <w:szCs w:val="24"/>
        </w:rPr>
      </w:pPr>
    </w:p>
    <w:p w:rsidR="00A631FA" w:rsidRDefault="00A631FA" w:rsidP="00FD7115">
      <w:pPr>
        <w:jc w:val="both"/>
        <w:rPr>
          <w:bCs/>
          <w:szCs w:val="24"/>
        </w:rPr>
      </w:pPr>
      <w:r>
        <w:rPr>
          <w:bCs/>
          <w:szCs w:val="24"/>
        </w:rPr>
        <w:t>Ennek megfelelően</w:t>
      </w:r>
      <w:r w:rsidR="00012266">
        <w:rPr>
          <w:bCs/>
          <w:szCs w:val="24"/>
        </w:rPr>
        <w:t xml:space="preserve"> </w:t>
      </w:r>
      <w:r w:rsidR="006B371B">
        <w:rPr>
          <w:bCs/>
          <w:szCs w:val="24"/>
        </w:rPr>
        <w:t xml:space="preserve">a Budapest XIV. kerület, </w:t>
      </w:r>
      <w:proofErr w:type="spellStart"/>
      <w:r w:rsidR="006B371B">
        <w:rPr>
          <w:bCs/>
          <w:szCs w:val="24"/>
        </w:rPr>
        <w:t>Szuglói</w:t>
      </w:r>
      <w:proofErr w:type="spellEnd"/>
      <w:r w:rsidR="006B371B">
        <w:rPr>
          <w:bCs/>
          <w:szCs w:val="24"/>
        </w:rPr>
        <w:t xml:space="preserve"> körvasút sor</w:t>
      </w:r>
      <w:r w:rsidR="008C1BEE">
        <w:rPr>
          <w:bCs/>
          <w:szCs w:val="24"/>
        </w:rPr>
        <w:t xml:space="preserve"> Komáromi út és Tengerszem utca köz</w:t>
      </w:r>
      <w:r w:rsidR="00911AC6">
        <w:rPr>
          <w:bCs/>
          <w:szCs w:val="24"/>
        </w:rPr>
        <w:t>ött</w:t>
      </w:r>
      <w:r w:rsidR="008C1BEE">
        <w:rPr>
          <w:bCs/>
          <w:szCs w:val="24"/>
        </w:rPr>
        <w:t>i szakasz</w:t>
      </w:r>
      <w:r w:rsidR="005118E8">
        <w:rPr>
          <w:bCs/>
          <w:szCs w:val="24"/>
        </w:rPr>
        <w:t>án</w:t>
      </w:r>
      <w:r w:rsidR="00F55BF8">
        <w:rPr>
          <w:bCs/>
          <w:szCs w:val="24"/>
        </w:rPr>
        <w:t>, valamint az Egressy út páros házszámozású oldalának szervizútja</w:t>
      </w:r>
      <w:r w:rsidR="006933BC">
        <w:rPr>
          <w:bCs/>
          <w:szCs w:val="24"/>
        </w:rPr>
        <w:t xml:space="preserve"> a Róna utca és Törökőr utca köz</w:t>
      </w:r>
      <w:r w:rsidR="00AA67FB">
        <w:rPr>
          <w:bCs/>
          <w:szCs w:val="24"/>
        </w:rPr>
        <w:t>ött</w:t>
      </w:r>
      <w:r w:rsidR="006933BC">
        <w:rPr>
          <w:bCs/>
          <w:szCs w:val="24"/>
        </w:rPr>
        <w:t>i szakaszán</w:t>
      </w:r>
      <w:r w:rsidR="005118E8">
        <w:rPr>
          <w:bCs/>
          <w:szCs w:val="24"/>
        </w:rPr>
        <w:t xml:space="preserve"> </w:t>
      </w:r>
      <w:r w:rsidR="009A0CA6">
        <w:rPr>
          <w:bCs/>
          <w:szCs w:val="24"/>
        </w:rPr>
        <w:t xml:space="preserve">létesülne </w:t>
      </w:r>
      <w:r w:rsidR="005337BA">
        <w:rPr>
          <w:bCs/>
          <w:szCs w:val="24"/>
        </w:rPr>
        <w:t xml:space="preserve">csapadékvíz elvezetéssel rendelkező </w:t>
      </w:r>
      <w:r w:rsidR="009A0CA6">
        <w:rPr>
          <w:bCs/>
          <w:szCs w:val="24"/>
        </w:rPr>
        <w:t xml:space="preserve">szilárd </w:t>
      </w:r>
      <w:r w:rsidR="005337BA">
        <w:rPr>
          <w:bCs/>
          <w:szCs w:val="24"/>
        </w:rPr>
        <w:t>burkolatú út, a szükséges helyeken gé</w:t>
      </w:r>
      <w:r w:rsidR="003E0AC1">
        <w:rPr>
          <w:bCs/>
          <w:szCs w:val="24"/>
        </w:rPr>
        <w:t>pjármű várakozóhelyek kialakítás</w:t>
      </w:r>
      <w:r w:rsidR="0018424D">
        <w:rPr>
          <w:bCs/>
          <w:szCs w:val="24"/>
        </w:rPr>
        <w:t>ával</w:t>
      </w:r>
      <w:r w:rsidR="003E0AC1">
        <w:rPr>
          <w:bCs/>
          <w:szCs w:val="24"/>
        </w:rPr>
        <w:t>, közvilágítás fejlesztés</w:t>
      </w:r>
      <w:r w:rsidR="00A57041">
        <w:rPr>
          <w:bCs/>
          <w:szCs w:val="24"/>
        </w:rPr>
        <w:t>ével valósulna meg</w:t>
      </w:r>
      <w:r w:rsidR="003A0F49">
        <w:rPr>
          <w:bCs/>
          <w:szCs w:val="24"/>
        </w:rPr>
        <w:t>. A</w:t>
      </w:r>
      <w:r w:rsidR="00A57041">
        <w:rPr>
          <w:bCs/>
          <w:szCs w:val="24"/>
        </w:rPr>
        <w:t>z útépítés tervezés</w:t>
      </w:r>
      <w:r w:rsidR="003A0F49">
        <w:rPr>
          <w:bCs/>
          <w:szCs w:val="24"/>
        </w:rPr>
        <w:t xml:space="preserve">re, </w:t>
      </w:r>
      <w:r w:rsidR="00A57041">
        <w:rPr>
          <w:bCs/>
          <w:szCs w:val="24"/>
        </w:rPr>
        <w:t xml:space="preserve">az előterjesztés 3. melléklete szerint árajánlatot kapta hivatalunk. A fent nevezett közterületek vonatkozásában a tervezési feladatok költsége </w:t>
      </w:r>
      <w:r w:rsidR="003A0F49">
        <w:rPr>
          <w:bCs/>
          <w:szCs w:val="24"/>
        </w:rPr>
        <w:t xml:space="preserve">nettó </w:t>
      </w:r>
      <w:r w:rsidR="00A57041">
        <w:rPr>
          <w:bCs/>
          <w:szCs w:val="24"/>
        </w:rPr>
        <w:t>11.450.000,</w:t>
      </w:r>
      <w:proofErr w:type="spellStart"/>
      <w:r w:rsidR="00A57041">
        <w:rPr>
          <w:bCs/>
          <w:szCs w:val="24"/>
        </w:rPr>
        <w:t>-Ft</w:t>
      </w:r>
      <w:proofErr w:type="spellEnd"/>
      <w:r w:rsidR="00A57041">
        <w:rPr>
          <w:bCs/>
          <w:szCs w:val="24"/>
        </w:rPr>
        <w:t>+</w:t>
      </w:r>
      <w:proofErr w:type="gramStart"/>
      <w:r w:rsidR="00A57041">
        <w:rPr>
          <w:bCs/>
          <w:szCs w:val="24"/>
        </w:rPr>
        <w:t>áfa</w:t>
      </w:r>
      <w:proofErr w:type="gramEnd"/>
      <w:r w:rsidR="00A57041">
        <w:rPr>
          <w:bCs/>
          <w:szCs w:val="24"/>
        </w:rPr>
        <w:t xml:space="preserve"> azaz bruttó 14.541.500,- Ft.</w:t>
      </w:r>
    </w:p>
    <w:p w:rsidR="00DC7EE8" w:rsidRDefault="00DC7EE8" w:rsidP="00FD7115">
      <w:pPr>
        <w:jc w:val="both"/>
        <w:rPr>
          <w:bCs/>
          <w:szCs w:val="24"/>
        </w:rPr>
      </w:pPr>
    </w:p>
    <w:p w:rsidR="00DC7EE8" w:rsidRDefault="00DC7EE8" w:rsidP="00FD7115">
      <w:pPr>
        <w:jc w:val="both"/>
        <w:rPr>
          <w:bCs/>
          <w:szCs w:val="24"/>
        </w:rPr>
      </w:pPr>
      <w:r>
        <w:rPr>
          <w:bCs/>
          <w:szCs w:val="24"/>
        </w:rPr>
        <w:t xml:space="preserve">További fejlesztési cél a </w:t>
      </w:r>
      <w:r w:rsidR="00A105D8">
        <w:rPr>
          <w:bCs/>
          <w:szCs w:val="24"/>
        </w:rPr>
        <w:t>BKK á</w:t>
      </w:r>
      <w:r w:rsidR="00E75659">
        <w:rPr>
          <w:bCs/>
          <w:szCs w:val="24"/>
        </w:rPr>
        <w:t xml:space="preserve">ltal üzemeltetett </w:t>
      </w:r>
      <w:r w:rsidR="00E75659" w:rsidRPr="00A57041">
        <w:rPr>
          <w:b/>
          <w:bCs/>
          <w:szCs w:val="24"/>
        </w:rPr>
        <w:t>5-ös autóbusz</w:t>
      </w:r>
      <w:r w:rsidR="00E75659">
        <w:rPr>
          <w:bCs/>
          <w:szCs w:val="24"/>
        </w:rPr>
        <w:t xml:space="preserve"> </w:t>
      </w:r>
      <w:r w:rsidR="00A105D8">
        <w:rPr>
          <w:bCs/>
          <w:szCs w:val="24"/>
        </w:rPr>
        <w:t xml:space="preserve">zuglói </w:t>
      </w:r>
      <w:r w:rsidR="00A105D8" w:rsidRPr="00A57041">
        <w:rPr>
          <w:b/>
          <w:bCs/>
          <w:szCs w:val="24"/>
        </w:rPr>
        <w:t>Korong utcai</w:t>
      </w:r>
      <w:r w:rsidR="00686CF0" w:rsidRPr="00A57041">
        <w:rPr>
          <w:b/>
          <w:bCs/>
          <w:szCs w:val="24"/>
        </w:rPr>
        <w:t xml:space="preserve"> megállójának járdaszélesítése</w:t>
      </w:r>
      <w:r w:rsidR="00E75659">
        <w:rPr>
          <w:bCs/>
          <w:szCs w:val="24"/>
        </w:rPr>
        <w:t xml:space="preserve">, annak </w:t>
      </w:r>
      <w:r w:rsidR="00E75659" w:rsidRPr="00A57041">
        <w:rPr>
          <w:b/>
          <w:bCs/>
          <w:szCs w:val="24"/>
        </w:rPr>
        <w:t>akadálymentes</w:t>
      </w:r>
      <w:r w:rsidR="003A0F49">
        <w:rPr>
          <w:b/>
          <w:bCs/>
          <w:szCs w:val="24"/>
        </w:rPr>
        <w:t>sé</w:t>
      </w:r>
      <w:r w:rsidR="00E75659" w:rsidRPr="00A57041">
        <w:rPr>
          <w:b/>
          <w:bCs/>
          <w:szCs w:val="24"/>
        </w:rPr>
        <w:t xml:space="preserve"> </w:t>
      </w:r>
      <w:r w:rsidR="00E75659">
        <w:rPr>
          <w:bCs/>
          <w:szCs w:val="24"/>
        </w:rPr>
        <w:t>és</w:t>
      </w:r>
      <w:r w:rsidR="003A0F49">
        <w:rPr>
          <w:bCs/>
          <w:szCs w:val="24"/>
        </w:rPr>
        <w:t xml:space="preserve"> biztonságosabbá tétele </w:t>
      </w:r>
      <w:r w:rsidR="00130762">
        <w:rPr>
          <w:bCs/>
          <w:szCs w:val="24"/>
        </w:rPr>
        <w:t>érdekében, melyre</w:t>
      </w:r>
      <w:r w:rsidR="00CD06A3">
        <w:rPr>
          <w:bCs/>
          <w:szCs w:val="24"/>
        </w:rPr>
        <w:t xml:space="preserve"> lakossági igény mutatkozott.</w:t>
      </w:r>
      <w:r w:rsidR="00A57041">
        <w:rPr>
          <w:bCs/>
          <w:szCs w:val="24"/>
        </w:rPr>
        <w:t xml:space="preserve"> A beérkezett árajánlat alapján (4.számú melléklet)  a tervezési feladatok </w:t>
      </w:r>
      <w:r w:rsidR="003A0F49">
        <w:rPr>
          <w:bCs/>
          <w:szCs w:val="24"/>
        </w:rPr>
        <w:t xml:space="preserve">költsége nettó </w:t>
      </w:r>
      <w:r w:rsidR="00A57041">
        <w:rPr>
          <w:bCs/>
          <w:szCs w:val="24"/>
        </w:rPr>
        <w:t>785.000,</w:t>
      </w:r>
      <w:proofErr w:type="spellStart"/>
      <w:r w:rsidR="00A57041">
        <w:rPr>
          <w:bCs/>
          <w:szCs w:val="24"/>
        </w:rPr>
        <w:t>-Ft</w:t>
      </w:r>
      <w:proofErr w:type="spellEnd"/>
      <w:r w:rsidR="00A57041">
        <w:rPr>
          <w:bCs/>
          <w:szCs w:val="24"/>
        </w:rPr>
        <w:t>+</w:t>
      </w:r>
      <w:proofErr w:type="gramStart"/>
      <w:r w:rsidR="00A57041">
        <w:rPr>
          <w:bCs/>
          <w:szCs w:val="24"/>
        </w:rPr>
        <w:t>áfa</w:t>
      </w:r>
      <w:proofErr w:type="gramEnd"/>
      <w:r w:rsidR="00A57041">
        <w:rPr>
          <w:bCs/>
          <w:szCs w:val="24"/>
        </w:rPr>
        <w:t xml:space="preserve"> azaz bruttó 996.950,</w:t>
      </w:r>
      <w:proofErr w:type="spellStart"/>
      <w:r w:rsidR="00A57041">
        <w:rPr>
          <w:bCs/>
          <w:szCs w:val="24"/>
        </w:rPr>
        <w:t>-Ft</w:t>
      </w:r>
      <w:proofErr w:type="spellEnd"/>
      <w:r w:rsidR="00A57041">
        <w:rPr>
          <w:bCs/>
          <w:szCs w:val="24"/>
        </w:rPr>
        <w:t xml:space="preserve">. </w:t>
      </w:r>
    </w:p>
    <w:p w:rsidR="00D50BCF" w:rsidRDefault="00D50BCF" w:rsidP="00FD7115">
      <w:pPr>
        <w:jc w:val="both"/>
        <w:rPr>
          <w:bCs/>
          <w:szCs w:val="24"/>
        </w:rPr>
      </w:pPr>
    </w:p>
    <w:p w:rsidR="00056CD6" w:rsidRDefault="000063B6" w:rsidP="00FD7115">
      <w:pPr>
        <w:jc w:val="both"/>
        <w:rPr>
          <w:bCs/>
          <w:szCs w:val="24"/>
        </w:rPr>
      </w:pPr>
      <w:r>
        <w:rPr>
          <w:bCs/>
          <w:szCs w:val="24"/>
        </w:rPr>
        <w:t>F</w:t>
      </w:r>
      <w:r w:rsidR="00F85615">
        <w:rPr>
          <w:bCs/>
          <w:szCs w:val="24"/>
        </w:rPr>
        <w:t xml:space="preserve">enti </w:t>
      </w:r>
      <w:r w:rsidR="00130762">
        <w:rPr>
          <w:b/>
          <w:bCs/>
          <w:szCs w:val="24"/>
        </w:rPr>
        <w:t>tervezési</w:t>
      </w:r>
      <w:r w:rsidR="007C0D23" w:rsidRPr="00D23642">
        <w:rPr>
          <w:b/>
          <w:bCs/>
          <w:szCs w:val="24"/>
        </w:rPr>
        <w:t xml:space="preserve"> </w:t>
      </w:r>
      <w:r w:rsidR="008B356E">
        <w:rPr>
          <w:b/>
          <w:bCs/>
          <w:szCs w:val="24"/>
        </w:rPr>
        <w:t>feladatok</w:t>
      </w:r>
      <w:r w:rsidRPr="00D23642">
        <w:rPr>
          <w:b/>
          <w:bCs/>
          <w:szCs w:val="24"/>
        </w:rPr>
        <w:t xml:space="preserve"> és </w:t>
      </w:r>
      <w:r w:rsidR="000101FA" w:rsidRPr="00D23642">
        <w:rPr>
          <w:b/>
          <w:bCs/>
          <w:szCs w:val="24"/>
        </w:rPr>
        <w:t>hatósági enged</w:t>
      </w:r>
      <w:r w:rsidR="00F36A03">
        <w:rPr>
          <w:b/>
          <w:bCs/>
          <w:szCs w:val="24"/>
        </w:rPr>
        <w:t>élyezések</w:t>
      </w:r>
      <w:r w:rsidR="00083C5E" w:rsidRPr="00D23642">
        <w:rPr>
          <w:b/>
          <w:bCs/>
          <w:szCs w:val="24"/>
        </w:rPr>
        <w:t>hez</w:t>
      </w:r>
      <w:r w:rsidR="00130762">
        <w:rPr>
          <w:b/>
          <w:bCs/>
          <w:szCs w:val="24"/>
        </w:rPr>
        <w:t>, polgármesteri átcsoportosítással</w:t>
      </w:r>
      <w:r w:rsidR="007B36F9" w:rsidRPr="00D23642">
        <w:rPr>
          <w:b/>
          <w:bCs/>
          <w:szCs w:val="24"/>
        </w:rPr>
        <w:t xml:space="preserve"> </w:t>
      </w:r>
      <w:r w:rsidR="00A57041">
        <w:rPr>
          <w:b/>
          <w:bCs/>
          <w:szCs w:val="24"/>
        </w:rPr>
        <w:t xml:space="preserve">a </w:t>
      </w:r>
      <w:r w:rsidR="00483E4A" w:rsidRPr="00D23642">
        <w:rPr>
          <w:b/>
          <w:bCs/>
          <w:szCs w:val="24"/>
        </w:rPr>
        <w:t>pénzügyi forrás</w:t>
      </w:r>
      <w:r w:rsidR="00D23642">
        <w:rPr>
          <w:b/>
          <w:bCs/>
          <w:szCs w:val="24"/>
        </w:rPr>
        <w:t xml:space="preserve"> biztosítása</w:t>
      </w:r>
      <w:r w:rsidR="00130762">
        <w:rPr>
          <w:b/>
          <w:bCs/>
          <w:szCs w:val="24"/>
        </w:rPr>
        <w:t xml:space="preserve"> megtörtént</w:t>
      </w:r>
      <w:r w:rsidR="00527608">
        <w:rPr>
          <w:b/>
          <w:bCs/>
          <w:szCs w:val="24"/>
        </w:rPr>
        <w:t xml:space="preserve"> </w:t>
      </w:r>
      <w:r w:rsidR="00130762">
        <w:rPr>
          <w:b/>
          <w:bCs/>
          <w:szCs w:val="24"/>
        </w:rPr>
        <w:t xml:space="preserve">a Zuglói Fejlesztési Alap terhére </w:t>
      </w:r>
      <w:r w:rsidR="00A57041">
        <w:rPr>
          <w:b/>
          <w:bCs/>
          <w:szCs w:val="24"/>
        </w:rPr>
        <w:t xml:space="preserve">mindösszesen </w:t>
      </w:r>
      <w:r w:rsidR="003A0F49">
        <w:rPr>
          <w:b/>
          <w:bCs/>
          <w:szCs w:val="24"/>
        </w:rPr>
        <w:t xml:space="preserve">nettó </w:t>
      </w:r>
      <w:r w:rsidR="00A57041">
        <w:rPr>
          <w:b/>
          <w:bCs/>
          <w:szCs w:val="24"/>
        </w:rPr>
        <w:t>12.235.000,</w:t>
      </w:r>
      <w:proofErr w:type="spellStart"/>
      <w:r w:rsidR="00A57041">
        <w:rPr>
          <w:b/>
          <w:bCs/>
          <w:szCs w:val="24"/>
        </w:rPr>
        <w:t>-Ft</w:t>
      </w:r>
      <w:proofErr w:type="spellEnd"/>
      <w:r w:rsidR="00527608">
        <w:rPr>
          <w:b/>
          <w:bCs/>
          <w:szCs w:val="24"/>
        </w:rPr>
        <w:t xml:space="preserve"> +</w:t>
      </w:r>
      <w:proofErr w:type="gramStart"/>
      <w:r w:rsidR="00527608">
        <w:rPr>
          <w:b/>
          <w:bCs/>
          <w:szCs w:val="24"/>
        </w:rPr>
        <w:t>áfa</w:t>
      </w:r>
      <w:proofErr w:type="gramEnd"/>
      <w:r w:rsidR="00527608">
        <w:rPr>
          <w:b/>
          <w:bCs/>
          <w:szCs w:val="24"/>
        </w:rPr>
        <w:t xml:space="preserve"> </w:t>
      </w:r>
      <w:r w:rsidR="003A0F49">
        <w:rPr>
          <w:b/>
          <w:bCs/>
          <w:szCs w:val="24"/>
        </w:rPr>
        <w:t>azaz bruttó 15.538.450,</w:t>
      </w:r>
      <w:proofErr w:type="spellStart"/>
      <w:r w:rsidR="003A0F49">
        <w:rPr>
          <w:b/>
          <w:bCs/>
          <w:szCs w:val="24"/>
        </w:rPr>
        <w:t>-Ft</w:t>
      </w:r>
      <w:proofErr w:type="spellEnd"/>
      <w:r w:rsidR="003A0F49">
        <w:rPr>
          <w:b/>
          <w:bCs/>
          <w:szCs w:val="24"/>
        </w:rPr>
        <w:t xml:space="preserve"> </w:t>
      </w:r>
      <w:r w:rsidR="00527608">
        <w:rPr>
          <w:b/>
          <w:bCs/>
          <w:szCs w:val="24"/>
        </w:rPr>
        <w:t>összegben.</w:t>
      </w:r>
      <w:r w:rsidR="00483E4A">
        <w:rPr>
          <w:bCs/>
          <w:szCs w:val="24"/>
        </w:rPr>
        <w:t xml:space="preserve"> </w:t>
      </w:r>
    </w:p>
    <w:p w:rsidR="00130762" w:rsidRDefault="00130762" w:rsidP="00FD7115">
      <w:pPr>
        <w:jc w:val="both"/>
        <w:rPr>
          <w:bCs/>
          <w:szCs w:val="24"/>
        </w:rPr>
      </w:pPr>
    </w:p>
    <w:p w:rsidR="00D50BCF" w:rsidRDefault="00527608" w:rsidP="00FD7115">
      <w:pPr>
        <w:jc w:val="both"/>
        <w:rPr>
          <w:bCs/>
          <w:szCs w:val="24"/>
        </w:rPr>
      </w:pPr>
      <w:r>
        <w:rPr>
          <w:bCs/>
          <w:szCs w:val="24"/>
        </w:rPr>
        <w:t>Kérem Tisztelt Képviselő-testületet, hogy a fent nevezett tervezési feladatok végrehajthatósága érdekében a szük</w:t>
      </w:r>
      <w:r w:rsidR="00130762">
        <w:rPr>
          <w:bCs/>
          <w:szCs w:val="24"/>
        </w:rPr>
        <w:t>séges</w:t>
      </w:r>
      <w:r>
        <w:rPr>
          <w:bCs/>
          <w:szCs w:val="24"/>
        </w:rPr>
        <w:t xml:space="preserve"> döntést szíveskedjen meghozni!</w:t>
      </w:r>
    </w:p>
    <w:p w:rsidR="00056CD6" w:rsidRDefault="00056CD6" w:rsidP="00FD7115">
      <w:pPr>
        <w:jc w:val="both"/>
        <w:rPr>
          <w:bCs/>
          <w:szCs w:val="24"/>
        </w:rPr>
      </w:pPr>
    </w:p>
    <w:p w:rsidR="00FD1605" w:rsidRDefault="00FD1605" w:rsidP="00FD7115">
      <w:pPr>
        <w:jc w:val="both"/>
        <w:rPr>
          <w:bCs/>
          <w:szCs w:val="24"/>
        </w:rPr>
      </w:pPr>
    </w:p>
    <w:p w:rsidR="008B356E" w:rsidRDefault="008B356E" w:rsidP="00FD7115">
      <w:pPr>
        <w:jc w:val="both"/>
        <w:rPr>
          <w:bCs/>
          <w:szCs w:val="24"/>
        </w:rPr>
      </w:pPr>
    </w:p>
    <w:p w:rsidR="00FD1605" w:rsidRDefault="00FD1605" w:rsidP="00FD7115">
      <w:pPr>
        <w:jc w:val="both"/>
        <w:rPr>
          <w:bCs/>
          <w:szCs w:val="24"/>
        </w:rPr>
      </w:pPr>
    </w:p>
    <w:p w:rsidR="00FD7115" w:rsidRPr="00FD1605" w:rsidRDefault="00FD7115" w:rsidP="00FD160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lastRenderedPageBreak/>
        <w:t>II. Vélemények</w:t>
      </w:r>
    </w:p>
    <w:p w:rsidR="00B01B1D" w:rsidRDefault="00B01B1D" w:rsidP="00FD7115">
      <w:pPr>
        <w:jc w:val="both"/>
        <w:rPr>
          <w:b/>
          <w:szCs w:val="24"/>
          <w:u w:val="single"/>
        </w:rPr>
      </w:pPr>
    </w:p>
    <w:p w:rsidR="00FD7115" w:rsidRPr="00B9526F" w:rsidRDefault="00FD7115" w:rsidP="00FD7115">
      <w:pPr>
        <w:pStyle w:val="Szvegtrzs32"/>
        <w:numPr>
          <w:ilvl w:val="12"/>
          <w:numId w:val="0"/>
        </w:numPr>
        <w:outlineLvl w:val="0"/>
        <w:rPr>
          <w:i w:val="0"/>
          <w:szCs w:val="24"/>
        </w:rPr>
      </w:pPr>
      <w:r>
        <w:rPr>
          <w:b/>
          <w:i w:val="0"/>
          <w:szCs w:val="24"/>
        </w:rPr>
        <w:t xml:space="preserve">Jogi Főosztály véleménye: </w:t>
      </w:r>
      <w:r w:rsidR="00B9526F" w:rsidRPr="00B9526F">
        <w:rPr>
          <w:i w:val="0"/>
          <w:szCs w:val="24"/>
        </w:rPr>
        <w:t xml:space="preserve">Az előterjesztésben közölt adatok és egyéb információk alapján az előterjesztéshez jogi észrevételt nem tesz. </w:t>
      </w:r>
    </w:p>
    <w:p w:rsidR="00ED2B42" w:rsidRDefault="00ED2B42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1E1E15" w:rsidRDefault="00F93F49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Gazdasági Főosztály véleménye:</w:t>
      </w:r>
      <w:r w:rsidR="00BA0C11">
        <w:rPr>
          <w:b/>
          <w:i w:val="0"/>
          <w:szCs w:val="24"/>
        </w:rPr>
        <w:t xml:space="preserve"> </w:t>
      </w:r>
      <w:r w:rsidR="005110D4" w:rsidRPr="005110D4">
        <w:rPr>
          <w:i w:val="0"/>
          <w:szCs w:val="24"/>
        </w:rPr>
        <w:t>Észrevételt nem tesz.</w:t>
      </w:r>
    </w:p>
    <w:p w:rsidR="00BF6B66" w:rsidRDefault="00BF6B66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661A8D" w:rsidRPr="004B6C5E" w:rsidRDefault="00661A8D" w:rsidP="00661A8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4B6C5E">
        <w:rPr>
          <w:b/>
          <w:i w:val="0"/>
          <w:szCs w:val="24"/>
        </w:rPr>
        <w:t>I</w:t>
      </w:r>
      <w:r>
        <w:rPr>
          <w:b/>
          <w:i w:val="0"/>
          <w:szCs w:val="24"/>
        </w:rPr>
        <w:t>II</w:t>
      </w:r>
      <w:r w:rsidRPr="004B6C5E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Bizottsági vélemények</w:t>
      </w:r>
    </w:p>
    <w:p w:rsidR="00661A8D" w:rsidRPr="00705F79" w:rsidRDefault="00661A8D" w:rsidP="00661A8D">
      <w:pPr>
        <w:pStyle w:val="Szvegtrzs31"/>
        <w:rPr>
          <w:i w:val="0"/>
          <w:szCs w:val="24"/>
        </w:rPr>
      </w:pPr>
    </w:p>
    <w:p w:rsidR="00661A8D" w:rsidRPr="003078AA" w:rsidRDefault="00661A8D" w:rsidP="00661A8D">
      <w:pPr>
        <w:pStyle w:val="Szvegtrzs31"/>
        <w:rPr>
          <w:i w:val="0"/>
          <w:szCs w:val="24"/>
        </w:rPr>
      </w:pPr>
      <w:r w:rsidRPr="002C3E45">
        <w:rPr>
          <w:i w:val="0"/>
          <w:szCs w:val="24"/>
        </w:rPr>
        <w:t>Az előterjesztést a Gazdasági Bizottság</w:t>
      </w:r>
      <w:r w:rsidR="00FD1605">
        <w:rPr>
          <w:i w:val="0"/>
          <w:szCs w:val="24"/>
        </w:rPr>
        <w:t xml:space="preserve"> </w:t>
      </w:r>
      <w:r w:rsidRPr="00B01B1D">
        <w:rPr>
          <w:i w:val="0"/>
          <w:szCs w:val="24"/>
        </w:rPr>
        <w:t>tárgyalja.</w:t>
      </w:r>
    </w:p>
    <w:p w:rsidR="000B1395" w:rsidRDefault="000B1395" w:rsidP="00FD7115">
      <w:pPr>
        <w:jc w:val="both"/>
        <w:rPr>
          <w:bCs/>
        </w:rPr>
      </w:pPr>
    </w:p>
    <w:p w:rsidR="00FD7115" w:rsidRDefault="00661A8D" w:rsidP="00FD711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IV. Döntési</w:t>
      </w:r>
      <w:r w:rsidR="00FD7115">
        <w:rPr>
          <w:b/>
          <w:i w:val="0"/>
          <w:szCs w:val="24"/>
        </w:rPr>
        <w:t xml:space="preserve"> javaslat</w:t>
      </w:r>
    </w:p>
    <w:p w:rsidR="00FD7115" w:rsidRDefault="00FD7115" w:rsidP="00FD7115">
      <w:pPr>
        <w:jc w:val="both"/>
        <w:rPr>
          <w:bCs/>
        </w:rPr>
      </w:pPr>
    </w:p>
    <w:p w:rsidR="00FD7115" w:rsidRDefault="00FD7115" w:rsidP="00FD7115">
      <w:pPr>
        <w:jc w:val="both"/>
        <w:rPr>
          <w:szCs w:val="24"/>
        </w:rPr>
      </w:pPr>
      <w:r>
        <w:rPr>
          <w:color w:val="000000"/>
          <w:szCs w:val="24"/>
        </w:rPr>
        <w:t>Budapest Főváros XIV. Kerület Zugló Önkorm</w:t>
      </w:r>
      <w:r w:rsidR="00D227A8">
        <w:rPr>
          <w:color w:val="000000"/>
          <w:szCs w:val="24"/>
        </w:rPr>
        <w:t>ányzat</w:t>
      </w:r>
      <w:r w:rsidR="00BF7DBC">
        <w:rPr>
          <w:color w:val="000000"/>
          <w:szCs w:val="24"/>
        </w:rPr>
        <w:t>a</w:t>
      </w:r>
      <w:r w:rsidR="00D227A8">
        <w:rPr>
          <w:color w:val="000000"/>
          <w:szCs w:val="24"/>
        </w:rPr>
        <w:t xml:space="preserve"> Képviselő-testülete </w:t>
      </w:r>
      <w:r>
        <w:rPr>
          <w:szCs w:val="24"/>
        </w:rPr>
        <w:t xml:space="preserve">elfogadja az előterjesztés 1. </w:t>
      </w:r>
      <w:r w:rsidR="00D227A8">
        <w:rPr>
          <w:szCs w:val="24"/>
        </w:rPr>
        <w:t>és 2.</w:t>
      </w:r>
      <w:r w:rsidR="00A66F97">
        <w:rPr>
          <w:szCs w:val="24"/>
        </w:rPr>
        <w:t xml:space="preserve"> </w:t>
      </w:r>
      <w:r>
        <w:rPr>
          <w:szCs w:val="24"/>
        </w:rPr>
        <w:t>számú mellékletét képező határozati javaslat</w:t>
      </w:r>
      <w:r w:rsidR="003E7EDA">
        <w:rPr>
          <w:szCs w:val="24"/>
        </w:rPr>
        <w:t>ai</w:t>
      </w:r>
      <w:r>
        <w:rPr>
          <w:szCs w:val="24"/>
        </w:rPr>
        <w:t>t.</w:t>
      </w:r>
    </w:p>
    <w:p w:rsidR="00FD7115" w:rsidRDefault="00FD7115" w:rsidP="00FD7115">
      <w:pPr>
        <w:jc w:val="both"/>
        <w:rPr>
          <w:szCs w:val="24"/>
        </w:rPr>
      </w:pPr>
      <w:r>
        <w:rPr>
          <w:szCs w:val="24"/>
        </w:rPr>
        <w:t>A határozati javaslat</w:t>
      </w:r>
      <w:r w:rsidR="00056CD6">
        <w:rPr>
          <w:szCs w:val="24"/>
        </w:rPr>
        <w:t>ok</w:t>
      </w:r>
      <w:r>
        <w:rPr>
          <w:szCs w:val="24"/>
        </w:rPr>
        <w:t xml:space="preserve"> elfogadásához a Magyarország helyi önkormányzatairól szóló 2011. évi CLXXXIX. törvény 47. § (1)-(2) bekezdései alapján </w:t>
      </w:r>
      <w:r w:rsidRPr="00056CD6">
        <w:rPr>
          <w:b/>
          <w:szCs w:val="24"/>
        </w:rPr>
        <w:t>egyszerű szótöbbség</w:t>
      </w:r>
      <w:r>
        <w:rPr>
          <w:szCs w:val="24"/>
        </w:rPr>
        <w:t xml:space="preserve"> szükséges.</w:t>
      </w:r>
    </w:p>
    <w:p w:rsidR="00FD7115" w:rsidRDefault="00FD7115" w:rsidP="00FD7115">
      <w:pPr>
        <w:rPr>
          <w:b/>
          <w:bCs/>
          <w:szCs w:val="24"/>
        </w:rPr>
      </w:pPr>
    </w:p>
    <w:p w:rsidR="00FD7115" w:rsidRDefault="00EC1501" w:rsidP="00FD7115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 xml:space="preserve">Budapest, </w:t>
      </w:r>
      <w:r w:rsidR="002F0166">
        <w:rPr>
          <w:i w:val="0"/>
          <w:szCs w:val="24"/>
        </w:rPr>
        <w:t xml:space="preserve">2022. </w:t>
      </w:r>
      <w:r w:rsidR="00A66F97">
        <w:rPr>
          <w:i w:val="0"/>
          <w:szCs w:val="24"/>
        </w:rPr>
        <w:t>október</w:t>
      </w:r>
      <w:r w:rsidR="00BC4EC8">
        <w:rPr>
          <w:i w:val="0"/>
          <w:szCs w:val="24"/>
        </w:rPr>
        <w:t xml:space="preserve"> 3.</w:t>
      </w: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:rsidR="00FD7115" w:rsidRDefault="00FD7115" w:rsidP="00FD711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  <w:t xml:space="preserve">             </w:t>
      </w:r>
      <w:r w:rsidR="002F0166">
        <w:rPr>
          <w:b/>
          <w:i w:val="0"/>
          <w:iCs/>
          <w:szCs w:val="24"/>
        </w:rPr>
        <w:t>Horváth Csaba</w:t>
      </w:r>
    </w:p>
    <w:p w:rsidR="00FD7115" w:rsidRDefault="002F0166" w:rsidP="00FD711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  <w:t xml:space="preserve">  </w:t>
      </w:r>
      <w:r w:rsidR="003E7034">
        <w:rPr>
          <w:b/>
          <w:i w:val="0"/>
          <w:iCs/>
          <w:szCs w:val="24"/>
        </w:rPr>
        <w:t xml:space="preserve"> </w:t>
      </w:r>
      <w:r w:rsidR="00FD7115">
        <w:rPr>
          <w:b/>
          <w:i w:val="0"/>
          <w:iCs/>
          <w:szCs w:val="24"/>
        </w:rPr>
        <w:t>polgármester</w:t>
      </w:r>
    </w:p>
    <w:p w:rsidR="00702A97" w:rsidRDefault="00702A97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</w:p>
    <w:p w:rsidR="00702A97" w:rsidRDefault="00702A97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  <w:r>
        <w:rPr>
          <w:i w:val="0"/>
          <w:szCs w:val="24"/>
          <w:u w:val="single"/>
        </w:rPr>
        <w:t>Mellékletek:</w:t>
      </w:r>
    </w:p>
    <w:p w:rsidR="00DE71EB" w:rsidRDefault="00DE71EB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</w:p>
    <w:p w:rsidR="00FD7115" w:rsidRPr="00527608" w:rsidRDefault="00DE71EB" w:rsidP="00527608">
      <w:pPr>
        <w:pStyle w:val="Nincstrkz"/>
        <w:rPr>
          <w:i/>
        </w:rPr>
      </w:pPr>
      <w:r w:rsidRPr="00DE71EB">
        <w:t>1</w:t>
      </w:r>
      <w:r w:rsidR="00881763">
        <w:t>. számú melléklet</w:t>
      </w:r>
      <w:proofErr w:type="gramStart"/>
      <w:r w:rsidR="00881763">
        <w:t xml:space="preserve">:   </w:t>
      </w:r>
      <w:r>
        <w:t>Határozati</w:t>
      </w:r>
      <w:proofErr w:type="gramEnd"/>
      <w:r>
        <w:t xml:space="preserve"> javaslat</w:t>
      </w:r>
      <w:r w:rsidR="00A6205C">
        <w:t xml:space="preserve"> </w:t>
      </w:r>
    </w:p>
    <w:p w:rsidR="000B112D" w:rsidRDefault="00B360CD" w:rsidP="00527608">
      <w:pPr>
        <w:pStyle w:val="Nincstrkz"/>
        <w:rPr>
          <w:iCs/>
        </w:rPr>
      </w:pPr>
      <w:r>
        <w:rPr>
          <w:iCs/>
        </w:rPr>
        <w:t>2</w:t>
      </w:r>
      <w:r w:rsidR="00FD7115">
        <w:rPr>
          <w:iCs/>
        </w:rPr>
        <w:t xml:space="preserve">. </w:t>
      </w:r>
      <w:r w:rsidR="00881763">
        <w:rPr>
          <w:iCs/>
        </w:rPr>
        <w:t xml:space="preserve"> </w:t>
      </w:r>
      <w:r w:rsidR="00FD7115">
        <w:rPr>
          <w:iCs/>
        </w:rPr>
        <w:t xml:space="preserve">számú melléklet: </w:t>
      </w:r>
      <w:r w:rsidR="00FD7115">
        <w:rPr>
          <w:iCs/>
        </w:rPr>
        <w:tab/>
      </w:r>
      <w:r w:rsidR="00A6205C">
        <w:rPr>
          <w:iCs/>
        </w:rPr>
        <w:t xml:space="preserve">Határozati javaslat </w:t>
      </w:r>
    </w:p>
    <w:p w:rsidR="00527608" w:rsidRDefault="00527608" w:rsidP="00527608">
      <w:pPr>
        <w:pStyle w:val="Nincstrkz"/>
        <w:rPr>
          <w:iCs/>
        </w:rPr>
      </w:pPr>
      <w:r>
        <w:rPr>
          <w:iCs/>
        </w:rPr>
        <w:t xml:space="preserve">3. számú melléklet: Tervezői árajánlat </w:t>
      </w:r>
      <w:r w:rsidR="00056CD6">
        <w:rPr>
          <w:iCs/>
        </w:rPr>
        <w:t>(Tandem Mérnökiroda Kft.)</w:t>
      </w:r>
    </w:p>
    <w:p w:rsidR="00527608" w:rsidRDefault="00527608" w:rsidP="00527608">
      <w:pPr>
        <w:pStyle w:val="Nincstrkz"/>
        <w:rPr>
          <w:iCs/>
        </w:rPr>
      </w:pPr>
      <w:r>
        <w:rPr>
          <w:iCs/>
        </w:rPr>
        <w:t>4. számú melléklet: Tervezői árajánlat</w:t>
      </w:r>
      <w:r w:rsidR="00A57041">
        <w:rPr>
          <w:iCs/>
        </w:rPr>
        <w:t xml:space="preserve"> </w:t>
      </w:r>
      <w:r w:rsidR="00056CD6">
        <w:rPr>
          <w:iCs/>
        </w:rPr>
        <w:t xml:space="preserve">(VIA Project </w:t>
      </w:r>
      <w:proofErr w:type="spellStart"/>
      <w:r w:rsidR="00056CD6">
        <w:rPr>
          <w:iCs/>
        </w:rPr>
        <w:t>&amp;Plan</w:t>
      </w:r>
      <w:proofErr w:type="spellEnd"/>
      <w:r w:rsidR="00056CD6">
        <w:rPr>
          <w:iCs/>
        </w:rPr>
        <w:t xml:space="preserve"> Kft)</w:t>
      </w:r>
    </w:p>
    <w:p w:rsidR="00FD7115" w:rsidRDefault="00FD7115" w:rsidP="00527608">
      <w:pPr>
        <w:pStyle w:val="Nincstrkz"/>
        <w:rPr>
          <w:i/>
          <w:iCs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:rsidR="00FD7115" w:rsidRDefault="00FD7115" w:rsidP="00FD7115">
      <w:pPr>
        <w:rPr>
          <w:iCs/>
          <w:szCs w:val="24"/>
          <w:u w:val="single"/>
        </w:rPr>
      </w:pPr>
      <w:r>
        <w:rPr>
          <w:iCs/>
          <w:szCs w:val="24"/>
          <w:u w:val="single"/>
        </w:rPr>
        <w:t xml:space="preserve">Az előterjesztést készítette: </w:t>
      </w:r>
    </w:p>
    <w:p w:rsidR="00FD7115" w:rsidRDefault="008514AE" w:rsidP="00FD7115">
      <w:pPr>
        <w:rPr>
          <w:iCs/>
          <w:szCs w:val="24"/>
        </w:rPr>
      </w:pPr>
      <w:r>
        <w:rPr>
          <w:iCs/>
          <w:szCs w:val="24"/>
        </w:rPr>
        <w:t>Korom Csaba beruházási referens</w:t>
      </w:r>
      <w:r w:rsidR="00F319FE">
        <w:rPr>
          <w:iCs/>
          <w:szCs w:val="24"/>
        </w:rPr>
        <w:t xml:space="preserve"> –</w:t>
      </w:r>
      <w:r>
        <w:rPr>
          <w:iCs/>
          <w:szCs w:val="24"/>
        </w:rPr>
        <w:t xml:space="preserve"> </w:t>
      </w:r>
      <w:r w:rsidR="00FD7115">
        <w:rPr>
          <w:iCs/>
          <w:szCs w:val="24"/>
        </w:rPr>
        <w:t>Főmérnökség, Műszaki és Környezetvédelmi Oszt</w:t>
      </w:r>
      <w:r w:rsidR="00EC1501">
        <w:rPr>
          <w:iCs/>
          <w:szCs w:val="24"/>
        </w:rPr>
        <w:t>ály</w:t>
      </w:r>
    </w:p>
    <w:p w:rsidR="00FD7115" w:rsidRDefault="00FD7115" w:rsidP="00FD7115">
      <w:pPr>
        <w:rPr>
          <w:iCs/>
          <w:szCs w:val="24"/>
        </w:rPr>
      </w:pPr>
    </w:p>
    <w:p w:rsidR="00FD7115" w:rsidRDefault="00FD7115" w:rsidP="00FD7115">
      <w:pPr>
        <w:rPr>
          <w:iCs/>
          <w:szCs w:val="24"/>
        </w:rPr>
      </w:pPr>
    </w:p>
    <w:p w:rsidR="00FD7115" w:rsidRDefault="00FD7115" w:rsidP="00FD7115">
      <w:pPr>
        <w:rPr>
          <w:iCs/>
          <w:szCs w:val="24"/>
        </w:rPr>
      </w:pPr>
    </w:p>
    <w:p w:rsidR="00730E5D" w:rsidRDefault="00730E5D"/>
    <w:p w:rsidR="00E63131" w:rsidRDefault="00E63131"/>
    <w:p w:rsidR="00770606" w:rsidRDefault="00770606"/>
    <w:p w:rsidR="00770606" w:rsidRDefault="00770606"/>
    <w:p w:rsidR="00770606" w:rsidRDefault="00770606"/>
    <w:p w:rsidR="00770606" w:rsidRDefault="00770606"/>
    <w:p w:rsidR="00770606" w:rsidRDefault="00770606"/>
    <w:p w:rsidR="00770606" w:rsidRDefault="00770606"/>
    <w:p w:rsidR="00770606" w:rsidRDefault="00770606"/>
    <w:p w:rsidR="00E63131" w:rsidRDefault="00E63131"/>
    <w:p w:rsidR="00E63131" w:rsidRDefault="00E63131"/>
    <w:p w:rsidR="00E63131" w:rsidRDefault="00E63131"/>
    <w:p w:rsidR="00E63131" w:rsidRDefault="00E63131"/>
    <w:p w:rsidR="00E63131" w:rsidRDefault="00E63131"/>
    <w:p w:rsidR="00E63131" w:rsidRDefault="00E63131" w:rsidP="004D2433">
      <w:pPr>
        <w:overflowPunct/>
        <w:autoSpaceDE/>
        <w:autoSpaceDN/>
        <w:adjustRightInd/>
        <w:spacing w:after="160" w:line="259" w:lineRule="auto"/>
      </w:pPr>
    </w:p>
    <w:p w:rsidR="00E63131" w:rsidRPr="00E63131" w:rsidRDefault="00B7795B" w:rsidP="00E63131">
      <w:pPr>
        <w:numPr>
          <w:ilvl w:val="0"/>
          <w:numId w:val="2"/>
        </w:numPr>
        <w:contextualSpacing/>
        <w:jc w:val="right"/>
        <w:rPr>
          <w:szCs w:val="24"/>
        </w:rPr>
      </w:pPr>
      <w:r>
        <w:rPr>
          <w:szCs w:val="24"/>
        </w:rPr>
        <w:t>s</w:t>
      </w:r>
      <w:r w:rsidR="00E63131" w:rsidRPr="00E63131">
        <w:rPr>
          <w:szCs w:val="24"/>
        </w:rPr>
        <w:t xml:space="preserve">zámú melléklet a </w:t>
      </w:r>
      <w:r w:rsidR="00D06BF1">
        <w:rPr>
          <w:szCs w:val="24"/>
        </w:rPr>
        <w:t>123</w:t>
      </w:r>
      <w:r w:rsidR="00E63131" w:rsidRPr="00E63131">
        <w:rPr>
          <w:szCs w:val="24"/>
        </w:rPr>
        <w:t>-</w:t>
      </w:r>
      <w:r w:rsidR="00CC2099">
        <w:rPr>
          <w:szCs w:val="24"/>
        </w:rPr>
        <w:t>699</w:t>
      </w:r>
      <w:r>
        <w:rPr>
          <w:szCs w:val="24"/>
        </w:rPr>
        <w:t>./</w:t>
      </w:r>
      <w:r w:rsidR="000B112D">
        <w:rPr>
          <w:szCs w:val="24"/>
        </w:rPr>
        <w:t>2022</w:t>
      </w:r>
      <w:r w:rsidR="00E63131" w:rsidRPr="00E63131">
        <w:rPr>
          <w:szCs w:val="24"/>
        </w:rPr>
        <w:t>. előterjesztéshez</w:t>
      </w:r>
    </w:p>
    <w:p w:rsidR="00E63131" w:rsidRPr="00E63131" w:rsidRDefault="00E63131" w:rsidP="00E63131">
      <w:pPr>
        <w:rPr>
          <w:b/>
          <w:szCs w:val="24"/>
        </w:rPr>
      </w:pPr>
    </w:p>
    <w:p w:rsidR="00E63131" w:rsidRPr="00E63131" w:rsidRDefault="00E63131" w:rsidP="00E63131">
      <w:pPr>
        <w:jc w:val="center"/>
        <w:rPr>
          <w:b/>
          <w:szCs w:val="24"/>
        </w:rPr>
      </w:pPr>
      <w:r w:rsidRPr="00E63131">
        <w:rPr>
          <w:b/>
          <w:szCs w:val="24"/>
        </w:rPr>
        <w:t>Határozati javaslat</w:t>
      </w:r>
    </w:p>
    <w:p w:rsidR="00E63131" w:rsidRPr="00E63131" w:rsidRDefault="00E63131" w:rsidP="00E63131">
      <w:pPr>
        <w:rPr>
          <w:b/>
          <w:szCs w:val="24"/>
          <w:u w:val="single"/>
        </w:rPr>
      </w:pPr>
    </w:p>
    <w:p w:rsidR="00E63131" w:rsidRPr="00E63131" w:rsidRDefault="00E63131" w:rsidP="00E63131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  <w:r w:rsidRPr="00E63131">
        <w:rPr>
          <w:b/>
          <w:iCs/>
          <w:color w:val="000000"/>
          <w:szCs w:val="24"/>
        </w:rPr>
        <w:t xml:space="preserve">    </w:t>
      </w:r>
      <w:r w:rsidRPr="00E63131">
        <w:rPr>
          <w:b/>
          <w:bCs/>
          <w:szCs w:val="24"/>
        </w:rPr>
        <w:t>Budapest Főváros XIV. Kerület Zugló Önkormányzat Képviselő-testülete</w:t>
      </w:r>
    </w:p>
    <w:p w:rsidR="00E63131" w:rsidRPr="00E63131" w:rsidRDefault="00B7795B" w:rsidP="00E63131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  <w:r>
        <w:rPr>
          <w:b/>
          <w:iCs/>
          <w:szCs w:val="24"/>
        </w:rPr>
        <w:t>…</w:t>
      </w:r>
      <w:r w:rsidR="000B112D">
        <w:rPr>
          <w:b/>
          <w:iCs/>
          <w:szCs w:val="24"/>
        </w:rPr>
        <w:t>..../2022</w:t>
      </w:r>
      <w:r w:rsidR="00056CD6">
        <w:rPr>
          <w:b/>
          <w:iCs/>
          <w:szCs w:val="24"/>
        </w:rPr>
        <w:t>. (X…..</w:t>
      </w:r>
      <w:r w:rsidR="00E63131" w:rsidRPr="00E63131">
        <w:rPr>
          <w:b/>
          <w:iCs/>
          <w:szCs w:val="24"/>
        </w:rPr>
        <w:t>) önkormányzati határozata</w:t>
      </w:r>
    </w:p>
    <w:p w:rsidR="00056CD6" w:rsidRPr="00056CD6" w:rsidRDefault="00056CD6" w:rsidP="00FD1605">
      <w:pPr>
        <w:rPr>
          <w:b/>
          <w:szCs w:val="24"/>
        </w:rPr>
      </w:pPr>
    </w:p>
    <w:p w:rsidR="00056CD6" w:rsidRPr="00056CD6" w:rsidRDefault="00056CD6" w:rsidP="00056CD6">
      <w:pPr>
        <w:jc w:val="center"/>
        <w:rPr>
          <w:b/>
        </w:rPr>
      </w:pPr>
      <w:r w:rsidRPr="00056CD6">
        <w:rPr>
          <w:b/>
          <w:szCs w:val="24"/>
        </w:rPr>
        <w:t xml:space="preserve">Budapest XIV. kerület, </w:t>
      </w:r>
      <w:proofErr w:type="spellStart"/>
      <w:r w:rsidRPr="00056CD6">
        <w:rPr>
          <w:b/>
          <w:szCs w:val="24"/>
        </w:rPr>
        <w:t>Szuglói</w:t>
      </w:r>
      <w:proofErr w:type="spellEnd"/>
      <w:r w:rsidRPr="00056CD6">
        <w:rPr>
          <w:b/>
          <w:szCs w:val="24"/>
        </w:rPr>
        <w:t xml:space="preserve"> körvasút sor a Komáromi út és Tengerszem utca közötti szakaszán útépítési, továbbá az Egressy út szervizút Róna utca és Törökőr utca közötti szakaszán út- és parkoló építési, valamint közvilágítás </w:t>
      </w:r>
      <w:proofErr w:type="gramStart"/>
      <w:r w:rsidRPr="00056CD6">
        <w:rPr>
          <w:b/>
          <w:szCs w:val="24"/>
        </w:rPr>
        <w:t>fejlesztési</w:t>
      </w:r>
      <w:r>
        <w:rPr>
          <w:b/>
          <w:szCs w:val="24"/>
        </w:rPr>
        <w:t xml:space="preserve">  tervezési</w:t>
      </w:r>
      <w:proofErr w:type="gramEnd"/>
      <w:r>
        <w:rPr>
          <w:b/>
          <w:szCs w:val="24"/>
        </w:rPr>
        <w:t xml:space="preserve"> feladat</w:t>
      </w:r>
      <w:r w:rsidR="00FD1605">
        <w:rPr>
          <w:b/>
          <w:szCs w:val="24"/>
        </w:rPr>
        <w:t>ok végrehajtásáról</w:t>
      </w:r>
    </w:p>
    <w:p w:rsidR="00E63131" w:rsidRPr="00E63131" w:rsidRDefault="00E63131" w:rsidP="00E63131">
      <w:pPr>
        <w:jc w:val="both"/>
        <w:rPr>
          <w:b/>
          <w:color w:val="000000"/>
          <w:szCs w:val="24"/>
        </w:rPr>
      </w:pPr>
    </w:p>
    <w:p w:rsidR="00056CD6" w:rsidRDefault="00056CD6" w:rsidP="00056CD6">
      <w:pPr>
        <w:pStyle w:val="Nincstrkz"/>
        <w:rPr>
          <w:color w:val="000000"/>
        </w:rPr>
      </w:pPr>
      <w:r w:rsidRPr="003136C3">
        <w:rPr>
          <w:color w:val="000000"/>
        </w:rPr>
        <w:t>Budapest Főváros XIV. Kerület Zugló Önkormányzat</w:t>
      </w:r>
      <w:r>
        <w:rPr>
          <w:color w:val="000000"/>
        </w:rPr>
        <w:t>a</w:t>
      </w:r>
      <w:r w:rsidRPr="003136C3">
        <w:rPr>
          <w:color w:val="000000"/>
        </w:rPr>
        <w:t xml:space="preserve"> Képviselő-testülete úgy dönt, hogy</w:t>
      </w:r>
    </w:p>
    <w:p w:rsidR="00B11D91" w:rsidRDefault="00B11D91" w:rsidP="00056CD6">
      <w:pPr>
        <w:pStyle w:val="Nincstrkz"/>
        <w:rPr>
          <w:color w:val="000000"/>
        </w:rPr>
      </w:pPr>
    </w:p>
    <w:p w:rsidR="004A12C2" w:rsidRDefault="00B11D91" w:rsidP="00BE72AA">
      <w:pPr>
        <w:pStyle w:val="Nincstrkz"/>
        <w:jc w:val="both"/>
        <w:rPr>
          <w:szCs w:val="24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r w:rsidRPr="00B11D91">
        <w:rPr>
          <w:szCs w:val="24"/>
        </w:rPr>
        <w:t xml:space="preserve"> </w:t>
      </w:r>
      <w:proofErr w:type="spellStart"/>
      <w:r w:rsidRPr="00B11D91">
        <w:rPr>
          <w:szCs w:val="24"/>
        </w:rPr>
        <w:t>Szuglói</w:t>
      </w:r>
      <w:proofErr w:type="spellEnd"/>
      <w:r w:rsidRPr="00B11D91">
        <w:rPr>
          <w:szCs w:val="24"/>
        </w:rPr>
        <w:t xml:space="preserve"> körvasút sor a Komáromi út és Tengerszem utca közötti szakaszán útépítési, továbbá az Egressy út szervizút Róna utca és Törökőr utca közötti szakaszán út- és parkoló építési, valamint közvilágítás fejlesztési  tervezési és engedélyezési feladat</w:t>
      </w:r>
      <w:r w:rsidR="004A12C2">
        <w:rPr>
          <w:szCs w:val="24"/>
        </w:rPr>
        <w:t>ait tervezze be</w:t>
      </w:r>
      <w:r w:rsidR="00DF349B">
        <w:rPr>
          <w:szCs w:val="24"/>
        </w:rPr>
        <w:t xml:space="preserve"> </w:t>
      </w:r>
      <w:r w:rsidR="00130762" w:rsidRPr="00DF349B">
        <w:rPr>
          <w:szCs w:val="24"/>
        </w:rPr>
        <w:t xml:space="preserve">a 2022. évi </w:t>
      </w:r>
      <w:r w:rsidR="00DF349B">
        <w:rPr>
          <w:szCs w:val="24"/>
        </w:rPr>
        <w:t>költségvetés</w:t>
      </w:r>
      <w:r w:rsidR="004A12C2">
        <w:rPr>
          <w:szCs w:val="24"/>
        </w:rPr>
        <w:t>be</w:t>
      </w:r>
      <w:r w:rsidR="00DF349B">
        <w:rPr>
          <w:szCs w:val="24"/>
        </w:rPr>
        <w:t xml:space="preserve">, melynek forrása a </w:t>
      </w:r>
      <w:r w:rsidR="00130762" w:rsidRPr="00DF349B">
        <w:rPr>
          <w:szCs w:val="24"/>
        </w:rPr>
        <w:t>Zuglói Fejlesztési Alap</w:t>
      </w:r>
      <w:r w:rsidR="00DF349B">
        <w:rPr>
          <w:szCs w:val="24"/>
        </w:rPr>
        <w:t>.</w:t>
      </w:r>
      <w:r w:rsidR="00130762" w:rsidRPr="00DF349B">
        <w:rPr>
          <w:szCs w:val="24"/>
        </w:rPr>
        <w:t xml:space="preserve"> </w:t>
      </w:r>
    </w:p>
    <w:p w:rsidR="00130762" w:rsidRPr="00DF349B" w:rsidRDefault="004A12C2" w:rsidP="00BE72AA">
      <w:pPr>
        <w:pStyle w:val="Nincstrkz"/>
        <w:jc w:val="both"/>
        <w:rPr>
          <w:color w:val="000000"/>
        </w:rPr>
      </w:pPr>
      <w:r>
        <w:rPr>
          <w:szCs w:val="24"/>
        </w:rPr>
        <w:t>Az új fejlesztési feladatot a soron következő költségvetési rendelet módosításakor át kell vezetni a költségvetési rendeleten.</w:t>
      </w:r>
    </w:p>
    <w:p w:rsidR="00306643" w:rsidRPr="00E63131" w:rsidRDefault="00306643" w:rsidP="00E63131">
      <w:pPr>
        <w:jc w:val="both"/>
        <w:rPr>
          <w:b/>
          <w:sz w:val="16"/>
          <w:szCs w:val="16"/>
        </w:rPr>
      </w:pPr>
    </w:p>
    <w:p w:rsidR="00E63131" w:rsidRPr="00E63131" w:rsidRDefault="00E63131" w:rsidP="00E63131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 xml:space="preserve">Határidő: </w:t>
      </w:r>
      <w:r w:rsidR="004A12C2">
        <w:rPr>
          <w:szCs w:val="24"/>
        </w:rPr>
        <w:t>a hatályos költségvetési rendelet soron következő módosítása</w:t>
      </w:r>
    </w:p>
    <w:p w:rsidR="00E63131" w:rsidRPr="00E63131" w:rsidRDefault="00E63131" w:rsidP="00E63131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>Felelős:</w:t>
      </w:r>
      <w:r w:rsidRPr="00E63131">
        <w:rPr>
          <w:szCs w:val="24"/>
        </w:rPr>
        <w:t xml:space="preserve"> Horváth Csaba polg</w:t>
      </w:r>
      <w:r w:rsidR="006F7EAD">
        <w:rPr>
          <w:szCs w:val="24"/>
        </w:rPr>
        <w:t>ármester</w:t>
      </w:r>
      <w:r w:rsidR="008B356E">
        <w:rPr>
          <w:szCs w:val="24"/>
        </w:rPr>
        <w:t xml:space="preserve"> (</w:t>
      </w:r>
      <w:r w:rsidR="00DF349B">
        <w:rPr>
          <w:szCs w:val="24"/>
        </w:rPr>
        <w:t xml:space="preserve">Gazdasági Főosztály, </w:t>
      </w:r>
      <w:r w:rsidR="008B356E">
        <w:rPr>
          <w:szCs w:val="24"/>
        </w:rPr>
        <w:t>Főmérnökség és Zuglói Zrt útján</w:t>
      </w:r>
      <w:r w:rsidR="00FD1605">
        <w:rPr>
          <w:szCs w:val="24"/>
        </w:rPr>
        <w:t>)</w:t>
      </w:r>
    </w:p>
    <w:p w:rsidR="00E63131" w:rsidRPr="00E63131" w:rsidRDefault="00E63131" w:rsidP="00E63131">
      <w:pPr>
        <w:numPr>
          <w:ilvl w:val="12"/>
          <w:numId w:val="0"/>
        </w:numPr>
        <w:jc w:val="both"/>
        <w:outlineLvl w:val="0"/>
        <w:rPr>
          <w:sz w:val="16"/>
          <w:szCs w:val="16"/>
        </w:rPr>
      </w:pPr>
    </w:p>
    <w:p w:rsidR="00E63131" w:rsidRPr="00E63131" w:rsidRDefault="00E63131" w:rsidP="00E63131">
      <w:pPr>
        <w:jc w:val="both"/>
        <w:rPr>
          <w:szCs w:val="24"/>
        </w:rPr>
      </w:pPr>
    </w:p>
    <w:p w:rsidR="00E63131" w:rsidRPr="00E63131" w:rsidRDefault="00E63131" w:rsidP="003C5C1D">
      <w:pPr>
        <w:numPr>
          <w:ilvl w:val="12"/>
          <w:numId w:val="0"/>
        </w:numPr>
        <w:ind w:left="4956"/>
        <w:jc w:val="both"/>
        <w:outlineLvl w:val="0"/>
        <w:rPr>
          <w:i/>
        </w:rPr>
      </w:pPr>
      <w:r w:rsidRPr="00E63131">
        <w:rPr>
          <w:szCs w:val="24"/>
        </w:rPr>
        <w:t xml:space="preserve">                        </w:t>
      </w:r>
    </w:p>
    <w:p w:rsidR="00E63131" w:rsidRDefault="00E63131"/>
    <w:p w:rsidR="002863D2" w:rsidRDefault="002863D2"/>
    <w:p w:rsidR="002863D2" w:rsidRDefault="002863D2"/>
    <w:p w:rsidR="00EC02F8" w:rsidRDefault="0047160E" w:rsidP="0047160E">
      <w:pPr>
        <w:overflowPunct/>
        <w:autoSpaceDE/>
        <w:autoSpaceDN/>
        <w:adjustRightInd/>
        <w:spacing w:after="160" w:line="259" w:lineRule="auto"/>
      </w:pPr>
      <w:r>
        <w:br w:type="page"/>
      </w:r>
    </w:p>
    <w:p w:rsidR="002863D2" w:rsidRPr="00E63131" w:rsidRDefault="002863D2" w:rsidP="002863D2">
      <w:pPr>
        <w:numPr>
          <w:ilvl w:val="0"/>
          <w:numId w:val="2"/>
        </w:numPr>
        <w:contextualSpacing/>
        <w:jc w:val="right"/>
        <w:rPr>
          <w:szCs w:val="24"/>
        </w:rPr>
      </w:pPr>
      <w:r>
        <w:rPr>
          <w:szCs w:val="24"/>
        </w:rPr>
        <w:lastRenderedPageBreak/>
        <w:t>s</w:t>
      </w:r>
      <w:r w:rsidRPr="00E63131">
        <w:rPr>
          <w:szCs w:val="24"/>
        </w:rPr>
        <w:t xml:space="preserve">zámú melléklet a </w:t>
      </w:r>
      <w:r w:rsidR="00D117B4">
        <w:rPr>
          <w:szCs w:val="24"/>
        </w:rPr>
        <w:t>123</w:t>
      </w:r>
      <w:r w:rsidRPr="00E63131">
        <w:rPr>
          <w:szCs w:val="24"/>
        </w:rPr>
        <w:t>-</w:t>
      </w:r>
      <w:r w:rsidR="00CC2099">
        <w:rPr>
          <w:szCs w:val="24"/>
        </w:rPr>
        <w:t>699</w:t>
      </w:r>
      <w:r>
        <w:rPr>
          <w:szCs w:val="24"/>
        </w:rPr>
        <w:t>/</w:t>
      </w:r>
      <w:r w:rsidR="003C5C1D">
        <w:rPr>
          <w:szCs w:val="24"/>
        </w:rPr>
        <w:t>2022</w:t>
      </w:r>
      <w:r w:rsidRPr="00E63131">
        <w:rPr>
          <w:szCs w:val="24"/>
        </w:rPr>
        <w:t>. előterjesztéshez</w:t>
      </w:r>
    </w:p>
    <w:p w:rsidR="002863D2" w:rsidRPr="00E63131" w:rsidRDefault="002863D2" w:rsidP="002863D2">
      <w:pPr>
        <w:rPr>
          <w:b/>
          <w:szCs w:val="24"/>
        </w:rPr>
      </w:pPr>
    </w:p>
    <w:p w:rsidR="002863D2" w:rsidRPr="00E63131" w:rsidRDefault="002863D2" w:rsidP="002863D2">
      <w:pPr>
        <w:jc w:val="center"/>
        <w:rPr>
          <w:b/>
          <w:szCs w:val="24"/>
        </w:rPr>
      </w:pPr>
      <w:r w:rsidRPr="00E63131">
        <w:rPr>
          <w:b/>
          <w:szCs w:val="24"/>
        </w:rPr>
        <w:t>Határozati javaslat</w:t>
      </w:r>
    </w:p>
    <w:p w:rsidR="002863D2" w:rsidRPr="00E63131" w:rsidRDefault="002863D2" w:rsidP="002863D2">
      <w:pPr>
        <w:rPr>
          <w:b/>
          <w:szCs w:val="24"/>
          <w:u w:val="single"/>
        </w:rPr>
      </w:pPr>
    </w:p>
    <w:p w:rsidR="002863D2" w:rsidRPr="00E63131" w:rsidRDefault="002863D2" w:rsidP="002863D2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  <w:r w:rsidRPr="00E63131">
        <w:rPr>
          <w:b/>
          <w:iCs/>
          <w:color w:val="000000"/>
          <w:szCs w:val="24"/>
        </w:rPr>
        <w:t xml:space="preserve">    </w:t>
      </w:r>
      <w:r w:rsidRPr="00E63131">
        <w:rPr>
          <w:b/>
          <w:bCs/>
          <w:szCs w:val="24"/>
        </w:rPr>
        <w:t>Budapest Főváros XIV. Kerület Zugló Önkormányzat</w:t>
      </w:r>
      <w:r w:rsidR="003948B0">
        <w:rPr>
          <w:b/>
          <w:bCs/>
          <w:szCs w:val="24"/>
        </w:rPr>
        <w:t>a</w:t>
      </w:r>
      <w:r w:rsidRPr="00E63131">
        <w:rPr>
          <w:b/>
          <w:bCs/>
          <w:szCs w:val="24"/>
        </w:rPr>
        <w:t xml:space="preserve"> Képviselő-testülete</w:t>
      </w:r>
    </w:p>
    <w:p w:rsidR="002863D2" w:rsidRPr="00E63131" w:rsidRDefault="002863D2" w:rsidP="002863D2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  <w:r>
        <w:rPr>
          <w:b/>
          <w:iCs/>
          <w:szCs w:val="24"/>
        </w:rPr>
        <w:t>…</w:t>
      </w:r>
      <w:r w:rsidR="003C5C1D">
        <w:rPr>
          <w:b/>
          <w:iCs/>
          <w:szCs w:val="24"/>
        </w:rPr>
        <w:t>..../2022</w:t>
      </w:r>
      <w:r w:rsidRPr="00E63131">
        <w:rPr>
          <w:b/>
          <w:iCs/>
          <w:szCs w:val="24"/>
        </w:rPr>
        <w:t>. (</w:t>
      </w:r>
      <w:r w:rsidR="00FD1605">
        <w:rPr>
          <w:b/>
          <w:iCs/>
          <w:szCs w:val="24"/>
        </w:rPr>
        <w:t>X…</w:t>
      </w:r>
      <w:r w:rsidRPr="00E63131">
        <w:rPr>
          <w:b/>
          <w:iCs/>
          <w:szCs w:val="24"/>
        </w:rPr>
        <w:t>) önkormányzati határozata</w:t>
      </w:r>
    </w:p>
    <w:p w:rsidR="002863D2" w:rsidRPr="00E63131" w:rsidRDefault="002863D2" w:rsidP="002863D2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</w:p>
    <w:p w:rsidR="00D46364" w:rsidRDefault="006A784A" w:rsidP="00D46364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a</w:t>
      </w:r>
      <w:r w:rsidR="008B4C69">
        <w:rPr>
          <w:b/>
          <w:szCs w:val="24"/>
        </w:rPr>
        <w:t>z</w:t>
      </w:r>
      <w:proofErr w:type="gramEnd"/>
      <w:r w:rsidR="008B4C69">
        <w:rPr>
          <w:b/>
          <w:szCs w:val="24"/>
        </w:rPr>
        <w:t xml:space="preserve"> </w:t>
      </w:r>
      <w:r w:rsidR="00746901">
        <w:rPr>
          <w:b/>
          <w:szCs w:val="24"/>
        </w:rPr>
        <w:t xml:space="preserve">5-ös autóbusz </w:t>
      </w:r>
      <w:r w:rsidR="00172C27" w:rsidRPr="00172C27">
        <w:rPr>
          <w:b/>
          <w:szCs w:val="24"/>
        </w:rPr>
        <w:t xml:space="preserve">zuglói Korong utcai megállójának járdaszélesítési </w:t>
      </w:r>
      <w:r w:rsidR="00FD1605">
        <w:rPr>
          <w:b/>
          <w:szCs w:val="24"/>
        </w:rPr>
        <w:t xml:space="preserve">tervezési feladatok végrehajtásáról </w:t>
      </w:r>
    </w:p>
    <w:p w:rsidR="0050417A" w:rsidRPr="001871CB" w:rsidRDefault="0050417A" w:rsidP="00E53253">
      <w:pPr>
        <w:jc w:val="center"/>
        <w:rPr>
          <w:szCs w:val="24"/>
        </w:rPr>
      </w:pPr>
    </w:p>
    <w:p w:rsidR="002863D2" w:rsidRPr="00E63131" w:rsidRDefault="002863D2" w:rsidP="002863D2">
      <w:pPr>
        <w:jc w:val="both"/>
        <w:rPr>
          <w:b/>
          <w:color w:val="000000"/>
          <w:szCs w:val="24"/>
        </w:rPr>
      </w:pPr>
    </w:p>
    <w:p w:rsidR="006A784A" w:rsidRPr="008B356E" w:rsidRDefault="002863D2" w:rsidP="00FD1605">
      <w:pPr>
        <w:jc w:val="both"/>
        <w:rPr>
          <w:szCs w:val="24"/>
        </w:rPr>
      </w:pPr>
      <w:r w:rsidRPr="00FD1605">
        <w:rPr>
          <w:color w:val="000000"/>
          <w:szCs w:val="24"/>
        </w:rPr>
        <w:t>Budapest Főváros XIV. Kerület Zugló Önkormányzat</w:t>
      </w:r>
      <w:r w:rsidR="003948B0" w:rsidRPr="00FD1605">
        <w:rPr>
          <w:color w:val="000000"/>
          <w:szCs w:val="24"/>
        </w:rPr>
        <w:t>a</w:t>
      </w:r>
      <w:r w:rsidRPr="00FD1605">
        <w:rPr>
          <w:color w:val="000000"/>
          <w:szCs w:val="24"/>
        </w:rPr>
        <w:t xml:space="preserve"> Képviselő-testülete </w:t>
      </w:r>
      <w:r w:rsidRPr="00FD1605">
        <w:rPr>
          <w:szCs w:val="24"/>
        </w:rPr>
        <w:t>úgy dönt, hogy:</w:t>
      </w:r>
    </w:p>
    <w:p w:rsidR="006A784A" w:rsidRDefault="006A784A" w:rsidP="006A784A">
      <w:pPr>
        <w:pStyle w:val="Nincstrkz"/>
        <w:rPr>
          <w:color w:val="000000"/>
        </w:rPr>
      </w:pPr>
    </w:p>
    <w:p w:rsidR="004A12C2" w:rsidRDefault="006A784A" w:rsidP="00BE72AA">
      <w:pPr>
        <w:jc w:val="both"/>
        <w:rPr>
          <w:szCs w:val="24"/>
        </w:rPr>
      </w:pPr>
      <w:proofErr w:type="gramStart"/>
      <w:r w:rsidRPr="00BE72AA">
        <w:rPr>
          <w:szCs w:val="24"/>
        </w:rPr>
        <w:t>az</w:t>
      </w:r>
      <w:proofErr w:type="gramEnd"/>
      <w:r w:rsidRPr="00BE72AA">
        <w:rPr>
          <w:szCs w:val="24"/>
        </w:rPr>
        <w:t xml:space="preserve"> 5-ös autóbus</w:t>
      </w:r>
      <w:r w:rsidR="00746901">
        <w:rPr>
          <w:szCs w:val="24"/>
        </w:rPr>
        <w:t>z</w:t>
      </w:r>
      <w:bookmarkStart w:id="0" w:name="_GoBack"/>
      <w:bookmarkEnd w:id="0"/>
      <w:r w:rsidRPr="00BE72AA">
        <w:rPr>
          <w:szCs w:val="24"/>
        </w:rPr>
        <w:t xml:space="preserve"> zuglói Korong utc</w:t>
      </w:r>
      <w:r w:rsidR="008B356E" w:rsidRPr="00BE72AA">
        <w:rPr>
          <w:szCs w:val="24"/>
        </w:rPr>
        <w:t>ai megállójának járdaszélesítés</w:t>
      </w:r>
      <w:r w:rsidRPr="00BE72AA">
        <w:rPr>
          <w:szCs w:val="24"/>
        </w:rPr>
        <w:t xml:space="preserve"> tervezési</w:t>
      </w:r>
      <w:r w:rsidR="008B356E" w:rsidRPr="00BE72AA">
        <w:rPr>
          <w:szCs w:val="24"/>
        </w:rPr>
        <w:t xml:space="preserve"> és engedélyezési </w:t>
      </w:r>
      <w:r w:rsidRPr="00BE72AA">
        <w:rPr>
          <w:szCs w:val="24"/>
        </w:rPr>
        <w:t>feladat</w:t>
      </w:r>
      <w:r w:rsidR="004A12C2">
        <w:rPr>
          <w:szCs w:val="24"/>
        </w:rPr>
        <w:t xml:space="preserve">ait tervezze be </w:t>
      </w:r>
      <w:r w:rsidRPr="00BE72AA">
        <w:rPr>
          <w:szCs w:val="24"/>
        </w:rPr>
        <w:t xml:space="preserve">a 2022. évi </w:t>
      </w:r>
      <w:r w:rsidR="004A12C2">
        <w:rPr>
          <w:szCs w:val="24"/>
        </w:rPr>
        <w:t>költségvetésbe</w:t>
      </w:r>
      <w:r w:rsidR="005D5955" w:rsidRPr="00BE72AA">
        <w:rPr>
          <w:szCs w:val="24"/>
        </w:rPr>
        <w:t xml:space="preserve">, melynek forrása a </w:t>
      </w:r>
      <w:r w:rsidRPr="00BE72AA">
        <w:rPr>
          <w:szCs w:val="24"/>
        </w:rPr>
        <w:t>Zuglói Fejl</w:t>
      </w:r>
      <w:r w:rsidR="008B356E" w:rsidRPr="00BE72AA">
        <w:rPr>
          <w:szCs w:val="24"/>
        </w:rPr>
        <w:t>esztési Alap</w:t>
      </w:r>
      <w:r w:rsidR="005D5955" w:rsidRPr="00BE72AA">
        <w:rPr>
          <w:szCs w:val="24"/>
        </w:rPr>
        <w:t xml:space="preserve">. </w:t>
      </w:r>
      <w:r w:rsidR="008B356E" w:rsidRPr="00BE72AA">
        <w:rPr>
          <w:szCs w:val="24"/>
        </w:rPr>
        <w:t xml:space="preserve"> </w:t>
      </w:r>
    </w:p>
    <w:p w:rsidR="006A784A" w:rsidRPr="00BE72AA" w:rsidRDefault="004A12C2" w:rsidP="00BE72AA">
      <w:pPr>
        <w:jc w:val="both"/>
        <w:rPr>
          <w:b/>
          <w:sz w:val="16"/>
          <w:szCs w:val="16"/>
        </w:rPr>
      </w:pPr>
      <w:r>
        <w:rPr>
          <w:szCs w:val="24"/>
        </w:rPr>
        <w:t>Az új fejlesztési feladatot a soron következő költségvetési rendelet módosításakor át kell vezetni a költségvetési rendeleten.</w:t>
      </w:r>
    </w:p>
    <w:p w:rsidR="006A784A" w:rsidRDefault="006A784A" w:rsidP="00FD1605">
      <w:pPr>
        <w:jc w:val="both"/>
      </w:pPr>
    </w:p>
    <w:p w:rsidR="00FD1605" w:rsidRPr="00E63131" w:rsidRDefault="00FD1605" w:rsidP="00FD1605">
      <w:pPr>
        <w:jc w:val="both"/>
        <w:rPr>
          <w:b/>
          <w:sz w:val="16"/>
          <w:szCs w:val="16"/>
        </w:rPr>
      </w:pPr>
    </w:p>
    <w:p w:rsidR="002863D2" w:rsidRPr="00E63131" w:rsidRDefault="002863D2" w:rsidP="002863D2">
      <w:pPr>
        <w:jc w:val="both"/>
        <w:rPr>
          <w:b/>
          <w:sz w:val="16"/>
          <w:szCs w:val="16"/>
        </w:rPr>
      </w:pPr>
    </w:p>
    <w:p w:rsidR="002863D2" w:rsidRPr="006032C7" w:rsidRDefault="002863D2" w:rsidP="002863D2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 xml:space="preserve">Határidő: </w:t>
      </w:r>
      <w:r w:rsidR="004A12C2">
        <w:rPr>
          <w:szCs w:val="24"/>
        </w:rPr>
        <w:t>a hatályos költségvetési rendelet soron következő módosítása</w:t>
      </w:r>
    </w:p>
    <w:p w:rsidR="002863D2" w:rsidRPr="006032C7" w:rsidRDefault="002863D2" w:rsidP="002863D2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4167F8">
        <w:rPr>
          <w:b/>
          <w:szCs w:val="24"/>
        </w:rPr>
        <w:t>Felelős:</w:t>
      </w:r>
      <w:r w:rsidRPr="006032C7">
        <w:rPr>
          <w:szCs w:val="24"/>
        </w:rPr>
        <w:t xml:space="preserve"> Horváth Csaba polg</w:t>
      </w:r>
      <w:r w:rsidR="00026DA0" w:rsidRPr="006032C7">
        <w:rPr>
          <w:szCs w:val="24"/>
        </w:rPr>
        <w:t>ármester</w:t>
      </w:r>
      <w:r w:rsidR="00FD1605">
        <w:rPr>
          <w:szCs w:val="24"/>
        </w:rPr>
        <w:t xml:space="preserve"> (</w:t>
      </w:r>
      <w:r w:rsidR="005D5955">
        <w:rPr>
          <w:szCs w:val="24"/>
        </w:rPr>
        <w:t xml:space="preserve">Gazdasági Főosztály, </w:t>
      </w:r>
      <w:r w:rsidR="00FD1605">
        <w:rPr>
          <w:szCs w:val="24"/>
        </w:rPr>
        <w:t xml:space="preserve">Főmérnökség és Zuglói Zrt útján) </w:t>
      </w:r>
    </w:p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383E63" w:rsidRDefault="00383E63"/>
    <w:p w:rsidR="00A95F70" w:rsidRDefault="00A95F70"/>
    <w:p w:rsidR="00A95F70" w:rsidRDefault="00A95F70" w:rsidP="00A95F70"/>
    <w:p w:rsidR="00A95F70" w:rsidRDefault="00A95F70"/>
    <w:sectPr w:rsidR="00A95F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79" w:rsidRDefault="00B67379" w:rsidP="00BF7DBC">
      <w:r>
        <w:separator/>
      </w:r>
    </w:p>
  </w:endnote>
  <w:endnote w:type="continuationSeparator" w:id="0">
    <w:p w:rsidR="00B67379" w:rsidRDefault="00B67379" w:rsidP="00BF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677624"/>
      <w:docPartObj>
        <w:docPartGallery w:val="Page Numbers (Bottom of Page)"/>
        <w:docPartUnique/>
      </w:docPartObj>
    </w:sdtPr>
    <w:sdtEndPr/>
    <w:sdtContent>
      <w:p w:rsidR="00BF7DBC" w:rsidRDefault="00BF7D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901">
          <w:rPr>
            <w:noProof/>
          </w:rPr>
          <w:t>4</w:t>
        </w:r>
        <w:r>
          <w:fldChar w:fldCharType="end"/>
        </w:r>
      </w:p>
    </w:sdtContent>
  </w:sdt>
  <w:p w:rsidR="00BF7DBC" w:rsidRDefault="00BF7D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79" w:rsidRDefault="00B67379" w:rsidP="00BF7DBC">
      <w:r>
        <w:separator/>
      </w:r>
    </w:p>
  </w:footnote>
  <w:footnote w:type="continuationSeparator" w:id="0">
    <w:p w:rsidR="00B67379" w:rsidRDefault="00B67379" w:rsidP="00BF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2B06"/>
    <w:multiLevelType w:val="hybridMultilevel"/>
    <w:tmpl w:val="5EEE2F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6ECF"/>
    <w:multiLevelType w:val="hybridMultilevel"/>
    <w:tmpl w:val="976A42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2BD7"/>
    <w:multiLevelType w:val="hybridMultilevel"/>
    <w:tmpl w:val="E876A2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31C26"/>
    <w:multiLevelType w:val="hybridMultilevel"/>
    <w:tmpl w:val="C832C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96711"/>
    <w:multiLevelType w:val="hybridMultilevel"/>
    <w:tmpl w:val="97F624E4"/>
    <w:lvl w:ilvl="0" w:tplc="BD18C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4A30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87A4E"/>
    <w:multiLevelType w:val="hybridMultilevel"/>
    <w:tmpl w:val="C832C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422D0"/>
    <w:multiLevelType w:val="hybridMultilevel"/>
    <w:tmpl w:val="C832C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77881"/>
    <w:multiLevelType w:val="hybridMultilevel"/>
    <w:tmpl w:val="9E56C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D70A2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15"/>
    <w:rsid w:val="000023CA"/>
    <w:rsid w:val="000063B6"/>
    <w:rsid w:val="000101FA"/>
    <w:rsid w:val="00012266"/>
    <w:rsid w:val="00026DA0"/>
    <w:rsid w:val="000359EE"/>
    <w:rsid w:val="00041248"/>
    <w:rsid w:val="000416AF"/>
    <w:rsid w:val="000433EC"/>
    <w:rsid w:val="00046E74"/>
    <w:rsid w:val="00056CD6"/>
    <w:rsid w:val="00056DAA"/>
    <w:rsid w:val="000627C2"/>
    <w:rsid w:val="0006504E"/>
    <w:rsid w:val="00066B62"/>
    <w:rsid w:val="000705C9"/>
    <w:rsid w:val="00080AF1"/>
    <w:rsid w:val="00083C5E"/>
    <w:rsid w:val="00097B00"/>
    <w:rsid w:val="000A146D"/>
    <w:rsid w:val="000A6D71"/>
    <w:rsid w:val="000B112D"/>
    <w:rsid w:val="000B1395"/>
    <w:rsid w:val="000B614E"/>
    <w:rsid w:val="000B7634"/>
    <w:rsid w:val="000C2B87"/>
    <w:rsid w:val="000E7020"/>
    <w:rsid w:val="000F5F48"/>
    <w:rsid w:val="00110F31"/>
    <w:rsid w:val="0012134D"/>
    <w:rsid w:val="00126A48"/>
    <w:rsid w:val="00130762"/>
    <w:rsid w:val="001538AD"/>
    <w:rsid w:val="00154012"/>
    <w:rsid w:val="00172C27"/>
    <w:rsid w:val="00172E19"/>
    <w:rsid w:val="001734B3"/>
    <w:rsid w:val="001779C8"/>
    <w:rsid w:val="0018424D"/>
    <w:rsid w:val="00184B05"/>
    <w:rsid w:val="001871CB"/>
    <w:rsid w:val="00187741"/>
    <w:rsid w:val="001A144B"/>
    <w:rsid w:val="001B5CA2"/>
    <w:rsid w:val="001C738F"/>
    <w:rsid w:val="001D0561"/>
    <w:rsid w:val="001E1E15"/>
    <w:rsid w:val="001E50B6"/>
    <w:rsid w:val="001F1EB1"/>
    <w:rsid w:val="001F36C1"/>
    <w:rsid w:val="00201493"/>
    <w:rsid w:val="0021430A"/>
    <w:rsid w:val="002146BC"/>
    <w:rsid w:val="00214C9A"/>
    <w:rsid w:val="00223F23"/>
    <w:rsid w:val="0022734D"/>
    <w:rsid w:val="0023043C"/>
    <w:rsid w:val="002456CC"/>
    <w:rsid w:val="00247C25"/>
    <w:rsid w:val="002615DE"/>
    <w:rsid w:val="00275089"/>
    <w:rsid w:val="00277329"/>
    <w:rsid w:val="002863D2"/>
    <w:rsid w:val="00291C9B"/>
    <w:rsid w:val="00292199"/>
    <w:rsid w:val="002941ED"/>
    <w:rsid w:val="0029740D"/>
    <w:rsid w:val="002A78A4"/>
    <w:rsid w:val="002B6E0A"/>
    <w:rsid w:val="002C3E4B"/>
    <w:rsid w:val="002D35F6"/>
    <w:rsid w:val="002E4F71"/>
    <w:rsid w:val="002F0166"/>
    <w:rsid w:val="002F5B53"/>
    <w:rsid w:val="00301F28"/>
    <w:rsid w:val="00306643"/>
    <w:rsid w:val="00306DCD"/>
    <w:rsid w:val="00312F3F"/>
    <w:rsid w:val="00314B8A"/>
    <w:rsid w:val="00315D39"/>
    <w:rsid w:val="00355E60"/>
    <w:rsid w:val="00361E01"/>
    <w:rsid w:val="0037174C"/>
    <w:rsid w:val="0037372A"/>
    <w:rsid w:val="00377E1E"/>
    <w:rsid w:val="00383E63"/>
    <w:rsid w:val="00387758"/>
    <w:rsid w:val="00392414"/>
    <w:rsid w:val="003948B0"/>
    <w:rsid w:val="003A0F49"/>
    <w:rsid w:val="003B6F30"/>
    <w:rsid w:val="003C20FC"/>
    <w:rsid w:val="003C347F"/>
    <w:rsid w:val="003C5C1D"/>
    <w:rsid w:val="003E0AC1"/>
    <w:rsid w:val="003E198B"/>
    <w:rsid w:val="003E232C"/>
    <w:rsid w:val="003E7034"/>
    <w:rsid w:val="003E7EDA"/>
    <w:rsid w:val="003F60C6"/>
    <w:rsid w:val="0041080B"/>
    <w:rsid w:val="004148A8"/>
    <w:rsid w:val="004167F8"/>
    <w:rsid w:val="00422ED1"/>
    <w:rsid w:val="004252BE"/>
    <w:rsid w:val="00427747"/>
    <w:rsid w:val="00446FFA"/>
    <w:rsid w:val="00461949"/>
    <w:rsid w:val="00462C48"/>
    <w:rsid w:val="004650E8"/>
    <w:rsid w:val="0047094C"/>
    <w:rsid w:val="0047160E"/>
    <w:rsid w:val="00474920"/>
    <w:rsid w:val="00475BED"/>
    <w:rsid w:val="004802E7"/>
    <w:rsid w:val="0048075D"/>
    <w:rsid w:val="00483E4A"/>
    <w:rsid w:val="004856B2"/>
    <w:rsid w:val="00486E1D"/>
    <w:rsid w:val="004956A7"/>
    <w:rsid w:val="00495F6F"/>
    <w:rsid w:val="004A12C2"/>
    <w:rsid w:val="004A73FD"/>
    <w:rsid w:val="004C400B"/>
    <w:rsid w:val="004D0248"/>
    <w:rsid w:val="004D2433"/>
    <w:rsid w:val="004D3250"/>
    <w:rsid w:val="004D4E4B"/>
    <w:rsid w:val="004D4EAF"/>
    <w:rsid w:val="004D6784"/>
    <w:rsid w:val="004D6C61"/>
    <w:rsid w:val="004E07D5"/>
    <w:rsid w:val="004E7838"/>
    <w:rsid w:val="0050417A"/>
    <w:rsid w:val="005110D4"/>
    <w:rsid w:val="005118E8"/>
    <w:rsid w:val="00515689"/>
    <w:rsid w:val="00527608"/>
    <w:rsid w:val="00530864"/>
    <w:rsid w:val="00531937"/>
    <w:rsid w:val="005328EF"/>
    <w:rsid w:val="005337BA"/>
    <w:rsid w:val="0053729C"/>
    <w:rsid w:val="00545C65"/>
    <w:rsid w:val="00554E7D"/>
    <w:rsid w:val="00555482"/>
    <w:rsid w:val="00572E01"/>
    <w:rsid w:val="00574224"/>
    <w:rsid w:val="00581FA8"/>
    <w:rsid w:val="005A6D46"/>
    <w:rsid w:val="005A75AA"/>
    <w:rsid w:val="005B2A89"/>
    <w:rsid w:val="005B547F"/>
    <w:rsid w:val="005D280C"/>
    <w:rsid w:val="005D3C75"/>
    <w:rsid w:val="005D5955"/>
    <w:rsid w:val="005E0C1B"/>
    <w:rsid w:val="005E10CD"/>
    <w:rsid w:val="005E64BF"/>
    <w:rsid w:val="005F1F61"/>
    <w:rsid w:val="005F4243"/>
    <w:rsid w:val="005F7A9F"/>
    <w:rsid w:val="00602FE9"/>
    <w:rsid w:val="006032C7"/>
    <w:rsid w:val="00607BD7"/>
    <w:rsid w:val="00626BB3"/>
    <w:rsid w:val="00635C23"/>
    <w:rsid w:val="00661A8D"/>
    <w:rsid w:val="00673CC6"/>
    <w:rsid w:val="0067757B"/>
    <w:rsid w:val="006811FB"/>
    <w:rsid w:val="00683C7C"/>
    <w:rsid w:val="00686CF0"/>
    <w:rsid w:val="0069011F"/>
    <w:rsid w:val="006933BC"/>
    <w:rsid w:val="006A784A"/>
    <w:rsid w:val="006B08FA"/>
    <w:rsid w:val="006B1E1F"/>
    <w:rsid w:val="006B2894"/>
    <w:rsid w:val="006B2CB8"/>
    <w:rsid w:val="006B371B"/>
    <w:rsid w:val="006E0728"/>
    <w:rsid w:val="006E7FCD"/>
    <w:rsid w:val="006F1048"/>
    <w:rsid w:val="006F7EAD"/>
    <w:rsid w:val="00702A97"/>
    <w:rsid w:val="00714872"/>
    <w:rsid w:val="00720A00"/>
    <w:rsid w:val="00730A46"/>
    <w:rsid w:val="00730E5D"/>
    <w:rsid w:val="007330C7"/>
    <w:rsid w:val="00746901"/>
    <w:rsid w:val="00751551"/>
    <w:rsid w:val="0076634F"/>
    <w:rsid w:val="00770606"/>
    <w:rsid w:val="00791046"/>
    <w:rsid w:val="00793426"/>
    <w:rsid w:val="00794150"/>
    <w:rsid w:val="007A7149"/>
    <w:rsid w:val="007A751E"/>
    <w:rsid w:val="007B0F4A"/>
    <w:rsid w:val="007B36F9"/>
    <w:rsid w:val="007B425B"/>
    <w:rsid w:val="007C012A"/>
    <w:rsid w:val="007C0C2D"/>
    <w:rsid w:val="007C0D23"/>
    <w:rsid w:val="007C16DC"/>
    <w:rsid w:val="007C20EA"/>
    <w:rsid w:val="007C5387"/>
    <w:rsid w:val="007D7BA6"/>
    <w:rsid w:val="007E0599"/>
    <w:rsid w:val="007E171E"/>
    <w:rsid w:val="007E39FE"/>
    <w:rsid w:val="007E6019"/>
    <w:rsid w:val="007E7226"/>
    <w:rsid w:val="008012D0"/>
    <w:rsid w:val="008238A2"/>
    <w:rsid w:val="008249EA"/>
    <w:rsid w:val="00835C4B"/>
    <w:rsid w:val="008514AE"/>
    <w:rsid w:val="00857C2A"/>
    <w:rsid w:val="008653BC"/>
    <w:rsid w:val="0086792E"/>
    <w:rsid w:val="00881763"/>
    <w:rsid w:val="00885F6E"/>
    <w:rsid w:val="00897CA7"/>
    <w:rsid w:val="008A06DB"/>
    <w:rsid w:val="008B2067"/>
    <w:rsid w:val="008B356E"/>
    <w:rsid w:val="008B4C69"/>
    <w:rsid w:val="008B78C5"/>
    <w:rsid w:val="008C1BEE"/>
    <w:rsid w:val="008C1E19"/>
    <w:rsid w:val="008E4DFB"/>
    <w:rsid w:val="008E6303"/>
    <w:rsid w:val="008F22E2"/>
    <w:rsid w:val="009027B5"/>
    <w:rsid w:val="00905BA5"/>
    <w:rsid w:val="00907A52"/>
    <w:rsid w:val="00907ECC"/>
    <w:rsid w:val="00911AC6"/>
    <w:rsid w:val="00913033"/>
    <w:rsid w:val="00917FBC"/>
    <w:rsid w:val="00947DAD"/>
    <w:rsid w:val="0096520C"/>
    <w:rsid w:val="0097003F"/>
    <w:rsid w:val="00975207"/>
    <w:rsid w:val="00985EB6"/>
    <w:rsid w:val="009929E6"/>
    <w:rsid w:val="009936F9"/>
    <w:rsid w:val="00993C39"/>
    <w:rsid w:val="009A0CA3"/>
    <w:rsid w:val="009A0CA6"/>
    <w:rsid w:val="009B3CA8"/>
    <w:rsid w:val="009B6C3A"/>
    <w:rsid w:val="009B6CB8"/>
    <w:rsid w:val="009E4745"/>
    <w:rsid w:val="009E6F29"/>
    <w:rsid w:val="00A00311"/>
    <w:rsid w:val="00A02D95"/>
    <w:rsid w:val="00A105D8"/>
    <w:rsid w:val="00A17A03"/>
    <w:rsid w:val="00A20ED8"/>
    <w:rsid w:val="00A254C8"/>
    <w:rsid w:val="00A35F68"/>
    <w:rsid w:val="00A37790"/>
    <w:rsid w:val="00A43227"/>
    <w:rsid w:val="00A57041"/>
    <w:rsid w:val="00A60999"/>
    <w:rsid w:val="00A6205C"/>
    <w:rsid w:val="00A631FA"/>
    <w:rsid w:val="00A66F97"/>
    <w:rsid w:val="00A700E4"/>
    <w:rsid w:val="00A94F61"/>
    <w:rsid w:val="00A95F70"/>
    <w:rsid w:val="00AA33E3"/>
    <w:rsid w:val="00AA67FB"/>
    <w:rsid w:val="00AC402F"/>
    <w:rsid w:val="00AE22CD"/>
    <w:rsid w:val="00AE62B9"/>
    <w:rsid w:val="00AE7117"/>
    <w:rsid w:val="00AF1798"/>
    <w:rsid w:val="00B01B1D"/>
    <w:rsid w:val="00B11D91"/>
    <w:rsid w:val="00B14111"/>
    <w:rsid w:val="00B22EC9"/>
    <w:rsid w:val="00B25273"/>
    <w:rsid w:val="00B32AB0"/>
    <w:rsid w:val="00B34439"/>
    <w:rsid w:val="00B360CD"/>
    <w:rsid w:val="00B41A4C"/>
    <w:rsid w:val="00B472C4"/>
    <w:rsid w:val="00B50613"/>
    <w:rsid w:val="00B57F51"/>
    <w:rsid w:val="00B66289"/>
    <w:rsid w:val="00B6689A"/>
    <w:rsid w:val="00B67379"/>
    <w:rsid w:val="00B7795B"/>
    <w:rsid w:val="00B80918"/>
    <w:rsid w:val="00B9526F"/>
    <w:rsid w:val="00BA0C11"/>
    <w:rsid w:val="00BA36D3"/>
    <w:rsid w:val="00BA39DD"/>
    <w:rsid w:val="00BB31A8"/>
    <w:rsid w:val="00BC4EC8"/>
    <w:rsid w:val="00BE2DB3"/>
    <w:rsid w:val="00BE72AA"/>
    <w:rsid w:val="00BF2986"/>
    <w:rsid w:val="00BF4F70"/>
    <w:rsid w:val="00BF5CB6"/>
    <w:rsid w:val="00BF6B66"/>
    <w:rsid w:val="00BF7DBC"/>
    <w:rsid w:val="00C2162B"/>
    <w:rsid w:val="00C21801"/>
    <w:rsid w:val="00C25095"/>
    <w:rsid w:val="00C31EFD"/>
    <w:rsid w:val="00C35947"/>
    <w:rsid w:val="00C416C2"/>
    <w:rsid w:val="00C50689"/>
    <w:rsid w:val="00C562B3"/>
    <w:rsid w:val="00C61566"/>
    <w:rsid w:val="00C83FAB"/>
    <w:rsid w:val="00C930F6"/>
    <w:rsid w:val="00C968AB"/>
    <w:rsid w:val="00CA2E86"/>
    <w:rsid w:val="00CB082F"/>
    <w:rsid w:val="00CB3ED7"/>
    <w:rsid w:val="00CC2099"/>
    <w:rsid w:val="00CD06A3"/>
    <w:rsid w:val="00CD6A70"/>
    <w:rsid w:val="00CE1F47"/>
    <w:rsid w:val="00CE685F"/>
    <w:rsid w:val="00CF2ADC"/>
    <w:rsid w:val="00D002F6"/>
    <w:rsid w:val="00D01542"/>
    <w:rsid w:val="00D06BF1"/>
    <w:rsid w:val="00D06FEC"/>
    <w:rsid w:val="00D10F15"/>
    <w:rsid w:val="00D117B4"/>
    <w:rsid w:val="00D21649"/>
    <w:rsid w:val="00D227A8"/>
    <w:rsid w:val="00D23642"/>
    <w:rsid w:val="00D3667C"/>
    <w:rsid w:val="00D4575A"/>
    <w:rsid w:val="00D45BD3"/>
    <w:rsid w:val="00D45C92"/>
    <w:rsid w:val="00D46364"/>
    <w:rsid w:val="00D470FC"/>
    <w:rsid w:val="00D50BCF"/>
    <w:rsid w:val="00D5519E"/>
    <w:rsid w:val="00D723AA"/>
    <w:rsid w:val="00D7298A"/>
    <w:rsid w:val="00D81E74"/>
    <w:rsid w:val="00D83A23"/>
    <w:rsid w:val="00D86797"/>
    <w:rsid w:val="00DA042D"/>
    <w:rsid w:val="00DA456C"/>
    <w:rsid w:val="00DC5F6A"/>
    <w:rsid w:val="00DC7EE8"/>
    <w:rsid w:val="00DD717A"/>
    <w:rsid w:val="00DE62BE"/>
    <w:rsid w:val="00DE71EB"/>
    <w:rsid w:val="00DF0F59"/>
    <w:rsid w:val="00DF213D"/>
    <w:rsid w:val="00DF349B"/>
    <w:rsid w:val="00E06944"/>
    <w:rsid w:val="00E25100"/>
    <w:rsid w:val="00E2781E"/>
    <w:rsid w:val="00E31CF6"/>
    <w:rsid w:val="00E34CF6"/>
    <w:rsid w:val="00E53253"/>
    <w:rsid w:val="00E549CA"/>
    <w:rsid w:val="00E63131"/>
    <w:rsid w:val="00E6477A"/>
    <w:rsid w:val="00E75659"/>
    <w:rsid w:val="00E956CC"/>
    <w:rsid w:val="00E979EE"/>
    <w:rsid w:val="00EA39FB"/>
    <w:rsid w:val="00EC02F8"/>
    <w:rsid w:val="00EC1501"/>
    <w:rsid w:val="00EC1786"/>
    <w:rsid w:val="00EC2DDF"/>
    <w:rsid w:val="00ED2B42"/>
    <w:rsid w:val="00ED72A9"/>
    <w:rsid w:val="00EE5FC3"/>
    <w:rsid w:val="00EF2219"/>
    <w:rsid w:val="00EF5C4A"/>
    <w:rsid w:val="00F01AA4"/>
    <w:rsid w:val="00F319FE"/>
    <w:rsid w:val="00F32C1A"/>
    <w:rsid w:val="00F36A03"/>
    <w:rsid w:val="00F408D7"/>
    <w:rsid w:val="00F41B92"/>
    <w:rsid w:val="00F4336F"/>
    <w:rsid w:val="00F55BF8"/>
    <w:rsid w:val="00F6645B"/>
    <w:rsid w:val="00F77C64"/>
    <w:rsid w:val="00F85615"/>
    <w:rsid w:val="00F859AD"/>
    <w:rsid w:val="00F93F49"/>
    <w:rsid w:val="00F9475F"/>
    <w:rsid w:val="00F971B2"/>
    <w:rsid w:val="00FB045E"/>
    <w:rsid w:val="00FB0E3A"/>
    <w:rsid w:val="00FB244D"/>
    <w:rsid w:val="00FC32C9"/>
    <w:rsid w:val="00FD1605"/>
    <w:rsid w:val="00FD5707"/>
    <w:rsid w:val="00FD581F"/>
    <w:rsid w:val="00FD7115"/>
    <w:rsid w:val="00FF5B95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EF3A5-446D-44B5-91B3-918E32FF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2C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7115"/>
    <w:pPr>
      <w:ind w:left="720"/>
      <w:contextualSpacing/>
    </w:pPr>
  </w:style>
  <w:style w:type="paragraph" w:customStyle="1" w:styleId="BodyText32">
    <w:name w:val="Body Text 32"/>
    <w:basedOn w:val="Norml"/>
    <w:rsid w:val="00FD7115"/>
    <w:pPr>
      <w:jc w:val="both"/>
    </w:pPr>
    <w:rPr>
      <w:i/>
    </w:rPr>
  </w:style>
  <w:style w:type="paragraph" w:customStyle="1" w:styleId="Szvegtrzs31">
    <w:name w:val="Szövegtörzs 31"/>
    <w:basedOn w:val="Norml"/>
    <w:rsid w:val="00FD7115"/>
    <w:pPr>
      <w:jc w:val="both"/>
    </w:pPr>
    <w:rPr>
      <w:i/>
    </w:rPr>
  </w:style>
  <w:style w:type="paragraph" w:customStyle="1" w:styleId="Szvegtrzs32">
    <w:name w:val="Szövegtörzs 32"/>
    <w:basedOn w:val="Norml"/>
    <w:rsid w:val="00FD7115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16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1649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7D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7D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7D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7D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2760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4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B9BA4-9AB4-4248-A4A1-FB24B359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4</Pages>
  <Words>680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Nemzecskiné Bacskai Katalin</cp:lastModifiedBy>
  <cp:revision>95</cp:revision>
  <cp:lastPrinted>2021-11-17T10:37:00Z</cp:lastPrinted>
  <dcterms:created xsi:type="dcterms:W3CDTF">2022-09-14T07:09:00Z</dcterms:created>
  <dcterms:modified xsi:type="dcterms:W3CDTF">2022-10-12T10:20:00Z</dcterms:modified>
</cp:coreProperties>
</file>