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1CBCA" w14:textId="77777777" w:rsidR="00AC544D" w:rsidRDefault="00AC544D" w:rsidP="00991D7C">
      <w:pPr>
        <w:pStyle w:val="Szvegtrzs31"/>
        <w:numPr>
          <w:ilvl w:val="12"/>
          <w:numId w:val="0"/>
        </w:numPr>
        <w:rPr>
          <w:b/>
          <w:iCs/>
          <w:sz w:val="24"/>
          <w:szCs w:val="24"/>
        </w:rPr>
      </w:pPr>
    </w:p>
    <w:p w14:paraId="6A2724DC" w14:textId="77777777" w:rsidR="00991D7C" w:rsidRPr="00F30FD2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  <w:szCs w:val="24"/>
        </w:rPr>
      </w:pPr>
      <w:r w:rsidRPr="00F30FD2">
        <w:rPr>
          <w:b/>
          <w:iCs/>
          <w:sz w:val="24"/>
          <w:szCs w:val="24"/>
        </w:rPr>
        <w:t xml:space="preserve">Budapest Főváros XIV. Kerület Zugló </w:t>
      </w:r>
      <w:r w:rsidR="008C4A4F" w:rsidRPr="00F30FD2">
        <w:rPr>
          <w:b/>
          <w:iCs/>
          <w:sz w:val="24"/>
          <w:szCs w:val="24"/>
        </w:rPr>
        <w:t xml:space="preserve">Önkormányzata </w:t>
      </w:r>
    </w:p>
    <w:p w14:paraId="7ABDE9F4" w14:textId="77777777" w:rsidR="00BB6877" w:rsidRPr="00F30FD2" w:rsidRDefault="00CB6411">
      <w:pPr>
        <w:pStyle w:val="Szvegtrzs31"/>
        <w:numPr>
          <w:ilvl w:val="12"/>
          <w:numId w:val="0"/>
        </w:numPr>
        <w:rPr>
          <w:iCs/>
          <w:sz w:val="24"/>
          <w:szCs w:val="24"/>
        </w:rPr>
      </w:pPr>
      <w:r w:rsidRPr="00F30FD2">
        <w:rPr>
          <w:b/>
          <w:iCs/>
          <w:sz w:val="24"/>
          <w:szCs w:val="24"/>
        </w:rPr>
        <w:t>Rózsa András</w:t>
      </w:r>
      <w:r w:rsidR="0061281A" w:rsidRPr="00F30FD2">
        <w:rPr>
          <w:b/>
          <w:iCs/>
          <w:sz w:val="24"/>
          <w:szCs w:val="24"/>
        </w:rPr>
        <w:t xml:space="preserve"> polgármester</w:t>
      </w:r>
    </w:p>
    <w:p w14:paraId="62C53445" w14:textId="77777777" w:rsidR="0061281A" w:rsidRPr="00F30FD2" w:rsidRDefault="0061281A" w:rsidP="00AC0297">
      <w:pPr>
        <w:pStyle w:val="Szvegtrzs31"/>
        <w:numPr>
          <w:ilvl w:val="12"/>
          <w:numId w:val="0"/>
        </w:numPr>
        <w:rPr>
          <w:b/>
          <w:iCs/>
          <w:sz w:val="24"/>
          <w:szCs w:val="24"/>
        </w:rPr>
      </w:pPr>
    </w:p>
    <w:p w14:paraId="42731402" w14:textId="3B9C6F90" w:rsidR="005C4E87" w:rsidRPr="00F30FD2" w:rsidRDefault="005C4E87" w:rsidP="00AC0297">
      <w:pPr>
        <w:pStyle w:val="Szvegtrzs31"/>
        <w:numPr>
          <w:ilvl w:val="12"/>
          <w:numId w:val="0"/>
        </w:numPr>
        <w:rPr>
          <w:iCs/>
          <w:sz w:val="24"/>
          <w:szCs w:val="24"/>
          <w:highlight w:val="yellow"/>
        </w:rPr>
      </w:pPr>
      <w:r w:rsidRPr="00F30FD2">
        <w:rPr>
          <w:b/>
          <w:iCs/>
          <w:sz w:val="24"/>
          <w:szCs w:val="24"/>
        </w:rPr>
        <w:t>Szám:</w:t>
      </w:r>
      <w:r w:rsidRPr="00F30FD2">
        <w:rPr>
          <w:iCs/>
          <w:sz w:val="24"/>
          <w:szCs w:val="24"/>
        </w:rPr>
        <w:t xml:space="preserve"> 123-</w:t>
      </w:r>
      <w:r w:rsidR="00843D3F" w:rsidRPr="00F30FD2">
        <w:rPr>
          <w:iCs/>
          <w:sz w:val="24"/>
          <w:szCs w:val="24"/>
        </w:rPr>
        <w:t xml:space="preserve"> </w:t>
      </w:r>
      <w:r w:rsidR="000C6B1B">
        <w:rPr>
          <w:iCs/>
          <w:sz w:val="24"/>
          <w:szCs w:val="24"/>
        </w:rPr>
        <w:t>923</w:t>
      </w:r>
      <w:r w:rsidR="00CB6411" w:rsidRPr="00F30FD2">
        <w:rPr>
          <w:iCs/>
          <w:sz w:val="24"/>
          <w:szCs w:val="24"/>
        </w:rPr>
        <w:t xml:space="preserve"> </w:t>
      </w:r>
      <w:r w:rsidR="00AD6565" w:rsidRPr="00F30FD2">
        <w:rPr>
          <w:iCs/>
          <w:sz w:val="24"/>
          <w:szCs w:val="24"/>
        </w:rPr>
        <w:t>/20</w:t>
      </w:r>
      <w:r w:rsidR="008C4A4F" w:rsidRPr="00F30FD2">
        <w:rPr>
          <w:iCs/>
          <w:sz w:val="24"/>
          <w:szCs w:val="24"/>
        </w:rPr>
        <w:t>2</w:t>
      </w:r>
      <w:r w:rsidR="00F12818" w:rsidRPr="00F30FD2">
        <w:rPr>
          <w:iCs/>
          <w:sz w:val="24"/>
          <w:szCs w:val="24"/>
        </w:rPr>
        <w:t>5</w:t>
      </w:r>
      <w:r w:rsidR="00CB6411" w:rsidRPr="00F30FD2">
        <w:rPr>
          <w:iCs/>
          <w:sz w:val="24"/>
          <w:szCs w:val="24"/>
        </w:rPr>
        <w:t>.</w:t>
      </w:r>
    </w:p>
    <w:p w14:paraId="53D35B81" w14:textId="77777777" w:rsidR="005C4E87" w:rsidRPr="00F30FD2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  <w:szCs w:val="24"/>
        </w:rPr>
      </w:pPr>
      <w:r w:rsidRPr="00F30FD2">
        <w:rPr>
          <w:iCs/>
          <w:sz w:val="24"/>
          <w:szCs w:val="24"/>
        </w:rPr>
        <w:t>Nyilvános ülésen tárgyalandó</w:t>
      </w:r>
      <w:r w:rsidR="00AC0297" w:rsidRPr="00F30FD2">
        <w:rPr>
          <w:iCs/>
          <w:sz w:val="24"/>
          <w:szCs w:val="24"/>
        </w:rPr>
        <w:t>!</w:t>
      </w:r>
    </w:p>
    <w:p w14:paraId="6E6A4857" w14:textId="77777777" w:rsidR="00AD6565" w:rsidRPr="00F30FD2" w:rsidRDefault="00AD6565">
      <w:pPr>
        <w:numPr>
          <w:ilvl w:val="12"/>
          <w:numId w:val="0"/>
        </w:numPr>
        <w:jc w:val="center"/>
        <w:rPr>
          <w:sz w:val="24"/>
          <w:szCs w:val="24"/>
          <w:highlight w:val="yellow"/>
        </w:rPr>
      </w:pPr>
    </w:p>
    <w:p w14:paraId="7E6621B2" w14:textId="77777777" w:rsidR="005C4E87" w:rsidRPr="00F30FD2" w:rsidRDefault="00AC0297">
      <w:pPr>
        <w:numPr>
          <w:ilvl w:val="12"/>
          <w:numId w:val="0"/>
        </w:numPr>
        <w:jc w:val="center"/>
        <w:rPr>
          <w:sz w:val="24"/>
          <w:szCs w:val="24"/>
        </w:rPr>
      </w:pPr>
      <w:r w:rsidRPr="00F30FD2">
        <w:rPr>
          <w:b/>
          <w:sz w:val="24"/>
          <w:szCs w:val="24"/>
        </w:rPr>
        <w:t>N</w:t>
      </w:r>
      <w:r w:rsidR="005C4E87" w:rsidRPr="00F30FD2">
        <w:rPr>
          <w:b/>
          <w:sz w:val="24"/>
          <w:szCs w:val="24"/>
        </w:rPr>
        <w:t>apirend</w:t>
      </w:r>
      <w:r w:rsidRPr="00F30FD2">
        <w:rPr>
          <w:b/>
          <w:sz w:val="24"/>
          <w:szCs w:val="24"/>
        </w:rPr>
        <w:t xml:space="preserve"> száma</w:t>
      </w:r>
      <w:r w:rsidRPr="00F30FD2">
        <w:rPr>
          <w:sz w:val="24"/>
          <w:szCs w:val="24"/>
        </w:rPr>
        <w:t>: ……………</w:t>
      </w:r>
    </w:p>
    <w:p w14:paraId="2F279FAD" w14:textId="77777777" w:rsidR="00AD6565" w:rsidRPr="00F30FD2" w:rsidRDefault="00AD6565">
      <w:pPr>
        <w:numPr>
          <w:ilvl w:val="12"/>
          <w:numId w:val="0"/>
        </w:numPr>
        <w:jc w:val="center"/>
        <w:rPr>
          <w:sz w:val="24"/>
          <w:szCs w:val="24"/>
          <w:highlight w:val="yellow"/>
        </w:rPr>
      </w:pPr>
    </w:p>
    <w:p w14:paraId="1E258CFC" w14:textId="77777777" w:rsidR="00AC0297" w:rsidRPr="00F30FD2" w:rsidRDefault="00CB6411">
      <w:pPr>
        <w:numPr>
          <w:ilvl w:val="12"/>
          <w:numId w:val="0"/>
        </w:numPr>
        <w:jc w:val="center"/>
        <w:rPr>
          <w:sz w:val="24"/>
          <w:szCs w:val="24"/>
        </w:rPr>
      </w:pPr>
      <w:r w:rsidRPr="00F30FD2">
        <w:rPr>
          <w:sz w:val="24"/>
          <w:szCs w:val="24"/>
        </w:rPr>
        <w:t>Képviselő-testület</w:t>
      </w:r>
    </w:p>
    <w:p w14:paraId="219E70EC" w14:textId="336C75E8" w:rsidR="005C4E87" w:rsidRPr="00F30FD2" w:rsidRDefault="00AD6565">
      <w:pPr>
        <w:numPr>
          <w:ilvl w:val="12"/>
          <w:numId w:val="0"/>
        </w:numPr>
        <w:jc w:val="center"/>
        <w:rPr>
          <w:sz w:val="24"/>
          <w:szCs w:val="24"/>
        </w:rPr>
      </w:pPr>
      <w:r w:rsidRPr="00F30FD2">
        <w:rPr>
          <w:sz w:val="24"/>
          <w:szCs w:val="24"/>
        </w:rPr>
        <w:t>20</w:t>
      </w:r>
      <w:r w:rsidR="00F12818" w:rsidRPr="00F30FD2">
        <w:rPr>
          <w:sz w:val="24"/>
          <w:szCs w:val="24"/>
        </w:rPr>
        <w:t>25</w:t>
      </w:r>
      <w:r w:rsidR="00E02FAB" w:rsidRPr="00F30FD2">
        <w:rPr>
          <w:sz w:val="24"/>
          <w:szCs w:val="24"/>
        </w:rPr>
        <w:t>.</w:t>
      </w:r>
      <w:r w:rsidR="00AA23C4" w:rsidRPr="00F30FD2">
        <w:rPr>
          <w:sz w:val="24"/>
          <w:szCs w:val="24"/>
        </w:rPr>
        <w:t xml:space="preserve"> </w:t>
      </w:r>
      <w:r w:rsidR="009C3664" w:rsidRPr="00F30FD2">
        <w:rPr>
          <w:sz w:val="24"/>
          <w:szCs w:val="24"/>
        </w:rPr>
        <w:t xml:space="preserve">november </w:t>
      </w:r>
      <w:r w:rsidR="000848D8" w:rsidRPr="00F30FD2">
        <w:rPr>
          <w:sz w:val="24"/>
          <w:szCs w:val="24"/>
        </w:rPr>
        <w:t>27</w:t>
      </w:r>
      <w:r w:rsidR="00D112CD" w:rsidRPr="00F30FD2">
        <w:rPr>
          <w:sz w:val="24"/>
          <w:szCs w:val="24"/>
        </w:rPr>
        <w:t xml:space="preserve">-i </w:t>
      </w:r>
      <w:r w:rsidR="005C4E87" w:rsidRPr="00F30FD2">
        <w:rPr>
          <w:sz w:val="24"/>
          <w:szCs w:val="24"/>
        </w:rPr>
        <w:t>ülésére</w:t>
      </w:r>
    </w:p>
    <w:p w14:paraId="565ECB40" w14:textId="77777777" w:rsidR="00AD6565" w:rsidRPr="00F30FD2" w:rsidRDefault="00AD6565">
      <w:pPr>
        <w:numPr>
          <w:ilvl w:val="12"/>
          <w:numId w:val="0"/>
        </w:numPr>
        <w:jc w:val="center"/>
        <w:rPr>
          <w:sz w:val="24"/>
          <w:szCs w:val="24"/>
          <w:highlight w:val="yellow"/>
        </w:rPr>
      </w:pPr>
    </w:p>
    <w:p w14:paraId="0DA834F6" w14:textId="77777777" w:rsidR="009A5127" w:rsidRPr="00F30FD2" w:rsidRDefault="009A5127" w:rsidP="009A5127">
      <w:pPr>
        <w:numPr>
          <w:ilvl w:val="12"/>
          <w:numId w:val="0"/>
        </w:numPr>
        <w:jc w:val="center"/>
        <w:rPr>
          <w:bCs/>
          <w:sz w:val="24"/>
          <w:szCs w:val="24"/>
        </w:rPr>
      </w:pPr>
      <w:r w:rsidRPr="00F30FD2">
        <w:rPr>
          <w:bCs/>
          <w:sz w:val="24"/>
          <w:szCs w:val="24"/>
        </w:rPr>
        <w:t>Tisztelt Képviselő-testület!</w:t>
      </w:r>
    </w:p>
    <w:p w14:paraId="09048BA0" w14:textId="77777777" w:rsidR="0084101B" w:rsidRPr="00F30FD2" w:rsidRDefault="0084101B">
      <w:pPr>
        <w:numPr>
          <w:ilvl w:val="12"/>
          <w:numId w:val="0"/>
        </w:numPr>
        <w:jc w:val="both"/>
        <w:rPr>
          <w:sz w:val="24"/>
          <w:szCs w:val="24"/>
        </w:rPr>
      </w:pPr>
    </w:p>
    <w:p w14:paraId="0E6D2CD4" w14:textId="77777777" w:rsidR="00A06986" w:rsidRPr="00F30FD2" w:rsidRDefault="005C4E87" w:rsidP="00A06986">
      <w:pPr>
        <w:numPr>
          <w:ilvl w:val="12"/>
          <w:numId w:val="0"/>
        </w:numPr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Tárgy:</w:t>
      </w:r>
      <w:r w:rsidR="000F27B0" w:rsidRPr="00F30FD2">
        <w:rPr>
          <w:b/>
          <w:sz w:val="24"/>
          <w:szCs w:val="24"/>
        </w:rPr>
        <w:t xml:space="preserve"> </w:t>
      </w:r>
    </w:p>
    <w:p w14:paraId="0D5D813C" w14:textId="1B6FD3BA" w:rsidR="008A7360" w:rsidRPr="00F30FD2" w:rsidRDefault="009C3664" w:rsidP="000D77CC">
      <w:pPr>
        <w:jc w:val="center"/>
        <w:rPr>
          <w:b/>
          <w:color w:val="000000"/>
          <w:sz w:val="24"/>
          <w:szCs w:val="24"/>
        </w:rPr>
      </w:pPr>
      <w:bookmarkStart w:id="0" w:name="_Hlk179046595"/>
      <w:bookmarkStart w:id="1" w:name="_Hlk179046851"/>
      <w:r w:rsidRPr="00F30FD2">
        <w:rPr>
          <w:b/>
          <w:sz w:val="24"/>
          <w:szCs w:val="24"/>
        </w:rPr>
        <w:t>Döntés Értékelő Bizottsági tagok megválasztásáról Budapest Főváros XIV. Kerület Zugló Önkormányzata Képviselő-testületének az önkormányzat vagyonáról, vagyontárgyak feletti tulajdonosi jogok gyakorlásáról szóló 18/2016. (III. 4.) önkormányzati rendelet alapján</w:t>
      </w:r>
    </w:p>
    <w:bookmarkEnd w:id="0"/>
    <w:bookmarkEnd w:id="1"/>
    <w:p w14:paraId="57338175" w14:textId="77777777" w:rsidR="00331D21" w:rsidRPr="00F30FD2" w:rsidRDefault="00331D21">
      <w:pPr>
        <w:pStyle w:val="Szvegtrzs"/>
        <w:pBdr>
          <w:bottom w:val="single" w:sz="12" w:space="1" w:color="auto"/>
        </w:pBdr>
        <w:rPr>
          <w:b/>
          <w:szCs w:val="24"/>
        </w:rPr>
      </w:pPr>
    </w:p>
    <w:p w14:paraId="6DFA5B37" w14:textId="77777777" w:rsidR="005C4E87" w:rsidRPr="00F30FD2" w:rsidRDefault="005C4E87">
      <w:pPr>
        <w:pStyle w:val="Szvegtrzs"/>
        <w:pBdr>
          <w:bottom w:val="single" w:sz="12" w:space="1" w:color="auto"/>
        </w:pBdr>
        <w:rPr>
          <w:b/>
          <w:szCs w:val="24"/>
        </w:rPr>
      </w:pPr>
      <w:r w:rsidRPr="00F30FD2">
        <w:rPr>
          <w:b/>
          <w:szCs w:val="24"/>
        </w:rPr>
        <w:t>I. Előzmények</w:t>
      </w:r>
    </w:p>
    <w:p w14:paraId="050971D8" w14:textId="77777777" w:rsidR="00DD7C3A" w:rsidRPr="00F30FD2" w:rsidRDefault="00DD7C3A" w:rsidP="000D77CC">
      <w:pPr>
        <w:pStyle w:val="pgc01-contentlist-item"/>
        <w:shd w:val="clear" w:color="auto" w:fill="FFFFFF"/>
        <w:spacing w:before="0" w:beforeAutospacing="0" w:after="0" w:afterAutospacing="0"/>
        <w:ind w:right="-2"/>
        <w:jc w:val="both"/>
      </w:pPr>
    </w:p>
    <w:p w14:paraId="69C15AFE" w14:textId="2486669E" w:rsidR="00DD7C3A" w:rsidRPr="00F30FD2" w:rsidRDefault="00DD7C3A" w:rsidP="000D77CC">
      <w:pPr>
        <w:pStyle w:val="pgc01-contentlist-item"/>
        <w:shd w:val="clear" w:color="auto" w:fill="FFFFFF"/>
        <w:spacing w:before="0" w:beforeAutospacing="0" w:after="0" w:afterAutospacing="0"/>
        <w:ind w:right="-2"/>
        <w:jc w:val="both"/>
      </w:pPr>
      <w:r w:rsidRPr="00F30FD2">
        <w:t>Budapest Főváros XIV. Kerület Zugló Önkormányzata a 2025. január 23-ai ülésén a 7/2025.</w:t>
      </w:r>
      <w:r w:rsidR="008072CD">
        <w:t xml:space="preserve"> </w:t>
      </w:r>
      <w:r w:rsidRPr="00F30FD2">
        <w:t>(I.23) önkormányzati határozatában döntött a Budapest XIV. Kerület belterület (39917/1</w:t>
      </w:r>
      <w:r w:rsidR="00A359B8" w:rsidRPr="00F30FD2">
        <w:t xml:space="preserve"> </w:t>
      </w:r>
      <w:r w:rsidRPr="00F30FD2">
        <w:t>hrsz</w:t>
      </w:r>
      <w:r w:rsidR="00A359B8" w:rsidRPr="00F30FD2">
        <w:t>.</w:t>
      </w:r>
      <w:r w:rsidRPr="00F30FD2">
        <w:t>) kerületi közút területrészének értékesítésről. (3.</w:t>
      </w:r>
      <w:r w:rsidR="00741514" w:rsidRPr="00F30FD2">
        <w:t xml:space="preserve"> </w:t>
      </w:r>
      <w:r w:rsidRPr="00F30FD2">
        <w:t>melléklet)</w:t>
      </w:r>
    </w:p>
    <w:p w14:paraId="7ED4D96C" w14:textId="77777777" w:rsidR="00DD7C3A" w:rsidRPr="00F30FD2" w:rsidRDefault="00DD7C3A" w:rsidP="000D77CC">
      <w:pPr>
        <w:pStyle w:val="pgc01-contentlist-item"/>
        <w:shd w:val="clear" w:color="auto" w:fill="FFFFFF"/>
        <w:spacing w:before="0" w:beforeAutospacing="0" w:after="0" w:afterAutospacing="0"/>
        <w:ind w:right="-2"/>
        <w:jc w:val="both"/>
      </w:pPr>
    </w:p>
    <w:p w14:paraId="058388D3" w14:textId="08A7A9A9" w:rsidR="005E0FFC" w:rsidRPr="00F30FD2" w:rsidRDefault="00741514" w:rsidP="00C66A24">
      <w:pPr>
        <w:pStyle w:val="pgc01-contentlist-item"/>
        <w:shd w:val="clear" w:color="auto" w:fill="FFFFFF"/>
        <w:spacing w:before="0" w:beforeAutospacing="0" w:after="0" w:afterAutospacing="0"/>
        <w:ind w:right="-2"/>
        <w:jc w:val="both"/>
      </w:pPr>
      <w:r w:rsidRPr="00F30FD2">
        <w:t>Budapest Főváros XIV. Kerület Zugló Önkormányzata a 2025. február 27-ei ülésén a 43/2025.</w:t>
      </w:r>
      <w:r w:rsidR="008072CD">
        <w:t xml:space="preserve"> </w:t>
      </w:r>
      <w:r w:rsidRPr="00F30FD2">
        <w:t>(II.27) önkormányzati határozatában döntött a Budapest XIV. Kerület belterület Öv utcai ingatlanok</w:t>
      </w:r>
      <w:r w:rsidR="002F086A" w:rsidRPr="00F30FD2">
        <w:t xml:space="preserve"> (39808/1), (39808/3), (39805/1) és (39808/5) hrsz-ek</w:t>
      </w:r>
      <w:r w:rsidRPr="00F30FD2">
        <w:t xml:space="preserve"> értékesítésről. (4. melléklet)</w:t>
      </w:r>
    </w:p>
    <w:p w14:paraId="29DCEB8F" w14:textId="77777777" w:rsidR="00C66A24" w:rsidRPr="00F30FD2" w:rsidRDefault="00C66A24" w:rsidP="00C66A24">
      <w:pPr>
        <w:pStyle w:val="pgc01-contentlist-item"/>
        <w:shd w:val="clear" w:color="auto" w:fill="FFFFFF"/>
        <w:spacing w:before="0" w:beforeAutospacing="0" w:after="0" w:afterAutospacing="0"/>
        <w:ind w:right="-2"/>
        <w:jc w:val="both"/>
      </w:pPr>
    </w:p>
    <w:p w14:paraId="5D8B9511" w14:textId="065EFF6F" w:rsidR="00C66A24" w:rsidRPr="00F30FD2" w:rsidRDefault="00C66A24" w:rsidP="00C66A24">
      <w:pPr>
        <w:jc w:val="both"/>
        <w:rPr>
          <w:bCs/>
          <w:sz w:val="24"/>
          <w:szCs w:val="24"/>
        </w:rPr>
      </w:pPr>
      <w:r w:rsidRPr="00F30FD2">
        <w:rPr>
          <w:bCs/>
          <w:sz w:val="24"/>
          <w:szCs w:val="24"/>
        </w:rPr>
        <w:t>Budapest Főváros XIV. Kerület Zugló Önkormányzata Képviselő-testületének az önkormányzat vagyonáról, vagyontárgyak feletti tulajdonosi jogok gyakorlásáról szóló 18/2016. (III. 4.) önkormányzati rendelet</w:t>
      </w:r>
      <w:r w:rsidR="009203D7">
        <w:rPr>
          <w:bCs/>
          <w:sz w:val="24"/>
          <w:szCs w:val="24"/>
        </w:rPr>
        <w:t xml:space="preserve"> </w:t>
      </w:r>
      <w:r w:rsidR="003715E2">
        <w:rPr>
          <w:bCs/>
          <w:sz w:val="24"/>
          <w:szCs w:val="24"/>
        </w:rPr>
        <w:t>1</w:t>
      </w:r>
      <w:r w:rsidRPr="00F30FD2">
        <w:rPr>
          <w:bCs/>
          <w:sz w:val="24"/>
          <w:szCs w:val="24"/>
        </w:rPr>
        <w:t xml:space="preserve">. melléklet képező Versenyeztetési szabályzat 18. pontja meghatározza: </w:t>
      </w:r>
    </w:p>
    <w:p w14:paraId="3BCE5C95" w14:textId="20447322" w:rsidR="00C66A24" w:rsidRPr="00F30FD2" w:rsidRDefault="00C66A24" w:rsidP="00C66A24">
      <w:pPr>
        <w:jc w:val="both"/>
        <w:rPr>
          <w:bCs/>
          <w:sz w:val="24"/>
          <w:szCs w:val="24"/>
        </w:rPr>
      </w:pPr>
      <w:r w:rsidRPr="00F30FD2">
        <w:rPr>
          <w:bCs/>
          <w:sz w:val="24"/>
          <w:szCs w:val="24"/>
        </w:rPr>
        <w:t>„Az ajánlatok felbontásánál jelen kell lennie az ingatlanok értékesítésével foglakozó belső szervezeti egység vezetőjének, a Gazdasági Bizottság elnökének, vagy a bizottság által kijelölt bizottsági tagnak és a Polgármesteri Hivatal kijelölt 2 fő munkatársának</w:t>
      </w:r>
      <w:r w:rsidR="002F086A" w:rsidRPr="00F30FD2">
        <w:rPr>
          <w:bCs/>
          <w:sz w:val="24"/>
          <w:szCs w:val="24"/>
        </w:rPr>
        <w:t xml:space="preserve">. </w:t>
      </w:r>
      <w:r w:rsidRPr="00F30FD2">
        <w:rPr>
          <w:bCs/>
          <w:sz w:val="24"/>
          <w:szCs w:val="24"/>
        </w:rPr>
        <w:t>(Bontó Bizottság)”</w:t>
      </w:r>
    </w:p>
    <w:p w14:paraId="6F68ADC3" w14:textId="6B46F225" w:rsidR="00C66A24" w:rsidRPr="00C66A24" w:rsidRDefault="00C66A24" w:rsidP="00C66A24">
      <w:pPr>
        <w:pStyle w:val="pgc01-contentlist-item"/>
        <w:shd w:val="clear" w:color="auto" w:fill="FFFFFF"/>
        <w:ind w:right="-2"/>
        <w:jc w:val="both"/>
      </w:pPr>
      <w:r w:rsidRPr="00C66A24">
        <w:t>A Versenyeztetési szabályzat 20.1. pontja szerint</w:t>
      </w:r>
      <w:r w:rsidR="002F086A" w:rsidRPr="00F30FD2">
        <w:t>: „A benyújtott és érvényes ajánlatokat a Kiíró által kijelölt bizottság értékeli (a továbbiakban: Értékelő Bizottság). Az Értékelő Bizottság legalább három, legfeljebb öt tagú lehet, tagjait a Kiíró választja meg a képviselők közül.” </w:t>
      </w:r>
      <w:r w:rsidRPr="00C66A24">
        <w:t xml:space="preserve"> </w:t>
      </w:r>
    </w:p>
    <w:p w14:paraId="344054E9" w14:textId="02424E7B" w:rsidR="00012DC1" w:rsidRPr="00F30FD2" w:rsidRDefault="00C66A24" w:rsidP="00B70FF9">
      <w:pPr>
        <w:pStyle w:val="pgc01-contentlist-item"/>
        <w:shd w:val="clear" w:color="auto" w:fill="FFFFFF"/>
        <w:ind w:right="-2"/>
        <w:jc w:val="both"/>
      </w:pPr>
      <w:r w:rsidRPr="00F30FD2">
        <w:t>Tekintettel, arra, hogy a fentiekben felsorolt önkormányzati vagyon értékesítésre vonatkozó döntéseket a Tisztelt K</w:t>
      </w:r>
      <w:r w:rsidRPr="00C66A24">
        <w:t>épviselő-testület</w:t>
      </w:r>
      <w:r w:rsidRPr="00F30FD2">
        <w:t xml:space="preserve"> hozta meg</w:t>
      </w:r>
      <w:r w:rsidRPr="00C66A24">
        <w:t xml:space="preserve">, így </w:t>
      </w:r>
      <w:r w:rsidRPr="00F30FD2">
        <w:t xml:space="preserve">a Képviselő-testület dönt az Értékelő </w:t>
      </w:r>
      <w:r w:rsidR="002F086A" w:rsidRPr="00F30FD2">
        <w:t>B</w:t>
      </w:r>
      <w:r w:rsidRPr="00C66A24">
        <w:t>izottság tagjai</w:t>
      </w:r>
      <w:r w:rsidRPr="00F30FD2">
        <w:t>nak</w:t>
      </w:r>
      <w:r w:rsidRPr="00C66A24">
        <w:t xml:space="preserve"> kijelöl</w:t>
      </w:r>
      <w:r w:rsidRPr="00F30FD2">
        <w:t>ésről.</w:t>
      </w:r>
      <w:bookmarkStart w:id="2" w:name="_Hlk73710843"/>
    </w:p>
    <w:bookmarkEnd w:id="2"/>
    <w:p w14:paraId="14659479" w14:textId="10A042D3" w:rsidR="00332AD5" w:rsidRPr="00F30FD2" w:rsidRDefault="00332AD5" w:rsidP="00151575">
      <w:pPr>
        <w:pStyle w:val="Default"/>
        <w:jc w:val="both"/>
        <w:rPr>
          <w:rFonts w:ascii="Times New Roman" w:hAnsi="Times New Roman"/>
          <w:bCs/>
          <w:color w:val="auto"/>
        </w:rPr>
      </w:pPr>
      <w:r w:rsidRPr="00F30FD2">
        <w:rPr>
          <w:rFonts w:ascii="Times New Roman" w:hAnsi="Times New Roman"/>
          <w:bCs/>
          <w:color w:val="auto"/>
        </w:rPr>
        <w:t>Kérem a Tisztelt Képviselő-testületet, h</w:t>
      </w:r>
      <w:r w:rsidR="003968E5" w:rsidRPr="00F30FD2">
        <w:rPr>
          <w:rFonts w:ascii="Times New Roman" w:hAnsi="Times New Roman"/>
          <w:bCs/>
          <w:color w:val="auto"/>
        </w:rPr>
        <w:t>ogy</w:t>
      </w:r>
      <w:r w:rsidR="00C66A24" w:rsidRPr="00F30FD2">
        <w:rPr>
          <w:rFonts w:ascii="Times New Roman" w:hAnsi="Times New Roman"/>
          <w:bCs/>
          <w:color w:val="auto"/>
        </w:rPr>
        <w:t xml:space="preserve"> a </w:t>
      </w:r>
      <w:r w:rsidR="00B47AA0" w:rsidRPr="00F30FD2">
        <w:rPr>
          <w:rFonts w:ascii="Times New Roman" w:hAnsi="Times New Roman"/>
          <w:bCs/>
          <w:color w:val="auto"/>
        </w:rPr>
        <w:t>szükséges</w:t>
      </w:r>
      <w:r w:rsidRPr="00F30FD2">
        <w:rPr>
          <w:rFonts w:ascii="Times New Roman" w:hAnsi="Times New Roman"/>
          <w:bCs/>
          <w:color w:val="auto"/>
        </w:rPr>
        <w:t xml:space="preserve"> döntés</w:t>
      </w:r>
      <w:r w:rsidR="00B47AA0" w:rsidRPr="00F30FD2">
        <w:rPr>
          <w:rFonts w:ascii="Times New Roman" w:hAnsi="Times New Roman"/>
          <w:bCs/>
          <w:color w:val="auto"/>
        </w:rPr>
        <w:t>eke</w:t>
      </w:r>
      <w:r w:rsidRPr="00F30FD2">
        <w:rPr>
          <w:rFonts w:ascii="Times New Roman" w:hAnsi="Times New Roman"/>
          <w:bCs/>
          <w:color w:val="auto"/>
        </w:rPr>
        <w:t>t meghozni szíveskedjen.</w:t>
      </w:r>
    </w:p>
    <w:p w14:paraId="17FDB516" w14:textId="77777777" w:rsidR="00332AD5" w:rsidRPr="00F30FD2" w:rsidRDefault="00332AD5" w:rsidP="00151575">
      <w:pPr>
        <w:pStyle w:val="Default"/>
        <w:jc w:val="both"/>
        <w:rPr>
          <w:rFonts w:ascii="Times New Roman" w:hAnsi="Times New Roman"/>
          <w:color w:val="auto"/>
        </w:rPr>
      </w:pPr>
    </w:p>
    <w:p w14:paraId="18B43761" w14:textId="63DFCE96" w:rsidR="00E00D19" w:rsidRPr="00F30FD2" w:rsidRDefault="00274D22" w:rsidP="00B70FF9">
      <w:pPr>
        <w:pStyle w:val="Szvegtrzs"/>
        <w:pBdr>
          <w:bottom w:val="single" w:sz="12" w:space="1" w:color="auto"/>
        </w:pBdr>
        <w:rPr>
          <w:b/>
          <w:szCs w:val="24"/>
        </w:rPr>
      </w:pPr>
      <w:r w:rsidRPr="00F30FD2">
        <w:rPr>
          <w:b/>
          <w:szCs w:val="24"/>
        </w:rPr>
        <w:t>II. Vélemények</w:t>
      </w:r>
    </w:p>
    <w:p w14:paraId="60627465" w14:textId="4D4D01AE" w:rsidR="003715E2" w:rsidRPr="00F30FD2" w:rsidRDefault="00CD149E" w:rsidP="00455AF9">
      <w:pPr>
        <w:spacing w:line="276" w:lineRule="auto"/>
        <w:jc w:val="both"/>
      </w:pPr>
      <w:r w:rsidRPr="00F30FD2">
        <w:rPr>
          <w:b/>
          <w:szCs w:val="24"/>
        </w:rPr>
        <w:t xml:space="preserve">Jogi Főosztály véleménye: </w:t>
      </w:r>
      <w:r w:rsidR="00455AF9" w:rsidRPr="00455AF9">
        <w:rPr>
          <w:sz w:val="24"/>
          <w:szCs w:val="24"/>
        </w:rPr>
        <w:t>Az előterjesztésben közölt adatok és információk alapján jogi észrevételt nem tesz.</w:t>
      </w:r>
    </w:p>
    <w:p w14:paraId="4A99D5BD" w14:textId="77777777" w:rsidR="009A5127" w:rsidRPr="00F30FD2" w:rsidRDefault="009A5127" w:rsidP="009A5127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4"/>
          <w:szCs w:val="24"/>
        </w:rPr>
      </w:pPr>
      <w:r w:rsidRPr="00F30FD2">
        <w:rPr>
          <w:b/>
          <w:bCs/>
          <w:sz w:val="24"/>
          <w:szCs w:val="24"/>
        </w:rPr>
        <w:lastRenderedPageBreak/>
        <w:t>III. Bizottsági vélemények</w:t>
      </w:r>
    </w:p>
    <w:p w14:paraId="0AA98436" w14:textId="77777777" w:rsidR="009C4469" w:rsidRPr="00F30FD2" w:rsidRDefault="009C4469">
      <w:pPr>
        <w:pStyle w:val="Szvegtrzs"/>
        <w:tabs>
          <w:tab w:val="num" w:pos="426"/>
        </w:tabs>
        <w:rPr>
          <w:szCs w:val="24"/>
        </w:rPr>
      </w:pPr>
    </w:p>
    <w:p w14:paraId="2441C936" w14:textId="77777777" w:rsidR="009A5127" w:rsidRPr="00F30FD2" w:rsidRDefault="009A5127">
      <w:pPr>
        <w:pStyle w:val="Szvegtrzs"/>
        <w:tabs>
          <w:tab w:val="num" w:pos="426"/>
        </w:tabs>
        <w:rPr>
          <w:szCs w:val="24"/>
        </w:rPr>
      </w:pPr>
      <w:r w:rsidRPr="00F30FD2">
        <w:rPr>
          <w:szCs w:val="24"/>
        </w:rPr>
        <w:t xml:space="preserve">Az előterjesztést a Gazdasági Bizottság </w:t>
      </w:r>
      <w:r w:rsidR="00B47AA0" w:rsidRPr="00F30FD2">
        <w:rPr>
          <w:szCs w:val="24"/>
        </w:rPr>
        <w:t xml:space="preserve">és Városfejlesztési Bizottság </w:t>
      </w:r>
      <w:r w:rsidRPr="00F30FD2">
        <w:rPr>
          <w:szCs w:val="24"/>
        </w:rPr>
        <w:t>tárgyalja.</w:t>
      </w:r>
    </w:p>
    <w:p w14:paraId="099225F6" w14:textId="77777777" w:rsidR="00C44C44" w:rsidRPr="00F30FD2" w:rsidRDefault="00C44C44" w:rsidP="0051519E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14:paraId="46C70271" w14:textId="77777777" w:rsidR="0051519E" w:rsidRPr="00F30FD2" w:rsidRDefault="0051519E" w:rsidP="0051519E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I</w:t>
      </w:r>
      <w:r w:rsidR="009A5127" w:rsidRPr="00F30FD2">
        <w:rPr>
          <w:b/>
          <w:sz w:val="24"/>
          <w:szCs w:val="24"/>
        </w:rPr>
        <w:t>V</w:t>
      </w:r>
      <w:r w:rsidRPr="00F30FD2">
        <w:rPr>
          <w:b/>
          <w:sz w:val="24"/>
          <w:szCs w:val="24"/>
        </w:rPr>
        <w:t xml:space="preserve">. </w:t>
      </w:r>
      <w:r w:rsidR="00B31448" w:rsidRPr="00F30FD2">
        <w:rPr>
          <w:b/>
          <w:sz w:val="24"/>
          <w:szCs w:val="24"/>
        </w:rPr>
        <w:t xml:space="preserve">Döntési </w:t>
      </w:r>
      <w:r w:rsidRPr="00F30FD2">
        <w:rPr>
          <w:b/>
          <w:sz w:val="24"/>
          <w:szCs w:val="24"/>
        </w:rPr>
        <w:t>javaslat</w:t>
      </w:r>
      <w:r w:rsidR="00B31448" w:rsidRPr="00F30FD2">
        <w:rPr>
          <w:b/>
          <w:sz w:val="24"/>
          <w:szCs w:val="24"/>
        </w:rPr>
        <w:t>ok</w:t>
      </w:r>
    </w:p>
    <w:p w14:paraId="5BB58C1B" w14:textId="77777777" w:rsidR="009C4469" w:rsidRPr="00F30FD2" w:rsidRDefault="009C4469" w:rsidP="009A5127">
      <w:pPr>
        <w:jc w:val="both"/>
        <w:rPr>
          <w:sz w:val="24"/>
          <w:szCs w:val="24"/>
        </w:rPr>
      </w:pPr>
    </w:p>
    <w:p w14:paraId="5ECCC697" w14:textId="77777777" w:rsidR="000537A8" w:rsidRDefault="000537A8" w:rsidP="000537A8">
      <w:pPr>
        <w:jc w:val="both"/>
        <w:rPr>
          <w:sz w:val="24"/>
          <w:szCs w:val="24"/>
        </w:rPr>
      </w:pPr>
      <w:r w:rsidRPr="00F30FD2">
        <w:rPr>
          <w:sz w:val="24"/>
          <w:szCs w:val="24"/>
        </w:rPr>
        <w:t>Budapest Főváros XIV. Kerület Zugló Önkormányzata Képviselő-testülete elfogadja az előterjesztés 1-2. mellékletét képező határozati javaslatokat.</w:t>
      </w:r>
    </w:p>
    <w:p w14:paraId="40129F27" w14:textId="77777777" w:rsidR="003715E2" w:rsidRPr="00F30FD2" w:rsidRDefault="003715E2" w:rsidP="000537A8">
      <w:pPr>
        <w:jc w:val="both"/>
        <w:rPr>
          <w:sz w:val="24"/>
          <w:szCs w:val="24"/>
        </w:rPr>
      </w:pPr>
    </w:p>
    <w:p w14:paraId="34A29772" w14:textId="2F019A6F" w:rsidR="000537A8" w:rsidRPr="00F30FD2" w:rsidRDefault="000537A8" w:rsidP="000537A8">
      <w:pPr>
        <w:jc w:val="both"/>
        <w:rPr>
          <w:sz w:val="24"/>
          <w:szCs w:val="24"/>
        </w:rPr>
      </w:pPr>
      <w:r w:rsidRPr="00F30FD2">
        <w:rPr>
          <w:sz w:val="24"/>
          <w:szCs w:val="24"/>
        </w:rPr>
        <w:t>A</w:t>
      </w:r>
      <w:r w:rsidR="00E95CAE" w:rsidRPr="00F30FD2">
        <w:rPr>
          <w:sz w:val="24"/>
          <w:szCs w:val="24"/>
        </w:rPr>
        <w:t xml:space="preserve">z </w:t>
      </w:r>
      <w:r w:rsidR="00E95CAE" w:rsidRPr="00F30FD2">
        <w:rPr>
          <w:b/>
          <w:bCs/>
          <w:sz w:val="24"/>
          <w:szCs w:val="24"/>
        </w:rPr>
        <w:t xml:space="preserve">1. és </w:t>
      </w:r>
      <w:r w:rsidRPr="00F30FD2">
        <w:rPr>
          <w:b/>
          <w:bCs/>
          <w:sz w:val="24"/>
          <w:szCs w:val="24"/>
        </w:rPr>
        <w:t>2</w:t>
      </w:r>
      <w:r w:rsidRPr="00F30FD2">
        <w:rPr>
          <w:b/>
          <w:sz w:val="24"/>
          <w:szCs w:val="24"/>
        </w:rPr>
        <w:t>. melléklet</w:t>
      </w:r>
      <w:r w:rsidRPr="00F30FD2">
        <w:rPr>
          <w:sz w:val="24"/>
          <w:szCs w:val="24"/>
        </w:rPr>
        <w:t xml:space="preserve"> szerinti </w:t>
      </w:r>
      <w:r w:rsidRPr="00F30FD2">
        <w:rPr>
          <w:b/>
          <w:sz w:val="24"/>
          <w:szCs w:val="24"/>
        </w:rPr>
        <w:t xml:space="preserve">határozathozatal </w:t>
      </w:r>
      <w:r w:rsidRPr="00F30FD2">
        <w:rPr>
          <w:sz w:val="24"/>
          <w:szCs w:val="24"/>
        </w:rPr>
        <w:t xml:space="preserve">Magyarország helyi önkormányzatairól szóló 2011. évi CLXXXIX. törvény 47. § (1) – (2) bekezdés alapján </w:t>
      </w:r>
      <w:r w:rsidRPr="00F30FD2">
        <w:rPr>
          <w:b/>
          <w:sz w:val="24"/>
          <w:szCs w:val="24"/>
        </w:rPr>
        <w:t>egyszerű többséget</w:t>
      </w:r>
      <w:r w:rsidRPr="00F30FD2">
        <w:rPr>
          <w:sz w:val="24"/>
          <w:szCs w:val="24"/>
        </w:rPr>
        <w:t xml:space="preserve"> igényel. </w:t>
      </w:r>
    </w:p>
    <w:p w14:paraId="5C98CD66" w14:textId="77777777" w:rsidR="000537A8" w:rsidRPr="00F30FD2" w:rsidRDefault="000537A8" w:rsidP="00B31448">
      <w:pPr>
        <w:jc w:val="both"/>
        <w:rPr>
          <w:sz w:val="24"/>
          <w:szCs w:val="24"/>
        </w:rPr>
      </w:pPr>
    </w:p>
    <w:p w14:paraId="6D0CABDA" w14:textId="77777777" w:rsidR="00B31448" w:rsidRPr="00F30FD2" w:rsidRDefault="00B31448" w:rsidP="009A5127">
      <w:pPr>
        <w:jc w:val="both"/>
        <w:rPr>
          <w:sz w:val="24"/>
          <w:szCs w:val="24"/>
        </w:rPr>
      </w:pPr>
    </w:p>
    <w:p w14:paraId="1A29B652" w14:textId="2C98AD74" w:rsidR="009A5127" w:rsidRPr="00F30FD2" w:rsidRDefault="009A5127" w:rsidP="009A5127">
      <w:pPr>
        <w:rPr>
          <w:sz w:val="24"/>
          <w:szCs w:val="24"/>
        </w:rPr>
      </w:pPr>
      <w:r w:rsidRPr="00F30FD2">
        <w:rPr>
          <w:sz w:val="24"/>
          <w:szCs w:val="24"/>
        </w:rPr>
        <w:t xml:space="preserve">Budapest, </w:t>
      </w:r>
      <w:r w:rsidR="00106173" w:rsidRPr="00F30FD2">
        <w:rPr>
          <w:sz w:val="24"/>
          <w:szCs w:val="24"/>
        </w:rPr>
        <w:t>2025</w:t>
      </w:r>
      <w:r w:rsidR="00D73270" w:rsidRPr="00F30FD2">
        <w:rPr>
          <w:sz w:val="24"/>
          <w:szCs w:val="24"/>
        </w:rPr>
        <w:t xml:space="preserve">. </w:t>
      </w:r>
      <w:r w:rsidR="00E95CAE" w:rsidRPr="00F30FD2">
        <w:rPr>
          <w:sz w:val="24"/>
          <w:szCs w:val="24"/>
        </w:rPr>
        <w:t>november</w:t>
      </w:r>
    </w:p>
    <w:p w14:paraId="4D441F76" w14:textId="77777777" w:rsidR="009A5127" w:rsidRPr="00F30FD2" w:rsidRDefault="009A5127" w:rsidP="009A5127">
      <w:pPr>
        <w:rPr>
          <w:sz w:val="24"/>
          <w:szCs w:val="24"/>
        </w:rPr>
      </w:pPr>
    </w:p>
    <w:p w14:paraId="4977CA22" w14:textId="77777777" w:rsidR="009A5127" w:rsidRPr="00F30FD2" w:rsidRDefault="009A5127" w:rsidP="007648B4">
      <w:pPr>
        <w:pStyle w:val="Nincstrkz"/>
        <w:numPr>
          <w:ilvl w:val="0"/>
          <w:numId w:val="0"/>
        </w:numPr>
        <w:ind w:left="5670"/>
        <w:jc w:val="center"/>
        <w:rPr>
          <w:rFonts w:ascii="Times New Roman" w:hAnsi="Times New Roman" w:cs="Times New Roman"/>
          <w:b/>
          <w:szCs w:val="24"/>
        </w:rPr>
      </w:pPr>
      <w:r w:rsidRPr="00F30FD2">
        <w:rPr>
          <w:rFonts w:ascii="Times New Roman" w:hAnsi="Times New Roman" w:cs="Times New Roman"/>
          <w:b/>
          <w:szCs w:val="24"/>
        </w:rPr>
        <w:t>Rózsa András</w:t>
      </w:r>
    </w:p>
    <w:p w14:paraId="13925325" w14:textId="77777777" w:rsidR="009A5127" w:rsidRPr="00F30FD2" w:rsidRDefault="009A5127" w:rsidP="00EA0243">
      <w:pPr>
        <w:ind w:left="5670"/>
        <w:jc w:val="center"/>
        <w:rPr>
          <w:sz w:val="24"/>
          <w:szCs w:val="24"/>
        </w:rPr>
      </w:pPr>
      <w:r w:rsidRPr="00F30FD2">
        <w:rPr>
          <w:sz w:val="24"/>
          <w:szCs w:val="24"/>
        </w:rPr>
        <w:t>polgármester</w:t>
      </w:r>
    </w:p>
    <w:p w14:paraId="6F8C6F48" w14:textId="77777777" w:rsidR="001E1786" w:rsidRPr="00F30FD2" w:rsidRDefault="001E1786" w:rsidP="009A5127">
      <w:pPr>
        <w:pStyle w:val="Szvegtrzs31"/>
        <w:jc w:val="both"/>
        <w:rPr>
          <w:b/>
          <w:sz w:val="24"/>
          <w:szCs w:val="24"/>
        </w:rPr>
      </w:pPr>
    </w:p>
    <w:p w14:paraId="799609E0" w14:textId="77777777" w:rsidR="009A5127" w:rsidRPr="00F30FD2" w:rsidRDefault="009A5127" w:rsidP="009A5127">
      <w:pPr>
        <w:pStyle w:val="Szvegtrzs31"/>
        <w:jc w:val="both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Mellékletek:</w:t>
      </w:r>
    </w:p>
    <w:p w14:paraId="0C05C5CC" w14:textId="77777777" w:rsidR="009A5127" w:rsidRPr="00F30FD2" w:rsidRDefault="009A5127" w:rsidP="009A5127">
      <w:pPr>
        <w:pStyle w:val="Szvegtrzs31"/>
        <w:jc w:val="both"/>
        <w:rPr>
          <w:sz w:val="24"/>
          <w:szCs w:val="24"/>
        </w:rPr>
      </w:pPr>
      <w:r w:rsidRPr="00F30FD2">
        <w:rPr>
          <w:sz w:val="24"/>
          <w:szCs w:val="24"/>
        </w:rPr>
        <w:t>1</w:t>
      </w:r>
      <w:r w:rsidR="000537A8" w:rsidRPr="00F30FD2">
        <w:rPr>
          <w:sz w:val="24"/>
          <w:szCs w:val="24"/>
        </w:rPr>
        <w:t>-2</w:t>
      </w:r>
      <w:r w:rsidRPr="00F30FD2">
        <w:rPr>
          <w:sz w:val="24"/>
          <w:szCs w:val="24"/>
        </w:rPr>
        <w:t>. melléklet: Határozati javaslat</w:t>
      </w:r>
      <w:r w:rsidR="009B54A3" w:rsidRPr="00F30FD2">
        <w:rPr>
          <w:sz w:val="24"/>
          <w:szCs w:val="24"/>
        </w:rPr>
        <w:t>ok</w:t>
      </w:r>
    </w:p>
    <w:p w14:paraId="5481DA7B" w14:textId="4A5878ED" w:rsidR="009A5127" w:rsidRPr="00F30FD2" w:rsidRDefault="00A54174" w:rsidP="009A5127">
      <w:pPr>
        <w:pStyle w:val="Szvegtrzs31"/>
        <w:jc w:val="both"/>
        <w:rPr>
          <w:sz w:val="24"/>
          <w:szCs w:val="24"/>
        </w:rPr>
      </w:pPr>
      <w:r w:rsidRPr="00F30FD2">
        <w:rPr>
          <w:sz w:val="24"/>
          <w:szCs w:val="24"/>
        </w:rPr>
        <w:t>3</w:t>
      </w:r>
      <w:r w:rsidR="009A5127" w:rsidRPr="00F30FD2">
        <w:rPr>
          <w:sz w:val="24"/>
          <w:szCs w:val="24"/>
        </w:rPr>
        <w:t xml:space="preserve">. melléklet: </w:t>
      </w:r>
      <w:r w:rsidR="00741514" w:rsidRPr="00F30FD2">
        <w:rPr>
          <w:sz w:val="24"/>
          <w:szCs w:val="24"/>
        </w:rPr>
        <w:t>7/2025.(I.23) önkormányzati határozat</w:t>
      </w:r>
    </w:p>
    <w:p w14:paraId="333F57E1" w14:textId="6040BBC7" w:rsidR="002C4EC0" w:rsidRPr="00F30FD2" w:rsidRDefault="003D3D53" w:rsidP="009A5127">
      <w:pPr>
        <w:pStyle w:val="Szvegtrzs31"/>
        <w:jc w:val="both"/>
        <w:rPr>
          <w:sz w:val="24"/>
          <w:szCs w:val="24"/>
        </w:rPr>
      </w:pPr>
      <w:r w:rsidRPr="00F30FD2">
        <w:rPr>
          <w:sz w:val="24"/>
          <w:szCs w:val="24"/>
        </w:rPr>
        <w:t>4</w:t>
      </w:r>
      <w:r w:rsidR="009A5127" w:rsidRPr="00F30FD2">
        <w:rPr>
          <w:sz w:val="24"/>
          <w:szCs w:val="24"/>
        </w:rPr>
        <w:t xml:space="preserve">. melléklet: </w:t>
      </w:r>
      <w:r w:rsidR="00741514" w:rsidRPr="00F30FD2">
        <w:rPr>
          <w:sz w:val="24"/>
          <w:szCs w:val="24"/>
        </w:rPr>
        <w:t>43/2025.(II.27) önkormányzati határozat</w:t>
      </w:r>
    </w:p>
    <w:p w14:paraId="58449B9A" w14:textId="77777777" w:rsidR="000537A8" w:rsidRPr="00F30FD2" w:rsidRDefault="000537A8" w:rsidP="009A512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5B124686" w14:textId="77777777" w:rsidR="009A5127" w:rsidRPr="00F30FD2" w:rsidRDefault="009A5127" w:rsidP="009A512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30FD2">
        <w:rPr>
          <w:rFonts w:eastAsia="Calibri"/>
          <w:sz w:val="24"/>
          <w:szCs w:val="24"/>
          <w:lang w:eastAsia="en-US"/>
        </w:rPr>
        <w:t>Az előterjesztést készítette:</w:t>
      </w:r>
    </w:p>
    <w:p w14:paraId="67286BE0" w14:textId="77777777" w:rsidR="009A5127" w:rsidRPr="00F30FD2" w:rsidRDefault="009A5127" w:rsidP="009A5127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30FD2">
        <w:rPr>
          <w:rFonts w:eastAsia="Calibri"/>
          <w:sz w:val="24"/>
          <w:szCs w:val="24"/>
          <w:lang w:eastAsia="en-US"/>
        </w:rPr>
        <w:t>Nemzecskiné Bacskai Katalin (Főmérnökség Műszaki és Környezetvédelmi Osztály)</w:t>
      </w:r>
    </w:p>
    <w:p w14:paraId="14BF717B" w14:textId="77777777" w:rsidR="009A5127" w:rsidRPr="00F30FD2" w:rsidRDefault="009A5127" w:rsidP="009A5127">
      <w:pPr>
        <w:rPr>
          <w:b/>
          <w:sz w:val="24"/>
          <w:szCs w:val="24"/>
        </w:rPr>
      </w:pPr>
    </w:p>
    <w:p w14:paraId="0F712DE4" w14:textId="77777777" w:rsidR="001A4A97" w:rsidRPr="00F30FD2" w:rsidRDefault="001A4A97">
      <w:pPr>
        <w:rPr>
          <w:rFonts w:eastAsia="Calibri"/>
          <w:i/>
          <w:sz w:val="24"/>
          <w:szCs w:val="24"/>
          <w:lang w:eastAsia="en-US"/>
        </w:rPr>
      </w:pPr>
      <w:r w:rsidRPr="00F30FD2">
        <w:rPr>
          <w:rFonts w:eastAsia="Calibri"/>
          <w:i/>
          <w:sz w:val="24"/>
          <w:szCs w:val="24"/>
          <w:lang w:eastAsia="en-US"/>
        </w:rPr>
        <w:br w:type="page"/>
      </w:r>
    </w:p>
    <w:p w14:paraId="03FA2BC5" w14:textId="7B70CA70" w:rsidR="006D6C22" w:rsidRPr="00F30FD2" w:rsidRDefault="009A5127" w:rsidP="006825CD">
      <w:pPr>
        <w:autoSpaceDE w:val="0"/>
        <w:autoSpaceDN w:val="0"/>
        <w:adjustRightInd w:val="0"/>
        <w:ind w:left="720"/>
        <w:jc w:val="right"/>
        <w:rPr>
          <w:rFonts w:eastAsia="Calibri"/>
          <w:i/>
          <w:sz w:val="24"/>
          <w:szCs w:val="24"/>
          <w:lang w:eastAsia="en-US"/>
        </w:rPr>
      </w:pPr>
      <w:r w:rsidRPr="00F30FD2">
        <w:rPr>
          <w:rFonts w:eastAsia="Calibri"/>
          <w:i/>
          <w:sz w:val="24"/>
          <w:szCs w:val="24"/>
          <w:lang w:eastAsia="en-US"/>
        </w:rPr>
        <w:lastRenderedPageBreak/>
        <w:t xml:space="preserve">1. melléklet 123- </w:t>
      </w:r>
      <w:proofErr w:type="gramStart"/>
      <w:r w:rsidR="000C6B1B">
        <w:rPr>
          <w:rFonts w:eastAsia="Calibri"/>
          <w:i/>
          <w:sz w:val="24"/>
          <w:szCs w:val="24"/>
          <w:lang w:eastAsia="en-US"/>
        </w:rPr>
        <w:t>923</w:t>
      </w:r>
      <w:r w:rsidRPr="00F30FD2">
        <w:rPr>
          <w:rFonts w:eastAsia="Calibri"/>
          <w:i/>
          <w:sz w:val="24"/>
          <w:szCs w:val="24"/>
          <w:lang w:eastAsia="en-US"/>
        </w:rPr>
        <w:t xml:space="preserve">   /</w:t>
      </w:r>
      <w:proofErr w:type="gramEnd"/>
      <w:r w:rsidRPr="00F30FD2">
        <w:rPr>
          <w:rFonts w:eastAsia="Calibri"/>
          <w:i/>
          <w:sz w:val="24"/>
          <w:szCs w:val="24"/>
          <w:lang w:eastAsia="en-US"/>
        </w:rPr>
        <w:t>202</w:t>
      </w:r>
      <w:r w:rsidR="00B47AA0" w:rsidRPr="00F30FD2">
        <w:rPr>
          <w:rFonts w:eastAsia="Calibri"/>
          <w:i/>
          <w:sz w:val="24"/>
          <w:szCs w:val="24"/>
          <w:lang w:eastAsia="en-US"/>
        </w:rPr>
        <w:t>5</w:t>
      </w:r>
      <w:r w:rsidRPr="00F30FD2">
        <w:rPr>
          <w:rFonts w:eastAsia="Calibri"/>
          <w:i/>
          <w:sz w:val="24"/>
          <w:szCs w:val="24"/>
          <w:lang w:eastAsia="en-US"/>
        </w:rPr>
        <w:t>. előterjesztéshez</w:t>
      </w:r>
    </w:p>
    <w:p w14:paraId="2F6DD0ED" w14:textId="77777777" w:rsidR="00305D78" w:rsidRPr="00F30FD2" w:rsidRDefault="00305D78" w:rsidP="006825CD">
      <w:pPr>
        <w:jc w:val="center"/>
        <w:rPr>
          <w:b/>
          <w:sz w:val="24"/>
          <w:szCs w:val="24"/>
        </w:rPr>
      </w:pPr>
    </w:p>
    <w:p w14:paraId="22F4DBF5" w14:textId="77777777" w:rsidR="00305D78" w:rsidRPr="00F30FD2" w:rsidRDefault="00305D78" w:rsidP="006825CD">
      <w:pPr>
        <w:jc w:val="center"/>
        <w:rPr>
          <w:b/>
          <w:sz w:val="24"/>
          <w:szCs w:val="24"/>
        </w:rPr>
      </w:pPr>
    </w:p>
    <w:p w14:paraId="26A700E6" w14:textId="77777777" w:rsidR="00305D78" w:rsidRPr="00F30FD2" w:rsidRDefault="00305D78" w:rsidP="00305D78">
      <w:pPr>
        <w:jc w:val="center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Budapest Főváros XIV. Kerület Zugló Önkormányzata</w:t>
      </w:r>
    </w:p>
    <w:p w14:paraId="6FDA488D" w14:textId="6B8E659E" w:rsidR="00305D78" w:rsidRPr="00F30FD2" w:rsidRDefault="00305D78" w:rsidP="00305D78">
      <w:pPr>
        <w:jc w:val="center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ab/>
        <w:t>Képviselő-testület</w:t>
      </w:r>
      <w:r w:rsidR="003715E2">
        <w:rPr>
          <w:b/>
          <w:sz w:val="24"/>
          <w:szCs w:val="24"/>
        </w:rPr>
        <w:t>e</w:t>
      </w:r>
    </w:p>
    <w:p w14:paraId="241E30A0" w14:textId="21947420" w:rsidR="00305D78" w:rsidRPr="00F30FD2" w:rsidRDefault="00305D78" w:rsidP="00305D78">
      <w:pPr>
        <w:jc w:val="center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…/2025. (</w:t>
      </w:r>
      <w:r w:rsidR="00E95CAE" w:rsidRPr="00F30FD2">
        <w:rPr>
          <w:b/>
          <w:sz w:val="24"/>
          <w:szCs w:val="24"/>
        </w:rPr>
        <w:t>XI</w:t>
      </w:r>
      <w:r w:rsidRPr="00F30FD2">
        <w:rPr>
          <w:b/>
          <w:sz w:val="24"/>
          <w:szCs w:val="24"/>
        </w:rPr>
        <w:t xml:space="preserve">. 27.) önkormányzati határozata </w:t>
      </w:r>
    </w:p>
    <w:p w14:paraId="353C3714" w14:textId="77777777" w:rsidR="00305D78" w:rsidRPr="00F30FD2" w:rsidRDefault="00305D78" w:rsidP="00305D78">
      <w:pPr>
        <w:jc w:val="center"/>
        <w:rPr>
          <w:b/>
          <w:sz w:val="24"/>
          <w:szCs w:val="24"/>
        </w:rPr>
      </w:pPr>
    </w:p>
    <w:p w14:paraId="09D26FF2" w14:textId="1C9023CD" w:rsidR="00E95CAE" w:rsidRPr="00F30FD2" w:rsidRDefault="00E95CAE" w:rsidP="006B393C">
      <w:pPr>
        <w:jc w:val="both"/>
        <w:rPr>
          <w:b/>
          <w:color w:val="000000"/>
          <w:sz w:val="24"/>
          <w:szCs w:val="24"/>
        </w:rPr>
      </w:pPr>
      <w:r w:rsidRPr="00F30FD2">
        <w:rPr>
          <w:b/>
          <w:sz w:val="24"/>
          <w:szCs w:val="24"/>
        </w:rPr>
        <w:t>Értékelő Bizottsági tagok megválasztásáról Budapest Főváros XIV. Kerület Zugló Önkormányzata Képviselő-testületének az önkormányzat vagyonáról, vagyontárgyak feletti tulajdonosi jogok gyakorlásáról szóló 18/2016. (III. 4.) önkormányzati rendelet alapján</w:t>
      </w:r>
    </w:p>
    <w:p w14:paraId="56C2A48C" w14:textId="77777777" w:rsidR="00305D78" w:rsidRPr="00F30FD2" w:rsidRDefault="00305D78" w:rsidP="00E95CAE">
      <w:pPr>
        <w:numPr>
          <w:ilvl w:val="12"/>
          <w:numId w:val="0"/>
        </w:numPr>
        <w:rPr>
          <w:b/>
          <w:sz w:val="24"/>
          <w:szCs w:val="24"/>
        </w:rPr>
      </w:pPr>
    </w:p>
    <w:p w14:paraId="7B5EE0BD" w14:textId="5D84A69A" w:rsidR="00E95CAE" w:rsidRPr="00F30FD2" w:rsidRDefault="00305D78" w:rsidP="00E95CAE">
      <w:pPr>
        <w:pStyle w:val="Nincstrkz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Cs w:val="24"/>
        </w:rPr>
      </w:pPr>
      <w:r w:rsidRPr="00F30FD2">
        <w:rPr>
          <w:rFonts w:ascii="Times New Roman" w:hAnsi="Times New Roman" w:cs="Times New Roman"/>
          <w:bCs/>
          <w:szCs w:val="24"/>
        </w:rPr>
        <w:t>Budapest Főváros XIV. Kerület Zugló Önkormányzata Képviselő-testülete úgy dönt, hogy</w:t>
      </w:r>
      <w:r w:rsidR="00E95CAE" w:rsidRPr="00F30FD2">
        <w:rPr>
          <w:rFonts w:ascii="Times New Roman" w:hAnsi="Times New Roman" w:cs="Times New Roman"/>
          <w:bCs/>
          <w:szCs w:val="24"/>
        </w:rPr>
        <w:t xml:space="preserve"> </w:t>
      </w:r>
      <w:r w:rsidR="00E95CAE" w:rsidRPr="00F30FD2">
        <w:rPr>
          <w:rFonts w:ascii="Times New Roman" w:hAnsi="Times New Roman" w:cs="Times New Roman"/>
          <w:szCs w:val="24"/>
        </w:rPr>
        <w:t xml:space="preserve">Budapest XIV. Kerület belterület (39917/1 hrsz) kerületi közút területrészének értékesítésére vonatkozó </w:t>
      </w:r>
      <w:r w:rsidR="00E95CAE" w:rsidRPr="00F30FD2">
        <w:rPr>
          <w:rFonts w:ascii="Times New Roman" w:hAnsi="Times New Roman" w:cs="Times New Roman"/>
          <w:bCs/>
          <w:szCs w:val="24"/>
        </w:rPr>
        <w:t xml:space="preserve">pályázat értékelésére </w:t>
      </w:r>
      <w:r w:rsidR="00E95CAE" w:rsidRPr="00F30FD2">
        <w:rPr>
          <w:rFonts w:ascii="Times New Roman" w:hAnsi="Times New Roman" w:cs="Times New Roman"/>
          <w:b/>
          <w:bCs/>
          <w:szCs w:val="24"/>
        </w:rPr>
        <w:t>értékelő bizottságot hoz létre</w:t>
      </w:r>
      <w:r w:rsidR="00E95CAE" w:rsidRPr="00F30FD2">
        <w:rPr>
          <w:rFonts w:ascii="Times New Roman" w:hAnsi="Times New Roman" w:cs="Times New Roman"/>
          <w:bCs/>
          <w:szCs w:val="24"/>
        </w:rPr>
        <w:t>, amelynek tagjai:</w:t>
      </w:r>
    </w:p>
    <w:p w14:paraId="01E0ACCC" w14:textId="77777777" w:rsidR="00E95CAE" w:rsidRPr="00F30FD2" w:rsidRDefault="00E95CAE" w:rsidP="00E95CAE">
      <w:pPr>
        <w:pStyle w:val="Listaszerbekezds"/>
        <w:numPr>
          <w:ilvl w:val="1"/>
          <w:numId w:val="7"/>
        </w:numPr>
        <w:tabs>
          <w:tab w:val="left" w:pos="9072"/>
        </w:tabs>
        <w:autoSpaceDE w:val="0"/>
        <w:autoSpaceDN w:val="0"/>
        <w:adjustRightInd w:val="0"/>
        <w:jc w:val="both"/>
        <w:rPr>
          <w:bCs/>
        </w:rPr>
      </w:pPr>
      <w:r w:rsidRPr="00F30FD2">
        <w:rPr>
          <w:bCs/>
        </w:rPr>
        <w:t>…..</w:t>
      </w:r>
    </w:p>
    <w:p w14:paraId="2351C496" w14:textId="77777777" w:rsidR="00E95CAE" w:rsidRPr="00F30FD2" w:rsidRDefault="00E95CAE" w:rsidP="00E95CAE">
      <w:pPr>
        <w:pStyle w:val="Listaszerbekezds"/>
        <w:numPr>
          <w:ilvl w:val="1"/>
          <w:numId w:val="7"/>
        </w:numPr>
        <w:tabs>
          <w:tab w:val="left" w:pos="9072"/>
        </w:tabs>
        <w:autoSpaceDE w:val="0"/>
        <w:autoSpaceDN w:val="0"/>
        <w:adjustRightInd w:val="0"/>
        <w:jc w:val="both"/>
        <w:rPr>
          <w:bCs/>
        </w:rPr>
      </w:pPr>
      <w:r w:rsidRPr="00F30FD2">
        <w:rPr>
          <w:bCs/>
        </w:rPr>
        <w:t>…..</w:t>
      </w:r>
    </w:p>
    <w:p w14:paraId="12EF63FF" w14:textId="77777777" w:rsidR="00E95CAE" w:rsidRPr="00F30FD2" w:rsidRDefault="00E95CAE" w:rsidP="00E95CAE">
      <w:pPr>
        <w:pStyle w:val="Listaszerbekezds"/>
        <w:numPr>
          <w:ilvl w:val="1"/>
          <w:numId w:val="7"/>
        </w:numPr>
        <w:tabs>
          <w:tab w:val="left" w:pos="9072"/>
        </w:tabs>
        <w:autoSpaceDE w:val="0"/>
        <w:autoSpaceDN w:val="0"/>
        <w:adjustRightInd w:val="0"/>
        <w:jc w:val="both"/>
        <w:rPr>
          <w:bCs/>
        </w:rPr>
      </w:pPr>
      <w:r w:rsidRPr="00F30FD2">
        <w:rPr>
          <w:bCs/>
        </w:rPr>
        <w:t>…..</w:t>
      </w:r>
    </w:p>
    <w:p w14:paraId="7C09B308" w14:textId="77777777" w:rsidR="00305D78" w:rsidRPr="00F30FD2" w:rsidRDefault="00305D78" w:rsidP="00305D78">
      <w:pPr>
        <w:jc w:val="both"/>
        <w:rPr>
          <w:sz w:val="24"/>
          <w:szCs w:val="24"/>
        </w:rPr>
      </w:pPr>
    </w:p>
    <w:p w14:paraId="1B26323E" w14:textId="546669BA" w:rsidR="00305D78" w:rsidRPr="00F30FD2" w:rsidRDefault="00305D78" w:rsidP="00305D78">
      <w:pPr>
        <w:jc w:val="both"/>
        <w:rPr>
          <w:sz w:val="24"/>
          <w:szCs w:val="24"/>
        </w:rPr>
      </w:pPr>
      <w:r w:rsidRPr="00F30FD2">
        <w:rPr>
          <w:sz w:val="24"/>
          <w:szCs w:val="24"/>
        </w:rPr>
        <w:t xml:space="preserve">Határidő: </w:t>
      </w:r>
      <w:r w:rsidRPr="00F30FD2">
        <w:rPr>
          <w:sz w:val="24"/>
          <w:szCs w:val="24"/>
        </w:rPr>
        <w:tab/>
      </w:r>
      <w:r w:rsidR="00E95CAE" w:rsidRPr="00F30FD2">
        <w:rPr>
          <w:sz w:val="24"/>
          <w:szCs w:val="24"/>
        </w:rPr>
        <w:t>folyamatos</w:t>
      </w:r>
    </w:p>
    <w:p w14:paraId="4E643FFC" w14:textId="77777777" w:rsidR="00E95CAE" w:rsidRPr="00F30FD2" w:rsidRDefault="00305D78" w:rsidP="00E95CAE">
      <w:pPr>
        <w:jc w:val="both"/>
        <w:rPr>
          <w:sz w:val="24"/>
          <w:szCs w:val="24"/>
        </w:rPr>
      </w:pPr>
      <w:r w:rsidRPr="00F30FD2">
        <w:rPr>
          <w:sz w:val="24"/>
          <w:szCs w:val="24"/>
        </w:rPr>
        <w:t xml:space="preserve">Felelős: </w:t>
      </w:r>
      <w:r w:rsidRPr="00F30FD2">
        <w:rPr>
          <w:sz w:val="24"/>
          <w:szCs w:val="24"/>
        </w:rPr>
        <w:tab/>
      </w:r>
      <w:r w:rsidR="00E95CAE" w:rsidRPr="00F30FD2">
        <w:rPr>
          <w:sz w:val="24"/>
          <w:szCs w:val="24"/>
        </w:rPr>
        <w:t xml:space="preserve">Zuglói Városgazdálkodási Közszolgáltató </w:t>
      </w:r>
      <w:proofErr w:type="spellStart"/>
      <w:r w:rsidR="00E95CAE" w:rsidRPr="00F30FD2">
        <w:rPr>
          <w:sz w:val="24"/>
          <w:szCs w:val="24"/>
        </w:rPr>
        <w:t>ZRt</w:t>
      </w:r>
      <w:proofErr w:type="spellEnd"/>
      <w:r w:rsidR="00E95CAE" w:rsidRPr="00F30FD2">
        <w:rPr>
          <w:sz w:val="24"/>
          <w:szCs w:val="24"/>
        </w:rPr>
        <w:t xml:space="preserve">. </w:t>
      </w:r>
    </w:p>
    <w:p w14:paraId="76F79284" w14:textId="77777777" w:rsidR="00E95CAE" w:rsidRDefault="00E95CAE" w:rsidP="00E95CAE">
      <w:pPr>
        <w:ind w:left="708" w:firstLine="708"/>
        <w:jc w:val="both"/>
        <w:rPr>
          <w:sz w:val="24"/>
          <w:szCs w:val="24"/>
        </w:rPr>
      </w:pPr>
      <w:r w:rsidRPr="00F30FD2">
        <w:rPr>
          <w:sz w:val="24"/>
          <w:szCs w:val="24"/>
        </w:rPr>
        <w:t>dr. Jankura Tamás Csaba vezérigazgató útján</w:t>
      </w:r>
    </w:p>
    <w:p w14:paraId="499EDDE8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B8EF406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305DCD4D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3C84C79D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5E8424A6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465A12C5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5ED20F0B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678210CE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DC49654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767B74E2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1B506FC9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5784D77E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172B8359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C2B3FCC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2927899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47520E3C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4A14DD19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6E857194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52D8DC9F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97D0A6B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1CB72091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EEDACCC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07EFE48E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744C3B7C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7E883DFB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0C82AC3F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7E6C28D7" w14:textId="77777777" w:rsidR="003715E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24B60A66" w14:textId="77777777" w:rsidR="003715E2" w:rsidRPr="00F30FD2" w:rsidRDefault="003715E2" w:rsidP="00E95CAE">
      <w:pPr>
        <w:ind w:left="708" w:firstLine="708"/>
        <w:jc w:val="both"/>
        <w:rPr>
          <w:sz w:val="24"/>
          <w:szCs w:val="24"/>
        </w:rPr>
      </w:pPr>
    </w:p>
    <w:p w14:paraId="12BCC858" w14:textId="77777777" w:rsidR="00E95CAE" w:rsidRPr="00F30FD2" w:rsidRDefault="00E95CAE" w:rsidP="00E95CAE">
      <w:pPr>
        <w:pStyle w:val="Listaszerbekezds"/>
        <w:ind w:left="0"/>
        <w:rPr>
          <w:bCs/>
        </w:rPr>
      </w:pPr>
    </w:p>
    <w:p w14:paraId="08C48E7E" w14:textId="311336CE" w:rsidR="00117360" w:rsidRPr="00F30FD2" w:rsidRDefault="00117360" w:rsidP="00117360">
      <w:pPr>
        <w:autoSpaceDE w:val="0"/>
        <w:autoSpaceDN w:val="0"/>
        <w:adjustRightInd w:val="0"/>
        <w:ind w:left="720"/>
        <w:jc w:val="right"/>
        <w:rPr>
          <w:rFonts w:eastAsia="Calibri"/>
          <w:i/>
          <w:sz w:val="24"/>
          <w:szCs w:val="24"/>
          <w:lang w:eastAsia="en-US"/>
        </w:rPr>
      </w:pPr>
      <w:r w:rsidRPr="00F30FD2">
        <w:rPr>
          <w:rFonts w:eastAsia="Calibri"/>
          <w:i/>
          <w:sz w:val="24"/>
          <w:szCs w:val="24"/>
          <w:lang w:eastAsia="en-US"/>
        </w:rPr>
        <w:t xml:space="preserve">2. melléklet 123- </w:t>
      </w:r>
      <w:r w:rsidR="000C6B1B">
        <w:rPr>
          <w:rFonts w:eastAsia="Calibri"/>
          <w:i/>
          <w:sz w:val="24"/>
          <w:szCs w:val="24"/>
          <w:lang w:eastAsia="en-US"/>
        </w:rPr>
        <w:t>923</w:t>
      </w:r>
      <w:bookmarkStart w:id="3" w:name="_GoBack"/>
      <w:bookmarkEnd w:id="3"/>
      <w:r w:rsidRPr="00F30FD2">
        <w:rPr>
          <w:rFonts w:eastAsia="Calibri"/>
          <w:i/>
          <w:sz w:val="24"/>
          <w:szCs w:val="24"/>
          <w:lang w:eastAsia="en-US"/>
        </w:rPr>
        <w:t xml:space="preserve">   /2025. előterjesztéshez</w:t>
      </w:r>
    </w:p>
    <w:p w14:paraId="779B2AA6" w14:textId="77777777" w:rsidR="00305D78" w:rsidRPr="00F30FD2" w:rsidRDefault="00305D78" w:rsidP="006825CD">
      <w:pPr>
        <w:jc w:val="center"/>
        <w:rPr>
          <w:b/>
          <w:sz w:val="24"/>
          <w:szCs w:val="24"/>
        </w:rPr>
      </w:pPr>
    </w:p>
    <w:p w14:paraId="16C008F6" w14:textId="77777777" w:rsidR="001A4A97" w:rsidRPr="00F30FD2" w:rsidRDefault="001A4A97" w:rsidP="006825CD">
      <w:pPr>
        <w:jc w:val="center"/>
        <w:rPr>
          <w:rFonts w:eastAsia="Calibri"/>
          <w:i/>
          <w:sz w:val="24"/>
          <w:szCs w:val="24"/>
          <w:lang w:eastAsia="en-US"/>
        </w:rPr>
      </w:pPr>
      <w:r w:rsidRPr="00F30FD2">
        <w:rPr>
          <w:b/>
          <w:sz w:val="24"/>
          <w:szCs w:val="24"/>
        </w:rPr>
        <w:t>Budapest Főváros XIV. Kerület Zugló Önkormányzata</w:t>
      </w:r>
    </w:p>
    <w:p w14:paraId="60247326" w14:textId="50DD61AC" w:rsidR="001A4A97" w:rsidRPr="00F30FD2" w:rsidRDefault="001A4A97" w:rsidP="006825CD">
      <w:pPr>
        <w:jc w:val="center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Képviselő-testület</w:t>
      </w:r>
      <w:r w:rsidR="003715E2">
        <w:rPr>
          <w:b/>
          <w:sz w:val="24"/>
          <w:szCs w:val="24"/>
        </w:rPr>
        <w:t>e</w:t>
      </w:r>
    </w:p>
    <w:p w14:paraId="716251F7" w14:textId="1768F54A" w:rsidR="001A4A97" w:rsidRPr="00F30FD2" w:rsidRDefault="001A4A97" w:rsidP="006825CD">
      <w:pPr>
        <w:jc w:val="center"/>
        <w:rPr>
          <w:b/>
          <w:sz w:val="24"/>
          <w:szCs w:val="24"/>
        </w:rPr>
      </w:pPr>
      <w:r w:rsidRPr="00F30FD2">
        <w:rPr>
          <w:b/>
          <w:sz w:val="24"/>
          <w:szCs w:val="24"/>
        </w:rPr>
        <w:t>…/2025. (</w:t>
      </w:r>
      <w:r w:rsidR="00E95CAE" w:rsidRPr="00F30FD2">
        <w:rPr>
          <w:b/>
          <w:sz w:val="24"/>
          <w:szCs w:val="24"/>
        </w:rPr>
        <w:t>X</w:t>
      </w:r>
      <w:r w:rsidR="00487511" w:rsidRPr="00F30FD2">
        <w:rPr>
          <w:b/>
          <w:sz w:val="24"/>
          <w:szCs w:val="24"/>
        </w:rPr>
        <w:t>I</w:t>
      </w:r>
      <w:r w:rsidRPr="00F30FD2">
        <w:rPr>
          <w:b/>
          <w:sz w:val="24"/>
          <w:szCs w:val="24"/>
        </w:rPr>
        <w:t>.</w:t>
      </w:r>
      <w:r w:rsidR="00C45B94" w:rsidRPr="00F30FD2">
        <w:rPr>
          <w:b/>
          <w:sz w:val="24"/>
          <w:szCs w:val="24"/>
        </w:rPr>
        <w:t xml:space="preserve"> </w:t>
      </w:r>
      <w:r w:rsidR="008A0DFC" w:rsidRPr="00F30FD2">
        <w:rPr>
          <w:b/>
          <w:sz w:val="24"/>
          <w:szCs w:val="24"/>
        </w:rPr>
        <w:t>27</w:t>
      </w:r>
      <w:r w:rsidRPr="00F30FD2">
        <w:rPr>
          <w:b/>
          <w:sz w:val="24"/>
          <w:szCs w:val="24"/>
        </w:rPr>
        <w:t>.) önkormányzati határozata</w:t>
      </w:r>
    </w:p>
    <w:p w14:paraId="63EF76C6" w14:textId="77777777" w:rsidR="001A4A97" w:rsidRPr="00F30FD2" w:rsidRDefault="001A4A97" w:rsidP="006825CD">
      <w:pPr>
        <w:jc w:val="center"/>
        <w:rPr>
          <w:b/>
          <w:sz w:val="24"/>
          <w:szCs w:val="24"/>
        </w:rPr>
      </w:pPr>
    </w:p>
    <w:p w14:paraId="2612626E" w14:textId="77777777" w:rsidR="00E95CAE" w:rsidRPr="00F30FD2" w:rsidRDefault="00E95CAE" w:rsidP="006B393C">
      <w:pPr>
        <w:jc w:val="both"/>
        <w:rPr>
          <w:b/>
          <w:color w:val="000000"/>
          <w:sz w:val="24"/>
          <w:szCs w:val="24"/>
        </w:rPr>
      </w:pPr>
      <w:r w:rsidRPr="00F30FD2">
        <w:rPr>
          <w:b/>
          <w:sz w:val="24"/>
          <w:szCs w:val="24"/>
        </w:rPr>
        <w:t>Értékelő Bizottsági tagok megválasztásáról Budapest Főváros XIV. Kerület Zugló Önkormányzata Képviselő-testületének az önkormányzat vagyonáról, vagyontárgyak feletti tulajdonosi jogok gyakorlásáról szóló 18/2016. (III. 4.) önkormányzati rendelet alapján</w:t>
      </w:r>
    </w:p>
    <w:p w14:paraId="19FCCEDF" w14:textId="77777777" w:rsidR="001A4A97" w:rsidRPr="00F30FD2" w:rsidRDefault="001A4A97" w:rsidP="001A4A97">
      <w:pPr>
        <w:numPr>
          <w:ilvl w:val="12"/>
          <w:numId w:val="0"/>
        </w:numPr>
        <w:jc w:val="center"/>
        <w:rPr>
          <w:b/>
          <w:sz w:val="24"/>
          <w:szCs w:val="24"/>
        </w:rPr>
      </w:pPr>
    </w:p>
    <w:p w14:paraId="672DFA0F" w14:textId="2300CE8E" w:rsidR="00E95CAE" w:rsidRPr="00F30FD2" w:rsidRDefault="00B3534B" w:rsidP="00E95CAE">
      <w:pPr>
        <w:pStyle w:val="Nincstrkz"/>
        <w:numPr>
          <w:ilvl w:val="0"/>
          <w:numId w:val="0"/>
        </w:numPr>
        <w:rPr>
          <w:rFonts w:ascii="Times New Roman" w:hAnsi="Times New Roman" w:cs="Times New Roman"/>
          <w:bCs/>
          <w:szCs w:val="24"/>
        </w:rPr>
      </w:pPr>
      <w:r w:rsidRPr="00F30FD2">
        <w:rPr>
          <w:rFonts w:ascii="Times New Roman" w:hAnsi="Times New Roman" w:cs="Times New Roman"/>
          <w:bCs/>
          <w:szCs w:val="24"/>
        </w:rPr>
        <w:t>Budapest Főváros XIV. Kerület Zugló Önkormányzata Képviselő-testülete úgy dönt, hogy</w:t>
      </w:r>
      <w:r w:rsidR="00E95CAE" w:rsidRPr="00F30FD2">
        <w:rPr>
          <w:rFonts w:ascii="Times New Roman" w:hAnsi="Times New Roman" w:cs="Times New Roman"/>
          <w:bCs/>
          <w:szCs w:val="24"/>
        </w:rPr>
        <w:t xml:space="preserve"> </w:t>
      </w:r>
      <w:r w:rsidR="00E95CAE" w:rsidRPr="00F30FD2">
        <w:rPr>
          <w:rFonts w:ascii="Times New Roman" w:hAnsi="Times New Roman" w:cs="Times New Roman"/>
          <w:szCs w:val="24"/>
        </w:rPr>
        <w:t xml:space="preserve">Budapest XIV. Kerület belterület Öv utcai ingatlanok (39808/1), (39808/3), (39805/1) és (39808/5) hrsz-ek értékesítése </w:t>
      </w:r>
      <w:r w:rsidR="00E95CAE" w:rsidRPr="00F30FD2">
        <w:rPr>
          <w:rFonts w:ascii="Times New Roman" w:hAnsi="Times New Roman" w:cs="Times New Roman"/>
          <w:bCs/>
          <w:szCs w:val="24"/>
        </w:rPr>
        <w:t xml:space="preserve">pályázat értékelésére </w:t>
      </w:r>
      <w:r w:rsidR="00E95CAE" w:rsidRPr="00F30FD2">
        <w:rPr>
          <w:rFonts w:ascii="Times New Roman" w:hAnsi="Times New Roman" w:cs="Times New Roman"/>
          <w:b/>
          <w:bCs/>
          <w:szCs w:val="24"/>
        </w:rPr>
        <w:t>értékelő bizottságot hoz létre</w:t>
      </w:r>
      <w:r w:rsidR="00E95CAE" w:rsidRPr="00F30FD2">
        <w:rPr>
          <w:rFonts w:ascii="Times New Roman" w:hAnsi="Times New Roman" w:cs="Times New Roman"/>
          <w:bCs/>
          <w:szCs w:val="24"/>
        </w:rPr>
        <w:t>, amelynek tagjai:</w:t>
      </w:r>
    </w:p>
    <w:p w14:paraId="69DEF301" w14:textId="77777777" w:rsidR="00E95CAE" w:rsidRPr="00F30FD2" w:rsidRDefault="00E95CAE" w:rsidP="00E95CAE">
      <w:pPr>
        <w:pStyle w:val="Listaszerbekezds"/>
        <w:numPr>
          <w:ilvl w:val="1"/>
          <w:numId w:val="7"/>
        </w:numPr>
        <w:tabs>
          <w:tab w:val="left" w:pos="9072"/>
        </w:tabs>
        <w:autoSpaceDE w:val="0"/>
        <w:autoSpaceDN w:val="0"/>
        <w:adjustRightInd w:val="0"/>
        <w:jc w:val="both"/>
        <w:rPr>
          <w:bCs/>
        </w:rPr>
      </w:pPr>
      <w:r w:rsidRPr="00F30FD2">
        <w:rPr>
          <w:bCs/>
        </w:rPr>
        <w:t>…..</w:t>
      </w:r>
    </w:p>
    <w:p w14:paraId="291D5A3C" w14:textId="77777777" w:rsidR="00E95CAE" w:rsidRPr="00F30FD2" w:rsidRDefault="00E95CAE" w:rsidP="00E95CAE">
      <w:pPr>
        <w:pStyle w:val="Listaszerbekezds"/>
        <w:numPr>
          <w:ilvl w:val="1"/>
          <w:numId w:val="7"/>
        </w:numPr>
        <w:tabs>
          <w:tab w:val="left" w:pos="9072"/>
        </w:tabs>
        <w:autoSpaceDE w:val="0"/>
        <w:autoSpaceDN w:val="0"/>
        <w:adjustRightInd w:val="0"/>
        <w:jc w:val="both"/>
        <w:rPr>
          <w:bCs/>
        </w:rPr>
      </w:pPr>
      <w:r w:rsidRPr="00F30FD2">
        <w:rPr>
          <w:bCs/>
        </w:rPr>
        <w:t>…..</w:t>
      </w:r>
    </w:p>
    <w:p w14:paraId="661B86B6" w14:textId="77777777" w:rsidR="00E95CAE" w:rsidRPr="00F30FD2" w:rsidRDefault="00E95CAE" w:rsidP="00E95CAE">
      <w:pPr>
        <w:pStyle w:val="Listaszerbekezds"/>
        <w:numPr>
          <w:ilvl w:val="1"/>
          <w:numId w:val="7"/>
        </w:numPr>
        <w:tabs>
          <w:tab w:val="left" w:pos="9072"/>
        </w:tabs>
        <w:autoSpaceDE w:val="0"/>
        <w:autoSpaceDN w:val="0"/>
        <w:adjustRightInd w:val="0"/>
        <w:jc w:val="both"/>
        <w:rPr>
          <w:bCs/>
        </w:rPr>
      </w:pPr>
      <w:r w:rsidRPr="00F30FD2">
        <w:rPr>
          <w:bCs/>
        </w:rPr>
        <w:t>…..</w:t>
      </w:r>
    </w:p>
    <w:p w14:paraId="29DDA324" w14:textId="77777777" w:rsidR="00E95CAE" w:rsidRPr="00F30FD2" w:rsidRDefault="00E95CAE" w:rsidP="00E95CAE">
      <w:pPr>
        <w:jc w:val="both"/>
        <w:rPr>
          <w:sz w:val="24"/>
          <w:szCs w:val="24"/>
        </w:rPr>
      </w:pPr>
    </w:p>
    <w:p w14:paraId="36C86CC7" w14:textId="77777777" w:rsidR="00E95CAE" w:rsidRPr="00F30FD2" w:rsidRDefault="00E95CAE" w:rsidP="00E95CAE">
      <w:pPr>
        <w:jc w:val="both"/>
        <w:rPr>
          <w:sz w:val="24"/>
          <w:szCs w:val="24"/>
        </w:rPr>
      </w:pPr>
      <w:r w:rsidRPr="00F30FD2">
        <w:rPr>
          <w:sz w:val="24"/>
          <w:szCs w:val="24"/>
        </w:rPr>
        <w:t xml:space="preserve">Határidő: </w:t>
      </w:r>
      <w:r w:rsidRPr="00F30FD2">
        <w:rPr>
          <w:sz w:val="24"/>
          <w:szCs w:val="24"/>
        </w:rPr>
        <w:tab/>
        <w:t>folyamatos</w:t>
      </w:r>
    </w:p>
    <w:p w14:paraId="4201D9D2" w14:textId="77777777" w:rsidR="00E95CAE" w:rsidRPr="00F30FD2" w:rsidRDefault="00E95CAE" w:rsidP="00E95CAE">
      <w:pPr>
        <w:jc w:val="both"/>
        <w:rPr>
          <w:sz w:val="24"/>
          <w:szCs w:val="24"/>
        </w:rPr>
      </w:pPr>
      <w:r w:rsidRPr="00F30FD2">
        <w:rPr>
          <w:sz w:val="24"/>
          <w:szCs w:val="24"/>
        </w:rPr>
        <w:t xml:space="preserve">Felelős: </w:t>
      </w:r>
      <w:r w:rsidRPr="00F30FD2">
        <w:rPr>
          <w:sz w:val="24"/>
          <w:szCs w:val="24"/>
        </w:rPr>
        <w:tab/>
        <w:t xml:space="preserve">Zuglói Városgazdálkodási Közszolgáltató </w:t>
      </w:r>
      <w:proofErr w:type="spellStart"/>
      <w:r w:rsidRPr="00F30FD2">
        <w:rPr>
          <w:sz w:val="24"/>
          <w:szCs w:val="24"/>
        </w:rPr>
        <w:t>ZRt</w:t>
      </w:r>
      <w:proofErr w:type="spellEnd"/>
      <w:r w:rsidRPr="00F30FD2">
        <w:rPr>
          <w:sz w:val="24"/>
          <w:szCs w:val="24"/>
        </w:rPr>
        <w:t xml:space="preserve">. </w:t>
      </w:r>
    </w:p>
    <w:p w14:paraId="5C0E2AB9" w14:textId="77777777" w:rsidR="00E95CAE" w:rsidRPr="00F30FD2" w:rsidRDefault="00E95CAE" w:rsidP="00E95CAE">
      <w:pPr>
        <w:ind w:left="708" w:firstLine="708"/>
        <w:jc w:val="both"/>
        <w:rPr>
          <w:sz w:val="24"/>
          <w:szCs w:val="24"/>
        </w:rPr>
      </w:pPr>
      <w:r w:rsidRPr="00F30FD2">
        <w:rPr>
          <w:sz w:val="24"/>
          <w:szCs w:val="24"/>
        </w:rPr>
        <w:t>dr. Jankura Tamás Csaba vezérigazgató útján</w:t>
      </w:r>
    </w:p>
    <w:p w14:paraId="2689E874" w14:textId="77777777" w:rsidR="00E95CAE" w:rsidRPr="00F30FD2" w:rsidRDefault="00E95CAE" w:rsidP="00E95CAE">
      <w:pPr>
        <w:pStyle w:val="Listaszerbekezds"/>
        <w:ind w:left="0"/>
        <w:rPr>
          <w:bCs/>
        </w:rPr>
      </w:pPr>
    </w:p>
    <w:p w14:paraId="12ED99CE" w14:textId="77777777" w:rsidR="00B3534B" w:rsidRPr="00F30FD2" w:rsidRDefault="00B3534B" w:rsidP="007648B4">
      <w:pPr>
        <w:pStyle w:val="Nincstrkz"/>
        <w:numPr>
          <w:ilvl w:val="0"/>
          <w:numId w:val="0"/>
        </w:numPr>
        <w:rPr>
          <w:rFonts w:ascii="Times New Roman" w:hAnsi="Times New Roman" w:cs="Times New Roman"/>
          <w:bCs/>
          <w:szCs w:val="24"/>
        </w:rPr>
      </w:pPr>
    </w:p>
    <w:sectPr w:rsidR="00B3534B" w:rsidRPr="00F30FD2" w:rsidSect="001A270F">
      <w:footerReference w:type="default" r:id="rId8"/>
      <w:footnotePr>
        <w:numRestart w:val="eachPage"/>
      </w:footnotePr>
      <w:pgSz w:w="11906" w:h="16838"/>
      <w:pgMar w:top="1418" w:right="1418" w:bottom="993" w:left="1418" w:header="709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A843A" w14:textId="77777777" w:rsidR="00243EE2" w:rsidRDefault="00243EE2">
      <w:r>
        <w:separator/>
      </w:r>
    </w:p>
  </w:endnote>
  <w:endnote w:type="continuationSeparator" w:id="0">
    <w:p w14:paraId="03EEF27E" w14:textId="77777777" w:rsidR="00243EE2" w:rsidRDefault="0024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127752"/>
      <w:docPartObj>
        <w:docPartGallery w:val="Page Numbers (Bottom of Page)"/>
        <w:docPartUnique/>
      </w:docPartObj>
    </w:sdtPr>
    <w:sdtEndPr/>
    <w:sdtContent>
      <w:p w14:paraId="6E8F0E71" w14:textId="77777777" w:rsidR="009A38FE" w:rsidRDefault="009A38FE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6B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12A09C1" w14:textId="77777777" w:rsidR="009A38FE" w:rsidRPr="00BC084B" w:rsidRDefault="009A38FE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E9002" w14:textId="77777777" w:rsidR="00243EE2" w:rsidRDefault="00243EE2">
      <w:r>
        <w:separator/>
      </w:r>
    </w:p>
  </w:footnote>
  <w:footnote w:type="continuationSeparator" w:id="0">
    <w:p w14:paraId="33C98A7A" w14:textId="77777777" w:rsidR="00243EE2" w:rsidRDefault="00243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F44F2C"/>
    <w:multiLevelType w:val="hybridMultilevel"/>
    <w:tmpl w:val="BDAAA9C4"/>
    <w:lvl w:ilvl="0" w:tplc="79E26FA4">
      <w:start w:val="1"/>
      <w:numFmt w:val="decimal"/>
      <w:pStyle w:val="felsorols0"/>
      <w:suff w:val="space"/>
      <w:lvlText w:val="%1."/>
      <w:lvlJc w:val="left"/>
      <w:pPr>
        <w:ind w:left="1779" w:hanging="360"/>
      </w:pPr>
      <w:rPr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837" w:hanging="360"/>
      </w:pPr>
    </w:lvl>
    <w:lvl w:ilvl="2" w:tplc="040E001B">
      <w:start w:val="1"/>
      <w:numFmt w:val="lowerRoman"/>
      <w:lvlText w:val="%3."/>
      <w:lvlJc w:val="right"/>
      <w:pPr>
        <w:ind w:left="2557" w:hanging="180"/>
      </w:pPr>
    </w:lvl>
    <w:lvl w:ilvl="3" w:tplc="040E000F">
      <w:start w:val="1"/>
      <w:numFmt w:val="decimal"/>
      <w:lvlText w:val="%4."/>
      <w:lvlJc w:val="left"/>
      <w:pPr>
        <w:ind w:left="3277" w:hanging="360"/>
      </w:pPr>
    </w:lvl>
    <w:lvl w:ilvl="4" w:tplc="040E0019">
      <w:start w:val="1"/>
      <w:numFmt w:val="lowerLetter"/>
      <w:lvlText w:val="%5."/>
      <w:lvlJc w:val="left"/>
      <w:pPr>
        <w:ind w:left="3997" w:hanging="360"/>
      </w:pPr>
    </w:lvl>
    <w:lvl w:ilvl="5" w:tplc="040E001B">
      <w:start w:val="1"/>
      <w:numFmt w:val="lowerRoman"/>
      <w:lvlText w:val="%6."/>
      <w:lvlJc w:val="right"/>
      <w:pPr>
        <w:ind w:left="4717" w:hanging="180"/>
      </w:pPr>
    </w:lvl>
    <w:lvl w:ilvl="6" w:tplc="040E000F">
      <w:start w:val="1"/>
      <w:numFmt w:val="decimal"/>
      <w:lvlText w:val="%7."/>
      <w:lvlJc w:val="left"/>
      <w:pPr>
        <w:ind w:left="5437" w:hanging="360"/>
      </w:pPr>
    </w:lvl>
    <w:lvl w:ilvl="7" w:tplc="040E0019">
      <w:start w:val="1"/>
      <w:numFmt w:val="lowerLetter"/>
      <w:lvlText w:val="%8."/>
      <w:lvlJc w:val="left"/>
      <w:pPr>
        <w:ind w:left="6157" w:hanging="360"/>
      </w:pPr>
    </w:lvl>
    <w:lvl w:ilvl="8" w:tplc="040E001B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35C17BAC"/>
    <w:multiLevelType w:val="hybridMultilevel"/>
    <w:tmpl w:val="A5CCEB4A"/>
    <w:lvl w:ilvl="0" w:tplc="B24462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B9EC836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F217A"/>
    <w:multiLevelType w:val="hybridMultilevel"/>
    <w:tmpl w:val="6DDC1B42"/>
    <w:lvl w:ilvl="0" w:tplc="3160B6E8">
      <w:start w:val="1"/>
      <w:numFmt w:val="decimal"/>
      <w:pStyle w:val="Nincstrkz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2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89"/>
    <w:rsid w:val="00000B14"/>
    <w:rsid w:val="000013EC"/>
    <w:rsid w:val="0000366C"/>
    <w:rsid w:val="0000406B"/>
    <w:rsid w:val="00004E4B"/>
    <w:rsid w:val="00004E6A"/>
    <w:rsid w:val="0000574D"/>
    <w:rsid w:val="00005A78"/>
    <w:rsid w:val="000076EC"/>
    <w:rsid w:val="00012DC1"/>
    <w:rsid w:val="00013CDF"/>
    <w:rsid w:val="000151CF"/>
    <w:rsid w:val="0002038D"/>
    <w:rsid w:val="0002429A"/>
    <w:rsid w:val="00026A7D"/>
    <w:rsid w:val="00027206"/>
    <w:rsid w:val="00027500"/>
    <w:rsid w:val="000301C8"/>
    <w:rsid w:val="00030772"/>
    <w:rsid w:val="000307CB"/>
    <w:rsid w:val="000312B0"/>
    <w:rsid w:val="0003540C"/>
    <w:rsid w:val="00036022"/>
    <w:rsid w:val="00036237"/>
    <w:rsid w:val="00040452"/>
    <w:rsid w:val="0004070B"/>
    <w:rsid w:val="00040837"/>
    <w:rsid w:val="00040F59"/>
    <w:rsid w:val="00041D84"/>
    <w:rsid w:val="00045C13"/>
    <w:rsid w:val="00045EFF"/>
    <w:rsid w:val="00050414"/>
    <w:rsid w:val="00052990"/>
    <w:rsid w:val="00052B8C"/>
    <w:rsid w:val="000537A8"/>
    <w:rsid w:val="0005606C"/>
    <w:rsid w:val="0005751A"/>
    <w:rsid w:val="00057B41"/>
    <w:rsid w:val="00061AB7"/>
    <w:rsid w:val="00062774"/>
    <w:rsid w:val="000671FC"/>
    <w:rsid w:val="00067AEC"/>
    <w:rsid w:val="00071E82"/>
    <w:rsid w:val="00072343"/>
    <w:rsid w:val="0007265D"/>
    <w:rsid w:val="0007364B"/>
    <w:rsid w:val="00073E60"/>
    <w:rsid w:val="000747BD"/>
    <w:rsid w:val="000750CC"/>
    <w:rsid w:val="000766CC"/>
    <w:rsid w:val="000773B0"/>
    <w:rsid w:val="000775D7"/>
    <w:rsid w:val="00081A8A"/>
    <w:rsid w:val="000836EE"/>
    <w:rsid w:val="000848D8"/>
    <w:rsid w:val="00085ABB"/>
    <w:rsid w:val="00086CAB"/>
    <w:rsid w:val="00086D32"/>
    <w:rsid w:val="00091CC7"/>
    <w:rsid w:val="000951DE"/>
    <w:rsid w:val="000A153B"/>
    <w:rsid w:val="000A2D74"/>
    <w:rsid w:val="000A31DE"/>
    <w:rsid w:val="000A4D5A"/>
    <w:rsid w:val="000A4E48"/>
    <w:rsid w:val="000A66CF"/>
    <w:rsid w:val="000A7160"/>
    <w:rsid w:val="000B21D6"/>
    <w:rsid w:val="000B7602"/>
    <w:rsid w:val="000C129D"/>
    <w:rsid w:val="000C1D09"/>
    <w:rsid w:val="000C3544"/>
    <w:rsid w:val="000C4DEC"/>
    <w:rsid w:val="000C5C44"/>
    <w:rsid w:val="000C698B"/>
    <w:rsid w:val="000C6B1B"/>
    <w:rsid w:val="000D3FD1"/>
    <w:rsid w:val="000D67D4"/>
    <w:rsid w:val="000D77CC"/>
    <w:rsid w:val="000E0EC6"/>
    <w:rsid w:val="000E16BF"/>
    <w:rsid w:val="000E2351"/>
    <w:rsid w:val="000E2539"/>
    <w:rsid w:val="000E3D6C"/>
    <w:rsid w:val="000E50F4"/>
    <w:rsid w:val="000E5D20"/>
    <w:rsid w:val="000E6894"/>
    <w:rsid w:val="000E7190"/>
    <w:rsid w:val="000E7ACF"/>
    <w:rsid w:val="000E7F97"/>
    <w:rsid w:val="000F0D5C"/>
    <w:rsid w:val="000F1457"/>
    <w:rsid w:val="000F262F"/>
    <w:rsid w:val="000F27B0"/>
    <w:rsid w:val="000F2AFF"/>
    <w:rsid w:val="000F36FD"/>
    <w:rsid w:val="000F49DF"/>
    <w:rsid w:val="000F6F6A"/>
    <w:rsid w:val="000F7F9A"/>
    <w:rsid w:val="00100C1F"/>
    <w:rsid w:val="001013F9"/>
    <w:rsid w:val="001047C5"/>
    <w:rsid w:val="00104C41"/>
    <w:rsid w:val="001053A5"/>
    <w:rsid w:val="0010569A"/>
    <w:rsid w:val="00106173"/>
    <w:rsid w:val="00106C65"/>
    <w:rsid w:val="00110F15"/>
    <w:rsid w:val="00112751"/>
    <w:rsid w:val="00113CF8"/>
    <w:rsid w:val="00117360"/>
    <w:rsid w:val="0011769B"/>
    <w:rsid w:val="0012260C"/>
    <w:rsid w:val="00124F38"/>
    <w:rsid w:val="001306CE"/>
    <w:rsid w:val="001308EF"/>
    <w:rsid w:val="001311EA"/>
    <w:rsid w:val="00131890"/>
    <w:rsid w:val="00135CC1"/>
    <w:rsid w:val="00135D7A"/>
    <w:rsid w:val="00135F60"/>
    <w:rsid w:val="001434B9"/>
    <w:rsid w:val="00146F5F"/>
    <w:rsid w:val="00147BCE"/>
    <w:rsid w:val="00151575"/>
    <w:rsid w:val="001531F0"/>
    <w:rsid w:val="00153746"/>
    <w:rsid w:val="00154600"/>
    <w:rsid w:val="001548AE"/>
    <w:rsid w:val="00155771"/>
    <w:rsid w:val="00155859"/>
    <w:rsid w:val="0016357A"/>
    <w:rsid w:val="00163623"/>
    <w:rsid w:val="00163E83"/>
    <w:rsid w:val="00164CF4"/>
    <w:rsid w:val="0016588D"/>
    <w:rsid w:val="00167CB5"/>
    <w:rsid w:val="001706E6"/>
    <w:rsid w:val="0017086F"/>
    <w:rsid w:val="00171989"/>
    <w:rsid w:val="001727E8"/>
    <w:rsid w:val="00172931"/>
    <w:rsid w:val="00173657"/>
    <w:rsid w:val="001746F5"/>
    <w:rsid w:val="00174E5F"/>
    <w:rsid w:val="00177CCC"/>
    <w:rsid w:val="001821B5"/>
    <w:rsid w:val="00183E98"/>
    <w:rsid w:val="00184280"/>
    <w:rsid w:val="00191561"/>
    <w:rsid w:val="00191732"/>
    <w:rsid w:val="0019197F"/>
    <w:rsid w:val="001936DE"/>
    <w:rsid w:val="00195413"/>
    <w:rsid w:val="001957E6"/>
    <w:rsid w:val="00196929"/>
    <w:rsid w:val="001A0C85"/>
    <w:rsid w:val="001A25E5"/>
    <w:rsid w:val="001A270F"/>
    <w:rsid w:val="001A3444"/>
    <w:rsid w:val="001A4A97"/>
    <w:rsid w:val="001A50B4"/>
    <w:rsid w:val="001B282F"/>
    <w:rsid w:val="001B411A"/>
    <w:rsid w:val="001B525C"/>
    <w:rsid w:val="001B6168"/>
    <w:rsid w:val="001B686B"/>
    <w:rsid w:val="001C0B81"/>
    <w:rsid w:val="001C0C6F"/>
    <w:rsid w:val="001C31E1"/>
    <w:rsid w:val="001C5850"/>
    <w:rsid w:val="001C5F6C"/>
    <w:rsid w:val="001C5FFC"/>
    <w:rsid w:val="001C6749"/>
    <w:rsid w:val="001C67D6"/>
    <w:rsid w:val="001C7835"/>
    <w:rsid w:val="001D0F22"/>
    <w:rsid w:val="001D7186"/>
    <w:rsid w:val="001E1786"/>
    <w:rsid w:val="001E3553"/>
    <w:rsid w:val="001E6970"/>
    <w:rsid w:val="001F10DF"/>
    <w:rsid w:val="001F2636"/>
    <w:rsid w:val="001F3D62"/>
    <w:rsid w:val="001F3E07"/>
    <w:rsid w:val="001F44CF"/>
    <w:rsid w:val="001F736D"/>
    <w:rsid w:val="001F7FE0"/>
    <w:rsid w:val="002000DF"/>
    <w:rsid w:val="00200E34"/>
    <w:rsid w:val="00200F21"/>
    <w:rsid w:val="00201E61"/>
    <w:rsid w:val="00202C20"/>
    <w:rsid w:val="00202F30"/>
    <w:rsid w:val="00203A91"/>
    <w:rsid w:val="00204081"/>
    <w:rsid w:val="002071A5"/>
    <w:rsid w:val="002075F1"/>
    <w:rsid w:val="002117F5"/>
    <w:rsid w:val="0021385A"/>
    <w:rsid w:val="00213868"/>
    <w:rsid w:val="00214B6E"/>
    <w:rsid w:val="00215194"/>
    <w:rsid w:val="0021584F"/>
    <w:rsid w:val="00215972"/>
    <w:rsid w:val="00216297"/>
    <w:rsid w:val="0021795C"/>
    <w:rsid w:val="00220926"/>
    <w:rsid w:val="002235DB"/>
    <w:rsid w:val="002238BA"/>
    <w:rsid w:val="00223F43"/>
    <w:rsid w:val="002257E5"/>
    <w:rsid w:val="0023071A"/>
    <w:rsid w:val="002308FD"/>
    <w:rsid w:val="00230E40"/>
    <w:rsid w:val="00231AA1"/>
    <w:rsid w:val="0023270D"/>
    <w:rsid w:val="002341A6"/>
    <w:rsid w:val="002356A1"/>
    <w:rsid w:val="00237A35"/>
    <w:rsid w:val="00242B59"/>
    <w:rsid w:val="00243580"/>
    <w:rsid w:val="00243EE2"/>
    <w:rsid w:val="002443FF"/>
    <w:rsid w:val="002466D9"/>
    <w:rsid w:val="002475F9"/>
    <w:rsid w:val="002524F0"/>
    <w:rsid w:val="0025304D"/>
    <w:rsid w:val="00253058"/>
    <w:rsid w:val="00253F56"/>
    <w:rsid w:val="002579F8"/>
    <w:rsid w:val="00257FA6"/>
    <w:rsid w:val="00260BAA"/>
    <w:rsid w:val="00261B79"/>
    <w:rsid w:val="002652A4"/>
    <w:rsid w:val="00265A43"/>
    <w:rsid w:val="002665BC"/>
    <w:rsid w:val="002673BC"/>
    <w:rsid w:val="00267E8E"/>
    <w:rsid w:val="00272AD3"/>
    <w:rsid w:val="0027327A"/>
    <w:rsid w:val="00274D22"/>
    <w:rsid w:val="00276333"/>
    <w:rsid w:val="002765E6"/>
    <w:rsid w:val="00280202"/>
    <w:rsid w:val="00283CD0"/>
    <w:rsid w:val="00286639"/>
    <w:rsid w:val="002909DA"/>
    <w:rsid w:val="00291053"/>
    <w:rsid w:val="00292C9B"/>
    <w:rsid w:val="00294E1D"/>
    <w:rsid w:val="002962BE"/>
    <w:rsid w:val="00297E87"/>
    <w:rsid w:val="002A07A2"/>
    <w:rsid w:val="002A11AB"/>
    <w:rsid w:val="002A2885"/>
    <w:rsid w:val="002A5DEA"/>
    <w:rsid w:val="002A5FB3"/>
    <w:rsid w:val="002A62E3"/>
    <w:rsid w:val="002B1115"/>
    <w:rsid w:val="002B41B6"/>
    <w:rsid w:val="002B49DA"/>
    <w:rsid w:val="002B5036"/>
    <w:rsid w:val="002B7458"/>
    <w:rsid w:val="002C12E2"/>
    <w:rsid w:val="002C4EC0"/>
    <w:rsid w:val="002C51A6"/>
    <w:rsid w:val="002C6F63"/>
    <w:rsid w:val="002D07E1"/>
    <w:rsid w:val="002D08C4"/>
    <w:rsid w:val="002D46CC"/>
    <w:rsid w:val="002D7058"/>
    <w:rsid w:val="002D7544"/>
    <w:rsid w:val="002E354E"/>
    <w:rsid w:val="002E42A9"/>
    <w:rsid w:val="002F086A"/>
    <w:rsid w:val="002F1392"/>
    <w:rsid w:val="002F3324"/>
    <w:rsid w:val="002F3729"/>
    <w:rsid w:val="002F70ED"/>
    <w:rsid w:val="002F780F"/>
    <w:rsid w:val="002F79FC"/>
    <w:rsid w:val="002F7E37"/>
    <w:rsid w:val="002F7EAF"/>
    <w:rsid w:val="0030353B"/>
    <w:rsid w:val="003053FA"/>
    <w:rsid w:val="00305D78"/>
    <w:rsid w:val="003067C4"/>
    <w:rsid w:val="00311BC8"/>
    <w:rsid w:val="003155C9"/>
    <w:rsid w:val="00321027"/>
    <w:rsid w:val="003215F3"/>
    <w:rsid w:val="0032192D"/>
    <w:rsid w:val="00322799"/>
    <w:rsid w:val="00322D79"/>
    <w:rsid w:val="00322F9E"/>
    <w:rsid w:val="00330594"/>
    <w:rsid w:val="0033062E"/>
    <w:rsid w:val="00330DCF"/>
    <w:rsid w:val="00331D21"/>
    <w:rsid w:val="00331F76"/>
    <w:rsid w:val="0033218C"/>
    <w:rsid w:val="00332AD5"/>
    <w:rsid w:val="003428AD"/>
    <w:rsid w:val="0034426C"/>
    <w:rsid w:val="00346083"/>
    <w:rsid w:val="00347EB5"/>
    <w:rsid w:val="00351CA4"/>
    <w:rsid w:val="0035300F"/>
    <w:rsid w:val="0035456A"/>
    <w:rsid w:val="00355269"/>
    <w:rsid w:val="00355A7C"/>
    <w:rsid w:val="00361DD8"/>
    <w:rsid w:val="00363BC2"/>
    <w:rsid w:val="00364D35"/>
    <w:rsid w:val="00365658"/>
    <w:rsid w:val="00366439"/>
    <w:rsid w:val="003671EE"/>
    <w:rsid w:val="00367856"/>
    <w:rsid w:val="003715E2"/>
    <w:rsid w:val="00372D85"/>
    <w:rsid w:val="003744B0"/>
    <w:rsid w:val="00374785"/>
    <w:rsid w:val="0037676A"/>
    <w:rsid w:val="003779E1"/>
    <w:rsid w:val="003779EC"/>
    <w:rsid w:val="0038457E"/>
    <w:rsid w:val="003845B5"/>
    <w:rsid w:val="003920CB"/>
    <w:rsid w:val="00392B64"/>
    <w:rsid w:val="00395B5B"/>
    <w:rsid w:val="003968E5"/>
    <w:rsid w:val="003972C7"/>
    <w:rsid w:val="00397B34"/>
    <w:rsid w:val="003A0409"/>
    <w:rsid w:val="003A100C"/>
    <w:rsid w:val="003A22DF"/>
    <w:rsid w:val="003A356A"/>
    <w:rsid w:val="003A3C22"/>
    <w:rsid w:val="003A4F01"/>
    <w:rsid w:val="003A78B7"/>
    <w:rsid w:val="003B0297"/>
    <w:rsid w:val="003B0539"/>
    <w:rsid w:val="003B3F29"/>
    <w:rsid w:val="003B44BA"/>
    <w:rsid w:val="003B6E58"/>
    <w:rsid w:val="003C0B30"/>
    <w:rsid w:val="003C13BC"/>
    <w:rsid w:val="003C1906"/>
    <w:rsid w:val="003C2527"/>
    <w:rsid w:val="003C2812"/>
    <w:rsid w:val="003C778E"/>
    <w:rsid w:val="003D1154"/>
    <w:rsid w:val="003D3D53"/>
    <w:rsid w:val="003D7DE2"/>
    <w:rsid w:val="003E2725"/>
    <w:rsid w:val="003E4F36"/>
    <w:rsid w:val="003E66A0"/>
    <w:rsid w:val="003E7594"/>
    <w:rsid w:val="003E7B0E"/>
    <w:rsid w:val="003F5635"/>
    <w:rsid w:val="003F62FD"/>
    <w:rsid w:val="003F7227"/>
    <w:rsid w:val="003F7750"/>
    <w:rsid w:val="00400316"/>
    <w:rsid w:val="00400752"/>
    <w:rsid w:val="00403F47"/>
    <w:rsid w:val="00404606"/>
    <w:rsid w:val="00404A08"/>
    <w:rsid w:val="00405051"/>
    <w:rsid w:val="00406871"/>
    <w:rsid w:val="004149B8"/>
    <w:rsid w:val="00415D06"/>
    <w:rsid w:val="004179B5"/>
    <w:rsid w:val="00421534"/>
    <w:rsid w:val="004218BC"/>
    <w:rsid w:val="00423606"/>
    <w:rsid w:val="0042463C"/>
    <w:rsid w:val="00424F94"/>
    <w:rsid w:val="00424FC7"/>
    <w:rsid w:val="00427320"/>
    <w:rsid w:val="0043424D"/>
    <w:rsid w:val="00436AC9"/>
    <w:rsid w:val="00437097"/>
    <w:rsid w:val="0044340B"/>
    <w:rsid w:val="00443A6F"/>
    <w:rsid w:val="004461A5"/>
    <w:rsid w:val="00446CF2"/>
    <w:rsid w:val="00450507"/>
    <w:rsid w:val="00450876"/>
    <w:rsid w:val="004513EF"/>
    <w:rsid w:val="00452266"/>
    <w:rsid w:val="004527B2"/>
    <w:rsid w:val="00455AF9"/>
    <w:rsid w:val="00461D26"/>
    <w:rsid w:val="00464A5C"/>
    <w:rsid w:val="00467793"/>
    <w:rsid w:val="00467E73"/>
    <w:rsid w:val="004703CF"/>
    <w:rsid w:val="00472DCE"/>
    <w:rsid w:val="004744D8"/>
    <w:rsid w:val="0048159D"/>
    <w:rsid w:val="0048255B"/>
    <w:rsid w:val="00483A54"/>
    <w:rsid w:val="00484857"/>
    <w:rsid w:val="00484AB1"/>
    <w:rsid w:val="00484D1A"/>
    <w:rsid w:val="00484D9C"/>
    <w:rsid w:val="00487511"/>
    <w:rsid w:val="00491D26"/>
    <w:rsid w:val="00493E67"/>
    <w:rsid w:val="00495475"/>
    <w:rsid w:val="0049585A"/>
    <w:rsid w:val="004A000E"/>
    <w:rsid w:val="004A13F6"/>
    <w:rsid w:val="004A223F"/>
    <w:rsid w:val="004A2624"/>
    <w:rsid w:val="004A3582"/>
    <w:rsid w:val="004A784C"/>
    <w:rsid w:val="004B089A"/>
    <w:rsid w:val="004B1FAD"/>
    <w:rsid w:val="004B3346"/>
    <w:rsid w:val="004B3DA1"/>
    <w:rsid w:val="004B42F9"/>
    <w:rsid w:val="004B4547"/>
    <w:rsid w:val="004B52E9"/>
    <w:rsid w:val="004B6FD1"/>
    <w:rsid w:val="004B7E33"/>
    <w:rsid w:val="004C28B6"/>
    <w:rsid w:val="004C35B9"/>
    <w:rsid w:val="004C35F5"/>
    <w:rsid w:val="004C47A4"/>
    <w:rsid w:val="004C75BA"/>
    <w:rsid w:val="004D039B"/>
    <w:rsid w:val="004D0B9E"/>
    <w:rsid w:val="004D31E6"/>
    <w:rsid w:val="004D32AB"/>
    <w:rsid w:val="004D37A5"/>
    <w:rsid w:val="004D492A"/>
    <w:rsid w:val="004D5412"/>
    <w:rsid w:val="004D5A77"/>
    <w:rsid w:val="004D6638"/>
    <w:rsid w:val="004E1188"/>
    <w:rsid w:val="004E6354"/>
    <w:rsid w:val="004F2ACC"/>
    <w:rsid w:val="004F4EDD"/>
    <w:rsid w:val="004F61A0"/>
    <w:rsid w:val="0050308A"/>
    <w:rsid w:val="00503232"/>
    <w:rsid w:val="00505695"/>
    <w:rsid w:val="00505799"/>
    <w:rsid w:val="005063F3"/>
    <w:rsid w:val="005075D2"/>
    <w:rsid w:val="00507F17"/>
    <w:rsid w:val="005114C8"/>
    <w:rsid w:val="00512165"/>
    <w:rsid w:val="00513F5C"/>
    <w:rsid w:val="0051519E"/>
    <w:rsid w:val="00521F3C"/>
    <w:rsid w:val="00522289"/>
    <w:rsid w:val="00523518"/>
    <w:rsid w:val="005249D0"/>
    <w:rsid w:val="00525933"/>
    <w:rsid w:val="005273A8"/>
    <w:rsid w:val="005273AA"/>
    <w:rsid w:val="00530657"/>
    <w:rsid w:val="005307B9"/>
    <w:rsid w:val="00534A86"/>
    <w:rsid w:val="005352F6"/>
    <w:rsid w:val="00535779"/>
    <w:rsid w:val="005369BC"/>
    <w:rsid w:val="0054104F"/>
    <w:rsid w:val="005410F9"/>
    <w:rsid w:val="005456C3"/>
    <w:rsid w:val="00545BD5"/>
    <w:rsid w:val="005471BF"/>
    <w:rsid w:val="00552C2F"/>
    <w:rsid w:val="005551FE"/>
    <w:rsid w:val="00557449"/>
    <w:rsid w:val="005610C1"/>
    <w:rsid w:val="0056324E"/>
    <w:rsid w:val="005654F1"/>
    <w:rsid w:val="00566189"/>
    <w:rsid w:val="00566830"/>
    <w:rsid w:val="005676E0"/>
    <w:rsid w:val="00567926"/>
    <w:rsid w:val="0057296F"/>
    <w:rsid w:val="00573839"/>
    <w:rsid w:val="00575ED6"/>
    <w:rsid w:val="00576D35"/>
    <w:rsid w:val="005778C0"/>
    <w:rsid w:val="00577A29"/>
    <w:rsid w:val="00580F20"/>
    <w:rsid w:val="00581580"/>
    <w:rsid w:val="00583CD0"/>
    <w:rsid w:val="00583DE0"/>
    <w:rsid w:val="0058400E"/>
    <w:rsid w:val="00584521"/>
    <w:rsid w:val="00584DB4"/>
    <w:rsid w:val="005904C5"/>
    <w:rsid w:val="00590F53"/>
    <w:rsid w:val="0059599A"/>
    <w:rsid w:val="0059712D"/>
    <w:rsid w:val="005A282E"/>
    <w:rsid w:val="005A4A43"/>
    <w:rsid w:val="005A7FBD"/>
    <w:rsid w:val="005B36FB"/>
    <w:rsid w:val="005B4C4A"/>
    <w:rsid w:val="005B4FBC"/>
    <w:rsid w:val="005B5162"/>
    <w:rsid w:val="005B6DE3"/>
    <w:rsid w:val="005B72F8"/>
    <w:rsid w:val="005C28A1"/>
    <w:rsid w:val="005C3AA9"/>
    <w:rsid w:val="005C3D7E"/>
    <w:rsid w:val="005C4E87"/>
    <w:rsid w:val="005C63C1"/>
    <w:rsid w:val="005C6E42"/>
    <w:rsid w:val="005D110D"/>
    <w:rsid w:val="005D494C"/>
    <w:rsid w:val="005D742D"/>
    <w:rsid w:val="005D765B"/>
    <w:rsid w:val="005E0FFC"/>
    <w:rsid w:val="005E2C1B"/>
    <w:rsid w:val="005E3C0B"/>
    <w:rsid w:val="005E3D90"/>
    <w:rsid w:val="005E4AA7"/>
    <w:rsid w:val="005E4C14"/>
    <w:rsid w:val="005E5F02"/>
    <w:rsid w:val="005E6152"/>
    <w:rsid w:val="005F0312"/>
    <w:rsid w:val="005F17A8"/>
    <w:rsid w:val="005F2013"/>
    <w:rsid w:val="005F46D7"/>
    <w:rsid w:val="005F51ED"/>
    <w:rsid w:val="005F5DEC"/>
    <w:rsid w:val="006001F7"/>
    <w:rsid w:val="0060031A"/>
    <w:rsid w:val="006007B4"/>
    <w:rsid w:val="0060398E"/>
    <w:rsid w:val="006045C2"/>
    <w:rsid w:val="00604C40"/>
    <w:rsid w:val="006105A0"/>
    <w:rsid w:val="00610DB1"/>
    <w:rsid w:val="0061215B"/>
    <w:rsid w:val="0061281A"/>
    <w:rsid w:val="006132CD"/>
    <w:rsid w:val="00613C71"/>
    <w:rsid w:val="0062147A"/>
    <w:rsid w:val="00622E9B"/>
    <w:rsid w:val="006253A6"/>
    <w:rsid w:val="006269C4"/>
    <w:rsid w:val="00631FAA"/>
    <w:rsid w:val="00631FBB"/>
    <w:rsid w:val="00632BF6"/>
    <w:rsid w:val="006372DE"/>
    <w:rsid w:val="0064027F"/>
    <w:rsid w:val="00643D7C"/>
    <w:rsid w:val="006444C9"/>
    <w:rsid w:val="006459B9"/>
    <w:rsid w:val="006500D1"/>
    <w:rsid w:val="00650282"/>
    <w:rsid w:val="006520DF"/>
    <w:rsid w:val="00652E57"/>
    <w:rsid w:val="0065321D"/>
    <w:rsid w:val="006554E3"/>
    <w:rsid w:val="0065710F"/>
    <w:rsid w:val="00660170"/>
    <w:rsid w:val="00664A7B"/>
    <w:rsid w:val="00665194"/>
    <w:rsid w:val="00665294"/>
    <w:rsid w:val="00665719"/>
    <w:rsid w:val="00666560"/>
    <w:rsid w:val="00667591"/>
    <w:rsid w:val="006675E7"/>
    <w:rsid w:val="00671593"/>
    <w:rsid w:val="006718EC"/>
    <w:rsid w:val="00671E47"/>
    <w:rsid w:val="006741BD"/>
    <w:rsid w:val="00676B9E"/>
    <w:rsid w:val="00681FD7"/>
    <w:rsid w:val="006825CD"/>
    <w:rsid w:val="00684DE8"/>
    <w:rsid w:val="00684F6D"/>
    <w:rsid w:val="0069112E"/>
    <w:rsid w:val="00691B62"/>
    <w:rsid w:val="006920CB"/>
    <w:rsid w:val="00692A4D"/>
    <w:rsid w:val="00692F71"/>
    <w:rsid w:val="00697043"/>
    <w:rsid w:val="006A127E"/>
    <w:rsid w:val="006A2FB3"/>
    <w:rsid w:val="006B083B"/>
    <w:rsid w:val="006B08EC"/>
    <w:rsid w:val="006B0DED"/>
    <w:rsid w:val="006B20C2"/>
    <w:rsid w:val="006B26EA"/>
    <w:rsid w:val="006B393C"/>
    <w:rsid w:val="006B5E29"/>
    <w:rsid w:val="006B5E7E"/>
    <w:rsid w:val="006C233A"/>
    <w:rsid w:val="006C564B"/>
    <w:rsid w:val="006C5DB4"/>
    <w:rsid w:val="006C66C5"/>
    <w:rsid w:val="006C77CA"/>
    <w:rsid w:val="006D1296"/>
    <w:rsid w:val="006D2DD0"/>
    <w:rsid w:val="006D44D8"/>
    <w:rsid w:val="006D6C22"/>
    <w:rsid w:val="006E1A14"/>
    <w:rsid w:val="006E22ED"/>
    <w:rsid w:val="006E5FF3"/>
    <w:rsid w:val="006E6D4B"/>
    <w:rsid w:val="006E6E9F"/>
    <w:rsid w:val="006E6F16"/>
    <w:rsid w:val="006F0DAA"/>
    <w:rsid w:val="006F102A"/>
    <w:rsid w:val="006F3ECE"/>
    <w:rsid w:val="006F7015"/>
    <w:rsid w:val="007016D4"/>
    <w:rsid w:val="0070222F"/>
    <w:rsid w:val="00703A4E"/>
    <w:rsid w:val="0070443D"/>
    <w:rsid w:val="00704A56"/>
    <w:rsid w:val="007070CD"/>
    <w:rsid w:val="00710C61"/>
    <w:rsid w:val="00713730"/>
    <w:rsid w:val="007141EC"/>
    <w:rsid w:val="007156C0"/>
    <w:rsid w:val="0071634F"/>
    <w:rsid w:val="007205B5"/>
    <w:rsid w:val="00721492"/>
    <w:rsid w:val="00721587"/>
    <w:rsid w:val="00721B5A"/>
    <w:rsid w:val="00721BA1"/>
    <w:rsid w:val="00721BD7"/>
    <w:rsid w:val="0072252E"/>
    <w:rsid w:val="00723119"/>
    <w:rsid w:val="00732F23"/>
    <w:rsid w:val="007369EC"/>
    <w:rsid w:val="007412AA"/>
    <w:rsid w:val="00741514"/>
    <w:rsid w:val="00743097"/>
    <w:rsid w:val="00744A5D"/>
    <w:rsid w:val="00744CA2"/>
    <w:rsid w:val="00747B72"/>
    <w:rsid w:val="00750A79"/>
    <w:rsid w:val="00753606"/>
    <w:rsid w:val="00754A94"/>
    <w:rsid w:val="0075568F"/>
    <w:rsid w:val="00756A26"/>
    <w:rsid w:val="007611DB"/>
    <w:rsid w:val="00763783"/>
    <w:rsid w:val="007648B4"/>
    <w:rsid w:val="00766202"/>
    <w:rsid w:val="007675EB"/>
    <w:rsid w:val="0077231E"/>
    <w:rsid w:val="007761C0"/>
    <w:rsid w:val="00777A55"/>
    <w:rsid w:val="007840C9"/>
    <w:rsid w:val="0078789A"/>
    <w:rsid w:val="0079413C"/>
    <w:rsid w:val="0079416A"/>
    <w:rsid w:val="00795147"/>
    <w:rsid w:val="00795154"/>
    <w:rsid w:val="007A0895"/>
    <w:rsid w:val="007A2E0D"/>
    <w:rsid w:val="007A3F00"/>
    <w:rsid w:val="007A6D52"/>
    <w:rsid w:val="007A75C3"/>
    <w:rsid w:val="007A7653"/>
    <w:rsid w:val="007B010F"/>
    <w:rsid w:val="007B1088"/>
    <w:rsid w:val="007B24CE"/>
    <w:rsid w:val="007C0531"/>
    <w:rsid w:val="007C5DDA"/>
    <w:rsid w:val="007C7E93"/>
    <w:rsid w:val="007D121D"/>
    <w:rsid w:val="007D2174"/>
    <w:rsid w:val="007D66F0"/>
    <w:rsid w:val="007E038D"/>
    <w:rsid w:val="007F3CE3"/>
    <w:rsid w:val="007F453F"/>
    <w:rsid w:val="007F46AF"/>
    <w:rsid w:val="007F47C9"/>
    <w:rsid w:val="007F7B9E"/>
    <w:rsid w:val="008042B4"/>
    <w:rsid w:val="008050C8"/>
    <w:rsid w:val="008059CD"/>
    <w:rsid w:val="008068A1"/>
    <w:rsid w:val="008072CD"/>
    <w:rsid w:val="0081150B"/>
    <w:rsid w:val="00811C46"/>
    <w:rsid w:val="00811D34"/>
    <w:rsid w:val="00813AE7"/>
    <w:rsid w:val="00815FF9"/>
    <w:rsid w:val="008200C4"/>
    <w:rsid w:val="00821820"/>
    <w:rsid w:val="00821931"/>
    <w:rsid w:val="00822467"/>
    <w:rsid w:val="008225DF"/>
    <w:rsid w:val="00825A4D"/>
    <w:rsid w:val="00826538"/>
    <w:rsid w:val="00826C3C"/>
    <w:rsid w:val="00831ADA"/>
    <w:rsid w:val="00832701"/>
    <w:rsid w:val="00832B17"/>
    <w:rsid w:val="00834647"/>
    <w:rsid w:val="00837855"/>
    <w:rsid w:val="0084101B"/>
    <w:rsid w:val="00843245"/>
    <w:rsid w:val="00843C4F"/>
    <w:rsid w:val="00843D3F"/>
    <w:rsid w:val="008458F2"/>
    <w:rsid w:val="00847C5B"/>
    <w:rsid w:val="0085001F"/>
    <w:rsid w:val="0085137F"/>
    <w:rsid w:val="00851548"/>
    <w:rsid w:val="00852EB9"/>
    <w:rsid w:val="0085725B"/>
    <w:rsid w:val="00860A4F"/>
    <w:rsid w:val="00861054"/>
    <w:rsid w:val="008610A2"/>
    <w:rsid w:val="008640BE"/>
    <w:rsid w:val="00864836"/>
    <w:rsid w:val="0087156C"/>
    <w:rsid w:val="0087287D"/>
    <w:rsid w:val="00873099"/>
    <w:rsid w:val="0087405D"/>
    <w:rsid w:val="0087536B"/>
    <w:rsid w:val="00877CC9"/>
    <w:rsid w:val="00880515"/>
    <w:rsid w:val="00880DE1"/>
    <w:rsid w:val="008833B5"/>
    <w:rsid w:val="0088477C"/>
    <w:rsid w:val="008866B4"/>
    <w:rsid w:val="00886AD7"/>
    <w:rsid w:val="00887A2C"/>
    <w:rsid w:val="00887E11"/>
    <w:rsid w:val="008901F8"/>
    <w:rsid w:val="00890BC6"/>
    <w:rsid w:val="00891038"/>
    <w:rsid w:val="0089186C"/>
    <w:rsid w:val="00891956"/>
    <w:rsid w:val="00891CF5"/>
    <w:rsid w:val="00892BFF"/>
    <w:rsid w:val="00893920"/>
    <w:rsid w:val="00893FD4"/>
    <w:rsid w:val="008A0DFC"/>
    <w:rsid w:val="008A0ECA"/>
    <w:rsid w:val="008A176B"/>
    <w:rsid w:val="008A1775"/>
    <w:rsid w:val="008A2ECE"/>
    <w:rsid w:val="008A3730"/>
    <w:rsid w:val="008A3C2F"/>
    <w:rsid w:val="008A3C88"/>
    <w:rsid w:val="008A4DCE"/>
    <w:rsid w:val="008A4DDD"/>
    <w:rsid w:val="008A7360"/>
    <w:rsid w:val="008B1AC1"/>
    <w:rsid w:val="008B249B"/>
    <w:rsid w:val="008B3282"/>
    <w:rsid w:val="008B3CC2"/>
    <w:rsid w:val="008B578B"/>
    <w:rsid w:val="008C372C"/>
    <w:rsid w:val="008C4A4F"/>
    <w:rsid w:val="008C68C1"/>
    <w:rsid w:val="008D1465"/>
    <w:rsid w:val="008D1976"/>
    <w:rsid w:val="008D535D"/>
    <w:rsid w:val="008E0FF7"/>
    <w:rsid w:val="008E2599"/>
    <w:rsid w:val="008E2D95"/>
    <w:rsid w:val="008E30F4"/>
    <w:rsid w:val="008E3789"/>
    <w:rsid w:val="008E54B9"/>
    <w:rsid w:val="008E67D1"/>
    <w:rsid w:val="008E6B97"/>
    <w:rsid w:val="008F19F2"/>
    <w:rsid w:val="008F1FF3"/>
    <w:rsid w:val="008F315F"/>
    <w:rsid w:val="008F3A83"/>
    <w:rsid w:val="008F3C27"/>
    <w:rsid w:val="00900809"/>
    <w:rsid w:val="00902F68"/>
    <w:rsid w:val="00903D52"/>
    <w:rsid w:val="009059BB"/>
    <w:rsid w:val="00905E96"/>
    <w:rsid w:val="00905F4C"/>
    <w:rsid w:val="00906C1C"/>
    <w:rsid w:val="00910223"/>
    <w:rsid w:val="00910794"/>
    <w:rsid w:val="00915E0C"/>
    <w:rsid w:val="0091642C"/>
    <w:rsid w:val="0091750B"/>
    <w:rsid w:val="009203D7"/>
    <w:rsid w:val="009205E1"/>
    <w:rsid w:val="009206C7"/>
    <w:rsid w:val="00924878"/>
    <w:rsid w:val="00925774"/>
    <w:rsid w:val="00926883"/>
    <w:rsid w:val="00926B2D"/>
    <w:rsid w:val="00930492"/>
    <w:rsid w:val="00932C06"/>
    <w:rsid w:val="00933CFE"/>
    <w:rsid w:val="00936B9E"/>
    <w:rsid w:val="00937E6C"/>
    <w:rsid w:val="0094225D"/>
    <w:rsid w:val="009468BD"/>
    <w:rsid w:val="00951E4E"/>
    <w:rsid w:val="0095205A"/>
    <w:rsid w:val="00953D90"/>
    <w:rsid w:val="0095444A"/>
    <w:rsid w:val="00961912"/>
    <w:rsid w:val="00961E2B"/>
    <w:rsid w:val="00962426"/>
    <w:rsid w:val="00962575"/>
    <w:rsid w:val="00963409"/>
    <w:rsid w:val="00964E35"/>
    <w:rsid w:val="009673A9"/>
    <w:rsid w:val="00967D92"/>
    <w:rsid w:val="00971D1E"/>
    <w:rsid w:val="0097358C"/>
    <w:rsid w:val="009757B8"/>
    <w:rsid w:val="009778AD"/>
    <w:rsid w:val="009801DF"/>
    <w:rsid w:val="009806A7"/>
    <w:rsid w:val="00982B9D"/>
    <w:rsid w:val="00983293"/>
    <w:rsid w:val="00983BE8"/>
    <w:rsid w:val="00983EEB"/>
    <w:rsid w:val="00984173"/>
    <w:rsid w:val="00985921"/>
    <w:rsid w:val="00986990"/>
    <w:rsid w:val="009871E8"/>
    <w:rsid w:val="00990920"/>
    <w:rsid w:val="00990BBF"/>
    <w:rsid w:val="00991D7C"/>
    <w:rsid w:val="0099318B"/>
    <w:rsid w:val="009970A6"/>
    <w:rsid w:val="009A054A"/>
    <w:rsid w:val="009A0A36"/>
    <w:rsid w:val="009A38FE"/>
    <w:rsid w:val="009A5127"/>
    <w:rsid w:val="009A5285"/>
    <w:rsid w:val="009A5474"/>
    <w:rsid w:val="009B02EA"/>
    <w:rsid w:val="009B16C6"/>
    <w:rsid w:val="009B3C00"/>
    <w:rsid w:val="009B43E6"/>
    <w:rsid w:val="009B4A17"/>
    <w:rsid w:val="009B4FAA"/>
    <w:rsid w:val="009B54A3"/>
    <w:rsid w:val="009B5F16"/>
    <w:rsid w:val="009C0711"/>
    <w:rsid w:val="009C1612"/>
    <w:rsid w:val="009C3664"/>
    <w:rsid w:val="009C4469"/>
    <w:rsid w:val="009C4A6D"/>
    <w:rsid w:val="009C5386"/>
    <w:rsid w:val="009C7E71"/>
    <w:rsid w:val="009D0E36"/>
    <w:rsid w:val="009D3641"/>
    <w:rsid w:val="009D7060"/>
    <w:rsid w:val="009E0BED"/>
    <w:rsid w:val="009E1070"/>
    <w:rsid w:val="009E33EF"/>
    <w:rsid w:val="009E44F4"/>
    <w:rsid w:val="009E5DA7"/>
    <w:rsid w:val="009E5FCC"/>
    <w:rsid w:val="009E7510"/>
    <w:rsid w:val="009F0EE5"/>
    <w:rsid w:val="009F1153"/>
    <w:rsid w:val="009F4579"/>
    <w:rsid w:val="009F4E65"/>
    <w:rsid w:val="009F74B0"/>
    <w:rsid w:val="00A00E91"/>
    <w:rsid w:val="00A0201B"/>
    <w:rsid w:val="00A02D31"/>
    <w:rsid w:val="00A06986"/>
    <w:rsid w:val="00A06E80"/>
    <w:rsid w:val="00A07348"/>
    <w:rsid w:val="00A07834"/>
    <w:rsid w:val="00A157D7"/>
    <w:rsid w:val="00A15FB0"/>
    <w:rsid w:val="00A16EC1"/>
    <w:rsid w:val="00A1741A"/>
    <w:rsid w:val="00A17D8D"/>
    <w:rsid w:val="00A20D6A"/>
    <w:rsid w:val="00A239BD"/>
    <w:rsid w:val="00A246CA"/>
    <w:rsid w:val="00A25867"/>
    <w:rsid w:val="00A265A1"/>
    <w:rsid w:val="00A27E3C"/>
    <w:rsid w:val="00A32FED"/>
    <w:rsid w:val="00A34348"/>
    <w:rsid w:val="00A359B8"/>
    <w:rsid w:val="00A35E73"/>
    <w:rsid w:val="00A402E2"/>
    <w:rsid w:val="00A40857"/>
    <w:rsid w:val="00A4437E"/>
    <w:rsid w:val="00A46903"/>
    <w:rsid w:val="00A51002"/>
    <w:rsid w:val="00A53696"/>
    <w:rsid w:val="00A54174"/>
    <w:rsid w:val="00A563F8"/>
    <w:rsid w:val="00A56BC0"/>
    <w:rsid w:val="00A57587"/>
    <w:rsid w:val="00A57763"/>
    <w:rsid w:val="00A607EA"/>
    <w:rsid w:val="00A60D5C"/>
    <w:rsid w:val="00A61519"/>
    <w:rsid w:val="00A61DF2"/>
    <w:rsid w:val="00A62961"/>
    <w:rsid w:val="00A63412"/>
    <w:rsid w:val="00A64FF8"/>
    <w:rsid w:val="00A67219"/>
    <w:rsid w:val="00A67A61"/>
    <w:rsid w:val="00A72501"/>
    <w:rsid w:val="00A72CE4"/>
    <w:rsid w:val="00A733B0"/>
    <w:rsid w:val="00A757C5"/>
    <w:rsid w:val="00A7620F"/>
    <w:rsid w:val="00A76520"/>
    <w:rsid w:val="00A7666C"/>
    <w:rsid w:val="00A766AE"/>
    <w:rsid w:val="00A80E27"/>
    <w:rsid w:val="00A852A1"/>
    <w:rsid w:val="00A86C13"/>
    <w:rsid w:val="00A87165"/>
    <w:rsid w:val="00A90AF8"/>
    <w:rsid w:val="00A9299C"/>
    <w:rsid w:val="00A95A07"/>
    <w:rsid w:val="00A9738B"/>
    <w:rsid w:val="00A97643"/>
    <w:rsid w:val="00AA23C4"/>
    <w:rsid w:val="00AA4316"/>
    <w:rsid w:val="00AA4FCE"/>
    <w:rsid w:val="00AA670A"/>
    <w:rsid w:val="00AA71CB"/>
    <w:rsid w:val="00AA7403"/>
    <w:rsid w:val="00AB09BE"/>
    <w:rsid w:val="00AB2CAA"/>
    <w:rsid w:val="00AB58CC"/>
    <w:rsid w:val="00AB70F5"/>
    <w:rsid w:val="00AB7500"/>
    <w:rsid w:val="00AB7C6C"/>
    <w:rsid w:val="00AC0297"/>
    <w:rsid w:val="00AC39EC"/>
    <w:rsid w:val="00AC4893"/>
    <w:rsid w:val="00AC544D"/>
    <w:rsid w:val="00AD03A6"/>
    <w:rsid w:val="00AD119E"/>
    <w:rsid w:val="00AD29E0"/>
    <w:rsid w:val="00AD31A4"/>
    <w:rsid w:val="00AD6565"/>
    <w:rsid w:val="00AE1452"/>
    <w:rsid w:val="00AE54AA"/>
    <w:rsid w:val="00AE6E11"/>
    <w:rsid w:val="00AF11D7"/>
    <w:rsid w:val="00AF12F6"/>
    <w:rsid w:val="00AF5CF3"/>
    <w:rsid w:val="00AF626D"/>
    <w:rsid w:val="00AF65C5"/>
    <w:rsid w:val="00AF66F1"/>
    <w:rsid w:val="00B04635"/>
    <w:rsid w:val="00B050C1"/>
    <w:rsid w:val="00B06EF2"/>
    <w:rsid w:val="00B06F87"/>
    <w:rsid w:val="00B07385"/>
    <w:rsid w:val="00B07D54"/>
    <w:rsid w:val="00B10299"/>
    <w:rsid w:val="00B11219"/>
    <w:rsid w:val="00B13DAD"/>
    <w:rsid w:val="00B17514"/>
    <w:rsid w:val="00B2009A"/>
    <w:rsid w:val="00B201AD"/>
    <w:rsid w:val="00B22F24"/>
    <w:rsid w:val="00B258B5"/>
    <w:rsid w:val="00B25B23"/>
    <w:rsid w:val="00B26E9D"/>
    <w:rsid w:val="00B3094B"/>
    <w:rsid w:val="00B31448"/>
    <w:rsid w:val="00B34B3E"/>
    <w:rsid w:val="00B3534B"/>
    <w:rsid w:val="00B35803"/>
    <w:rsid w:val="00B3793A"/>
    <w:rsid w:val="00B405B7"/>
    <w:rsid w:val="00B42324"/>
    <w:rsid w:val="00B43A89"/>
    <w:rsid w:val="00B44202"/>
    <w:rsid w:val="00B4548F"/>
    <w:rsid w:val="00B45937"/>
    <w:rsid w:val="00B47AA0"/>
    <w:rsid w:val="00B47E0F"/>
    <w:rsid w:val="00B47EB5"/>
    <w:rsid w:val="00B53080"/>
    <w:rsid w:val="00B54006"/>
    <w:rsid w:val="00B61293"/>
    <w:rsid w:val="00B613D6"/>
    <w:rsid w:val="00B62658"/>
    <w:rsid w:val="00B70FF9"/>
    <w:rsid w:val="00B71808"/>
    <w:rsid w:val="00B728B2"/>
    <w:rsid w:val="00B7763D"/>
    <w:rsid w:val="00B811D4"/>
    <w:rsid w:val="00B852A9"/>
    <w:rsid w:val="00B856B7"/>
    <w:rsid w:val="00B858A6"/>
    <w:rsid w:val="00B95C95"/>
    <w:rsid w:val="00B96673"/>
    <w:rsid w:val="00B967FB"/>
    <w:rsid w:val="00BA1456"/>
    <w:rsid w:val="00BA2DF1"/>
    <w:rsid w:val="00BA2E20"/>
    <w:rsid w:val="00BA2E3F"/>
    <w:rsid w:val="00BA44F8"/>
    <w:rsid w:val="00BB0663"/>
    <w:rsid w:val="00BB1CA2"/>
    <w:rsid w:val="00BB26D1"/>
    <w:rsid w:val="00BB2AC6"/>
    <w:rsid w:val="00BB3F44"/>
    <w:rsid w:val="00BB5422"/>
    <w:rsid w:val="00BB6877"/>
    <w:rsid w:val="00BB7C4A"/>
    <w:rsid w:val="00BC01E8"/>
    <w:rsid w:val="00BC07F9"/>
    <w:rsid w:val="00BC084B"/>
    <w:rsid w:val="00BC0EC2"/>
    <w:rsid w:val="00BC2817"/>
    <w:rsid w:val="00BC30A2"/>
    <w:rsid w:val="00BC404F"/>
    <w:rsid w:val="00BC4423"/>
    <w:rsid w:val="00BC51DC"/>
    <w:rsid w:val="00BD793B"/>
    <w:rsid w:val="00BE091A"/>
    <w:rsid w:val="00BE144F"/>
    <w:rsid w:val="00BE4DBB"/>
    <w:rsid w:val="00BF1083"/>
    <w:rsid w:val="00BF399D"/>
    <w:rsid w:val="00BF63A0"/>
    <w:rsid w:val="00BF7841"/>
    <w:rsid w:val="00BF7F68"/>
    <w:rsid w:val="00C018E8"/>
    <w:rsid w:val="00C0268D"/>
    <w:rsid w:val="00C03082"/>
    <w:rsid w:val="00C049E7"/>
    <w:rsid w:val="00C06ADD"/>
    <w:rsid w:val="00C11A21"/>
    <w:rsid w:val="00C11FAA"/>
    <w:rsid w:val="00C13588"/>
    <w:rsid w:val="00C20C31"/>
    <w:rsid w:val="00C22573"/>
    <w:rsid w:val="00C23B70"/>
    <w:rsid w:val="00C23FB1"/>
    <w:rsid w:val="00C24DBC"/>
    <w:rsid w:val="00C2661D"/>
    <w:rsid w:val="00C33134"/>
    <w:rsid w:val="00C3757B"/>
    <w:rsid w:val="00C41BD7"/>
    <w:rsid w:val="00C4341B"/>
    <w:rsid w:val="00C44014"/>
    <w:rsid w:val="00C444E8"/>
    <w:rsid w:val="00C44C17"/>
    <w:rsid w:val="00C44C44"/>
    <w:rsid w:val="00C45898"/>
    <w:rsid w:val="00C45B94"/>
    <w:rsid w:val="00C45FF9"/>
    <w:rsid w:val="00C46C16"/>
    <w:rsid w:val="00C475E6"/>
    <w:rsid w:val="00C503AD"/>
    <w:rsid w:val="00C507BB"/>
    <w:rsid w:val="00C50B8B"/>
    <w:rsid w:val="00C5383E"/>
    <w:rsid w:val="00C556EB"/>
    <w:rsid w:val="00C55D91"/>
    <w:rsid w:val="00C57F99"/>
    <w:rsid w:val="00C646D6"/>
    <w:rsid w:val="00C64F0E"/>
    <w:rsid w:val="00C664B2"/>
    <w:rsid w:val="00C66526"/>
    <w:rsid w:val="00C66A24"/>
    <w:rsid w:val="00C71D7E"/>
    <w:rsid w:val="00C7241B"/>
    <w:rsid w:val="00C74A44"/>
    <w:rsid w:val="00C74F66"/>
    <w:rsid w:val="00C75E90"/>
    <w:rsid w:val="00C76C3C"/>
    <w:rsid w:val="00C81E4A"/>
    <w:rsid w:val="00C84C2E"/>
    <w:rsid w:val="00C84F99"/>
    <w:rsid w:val="00C85D62"/>
    <w:rsid w:val="00C86A2D"/>
    <w:rsid w:val="00C87D36"/>
    <w:rsid w:val="00C911D6"/>
    <w:rsid w:val="00C92AA0"/>
    <w:rsid w:val="00C930E2"/>
    <w:rsid w:val="00C93EDA"/>
    <w:rsid w:val="00C94189"/>
    <w:rsid w:val="00C94FB0"/>
    <w:rsid w:val="00CA2F03"/>
    <w:rsid w:val="00CA57D8"/>
    <w:rsid w:val="00CA6ED6"/>
    <w:rsid w:val="00CA760D"/>
    <w:rsid w:val="00CB1DC8"/>
    <w:rsid w:val="00CB5514"/>
    <w:rsid w:val="00CB6411"/>
    <w:rsid w:val="00CB6520"/>
    <w:rsid w:val="00CB6B55"/>
    <w:rsid w:val="00CB7EF5"/>
    <w:rsid w:val="00CC08C5"/>
    <w:rsid w:val="00CC26F1"/>
    <w:rsid w:val="00CC5653"/>
    <w:rsid w:val="00CC7F0F"/>
    <w:rsid w:val="00CD0D2B"/>
    <w:rsid w:val="00CD0ECC"/>
    <w:rsid w:val="00CD149E"/>
    <w:rsid w:val="00CD38C6"/>
    <w:rsid w:val="00CD398D"/>
    <w:rsid w:val="00CD43B7"/>
    <w:rsid w:val="00CD4DE0"/>
    <w:rsid w:val="00CD5DE1"/>
    <w:rsid w:val="00CE1971"/>
    <w:rsid w:val="00CE1B4C"/>
    <w:rsid w:val="00CF184B"/>
    <w:rsid w:val="00CF1A97"/>
    <w:rsid w:val="00CF1D8D"/>
    <w:rsid w:val="00CF3D87"/>
    <w:rsid w:val="00CF46BF"/>
    <w:rsid w:val="00D0034B"/>
    <w:rsid w:val="00D00B92"/>
    <w:rsid w:val="00D00D7B"/>
    <w:rsid w:val="00D00E61"/>
    <w:rsid w:val="00D07898"/>
    <w:rsid w:val="00D112CD"/>
    <w:rsid w:val="00D1425B"/>
    <w:rsid w:val="00D15512"/>
    <w:rsid w:val="00D16031"/>
    <w:rsid w:val="00D161E3"/>
    <w:rsid w:val="00D16D68"/>
    <w:rsid w:val="00D22377"/>
    <w:rsid w:val="00D231C6"/>
    <w:rsid w:val="00D2566D"/>
    <w:rsid w:val="00D309EE"/>
    <w:rsid w:val="00D30D18"/>
    <w:rsid w:val="00D33400"/>
    <w:rsid w:val="00D35C94"/>
    <w:rsid w:val="00D3788B"/>
    <w:rsid w:val="00D40972"/>
    <w:rsid w:val="00D40C66"/>
    <w:rsid w:val="00D42912"/>
    <w:rsid w:val="00D43512"/>
    <w:rsid w:val="00D43FE8"/>
    <w:rsid w:val="00D44C54"/>
    <w:rsid w:val="00D44E3A"/>
    <w:rsid w:val="00D45036"/>
    <w:rsid w:val="00D45640"/>
    <w:rsid w:val="00D458D1"/>
    <w:rsid w:val="00D46A7A"/>
    <w:rsid w:val="00D47A2B"/>
    <w:rsid w:val="00D510CD"/>
    <w:rsid w:val="00D51E3E"/>
    <w:rsid w:val="00D52B5A"/>
    <w:rsid w:val="00D537CA"/>
    <w:rsid w:val="00D55D17"/>
    <w:rsid w:val="00D56BFA"/>
    <w:rsid w:val="00D56CD7"/>
    <w:rsid w:val="00D6063D"/>
    <w:rsid w:val="00D63C4E"/>
    <w:rsid w:val="00D653FF"/>
    <w:rsid w:val="00D673B3"/>
    <w:rsid w:val="00D720F7"/>
    <w:rsid w:val="00D72271"/>
    <w:rsid w:val="00D73270"/>
    <w:rsid w:val="00D73BA8"/>
    <w:rsid w:val="00D73CA8"/>
    <w:rsid w:val="00D76496"/>
    <w:rsid w:val="00D76DE3"/>
    <w:rsid w:val="00D76F7D"/>
    <w:rsid w:val="00D80A92"/>
    <w:rsid w:val="00D81323"/>
    <w:rsid w:val="00D8188D"/>
    <w:rsid w:val="00D81F33"/>
    <w:rsid w:val="00D85EB2"/>
    <w:rsid w:val="00D862DB"/>
    <w:rsid w:val="00D86B5D"/>
    <w:rsid w:val="00D8742D"/>
    <w:rsid w:val="00D907FD"/>
    <w:rsid w:val="00D90C56"/>
    <w:rsid w:val="00D92623"/>
    <w:rsid w:val="00D92981"/>
    <w:rsid w:val="00D943D6"/>
    <w:rsid w:val="00D94972"/>
    <w:rsid w:val="00D949AF"/>
    <w:rsid w:val="00D94D7E"/>
    <w:rsid w:val="00D95A04"/>
    <w:rsid w:val="00D96156"/>
    <w:rsid w:val="00D97BF6"/>
    <w:rsid w:val="00D97CEE"/>
    <w:rsid w:val="00DA1D0B"/>
    <w:rsid w:val="00DA30FA"/>
    <w:rsid w:val="00DA3135"/>
    <w:rsid w:val="00DA417A"/>
    <w:rsid w:val="00DA43C1"/>
    <w:rsid w:val="00DA6163"/>
    <w:rsid w:val="00DA62DB"/>
    <w:rsid w:val="00DB41D2"/>
    <w:rsid w:val="00DB49A4"/>
    <w:rsid w:val="00DB55EA"/>
    <w:rsid w:val="00DB7B31"/>
    <w:rsid w:val="00DB7CEC"/>
    <w:rsid w:val="00DC0074"/>
    <w:rsid w:val="00DC2089"/>
    <w:rsid w:val="00DC55AA"/>
    <w:rsid w:val="00DC5D11"/>
    <w:rsid w:val="00DC662F"/>
    <w:rsid w:val="00DD0455"/>
    <w:rsid w:val="00DD0DE3"/>
    <w:rsid w:val="00DD3089"/>
    <w:rsid w:val="00DD331A"/>
    <w:rsid w:val="00DD4067"/>
    <w:rsid w:val="00DD646B"/>
    <w:rsid w:val="00DD66C2"/>
    <w:rsid w:val="00DD74B6"/>
    <w:rsid w:val="00DD7C3A"/>
    <w:rsid w:val="00DE0BE0"/>
    <w:rsid w:val="00DE1410"/>
    <w:rsid w:val="00DE6BC5"/>
    <w:rsid w:val="00DE724C"/>
    <w:rsid w:val="00DF079A"/>
    <w:rsid w:val="00DF13F5"/>
    <w:rsid w:val="00DF2642"/>
    <w:rsid w:val="00DF3CAF"/>
    <w:rsid w:val="00DF585B"/>
    <w:rsid w:val="00DF6012"/>
    <w:rsid w:val="00E0092F"/>
    <w:rsid w:val="00E00D19"/>
    <w:rsid w:val="00E010B3"/>
    <w:rsid w:val="00E02FAB"/>
    <w:rsid w:val="00E11581"/>
    <w:rsid w:val="00E119D2"/>
    <w:rsid w:val="00E125DB"/>
    <w:rsid w:val="00E144BA"/>
    <w:rsid w:val="00E2228E"/>
    <w:rsid w:val="00E229C8"/>
    <w:rsid w:val="00E245CE"/>
    <w:rsid w:val="00E2505A"/>
    <w:rsid w:val="00E26E70"/>
    <w:rsid w:val="00E308C4"/>
    <w:rsid w:val="00E331AF"/>
    <w:rsid w:val="00E33C35"/>
    <w:rsid w:val="00E340F2"/>
    <w:rsid w:val="00E368DF"/>
    <w:rsid w:val="00E36940"/>
    <w:rsid w:val="00E377A0"/>
    <w:rsid w:val="00E40659"/>
    <w:rsid w:val="00E47557"/>
    <w:rsid w:val="00E50B89"/>
    <w:rsid w:val="00E514E0"/>
    <w:rsid w:val="00E52A47"/>
    <w:rsid w:val="00E52C29"/>
    <w:rsid w:val="00E52F20"/>
    <w:rsid w:val="00E533AF"/>
    <w:rsid w:val="00E571CA"/>
    <w:rsid w:val="00E62325"/>
    <w:rsid w:val="00E63F70"/>
    <w:rsid w:val="00E6498D"/>
    <w:rsid w:val="00E70DBF"/>
    <w:rsid w:val="00E71156"/>
    <w:rsid w:val="00E7311D"/>
    <w:rsid w:val="00E743FB"/>
    <w:rsid w:val="00E746C2"/>
    <w:rsid w:val="00E76279"/>
    <w:rsid w:val="00E7683D"/>
    <w:rsid w:val="00E82C46"/>
    <w:rsid w:val="00E90962"/>
    <w:rsid w:val="00E90A16"/>
    <w:rsid w:val="00E91DE3"/>
    <w:rsid w:val="00E92463"/>
    <w:rsid w:val="00E92939"/>
    <w:rsid w:val="00E93BD2"/>
    <w:rsid w:val="00E94C8F"/>
    <w:rsid w:val="00E94FE3"/>
    <w:rsid w:val="00E95CAE"/>
    <w:rsid w:val="00EA0243"/>
    <w:rsid w:val="00EA184B"/>
    <w:rsid w:val="00EA20EA"/>
    <w:rsid w:val="00EA4E32"/>
    <w:rsid w:val="00EA544C"/>
    <w:rsid w:val="00EA7121"/>
    <w:rsid w:val="00EB0194"/>
    <w:rsid w:val="00EB2028"/>
    <w:rsid w:val="00EB3927"/>
    <w:rsid w:val="00EC2F15"/>
    <w:rsid w:val="00EC4D9C"/>
    <w:rsid w:val="00EC6507"/>
    <w:rsid w:val="00ED0DE0"/>
    <w:rsid w:val="00ED0FC2"/>
    <w:rsid w:val="00ED0FDD"/>
    <w:rsid w:val="00ED4A97"/>
    <w:rsid w:val="00ED671A"/>
    <w:rsid w:val="00ED774E"/>
    <w:rsid w:val="00ED7B92"/>
    <w:rsid w:val="00EE0CA2"/>
    <w:rsid w:val="00EE1ADC"/>
    <w:rsid w:val="00EE44CB"/>
    <w:rsid w:val="00EE4F00"/>
    <w:rsid w:val="00EE61AE"/>
    <w:rsid w:val="00EE669A"/>
    <w:rsid w:val="00EF1541"/>
    <w:rsid w:val="00EF6887"/>
    <w:rsid w:val="00F00AF2"/>
    <w:rsid w:val="00F05DF6"/>
    <w:rsid w:val="00F064F1"/>
    <w:rsid w:val="00F06AAB"/>
    <w:rsid w:val="00F11648"/>
    <w:rsid w:val="00F1206B"/>
    <w:rsid w:val="00F127DD"/>
    <w:rsid w:val="00F12818"/>
    <w:rsid w:val="00F14424"/>
    <w:rsid w:val="00F14E08"/>
    <w:rsid w:val="00F15769"/>
    <w:rsid w:val="00F15B83"/>
    <w:rsid w:val="00F16417"/>
    <w:rsid w:val="00F16A3F"/>
    <w:rsid w:val="00F1737C"/>
    <w:rsid w:val="00F17BCE"/>
    <w:rsid w:val="00F21102"/>
    <w:rsid w:val="00F2144D"/>
    <w:rsid w:val="00F22AA3"/>
    <w:rsid w:val="00F235DD"/>
    <w:rsid w:val="00F23DEE"/>
    <w:rsid w:val="00F249FE"/>
    <w:rsid w:val="00F26BB6"/>
    <w:rsid w:val="00F26D27"/>
    <w:rsid w:val="00F30FD2"/>
    <w:rsid w:val="00F32B8A"/>
    <w:rsid w:val="00F3368A"/>
    <w:rsid w:val="00F362E8"/>
    <w:rsid w:val="00F36E77"/>
    <w:rsid w:val="00F37F8E"/>
    <w:rsid w:val="00F41C89"/>
    <w:rsid w:val="00F42AC4"/>
    <w:rsid w:val="00F46A70"/>
    <w:rsid w:val="00F47DFC"/>
    <w:rsid w:val="00F511B6"/>
    <w:rsid w:val="00F51A2E"/>
    <w:rsid w:val="00F524B6"/>
    <w:rsid w:val="00F529D4"/>
    <w:rsid w:val="00F5320B"/>
    <w:rsid w:val="00F53DAD"/>
    <w:rsid w:val="00F544A2"/>
    <w:rsid w:val="00F557BD"/>
    <w:rsid w:val="00F61C28"/>
    <w:rsid w:val="00F62ACD"/>
    <w:rsid w:val="00F63B68"/>
    <w:rsid w:val="00F6495A"/>
    <w:rsid w:val="00F65622"/>
    <w:rsid w:val="00F658D8"/>
    <w:rsid w:val="00F66974"/>
    <w:rsid w:val="00F66CAA"/>
    <w:rsid w:val="00F67839"/>
    <w:rsid w:val="00F67A38"/>
    <w:rsid w:val="00F7064B"/>
    <w:rsid w:val="00F72052"/>
    <w:rsid w:val="00F7433D"/>
    <w:rsid w:val="00F74B80"/>
    <w:rsid w:val="00F76617"/>
    <w:rsid w:val="00F8014F"/>
    <w:rsid w:val="00F80D2B"/>
    <w:rsid w:val="00F81312"/>
    <w:rsid w:val="00F81364"/>
    <w:rsid w:val="00F81524"/>
    <w:rsid w:val="00F815B6"/>
    <w:rsid w:val="00F86855"/>
    <w:rsid w:val="00F90993"/>
    <w:rsid w:val="00F9118E"/>
    <w:rsid w:val="00F91C32"/>
    <w:rsid w:val="00F91F05"/>
    <w:rsid w:val="00F96D37"/>
    <w:rsid w:val="00F97D70"/>
    <w:rsid w:val="00FA155B"/>
    <w:rsid w:val="00FA5781"/>
    <w:rsid w:val="00FA5B86"/>
    <w:rsid w:val="00FB0880"/>
    <w:rsid w:val="00FB30FE"/>
    <w:rsid w:val="00FB32E0"/>
    <w:rsid w:val="00FB7F7F"/>
    <w:rsid w:val="00FC0E6C"/>
    <w:rsid w:val="00FC15B0"/>
    <w:rsid w:val="00FC20E9"/>
    <w:rsid w:val="00FC3FE0"/>
    <w:rsid w:val="00FC4510"/>
    <w:rsid w:val="00FC5379"/>
    <w:rsid w:val="00FD2B64"/>
    <w:rsid w:val="00FD3D6C"/>
    <w:rsid w:val="00FD4607"/>
    <w:rsid w:val="00FD46E3"/>
    <w:rsid w:val="00FD5A43"/>
    <w:rsid w:val="00FE15E1"/>
    <w:rsid w:val="00FE259E"/>
    <w:rsid w:val="00FE30F5"/>
    <w:rsid w:val="00FE37C5"/>
    <w:rsid w:val="00FE4491"/>
    <w:rsid w:val="00FE4D1C"/>
    <w:rsid w:val="00FE6329"/>
    <w:rsid w:val="00FE6C54"/>
    <w:rsid w:val="00FF03DD"/>
    <w:rsid w:val="00FF0583"/>
    <w:rsid w:val="00FF05EE"/>
    <w:rsid w:val="00FF1829"/>
    <w:rsid w:val="00FF1D25"/>
    <w:rsid w:val="00FF26A6"/>
    <w:rsid w:val="00FF40D4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65651"/>
  <w15:docId w15:val="{72E7BE9F-9C0E-4DF5-B143-CCB549E6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3927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  <w:style w:type="character" w:customStyle="1" w:styleId="bekezdsChar">
    <w:name w:val="bekezdés Char"/>
    <w:link w:val="bekezds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450876"/>
    <w:pPr>
      <w:suppressAutoHyphens/>
      <w:spacing w:before="20" w:after="20"/>
      <w:ind w:firstLine="284"/>
    </w:pPr>
    <w:rPr>
      <w:rFonts w:ascii="SimSun" w:eastAsia="SimSun" w:hAnsi="SimSun"/>
      <w:kern w:val="2"/>
      <w:szCs w:val="24"/>
      <w:lang w:eastAsia="zh-CN" w:bidi="hi-IN"/>
    </w:rPr>
  </w:style>
  <w:style w:type="character" w:customStyle="1" w:styleId="felsorolsChar">
    <w:name w:val="felsorolás Char"/>
    <w:basedOn w:val="bekezdsChar"/>
    <w:link w:val="felsorols0"/>
    <w:locked/>
    <w:rsid w:val="00450876"/>
    <w:rPr>
      <w:rFonts w:ascii="SimSun" w:eastAsia="SimSun" w:hAnsi="SimSun"/>
      <w:kern w:val="2"/>
      <w:sz w:val="24"/>
      <w:szCs w:val="24"/>
      <w:lang w:eastAsia="zh-CN" w:bidi="hi-IN"/>
    </w:rPr>
  </w:style>
  <w:style w:type="paragraph" w:customStyle="1" w:styleId="felsorols0">
    <w:name w:val="felsorolás"/>
    <w:basedOn w:val="bekezds"/>
    <w:link w:val="felsorolsChar"/>
    <w:qFormat/>
    <w:rsid w:val="00450876"/>
    <w:pPr>
      <w:numPr>
        <w:numId w:val="4"/>
      </w:numPr>
    </w:pPr>
  </w:style>
  <w:style w:type="paragraph" w:styleId="Alcm">
    <w:name w:val="Subtitle"/>
    <w:basedOn w:val="Norml"/>
    <w:next w:val="Norml"/>
    <w:link w:val="AlcmChar"/>
    <w:uiPriority w:val="11"/>
    <w:qFormat/>
    <w:rsid w:val="005B36FB"/>
    <w:pPr>
      <w:spacing w:before="180" w:after="60"/>
      <w:outlineLvl w:val="1"/>
    </w:pPr>
    <w:rPr>
      <w:sz w:val="24"/>
      <w:szCs w:val="24"/>
      <w:u w:val="single"/>
    </w:rPr>
  </w:style>
  <w:style w:type="character" w:customStyle="1" w:styleId="AlcmChar">
    <w:name w:val="Alcím Char"/>
    <w:basedOn w:val="Bekezdsalapbettpusa"/>
    <w:link w:val="Alcm"/>
    <w:uiPriority w:val="11"/>
    <w:rsid w:val="005B36FB"/>
    <w:rPr>
      <w:sz w:val="24"/>
      <w:szCs w:val="24"/>
      <w:u w:val="single"/>
    </w:rPr>
  </w:style>
  <w:style w:type="paragraph" w:styleId="Nincstrkz">
    <w:name w:val="No Spacing"/>
    <w:aliases w:val="számozás"/>
    <w:uiPriority w:val="1"/>
    <w:qFormat/>
    <w:rsid w:val="005B36FB"/>
    <w:pPr>
      <w:numPr>
        <w:numId w:val="5"/>
      </w:numPr>
      <w:spacing w:before="60" w:after="60"/>
      <w:jc w:val="both"/>
    </w:pPr>
    <w:rPr>
      <w:rFonts w:asciiTheme="minorHAnsi" w:hAnsiTheme="minorHAnsi" w:cstheme="minorHAnsi"/>
      <w:sz w:val="24"/>
    </w:rPr>
  </w:style>
  <w:style w:type="paragraph" w:customStyle="1" w:styleId="szakasz">
    <w:name w:val="szakasz"/>
    <w:basedOn w:val="Szvegtrzs"/>
    <w:link w:val="szakaszChar"/>
    <w:qFormat/>
    <w:rsid w:val="007840C9"/>
    <w:pPr>
      <w:numPr>
        <w:numId w:val="6"/>
      </w:numPr>
      <w:suppressAutoHyphens/>
      <w:spacing w:before="80" w:after="40"/>
      <w:ind w:left="0" w:firstLine="284"/>
    </w:pPr>
    <w:rPr>
      <w:rFonts w:eastAsia="SimSun"/>
      <w:kern w:val="2"/>
      <w:szCs w:val="24"/>
      <w:lang w:eastAsia="zh-CN" w:bidi="hi-IN"/>
    </w:rPr>
  </w:style>
  <w:style w:type="character" w:customStyle="1" w:styleId="szakaszChar">
    <w:name w:val="szakasz Char"/>
    <w:link w:val="szakasz"/>
    <w:rsid w:val="007840C9"/>
    <w:rPr>
      <w:rFonts w:eastAsia="SimSun"/>
      <w:kern w:val="2"/>
      <w:sz w:val="24"/>
      <w:szCs w:val="24"/>
      <w:lang w:eastAsia="zh-CN" w:bidi="hi-IN"/>
    </w:rPr>
  </w:style>
  <w:style w:type="character" w:customStyle="1" w:styleId="jel">
    <w:name w:val="jel"/>
    <w:basedOn w:val="Bekezdsalapbettpusa"/>
    <w:rsid w:val="009871E8"/>
  </w:style>
  <w:style w:type="paragraph" w:customStyle="1" w:styleId="Norme1l">
    <w:name w:val="Normáe1l"/>
    <w:basedOn w:val="Norml"/>
    <w:uiPriority w:val="99"/>
    <w:rsid w:val="00843D3F"/>
    <w:pPr>
      <w:autoSpaceDE w:val="0"/>
      <w:autoSpaceDN w:val="0"/>
      <w:spacing w:after="100"/>
    </w:pPr>
    <w:rPr>
      <w:rFonts w:eastAsiaTheme="minorHAnsi"/>
      <w:color w:val="000000"/>
      <w:sz w:val="24"/>
      <w:szCs w:val="24"/>
    </w:rPr>
  </w:style>
  <w:style w:type="paragraph" w:customStyle="1" w:styleId="pgc01-contentlist-item">
    <w:name w:val="pgc01-content__list-item"/>
    <w:basedOn w:val="Norml"/>
    <w:rsid w:val="00BF63A0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basedOn w:val="Bekezdsalapbettpusa"/>
    <w:rsid w:val="008042B4"/>
  </w:style>
  <w:style w:type="paragraph" w:styleId="Vltozat">
    <w:name w:val="Revision"/>
    <w:hidden/>
    <w:uiPriority w:val="99"/>
    <w:semiHidden/>
    <w:rsid w:val="00702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5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C7F24-F855-452A-A915-047E64AF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604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rohr</dc:creator>
  <cp:lastModifiedBy>Nemzecskiné Bacskai Katalin</cp:lastModifiedBy>
  <cp:revision>6</cp:revision>
  <cp:lastPrinted>2021-06-08T08:16:00Z</cp:lastPrinted>
  <dcterms:created xsi:type="dcterms:W3CDTF">2025-11-17T12:15:00Z</dcterms:created>
  <dcterms:modified xsi:type="dcterms:W3CDTF">2025-11-17T14:26:00Z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