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BBC76" w14:textId="77777777" w:rsidR="00190FDC" w:rsidRDefault="00190FDC" w:rsidP="002E4D66">
      <w:pPr>
        <w:jc w:val="center"/>
        <w:rPr>
          <w:rFonts w:ascii="Times New Roman" w:hAnsi="Times New Roman" w:cs="Times New Roman"/>
          <w:b/>
          <w:bCs/>
          <w:sz w:val="28"/>
          <w:szCs w:val="28"/>
        </w:rPr>
      </w:pPr>
      <w:r w:rsidRPr="00190FDC">
        <w:rPr>
          <w:rFonts w:ascii="Times New Roman" w:hAnsi="Times New Roman" w:cs="Times New Roman"/>
          <w:b/>
          <w:bCs/>
          <w:sz w:val="28"/>
          <w:szCs w:val="28"/>
        </w:rPr>
        <w:t>K</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Ö</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O</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L</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G</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Á</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L</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T</w:t>
      </w:r>
      <w:r>
        <w:rPr>
          <w:rFonts w:ascii="Times New Roman" w:hAnsi="Times New Roman" w:cs="Times New Roman"/>
          <w:b/>
          <w:bCs/>
          <w:sz w:val="28"/>
          <w:szCs w:val="28"/>
        </w:rPr>
        <w:t xml:space="preserve"> </w:t>
      </w:r>
      <w:proofErr w:type="gramStart"/>
      <w:r w:rsidRPr="00190FDC">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w:t>
      </w:r>
      <w:r w:rsidRPr="00190FDC">
        <w:rPr>
          <w:rFonts w:ascii="Times New Roman" w:hAnsi="Times New Roman" w:cs="Times New Roman"/>
          <w:b/>
          <w:bCs/>
          <w:sz w:val="28"/>
          <w:szCs w:val="28"/>
        </w:rPr>
        <w:t>T</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Á</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I</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 xml:space="preserve"> S</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E</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R</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Ő</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D</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É</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p>
    <w:p w14:paraId="0A49B5D7" w14:textId="3724B531" w:rsidR="002E4D66" w:rsidRPr="002E4D66" w:rsidRDefault="00E3036B" w:rsidP="00486AD6">
      <w:pPr>
        <w:numPr>
          <w:ilvl w:val="12"/>
          <w:numId w:val="0"/>
        </w:numPr>
        <w:spacing w:after="0" w:line="276" w:lineRule="auto"/>
        <w:ind w:firstLine="539"/>
        <w:jc w:val="center"/>
        <w:rPr>
          <w:rFonts w:ascii="Times New Roman" w:hAnsi="Times New Roman" w:cs="Times New Roman"/>
          <w:sz w:val="20"/>
          <w:szCs w:val="20"/>
        </w:rPr>
      </w:pPr>
      <w:r w:rsidRPr="002E4D66">
        <w:rPr>
          <w:rFonts w:ascii="Times New Roman" w:hAnsi="Times New Roman" w:cs="Times New Roman"/>
          <w:bCs/>
          <w:sz w:val="20"/>
          <w:szCs w:val="20"/>
        </w:rPr>
        <w:t>(</w:t>
      </w:r>
      <w:r w:rsidR="002E4D66" w:rsidRPr="002E4D66">
        <w:rPr>
          <w:rFonts w:ascii="Times New Roman" w:hAnsi="Times New Roman" w:cs="Times New Roman"/>
          <w:sz w:val="20"/>
          <w:szCs w:val="20"/>
        </w:rPr>
        <w:t>Budapest Főváros XIV. Kerület Zugló Önkormányzat</w:t>
      </w:r>
      <w:r w:rsidR="00F47E30">
        <w:rPr>
          <w:rFonts w:ascii="Times New Roman" w:hAnsi="Times New Roman" w:cs="Times New Roman"/>
          <w:sz w:val="20"/>
          <w:szCs w:val="20"/>
        </w:rPr>
        <w:t>a</w:t>
      </w:r>
      <w:r w:rsidR="002E4D66" w:rsidRPr="002E4D66">
        <w:rPr>
          <w:rFonts w:ascii="Times New Roman" w:hAnsi="Times New Roman" w:cs="Times New Roman"/>
          <w:sz w:val="20"/>
          <w:szCs w:val="20"/>
        </w:rPr>
        <w:t xml:space="preserve"> Képviselő-testülete</w:t>
      </w:r>
    </w:p>
    <w:p w14:paraId="77EB0501" w14:textId="77777777" w:rsidR="0008789A" w:rsidRDefault="002E4D66" w:rsidP="00486AD6">
      <w:pPr>
        <w:tabs>
          <w:tab w:val="left" w:pos="540"/>
        </w:tabs>
        <w:spacing w:after="0" w:line="276" w:lineRule="auto"/>
        <w:ind w:left="539" w:hanging="539"/>
        <w:jc w:val="center"/>
        <w:rPr>
          <w:rFonts w:ascii="Times New Roman" w:hAnsi="Times New Roman" w:cs="Times New Roman"/>
          <w:iCs/>
          <w:sz w:val="20"/>
          <w:szCs w:val="20"/>
        </w:rPr>
      </w:pPr>
      <w:r w:rsidRPr="002E4D66">
        <w:rPr>
          <w:rFonts w:ascii="Times New Roman" w:hAnsi="Times New Roman" w:cs="Times New Roman"/>
          <w:iCs/>
          <w:sz w:val="20"/>
          <w:szCs w:val="20"/>
        </w:rPr>
        <w:t>60/2020. (III.31.) önkormányzati határozat</w:t>
      </w:r>
      <w:r w:rsidR="0008789A">
        <w:rPr>
          <w:rFonts w:ascii="Times New Roman" w:hAnsi="Times New Roman" w:cs="Times New Roman"/>
          <w:iCs/>
          <w:sz w:val="20"/>
          <w:szCs w:val="20"/>
        </w:rPr>
        <w:t>áv</w:t>
      </w:r>
      <w:r w:rsidRPr="002E4D66">
        <w:rPr>
          <w:rFonts w:ascii="Times New Roman" w:hAnsi="Times New Roman" w:cs="Times New Roman"/>
          <w:iCs/>
          <w:sz w:val="20"/>
          <w:szCs w:val="20"/>
        </w:rPr>
        <w:t>a</w:t>
      </w:r>
      <w:r w:rsidR="0008789A">
        <w:rPr>
          <w:rFonts w:ascii="Times New Roman" w:hAnsi="Times New Roman" w:cs="Times New Roman"/>
          <w:iCs/>
          <w:sz w:val="20"/>
          <w:szCs w:val="20"/>
        </w:rPr>
        <w:t>l jóváhagyott szerződés</w:t>
      </w:r>
      <w:r w:rsidR="00F34F01">
        <w:rPr>
          <w:rFonts w:ascii="Times New Roman" w:hAnsi="Times New Roman" w:cs="Times New Roman"/>
          <w:iCs/>
          <w:sz w:val="20"/>
          <w:szCs w:val="20"/>
        </w:rPr>
        <w:t xml:space="preserve">, </w:t>
      </w:r>
    </w:p>
    <w:p w14:paraId="48D1AAB5" w14:textId="1A697945" w:rsidR="002E4D66" w:rsidRPr="002E4D66" w:rsidRDefault="0008789A" w:rsidP="002E4D66">
      <w:pPr>
        <w:tabs>
          <w:tab w:val="left" w:pos="540"/>
        </w:tabs>
        <w:spacing w:line="276" w:lineRule="auto"/>
        <w:ind w:left="539" w:hanging="539"/>
        <w:jc w:val="center"/>
        <w:rPr>
          <w:rFonts w:ascii="Times New Roman" w:hAnsi="Times New Roman" w:cs="Times New Roman"/>
          <w:iCs/>
          <w:sz w:val="20"/>
          <w:szCs w:val="20"/>
        </w:rPr>
      </w:pPr>
      <w:proofErr w:type="gramStart"/>
      <w:r w:rsidRPr="002E4D66">
        <w:rPr>
          <w:rFonts w:ascii="Times New Roman" w:hAnsi="Times New Roman" w:cs="Times New Roman"/>
          <w:bCs/>
          <w:sz w:val="20"/>
          <w:szCs w:val="20"/>
        </w:rPr>
        <w:t>egységes</w:t>
      </w:r>
      <w:proofErr w:type="gramEnd"/>
      <w:r w:rsidRPr="002E4D66">
        <w:rPr>
          <w:rFonts w:ascii="Times New Roman" w:hAnsi="Times New Roman" w:cs="Times New Roman"/>
          <w:bCs/>
          <w:sz w:val="20"/>
          <w:szCs w:val="20"/>
        </w:rPr>
        <w:t xml:space="preserve"> szerkezetben </w:t>
      </w:r>
      <w:r>
        <w:rPr>
          <w:rFonts w:ascii="Times New Roman" w:hAnsi="Times New Roman" w:cs="Times New Roman"/>
          <w:bCs/>
          <w:sz w:val="20"/>
          <w:szCs w:val="20"/>
        </w:rPr>
        <w:t xml:space="preserve">a </w:t>
      </w:r>
      <w:r w:rsidR="00F34F01">
        <w:rPr>
          <w:rFonts w:ascii="Times New Roman" w:hAnsi="Times New Roman" w:cs="Times New Roman"/>
          <w:iCs/>
          <w:sz w:val="20"/>
          <w:szCs w:val="20"/>
        </w:rPr>
        <w:t>484/2020.</w:t>
      </w:r>
      <w:r>
        <w:rPr>
          <w:rFonts w:ascii="Times New Roman" w:hAnsi="Times New Roman" w:cs="Times New Roman"/>
          <w:iCs/>
          <w:sz w:val="20"/>
          <w:szCs w:val="20"/>
        </w:rPr>
        <w:t xml:space="preserve"> </w:t>
      </w:r>
      <w:r w:rsidR="00F34F01">
        <w:rPr>
          <w:rFonts w:ascii="Times New Roman" w:hAnsi="Times New Roman" w:cs="Times New Roman"/>
          <w:iCs/>
          <w:sz w:val="20"/>
          <w:szCs w:val="20"/>
        </w:rPr>
        <w:t>(XI.26.) önkormányzati határozat,</w:t>
      </w:r>
      <w:r w:rsidR="009E1330">
        <w:rPr>
          <w:rFonts w:ascii="Times New Roman" w:hAnsi="Times New Roman" w:cs="Times New Roman"/>
          <w:iCs/>
          <w:sz w:val="20"/>
          <w:szCs w:val="20"/>
        </w:rPr>
        <w:t xml:space="preserve"> </w:t>
      </w:r>
      <w:r w:rsidR="00B274FC" w:rsidRPr="00B274FC">
        <w:rPr>
          <w:rFonts w:ascii="Times New Roman" w:hAnsi="Times New Roman" w:cs="Times New Roman"/>
          <w:iCs/>
          <w:sz w:val="20"/>
          <w:szCs w:val="20"/>
        </w:rPr>
        <w:t>437</w:t>
      </w:r>
      <w:r w:rsidR="00F34F01" w:rsidRPr="00B274FC">
        <w:rPr>
          <w:rFonts w:ascii="Times New Roman" w:hAnsi="Times New Roman" w:cs="Times New Roman"/>
          <w:iCs/>
          <w:sz w:val="20"/>
          <w:szCs w:val="20"/>
        </w:rPr>
        <w:t>/2021.</w:t>
      </w:r>
      <w:r w:rsidR="00B3062B">
        <w:rPr>
          <w:rFonts w:ascii="Times New Roman" w:hAnsi="Times New Roman" w:cs="Times New Roman"/>
          <w:iCs/>
          <w:sz w:val="20"/>
          <w:szCs w:val="20"/>
        </w:rPr>
        <w:t xml:space="preserve"> </w:t>
      </w:r>
      <w:r w:rsidR="00F34F01" w:rsidRPr="00B274FC">
        <w:rPr>
          <w:rFonts w:ascii="Times New Roman" w:hAnsi="Times New Roman" w:cs="Times New Roman"/>
          <w:iCs/>
          <w:sz w:val="20"/>
          <w:szCs w:val="20"/>
        </w:rPr>
        <w:t>(</w:t>
      </w:r>
      <w:r w:rsidR="00B274FC" w:rsidRPr="00B274FC">
        <w:rPr>
          <w:rFonts w:ascii="Times New Roman" w:hAnsi="Times New Roman" w:cs="Times New Roman"/>
          <w:iCs/>
          <w:sz w:val="20"/>
          <w:szCs w:val="20"/>
        </w:rPr>
        <w:t>XII.16.</w:t>
      </w:r>
      <w:r w:rsidR="00F34F01" w:rsidRPr="00B274FC">
        <w:rPr>
          <w:rFonts w:ascii="Times New Roman" w:hAnsi="Times New Roman" w:cs="Times New Roman"/>
          <w:iCs/>
          <w:sz w:val="20"/>
          <w:szCs w:val="20"/>
        </w:rPr>
        <w:t>)</w:t>
      </w:r>
      <w:r w:rsidR="00B274FC" w:rsidRPr="00B274FC">
        <w:rPr>
          <w:rFonts w:ascii="Times New Roman" w:hAnsi="Times New Roman" w:cs="Times New Roman"/>
          <w:iCs/>
          <w:sz w:val="20"/>
          <w:szCs w:val="20"/>
        </w:rPr>
        <w:t xml:space="preserve"> önkormányzati határozat</w:t>
      </w:r>
      <w:r w:rsidR="00C771C5">
        <w:rPr>
          <w:rFonts w:ascii="Times New Roman" w:hAnsi="Times New Roman" w:cs="Times New Roman"/>
          <w:iCs/>
          <w:sz w:val="20"/>
          <w:szCs w:val="20"/>
        </w:rPr>
        <w:t>,</w:t>
      </w:r>
      <w:r w:rsidR="0050045E">
        <w:rPr>
          <w:rFonts w:ascii="Times New Roman" w:hAnsi="Times New Roman" w:cs="Times New Roman"/>
          <w:iCs/>
          <w:sz w:val="20"/>
          <w:szCs w:val="20"/>
        </w:rPr>
        <w:t xml:space="preserve"> </w:t>
      </w:r>
      <w:r w:rsidR="00C771C5">
        <w:rPr>
          <w:rFonts w:ascii="Times New Roman" w:hAnsi="Times New Roman" w:cs="Times New Roman"/>
          <w:iCs/>
          <w:color w:val="000000" w:themeColor="text1"/>
          <w:sz w:val="20"/>
          <w:szCs w:val="20"/>
        </w:rPr>
        <w:t>346</w:t>
      </w:r>
      <w:r w:rsidR="0050045E" w:rsidRPr="00107D50">
        <w:rPr>
          <w:rFonts w:ascii="Times New Roman" w:hAnsi="Times New Roman" w:cs="Times New Roman"/>
          <w:iCs/>
          <w:color w:val="000000" w:themeColor="text1"/>
          <w:sz w:val="20"/>
          <w:szCs w:val="20"/>
        </w:rPr>
        <w:t>/</w:t>
      </w:r>
      <w:r w:rsidR="0050045E" w:rsidRPr="00DF201F">
        <w:rPr>
          <w:rFonts w:ascii="Times New Roman" w:hAnsi="Times New Roman" w:cs="Times New Roman"/>
          <w:iCs/>
          <w:sz w:val="20"/>
          <w:szCs w:val="20"/>
        </w:rPr>
        <w:t>2022. (</w:t>
      </w:r>
      <w:r w:rsidR="00C771C5" w:rsidRPr="00DF201F">
        <w:rPr>
          <w:rFonts w:ascii="Times New Roman" w:hAnsi="Times New Roman" w:cs="Times New Roman"/>
          <w:iCs/>
          <w:sz w:val="20"/>
          <w:szCs w:val="20"/>
        </w:rPr>
        <w:t>X. 27</w:t>
      </w:r>
      <w:r w:rsidR="0050045E" w:rsidRPr="00DF201F">
        <w:rPr>
          <w:rFonts w:ascii="Times New Roman" w:hAnsi="Times New Roman" w:cs="Times New Roman"/>
          <w:iCs/>
          <w:sz w:val="20"/>
          <w:szCs w:val="20"/>
        </w:rPr>
        <w:t>.)</w:t>
      </w:r>
      <w:r w:rsidR="00C771C5" w:rsidRPr="00DF201F">
        <w:rPr>
          <w:rFonts w:ascii="Times New Roman" w:hAnsi="Times New Roman" w:cs="Times New Roman"/>
          <w:iCs/>
          <w:sz w:val="20"/>
          <w:szCs w:val="20"/>
        </w:rPr>
        <w:t>,</w:t>
      </w:r>
      <w:r w:rsidR="00C45231">
        <w:rPr>
          <w:rFonts w:ascii="Times New Roman" w:hAnsi="Times New Roman" w:cs="Times New Roman"/>
          <w:iCs/>
          <w:sz w:val="20"/>
          <w:szCs w:val="20"/>
        </w:rPr>
        <w:t xml:space="preserve"> </w:t>
      </w:r>
      <w:r w:rsidR="00C45231" w:rsidRPr="00DF201F">
        <w:rPr>
          <w:rFonts w:ascii="Times New Roman" w:hAnsi="Times New Roman" w:cs="Times New Roman"/>
          <w:iCs/>
          <w:sz w:val="20"/>
          <w:szCs w:val="20"/>
        </w:rPr>
        <w:t xml:space="preserve">98/2023.(II. 23.) önkormányzati határozat, </w:t>
      </w:r>
      <w:proofErr w:type="gramStart"/>
      <w:r w:rsidR="00C45231" w:rsidRPr="00DF201F">
        <w:rPr>
          <w:rFonts w:ascii="Times New Roman" w:hAnsi="Times New Roman" w:cs="Times New Roman"/>
          <w:iCs/>
          <w:sz w:val="20"/>
          <w:szCs w:val="20"/>
        </w:rPr>
        <w:t xml:space="preserve">és  </w:t>
      </w:r>
      <w:r w:rsidR="00C771C5" w:rsidRPr="00DF201F">
        <w:rPr>
          <w:rFonts w:ascii="Times New Roman" w:hAnsi="Times New Roman" w:cs="Times New Roman"/>
          <w:iCs/>
          <w:sz w:val="20"/>
          <w:szCs w:val="20"/>
        </w:rPr>
        <w:t xml:space="preserve">  </w:t>
      </w:r>
      <w:r w:rsidR="00C771C5" w:rsidRPr="007B597C">
        <w:rPr>
          <w:rFonts w:ascii="Times New Roman" w:hAnsi="Times New Roman" w:cs="Times New Roman"/>
          <w:iCs/>
          <w:color w:val="000000" w:themeColor="text1"/>
          <w:sz w:val="20"/>
          <w:szCs w:val="20"/>
          <w:highlight w:val="yellow"/>
        </w:rPr>
        <w:t>…</w:t>
      </w:r>
      <w:proofErr w:type="gramEnd"/>
      <w:r w:rsidR="00C771C5">
        <w:rPr>
          <w:rFonts w:ascii="Times New Roman" w:hAnsi="Times New Roman" w:cs="Times New Roman"/>
          <w:iCs/>
          <w:color w:val="000000" w:themeColor="text1"/>
          <w:sz w:val="20"/>
          <w:szCs w:val="20"/>
        </w:rPr>
        <w:t>/2023.(</w:t>
      </w:r>
      <w:r w:rsidR="00C771C5" w:rsidRPr="007B597C">
        <w:rPr>
          <w:rFonts w:ascii="Times New Roman" w:hAnsi="Times New Roman" w:cs="Times New Roman"/>
          <w:iCs/>
          <w:color w:val="000000" w:themeColor="text1"/>
          <w:sz w:val="20"/>
          <w:szCs w:val="20"/>
          <w:highlight w:val="yellow"/>
        </w:rPr>
        <w:t>…</w:t>
      </w:r>
      <w:r w:rsidR="00C771C5">
        <w:rPr>
          <w:rFonts w:ascii="Times New Roman" w:hAnsi="Times New Roman" w:cs="Times New Roman"/>
          <w:iCs/>
          <w:color w:val="000000" w:themeColor="text1"/>
          <w:sz w:val="20"/>
          <w:szCs w:val="20"/>
        </w:rPr>
        <w:t>)</w:t>
      </w:r>
      <w:r w:rsidR="0050045E" w:rsidRPr="00107D50">
        <w:rPr>
          <w:rFonts w:ascii="Times New Roman" w:hAnsi="Times New Roman" w:cs="Times New Roman"/>
          <w:iCs/>
          <w:color w:val="000000" w:themeColor="text1"/>
          <w:sz w:val="20"/>
          <w:szCs w:val="20"/>
        </w:rPr>
        <w:t xml:space="preserve"> önkormányzati határozat</w:t>
      </w:r>
      <w:r w:rsidR="00C771C5">
        <w:rPr>
          <w:rFonts w:ascii="Times New Roman" w:hAnsi="Times New Roman" w:cs="Times New Roman"/>
          <w:iCs/>
          <w:color w:val="000000" w:themeColor="text1"/>
          <w:sz w:val="20"/>
          <w:szCs w:val="20"/>
        </w:rPr>
        <w:t>ok</w:t>
      </w:r>
      <w:r w:rsidR="002E4D66" w:rsidRPr="00107D50">
        <w:rPr>
          <w:rFonts w:ascii="Times New Roman" w:hAnsi="Times New Roman" w:cs="Times New Roman"/>
          <w:iCs/>
          <w:color w:val="000000" w:themeColor="text1"/>
          <w:sz w:val="20"/>
          <w:szCs w:val="20"/>
        </w:rPr>
        <w:t xml:space="preserve"> </w:t>
      </w:r>
      <w:r w:rsidR="002E4D66" w:rsidRPr="00B274FC">
        <w:rPr>
          <w:rFonts w:ascii="Times New Roman" w:hAnsi="Times New Roman" w:cs="Times New Roman"/>
          <w:iCs/>
          <w:sz w:val="20"/>
          <w:szCs w:val="20"/>
        </w:rPr>
        <w:t>által jóváhagyott módosításokkal)</w:t>
      </w:r>
    </w:p>
    <w:p w14:paraId="0FD0B462" w14:textId="77777777" w:rsidR="00C87196" w:rsidRDefault="00C87196" w:rsidP="00C87196">
      <w:pPr>
        <w:pStyle w:val="Listaszerbekezds"/>
        <w:jc w:val="both"/>
        <w:rPr>
          <w:rFonts w:ascii="Times New Roman" w:hAnsi="Times New Roman" w:cs="Times New Roman"/>
          <w:b/>
          <w:bCs/>
        </w:rPr>
      </w:pPr>
    </w:p>
    <w:p w14:paraId="3629B799" w14:textId="0DB264C6" w:rsidR="00190FDC" w:rsidRPr="00D90352" w:rsidRDefault="00190FDC" w:rsidP="00190FDC">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SZERZŐDŐ FELEK</w:t>
      </w:r>
    </w:p>
    <w:p w14:paraId="79752D70" w14:textId="77777777" w:rsidR="00190FDC" w:rsidRPr="00D90352" w:rsidRDefault="00190FDC" w:rsidP="00190FDC">
      <w:pPr>
        <w:jc w:val="both"/>
        <w:rPr>
          <w:rFonts w:ascii="Times New Roman" w:hAnsi="Times New Roman" w:cs="Times New Roman"/>
          <w:sz w:val="24"/>
          <w:szCs w:val="24"/>
        </w:rPr>
      </w:pPr>
      <w:r w:rsidRPr="00D90352">
        <w:rPr>
          <w:rFonts w:ascii="Times New Roman" w:hAnsi="Times New Roman" w:cs="Times New Roman"/>
          <w:sz w:val="24"/>
          <w:szCs w:val="24"/>
        </w:rPr>
        <w:t>A jelen Közszolgáltatási Szerződés (a továbbiakban: Szerződés) az alábbi felek között jött létre:</w:t>
      </w:r>
    </w:p>
    <w:p w14:paraId="1F5D1F1F" w14:textId="153E219B" w:rsidR="00190FDC" w:rsidRPr="00D90352" w:rsidRDefault="00F77FAF" w:rsidP="00190FDC">
      <w:pPr>
        <w:jc w:val="both"/>
        <w:rPr>
          <w:rFonts w:ascii="Times New Roman" w:hAnsi="Times New Roman" w:cs="Times New Roman"/>
          <w:sz w:val="24"/>
          <w:szCs w:val="24"/>
        </w:rPr>
      </w:pP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egyrészről</w:t>
      </w:r>
      <w:proofErr w:type="gramEnd"/>
    </w:p>
    <w:p w14:paraId="527F9E6F" w14:textId="77777777" w:rsidR="00190FDC" w:rsidRPr="00D90352" w:rsidRDefault="00190FDC" w:rsidP="00F77FAF">
      <w:pPr>
        <w:tabs>
          <w:tab w:val="left" w:pos="2268"/>
        </w:tabs>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Budapest Főváros XIV. Kerület Zugló Önkormányzata</w:t>
      </w:r>
    </w:p>
    <w:p w14:paraId="04EDEEAE" w14:textId="6CD85B4B"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Székhely</w:t>
      </w:r>
      <w:proofErr w:type="gramStart"/>
      <w:r w:rsidRPr="00D90352">
        <w:rPr>
          <w:rFonts w:ascii="Times New Roman" w:hAnsi="Times New Roman" w:cs="Times New Roman"/>
          <w:sz w:val="24"/>
          <w:szCs w:val="24"/>
        </w:rPr>
        <w:t>:                           1145</w:t>
      </w:r>
      <w:proofErr w:type="gramEnd"/>
      <w:r w:rsidRPr="00D90352">
        <w:rPr>
          <w:rFonts w:ascii="Times New Roman" w:hAnsi="Times New Roman" w:cs="Times New Roman"/>
          <w:sz w:val="24"/>
          <w:szCs w:val="24"/>
        </w:rPr>
        <w:t xml:space="preserve"> Budapest, Pétervárad utca 2.</w:t>
      </w:r>
    </w:p>
    <w:p w14:paraId="36EA4155" w14:textId="4333348C" w:rsidR="00190FDC" w:rsidRPr="00D90352" w:rsidRDefault="00190FDC" w:rsidP="00F77FAF">
      <w:pPr>
        <w:tabs>
          <w:tab w:val="left" w:pos="2268"/>
        </w:tabs>
        <w:spacing w:after="0"/>
        <w:jc w:val="both"/>
        <w:rPr>
          <w:rFonts w:ascii="Times New Roman" w:hAnsi="Times New Roman" w:cs="Times New Roman"/>
          <w:sz w:val="24"/>
          <w:szCs w:val="24"/>
        </w:rPr>
      </w:pPr>
      <w:r w:rsidRPr="00D90352">
        <w:rPr>
          <w:rFonts w:ascii="Times New Roman" w:hAnsi="Times New Roman" w:cs="Times New Roman"/>
          <w:sz w:val="24"/>
          <w:szCs w:val="24"/>
        </w:rPr>
        <w:t>Adószám</w:t>
      </w:r>
      <w:proofErr w:type="gramStart"/>
      <w:r w:rsidRPr="00D90352">
        <w:rPr>
          <w:rFonts w:ascii="Times New Roman" w:hAnsi="Times New Roman" w:cs="Times New Roman"/>
          <w:sz w:val="24"/>
          <w:szCs w:val="24"/>
        </w:rPr>
        <w:t>:                          15735777-2-42</w:t>
      </w:r>
      <w:proofErr w:type="gramEnd"/>
    </w:p>
    <w:p w14:paraId="53D93597" w14:textId="77777777"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Képviseli</w:t>
      </w:r>
      <w:proofErr w:type="gramStart"/>
      <w:r w:rsidRPr="00D90352">
        <w:rPr>
          <w:rFonts w:ascii="Times New Roman" w:hAnsi="Times New Roman" w:cs="Times New Roman"/>
          <w:sz w:val="24"/>
          <w:szCs w:val="24"/>
        </w:rPr>
        <w:t>:                          Horváth</w:t>
      </w:r>
      <w:proofErr w:type="gramEnd"/>
      <w:r w:rsidRPr="00D90352">
        <w:rPr>
          <w:rFonts w:ascii="Times New Roman" w:hAnsi="Times New Roman" w:cs="Times New Roman"/>
          <w:sz w:val="24"/>
          <w:szCs w:val="24"/>
        </w:rPr>
        <w:t xml:space="preserve"> Csaba polgármester </w:t>
      </w:r>
    </w:p>
    <w:p w14:paraId="79B5579B" w14:textId="572A962D" w:rsidR="00F77FAF"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(a továbbiakban: Önkormányzat)</w:t>
      </w:r>
    </w:p>
    <w:p w14:paraId="312B9838" w14:textId="32514ABB" w:rsidR="00F77FAF" w:rsidRPr="00D90352" w:rsidRDefault="00190FDC" w:rsidP="00F77FAF">
      <w:pPr>
        <w:spacing w:after="0"/>
        <w:jc w:val="both"/>
        <w:rPr>
          <w:rFonts w:ascii="Times New Roman" w:hAnsi="Times New Roman" w:cs="Times New Roman"/>
          <w:bCs/>
          <w:sz w:val="24"/>
          <w:szCs w:val="24"/>
        </w:rPr>
      </w:pPr>
      <w:proofErr w:type="gramStart"/>
      <w:r w:rsidRPr="00D90352">
        <w:rPr>
          <w:rFonts w:ascii="Times New Roman" w:hAnsi="Times New Roman" w:cs="Times New Roman"/>
          <w:sz w:val="24"/>
          <w:szCs w:val="24"/>
        </w:rPr>
        <w:t>másrészről</w:t>
      </w:r>
      <w:proofErr w:type="gramEnd"/>
    </w:p>
    <w:p w14:paraId="707B5EE1" w14:textId="77777777" w:rsidR="00190FDC" w:rsidRPr="00D90352" w:rsidRDefault="00161E21" w:rsidP="00F77FAF">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Zuglói Közbiztonság n</w:t>
      </w:r>
      <w:r w:rsidR="00190FDC" w:rsidRPr="00D90352">
        <w:rPr>
          <w:rFonts w:ascii="Times New Roman" w:hAnsi="Times New Roman" w:cs="Times New Roman"/>
          <w:b/>
          <w:bCs/>
          <w:sz w:val="24"/>
          <w:szCs w:val="24"/>
        </w:rPr>
        <w:t>on-profit Korlátolt Felelősségű Társaság</w:t>
      </w:r>
    </w:p>
    <w:p w14:paraId="47F3C2F7" w14:textId="1E73B2B5"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Székhely</w:t>
      </w:r>
      <w:proofErr w:type="gramStart"/>
      <w:r w:rsidRPr="00D90352">
        <w:rPr>
          <w:rFonts w:ascii="Times New Roman" w:hAnsi="Times New Roman" w:cs="Times New Roman"/>
          <w:sz w:val="24"/>
          <w:szCs w:val="24"/>
        </w:rPr>
        <w:t>:                             1145</w:t>
      </w:r>
      <w:proofErr w:type="gramEnd"/>
      <w:r w:rsidRPr="00D90352">
        <w:rPr>
          <w:rFonts w:ascii="Times New Roman" w:hAnsi="Times New Roman" w:cs="Times New Roman"/>
          <w:sz w:val="24"/>
          <w:szCs w:val="24"/>
        </w:rPr>
        <w:t xml:space="preserve"> Budapest, </w:t>
      </w:r>
      <w:proofErr w:type="spellStart"/>
      <w:r w:rsidRPr="00D90352">
        <w:rPr>
          <w:rFonts w:ascii="Times New Roman" w:hAnsi="Times New Roman" w:cs="Times New Roman"/>
          <w:sz w:val="24"/>
          <w:szCs w:val="24"/>
        </w:rPr>
        <w:t>Laky</w:t>
      </w:r>
      <w:proofErr w:type="spellEnd"/>
      <w:r w:rsidRPr="00D90352">
        <w:rPr>
          <w:rFonts w:ascii="Times New Roman" w:hAnsi="Times New Roman" w:cs="Times New Roman"/>
          <w:sz w:val="24"/>
          <w:szCs w:val="24"/>
        </w:rPr>
        <w:t xml:space="preserve"> Adolf utca 36.</w:t>
      </w:r>
    </w:p>
    <w:p w14:paraId="6D8B66DA" w14:textId="77777777"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Cégjegyzékszám</w:t>
      </w:r>
      <w:proofErr w:type="gramStart"/>
      <w:r w:rsidRPr="00D90352">
        <w:rPr>
          <w:rFonts w:ascii="Times New Roman" w:hAnsi="Times New Roman" w:cs="Times New Roman"/>
          <w:sz w:val="24"/>
          <w:szCs w:val="24"/>
        </w:rPr>
        <w:t>:                01-09-952</w:t>
      </w:r>
      <w:proofErr w:type="gramEnd"/>
      <w:r w:rsidRPr="00D90352">
        <w:rPr>
          <w:rFonts w:ascii="Times New Roman" w:hAnsi="Times New Roman" w:cs="Times New Roman"/>
          <w:sz w:val="24"/>
          <w:szCs w:val="24"/>
        </w:rPr>
        <w:t> 185</w:t>
      </w:r>
    </w:p>
    <w:p w14:paraId="17F5B355" w14:textId="579B870B" w:rsidR="00190FDC"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Képviseli</w:t>
      </w:r>
      <w:proofErr w:type="gramStart"/>
      <w:r w:rsidRPr="00D90352">
        <w:rPr>
          <w:rFonts w:ascii="Times New Roman" w:hAnsi="Times New Roman" w:cs="Times New Roman"/>
          <w:sz w:val="24"/>
          <w:szCs w:val="24"/>
        </w:rPr>
        <w:t>:                            Kovács-</w:t>
      </w:r>
      <w:proofErr w:type="spellStart"/>
      <w:r w:rsidRPr="00D90352">
        <w:rPr>
          <w:rFonts w:ascii="Times New Roman" w:hAnsi="Times New Roman" w:cs="Times New Roman"/>
          <w:sz w:val="24"/>
          <w:szCs w:val="24"/>
        </w:rPr>
        <w:t>Csincsák</w:t>
      </w:r>
      <w:proofErr w:type="spellEnd"/>
      <w:proofErr w:type="gramEnd"/>
      <w:r w:rsidRPr="00D90352">
        <w:rPr>
          <w:rFonts w:ascii="Times New Roman" w:hAnsi="Times New Roman" w:cs="Times New Roman"/>
          <w:sz w:val="24"/>
          <w:szCs w:val="24"/>
        </w:rPr>
        <w:t xml:space="preserve"> László ügyvezető</w:t>
      </w:r>
    </w:p>
    <w:p w14:paraId="47ED7A5A" w14:textId="77777777" w:rsidR="00A334A8" w:rsidRPr="00D90352" w:rsidRDefault="00190FDC" w:rsidP="00F77FAF">
      <w:pPr>
        <w:spacing w:after="0"/>
        <w:jc w:val="both"/>
        <w:rPr>
          <w:rFonts w:ascii="Times New Roman" w:hAnsi="Times New Roman" w:cs="Times New Roman"/>
          <w:sz w:val="24"/>
          <w:szCs w:val="24"/>
        </w:rPr>
      </w:pPr>
      <w:r w:rsidRPr="00D90352">
        <w:rPr>
          <w:rFonts w:ascii="Times New Roman" w:hAnsi="Times New Roman" w:cs="Times New Roman"/>
          <w:sz w:val="24"/>
          <w:szCs w:val="24"/>
        </w:rPr>
        <w:t>(a továbbiakban: Közszolgáltató</w:t>
      </w:r>
      <w:r w:rsidR="00F82835" w:rsidRPr="00D90352">
        <w:rPr>
          <w:rFonts w:ascii="Times New Roman" w:hAnsi="Times New Roman" w:cs="Times New Roman"/>
          <w:sz w:val="24"/>
          <w:szCs w:val="24"/>
        </w:rPr>
        <w:t>, együttesen: Felek</w:t>
      </w:r>
      <w:r w:rsidRPr="00D90352">
        <w:rPr>
          <w:rFonts w:ascii="Times New Roman" w:hAnsi="Times New Roman" w:cs="Times New Roman"/>
          <w:sz w:val="24"/>
          <w:szCs w:val="24"/>
        </w:rPr>
        <w:t>)</w:t>
      </w:r>
      <w:r w:rsidR="00A334A8" w:rsidRPr="00D90352">
        <w:rPr>
          <w:rFonts w:ascii="Times New Roman" w:hAnsi="Times New Roman" w:cs="Times New Roman"/>
          <w:sz w:val="24"/>
          <w:szCs w:val="24"/>
        </w:rPr>
        <w:t xml:space="preserve"> </w:t>
      </w:r>
    </w:p>
    <w:p w14:paraId="7C7BAA8E" w14:textId="77777777" w:rsidR="00A334A8" w:rsidRPr="00D90352" w:rsidRDefault="00A334A8" w:rsidP="00F77FAF">
      <w:pPr>
        <w:spacing w:after="0"/>
        <w:jc w:val="both"/>
        <w:rPr>
          <w:rFonts w:ascii="Times New Roman" w:hAnsi="Times New Roman" w:cs="Times New Roman"/>
          <w:sz w:val="24"/>
          <w:szCs w:val="24"/>
        </w:rPr>
      </w:pPr>
    </w:p>
    <w:p w14:paraId="2F4AFDF3" w14:textId="77777777" w:rsidR="00190FDC" w:rsidRPr="00D90352" w:rsidRDefault="00190FDC" w:rsidP="00F77FAF">
      <w:pPr>
        <w:spacing w:after="0"/>
        <w:jc w:val="both"/>
        <w:rPr>
          <w:rFonts w:ascii="Times New Roman" w:hAnsi="Times New Roman" w:cs="Times New Roman"/>
          <w:sz w:val="24"/>
          <w:szCs w:val="24"/>
        </w:rPr>
      </w:pPr>
      <w:proofErr w:type="gramStart"/>
      <w:r w:rsidRPr="00D90352">
        <w:rPr>
          <w:rFonts w:ascii="Times New Roman" w:hAnsi="Times New Roman" w:cs="Times New Roman"/>
          <w:sz w:val="24"/>
          <w:szCs w:val="24"/>
        </w:rPr>
        <w:t>között</w:t>
      </w:r>
      <w:proofErr w:type="gramEnd"/>
      <w:r w:rsidRPr="00D90352">
        <w:rPr>
          <w:rFonts w:ascii="Times New Roman" w:hAnsi="Times New Roman" w:cs="Times New Roman"/>
          <w:sz w:val="24"/>
          <w:szCs w:val="24"/>
        </w:rPr>
        <w:t xml:space="preserve"> alulírott napon és helyen az alábbi feltételek szerint:</w:t>
      </w:r>
    </w:p>
    <w:p w14:paraId="6AFD3090" w14:textId="77777777" w:rsidR="000E7714" w:rsidRPr="00D90352" w:rsidRDefault="000E7714" w:rsidP="00190FDC">
      <w:pPr>
        <w:jc w:val="both"/>
        <w:rPr>
          <w:rFonts w:ascii="Times New Roman" w:hAnsi="Times New Roman" w:cs="Times New Roman"/>
          <w:sz w:val="24"/>
          <w:szCs w:val="24"/>
        </w:rPr>
      </w:pPr>
    </w:p>
    <w:p w14:paraId="0E3CE3A0" w14:textId="77777777" w:rsidR="000E7714" w:rsidRPr="00D90352" w:rsidRDefault="000E7714" w:rsidP="00A334A8">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ELŐZMÉNYEK</w:t>
      </w:r>
    </w:p>
    <w:p w14:paraId="50F52666"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2.1. Az Önkormányzat kötelező feladata a Magyarország helyi önkormányzatairól szóló 2011. évi CLXXXIX. törvény (a továbbiakban: </w:t>
      </w:r>
      <w:proofErr w:type="spellStart"/>
      <w:r w:rsidRPr="00D90352">
        <w:rPr>
          <w:rFonts w:ascii="Times New Roman" w:hAnsi="Times New Roman" w:cs="Times New Roman"/>
          <w:sz w:val="24"/>
          <w:szCs w:val="24"/>
        </w:rPr>
        <w:t>Mötv</w:t>
      </w:r>
      <w:proofErr w:type="spellEnd"/>
      <w:r w:rsidRPr="00D90352">
        <w:rPr>
          <w:rFonts w:ascii="Times New Roman" w:hAnsi="Times New Roman" w:cs="Times New Roman"/>
          <w:sz w:val="24"/>
          <w:szCs w:val="24"/>
        </w:rPr>
        <w:t>.) 23. § (5) bekezdés 3. pontja szerint a parkolás-üzemeltetés, 11a. pont alapján a szociális szolgáltatások és ellátások, valamint 18. pontja szerint közreműködés a helyi közbiztonság biztosításában. A</w:t>
      </w:r>
      <w:r w:rsidR="007B7B19" w:rsidRPr="00D90352">
        <w:rPr>
          <w:rFonts w:ascii="Times New Roman" w:hAnsi="Times New Roman" w:cs="Times New Roman"/>
          <w:sz w:val="24"/>
          <w:szCs w:val="24"/>
        </w:rPr>
        <w:t>z</w:t>
      </w:r>
      <w:r w:rsidRPr="00D90352">
        <w:rPr>
          <w:rFonts w:ascii="Times New Roman" w:hAnsi="Times New Roman" w:cs="Times New Roman"/>
          <w:sz w:val="24"/>
          <w:szCs w:val="24"/>
        </w:rPr>
        <w:t xml:space="preserve"> </w:t>
      </w:r>
      <w:proofErr w:type="spellStart"/>
      <w:r w:rsidRPr="00D90352">
        <w:rPr>
          <w:rFonts w:ascii="Times New Roman" w:hAnsi="Times New Roman" w:cs="Times New Roman"/>
          <w:sz w:val="24"/>
          <w:szCs w:val="24"/>
        </w:rPr>
        <w:t>Mötv</w:t>
      </w:r>
      <w:proofErr w:type="spellEnd"/>
      <w:r w:rsidRPr="00D90352">
        <w:rPr>
          <w:rFonts w:ascii="Times New Roman" w:hAnsi="Times New Roman" w:cs="Times New Roman"/>
          <w:sz w:val="24"/>
          <w:szCs w:val="24"/>
        </w:rPr>
        <w:t>. 41. § (6) bekezdés kimondja, hogy a Képviselő-testület a feladatkörébe tartozó közszolgáltatások ellátására – jogszabályban határozottak szerint – költségvetési szervet, gazdálkodó szervezetet (a továbbiakban: gazdálkodó szervezet), non-profit szervezetet és egyéb szervezetet (a továbbiakban együtt: intézmény) alapíthat, továbbá szerződést köthet természetes- és jogi személlyel vagy jogi személyiséggel nem rendelkező jogi szervezettel. A</w:t>
      </w:r>
      <w:r w:rsidR="0042669D" w:rsidRPr="00D90352">
        <w:rPr>
          <w:rFonts w:ascii="Times New Roman" w:hAnsi="Times New Roman" w:cs="Times New Roman"/>
          <w:sz w:val="24"/>
          <w:szCs w:val="24"/>
        </w:rPr>
        <w:t>z</w:t>
      </w:r>
      <w:r w:rsidRPr="00D90352">
        <w:rPr>
          <w:rFonts w:ascii="Times New Roman" w:hAnsi="Times New Roman" w:cs="Times New Roman"/>
          <w:sz w:val="24"/>
          <w:szCs w:val="24"/>
        </w:rPr>
        <w:t xml:space="preserve"> </w:t>
      </w:r>
      <w:proofErr w:type="spellStart"/>
      <w:r w:rsidRPr="00D90352">
        <w:rPr>
          <w:rFonts w:ascii="Times New Roman" w:hAnsi="Times New Roman" w:cs="Times New Roman"/>
          <w:sz w:val="24"/>
          <w:szCs w:val="24"/>
        </w:rPr>
        <w:t>Mötv</w:t>
      </w:r>
      <w:proofErr w:type="spellEnd"/>
      <w:r w:rsidRPr="00D90352">
        <w:rPr>
          <w:rFonts w:ascii="Times New Roman" w:hAnsi="Times New Roman" w:cs="Times New Roman"/>
          <w:sz w:val="24"/>
          <w:szCs w:val="24"/>
        </w:rPr>
        <w:t>. 41. § (8) bekezdése szerint törvény kifejezetten előírhatja, hogy meghatározott közszolgáltatást kizárólag erre a célra alapított költségvetési szerv, olyan állami vagy legalább többségi önkormányzati tulajdonban álló</w:t>
      </w:r>
      <w:r w:rsidR="00F47E30" w:rsidRPr="00D90352">
        <w:rPr>
          <w:rFonts w:ascii="Times New Roman" w:hAnsi="Times New Roman" w:cs="Times New Roman"/>
          <w:sz w:val="24"/>
          <w:szCs w:val="24"/>
        </w:rPr>
        <w:t>,</w:t>
      </w:r>
      <w:r w:rsidRPr="00D90352">
        <w:rPr>
          <w:rFonts w:ascii="Times New Roman" w:hAnsi="Times New Roman" w:cs="Times New Roman"/>
          <w:sz w:val="24"/>
          <w:szCs w:val="24"/>
        </w:rPr>
        <w:t xml:space="preserve"> jogi személyiséggel rendelkező gazdasági társaság, amelyben az állam vagy az önkormányzat legalább többségi befolyással bír vagy e gazdasági társaság legalább többségi tulajdonában álló és legalább többségi befolyása alatt álló jogi személyiséggel rendelkező gazdasági társaság vagy önkormányzati társulás láthat el.</w:t>
      </w:r>
    </w:p>
    <w:p w14:paraId="67CEF683"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2.2. A Felek rögzítik, hogy Közszolgáltató az Önkormányzat 100%-</w:t>
      </w:r>
      <w:proofErr w:type="spellStart"/>
      <w:r w:rsidRPr="00D90352">
        <w:rPr>
          <w:rFonts w:ascii="Times New Roman" w:hAnsi="Times New Roman" w:cs="Times New Roman"/>
          <w:sz w:val="24"/>
          <w:szCs w:val="24"/>
        </w:rPr>
        <w:t>os</w:t>
      </w:r>
      <w:proofErr w:type="spellEnd"/>
      <w:r w:rsidRPr="00D90352">
        <w:rPr>
          <w:rFonts w:ascii="Times New Roman" w:hAnsi="Times New Roman" w:cs="Times New Roman"/>
          <w:sz w:val="24"/>
          <w:szCs w:val="24"/>
        </w:rPr>
        <w:t xml:space="preserve"> tulajdonában álló gazdasági társaság.</w:t>
      </w:r>
    </w:p>
    <w:p w14:paraId="09D3E92B" w14:textId="0B6C415F"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lastRenderedPageBreak/>
        <w:t>2.3. A</w:t>
      </w:r>
      <w:r w:rsidR="008874B8" w:rsidRPr="00D90352">
        <w:rPr>
          <w:rFonts w:ascii="Times New Roman" w:hAnsi="Times New Roman" w:cs="Times New Roman"/>
          <w:sz w:val="24"/>
          <w:szCs w:val="24"/>
        </w:rPr>
        <w:t xml:space="preserve">z </w:t>
      </w:r>
      <w:proofErr w:type="spellStart"/>
      <w:r w:rsidRPr="00D90352">
        <w:rPr>
          <w:rFonts w:ascii="Times New Roman" w:hAnsi="Times New Roman" w:cs="Times New Roman"/>
          <w:sz w:val="24"/>
          <w:szCs w:val="24"/>
        </w:rPr>
        <w:t>Mötv-nek</w:t>
      </w:r>
      <w:proofErr w:type="spellEnd"/>
      <w:r w:rsidRPr="00D90352">
        <w:rPr>
          <w:rFonts w:ascii="Times New Roman" w:hAnsi="Times New Roman" w:cs="Times New Roman"/>
          <w:sz w:val="24"/>
          <w:szCs w:val="24"/>
        </w:rPr>
        <w:t xml:space="preserve"> a 2.1. pontban rögzített rendelkezéseire figyelemmel a jelen szerződés tárgyát képező közszolgáltatási feladatok biztonságos, hatékony és jó minőségben történő ellátásával Önkormányzat Közszolgáltatót bízza meg.</w:t>
      </w:r>
    </w:p>
    <w:p w14:paraId="21A4C77A"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2.4. Jelen szerződés megkötésénél a szerződő felek figyelemmel voltak arra, hogy az Önkormányzat által jelen szerződés keretében nyújtott ellentételezés megfeleljen az alábbi európai uniós szabályoknak, amelyek az állami (önkormányzati) támogatásokra vonatkoznak:</w:t>
      </w:r>
    </w:p>
    <w:p w14:paraId="49855748"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2.4.1. Az Európai Unió működéséről szóló szerződés 107. cikke, amely alapján ˝ </w:t>
      </w:r>
      <w:r w:rsidRPr="00D90352">
        <w:rPr>
          <w:rFonts w:ascii="Times New Roman" w:hAnsi="Times New Roman" w:cs="Times New Roman"/>
          <w:bCs/>
          <w:sz w:val="24"/>
          <w:szCs w:val="24"/>
        </w:rPr>
        <w:t>Ha a Szerződések másként nem rendelkeznek, a belsős piaccal összeegyeztethetetlen a tagállamok által vagy állami forrásból bármilyen formában nyújtott támogatás, amely bizonyos vállalkozásoknak vagy bizonyos áruk termelésének előnyben részesítése által torzítja a versenyt, vagy azzal fenyeget, amennyiben ez érinti a tagállamok közötti kereskedelmet. ˝</w:t>
      </w:r>
    </w:p>
    <w:p w14:paraId="1B723555"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2.4.2. A BIZOTTSÁG 2011. december 20-i 2012/21/EU határozata (a Határozat) az Európai Unió működéséről szóló szerződés 106. cikke (2) bekezdésének az általános gazdasági érdekű szolgáltatások nyújtásával megbízott egyes vállalkozások javára közszolgáltatás ellentételezése formájában nyújtott állami támogatásra való alkalmazásáról; </w:t>
      </w:r>
    </w:p>
    <w:p w14:paraId="0774BEFF" w14:textId="66FD9DC3" w:rsidR="000E7714" w:rsidRPr="00D90352" w:rsidRDefault="000E7714" w:rsidP="00486AD6">
      <w:pPr>
        <w:jc w:val="both"/>
        <w:rPr>
          <w:rFonts w:ascii="Times New Roman" w:hAnsi="Times New Roman" w:cs="Times New Roman"/>
          <w:sz w:val="24"/>
          <w:szCs w:val="24"/>
        </w:rPr>
      </w:pPr>
      <w:r w:rsidRPr="00D90352">
        <w:rPr>
          <w:rFonts w:ascii="Times New Roman" w:hAnsi="Times New Roman" w:cs="Times New Roman"/>
          <w:sz w:val="24"/>
          <w:szCs w:val="24"/>
        </w:rPr>
        <w:t>2.4.3. A Bizottság közleménye az európai uniós támogatási szabályoknak az általános ga</w:t>
      </w:r>
      <w:r w:rsidR="0000359E" w:rsidRPr="00D90352">
        <w:rPr>
          <w:rFonts w:ascii="Times New Roman" w:hAnsi="Times New Roman" w:cs="Times New Roman"/>
          <w:sz w:val="24"/>
          <w:szCs w:val="24"/>
        </w:rPr>
        <w:t>zdasági érdekű</w:t>
      </w:r>
      <w:r w:rsidRPr="00D90352">
        <w:rPr>
          <w:rFonts w:ascii="Times New Roman" w:hAnsi="Times New Roman" w:cs="Times New Roman"/>
          <w:sz w:val="24"/>
          <w:szCs w:val="24"/>
        </w:rPr>
        <w:t>szolgáltatások nyújtásának ellentételezésére való alkalmazásáról (2012/C 8/02);</w:t>
      </w:r>
    </w:p>
    <w:p w14:paraId="24CFEA32" w14:textId="77777777" w:rsidR="000E7714" w:rsidRPr="00D90352" w:rsidRDefault="000E7714" w:rsidP="00486AD6">
      <w:pPr>
        <w:jc w:val="both"/>
        <w:rPr>
          <w:rFonts w:ascii="Times New Roman" w:hAnsi="Times New Roman" w:cs="Times New Roman"/>
          <w:sz w:val="24"/>
          <w:szCs w:val="24"/>
        </w:rPr>
      </w:pPr>
      <w:r w:rsidRPr="00D90352">
        <w:rPr>
          <w:rFonts w:ascii="Times New Roman" w:hAnsi="Times New Roman" w:cs="Times New Roman"/>
          <w:sz w:val="24"/>
          <w:szCs w:val="24"/>
        </w:rPr>
        <w:t>2.4.4. A Bizottság közleménye (a Közlemény) a közszolgáltatás ellentételezése formájában nyújtott állami támogatásokról szóló európai uniós keretszabály (2011) (2012/C 8/03);</w:t>
      </w:r>
    </w:p>
    <w:p w14:paraId="5758446C"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2.4.5. </w:t>
      </w:r>
      <w:proofErr w:type="gramStart"/>
      <w:r w:rsidRPr="00D90352">
        <w:rPr>
          <w:rFonts w:ascii="Times New Roman" w:hAnsi="Times New Roman" w:cs="Times New Roman"/>
          <w:sz w:val="24"/>
          <w:szCs w:val="24"/>
        </w:rPr>
        <w:t>A szerződő felek a hivatkoztatott uniós rendelkezések alkalmazásával határozták meg a Közszolgáltató által kötelezően nyújtandó közszolgáltatásokat, az ellentételezés kiszámítása objektív és átlátható paraméterek alapján történt, így az ellentételezés nem haladja meg a közszolgáltatási kötelezettség biztosításához szükséges költségek fedezéséhez szükséges összeget, és a felek azon költségek elemzése alapján határozták meg, amelyek fejében egy átlagos, jól vezetett és a közszolgáltatási kötelezettséggel kapcsolatos követelményeknek való megfeleléshez szükséges eszközökkel rendelkező vállalkozás</w:t>
      </w:r>
      <w:proofErr w:type="gramEnd"/>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tudja</w:t>
      </w:r>
      <w:proofErr w:type="gramEnd"/>
      <w:r w:rsidRPr="00D90352">
        <w:rPr>
          <w:rFonts w:ascii="Times New Roman" w:hAnsi="Times New Roman" w:cs="Times New Roman"/>
          <w:sz w:val="24"/>
          <w:szCs w:val="24"/>
        </w:rPr>
        <w:t xml:space="preserve"> biztosítani a szerződésben meghatározott kötelezettségeket. A verseny indokolatlan torzulásának megelőzése érekében az ellentételezés nem haladhatja meg a vállalkozásnál a szolgáltatás nyújtása kapcsán felmerült nettó költségeket, beleértve egy ésszerű nyereséget is.</w:t>
      </w:r>
    </w:p>
    <w:p w14:paraId="7045CF47"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A figyelembe venni szándékozott nettó költségeket az általános gazdasági érdekű szolgáltatás nyújtásakor felmerült költség és az általános gazdasági érdekű szolgáltatásból származó bevétel, illetve vagylagosan a közszolgáltatási kötelezettség teljesítésével történő működés nettó költsége és a közszolgáltatási kötelezettség nélküli működés nettó költsége vagy haszna közötti különbségként kell kiszámítani.</w:t>
      </w:r>
    </w:p>
    <w:p w14:paraId="412DD426"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A szerződő felek jelen szerződés előkészítése során alkalmazták az európai uniós versenyjogi értelemben vett állami támogatásokkal kapcsolatos eljárásról és a regionális támogatási térképről szóló 37/2011. (III.22.) Korm. rendeletben a támogatás nyújtásának átláthatóvá tételével összefüggő követelményeket (3. §-6. §).</w:t>
      </w:r>
    </w:p>
    <w:p w14:paraId="16308B4D"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A Közszolgáltató által ellátott feladatok általános gazdasági értékű szolgáltatásnak minősülnek. A közszolgáltatások </w:t>
      </w:r>
      <w:proofErr w:type="gramStart"/>
      <w:r w:rsidRPr="00D90352">
        <w:rPr>
          <w:rFonts w:ascii="Times New Roman" w:hAnsi="Times New Roman" w:cs="Times New Roman"/>
          <w:sz w:val="24"/>
          <w:szCs w:val="24"/>
        </w:rPr>
        <w:t>finanszírozása</w:t>
      </w:r>
      <w:proofErr w:type="gramEnd"/>
      <w:r w:rsidRPr="00D90352">
        <w:rPr>
          <w:rFonts w:ascii="Times New Roman" w:hAnsi="Times New Roman" w:cs="Times New Roman"/>
          <w:sz w:val="24"/>
          <w:szCs w:val="24"/>
        </w:rPr>
        <w:t xml:space="preserve"> során a Felek az EUSZ 106. cikkbe (2) bekezdését és a 2012/21/EU Bizottsági határozatot (HL L7., 2012.1.11., 3-10.o.) tartják be.</w:t>
      </w:r>
    </w:p>
    <w:p w14:paraId="5F5CC61D"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lastRenderedPageBreak/>
        <w:t>2.5. A 2012/21/EU bizottsági határozat 2. cikk (1) bekezdés a) pontja értelmében az ellentételezés mértéke feladatonként nem haladhatja meg évenként a 15 millió eurót.</w:t>
      </w:r>
    </w:p>
    <w:p w14:paraId="052928C5"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2.6. Az Önkormányzat a mindenkor hatályos éves költségvetési rendeletében határozza meg azt az összeget, amelyet az Önkormányzat a Közszolgáltatónak a Közszolgáltatási Kötelezettség Közszolgáltató általi teljesítésének ellentételezéseként biztosít, annak érdekében, hogy a Közszolgáltatási Kötelezettségekből eredő költségek fedezete, továbbá a Közszolgáltatás folyamatos és biztonságos ellátása biztosított legyen. Az Ellentételezés fedezi a Közszolgáltató személyi és dologi költségeit, melyek közvetlenül a Közszolgáltatási kötelezettséghez kapcsolódnak. Az Ellentételezésen felül a költségvetésben biztosított forrás fedezetet nyújt a Közszolgáltatási Kötelezettség teljes </w:t>
      </w:r>
      <w:proofErr w:type="gramStart"/>
      <w:r w:rsidRPr="00D90352">
        <w:rPr>
          <w:rFonts w:ascii="Times New Roman" w:hAnsi="Times New Roman" w:cs="Times New Roman"/>
          <w:sz w:val="24"/>
          <w:szCs w:val="24"/>
        </w:rPr>
        <w:t>finanszírozására</w:t>
      </w:r>
      <w:proofErr w:type="gramEnd"/>
      <w:r w:rsidRPr="00D90352">
        <w:rPr>
          <w:rFonts w:ascii="Times New Roman" w:hAnsi="Times New Roman" w:cs="Times New Roman"/>
          <w:sz w:val="24"/>
          <w:szCs w:val="24"/>
        </w:rPr>
        <w:t xml:space="preserve">. A Közszolgáltató az Önkormányzat Képviselő-testülete által elfogadott Üzleti Tervében dolgozza ki – a Szerződésben meghatározott elvek, valamint az irányadó magyar és európai uniós jogszabályok, különös tekintettel a Határozat előírásai alapján – az adott évi Ellentételezés mértékét és a Közszolgáltatási Kötelezettség ellátásához szükséges </w:t>
      </w:r>
      <w:proofErr w:type="gramStart"/>
      <w:r w:rsidRPr="00D90352">
        <w:rPr>
          <w:rFonts w:ascii="Times New Roman" w:hAnsi="Times New Roman" w:cs="Times New Roman"/>
          <w:sz w:val="24"/>
          <w:szCs w:val="24"/>
        </w:rPr>
        <w:t>finanszírozási</w:t>
      </w:r>
      <w:proofErr w:type="gramEnd"/>
      <w:r w:rsidRPr="00D90352">
        <w:rPr>
          <w:rFonts w:ascii="Times New Roman" w:hAnsi="Times New Roman" w:cs="Times New Roman"/>
          <w:sz w:val="24"/>
          <w:szCs w:val="24"/>
        </w:rPr>
        <w:t xml:space="preserve"> igényt.</w:t>
      </w:r>
    </w:p>
    <w:p w14:paraId="170DC611"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Közszolgáltató köteles minden évben – az Önkormányzat által meghatározott határidőig tervadatot szolgáltatni a Közszolgáltatás </w:t>
      </w:r>
      <w:proofErr w:type="gramStart"/>
      <w:r w:rsidRPr="00D90352">
        <w:rPr>
          <w:rFonts w:ascii="Times New Roman" w:hAnsi="Times New Roman" w:cs="Times New Roman"/>
          <w:sz w:val="24"/>
          <w:szCs w:val="24"/>
        </w:rPr>
        <w:t>finanszírozása</w:t>
      </w:r>
      <w:proofErr w:type="gramEnd"/>
      <w:r w:rsidRPr="00D90352">
        <w:rPr>
          <w:rFonts w:ascii="Times New Roman" w:hAnsi="Times New Roman" w:cs="Times New Roman"/>
          <w:sz w:val="24"/>
          <w:szCs w:val="24"/>
        </w:rPr>
        <w:t xml:space="preserve"> várható mértékéről.</w:t>
      </w:r>
    </w:p>
    <w:p w14:paraId="06742C02"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2.7. A szerződő felek tekintettel voltak a közbeszerzésekről szóló 2015. évi CXLIII. törvény (továbbiakban Kbt.) 9. </w:t>
      </w:r>
      <w:proofErr w:type="gramStart"/>
      <w:r w:rsidRPr="00D90352">
        <w:rPr>
          <w:rFonts w:ascii="Times New Roman" w:hAnsi="Times New Roman" w:cs="Times New Roman"/>
          <w:sz w:val="24"/>
          <w:szCs w:val="24"/>
        </w:rPr>
        <w:t xml:space="preserve">§ (1) bekezdés h) pontjára, amelynek értelmében nem kell a törvény rendelkezéseit alkalmazni azokra a szerződésekre, amelyeket az Önkormányzat, mint ajánlatkérő olyan jogi személlyel kötött, amely felett a saját szervezeti egységei felettihez hasonló kontrollt gyakorol, döntő befolyással rendelkezik annak stratégiai céljai meghatározásában és működésével kapcsolatos jelentős döntéseinek meghozatalában, valamint amelyben közvetlen magántőke-részesedés nincsen, és amely éves nettó árbevételének több mint 80%-a </w:t>
      </w:r>
      <w:proofErr w:type="spellStart"/>
      <w:r w:rsidRPr="00D90352">
        <w:rPr>
          <w:rFonts w:ascii="Times New Roman" w:hAnsi="Times New Roman" w:cs="Times New Roman"/>
          <w:sz w:val="24"/>
          <w:szCs w:val="24"/>
        </w:rPr>
        <w:t>a</w:t>
      </w:r>
      <w:proofErr w:type="spellEnd"/>
      <w:r w:rsidRPr="00D90352">
        <w:rPr>
          <w:rFonts w:ascii="Times New Roman" w:hAnsi="Times New Roman" w:cs="Times New Roman"/>
          <w:sz w:val="24"/>
          <w:szCs w:val="24"/>
        </w:rPr>
        <w:t xml:space="preserve"> kontrollt gyakorló ajánlatkérővel (Önkormányzattal) vagy az ajánlatkérő által e pont</w:t>
      </w:r>
      <w:proofErr w:type="gramEnd"/>
      <w:r w:rsidRPr="00D90352">
        <w:rPr>
          <w:rFonts w:ascii="Times New Roman" w:hAnsi="Times New Roman" w:cs="Times New Roman"/>
          <w:sz w:val="24"/>
          <w:szCs w:val="24"/>
        </w:rPr>
        <w:t xml:space="preserve"> szerint </w:t>
      </w:r>
      <w:proofErr w:type="gramStart"/>
      <w:r w:rsidRPr="00D90352">
        <w:rPr>
          <w:rFonts w:ascii="Times New Roman" w:hAnsi="Times New Roman" w:cs="Times New Roman"/>
          <w:sz w:val="24"/>
          <w:szCs w:val="24"/>
        </w:rPr>
        <w:t>kontrollált</w:t>
      </w:r>
      <w:proofErr w:type="gramEnd"/>
      <w:r w:rsidRPr="00D90352">
        <w:rPr>
          <w:rFonts w:ascii="Times New Roman" w:hAnsi="Times New Roman" w:cs="Times New Roman"/>
          <w:sz w:val="24"/>
          <w:szCs w:val="24"/>
        </w:rPr>
        <w:t xml:space="preserve"> más jogi személlyel kötött vagy kötendő szerződések teljesítéséből származik.</w:t>
      </w:r>
    </w:p>
    <w:p w14:paraId="31C8F430" w14:textId="1B9380B4"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2.8. A</w:t>
      </w:r>
      <w:r w:rsidR="00F47E30" w:rsidRPr="00D90352">
        <w:rPr>
          <w:rFonts w:ascii="Times New Roman" w:hAnsi="Times New Roman" w:cs="Times New Roman"/>
          <w:sz w:val="24"/>
          <w:szCs w:val="24"/>
        </w:rPr>
        <w:t>z államháztartásról szóló 2</w:t>
      </w:r>
      <w:r w:rsidR="00092DAD" w:rsidRPr="00D90352">
        <w:rPr>
          <w:rFonts w:ascii="Times New Roman" w:hAnsi="Times New Roman" w:cs="Times New Roman"/>
          <w:sz w:val="24"/>
          <w:szCs w:val="24"/>
        </w:rPr>
        <w:t>0</w:t>
      </w:r>
      <w:r w:rsidR="00F47E30" w:rsidRPr="00D90352">
        <w:rPr>
          <w:rFonts w:ascii="Times New Roman" w:hAnsi="Times New Roman" w:cs="Times New Roman"/>
          <w:sz w:val="24"/>
          <w:szCs w:val="24"/>
        </w:rPr>
        <w:t>11. évi CXCV.</w:t>
      </w:r>
      <w:r w:rsidRPr="00D90352">
        <w:rPr>
          <w:rFonts w:ascii="Times New Roman" w:hAnsi="Times New Roman" w:cs="Times New Roman"/>
          <w:sz w:val="24"/>
          <w:szCs w:val="24"/>
        </w:rPr>
        <w:t xml:space="preserve"> </w:t>
      </w:r>
      <w:r w:rsidR="00F47E30" w:rsidRPr="00D90352">
        <w:rPr>
          <w:rFonts w:ascii="Times New Roman" w:hAnsi="Times New Roman" w:cs="Times New Roman"/>
          <w:sz w:val="24"/>
          <w:szCs w:val="24"/>
        </w:rPr>
        <w:t xml:space="preserve">törvény </w:t>
      </w:r>
      <w:r w:rsidR="0004609B" w:rsidRPr="00D90352">
        <w:rPr>
          <w:rFonts w:ascii="Times New Roman" w:hAnsi="Times New Roman" w:cs="Times New Roman"/>
          <w:sz w:val="24"/>
          <w:szCs w:val="24"/>
        </w:rPr>
        <w:t>3/</w:t>
      </w:r>
      <w:proofErr w:type="gramStart"/>
      <w:r w:rsidR="0004609B" w:rsidRPr="00D90352">
        <w:rPr>
          <w:rFonts w:ascii="Times New Roman" w:hAnsi="Times New Roman" w:cs="Times New Roman"/>
          <w:sz w:val="24"/>
          <w:szCs w:val="24"/>
        </w:rPr>
        <w:t>A</w:t>
      </w:r>
      <w:proofErr w:type="gramEnd"/>
      <w:r w:rsidR="0004609B" w:rsidRPr="00D90352">
        <w:rPr>
          <w:rFonts w:ascii="Times New Roman" w:hAnsi="Times New Roman" w:cs="Times New Roman"/>
          <w:sz w:val="24"/>
          <w:szCs w:val="24"/>
        </w:rPr>
        <w:t xml:space="preserve">. § (1) bekezdése, valamint a </w:t>
      </w:r>
      <w:r w:rsidRPr="00D90352">
        <w:rPr>
          <w:rFonts w:ascii="Times New Roman" w:hAnsi="Times New Roman" w:cs="Times New Roman"/>
          <w:sz w:val="24"/>
          <w:szCs w:val="24"/>
        </w:rPr>
        <w:t>nemzeti vagyonról szóló 2011. évi CXCVI</w:t>
      </w:r>
      <w:r w:rsidR="00F47E30" w:rsidRPr="00D90352">
        <w:rPr>
          <w:rFonts w:ascii="Times New Roman" w:hAnsi="Times New Roman" w:cs="Times New Roman"/>
          <w:sz w:val="24"/>
          <w:szCs w:val="24"/>
        </w:rPr>
        <w:t>.</w:t>
      </w:r>
      <w:r w:rsidRPr="00D90352">
        <w:rPr>
          <w:rFonts w:ascii="Times New Roman" w:hAnsi="Times New Roman" w:cs="Times New Roman"/>
          <w:sz w:val="24"/>
          <w:szCs w:val="24"/>
        </w:rPr>
        <w:t xml:space="preserve"> törvény </w:t>
      </w:r>
      <w:r w:rsidR="0004609B" w:rsidRPr="00D90352">
        <w:rPr>
          <w:rFonts w:ascii="Times New Roman" w:hAnsi="Times New Roman" w:cs="Times New Roman"/>
          <w:sz w:val="24"/>
          <w:szCs w:val="24"/>
        </w:rPr>
        <w:t>7</w:t>
      </w:r>
      <w:r w:rsidRPr="00D90352">
        <w:rPr>
          <w:rFonts w:ascii="Times New Roman" w:hAnsi="Times New Roman" w:cs="Times New Roman"/>
          <w:sz w:val="24"/>
          <w:szCs w:val="24"/>
        </w:rPr>
        <w:t>. § (1) bekezdés</w:t>
      </w:r>
      <w:r w:rsidR="0004609B" w:rsidRPr="00D90352">
        <w:rPr>
          <w:rFonts w:ascii="Times New Roman" w:hAnsi="Times New Roman" w:cs="Times New Roman"/>
          <w:sz w:val="24"/>
          <w:szCs w:val="24"/>
        </w:rPr>
        <w:t>e</w:t>
      </w:r>
      <w:r w:rsidRPr="00D90352">
        <w:rPr>
          <w:rFonts w:ascii="Times New Roman" w:hAnsi="Times New Roman" w:cs="Times New Roman"/>
          <w:sz w:val="24"/>
          <w:szCs w:val="24"/>
        </w:rPr>
        <w:t xml:space="preserve"> értelmében közfeladat a jogszabályban meghatározott állami vagy önkormányzati feladat, amit az arra kötelezett közérdekből, jogszabályban meghatározott követelményeknek és feltételeknek megfelelve végez, ideértve a lakosság közszolgáltatásokkal való ellátását, továbbá az állam nemzetközi szerződésekben vállalt kötelezettségeiből adódó közérdekű feladatokat, valamint e feladatok ellátásához szükséges infrastruktúra biztosítását is.</w:t>
      </w:r>
    </w:p>
    <w:p w14:paraId="054C9667"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2.9. A Felek rögzítik, hogy a jelen Közszolgáltatási Szerződés (a továbbiakban: Szerződés) nem minősül a Felek közötti új jogviszonynak, hanem a megszűnt Közszolgáltatási Szerződésben foglalt jogviszony felülvizsgálataként biztosítja a Felek közötti jogviszony jogfolytonosságát.</w:t>
      </w:r>
    </w:p>
    <w:p w14:paraId="6632B366"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A Felek a Szerződésben meghatározzák az Önkormányzat által – a Közszolgáltatónak a Közszolgáltatási Kötelezettség ellátásához – biztosított Kizárólagos Jog főbb tartalmi elemeit, az ellentételezés módját, valamint területi és időbeli hatályát.</w:t>
      </w:r>
    </w:p>
    <w:p w14:paraId="421942EC" w14:textId="77777777" w:rsidR="000E7714" w:rsidRPr="00D90352" w:rsidRDefault="000E7714" w:rsidP="000E7714">
      <w:pPr>
        <w:jc w:val="both"/>
        <w:rPr>
          <w:rFonts w:ascii="Times New Roman" w:hAnsi="Times New Roman" w:cs="Times New Roman"/>
          <w:b/>
          <w:bCs/>
          <w:sz w:val="24"/>
          <w:szCs w:val="24"/>
        </w:rPr>
      </w:pPr>
      <w:r w:rsidRPr="00D90352">
        <w:rPr>
          <w:rFonts w:ascii="Times New Roman" w:hAnsi="Times New Roman" w:cs="Times New Roman"/>
          <w:b/>
          <w:bCs/>
          <w:sz w:val="24"/>
          <w:szCs w:val="24"/>
        </w:rPr>
        <w:t>MINDEZ</w:t>
      </w:r>
      <w:r w:rsidRPr="00D90352">
        <w:rPr>
          <w:rFonts w:ascii="Times New Roman" w:hAnsi="Times New Roman" w:cs="Times New Roman"/>
          <w:b/>
          <w:bCs/>
          <w:color w:val="000000" w:themeColor="text1"/>
          <w:sz w:val="24"/>
          <w:szCs w:val="24"/>
        </w:rPr>
        <w:t>EK</w:t>
      </w:r>
      <w:r w:rsidR="0050045E" w:rsidRPr="00D90352">
        <w:rPr>
          <w:rFonts w:ascii="Times New Roman" w:hAnsi="Times New Roman" w:cs="Times New Roman"/>
          <w:b/>
          <w:bCs/>
          <w:color w:val="000000" w:themeColor="text1"/>
          <w:sz w:val="24"/>
          <w:szCs w:val="24"/>
        </w:rPr>
        <w:t>R</w:t>
      </w:r>
      <w:r w:rsidRPr="00D90352">
        <w:rPr>
          <w:rFonts w:ascii="Times New Roman" w:hAnsi="Times New Roman" w:cs="Times New Roman"/>
          <w:b/>
          <w:bCs/>
          <w:color w:val="000000" w:themeColor="text1"/>
          <w:sz w:val="24"/>
          <w:szCs w:val="24"/>
        </w:rPr>
        <w:t xml:space="preserve">E </w:t>
      </w:r>
      <w:r w:rsidRPr="00D90352">
        <w:rPr>
          <w:rFonts w:ascii="Times New Roman" w:hAnsi="Times New Roman" w:cs="Times New Roman"/>
          <w:b/>
          <w:bCs/>
          <w:sz w:val="24"/>
          <w:szCs w:val="24"/>
        </w:rPr>
        <w:t>TEKINTETTEL FELEK AZ ALÁBBIAKBAN ÁLLAPODNAK MEG:</w:t>
      </w:r>
    </w:p>
    <w:p w14:paraId="5E291CAB" w14:textId="77777777" w:rsidR="000E7714" w:rsidRPr="00D90352" w:rsidRDefault="000E7714" w:rsidP="000E7714">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ÉRTELMEZŐ RENDELKEZÉSEK</w:t>
      </w:r>
    </w:p>
    <w:p w14:paraId="6A3DAA27"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 xml:space="preserve">3.1. </w:t>
      </w:r>
      <w:r w:rsidRPr="00D90352">
        <w:rPr>
          <w:rFonts w:ascii="Times New Roman" w:hAnsi="Times New Roman" w:cs="Times New Roman"/>
          <w:bCs/>
          <w:sz w:val="24"/>
          <w:szCs w:val="24"/>
        </w:rPr>
        <w:t>Fogalom meghatározások</w:t>
      </w:r>
    </w:p>
    <w:p w14:paraId="5AB598CC"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lastRenderedPageBreak/>
        <w:t>A Szerződésben az alábbi nagy kezdőbetűs fogalmak és kifejezések a következő jelentéssel bírnak:</w:t>
      </w:r>
    </w:p>
    <w:p w14:paraId="03B3A2E7"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Egyéb Tevékenység: Közszolgáltató által, annak Alapító Okiratával és egyéb belső szabályzataival összhangban, a Szerződés 5. pontjában (A Szerződés Tárgya, a Közszolgáltatási Kötelezettség) meghatározott Közszolgáltatási Kötelezettség körén, azaz a Közszolgáltatási Tevékenységen kívül végzett egyéb tevékenység;</w:t>
      </w:r>
    </w:p>
    <w:p w14:paraId="1D7D34C3"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Egyéb Tevékenység Nyeresége: a Közszolgáltató Egyéb Tevékenységből származó nyereség;</w:t>
      </w:r>
    </w:p>
    <w:p w14:paraId="675DE332" w14:textId="66D67E4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 xml:space="preserve">Ellentételezés: </w:t>
      </w:r>
      <w:r w:rsidR="0004609B" w:rsidRPr="00D90352">
        <w:rPr>
          <w:rFonts w:ascii="Times New Roman" w:hAnsi="Times New Roman" w:cs="Times New Roman"/>
          <w:sz w:val="24"/>
          <w:szCs w:val="24"/>
        </w:rPr>
        <w:t>a</w:t>
      </w:r>
      <w:r w:rsidRPr="00D90352">
        <w:rPr>
          <w:rFonts w:ascii="Times New Roman" w:hAnsi="Times New Roman" w:cs="Times New Roman"/>
          <w:sz w:val="24"/>
          <w:szCs w:val="24"/>
        </w:rPr>
        <w:t xml:space="preserve"> Közszolgáltatási tevékenység ellátásának ellentételezéseként a Közszolgáltató részére az Önkormányzati költségvetése terhére teljesítendő kifizetés;</w:t>
      </w:r>
    </w:p>
    <w:p w14:paraId="17E1E483" w14:textId="02287561"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 xml:space="preserve">Elszámolási Jelentés: </w:t>
      </w:r>
      <w:r w:rsidR="004C0040" w:rsidRPr="00D90352">
        <w:rPr>
          <w:rFonts w:ascii="Times New Roman" w:hAnsi="Times New Roman" w:cs="Times New Roman"/>
          <w:sz w:val="24"/>
          <w:szCs w:val="24"/>
        </w:rPr>
        <w:t xml:space="preserve">a számvitelről szóló 2000. évi C. törvény (a továbbiakban: </w:t>
      </w:r>
      <w:r w:rsidRPr="00D90352">
        <w:rPr>
          <w:rFonts w:ascii="Times New Roman" w:hAnsi="Times New Roman" w:cs="Times New Roman"/>
          <w:sz w:val="24"/>
          <w:szCs w:val="24"/>
        </w:rPr>
        <w:t>Számv</w:t>
      </w:r>
      <w:r w:rsidR="004C0040" w:rsidRPr="00D90352">
        <w:rPr>
          <w:rFonts w:ascii="Times New Roman" w:hAnsi="Times New Roman" w:cs="Times New Roman"/>
          <w:sz w:val="24"/>
          <w:szCs w:val="24"/>
        </w:rPr>
        <w:t>.</w:t>
      </w:r>
      <w:r w:rsidRPr="00D90352">
        <w:rPr>
          <w:rFonts w:ascii="Times New Roman" w:hAnsi="Times New Roman" w:cs="Times New Roman"/>
          <w:sz w:val="24"/>
          <w:szCs w:val="24"/>
        </w:rPr>
        <w:t xml:space="preserve"> t</w:t>
      </w:r>
      <w:r w:rsidR="004C0040" w:rsidRPr="00D90352">
        <w:rPr>
          <w:rFonts w:ascii="Times New Roman" w:hAnsi="Times New Roman" w:cs="Times New Roman"/>
          <w:sz w:val="24"/>
          <w:szCs w:val="24"/>
        </w:rPr>
        <w:t>v.)</w:t>
      </w:r>
      <w:r w:rsidRPr="00D90352">
        <w:rPr>
          <w:rFonts w:ascii="Times New Roman" w:hAnsi="Times New Roman" w:cs="Times New Roman"/>
          <w:sz w:val="24"/>
          <w:szCs w:val="24"/>
        </w:rPr>
        <w:t xml:space="preserve"> szerinti beszámoló és a Közszolgáltató éves tevékenységéről szóló szöveges beszámoló, ami az Önkormányzat Képviselő-testülete tárgyévi májusi ülésén tárgyal</w:t>
      </w:r>
      <w:r w:rsidR="0004609B" w:rsidRPr="00D90352">
        <w:rPr>
          <w:rFonts w:ascii="Times New Roman" w:hAnsi="Times New Roman" w:cs="Times New Roman"/>
          <w:sz w:val="24"/>
          <w:szCs w:val="24"/>
        </w:rPr>
        <w:t>;</w:t>
      </w:r>
    </w:p>
    <w:p w14:paraId="500825EB"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Kifizetett Ellentételezés: a tárgyévben az Előirányzott Ellentételezés alapján az Önkormányzat által a költségvetése terhére ténylegesen számla alapján kifizetett összeg;</w:t>
      </w:r>
    </w:p>
    <w:p w14:paraId="63A38847" w14:textId="1EF59A0B"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Kizárólagos jog: az Önkormányzat által a Közszolgáltató részére a Közszolgáltatási Kötelezettség ellátásához a</w:t>
      </w:r>
      <w:r w:rsidR="0004609B" w:rsidRPr="00D90352">
        <w:rPr>
          <w:rFonts w:ascii="Times New Roman" w:hAnsi="Times New Roman" w:cs="Times New Roman"/>
          <w:sz w:val="24"/>
          <w:szCs w:val="24"/>
        </w:rPr>
        <w:t>z</w:t>
      </w:r>
      <w:r w:rsidRPr="00D90352">
        <w:rPr>
          <w:rFonts w:ascii="Times New Roman" w:hAnsi="Times New Roman" w:cs="Times New Roman"/>
          <w:sz w:val="24"/>
          <w:szCs w:val="24"/>
        </w:rPr>
        <w:t xml:space="preserve"> </w:t>
      </w:r>
      <w:proofErr w:type="spellStart"/>
      <w:r w:rsidRPr="00D90352">
        <w:rPr>
          <w:rFonts w:ascii="Times New Roman" w:hAnsi="Times New Roman" w:cs="Times New Roman"/>
          <w:sz w:val="24"/>
          <w:szCs w:val="24"/>
        </w:rPr>
        <w:t>Mötv</w:t>
      </w:r>
      <w:proofErr w:type="spellEnd"/>
      <w:r w:rsidRPr="00D90352">
        <w:rPr>
          <w:rFonts w:ascii="Times New Roman" w:hAnsi="Times New Roman" w:cs="Times New Roman"/>
          <w:sz w:val="24"/>
          <w:szCs w:val="24"/>
        </w:rPr>
        <w:t xml:space="preserve">. 23. § (5) bekezdés 3. pont alapján parkolás-üzemeltetés, 18. pont alapján </w:t>
      </w:r>
      <w:r w:rsidR="0004609B" w:rsidRPr="00D90352">
        <w:rPr>
          <w:rFonts w:ascii="Times New Roman" w:hAnsi="Times New Roman" w:cs="Times New Roman"/>
          <w:sz w:val="24"/>
          <w:szCs w:val="24"/>
        </w:rPr>
        <w:t xml:space="preserve">közreműködés </w:t>
      </w:r>
      <w:r w:rsidRPr="00D90352">
        <w:rPr>
          <w:rFonts w:ascii="Times New Roman" w:hAnsi="Times New Roman" w:cs="Times New Roman"/>
          <w:sz w:val="24"/>
          <w:szCs w:val="24"/>
        </w:rPr>
        <w:t xml:space="preserve">a helyi közbiztonsági feladatok ellátásában, valamint Budapest Főváros XIV. Kerület Zugló Önkormányzata Képviselő-testületének a XIV. </w:t>
      </w:r>
      <w:r w:rsidR="008874B8" w:rsidRPr="00D90352">
        <w:rPr>
          <w:rFonts w:ascii="Times New Roman" w:hAnsi="Times New Roman" w:cs="Times New Roman"/>
          <w:sz w:val="24"/>
          <w:szCs w:val="24"/>
        </w:rPr>
        <w:t xml:space="preserve">kerület </w:t>
      </w:r>
      <w:r w:rsidRPr="00D90352">
        <w:rPr>
          <w:rFonts w:ascii="Times New Roman" w:hAnsi="Times New Roman" w:cs="Times New Roman"/>
          <w:sz w:val="24"/>
          <w:szCs w:val="24"/>
        </w:rPr>
        <w:t>közigazgatási területén a járművel várakozás rendjének kialakításáról és az üzemképtelen járművek tárolásának szabályozásáról szóló 26/2017. (VI. 26.) önkormányzati rendeletében biztosított kizárólagos jog, figyelemmel a nemzeti vagyonról szóló 2011. évi CXCV</w:t>
      </w:r>
      <w:r w:rsidR="0004609B" w:rsidRPr="00D90352">
        <w:rPr>
          <w:rFonts w:ascii="Times New Roman" w:hAnsi="Times New Roman" w:cs="Times New Roman"/>
          <w:sz w:val="24"/>
          <w:szCs w:val="24"/>
        </w:rPr>
        <w:t>I</w:t>
      </w:r>
      <w:r w:rsidRPr="00D90352">
        <w:rPr>
          <w:rFonts w:ascii="Times New Roman" w:hAnsi="Times New Roman" w:cs="Times New Roman"/>
          <w:sz w:val="24"/>
          <w:szCs w:val="24"/>
        </w:rPr>
        <w:t xml:space="preserve">. törvényben </w:t>
      </w:r>
      <w:r w:rsidR="0004609B" w:rsidRPr="00D90352">
        <w:rPr>
          <w:rFonts w:ascii="Times New Roman" w:hAnsi="Times New Roman" w:cs="Times New Roman"/>
          <w:sz w:val="24"/>
          <w:szCs w:val="24"/>
        </w:rPr>
        <w:t xml:space="preserve">(a továbbiakban: </w:t>
      </w:r>
      <w:proofErr w:type="spellStart"/>
      <w:r w:rsidR="0004609B" w:rsidRPr="00D90352">
        <w:rPr>
          <w:rFonts w:ascii="Times New Roman" w:hAnsi="Times New Roman" w:cs="Times New Roman"/>
          <w:sz w:val="24"/>
          <w:szCs w:val="24"/>
        </w:rPr>
        <w:t>Nvtv</w:t>
      </w:r>
      <w:proofErr w:type="spellEnd"/>
      <w:r w:rsidR="0004609B" w:rsidRPr="00D90352">
        <w:rPr>
          <w:rFonts w:ascii="Times New Roman" w:hAnsi="Times New Roman" w:cs="Times New Roman"/>
          <w:sz w:val="24"/>
          <w:szCs w:val="24"/>
        </w:rPr>
        <w:t xml:space="preserve">.) </w:t>
      </w:r>
      <w:r w:rsidRPr="00D90352">
        <w:rPr>
          <w:rFonts w:ascii="Times New Roman" w:hAnsi="Times New Roman" w:cs="Times New Roman"/>
          <w:sz w:val="24"/>
          <w:szCs w:val="24"/>
        </w:rPr>
        <w:t>meghatározottakra;</w:t>
      </w:r>
    </w:p>
    <w:p w14:paraId="13AFF8D1" w14:textId="4F236D1D"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Közreműködő: a Közszolgáltató által a Közszolgáltatási Kötelezettsége teljesítése érdekében a Szerződés 7. pont</w:t>
      </w:r>
      <w:r w:rsidR="00486AD6" w:rsidRPr="00D90352">
        <w:rPr>
          <w:rFonts w:ascii="Times New Roman" w:hAnsi="Times New Roman" w:cs="Times New Roman"/>
          <w:sz w:val="24"/>
          <w:szCs w:val="24"/>
        </w:rPr>
        <w:t>j</w:t>
      </w:r>
      <w:r w:rsidRPr="00D90352">
        <w:rPr>
          <w:rFonts w:ascii="Times New Roman" w:hAnsi="Times New Roman" w:cs="Times New Roman"/>
          <w:sz w:val="24"/>
          <w:szCs w:val="24"/>
        </w:rPr>
        <w:t xml:space="preserve">a (Közreműködő igénybevétele) </w:t>
      </w:r>
      <w:r w:rsidR="0004609B" w:rsidRPr="00D90352">
        <w:rPr>
          <w:rFonts w:ascii="Times New Roman" w:hAnsi="Times New Roman" w:cs="Times New Roman"/>
          <w:sz w:val="24"/>
          <w:szCs w:val="24"/>
        </w:rPr>
        <w:t xml:space="preserve">szerinti, </w:t>
      </w:r>
      <w:r w:rsidRPr="00D90352">
        <w:rPr>
          <w:rFonts w:ascii="Times New Roman" w:hAnsi="Times New Roman" w:cs="Times New Roman"/>
          <w:sz w:val="24"/>
          <w:szCs w:val="24"/>
        </w:rPr>
        <w:t>továbbá a vonatkozó jogszabályok rendelkezéseivel összhangban megkötött szerződéssel bevont természetes személy, jogi személy, jogi személyiséggel nem rendelkező szervezet;</w:t>
      </w:r>
    </w:p>
    <w:p w14:paraId="60E9286A"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 xml:space="preserve">Közszolgáltatás </w:t>
      </w:r>
      <w:proofErr w:type="gramStart"/>
      <w:r w:rsidRPr="00D90352">
        <w:rPr>
          <w:rFonts w:ascii="Times New Roman" w:hAnsi="Times New Roman" w:cs="Times New Roman"/>
          <w:sz w:val="24"/>
          <w:szCs w:val="24"/>
        </w:rPr>
        <w:t>finanszírozása</w:t>
      </w:r>
      <w:proofErr w:type="gramEnd"/>
      <w:r w:rsidRPr="00D90352">
        <w:rPr>
          <w:rFonts w:ascii="Times New Roman" w:hAnsi="Times New Roman" w:cs="Times New Roman"/>
          <w:sz w:val="24"/>
          <w:szCs w:val="24"/>
        </w:rPr>
        <w:t>: a tárgyévben az Önkormányzat költségvetésében a Közszolgáltatási feladatok elvégzésére, végrehajtására fordított pénzeszköz, amely tartalmazza a közfeladat ellátásnak közvetlenül az Önkormányzatnál jelentkező teljes költségét és bevételét, valamint a Közszolgáltató részére megfizetett Ellentételezést;</w:t>
      </w:r>
    </w:p>
    <w:p w14:paraId="6BC05714"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Közszolgáltatási Kötelezettség: a Közszolgáltatónak a Szerződés 5.2. pontjában (Közszolgáltatási Kötelezettség) meghatározott kötelező vagy önként vállalt önkormányzati közszolgáltatások ellátás</w:t>
      </w:r>
      <w:r w:rsidR="0004609B" w:rsidRPr="00D90352">
        <w:rPr>
          <w:rFonts w:ascii="Times New Roman" w:hAnsi="Times New Roman" w:cs="Times New Roman"/>
          <w:sz w:val="24"/>
          <w:szCs w:val="24"/>
        </w:rPr>
        <w:t>á</w:t>
      </w:r>
      <w:r w:rsidRPr="00D90352">
        <w:rPr>
          <w:rFonts w:ascii="Times New Roman" w:hAnsi="Times New Roman" w:cs="Times New Roman"/>
          <w:sz w:val="24"/>
          <w:szCs w:val="24"/>
        </w:rPr>
        <w:t>ra vonatkozó kötelezettsége, mely két részből áll: egyrészt a közfeladatok tényleges ellátása közvetlenül az Önkormányzattó</w:t>
      </w:r>
      <w:r w:rsidR="008874B8" w:rsidRPr="00D90352">
        <w:rPr>
          <w:rFonts w:ascii="Times New Roman" w:hAnsi="Times New Roman" w:cs="Times New Roman"/>
          <w:sz w:val="24"/>
          <w:szCs w:val="24"/>
        </w:rPr>
        <w:t>l</w:t>
      </w:r>
      <w:r w:rsidRPr="00D90352">
        <w:rPr>
          <w:rFonts w:ascii="Times New Roman" w:hAnsi="Times New Roman" w:cs="Times New Roman"/>
          <w:sz w:val="24"/>
          <w:szCs w:val="24"/>
        </w:rPr>
        <w:t xml:space="preserve"> származó bevételeiből, másrészt a közfeladatok működtetésével kapcsolatok szervezési, koordinációs, ellenőrzési, végrehajtási feladatok, melyek egyben együtt általános gazdasági érdekű szolgáltatásnak minősülnek;</w:t>
      </w:r>
    </w:p>
    <w:p w14:paraId="4CD97BAC"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Tervezett Ellentételezés: a tárgyévben Közszolgáltató által a tárgyévi költségvetésében és azzal összhangban az Üzleti Tervben meghatározott összeg, ami a szerződés 6.2.1. pontjában foglalt eljárás alapján állapítandó meg.</w:t>
      </w:r>
    </w:p>
    <w:p w14:paraId="4E6A546B" w14:textId="77777777"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t>Túlkompenzáció: a 2012/21/EU bizottsági határozat 5. cikkének megfelelően meghatározott összeget meghaladó Ellentételezés, ami jelen szerződésben meghatározottak alapján visszatérítendő.</w:t>
      </w:r>
    </w:p>
    <w:p w14:paraId="60356C07" w14:textId="351E7EFC" w:rsidR="000E7714" w:rsidRPr="00D90352" w:rsidRDefault="000E7714" w:rsidP="000E7714">
      <w:pPr>
        <w:pStyle w:val="Listaszerbekezds"/>
        <w:numPr>
          <w:ilvl w:val="0"/>
          <w:numId w:val="3"/>
        </w:numPr>
        <w:jc w:val="both"/>
        <w:rPr>
          <w:rFonts w:ascii="Times New Roman" w:hAnsi="Times New Roman" w:cs="Times New Roman"/>
          <w:sz w:val="24"/>
          <w:szCs w:val="24"/>
        </w:rPr>
      </w:pPr>
      <w:r w:rsidRPr="00D90352">
        <w:rPr>
          <w:rFonts w:ascii="Times New Roman" w:hAnsi="Times New Roman" w:cs="Times New Roman"/>
          <w:sz w:val="24"/>
          <w:szCs w:val="24"/>
        </w:rPr>
        <w:lastRenderedPageBreak/>
        <w:t>Üzleti Terv: a Közszolgáltató által az önkormányzat tárgyévi költségvetésének elfogadását követő</w:t>
      </w:r>
      <w:r w:rsidR="00303123" w:rsidRPr="00D90352">
        <w:rPr>
          <w:rFonts w:ascii="Times New Roman" w:hAnsi="Times New Roman" w:cs="Times New Roman"/>
          <w:sz w:val="24"/>
          <w:szCs w:val="24"/>
        </w:rPr>
        <w:t xml:space="preserve">en </w:t>
      </w:r>
      <w:r w:rsidRPr="00D90352">
        <w:rPr>
          <w:rFonts w:ascii="Times New Roman" w:hAnsi="Times New Roman" w:cs="Times New Roman"/>
          <w:sz w:val="24"/>
          <w:szCs w:val="24"/>
        </w:rPr>
        <w:t xml:space="preserve">előterjesztett </w:t>
      </w:r>
      <w:r w:rsidR="00303123" w:rsidRPr="00D90352">
        <w:rPr>
          <w:rFonts w:ascii="Times New Roman" w:hAnsi="Times New Roman" w:cs="Times New Roman"/>
          <w:sz w:val="24"/>
          <w:szCs w:val="24"/>
        </w:rPr>
        <w:t xml:space="preserve">gazdasági </w:t>
      </w:r>
      <w:r w:rsidRPr="00D90352">
        <w:rPr>
          <w:rFonts w:ascii="Times New Roman" w:hAnsi="Times New Roman" w:cs="Times New Roman"/>
          <w:sz w:val="24"/>
          <w:szCs w:val="24"/>
        </w:rPr>
        <w:t xml:space="preserve">terv, </w:t>
      </w:r>
      <w:r w:rsidR="00303123" w:rsidRPr="00D90352">
        <w:rPr>
          <w:rFonts w:ascii="Times New Roman" w:hAnsi="Times New Roman" w:cs="Times New Roman"/>
          <w:sz w:val="24"/>
          <w:szCs w:val="24"/>
        </w:rPr>
        <w:t>a</w:t>
      </w:r>
      <w:r w:rsidRPr="00D90352">
        <w:rPr>
          <w:rFonts w:ascii="Times New Roman" w:hAnsi="Times New Roman" w:cs="Times New Roman"/>
          <w:sz w:val="24"/>
          <w:szCs w:val="24"/>
        </w:rPr>
        <w:t>melyet a Képviselő-testület hagy jóvá. Tartalmazza a Közszolgáltatási Kötelezettség és Egyéb Tevékenység teljes bevételét és költségét.</w:t>
      </w:r>
    </w:p>
    <w:p w14:paraId="7C7E3C9B" w14:textId="77777777" w:rsidR="000E7714" w:rsidRPr="00D90352" w:rsidRDefault="000E7714" w:rsidP="000E7714">
      <w:pPr>
        <w:pStyle w:val="Listaszerbekezds"/>
        <w:jc w:val="both"/>
        <w:rPr>
          <w:rFonts w:ascii="Times New Roman" w:hAnsi="Times New Roman" w:cs="Times New Roman"/>
          <w:sz w:val="24"/>
          <w:szCs w:val="24"/>
        </w:rPr>
      </w:pPr>
    </w:p>
    <w:p w14:paraId="11E7EE03" w14:textId="77777777" w:rsidR="000E7714" w:rsidRPr="00D90352" w:rsidRDefault="000E7714" w:rsidP="00695B71">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KÖZSZOLGÁLTATÓI NYILATKOZAT</w:t>
      </w:r>
    </w:p>
    <w:p w14:paraId="09A2AB8E" w14:textId="77777777" w:rsidR="000E7714" w:rsidRPr="00D90352" w:rsidRDefault="000E7714" w:rsidP="000E7714">
      <w:pPr>
        <w:jc w:val="both"/>
        <w:rPr>
          <w:rFonts w:ascii="Times New Roman" w:hAnsi="Times New Roman" w:cs="Times New Roman"/>
          <w:sz w:val="24"/>
          <w:szCs w:val="24"/>
        </w:rPr>
      </w:pPr>
      <w:r w:rsidRPr="00D90352">
        <w:rPr>
          <w:rFonts w:ascii="Times New Roman" w:hAnsi="Times New Roman" w:cs="Times New Roman"/>
          <w:sz w:val="24"/>
          <w:szCs w:val="24"/>
        </w:rPr>
        <w:t>Közszolgáltató a Szerződés keltének napján az alábbi nyilatkozatot teszi:</w:t>
      </w:r>
    </w:p>
    <w:p w14:paraId="409C1E7C" w14:textId="77777777" w:rsidR="000E7714" w:rsidRPr="00D90352" w:rsidRDefault="000E7714" w:rsidP="000E7714">
      <w:pPr>
        <w:pStyle w:val="Listaszerbekezds"/>
        <w:numPr>
          <w:ilvl w:val="0"/>
          <w:numId w:val="6"/>
        </w:numPr>
        <w:jc w:val="both"/>
        <w:rPr>
          <w:rFonts w:ascii="Times New Roman" w:hAnsi="Times New Roman" w:cs="Times New Roman"/>
          <w:sz w:val="24"/>
          <w:szCs w:val="24"/>
        </w:rPr>
      </w:pPr>
      <w:r w:rsidRPr="00D90352">
        <w:rPr>
          <w:rFonts w:ascii="Times New Roman" w:hAnsi="Times New Roman" w:cs="Times New Roman"/>
          <w:sz w:val="24"/>
          <w:szCs w:val="24"/>
        </w:rPr>
        <w:t>Közszolgáltató rendelkezik minden olyan, jogszabály által előírt engedéllyel, amely a Közszolgáltatási Tevékenység folytatásához szükséges;</w:t>
      </w:r>
    </w:p>
    <w:p w14:paraId="404A41DB" w14:textId="77777777" w:rsidR="000E7714" w:rsidRPr="00D90352" w:rsidRDefault="000E7714" w:rsidP="000E7714">
      <w:pPr>
        <w:pStyle w:val="Listaszerbekezds"/>
        <w:numPr>
          <w:ilvl w:val="0"/>
          <w:numId w:val="6"/>
        </w:numPr>
        <w:jc w:val="both"/>
        <w:rPr>
          <w:rFonts w:ascii="Times New Roman" w:hAnsi="Times New Roman" w:cs="Times New Roman"/>
          <w:sz w:val="24"/>
          <w:szCs w:val="24"/>
        </w:rPr>
      </w:pPr>
      <w:r w:rsidRPr="00D90352">
        <w:rPr>
          <w:rFonts w:ascii="Times New Roman" w:hAnsi="Times New Roman" w:cs="Times New Roman"/>
          <w:sz w:val="24"/>
          <w:szCs w:val="24"/>
        </w:rPr>
        <w:t>Közszolgáltató rendelkezik a Közszolgáltatási Kötelezettség teljesítéséhez szükséges személyi és tárgyi feltételekkel;</w:t>
      </w:r>
    </w:p>
    <w:p w14:paraId="7BCD3AFB" w14:textId="77777777" w:rsidR="000E7714" w:rsidRPr="00D90352" w:rsidRDefault="000E7714" w:rsidP="000E7714">
      <w:pPr>
        <w:pStyle w:val="Listaszerbekezds"/>
        <w:numPr>
          <w:ilvl w:val="0"/>
          <w:numId w:val="6"/>
        </w:numPr>
        <w:jc w:val="both"/>
        <w:rPr>
          <w:rFonts w:ascii="Times New Roman" w:hAnsi="Times New Roman" w:cs="Times New Roman"/>
          <w:sz w:val="24"/>
          <w:szCs w:val="24"/>
        </w:rPr>
      </w:pPr>
      <w:r w:rsidRPr="00D90352">
        <w:rPr>
          <w:rFonts w:ascii="Times New Roman" w:hAnsi="Times New Roman" w:cs="Times New Roman"/>
          <w:sz w:val="24"/>
          <w:szCs w:val="24"/>
        </w:rPr>
        <w:t xml:space="preserve">Közszolgáltató az </w:t>
      </w:r>
      <w:proofErr w:type="spellStart"/>
      <w:r w:rsidRPr="00D90352">
        <w:rPr>
          <w:rFonts w:ascii="Times New Roman" w:hAnsi="Times New Roman" w:cs="Times New Roman"/>
          <w:sz w:val="24"/>
          <w:szCs w:val="24"/>
        </w:rPr>
        <w:t>Nvtv</w:t>
      </w:r>
      <w:proofErr w:type="spellEnd"/>
      <w:r w:rsidRPr="00D90352">
        <w:rPr>
          <w:rFonts w:ascii="Times New Roman" w:hAnsi="Times New Roman" w:cs="Times New Roman"/>
          <w:sz w:val="24"/>
          <w:szCs w:val="24"/>
        </w:rPr>
        <w:t xml:space="preserve"> 11. § (11) bekezdés előírásai szerint vállalja, hogy a hasznosításra vonatkozó szerződésben előírt beszámolási, nyilvántartási, adatszolgáltatási kötelezettségeket teljesíti, az átengedett nemzeti vagyont a szerződési előírásoknak és a tulajdonosi rendelkezéseknek, valamint a meghatározott hasznosítási célnak megfelelően használja, a hasznosításban – a hasznosítóval közvetlen vagy közvetett módon jogviszonyban álló harmadik félként </w:t>
      </w:r>
      <w:r w:rsidR="00621AF6" w:rsidRPr="00D90352">
        <w:rPr>
          <w:rFonts w:ascii="Times New Roman" w:hAnsi="Times New Roman" w:cs="Times New Roman"/>
          <w:sz w:val="24"/>
          <w:szCs w:val="24"/>
        </w:rPr>
        <w:t>– kizárólag természetes személy</w:t>
      </w:r>
      <w:r w:rsidRPr="00D90352">
        <w:rPr>
          <w:rFonts w:ascii="Times New Roman" w:hAnsi="Times New Roman" w:cs="Times New Roman"/>
          <w:sz w:val="24"/>
          <w:szCs w:val="24"/>
        </w:rPr>
        <w:t>ek vagy átlátható szervezetek vesznek részt.</w:t>
      </w:r>
    </w:p>
    <w:p w14:paraId="0B5CB9E1" w14:textId="77777777" w:rsidR="000E7714" w:rsidRPr="00D90352" w:rsidRDefault="000E7714" w:rsidP="000E7714">
      <w:pPr>
        <w:ind w:left="567" w:hanging="567"/>
        <w:jc w:val="both"/>
        <w:rPr>
          <w:rFonts w:ascii="Times New Roman" w:hAnsi="Times New Roman" w:cs="Times New Roman"/>
          <w:sz w:val="24"/>
          <w:szCs w:val="24"/>
        </w:rPr>
      </w:pPr>
    </w:p>
    <w:p w14:paraId="4778212B" w14:textId="77777777" w:rsidR="000E7714" w:rsidRPr="00D90352" w:rsidRDefault="000E7714" w:rsidP="00695B71">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A SZERZŐDÉS TÁRGYA, </w:t>
      </w:r>
      <w:proofErr w:type="gramStart"/>
      <w:r w:rsidRPr="00D90352">
        <w:rPr>
          <w:rFonts w:ascii="Times New Roman" w:hAnsi="Times New Roman" w:cs="Times New Roman"/>
          <w:b/>
          <w:bCs/>
          <w:sz w:val="24"/>
          <w:szCs w:val="24"/>
        </w:rPr>
        <w:t>A</w:t>
      </w:r>
      <w:proofErr w:type="gramEnd"/>
      <w:r w:rsidRPr="00D90352">
        <w:rPr>
          <w:rFonts w:ascii="Times New Roman" w:hAnsi="Times New Roman" w:cs="Times New Roman"/>
          <w:b/>
          <w:bCs/>
          <w:sz w:val="24"/>
          <w:szCs w:val="24"/>
        </w:rPr>
        <w:t xml:space="preserve"> KÖZSZOLGÁLTATÁSI KÖTELEZETTSÉG</w:t>
      </w:r>
    </w:p>
    <w:p w14:paraId="669D46F6" w14:textId="77777777" w:rsidR="00A334A8" w:rsidRPr="00D90352" w:rsidRDefault="00A334A8" w:rsidP="00F773F2">
      <w:pPr>
        <w:pStyle w:val="Listaszerbekezds"/>
        <w:jc w:val="both"/>
        <w:rPr>
          <w:rFonts w:ascii="Times New Roman" w:hAnsi="Times New Roman" w:cs="Times New Roman"/>
          <w:bCs/>
          <w:sz w:val="24"/>
          <w:szCs w:val="24"/>
        </w:rPr>
      </w:pPr>
    </w:p>
    <w:p w14:paraId="3AB82B20" w14:textId="77777777" w:rsidR="00F773F2" w:rsidRPr="00D90352" w:rsidRDefault="00F773F2" w:rsidP="00E1762B">
      <w:pPr>
        <w:pStyle w:val="Listaszerbekezds"/>
        <w:ind w:left="0"/>
        <w:jc w:val="both"/>
        <w:rPr>
          <w:rFonts w:ascii="Times New Roman" w:hAnsi="Times New Roman" w:cs="Times New Roman"/>
          <w:b/>
          <w:bCs/>
          <w:sz w:val="24"/>
          <w:szCs w:val="24"/>
        </w:rPr>
      </w:pPr>
      <w:r w:rsidRPr="00D90352">
        <w:rPr>
          <w:rFonts w:ascii="Times New Roman" w:hAnsi="Times New Roman" w:cs="Times New Roman"/>
          <w:b/>
          <w:bCs/>
          <w:sz w:val="24"/>
          <w:szCs w:val="24"/>
        </w:rPr>
        <w:t>5.1. Kizárólagos Jog terjedelme</w:t>
      </w:r>
    </w:p>
    <w:p w14:paraId="1D1DD890" w14:textId="77777777" w:rsidR="00486AD6" w:rsidRPr="00D90352" w:rsidRDefault="00486AD6" w:rsidP="00E1762B">
      <w:pPr>
        <w:pStyle w:val="Listaszerbekezds"/>
        <w:ind w:left="0"/>
        <w:jc w:val="both"/>
        <w:rPr>
          <w:rFonts w:ascii="Times New Roman" w:hAnsi="Times New Roman" w:cs="Times New Roman"/>
          <w:sz w:val="24"/>
          <w:szCs w:val="24"/>
        </w:rPr>
      </w:pPr>
    </w:p>
    <w:p w14:paraId="465B49B5"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5.1.1. Közszolgáltatónak Kizárólagos Joga van a Közszolgáltatási Kötelezettség teljesítésére.</w:t>
      </w:r>
    </w:p>
    <w:p w14:paraId="1D09DCCA" w14:textId="77777777" w:rsidR="00486AD6" w:rsidRPr="00D90352" w:rsidRDefault="00486AD6" w:rsidP="00E1762B">
      <w:pPr>
        <w:pStyle w:val="Listaszerbekezds"/>
        <w:ind w:left="0"/>
        <w:jc w:val="both"/>
        <w:rPr>
          <w:rFonts w:ascii="Times New Roman" w:hAnsi="Times New Roman" w:cs="Times New Roman"/>
          <w:sz w:val="24"/>
          <w:szCs w:val="24"/>
        </w:rPr>
      </w:pPr>
    </w:p>
    <w:p w14:paraId="372791DA"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5.1.2. A Kizárólagos Jog tartalmát a Közszolgáltatási Kötelezettség végzésére vonatkozó a 3.1. (f) pontban hivatkozott jogszabályok és az Európai Unió szervei által elfogadott – közvetlenül hatályos és közvetlenül alkalmazandó – közösségi jogszabályok határozzák meg. Közszolgáltató köteles a Közszolgáltatási Kötelezettség</w:t>
      </w:r>
      <w:r w:rsidR="00AA59C8" w:rsidRPr="00D90352">
        <w:rPr>
          <w:rFonts w:ascii="Times New Roman" w:hAnsi="Times New Roman" w:cs="Times New Roman"/>
          <w:sz w:val="24"/>
          <w:szCs w:val="24"/>
        </w:rPr>
        <w:t>hez</w:t>
      </w:r>
      <w:r w:rsidRPr="00D90352">
        <w:rPr>
          <w:rFonts w:ascii="Times New Roman" w:hAnsi="Times New Roman" w:cs="Times New Roman"/>
          <w:sz w:val="24"/>
          <w:szCs w:val="24"/>
        </w:rPr>
        <w:t xml:space="preserve"> kapcsolódó teljes joganyag, szabvány stb. megismerésére és alkalmazására.</w:t>
      </w:r>
    </w:p>
    <w:p w14:paraId="04131DA8" w14:textId="77777777" w:rsidR="00F773F2" w:rsidRPr="00D90352" w:rsidRDefault="00F773F2" w:rsidP="00F773F2">
      <w:pPr>
        <w:pStyle w:val="Listaszerbekezds"/>
        <w:jc w:val="both"/>
        <w:rPr>
          <w:rFonts w:ascii="Times New Roman" w:hAnsi="Times New Roman" w:cs="Times New Roman"/>
          <w:sz w:val="24"/>
          <w:szCs w:val="24"/>
        </w:rPr>
      </w:pPr>
    </w:p>
    <w:p w14:paraId="6C65781E" w14:textId="77777777" w:rsidR="00F773F2" w:rsidRPr="00D90352" w:rsidRDefault="00F773F2" w:rsidP="00E1762B">
      <w:pPr>
        <w:pStyle w:val="Listaszerbekezds"/>
        <w:ind w:left="0"/>
        <w:jc w:val="both"/>
        <w:rPr>
          <w:rFonts w:ascii="Times New Roman" w:hAnsi="Times New Roman" w:cs="Times New Roman"/>
          <w:b/>
          <w:bCs/>
          <w:sz w:val="24"/>
          <w:szCs w:val="24"/>
        </w:rPr>
      </w:pPr>
      <w:r w:rsidRPr="00D90352">
        <w:rPr>
          <w:rFonts w:ascii="Times New Roman" w:hAnsi="Times New Roman" w:cs="Times New Roman"/>
          <w:b/>
          <w:bCs/>
          <w:sz w:val="24"/>
          <w:szCs w:val="24"/>
        </w:rPr>
        <w:t>5.2. Közszolgáltatási Kötelezettség</w:t>
      </w:r>
    </w:p>
    <w:p w14:paraId="0BBDF8AF" w14:textId="77777777" w:rsidR="008022BA" w:rsidRPr="00D90352" w:rsidRDefault="008022BA" w:rsidP="00E1762B">
      <w:pPr>
        <w:pStyle w:val="Listaszerbekezds"/>
        <w:ind w:left="0"/>
        <w:jc w:val="both"/>
        <w:rPr>
          <w:rFonts w:ascii="Times New Roman" w:hAnsi="Times New Roman" w:cs="Times New Roman"/>
          <w:bCs/>
          <w:sz w:val="24"/>
          <w:szCs w:val="24"/>
        </w:rPr>
      </w:pPr>
    </w:p>
    <w:p w14:paraId="11FA06B4" w14:textId="77777777" w:rsidR="00F773F2" w:rsidRPr="00D90352" w:rsidRDefault="00F773F2" w:rsidP="00E1762B">
      <w:pPr>
        <w:pStyle w:val="Listaszerbekezds"/>
        <w:ind w:left="0"/>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5.2.1. A zuglói </w:t>
      </w:r>
      <w:proofErr w:type="spellStart"/>
      <w:r w:rsidRPr="00D90352">
        <w:rPr>
          <w:rFonts w:ascii="Times New Roman" w:hAnsi="Times New Roman" w:cs="Times New Roman"/>
          <w:b/>
          <w:bCs/>
          <w:sz w:val="24"/>
          <w:szCs w:val="24"/>
        </w:rPr>
        <w:t>térfigyelő</w:t>
      </w:r>
      <w:proofErr w:type="spellEnd"/>
      <w:r w:rsidRPr="00D90352">
        <w:rPr>
          <w:rFonts w:ascii="Times New Roman" w:hAnsi="Times New Roman" w:cs="Times New Roman"/>
          <w:b/>
          <w:bCs/>
          <w:sz w:val="24"/>
          <w:szCs w:val="24"/>
        </w:rPr>
        <w:t xml:space="preserve"> rendszer üzemeltetési feladatai</w:t>
      </w:r>
    </w:p>
    <w:p w14:paraId="3FDFD28D" w14:textId="77777777" w:rsidR="008022BA" w:rsidRPr="00D90352" w:rsidRDefault="008022BA" w:rsidP="00E1762B">
      <w:pPr>
        <w:pStyle w:val="Listaszerbekezds"/>
        <w:ind w:left="0"/>
        <w:jc w:val="both"/>
        <w:rPr>
          <w:rFonts w:ascii="Times New Roman" w:hAnsi="Times New Roman" w:cs="Times New Roman"/>
          <w:sz w:val="24"/>
          <w:szCs w:val="24"/>
        </w:rPr>
      </w:pPr>
    </w:p>
    <w:p w14:paraId="089D36AE"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 xml:space="preserve">5.2.1.1. A Közszolgáltató vállalja a zuglói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üzemeltetésével kapcsolatos feladatok ellátását. Biztosítja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folyamatos üzemeltetését, kapcsolatot tart a karbantartási feladatokat ellátó gazdasági társasággal, és ellenőrzi a karbantartási feladatok elvégzését.</w:t>
      </w:r>
    </w:p>
    <w:p w14:paraId="12476151" w14:textId="77777777" w:rsidR="00012AB4" w:rsidRPr="00D90352" w:rsidRDefault="00012AB4" w:rsidP="00E1762B">
      <w:pPr>
        <w:pStyle w:val="Listaszerbekezds"/>
        <w:ind w:left="0"/>
        <w:jc w:val="both"/>
        <w:rPr>
          <w:rFonts w:ascii="Times New Roman" w:hAnsi="Times New Roman" w:cs="Times New Roman"/>
          <w:sz w:val="24"/>
          <w:szCs w:val="24"/>
        </w:rPr>
      </w:pPr>
    </w:p>
    <w:p w14:paraId="576D2B6E" w14:textId="77777777" w:rsidR="00F773F2" w:rsidRPr="00D90352" w:rsidRDefault="00F773F2" w:rsidP="00E1762B">
      <w:pPr>
        <w:pStyle w:val="Listaszerbekezds"/>
        <w:ind w:left="0"/>
        <w:jc w:val="both"/>
        <w:rPr>
          <w:rFonts w:ascii="Times New Roman" w:hAnsi="Times New Roman" w:cs="Times New Roman"/>
          <w:sz w:val="24"/>
          <w:szCs w:val="24"/>
        </w:rPr>
      </w:pPr>
      <w:r w:rsidRPr="00D90352">
        <w:rPr>
          <w:rFonts w:ascii="Times New Roman" w:hAnsi="Times New Roman" w:cs="Times New Roman"/>
          <w:sz w:val="24"/>
          <w:szCs w:val="24"/>
        </w:rPr>
        <w:t>5.2.1.2. A Közszolgáltató az 5.2.1.1. pontban nevesített feladatainak ellátása érdekében</w:t>
      </w:r>
    </w:p>
    <w:p w14:paraId="1227EDFC" w14:textId="77777777" w:rsidR="00F773F2" w:rsidRPr="00D90352" w:rsidRDefault="00F773F2" w:rsidP="00E1762B">
      <w:pPr>
        <w:pStyle w:val="Listaszerbekezds"/>
        <w:ind w:left="709"/>
        <w:jc w:val="both"/>
        <w:rPr>
          <w:rFonts w:ascii="Times New Roman" w:hAnsi="Times New Roman" w:cs="Times New Roman"/>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xml:space="preserve">) biztosítja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kamerák és a hozzá tartozó tárgyi eszközök, valamint a mikrohullámú adatátviteli eszközök (a továbbiakban: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folyamatos üzemeltetését;</w:t>
      </w:r>
    </w:p>
    <w:p w14:paraId="20E199EA" w14:textId="77777777" w:rsidR="00F773F2" w:rsidRPr="00D90352" w:rsidRDefault="00F773F2" w:rsidP="00486AD6">
      <w:pPr>
        <w:pStyle w:val="Listaszerbekezds"/>
        <w:spacing w:after="0"/>
        <w:ind w:left="709"/>
        <w:jc w:val="both"/>
        <w:rPr>
          <w:rFonts w:ascii="Times New Roman" w:hAnsi="Times New Roman" w:cs="Times New Roman"/>
          <w:sz w:val="24"/>
          <w:szCs w:val="24"/>
        </w:rPr>
      </w:pPr>
      <w:r w:rsidRPr="00D90352">
        <w:rPr>
          <w:rFonts w:ascii="Times New Roman" w:hAnsi="Times New Roman" w:cs="Times New Roman"/>
          <w:sz w:val="24"/>
          <w:szCs w:val="24"/>
        </w:rPr>
        <w:lastRenderedPageBreak/>
        <w:t xml:space="preserve">b) gondoskodik a Közszolgáltató épületében elhelyezett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központ üzemeltetéséről;</w:t>
      </w:r>
    </w:p>
    <w:p w14:paraId="09DA76C9" w14:textId="77777777" w:rsidR="005C7106" w:rsidRPr="00D90352" w:rsidRDefault="005C7106" w:rsidP="00E1762B">
      <w:pPr>
        <w:spacing w:after="0"/>
        <w:ind w:left="709"/>
        <w:jc w:val="both"/>
        <w:rPr>
          <w:rFonts w:ascii="Times New Roman" w:hAnsi="Times New Roman" w:cs="Times New Roman"/>
          <w:color w:val="FF0000"/>
          <w:sz w:val="24"/>
          <w:szCs w:val="24"/>
        </w:rPr>
      </w:pPr>
      <w:proofErr w:type="gramStart"/>
      <w:r w:rsidRPr="00D90352">
        <w:rPr>
          <w:rFonts w:ascii="Times New Roman" w:hAnsi="Times New Roman" w:cs="Times New Roman"/>
          <w:sz w:val="24"/>
          <w:szCs w:val="24"/>
        </w:rPr>
        <w:t>c.</w:t>
      </w:r>
      <w:proofErr w:type="gramEnd"/>
      <w:r w:rsidRPr="00D90352">
        <w:rPr>
          <w:rFonts w:ascii="Times New Roman" w:hAnsi="Times New Roman" w:cs="Times New Roman"/>
          <w:sz w:val="24"/>
          <w:szCs w:val="24"/>
        </w:rPr>
        <w:t xml:space="preserve">) ellenőrzi, hogy a karbantartási, illetve javítási feladatokat ellátó gazdasági társaság biztosítja-e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üzemképességét éves szinten legalább 70 %-</w:t>
      </w:r>
      <w:proofErr w:type="spellStart"/>
      <w:r w:rsidRPr="00D90352">
        <w:rPr>
          <w:rFonts w:ascii="Times New Roman" w:hAnsi="Times New Roman" w:cs="Times New Roman"/>
          <w:sz w:val="24"/>
          <w:szCs w:val="24"/>
        </w:rPr>
        <w:t>ban</w:t>
      </w:r>
      <w:proofErr w:type="spellEnd"/>
      <w:r w:rsidRPr="00D90352">
        <w:rPr>
          <w:rFonts w:ascii="Times New Roman" w:hAnsi="Times New Roman" w:cs="Times New Roman"/>
          <w:sz w:val="24"/>
          <w:szCs w:val="24"/>
        </w:rPr>
        <w:t xml:space="preserve">, ennek megvalósítása érdekében </w:t>
      </w:r>
      <w:r w:rsidRPr="00D90352">
        <w:rPr>
          <w:rFonts w:ascii="Times New Roman" w:hAnsi="Times New Roman" w:cs="Times New Roman"/>
          <w:sz w:val="24"/>
          <w:szCs w:val="24"/>
          <w:shd w:val="clear" w:color="auto" w:fill="FFFFFF"/>
        </w:rPr>
        <w:t>gondoskodik </w:t>
      </w:r>
      <w:r w:rsidRPr="00D90352">
        <w:rPr>
          <w:rFonts w:ascii="Times New Roman" w:hAnsi="Times New Roman" w:cs="Times New Roman"/>
          <w:sz w:val="24"/>
          <w:szCs w:val="24"/>
        </w:rPr>
        <w:t>arról, hogy a hibabejelentéstől számított 24 órán belül megkezdje a hiba elhárítását, valamint a javíthatatlan eszközök cseréjét.</w:t>
      </w:r>
      <w:r w:rsidRPr="00D90352">
        <w:rPr>
          <w:rFonts w:ascii="Times New Roman" w:hAnsi="Times New Roman" w:cs="Times New Roman"/>
          <w:color w:val="FF0000"/>
          <w:sz w:val="24"/>
          <w:szCs w:val="24"/>
        </w:rPr>
        <w:t xml:space="preserve"> </w:t>
      </w:r>
      <w:r w:rsidRPr="00D90352">
        <w:rPr>
          <w:rFonts w:ascii="Times New Roman" w:hAnsi="Times New Roman" w:cs="Times New Roman"/>
          <w:sz w:val="24"/>
          <w:szCs w:val="24"/>
        </w:rPr>
        <w:t>Amennyiben észleli, hogy a karbantartási, illetve javítási feladatokat hiányosan vagy nem a szerződés szerint végzi a megbízott gazdasági társaság, erről haladéktalanul értesíti az Önkormányzatot;</w:t>
      </w:r>
    </w:p>
    <w:p w14:paraId="1D0BA928" w14:textId="77777777" w:rsidR="005C7106" w:rsidRPr="00D90352" w:rsidRDefault="005C7106" w:rsidP="00E1762B">
      <w:pPr>
        <w:spacing w:after="0"/>
        <w:ind w:left="709"/>
        <w:jc w:val="both"/>
        <w:rPr>
          <w:rFonts w:ascii="Times New Roman" w:hAnsi="Times New Roman" w:cs="Times New Roman"/>
          <w:sz w:val="24"/>
          <w:szCs w:val="24"/>
        </w:rPr>
      </w:pPr>
      <w:r w:rsidRPr="00D90352">
        <w:rPr>
          <w:rFonts w:ascii="Times New Roman" w:hAnsi="Times New Roman" w:cs="Times New Roman"/>
          <w:sz w:val="24"/>
          <w:szCs w:val="24"/>
        </w:rPr>
        <w:t xml:space="preserve">d) amennyiben szükséges, gondoskodik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üzemeltetéséhez szükséges frekvencia engedélyek beszerzéséről;</w:t>
      </w:r>
    </w:p>
    <w:p w14:paraId="6365167B" w14:textId="77777777" w:rsidR="005C7106" w:rsidRPr="00D90352" w:rsidRDefault="005C7106" w:rsidP="00E1762B">
      <w:pPr>
        <w:spacing w:after="0"/>
        <w:ind w:left="709"/>
        <w:jc w:val="both"/>
        <w:rPr>
          <w:rFonts w:ascii="Times New Roman" w:hAnsi="Times New Roman" w:cs="Times New Roman"/>
          <w:sz w:val="24"/>
          <w:szCs w:val="24"/>
        </w:rPr>
      </w:pPr>
      <w:proofErr w:type="gramStart"/>
      <w:r w:rsidRPr="00D90352">
        <w:rPr>
          <w:rFonts w:ascii="Times New Roman" w:hAnsi="Times New Roman" w:cs="Times New Roman"/>
          <w:sz w:val="24"/>
          <w:szCs w:val="24"/>
        </w:rPr>
        <w:t>e</w:t>
      </w:r>
      <w:proofErr w:type="gramEnd"/>
      <w:r w:rsidRPr="00D90352">
        <w:rPr>
          <w:rFonts w:ascii="Times New Roman" w:hAnsi="Times New Roman" w:cs="Times New Roman"/>
          <w:sz w:val="24"/>
          <w:szCs w:val="24"/>
        </w:rPr>
        <w:t xml:space="preserve">) megköti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üzemeltetéséhez szükséges szerződéseket az érintett szolgáltatókkal;</w:t>
      </w:r>
    </w:p>
    <w:p w14:paraId="381C5A4E" w14:textId="77777777" w:rsidR="005C7106" w:rsidRPr="00D90352" w:rsidRDefault="005C7106" w:rsidP="00E1762B">
      <w:pPr>
        <w:spacing w:after="0"/>
        <w:ind w:left="709"/>
        <w:jc w:val="both"/>
        <w:rPr>
          <w:rFonts w:ascii="Times New Roman" w:hAnsi="Times New Roman" w:cs="Times New Roman"/>
          <w:sz w:val="24"/>
          <w:szCs w:val="24"/>
        </w:rPr>
      </w:pPr>
      <w:proofErr w:type="gramStart"/>
      <w:r w:rsidRPr="00D90352">
        <w:rPr>
          <w:rFonts w:ascii="Times New Roman" w:hAnsi="Times New Roman" w:cs="Times New Roman"/>
          <w:sz w:val="24"/>
          <w:szCs w:val="24"/>
        </w:rPr>
        <w:t>f</w:t>
      </w:r>
      <w:proofErr w:type="gramEnd"/>
      <w:r w:rsidRPr="00D90352">
        <w:rPr>
          <w:rFonts w:ascii="Times New Roman" w:hAnsi="Times New Roman" w:cs="Times New Roman"/>
          <w:sz w:val="24"/>
          <w:szCs w:val="24"/>
        </w:rPr>
        <w:t>) gondoskodik az adatátviteli eszközök elhelyezéséhez szükséges bérleti szerződések megkötéséről és időszakos felülvizsgálatáról;</w:t>
      </w:r>
    </w:p>
    <w:p w14:paraId="32C13236" w14:textId="77777777" w:rsidR="000E7714" w:rsidRPr="00D90352" w:rsidRDefault="005C7106" w:rsidP="00E1762B">
      <w:pPr>
        <w:spacing w:after="0"/>
        <w:ind w:left="709"/>
        <w:jc w:val="both"/>
        <w:rPr>
          <w:rFonts w:ascii="Times New Roman" w:hAnsi="Times New Roman" w:cs="Times New Roman"/>
          <w:sz w:val="24"/>
          <w:szCs w:val="24"/>
        </w:rPr>
      </w:pPr>
      <w:proofErr w:type="gramStart"/>
      <w:r w:rsidRPr="00D90352">
        <w:rPr>
          <w:rFonts w:ascii="Times New Roman" w:hAnsi="Times New Roman" w:cs="Times New Roman"/>
          <w:sz w:val="24"/>
          <w:szCs w:val="24"/>
        </w:rPr>
        <w:t>g</w:t>
      </w:r>
      <w:proofErr w:type="gramEnd"/>
      <w:r w:rsidRPr="00D90352">
        <w:rPr>
          <w:rFonts w:ascii="Times New Roman" w:hAnsi="Times New Roman" w:cs="Times New Roman"/>
          <w:sz w:val="24"/>
          <w:szCs w:val="24"/>
        </w:rPr>
        <w:t xml:space="preserve">)  köteles vagyonbiztosítási szerződést kötni a zuglói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rendszerre.</w:t>
      </w:r>
    </w:p>
    <w:p w14:paraId="38B00D38" w14:textId="77777777" w:rsidR="00E1762B" w:rsidRPr="00D90352" w:rsidRDefault="00E1762B" w:rsidP="00E1762B">
      <w:pPr>
        <w:spacing w:after="0"/>
        <w:ind w:left="709" w:firstLine="707"/>
        <w:jc w:val="both"/>
        <w:rPr>
          <w:rFonts w:ascii="Times New Roman" w:hAnsi="Times New Roman" w:cs="Times New Roman"/>
          <w:sz w:val="24"/>
          <w:szCs w:val="24"/>
        </w:rPr>
      </w:pPr>
    </w:p>
    <w:p w14:paraId="54F801BF" w14:textId="77777777"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 xml:space="preserve">5.2.1.3. A Közszolgáltató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üzemeltetési feladatainak ellátására más gazdasági társasággal, egyéb szervezettel szerződést köthet. A Közszolgáltató az általa kötött szerződés alapján elvégzett munkáért úgy felel, mintha a munkát maga végezte volna. Jogosulatlan szerződéskötés esetén felelős minden olyan kárért is, amely </w:t>
      </w:r>
      <w:proofErr w:type="gramStart"/>
      <w:r w:rsidRPr="00D90352">
        <w:rPr>
          <w:rFonts w:ascii="Times New Roman" w:hAnsi="Times New Roman" w:cs="Times New Roman"/>
          <w:sz w:val="24"/>
          <w:szCs w:val="24"/>
        </w:rPr>
        <w:t>anélkül</w:t>
      </w:r>
      <w:proofErr w:type="gramEnd"/>
      <w:r w:rsidRPr="00D90352">
        <w:rPr>
          <w:rFonts w:ascii="Times New Roman" w:hAnsi="Times New Roman" w:cs="Times New Roman"/>
          <w:sz w:val="24"/>
          <w:szCs w:val="24"/>
        </w:rPr>
        <w:t xml:space="preserve"> nem következett volna be. A Közszolgáltató nem felel a rajta kívül álló okból bekövetkezett károkért, vagy az eszközöket érintő károkozásért. (pl. áramkimaradás következtében keletkezett károsodás, tartóoszlopok megrongálódása, elemi kár stb.).</w:t>
      </w:r>
    </w:p>
    <w:p w14:paraId="4967E583" w14:textId="77777777"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 xml:space="preserve">5.2.1.4. A Közszolgáltató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karbantartását, technikai üzemeltetését végző gazdasági társasággal folyamatosan kapcsolatot tart, a szerződéses kötelezettségei teljesítését ellenőrzi.</w:t>
      </w:r>
    </w:p>
    <w:p w14:paraId="31DCA65C" w14:textId="7A420F34"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 xml:space="preserve">5.2.1.5. A Közszolgáltató az 5.2.1.2. pont a) – c) alpontjaiban meghatározott feladatai ellátása során köteles ellenőrizni az átadott eszközök, valamint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központban elhelyezett eszközök állagának megóvását, azok rendeltetésszerű használatát, tisztántartását. Az eszközök működőképességének megtartásáról az eszközök használója gondoskodik.</w:t>
      </w:r>
    </w:p>
    <w:p w14:paraId="78E6F41B" w14:textId="77777777" w:rsidR="005C7106" w:rsidRPr="00D90352" w:rsidRDefault="005C7106" w:rsidP="005C7106">
      <w:pPr>
        <w:pStyle w:val="Listaszerbekezds"/>
        <w:numPr>
          <w:ilvl w:val="3"/>
          <w:numId w:val="7"/>
        </w:numPr>
        <w:ind w:left="0" w:firstLine="0"/>
        <w:jc w:val="both"/>
        <w:rPr>
          <w:rFonts w:ascii="Times New Roman" w:hAnsi="Times New Roman" w:cs="Times New Roman"/>
          <w:sz w:val="24"/>
          <w:szCs w:val="24"/>
        </w:rPr>
      </w:pPr>
      <w:r w:rsidRPr="00D90352">
        <w:rPr>
          <w:rFonts w:ascii="Times New Roman" w:hAnsi="Times New Roman" w:cs="Times New Roman"/>
          <w:sz w:val="24"/>
          <w:szCs w:val="24"/>
        </w:rPr>
        <w:t xml:space="preserve">A Közszolgáltató lakossági (természetes személyek, jogi személyek, jogi személyiség nélküli gazdasági társaságok, társasházak, egyéb szervezetek) kérelem alapján </w:t>
      </w:r>
      <w:r w:rsidRPr="00D90352">
        <w:rPr>
          <w:rFonts w:ascii="Times New Roman" w:hAnsi="Times New Roman" w:cs="Times New Roman"/>
          <w:bCs/>
          <w:sz w:val="24"/>
          <w:szCs w:val="24"/>
        </w:rPr>
        <w:t xml:space="preserve">és </w:t>
      </w:r>
      <w:r w:rsidRPr="00D90352">
        <w:rPr>
          <w:rFonts w:ascii="Times New Roman" w:hAnsi="Times New Roman" w:cs="Times New Roman"/>
          <w:sz w:val="24"/>
          <w:szCs w:val="24"/>
        </w:rPr>
        <w:t xml:space="preserve">rendőrségi szakvélemény ismeretében javaslatot </w:t>
      </w:r>
      <w:r w:rsidRPr="00D90352">
        <w:rPr>
          <w:rFonts w:ascii="Times New Roman" w:eastAsia="Calibri" w:hAnsi="Times New Roman" w:cs="Times New Roman"/>
          <w:iCs/>
          <w:sz w:val="24"/>
          <w:szCs w:val="24"/>
        </w:rPr>
        <w:t xml:space="preserve">tehet a Zuglói Önkormányzati Rendészet részére új </w:t>
      </w:r>
      <w:proofErr w:type="spellStart"/>
      <w:r w:rsidRPr="00D90352">
        <w:rPr>
          <w:rFonts w:ascii="Times New Roman" w:eastAsia="Calibri" w:hAnsi="Times New Roman" w:cs="Times New Roman"/>
          <w:iCs/>
          <w:sz w:val="24"/>
          <w:szCs w:val="24"/>
        </w:rPr>
        <w:t>térfigyelő</w:t>
      </w:r>
      <w:proofErr w:type="spellEnd"/>
      <w:r w:rsidRPr="00D90352">
        <w:rPr>
          <w:rFonts w:ascii="Times New Roman" w:eastAsia="Calibri" w:hAnsi="Times New Roman" w:cs="Times New Roman"/>
          <w:iCs/>
          <w:sz w:val="24"/>
          <w:szCs w:val="24"/>
        </w:rPr>
        <w:t xml:space="preserve"> kamerák elhelyezésére, illetve a </w:t>
      </w:r>
      <w:proofErr w:type="gramStart"/>
      <w:r w:rsidRPr="00D90352">
        <w:rPr>
          <w:rFonts w:ascii="Times New Roman" w:eastAsia="Calibri" w:hAnsi="Times New Roman" w:cs="Times New Roman"/>
          <w:iCs/>
          <w:sz w:val="24"/>
          <w:szCs w:val="24"/>
        </w:rPr>
        <w:t>meglévő</w:t>
      </w:r>
      <w:proofErr w:type="gramEnd"/>
      <w:r w:rsidRPr="00D90352">
        <w:rPr>
          <w:rFonts w:ascii="Times New Roman" w:eastAsia="Calibri" w:hAnsi="Times New Roman" w:cs="Times New Roman"/>
          <w:iCs/>
          <w:sz w:val="24"/>
          <w:szCs w:val="24"/>
        </w:rPr>
        <w:t xml:space="preserve"> </w:t>
      </w:r>
      <w:proofErr w:type="spellStart"/>
      <w:r w:rsidRPr="00D90352">
        <w:rPr>
          <w:rFonts w:ascii="Times New Roman" w:eastAsia="Calibri" w:hAnsi="Times New Roman" w:cs="Times New Roman"/>
          <w:iCs/>
          <w:sz w:val="24"/>
          <w:szCs w:val="24"/>
        </w:rPr>
        <w:t>térfigyelő</w:t>
      </w:r>
      <w:proofErr w:type="spellEnd"/>
      <w:r w:rsidRPr="00D90352">
        <w:rPr>
          <w:rFonts w:ascii="Times New Roman" w:eastAsia="Calibri" w:hAnsi="Times New Roman" w:cs="Times New Roman"/>
          <w:iCs/>
          <w:sz w:val="24"/>
          <w:szCs w:val="24"/>
        </w:rPr>
        <w:t xml:space="preserve"> kamerák esetleges áthelyezésére.</w:t>
      </w:r>
      <w:r w:rsidRPr="00D90352">
        <w:rPr>
          <w:rFonts w:ascii="Times New Roman" w:eastAsia="Calibri" w:hAnsi="Times New Roman" w:cs="Times New Roman"/>
          <w:i/>
          <w:sz w:val="24"/>
          <w:szCs w:val="24"/>
        </w:rPr>
        <w:t xml:space="preserve"> </w:t>
      </w:r>
    </w:p>
    <w:p w14:paraId="4F2FA419" w14:textId="77777777"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 xml:space="preserve">5.2.1.7. A Képviselő-testület döntése alapján a Közszolgáltató gondoskodik az új kamerák tervezéséről, telepítéséről, illetve áthelyezéséről. </w:t>
      </w:r>
    </w:p>
    <w:p w14:paraId="71B72952" w14:textId="77777777" w:rsidR="005C7106" w:rsidRPr="00D90352" w:rsidRDefault="005C7106" w:rsidP="005C7106">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5.2.2. Jelzőrendszeres házi segítségnyújtáshoz diszpécserszolgálat biztosítása </w:t>
      </w:r>
    </w:p>
    <w:p w14:paraId="1AB9319E" w14:textId="77777777" w:rsidR="005C7106" w:rsidRPr="00D90352" w:rsidRDefault="005C7106" w:rsidP="00140CB5">
      <w:pPr>
        <w:spacing w:after="0"/>
        <w:jc w:val="both"/>
        <w:rPr>
          <w:rFonts w:ascii="Times New Roman" w:hAnsi="Times New Roman" w:cs="Times New Roman"/>
          <w:sz w:val="24"/>
          <w:szCs w:val="24"/>
        </w:rPr>
      </w:pPr>
      <w:r w:rsidRPr="00D90352">
        <w:rPr>
          <w:rFonts w:ascii="Times New Roman" w:hAnsi="Times New Roman" w:cs="Times New Roman"/>
          <w:sz w:val="24"/>
          <w:szCs w:val="24"/>
        </w:rPr>
        <w:t>A Közszolgáltató látja el a jelzőrendszeres házi segítségnyújtás 24 órás diszpécseri szolgálathoz az ügyeleti és az azzal kapcsolatos feladatokat az alábbiak szerint:</w:t>
      </w:r>
    </w:p>
    <w:p w14:paraId="4DB13391" w14:textId="77777777" w:rsidR="005C7106" w:rsidRPr="00D90352" w:rsidRDefault="005C7106" w:rsidP="00140CB5">
      <w:pPr>
        <w:pStyle w:val="Listaszerbekezds"/>
        <w:numPr>
          <w:ilvl w:val="0"/>
          <w:numId w:val="8"/>
        </w:num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a saját otthonukban élő, egészségi állapotuk és szociális helyzetük miatt rászoruló, a segélyhívó készülék megfelelő használatára képes időskorú vagy fogyatékos </w:t>
      </w:r>
      <w:r w:rsidRPr="00D90352">
        <w:rPr>
          <w:rFonts w:ascii="Times New Roman" w:hAnsi="Times New Roman" w:cs="Times New Roman"/>
          <w:sz w:val="24"/>
          <w:szCs w:val="24"/>
        </w:rPr>
        <w:lastRenderedPageBreak/>
        <w:t>személyek, illetve pszichiátriai betegek részéről jelzett segélyhívást a diszpécserközpontban 24 órán keresztül fogadja;</w:t>
      </w:r>
    </w:p>
    <w:p w14:paraId="22143238" w14:textId="77777777" w:rsidR="005C7106" w:rsidRPr="00D90352" w:rsidRDefault="005C7106" w:rsidP="00140CB5">
      <w:pPr>
        <w:pStyle w:val="Listaszerbekezds"/>
        <w:numPr>
          <w:ilvl w:val="0"/>
          <w:numId w:val="8"/>
        </w:num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 xml:space="preserve">a segélyhívást az Önkormányzat és a Zuglói Gondozó Szolgálat által megadott telefonszámokra a </w:t>
      </w:r>
      <w:proofErr w:type="gramStart"/>
      <w:r w:rsidRPr="00D90352">
        <w:rPr>
          <w:rFonts w:ascii="Times New Roman" w:hAnsi="Times New Roman" w:cs="Times New Roman"/>
          <w:sz w:val="24"/>
          <w:szCs w:val="24"/>
        </w:rPr>
        <w:t>krízis</w:t>
      </w:r>
      <w:proofErr w:type="gramEnd"/>
      <w:r w:rsidRPr="00D90352">
        <w:rPr>
          <w:rFonts w:ascii="Times New Roman" w:hAnsi="Times New Roman" w:cs="Times New Roman"/>
          <w:sz w:val="24"/>
          <w:szCs w:val="24"/>
        </w:rPr>
        <w:t>helyzet elhárítása céljából a segélykérést követően haladéktalanul továbbítja;</w:t>
      </w:r>
    </w:p>
    <w:p w14:paraId="7BD76170" w14:textId="77777777" w:rsidR="005C7106" w:rsidRPr="00D90352" w:rsidRDefault="005C7106" w:rsidP="00140CB5">
      <w:pPr>
        <w:pStyle w:val="Listaszerbekezds"/>
        <w:numPr>
          <w:ilvl w:val="0"/>
          <w:numId w:val="8"/>
        </w:num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szükség esetén a segélyhívást követően haladéktalanul értesíti az Országos Mentőszolgálatot vagy a segélyhívás tartalmától függően a megfelelő szerveket (pl. rendőrség, tűzoltóság)</w:t>
      </w:r>
      <w:r w:rsidR="00012AB4" w:rsidRPr="00D90352">
        <w:rPr>
          <w:rFonts w:ascii="Times New Roman" w:hAnsi="Times New Roman" w:cs="Times New Roman"/>
          <w:sz w:val="24"/>
          <w:szCs w:val="24"/>
        </w:rPr>
        <w:t>;</w:t>
      </w:r>
    </w:p>
    <w:p w14:paraId="10C1F063" w14:textId="77777777" w:rsidR="00140CB5" w:rsidRPr="00D90352" w:rsidRDefault="005C7106" w:rsidP="00E213E4">
      <w:pPr>
        <w:pStyle w:val="Listaszerbekezds"/>
        <w:numPr>
          <w:ilvl w:val="0"/>
          <w:numId w:val="8"/>
        </w:numPr>
        <w:spacing w:after="0" w:line="240" w:lineRule="auto"/>
        <w:jc w:val="both"/>
        <w:rPr>
          <w:rFonts w:ascii="Times New Roman" w:hAnsi="Times New Roman" w:cs="Times New Roman"/>
          <w:bCs/>
          <w:sz w:val="24"/>
          <w:szCs w:val="24"/>
        </w:rPr>
      </w:pPr>
      <w:r w:rsidRPr="00D90352">
        <w:rPr>
          <w:rFonts w:ascii="Times New Roman" w:hAnsi="Times New Roman" w:cs="Times New Roman"/>
          <w:sz w:val="24"/>
          <w:szCs w:val="24"/>
        </w:rPr>
        <w:t xml:space="preserve">gondoskodik a készenléti </w:t>
      </w:r>
      <w:proofErr w:type="gramStart"/>
      <w:r w:rsidRPr="00D90352">
        <w:rPr>
          <w:rFonts w:ascii="Times New Roman" w:hAnsi="Times New Roman" w:cs="Times New Roman"/>
          <w:sz w:val="24"/>
          <w:szCs w:val="24"/>
        </w:rPr>
        <w:t>táska(</w:t>
      </w:r>
      <w:proofErr w:type="spellStart"/>
      <w:proofErr w:type="gramEnd"/>
      <w:r w:rsidRPr="00D90352">
        <w:rPr>
          <w:rFonts w:ascii="Times New Roman" w:hAnsi="Times New Roman" w:cs="Times New Roman"/>
          <w:sz w:val="24"/>
          <w:szCs w:val="24"/>
        </w:rPr>
        <w:t>ák</w:t>
      </w:r>
      <w:proofErr w:type="spellEnd"/>
      <w:r w:rsidRPr="00D90352">
        <w:rPr>
          <w:rFonts w:ascii="Times New Roman" w:hAnsi="Times New Roman" w:cs="Times New Roman"/>
          <w:sz w:val="24"/>
          <w:szCs w:val="24"/>
        </w:rPr>
        <w:t>) biztonságos őrzéséről és átadásáról a gondozónő vagy az önkormányzati rendész részére.</w:t>
      </w:r>
    </w:p>
    <w:p w14:paraId="7B2FD29D" w14:textId="77777777" w:rsidR="008022BA" w:rsidRPr="00D90352" w:rsidRDefault="008022BA" w:rsidP="008022BA">
      <w:pPr>
        <w:pStyle w:val="Listaszerbekezds"/>
        <w:spacing w:after="0" w:line="240" w:lineRule="auto"/>
        <w:jc w:val="both"/>
        <w:rPr>
          <w:rFonts w:ascii="Times New Roman" w:hAnsi="Times New Roman" w:cs="Times New Roman"/>
          <w:bCs/>
          <w:sz w:val="24"/>
          <w:szCs w:val="24"/>
        </w:rPr>
      </w:pPr>
    </w:p>
    <w:p w14:paraId="74AFCA44" w14:textId="77777777" w:rsidR="005C7106" w:rsidRPr="00D90352" w:rsidRDefault="005C7106" w:rsidP="005C7106">
      <w:pPr>
        <w:jc w:val="both"/>
        <w:rPr>
          <w:rFonts w:ascii="Times New Roman" w:hAnsi="Times New Roman" w:cs="Times New Roman"/>
          <w:b/>
          <w:bCs/>
          <w:sz w:val="24"/>
          <w:szCs w:val="24"/>
        </w:rPr>
      </w:pPr>
      <w:r w:rsidRPr="00D90352">
        <w:rPr>
          <w:rFonts w:ascii="Times New Roman" w:hAnsi="Times New Roman" w:cs="Times New Roman"/>
          <w:b/>
          <w:bCs/>
          <w:sz w:val="24"/>
          <w:szCs w:val="24"/>
        </w:rPr>
        <w:t>5.2.3. Közbiztonsági feladatok</w:t>
      </w:r>
    </w:p>
    <w:p w14:paraId="16EF8F03" w14:textId="2E67DEFB" w:rsidR="005C7106" w:rsidRPr="00D90352" w:rsidRDefault="00412885" w:rsidP="005C7106">
      <w:pPr>
        <w:jc w:val="both"/>
        <w:rPr>
          <w:rFonts w:ascii="Times New Roman" w:hAnsi="Times New Roman" w:cs="Times New Roman"/>
          <w:sz w:val="24"/>
          <w:szCs w:val="24"/>
        </w:rPr>
      </w:pPr>
      <w:r w:rsidRPr="00D90352">
        <w:rPr>
          <w:rFonts w:ascii="Times New Roman" w:hAnsi="Times New Roman" w:cs="Times New Roman"/>
          <w:sz w:val="24"/>
          <w:szCs w:val="24"/>
        </w:rPr>
        <w:t>5.2.3.1. A Kö</w:t>
      </w:r>
      <w:r w:rsidR="005C7106" w:rsidRPr="00D90352">
        <w:rPr>
          <w:rFonts w:ascii="Times New Roman" w:hAnsi="Times New Roman" w:cs="Times New Roman"/>
          <w:sz w:val="24"/>
          <w:szCs w:val="24"/>
        </w:rPr>
        <w:t xml:space="preserve">zszolgáltató közreműködik a helyi közbiztonsági, bűnmegelőzési, baleset megelőzési és drogprevenciós feladatok ellátásban, valamint bűnmegelőzési tárgyú gyermek- és ifjúságvédelmi pályázatokat ír ki és bonyolít le. </w:t>
      </w:r>
    </w:p>
    <w:p w14:paraId="7F4E26C0" w14:textId="77777777" w:rsidR="005C7106" w:rsidRPr="00D90352" w:rsidRDefault="005C7106" w:rsidP="005C7106">
      <w:pPr>
        <w:jc w:val="both"/>
        <w:rPr>
          <w:rFonts w:ascii="Times New Roman" w:hAnsi="Times New Roman" w:cs="Times New Roman"/>
          <w:sz w:val="24"/>
          <w:szCs w:val="24"/>
        </w:rPr>
      </w:pPr>
      <w:r w:rsidRPr="00D90352">
        <w:rPr>
          <w:rFonts w:ascii="Times New Roman" w:hAnsi="Times New Roman" w:cs="Times New Roman"/>
          <w:sz w:val="24"/>
          <w:szCs w:val="24"/>
        </w:rPr>
        <w:t>5.2.3.2. Az Önkormányzat vállalja, hogy a Közszolgáltatóval együttműködve, a szükséges pályázati önrész rendelkezésre állása esetén közbiztonsági és bűnmegelőzési tárgyú pályázaton részt vesz. A pályázati anyagokat a felek közösen készítik elő.</w:t>
      </w:r>
    </w:p>
    <w:p w14:paraId="74318A95" w14:textId="77777777" w:rsidR="0062134E" w:rsidRPr="00D90352" w:rsidRDefault="0062134E" w:rsidP="0062134E">
      <w:pPr>
        <w:jc w:val="both"/>
        <w:rPr>
          <w:rFonts w:ascii="Times New Roman" w:eastAsia="Calibri" w:hAnsi="Times New Roman" w:cs="Times New Roman"/>
          <w:sz w:val="24"/>
          <w:szCs w:val="24"/>
        </w:rPr>
      </w:pPr>
      <w:r w:rsidRPr="00D90352">
        <w:rPr>
          <w:rFonts w:ascii="Times New Roman" w:eastAsia="Calibri" w:hAnsi="Times New Roman" w:cs="Times New Roman"/>
          <w:sz w:val="24"/>
          <w:szCs w:val="24"/>
        </w:rPr>
        <w:t xml:space="preserve">5.2.3.3. A Közszolgáltató végzi a Budapest Főváros XIV. Kerület Zugló Önkormányzatának tulajdonában lévő egyes önkormányzati intézmények, ingatlanok, közfeladatot ellátó szervek használatában lévő önkormányzati, illetve egyéb </w:t>
      </w:r>
      <w:proofErr w:type="gramStart"/>
      <w:r w:rsidRPr="00D90352">
        <w:rPr>
          <w:rFonts w:ascii="Times New Roman" w:eastAsia="Calibri" w:hAnsi="Times New Roman" w:cs="Times New Roman"/>
          <w:sz w:val="24"/>
          <w:szCs w:val="24"/>
        </w:rPr>
        <w:t>objektumok</w:t>
      </w:r>
      <w:proofErr w:type="gramEnd"/>
      <w:r w:rsidRPr="00D90352">
        <w:rPr>
          <w:rFonts w:ascii="Times New Roman" w:eastAsia="Calibri" w:hAnsi="Times New Roman" w:cs="Times New Roman"/>
          <w:sz w:val="24"/>
          <w:szCs w:val="24"/>
        </w:rPr>
        <w:t xml:space="preserve"> őrzés</w:t>
      </w:r>
      <w:permStart w:id="2016770706" w:edGrp="everyone"/>
      <w:permEnd w:id="2016770706"/>
      <w:r w:rsidRPr="00D90352">
        <w:rPr>
          <w:rFonts w:ascii="Times New Roman" w:eastAsia="Calibri" w:hAnsi="Times New Roman" w:cs="Times New Roman"/>
          <w:sz w:val="24"/>
          <w:szCs w:val="24"/>
        </w:rPr>
        <w:t>-védelmét, recepciós szolgáltatás ellátását.</w:t>
      </w:r>
    </w:p>
    <w:p w14:paraId="2B9E79A1" w14:textId="534E2C1C" w:rsidR="003960B1" w:rsidRPr="00D90352" w:rsidRDefault="003960B1" w:rsidP="003960B1">
      <w:pPr>
        <w:suppressAutoHyphens/>
        <w:spacing w:line="100" w:lineRule="atLeast"/>
        <w:jc w:val="both"/>
        <w:rPr>
          <w:rFonts w:ascii="Times New Roman" w:hAnsi="Times New Roman"/>
          <w:iCs/>
          <w:sz w:val="24"/>
          <w:szCs w:val="24"/>
        </w:rPr>
      </w:pPr>
      <w:r w:rsidRPr="00D90352">
        <w:rPr>
          <w:rFonts w:ascii="Times New Roman" w:hAnsi="Times New Roman"/>
          <w:iCs/>
          <w:sz w:val="24"/>
          <w:szCs w:val="24"/>
        </w:rPr>
        <w:t>5.2.3.4. A Közszolgáltató végzi a Budapest Főváros XIV. Kerület Zugló Önkormányzatának tulajdonában lévő önkormányzati intézmények és közfeladatot ellátó szervek foglalkoztatottjainak személyi védelmét biztosító feladatok ellátását.</w:t>
      </w:r>
    </w:p>
    <w:p w14:paraId="79ACE6EF" w14:textId="77777777" w:rsidR="0062134E" w:rsidRPr="00D90352" w:rsidRDefault="0062134E" w:rsidP="0062134E">
      <w:pPr>
        <w:jc w:val="both"/>
        <w:rPr>
          <w:rFonts w:ascii="Times New Roman" w:hAnsi="Times New Roman"/>
          <w:iCs/>
          <w:sz w:val="24"/>
          <w:szCs w:val="24"/>
        </w:rPr>
      </w:pPr>
      <w:r w:rsidRPr="00D90352">
        <w:rPr>
          <w:rFonts w:ascii="Times New Roman" w:hAnsi="Times New Roman"/>
          <w:iCs/>
          <w:sz w:val="24"/>
          <w:szCs w:val="24"/>
        </w:rPr>
        <w:t>5.2.3.5. A Közszolgáltató 2022. január 1-jétől közreműködik technikai segítség nyújtásával (gépkocsi, valamint saját munkavállalójának biztosításával) a Zuglói Önkormányzati Rendészettel együttműködve a kerékbilincs alkalmazása hatósági feladatainak elvégzésében.</w:t>
      </w:r>
    </w:p>
    <w:p w14:paraId="792449AB" w14:textId="731F263C" w:rsidR="005C7106" w:rsidRPr="00D90352" w:rsidRDefault="005C7106" w:rsidP="005C7106">
      <w:pPr>
        <w:jc w:val="both"/>
        <w:rPr>
          <w:rFonts w:ascii="Times New Roman" w:hAnsi="Times New Roman" w:cs="Times New Roman"/>
          <w:b/>
          <w:bCs/>
          <w:sz w:val="24"/>
          <w:szCs w:val="24"/>
        </w:rPr>
      </w:pPr>
      <w:r w:rsidRPr="00D90352">
        <w:rPr>
          <w:rFonts w:ascii="Times New Roman" w:hAnsi="Times New Roman" w:cs="Times New Roman"/>
          <w:b/>
          <w:bCs/>
          <w:sz w:val="24"/>
          <w:szCs w:val="24"/>
        </w:rPr>
        <w:t>5.2.4. Parkolás-üzemeltetési feladatok irányítása, ellenőrzése</w:t>
      </w:r>
    </w:p>
    <w:p w14:paraId="0D0AB034" w14:textId="0620D114" w:rsidR="00C45231" w:rsidRPr="00D90352" w:rsidRDefault="00C45231" w:rsidP="00C45231">
      <w:pPr>
        <w:jc w:val="both"/>
        <w:rPr>
          <w:rFonts w:ascii="Times New Roman" w:hAnsi="Times New Roman" w:cs="Times New Roman"/>
          <w:b/>
          <w:bCs/>
          <w:sz w:val="24"/>
          <w:szCs w:val="24"/>
        </w:rPr>
      </w:pPr>
      <w:r w:rsidRPr="00D90352">
        <w:rPr>
          <w:rStyle w:val="CharStyle9"/>
          <w:rFonts w:ascii="Times New Roman" w:eastAsia="Calibri" w:hAnsi="Times New Roman" w:cs="Times New Roman"/>
          <w:iCs/>
          <w:sz w:val="24"/>
          <w:szCs w:val="24"/>
        </w:rPr>
        <w:t>5.2.4.1. Önkormányzat a parkolás üzemeltetési feladatok ellátására közbeszerzési eljárás eredményeként a C-WARE Kft-</w:t>
      </w:r>
      <w:proofErr w:type="spellStart"/>
      <w:r w:rsidRPr="00D90352">
        <w:rPr>
          <w:rStyle w:val="CharStyle9"/>
          <w:rFonts w:ascii="Times New Roman" w:eastAsia="Calibri" w:hAnsi="Times New Roman" w:cs="Times New Roman"/>
          <w:iCs/>
          <w:sz w:val="24"/>
          <w:szCs w:val="24"/>
        </w:rPr>
        <w:t>vel</w:t>
      </w:r>
      <w:proofErr w:type="spellEnd"/>
      <w:r w:rsidRPr="00D90352">
        <w:rPr>
          <w:rStyle w:val="CharStyle9"/>
          <w:rFonts w:ascii="Times New Roman" w:eastAsia="Calibri" w:hAnsi="Times New Roman" w:cs="Times New Roman"/>
          <w:iCs/>
          <w:sz w:val="24"/>
          <w:szCs w:val="24"/>
        </w:rPr>
        <w:t xml:space="preserve"> </w:t>
      </w:r>
      <w:r w:rsidRPr="00D90352">
        <w:rPr>
          <w:rStyle w:val="CharStyle9"/>
          <w:rFonts w:ascii="Times New Roman" w:eastAsia="Calibri" w:hAnsi="Times New Roman" w:cs="Times New Roman"/>
          <w:b/>
          <w:iCs/>
          <w:sz w:val="24"/>
          <w:szCs w:val="24"/>
        </w:rPr>
        <w:t>parkolójegy-kiadó automaták üzemkész állapotának biztosítása 2023.</w:t>
      </w:r>
      <w:r w:rsidRPr="00D90352">
        <w:rPr>
          <w:rStyle w:val="CharStyle9"/>
          <w:rFonts w:ascii="Times New Roman" w:eastAsia="Calibri" w:hAnsi="Times New Roman" w:cs="Times New Roman"/>
          <w:iCs/>
          <w:sz w:val="24"/>
          <w:szCs w:val="24"/>
        </w:rPr>
        <w:t xml:space="preserve"> tárgyban 2023. 07. 16-tól érvényes Vállalkozási szerződést kötött 283 db. (és opcionálisan még további 10 % /29 db./) automatára vonatkozóan. </w:t>
      </w:r>
      <w:r w:rsidRPr="00D90352">
        <w:rPr>
          <w:rFonts w:ascii="Times New Roman" w:eastAsia="Calibri" w:hAnsi="Times New Roman" w:cs="Times New Roman"/>
          <w:color w:val="000000" w:themeColor="text1"/>
          <w:sz w:val="24"/>
          <w:szCs w:val="24"/>
        </w:rPr>
        <w:t>Felek a vállalkozási szerződést a közszolgáltatási szerződéshez I. mellékletként csatolják, valamint a csatolt szerződés mellékletét képezi a részletes műszaki karbantartási és üzemeltetési feladatlista.</w:t>
      </w:r>
    </w:p>
    <w:p w14:paraId="1266315A" w14:textId="77777777" w:rsidR="00197C44" w:rsidRPr="00D90352" w:rsidRDefault="00197C44" w:rsidP="00197C44">
      <w:pPr>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5.2.4.2. Önkormányzat megbízza Közszolgáltatót, hogy az 5.2.4.1. pont szerinti szerződésben nevesített parkolás üzemeltetési feladatok ellátását </w:t>
      </w:r>
      <w:proofErr w:type="gramStart"/>
      <w:r w:rsidRPr="00D90352">
        <w:rPr>
          <w:rFonts w:ascii="Times New Roman" w:hAnsi="Times New Roman" w:cs="Times New Roman"/>
          <w:color w:val="000000" w:themeColor="text1"/>
          <w:sz w:val="24"/>
          <w:szCs w:val="24"/>
        </w:rPr>
        <w:t>koordinálja</w:t>
      </w:r>
      <w:proofErr w:type="gramEnd"/>
      <w:r w:rsidRPr="00D90352">
        <w:rPr>
          <w:rFonts w:ascii="Times New Roman" w:hAnsi="Times New Roman" w:cs="Times New Roman"/>
          <w:color w:val="000000" w:themeColor="text1"/>
          <w:sz w:val="24"/>
          <w:szCs w:val="24"/>
        </w:rPr>
        <w:t>, irányítsa és a vállalkozó tevékenységét, annak minőségét, pontosságát, szabályszerűségét, eredményességét ellenőrizze.</w:t>
      </w:r>
    </w:p>
    <w:p w14:paraId="757FF899" w14:textId="77777777" w:rsidR="00262ED5" w:rsidRPr="00D90352" w:rsidRDefault="00262ED5" w:rsidP="00262ED5">
      <w:pPr>
        <w:spacing w:after="0" w:line="240" w:lineRule="auto"/>
        <w:jc w:val="both"/>
        <w:rPr>
          <w:rFonts w:ascii="Times New Roman" w:eastAsia="Calibri" w:hAnsi="Times New Roman" w:cs="Times New Roman"/>
          <w:sz w:val="24"/>
          <w:szCs w:val="24"/>
        </w:rPr>
      </w:pPr>
    </w:p>
    <w:p w14:paraId="497108EA" w14:textId="77777777" w:rsidR="005C7106" w:rsidRPr="00D90352" w:rsidRDefault="005C7106" w:rsidP="005C7106">
      <w:pPr>
        <w:ind w:firstLine="284"/>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a</w:t>
      </w:r>
      <w:proofErr w:type="gramEnd"/>
      <w:r w:rsidRPr="00D90352">
        <w:rPr>
          <w:rFonts w:ascii="Times New Roman" w:hAnsi="Times New Roman" w:cs="Times New Roman"/>
          <w:color w:val="000000" w:themeColor="text1"/>
          <w:sz w:val="24"/>
          <w:szCs w:val="24"/>
        </w:rPr>
        <w:t xml:space="preserve">) </w:t>
      </w:r>
      <w:r w:rsidR="00197C44" w:rsidRPr="00D90352">
        <w:rPr>
          <w:rFonts w:ascii="Times New Roman" w:hAnsi="Times New Roman" w:cs="Times New Roman"/>
          <w:color w:val="000000" w:themeColor="text1"/>
          <w:sz w:val="24"/>
          <w:szCs w:val="24"/>
        </w:rPr>
        <w:t>parkolójegy-kiadó automata karbantartás, üzemeltetés körében</w:t>
      </w:r>
      <w:r w:rsidR="008B1577" w:rsidRPr="00D90352">
        <w:rPr>
          <w:rFonts w:ascii="Times New Roman" w:hAnsi="Times New Roman" w:cs="Times New Roman"/>
          <w:color w:val="000000" w:themeColor="text1"/>
          <w:sz w:val="24"/>
          <w:szCs w:val="24"/>
        </w:rPr>
        <w:t>:</w:t>
      </w:r>
    </w:p>
    <w:p w14:paraId="106FC450"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aa</w:t>
      </w:r>
      <w:proofErr w:type="spellEnd"/>
      <w:r w:rsidRPr="00D90352">
        <w:rPr>
          <w:rFonts w:ascii="Times New Roman" w:hAnsi="Times New Roman" w:cs="Times New Roman"/>
          <w:color w:val="000000" w:themeColor="text1"/>
          <w:sz w:val="24"/>
          <w:szCs w:val="24"/>
        </w:rPr>
        <w:t xml:space="preserve">) </w:t>
      </w:r>
      <w:r w:rsidR="00197C44" w:rsidRPr="00D90352">
        <w:rPr>
          <w:rFonts w:ascii="Times New Roman" w:hAnsi="Times New Roman" w:cs="Times New Roman"/>
          <w:color w:val="000000" w:themeColor="text1"/>
          <w:sz w:val="24"/>
          <w:szCs w:val="24"/>
        </w:rPr>
        <w:t>Automaták rendszeres javítása, karbantartása</w:t>
      </w:r>
    </w:p>
    <w:p w14:paraId="2ACAF998" w14:textId="77777777" w:rsidR="00197C44" w:rsidRPr="00D90352" w:rsidRDefault="00197C44" w:rsidP="00197C44">
      <w:pPr>
        <w:pStyle w:val="Listaszerbekezds"/>
        <w:numPr>
          <w:ilvl w:val="0"/>
          <w:numId w:val="16"/>
        </w:numPr>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akkumulátortöltés, illetve csere,</w:t>
      </w:r>
    </w:p>
    <w:p w14:paraId="47D60F77" w14:textId="77777777" w:rsidR="00197C44" w:rsidRPr="00D90352" w:rsidRDefault="00197C44" w:rsidP="00197C44">
      <w:pPr>
        <w:pStyle w:val="Listaszerbekezds"/>
        <w:numPr>
          <w:ilvl w:val="0"/>
          <w:numId w:val="16"/>
        </w:numPr>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lastRenderedPageBreak/>
        <w:t>hőpapír csere,</w:t>
      </w:r>
    </w:p>
    <w:p w14:paraId="7A1C1A80" w14:textId="77777777" w:rsidR="00197C44" w:rsidRPr="00D90352" w:rsidRDefault="00197C44" w:rsidP="00197C44">
      <w:pPr>
        <w:pStyle w:val="Listaszerbekezds"/>
        <w:numPr>
          <w:ilvl w:val="0"/>
          <w:numId w:val="16"/>
        </w:numPr>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érme- és ba</w:t>
      </w:r>
      <w:r w:rsidR="006713A7" w:rsidRPr="00D90352">
        <w:rPr>
          <w:rFonts w:ascii="Times New Roman" w:hAnsi="Times New Roman" w:cs="Times New Roman"/>
          <w:color w:val="000000" w:themeColor="text1"/>
          <w:sz w:val="24"/>
          <w:szCs w:val="24"/>
        </w:rPr>
        <w:t>n</w:t>
      </w:r>
      <w:r w:rsidRPr="00D90352">
        <w:rPr>
          <w:rFonts w:ascii="Times New Roman" w:hAnsi="Times New Roman" w:cs="Times New Roman"/>
          <w:color w:val="000000" w:themeColor="text1"/>
          <w:sz w:val="24"/>
          <w:szCs w:val="24"/>
        </w:rPr>
        <w:t>kjegy olvasó karbantartás,</w:t>
      </w:r>
    </w:p>
    <w:p w14:paraId="23318B46" w14:textId="77777777" w:rsidR="00197C44" w:rsidRPr="00D90352" w:rsidRDefault="00197C44" w:rsidP="00197C44">
      <w:pPr>
        <w:pStyle w:val="Listaszerbekezds"/>
        <w:numPr>
          <w:ilvl w:val="0"/>
          <w:numId w:val="16"/>
        </w:numPr>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automaták hibaelhárítása.</w:t>
      </w:r>
    </w:p>
    <w:p w14:paraId="3EB8D020"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ab</w:t>
      </w:r>
      <w:proofErr w:type="gramEnd"/>
      <w:r w:rsidRPr="00D90352">
        <w:rPr>
          <w:rFonts w:ascii="Times New Roman" w:hAnsi="Times New Roman" w:cs="Times New Roman"/>
          <w:color w:val="000000" w:themeColor="text1"/>
          <w:sz w:val="24"/>
          <w:szCs w:val="24"/>
        </w:rPr>
        <w:t xml:space="preserve">) </w:t>
      </w:r>
      <w:r w:rsidR="00197C44" w:rsidRPr="00D90352">
        <w:rPr>
          <w:rFonts w:ascii="Times New Roman" w:hAnsi="Times New Roman" w:cs="Times New Roman"/>
          <w:color w:val="000000" w:themeColor="text1"/>
          <w:sz w:val="24"/>
          <w:szCs w:val="24"/>
        </w:rPr>
        <w:t>Automata alkatrészek javítása, pótlása,</w:t>
      </w:r>
    </w:p>
    <w:p w14:paraId="53153158"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ac</w:t>
      </w:r>
      <w:proofErr w:type="spellEnd"/>
      <w:r w:rsidRPr="00D90352">
        <w:rPr>
          <w:rFonts w:ascii="Times New Roman" w:hAnsi="Times New Roman" w:cs="Times New Roman"/>
          <w:color w:val="000000" w:themeColor="text1"/>
          <w:sz w:val="24"/>
          <w:szCs w:val="24"/>
        </w:rPr>
        <w:t xml:space="preserve">) </w:t>
      </w:r>
      <w:r w:rsidR="00197C44" w:rsidRPr="00D90352">
        <w:rPr>
          <w:rFonts w:ascii="Times New Roman" w:hAnsi="Times New Roman" w:cs="Times New Roman"/>
          <w:color w:val="000000" w:themeColor="text1"/>
          <w:sz w:val="24"/>
          <w:szCs w:val="24"/>
        </w:rPr>
        <w:t xml:space="preserve">Automaták eseti </w:t>
      </w:r>
      <w:proofErr w:type="spellStart"/>
      <w:r w:rsidR="00197C44" w:rsidRPr="00D90352">
        <w:rPr>
          <w:rFonts w:ascii="Times New Roman" w:hAnsi="Times New Roman" w:cs="Times New Roman"/>
          <w:color w:val="000000" w:themeColor="text1"/>
          <w:sz w:val="24"/>
          <w:szCs w:val="24"/>
        </w:rPr>
        <w:t>paraméterezési</w:t>
      </w:r>
      <w:proofErr w:type="spellEnd"/>
      <w:r w:rsidR="00197C44" w:rsidRPr="00D90352">
        <w:rPr>
          <w:rFonts w:ascii="Times New Roman" w:hAnsi="Times New Roman" w:cs="Times New Roman"/>
          <w:color w:val="000000" w:themeColor="text1"/>
          <w:sz w:val="24"/>
          <w:szCs w:val="24"/>
        </w:rPr>
        <w:t xml:space="preserve"> feladatai,</w:t>
      </w:r>
    </w:p>
    <w:p w14:paraId="6F12CF03"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ad</w:t>
      </w:r>
      <w:proofErr w:type="gramEnd"/>
      <w:r w:rsidRPr="00D90352">
        <w:rPr>
          <w:rFonts w:ascii="Times New Roman" w:hAnsi="Times New Roman" w:cs="Times New Roman"/>
          <w:color w:val="000000" w:themeColor="text1"/>
          <w:sz w:val="24"/>
          <w:szCs w:val="24"/>
        </w:rPr>
        <w:t xml:space="preserve">) </w:t>
      </w:r>
      <w:r w:rsidR="00197C44" w:rsidRPr="00D90352">
        <w:rPr>
          <w:rFonts w:ascii="Times New Roman" w:hAnsi="Times New Roman" w:cs="Times New Roman"/>
          <w:color w:val="000000" w:themeColor="text1"/>
          <w:sz w:val="24"/>
          <w:szCs w:val="24"/>
        </w:rPr>
        <w:t>Automaták alkalmi hibajavítása alkatrész csere nélkül,</w:t>
      </w:r>
    </w:p>
    <w:p w14:paraId="0C08A118" w14:textId="31D6EF31" w:rsidR="00D90352" w:rsidRDefault="005C7106" w:rsidP="005C7106">
      <w:pPr>
        <w:ind w:left="709"/>
        <w:jc w:val="both"/>
        <w:rPr>
          <w:rStyle w:val="Szvegtrzs11pt"/>
          <w:rFonts w:eastAsiaTheme="minorHAnsi"/>
          <w:color w:val="000000" w:themeColor="text1"/>
          <w:sz w:val="24"/>
          <w:szCs w:val="24"/>
        </w:rPr>
      </w:pPr>
      <w:proofErr w:type="spellStart"/>
      <w:r w:rsidRPr="00D90352">
        <w:rPr>
          <w:rFonts w:ascii="Times New Roman" w:hAnsi="Times New Roman" w:cs="Times New Roman"/>
          <w:color w:val="000000" w:themeColor="text1"/>
          <w:sz w:val="24"/>
          <w:szCs w:val="24"/>
        </w:rPr>
        <w:t>ae</w:t>
      </w:r>
      <w:proofErr w:type="spellEnd"/>
      <w:r w:rsidRPr="00D90352">
        <w:rPr>
          <w:rFonts w:ascii="Times New Roman" w:hAnsi="Times New Roman" w:cs="Times New Roman"/>
          <w:color w:val="000000" w:themeColor="text1"/>
          <w:sz w:val="24"/>
          <w:szCs w:val="24"/>
        </w:rPr>
        <w:t xml:space="preserve">) </w:t>
      </w:r>
      <w:r w:rsidR="00197C44" w:rsidRPr="00D90352">
        <w:rPr>
          <w:rFonts w:ascii="Times New Roman" w:hAnsi="Times New Roman" w:cs="Times New Roman"/>
          <w:color w:val="000000" w:themeColor="text1"/>
          <w:sz w:val="24"/>
          <w:szCs w:val="24"/>
        </w:rPr>
        <w:t>Automaták igény szerinti á</w:t>
      </w:r>
      <w:r w:rsidR="00D34218" w:rsidRPr="00D90352">
        <w:rPr>
          <w:rFonts w:ascii="Times New Roman" w:hAnsi="Times New Roman" w:cs="Times New Roman"/>
          <w:color w:val="000000" w:themeColor="text1"/>
          <w:sz w:val="24"/>
          <w:szCs w:val="24"/>
        </w:rPr>
        <w:t>thelyezése</w:t>
      </w:r>
      <w:bookmarkStart w:id="0" w:name="_GoBack"/>
      <w:bookmarkEnd w:id="0"/>
      <w:r w:rsidR="00D34218" w:rsidRPr="00D90352">
        <w:rPr>
          <w:rFonts w:ascii="Times New Roman" w:hAnsi="Times New Roman" w:cs="Times New Roman"/>
          <w:color w:val="000000" w:themeColor="text1"/>
          <w:sz w:val="24"/>
          <w:szCs w:val="24"/>
        </w:rPr>
        <w:t>,</w:t>
      </w:r>
      <w:r w:rsidR="00197C44" w:rsidRPr="00D90352">
        <w:rPr>
          <w:rStyle w:val="Szvegtrzs11pt"/>
          <w:rFonts w:eastAsiaTheme="minorHAnsi"/>
          <w:color w:val="000000" w:themeColor="text1"/>
          <w:sz w:val="24"/>
          <w:szCs w:val="24"/>
        </w:rPr>
        <w:t xml:space="preserve">  </w:t>
      </w:r>
    </w:p>
    <w:p w14:paraId="3F9CA252" w14:textId="7E09BDA8" w:rsidR="005C7106" w:rsidRPr="00D90352" w:rsidRDefault="00D90352" w:rsidP="00D90352">
      <w:pPr>
        <w:ind w:left="1416"/>
        <w:jc w:val="both"/>
        <w:rPr>
          <w:rStyle w:val="Szvegtrzs11pt"/>
          <w:rFonts w:eastAsiaTheme="minorHAnsi"/>
          <w:color w:val="000000" w:themeColor="text1"/>
          <w:sz w:val="24"/>
          <w:szCs w:val="24"/>
        </w:rPr>
      </w:pPr>
      <w:r w:rsidRPr="00D90352">
        <w:rPr>
          <w:rStyle w:val="Szvegtrzs11pt"/>
          <w:rFonts w:eastAsiaTheme="minorHAnsi"/>
          <w:color w:val="000000" w:themeColor="text1"/>
          <w:sz w:val="24"/>
          <w:szCs w:val="24"/>
        </w:rPr>
        <w:t>(áthelyezés tartalma: áthelyezendő jegykiadó automata lekapcsolása, új helyszín adottságainak megfelelő paraméterezés, üzembe helyezés, csatlakoztatás a távfelügyeleti rendszerhez),</w:t>
      </w:r>
      <w:r w:rsidR="00197C44" w:rsidRPr="00D90352">
        <w:rPr>
          <w:rStyle w:val="Szvegtrzs11pt"/>
          <w:rFonts w:eastAsiaTheme="minorHAnsi"/>
          <w:color w:val="000000" w:themeColor="text1"/>
          <w:sz w:val="24"/>
          <w:szCs w:val="24"/>
        </w:rPr>
        <w:t xml:space="preserve">    </w:t>
      </w:r>
    </w:p>
    <w:p w14:paraId="22FF504D" w14:textId="2990C847" w:rsidR="005C7106" w:rsidRPr="00D90352" w:rsidRDefault="005C7106" w:rsidP="00197C44">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af</w:t>
      </w:r>
      <w:proofErr w:type="spellEnd"/>
      <w:r w:rsidRPr="00D90352">
        <w:rPr>
          <w:rFonts w:ascii="Times New Roman" w:hAnsi="Times New Roman" w:cs="Times New Roman"/>
          <w:color w:val="000000" w:themeColor="text1"/>
          <w:sz w:val="24"/>
          <w:szCs w:val="24"/>
        </w:rPr>
        <w:t xml:space="preserve">) </w:t>
      </w:r>
      <w:r w:rsidR="00197C44" w:rsidRPr="00D90352">
        <w:rPr>
          <w:rFonts w:ascii="Times New Roman" w:hAnsi="Times New Roman" w:cs="Times New Roman"/>
          <w:color w:val="000000" w:themeColor="text1"/>
          <w:sz w:val="24"/>
          <w:szCs w:val="24"/>
        </w:rPr>
        <w:t>Bankkártya elfogadó egység igény szerinti beszerelése a m</w:t>
      </w:r>
      <w:r w:rsidR="00D90352">
        <w:rPr>
          <w:rFonts w:ascii="Times New Roman" w:hAnsi="Times New Roman" w:cs="Times New Roman"/>
          <w:color w:val="000000" w:themeColor="text1"/>
          <w:sz w:val="24"/>
          <w:szCs w:val="24"/>
        </w:rPr>
        <w:t>egbízás időtartama alatt (</w:t>
      </w:r>
      <w:proofErr w:type="spellStart"/>
      <w:r w:rsidR="00D90352">
        <w:rPr>
          <w:rFonts w:ascii="Times New Roman" w:hAnsi="Times New Roman" w:cs="Times New Roman"/>
          <w:color w:val="000000" w:themeColor="text1"/>
          <w:sz w:val="24"/>
          <w:szCs w:val="24"/>
        </w:rPr>
        <w:t>max</w:t>
      </w:r>
      <w:proofErr w:type="spellEnd"/>
      <w:r w:rsidR="00D90352">
        <w:rPr>
          <w:rFonts w:ascii="Times New Roman" w:hAnsi="Times New Roman" w:cs="Times New Roman"/>
          <w:color w:val="000000" w:themeColor="text1"/>
          <w:sz w:val="24"/>
          <w:szCs w:val="24"/>
        </w:rPr>
        <w:t>. 5</w:t>
      </w:r>
      <w:r w:rsidR="00197C44" w:rsidRPr="00D90352">
        <w:rPr>
          <w:rFonts w:ascii="Times New Roman" w:hAnsi="Times New Roman" w:cs="Times New Roman"/>
          <w:color w:val="000000" w:themeColor="text1"/>
          <w:sz w:val="24"/>
          <w:szCs w:val="24"/>
        </w:rPr>
        <w:t>0 db.).</w:t>
      </w:r>
    </w:p>
    <w:p w14:paraId="37B84C40" w14:textId="77777777" w:rsidR="005C7106" w:rsidRPr="00D90352" w:rsidRDefault="005C7106" w:rsidP="00BA01F6">
      <w:pPr>
        <w:ind w:left="283"/>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b) </w:t>
      </w:r>
      <w:r w:rsidR="003C388A" w:rsidRPr="00D90352">
        <w:rPr>
          <w:rFonts w:ascii="Times New Roman" w:hAnsi="Times New Roman" w:cs="Times New Roman"/>
          <w:color w:val="000000" w:themeColor="text1"/>
          <w:sz w:val="24"/>
          <w:szCs w:val="24"/>
        </w:rPr>
        <w:t>parkolójegy-kiadó automaták hibaelhárítása körében különösen:</w:t>
      </w:r>
    </w:p>
    <w:p w14:paraId="34520885"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ba</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display hiba (nem olvasható) javítása</w:t>
      </w:r>
    </w:p>
    <w:p w14:paraId="4A1DA4EA"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bb</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érme elfogadó egység hiba (nem fogad el érmét) javítása</w:t>
      </w:r>
    </w:p>
    <w:p w14:paraId="6E4C9399"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bc</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bankjegy elfogadó egység hiba (nem fogad el bankjegyet) javítása</w:t>
      </w:r>
    </w:p>
    <w:p w14:paraId="0AC758AF"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bd</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bankkártya elfogadó egység hiba (nem fogad el bankkártyát) javítása</w:t>
      </w:r>
    </w:p>
    <w:p w14:paraId="1CA1EE0B" w14:textId="77777777" w:rsidR="005C7106" w:rsidRPr="00D90352" w:rsidRDefault="005C7106" w:rsidP="005C7106">
      <w:pPr>
        <w:ind w:left="709"/>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be) </w:t>
      </w:r>
      <w:r w:rsidR="003C388A" w:rsidRPr="00D90352">
        <w:rPr>
          <w:rFonts w:ascii="Times New Roman" w:hAnsi="Times New Roman" w:cs="Times New Roman"/>
          <w:color w:val="000000" w:themeColor="text1"/>
          <w:sz w:val="24"/>
          <w:szCs w:val="24"/>
        </w:rPr>
        <w:t>nyomtató hiba (nem va</w:t>
      </w:r>
      <w:r w:rsidR="00600703" w:rsidRPr="00D90352">
        <w:rPr>
          <w:rFonts w:ascii="Times New Roman" w:hAnsi="Times New Roman" w:cs="Times New Roman"/>
          <w:color w:val="000000" w:themeColor="text1"/>
          <w:sz w:val="24"/>
          <w:szCs w:val="24"/>
        </w:rPr>
        <w:t xml:space="preserve">gy hiányosan nyomtat, nem </w:t>
      </w:r>
      <w:proofErr w:type="gramStart"/>
      <w:r w:rsidR="00600703" w:rsidRPr="00D90352">
        <w:rPr>
          <w:rFonts w:ascii="Times New Roman" w:hAnsi="Times New Roman" w:cs="Times New Roman"/>
          <w:color w:val="000000" w:themeColor="text1"/>
          <w:sz w:val="24"/>
          <w:szCs w:val="24"/>
        </w:rPr>
        <w:t>vágja</w:t>
      </w:r>
      <w:proofErr w:type="gramEnd"/>
      <w:r w:rsidR="003C388A" w:rsidRPr="00D90352">
        <w:rPr>
          <w:rFonts w:ascii="Times New Roman" w:hAnsi="Times New Roman" w:cs="Times New Roman"/>
          <w:color w:val="000000" w:themeColor="text1"/>
          <w:sz w:val="24"/>
          <w:szCs w:val="24"/>
        </w:rPr>
        <w:t xml:space="preserve"> le vagy nem adja ki a jegyet) javítása.</w:t>
      </w:r>
    </w:p>
    <w:p w14:paraId="0B35E5E1" w14:textId="77777777" w:rsidR="005C7106" w:rsidRPr="00D90352" w:rsidRDefault="005C7106" w:rsidP="003C388A">
      <w:pPr>
        <w:ind w:left="28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c) </w:t>
      </w:r>
      <w:r w:rsidR="003C388A" w:rsidRPr="00D90352">
        <w:rPr>
          <w:rFonts w:ascii="Times New Roman" w:hAnsi="Times New Roman" w:cs="Times New Roman"/>
          <w:color w:val="000000" w:themeColor="text1"/>
          <w:sz w:val="24"/>
          <w:szCs w:val="24"/>
        </w:rPr>
        <w:t xml:space="preserve">parkolójegy-kiadó automaták </w:t>
      </w:r>
      <w:r w:rsidR="00F92E18" w:rsidRPr="00D90352">
        <w:rPr>
          <w:rFonts w:ascii="Times New Roman" w:hAnsi="Times New Roman" w:cs="Times New Roman"/>
          <w:color w:val="000000" w:themeColor="text1"/>
          <w:sz w:val="24"/>
          <w:szCs w:val="24"/>
        </w:rPr>
        <w:t>üzemeltetése körében</w:t>
      </w:r>
      <w:r w:rsidR="003C388A" w:rsidRPr="00D90352">
        <w:rPr>
          <w:rFonts w:ascii="Times New Roman" w:hAnsi="Times New Roman" w:cs="Times New Roman"/>
          <w:color w:val="000000" w:themeColor="text1"/>
          <w:sz w:val="24"/>
          <w:szCs w:val="24"/>
        </w:rPr>
        <w:t xml:space="preserve"> különösen:</w:t>
      </w:r>
    </w:p>
    <w:p w14:paraId="2DC09FF6" w14:textId="77777777" w:rsidR="005C7106" w:rsidRPr="00D90352" w:rsidRDefault="005C7106" w:rsidP="003C388A">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ca</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ünnepnapok és különleges munkaszüneti, ill. munkanapok szükség szerinti paraméterezése</w:t>
      </w:r>
      <w:r w:rsidR="008B1577" w:rsidRPr="00D90352">
        <w:rPr>
          <w:rFonts w:ascii="Times New Roman" w:hAnsi="Times New Roman" w:cs="Times New Roman"/>
          <w:color w:val="000000" w:themeColor="text1"/>
          <w:sz w:val="24"/>
          <w:szCs w:val="24"/>
        </w:rPr>
        <w:t>,</w:t>
      </w:r>
      <w:r w:rsidR="003C388A" w:rsidRPr="00D90352">
        <w:rPr>
          <w:rFonts w:ascii="Times New Roman" w:hAnsi="Times New Roman" w:cs="Times New Roman"/>
          <w:color w:val="000000" w:themeColor="text1"/>
          <w:sz w:val="24"/>
          <w:szCs w:val="24"/>
        </w:rPr>
        <w:t xml:space="preserve"> </w:t>
      </w:r>
    </w:p>
    <w:p w14:paraId="51C5752F" w14:textId="77777777" w:rsidR="005C7106" w:rsidRPr="00D90352" w:rsidRDefault="005C7106" w:rsidP="003C388A">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cb</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az automaták paraméterezése, meglévő és adott esetben új kedvezmények kezelése és módosítása, és a jogszabályok változásának követése,</w:t>
      </w:r>
    </w:p>
    <w:p w14:paraId="1F2D7D98" w14:textId="77777777" w:rsidR="005C7106" w:rsidRPr="00D90352" w:rsidRDefault="005C7106" w:rsidP="005C7106">
      <w:pPr>
        <w:ind w:left="709"/>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cc) </w:t>
      </w:r>
      <w:r w:rsidR="003C388A" w:rsidRPr="00D90352">
        <w:rPr>
          <w:rFonts w:ascii="Times New Roman" w:hAnsi="Times New Roman" w:cs="Times New Roman"/>
          <w:color w:val="000000" w:themeColor="text1"/>
          <w:sz w:val="24"/>
          <w:szCs w:val="24"/>
        </w:rPr>
        <w:t>az automaták távfelügyeletének folyamatos biztosítása</w:t>
      </w:r>
    </w:p>
    <w:p w14:paraId="2F37EAD0" w14:textId="77777777" w:rsidR="003C388A" w:rsidRPr="00D90352" w:rsidRDefault="005C7106" w:rsidP="005C7106">
      <w:pPr>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cd</w:t>
      </w:r>
      <w:proofErr w:type="gram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megtelt kazetták ürítése,</w:t>
      </w:r>
    </w:p>
    <w:p w14:paraId="0F38090E"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ce</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elfogyott jegytekercs cseréje,</w:t>
      </w:r>
    </w:p>
    <w:p w14:paraId="73C0093E" w14:textId="77777777" w:rsidR="005C7106" w:rsidRPr="00D90352" w:rsidRDefault="005C7106" w:rsidP="005C7106">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cf</w:t>
      </w:r>
      <w:proofErr w:type="spellEnd"/>
      <w:r w:rsidRPr="00D90352">
        <w:rPr>
          <w:rFonts w:ascii="Times New Roman" w:hAnsi="Times New Roman" w:cs="Times New Roman"/>
          <w:color w:val="000000" w:themeColor="text1"/>
          <w:sz w:val="24"/>
          <w:szCs w:val="24"/>
        </w:rPr>
        <w:t xml:space="preserve">) </w:t>
      </w:r>
      <w:r w:rsidR="003C388A" w:rsidRPr="00D90352">
        <w:rPr>
          <w:rFonts w:ascii="Times New Roman" w:hAnsi="Times New Roman" w:cs="Times New Roman"/>
          <w:color w:val="000000" w:themeColor="text1"/>
          <w:sz w:val="24"/>
          <w:szCs w:val="24"/>
        </w:rPr>
        <w:t>elakadt érme, bankjegy kivétele,</w:t>
      </w:r>
    </w:p>
    <w:p w14:paraId="292F8157"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cg</w:t>
      </w:r>
      <w:proofErr w:type="gramEnd"/>
      <w:r w:rsidRPr="00D90352">
        <w:rPr>
          <w:rFonts w:ascii="Times New Roman" w:hAnsi="Times New Roman" w:cs="Times New Roman"/>
          <w:color w:val="000000" w:themeColor="text1"/>
          <w:sz w:val="24"/>
          <w:szCs w:val="24"/>
        </w:rPr>
        <w:t>) eltömött érmebedobó nyílás megtisztítása,</w:t>
      </w:r>
    </w:p>
    <w:p w14:paraId="1E81BD26"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ch</w:t>
      </w:r>
      <w:proofErr w:type="spellEnd"/>
      <w:r w:rsidRPr="00D90352">
        <w:rPr>
          <w:rFonts w:ascii="Times New Roman" w:hAnsi="Times New Roman" w:cs="Times New Roman"/>
          <w:color w:val="000000" w:themeColor="text1"/>
          <w:sz w:val="24"/>
          <w:szCs w:val="24"/>
        </w:rPr>
        <w:t>) érmeút ellenőrzése,</w:t>
      </w:r>
    </w:p>
    <w:p w14:paraId="72422CC6" w14:textId="77777777" w:rsidR="003C388A" w:rsidRPr="00D90352" w:rsidRDefault="003C388A" w:rsidP="003C388A">
      <w:pPr>
        <w:ind w:left="709"/>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ci) eltömött bankjegy fogadó nyílás megtisztítása,</w:t>
      </w:r>
    </w:p>
    <w:p w14:paraId="6FBC9D31"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cj</w:t>
      </w:r>
      <w:proofErr w:type="spellEnd"/>
      <w:r w:rsidRPr="00D90352">
        <w:rPr>
          <w:rFonts w:ascii="Times New Roman" w:hAnsi="Times New Roman" w:cs="Times New Roman"/>
          <w:color w:val="000000" w:themeColor="text1"/>
          <w:sz w:val="24"/>
          <w:szCs w:val="24"/>
        </w:rPr>
        <w:t>) eltömött jegykiadó-nyílás megtisztítása,</w:t>
      </w:r>
    </w:p>
    <w:p w14:paraId="31E744FB"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ck</w:t>
      </w:r>
      <w:proofErr w:type="spellEnd"/>
      <w:r w:rsidRPr="00D90352">
        <w:rPr>
          <w:rFonts w:ascii="Times New Roman" w:hAnsi="Times New Roman" w:cs="Times New Roman"/>
          <w:color w:val="000000" w:themeColor="text1"/>
          <w:sz w:val="24"/>
          <w:szCs w:val="24"/>
        </w:rPr>
        <w:t>) begyűrődött papír kivétele,</w:t>
      </w:r>
    </w:p>
    <w:p w14:paraId="104E257B"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lastRenderedPageBreak/>
        <w:t>cl</w:t>
      </w:r>
      <w:proofErr w:type="gramEnd"/>
      <w:r w:rsidRPr="00D90352">
        <w:rPr>
          <w:rFonts w:ascii="Times New Roman" w:hAnsi="Times New Roman" w:cs="Times New Roman"/>
          <w:color w:val="000000" w:themeColor="text1"/>
          <w:sz w:val="24"/>
          <w:szCs w:val="24"/>
        </w:rPr>
        <w:t>) órabeállítás,</w:t>
      </w:r>
    </w:p>
    <w:p w14:paraId="2100A06D"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cm</w:t>
      </w:r>
      <w:proofErr w:type="gramEnd"/>
      <w:r w:rsidRPr="00D90352">
        <w:rPr>
          <w:rFonts w:ascii="Times New Roman" w:hAnsi="Times New Roman" w:cs="Times New Roman"/>
          <w:color w:val="000000" w:themeColor="text1"/>
          <w:sz w:val="24"/>
          <w:szCs w:val="24"/>
        </w:rPr>
        <w:t>) akkumulátor töltése,</w:t>
      </w:r>
    </w:p>
    <w:p w14:paraId="301726AD"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cn</w:t>
      </w:r>
      <w:proofErr w:type="spellEnd"/>
      <w:r w:rsidRPr="00D90352">
        <w:rPr>
          <w:rFonts w:ascii="Times New Roman" w:hAnsi="Times New Roman" w:cs="Times New Roman"/>
          <w:color w:val="000000" w:themeColor="text1"/>
          <w:sz w:val="24"/>
          <w:szCs w:val="24"/>
        </w:rPr>
        <w:t>) automata újraindítása,</w:t>
      </w:r>
    </w:p>
    <w:p w14:paraId="033393B7"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co</w:t>
      </w:r>
      <w:proofErr w:type="spellEnd"/>
      <w:r w:rsidRPr="00D90352">
        <w:rPr>
          <w:rFonts w:ascii="Times New Roman" w:hAnsi="Times New Roman" w:cs="Times New Roman"/>
          <w:color w:val="000000" w:themeColor="text1"/>
          <w:sz w:val="24"/>
          <w:szCs w:val="24"/>
        </w:rPr>
        <w:t>) kommunikációs hibák kezelése (elhárítása, ill. jelzése szolgáltató felé)</w:t>
      </w:r>
      <w:r w:rsidR="00D34218" w:rsidRPr="00D90352">
        <w:rPr>
          <w:rFonts w:ascii="Times New Roman" w:hAnsi="Times New Roman" w:cs="Times New Roman"/>
          <w:color w:val="000000" w:themeColor="text1"/>
          <w:sz w:val="24"/>
          <w:szCs w:val="24"/>
        </w:rPr>
        <w:t>.</w:t>
      </w:r>
    </w:p>
    <w:p w14:paraId="6CB6974A" w14:textId="77777777" w:rsidR="003C388A" w:rsidRPr="00D90352" w:rsidRDefault="003C388A" w:rsidP="003C388A">
      <w:pPr>
        <w:ind w:left="28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d) parkolójegy-kiadó automaták karbantartása körében:</w:t>
      </w:r>
    </w:p>
    <w:p w14:paraId="33D6DA7C" w14:textId="06729C31" w:rsidR="003C388A" w:rsidRPr="00D90352" w:rsidRDefault="003C388A" w:rsidP="00B44C93">
      <w:pPr>
        <w:ind w:left="567"/>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283 db </w:t>
      </w:r>
      <w:r w:rsidR="00D90352" w:rsidRPr="00D90352">
        <w:rPr>
          <w:rStyle w:val="CharStyle9"/>
          <w:rFonts w:ascii="Times New Roman" w:eastAsia="Calibri" w:hAnsi="Times New Roman" w:cs="Times New Roman"/>
          <w:iCs/>
          <w:sz w:val="24"/>
          <w:szCs w:val="24"/>
        </w:rPr>
        <w:t xml:space="preserve">(és opcionálisan még további 10 % /29 db./) </w:t>
      </w:r>
      <w:r w:rsidRPr="00D90352">
        <w:rPr>
          <w:rFonts w:ascii="Times New Roman" w:hAnsi="Times New Roman" w:cs="Times New Roman"/>
          <w:color w:val="000000" w:themeColor="text1"/>
          <w:sz w:val="24"/>
          <w:szCs w:val="24"/>
        </w:rPr>
        <w:t xml:space="preserve">parkolójegy-kiadó automata rendszeres karbantartása gépkönyv és rendszerterv szerint, de évente legalább két alkalommal történő elvégzése, átnézése, felülvizsgálata, dokumentálása. </w:t>
      </w:r>
    </w:p>
    <w:p w14:paraId="5488A77B" w14:textId="77777777" w:rsidR="003C388A" w:rsidRPr="00D90352" w:rsidRDefault="003C388A" w:rsidP="003C388A">
      <w:pPr>
        <w:ind w:left="709"/>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A karbantartás elemei:</w:t>
      </w:r>
    </w:p>
    <w:p w14:paraId="198DEAC2" w14:textId="77777777" w:rsidR="003C388A" w:rsidRPr="00D90352" w:rsidRDefault="003C388A" w:rsidP="003C388A">
      <w:pPr>
        <w:ind w:left="709"/>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da) érmenyílás, érmevizsgáló tisztítása</w:t>
      </w:r>
    </w:p>
    <w:p w14:paraId="7473DC7B" w14:textId="77777777" w:rsidR="003C388A" w:rsidRPr="00D90352" w:rsidRDefault="003C388A" w:rsidP="003C388A">
      <w:pPr>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db</w:t>
      </w:r>
      <w:proofErr w:type="gramEnd"/>
      <w:r w:rsidRPr="00D90352">
        <w:rPr>
          <w:rFonts w:ascii="Times New Roman" w:hAnsi="Times New Roman" w:cs="Times New Roman"/>
          <w:color w:val="000000" w:themeColor="text1"/>
          <w:sz w:val="24"/>
          <w:szCs w:val="24"/>
        </w:rPr>
        <w:t>) jegy-vágó, nyomtató, vágómű tisztítása, beállítása</w:t>
      </w:r>
    </w:p>
    <w:p w14:paraId="1BDE49E1" w14:textId="77777777" w:rsidR="003C388A" w:rsidRPr="00D90352" w:rsidRDefault="003C388A" w:rsidP="003C388A">
      <w:pPr>
        <w:ind w:left="709"/>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dc) akkumulátor,</w:t>
      </w:r>
      <w:r w:rsidR="002C34FD" w:rsidRPr="00D90352">
        <w:rPr>
          <w:rFonts w:ascii="Times New Roman" w:hAnsi="Times New Roman" w:cs="Times New Roman"/>
          <w:color w:val="000000" w:themeColor="text1"/>
          <w:sz w:val="24"/>
          <w:szCs w:val="24"/>
        </w:rPr>
        <w:t xml:space="preserve"> töltési rendszer ellenőrzése</w:t>
      </w:r>
      <w:r w:rsidR="00C13296" w:rsidRPr="00D90352">
        <w:rPr>
          <w:rFonts w:ascii="Times New Roman" w:hAnsi="Times New Roman" w:cs="Times New Roman"/>
          <w:color w:val="000000" w:themeColor="text1"/>
          <w:sz w:val="24"/>
          <w:szCs w:val="24"/>
        </w:rPr>
        <w:t>,</w:t>
      </w:r>
      <w:r w:rsidR="002C34FD" w:rsidRPr="00D90352">
        <w:rPr>
          <w:rFonts w:ascii="Times New Roman" w:hAnsi="Times New Roman" w:cs="Times New Roman"/>
          <w:color w:val="000000" w:themeColor="text1"/>
          <w:sz w:val="24"/>
          <w:szCs w:val="24"/>
        </w:rPr>
        <w:t xml:space="preserve"> </w:t>
      </w:r>
      <w:r w:rsidRPr="00D90352">
        <w:rPr>
          <w:rFonts w:ascii="Times New Roman" w:hAnsi="Times New Roman" w:cs="Times New Roman"/>
          <w:color w:val="000000" w:themeColor="text1"/>
          <w:sz w:val="24"/>
          <w:szCs w:val="24"/>
        </w:rPr>
        <w:t xml:space="preserve">elektronikus </w:t>
      </w:r>
      <w:proofErr w:type="gramStart"/>
      <w:r w:rsidRPr="00D90352">
        <w:rPr>
          <w:rFonts w:ascii="Times New Roman" w:hAnsi="Times New Roman" w:cs="Times New Roman"/>
          <w:color w:val="000000" w:themeColor="text1"/>
          <w:sz w:val="24"/>
          <w:szCs w:val="24"/>
        </w:rPr>
        <w:t>komponensek</w:t>
      </w:r>
      <w:proofErr w:type="gramEnd"/>
      <w:r w:rsidRPr="00D90352">
        <w:rPr>
          <w:rFonts w:ascii="Times New Roman" w:hAnsi="Times New Roman" w:cs="Times New Roman"/>
          <w:color w:val="000000" w:themeColor="text1"/>
          <w:sz w:val="24"/>
          <w:szCs w:val="24"/>
        </w:rPr>
        <w:t xml:space="preserve"> ellenőrzése</w:t>
      </w:r>
    </w:p>
    <w:p w14:paraId="39C5057F" w14:textId="77777777" w:rsidR="005C7106" w:rsidRPr="00D90352" w:rsidRDefault="003C388A" w:rsidP="003C388A">
      <w:pPr>
        <w:ind w:left="709"/>
        <w:rPr>
          <w:color w:val="000000" w:themeColor="text1"/>
          <w:sz w:val="24"/>
          <w:szCs w:val="24"/>
        </w:rPr>
      </w:pPr>
      <w:proofErr w:type="spellStart"/>
      <w:r w:rsidRPr="00D90352">
        <w:rPr>
          <w:rFonts w:ascii="Times New Roman" w:hAnsi="Times New Roman" w:cs="Times New Roman"/>
          <w:color w:val="000000" w:themeColor="text1"/>
          <w:sz w:val="24"/>
          <w:szCs w:val="24"/>
        </w:rPr>
        <w:t>dd</w:t>
      </w:r>
      <w:proofErr w:type="spellEnd"/>
      <w:r w:rsidRPr="00D90352">
        <w:rPr>
          <w:rFonts w:ascii="Times New Roman" w:hAnsi="Times New Roman" w:cs="Times New Roman"/>
          <w:color w:val="000000" w:themeColor="text1"/>
          <w:sz w:val="24"/>
          <w:szCs w:val="24"/>
        </w:rPr>
        <w:t>) külső kezelő felületek tisztítása.</w:t>
      </w:r>
    </w:p>
    <w:p w14:paraId="56709AEC" w14:textId="77777777" w:rsidR="003C388A" w:rsidRPr="00D90352" w:rsidRDefault="003C388A" w:rsidP="003C388A">
      <w:pPr>
        <w:pStyle w:val="Szvegtrzs1"/>
        <w:spacing w:after="120" w:line="23" w:lineRule="atLeast"/>
        <w:ind w:left="284" w:firstLine="0"/>
        <w:rPr>
          <w:rStyle w:val="Szvegtrzs11pt"/>
          <w:b/>
          <w:bCs/>
          <w:color w:val="000000" w:themeColor="text1"/>
          <w:sz w:val="24"/>
          <w:szCs w:val="24"/>
        </w:rPr>
      </w:pPr>
      <w:proofErr w:type="gramStart"/>
      <w:r w:rsidRPr="00D90352">
        <w:rPr>
          <w:rStyle w:val="Szvegtrzs11pt"/>
          <w:color w:val="000000" w:themeColor="text1"/>
          <w:sz w:val="24"/>
          <w:szCs w:val="24"/>
        </w:rPr>
        <w:t>e</w:t>
      </w:r>
      <w:proofErr w:type="gramEnd"/>
      <w:r w:rsidRPr="00D90352">
        <w:rPr>
          <w:rStyle w:val="Szvegtrzs11pt"/>
          <w:color w:val="000000" w:themeColor="text1"/>
          <w:sz w:val="24"/>
          <w:szCs w:val="24"/>
        </w:rPr>
        <w:t xml:space="preserve">) Parkolójegy-kiadó automaták ürítése és a pénzfeldolgozás körében: </w:t>
      </w:r>
    </w:p>
    <w:p w14:paraId="38F43C02" w14:textId="77777777" w:rsidR="00176A33" w:rsidRPr="00D90352" w:rsidRDefault="00176A33" w:rsidP="00176A33">
      <w:pPr>
        <w:pStyle w:val="Szvegtrzs1"/>
        <w:spacing w:after="120" w:line="23" w:lineRule="atLeast"/>
        <w:ind w:left="284"/>
        <w:rPr>
          <w:rFonts w:eastAsiaTheme="minorHAnsi"/>
          <w:color w:val="000000" w:themeColor="text1"/>
          <w:sz w:val="24"/>
          <w:szCs w:val="24"/>
        </w:rPr>
      </w:pPr>
      <w:r w:rsidRPr="00D90352">
        <w:rPr>
          <w:rStyle w:val="Szvegtrzs11pt"/>
          <w:color w:val="000000" w:themeColor="text1"/>
          <w:sz w:val="24"/>
          <w:szCs w:val="24"/>
        </w:rPr>
        <w:t xml:space="preserve">             </w:t>
      </w:r>
      <w:proofErr w:type="spellStart"/>
      <w:r w:rsidRPr="00D90352">
        <w:rPr>
          <w:rStyle w:val="Szvegtrzs11pt"/>
          <w:color w:val="000000" w:themeColor="text1"/>
          <w:sz w:val="24"/>
          <w:szCs w:val="24"/>
        </w:rPr>
        <w:t>ea</w:t>
      </w:r>
      <w:proofErr w:type="spellEnd"/>
      <w:r w:rsidRPr="00D90352">
        <w:rPr>
          <w:rFonts w:eastAsiaTheme="minorHAnsi"/>
          <w:color w:val="000000" w:themeColor="text1"/>
          <w:sz w:val="24"/>
          <w:szCs w:val="24"/>
        </w:rPr>
        <w:t>) ürítés folyamatában:</w:t>
      </w:r>
    </w:p>
    <w:p w14:paraId="0CAEDE43" w14:textId="18C89242" w:rsidR="00176A33" w:rsidRPr="00D90352" w:rsidRDefault="00176A33" w:rsidP="00486AD6">
      <w:pPr>
        <w:pStyle w:val="Listaszerbekezds"/>
        <w:ind w:left="1416"/>
        <w:jc w:val="both"/>
        <w:rPr>
          <w:color w:val="000000" w:themeColor="text1"/>
          <w:sz w:val="24"/>
          <w:szCs w:val="24"/>
        </w:rPr>
      </w:pPr>
      <w:proofErr w:type="spellStart"/>
      <w:r w:rsidRPr="00D90352">
        <w:rPr>
          <w:rFonts w:ascii="Times New Roman" w:hAnsi="Times New Roman" w:cs="Times New Roman"/>
          <w:color w:val="000000" w:themeColor="text1"/>
          <w:sz w:val="24"/>
          <w:szCs w:val="24"/>
        </w:rPr>
        <w:t>eaa</w:t>
      </w:r>
      <w:proofErr w:type="spellEnd"/>
      <w:r w:rsidRPr="00D90352">
        <w:rPr>
          <w:rFonts w:ascii="Times New Roman" w:hAnsi="Times New Roman" w:cs="Times New Roman"/>
          <w:color w:val="000000" w:themeColor="text1"/>
          <w:sz w:val="24"/>
          <w:szCs w:val="24"/>
        </w:rPr>
        <w:t>) Budapest XIV. kerület (Zugló) közigaz</w:t>
      </w:r>
      <w:r w:rsidR="00346631" w:rsidRPr="00D90352">
        <w:rPr>
          <w:rFonts w:ascii="Times New Roman" w:hAnsi="Times New Roman" w:cs="Times New Roman"/>
          <w:color w:val="000000" w:themeColor="text1"/>
          <w:sz w:val="24"/>
          <w:szCs w:val="24"/>
        </w:rPr>
        <w:t>gatási területén működő 283</w:t>
      </w:r>
      <w:r w:rsidRPr="00D90352">
        <w:rPr>
          <w:rFonts w:ascii="Times New Roman" w:hAnsi="Times New Roman" w:cs="Times New Roman"/>
          <w:color w:val="000000" w:themeColor="text1"/>
          <w:sz w:val="24"/>
          <w:szCs w:val="24"/>
        </w:rPr>
        <w:t xml:space="preserve"> db </w:t>
      </w:r>
      <w:r w:rsidR="00D90352" w:rsidRPr="00D90352">
        <w:rPr>
          <w:rStyle w:val="CharStyle9"/>
          <w:rFonts w:ascii="Times New Roman" w:eastAsia="Calibri" w:hAnsi="Times New Roman" w:cs="Times New Roman"/>
          <w:iCs/>
          <w:sz w:val="24"/>
          <w:szCs w:val="24"/>
        </w:rPr>
        <w:t xml:space="preserve">(és opcionálisan még további 10 % /29 db./) </w:t>
      </w:r>
      <w:r w:rsidRPr="00D90352">
        <w:rPr>
          <w:rFonts w:ascii="Times New Roman" w:hAnsi="Times New Roman" w:cs="Times New Roman"/>
          <w:color w:val="000000" w:themeColor="text1"/>
          <w:sz w:val="24"/>
          <w:szCs w:val="24"/>
        </w:rPr>
        <w:t>parkolójegy-kiadó automatába bedobott érmék (EUR, HUF) és bankjegyek a parkolójegy-kiadó automata pénzkazettájából a Vállalkozó által történő ürítése minimum hetente egy alkalommal ürítési terv szerint. Amennyiben az automata telítettségi szintje ezt nem teszi szükségessé, ettől az előírástól el lehet térni,</w:t>
      </w:r>
    </w:p>
    <w:p w14:paraId="2B917966" w14:textId="77777777" w:rsidR="00176A33" w:rsidRPr="00D90352" w:rsidRDefault="00176A33" w:rsidP="00C13296">
      <w:pPr>
        <w:pStyle w:val="Listaszerbekezds"/>
        <w:ind w:left="1416"/>
        <w:jc w:val="both"/>
        <w:rPr>
          <w:rFonts w:ascii="Times New Roman" w:hAnsi="Times New Roman" w:cs="Times New Roman"/>
          <w:color w:val="000000" w:themeColor="text1"/>
          <w:sz w:val="24"/>
          <w:szCs w:val="24"/>
        </w:rPr>
      </w:pPr>
    </w:p>
    <w:p w14:paraId="06EAF55B" w14:textId="77777777" w:rsidR="00176A33" w:rsidRPr="00D90352" w:rsidRDefault="00176A33" w:rsidP="00486AD6">
      <w:pPr>
        <w:pStyle w:val="Listaszerbekezds"/>
        <w:ind w:left="709" w:firstLine="707"/>
        <w:jc w:val="both"/>
        <w:rPr>
          <w:rStyle w:val="Szvegtrzs11pt"/>
          <w:rFonts w:eastAsiaTheme="minorHAnsi"/>
          <w:color w:val="000000" w:themeColor="text1"/>
          <w:sz w:val="24"/>
          <w:szCs w:val="24"/>
        </w:rPr>
      </w:pPr>
      <w:proofErr w:type="spellStart"/>
      <w:r w:rsidRPr="00D90352">
        <w:rPr>
          <w:rFonts w:ascii="Times New Roman" w:hAnsi="Times New Roman" w:cs="Times New Roman"/>
          <w:color w:val="000000" w:themeColor="text1"/>
          <w:sz w:val="24"/>
          <w:szCs w:val="24"/>
        </w:rPr>
        <w:t>eab</w:t>
      </w:r>
      <w:proofErr w:type="spellEnd"/>
      <w:r w:rsidRPr="00D90352">
        <w:rPr>
          <w:rFonts w:ascii="Times New Roman" w:hAnsi="Times New Roman" w:cs="Times New Roman"/>
          <w:color w:val="000000" w:themeColor="text1"/>
          <w:sz w:val="24"/>
          <w:szCs w:val="24"/>
        </w:rPr>
        <w:t>) távfelügyeleti rendszer hibája</w:t>
      </w:r>
      <w:r w:rsidRPr="00D90352">
        <w:rPr>
          <w:rStyle w:val="Szvegtrzs11pt"/>
          <w:rFonts w:eastAsiaTheme="minorHAnsi"/>
          <w:color w:val="000000" w:themeColor="text1"/>
          <w:sz w:val="24"/>
          <w:szCs w:val="24"/>
        </w:rPr>
        <w:t xml:space="preserve"> esetén ürítési terv alapján az automaták ürítése</w:t>
      </w:r>
      <w:r w:rsidR="00353152" w:rsidRPr="00D90352">
        <w:rPr>
          <w:rStyle w:val="Szvegtrzs11pt"/>
          <w:rFonts w:eastAsiaTheme="minorHAnsi"/>
          <w:color w:val="000000" w:themeColor="text1"/>
          <w:sz w:val="24"/>
          <w:szCs w:val="24"/>
        </w:rPr>
        <w:t>,</w:t>
      </w:r>
    </w:p>
    <w:p w14:paraId="7ED3597B" w14:textId="77777777" w:rsidR="00176A33" w:rsidRPr="00D90352" w:rsidRDefault="00176A33" w:rsidP="00C13296">
      <w:pPr>
        <w:pStyle w:val="Listaszerbekezds"/>
        <w:ind w:left="709" w:firstLine="707"/>
        <w:jc w:val="both"/>
        <w:rPr>
          <w:rFonts w:ascii="Times New Roman" w:hAnsi="Times New Roman" w:cs="Times New Roman"/>
          <w:color w:val="000000" w:themeColor="text1"/>
          <w:sz w:val="24"/>
          <w:szCs w:val="24"/>
        </w:rPr>
      </w:pPr>
    </w:p>
    <w:p w14:paraId="0D1CB115" w14:textId="77777777" w:rsidR="00176A33" w:rsidRPr="00D90352" w:rsidRDefault="00346631" w:rsidP="00486AD6">
      <w:pPr>
        <w:pStyle w:val="Listaszerbekezds"/>
        <w:ind w:left="1416"/>
        <w:jc w:val="both"/>
        <w:rPr>
          <w:color w:val="000000" w:themeColor="text1"/>
          <w:sz w:val="24"/>
          <w:szCs w:val="24"/>
        </w:rPr>
      </w:pPr>
      <w:proofErr w:type="spellStart"/>
      <w:r w:rsidRPr="00D90352">
        <w:rPr>
          <w:rFonts w:ascii="Times New Roman" w:hAnsi="Times New Roman" w:cs="Times New Roman"/>
          <w:color w:val="000000" w:themeColor="text1"/>
          <w:sz w:val="24"/>
          <w:szCs w:val="24"/>
        </w:rPr>
        <w:t>eac</w:t>
      </w:r>
      <w:proofErr w:type="spellEnd"/>
      <w:r w:rsidRPr="00D90352">
        <w:rPr>
          <w:rFonts w:ascii="Times New Roman" w:hAnsi="Times New Roman" w:cs="Times New Roman"/>
          <w:color w:val="000000" w:themeColor="text1"/>
          <w:sz w:val="24"/>
          <w:szCs w:val="24"/>
        </w:rPr>
        <w:t xml:space="preserve">) </w:t>
      </w:r>
      <w:r w:rsidR="00176A33" w:rsidRPr="00D90352">
        <w:rPr>
          <w:rFonts w:ascii="Times New Roman" w:hAnsi="Times New Roman" w:cs="Times New Roman"/>
          <w:color w:val="000000" w:themeColor="text1"/>
          <w:sz w:val="24"/>
          <w:szCs w:val="24"/>
        </w:rPr>
        <w:t>parkolójegy-kiadó automatákból beszállított pénz megszámolása, feldolgozása, válogatása, napi jelentés készít</w:t>
      </w:r>
      <w:r w:rsidRPr="00D90352">
        <w:rPr>
          <w:rFonts w:ascii="Times New Roman" w:hAnsi="Times New Roman" w:cs="Times New Roman"/>
          <w:color w:val="000000" w:themeColor="text1"/>
          <w:sz w:val="24"/>
          <w:szCs w:val="24"/>
        </w:rPr>
        <w:t>é</w:t>
      </w:r>
      <w:r w:rsidR="00176A33" w:rsidRPr="00D90352">
        <w:rPr>
          <w:rFonts w:ascii="Times New Roman" w:hAnsi="Times New Roman" w:cs="Times New Roman"/>
          <w:color w:val="000000" w:themeColor="text1"/>
          <w:sz w:val="24"/>
          <w:szCs w:val="24"/>
        </w:rPr>
        <w:t>se, a feldolgozott és megszámolt pénz minimum heti 2 alkalommal a megjelölt bankszámlára történő befizettetése.</w:t>
      </w:r>
      <w:bookmarkStart w:id="1" w:name="bookmark8"/>
    </w:p>
    <w:p w14:paraId="20C22D9A" w14:textId="77777777" w:rsidR="00176A33" w:rsidRPr="00D90352" w:rsidRDefault="00176A33" w:rsidP="00176A33">
      <w:pPr>
        <w:ind w:firstLine="28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        </w:t>
      </w:r>
      <w:proofErr w:type="gramStart"/>
      <w:r w:rsidRPr="00D90352">
        <w:rPr>
          <w:rFonts w:ascii="Times New Roman" w:hAnsi="Times New Roman" w:cs="Times New Roman"/>
          <w:color w:val="000000" w:themeColor="text1"/>
          <w:sz w:val="24"/>
          <w:szCs w:val="24"/>
        </w:rPr>
        <w:t>eb</w:t>
      </w:r>
      <w:proofErr w:type="gramEnd"/>
      <w:r w:rsidRPr="00D90352">
        <w:rPr>
          <w:rFonts w:ascii="Times New Roman" w:hAnsi="Times New Roman" w:cs="Times New Roman"/>
          <w:color w:val="000000" w:themeColor="text1"/>
          <w:sz w:val="24"/>
          <w:szCs w:val="24"/>
        </w:rPr>
        <w:t>) pénzfeldolgozás folyamatában:</w:t>
      </w:r>
    </w:p>
    <w:p w14:paraId="545C1E8C" w14:textId="77777777" w:rsidR="00176A33" w:rsidRPr="00D90352" w:rsidRDefault="00176A33" w:rsidP="00176A33">
      <w:pPr>
        <w:ind w:left="709" w:firstLine="707"/>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eba</w:t>
      </w:r>
      <w:proofErr w:type="spellEnd"/>
      <w:r w:rsidRPr="00D90352">
        <w:rPr>
          <w:rFonts w:ascii="Times New Roman" w:hAnsi="Times New Roman" w:cs="Times New Roman"/>
          <w:color w:val="000000" w:themeColor="text1"/>
          <w:sz w:val="24"/>
          <w:szCs w:val="24"/>
        </w:rPr>
        <w:t>) pénzkazetta begyűjtése, cseréje, ürítése</w:t>
      </w:r>
      <w:r w:rsidR="00960F26" w:rsidRPr="00D90352">
        <w:rPr>
          <w:rFonts w:ascii="Times New Roman" w:hAnsi="Times New Roman" w:cs="Times New Roman"/>
          <w:color w:val="000000" w:themeColor="text1"/>
          <w:sz w:val="24"/>
          <w:szCs w:val="24"/>
        </w:rPr>
        <w:t>,</w:t>
      </w:r>
    </w:p>
    <w:p w14:paraId="6D0CC423" w14:textId="77777777" w:rsidR="00176A33" w:rsidRPr="00D90352" w:rsidRDefault="00176A33" w:rsidP="00176A33">
      <w:pPr>
        <w:ind w:left="709" w:firstLine="707"/>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ebb</w:t>
      </w:r>
      <w:proofErr w:type="spellEnd"/>
      <w:r w:rsidRPr="00D90352">
        <w:rPr>
          <w:rFonts w:ascii="Times New Roman" w:hAnsi="Times New Roman" w:cs="Times New Roman"/>
          <w:color w:val="000000" w:themeColor="text1"/>
          <w:sz w:val="24"/>
          <w:szCs w:val="24"/>
        </w:rPr>
        <w:t xml:space="preserve">) készpénz </w:t>
      </w:r>
      <w:proofErr w:type="spellStart"/>
      <w:r w:rsidRPr="00D90352">
        <w:rPr>
          <w:rFonts w:ascii="Times New Roman" w:hAnsi="Times New Roman" w:cs="Times New Roman"/>
          <w:color w:val="000000" w:themeColor="text1"/>
          <w:sz w:val="24"/>
          <w:szCs w:val="24"/>
        </w:rPr>
        <w:t>automatánkénti</w:t>
      </w:r>
      <w:proofErr w:type="spellEnd"/>
      <w:r w:rsidRPr="00D90352">
        <w:rPr>
          <w:rFonts w:ascii="Times New Roman" w:hAnsi="Times New Roman" w:cs="Times New Roman"/>
          <w:color w:val="000000" w:themeColor="text1"/>
          <w:sz w:val="24"/>
          <w:szCs w:val="24"/>
        </w:rPr>
        <w:t xml:space="preserve"> leszámolása, bizonylatolása</w:t>
      </w:r>
      <w:r w:rsidR="00960F26" w:rsidRPr="00D90352">
        <w:rPr>
          <w:rFonts w:ascii="Times New Roman" w:hAnsi="Times New Roman" w:cs="Times New Roman"/>
          <w:color w:val="000000" w:themeColor="text1"/>
          <w:sz w:val="24"/>
          <w:szCs w:val="24"/>
        </w:rPr>
        <w:t>,</w:t>
      </w:r>
    </w:p>
    <w:p w14:paraId="1DCD6668" w14:textId="77777777" w:rsidR="00176A33" w:rsidRPr="00D90352" w:rsidRDefault="00176A33" w:rsidP="00176A33">
      <w:pPr>
        <w:ind w:left="709" w:firstLine="707"/>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ebc</w:t>
      </w:r>
      <w:proofErr w:type="spellEnd"/>
      <w:r w:rsidRPr="00D90352">
        <w:rPr>
          <w:rFonts w:ascii="Times New Roman" w:hAnsi="Times New Roman" w:cs="Times New Roman"/>
          <w:color w:val="000000" w:themeColor="text1"/>
          <w:sz w:val="24"/>
          <w:szCs w:val="24"/>
        </w:rPr>
        <w:t>) megszámolt készpénz rendezése, zsákolása, befizettetése a megadott számlára,</w:t>
      </w:r>
    </w:p>
    <w:p w14:paraId="6BDE68A3" w14:textId="77777777" w:rsidR="00176A33" w:rsidRPr="00D90352" w:rsidRDefault="00176A33" w:rsidP="00176A33">
      <w:pPr>
        <w:ind w:left="1416"/>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ebd</w:t>
      </w:r>
      <w:proofErr w:type="spellEnd"/>
      <w:r w:rsidRPr="00D90352">
        <w:rPr>
          <w:rFonts w:ascii="Times New Roman" w:hAnsi="Times New Roman" w:cs="Times New Roman"/>
          <w:color w:val="000000" w:themeColor="text1"/>
          <w:sz w:val="24"/>
          <w:szCs w:val="24"/>
        </w:rPr>
        <w:t xml:space="preserve">) automaták által jelentett és beérkezett készpénz összevetése, eltérés okának feltárása, </w:t>
      </w:r>
    </w:p>
    <w:p w14:paraId="4E6132A5" w14:textId="77777777" w:rsidR="00176A33" w:rsidRPr="00D90352" w:rsidRDefault="00176A33" w:rsidP="00176A33">
      <w:pPr>
        <w:ind w:left="709" w:firstLine="707"/>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ebe</w:t>
      </w:r>
      <w:proofErr w:type="gramEnd"/>
      <w:r w:rsidRPr="00D90352">
        <w:rPr>
          <w:rFonts w:ascii="Times New Roman" w:hAnsi="Times New Roman" w:cs="Times New Roman"/>
          <w:color w:val="000000" w:themeColor="text1"/>
          <w:sz w:val="24"/>
          <w:szCs w:val="24"/>
        </w:rPr>
        <w:t xml:space="preserve">) ürítési statisztikák készítése, </w:t>
      </w:r>
    </w:p>
    <w:p w14:paraId="01E0C07B" w14:textId="77777777" w:rsidR="00176A33" w:rsidRPr="00D90352" w:rsidRDefault="00176A33" w:rsidP="00176A33">
      <w:pPr>
        <w:ind w:left="709" w:firstLine="707"/>
        <w:rPr>
          <w:color w:val="000000" w:themeColor="text1"/>
          <w:sz w:val="24"/>
          <w:szCs w:val="24"/>
        </w:rPr>
      </w:pPr>
      <w:proofErr w:type="spellStart"/>
      <w:r w:rsidRPr="00D90352">
        <w:rPr>
          <w:rFonts w:ascii="Times New Roman" w:hAnsi="Times New Roman" w:cs="Times New Roman"/>
          <w:color w:val="000000" w:themeColor="text1"/>
          <w:sz w:val="24"/>
          <w:szCs w:val="24"/>
        </w:rPr>
        <w:lastRenderedPageBreak/>
        <w:t>ebf</w:t>
      </w:r>
      <w:proofErr w:type="spellEnd"/>
      <w:r w:rsidRPr="00D90352">
        <w:rPr>
          <w:rFonts w:ascii="Times New Roman" w:hAnsi="Times New Roman" w:cs="Times New Roman"/>
          <w:color w:val="000000" w:themeColor="text1"/>
          <w:sz w:val="24"/>
          <w:szCs w:val="24"/>
        </w:rPr>
        <w:t xml:space="preserve">) ürítési összesítők beszállítása a parkolás-üzemeltető társasághoz. </w:t>
      </w:r>
    </w:p>
    <w:p w14:paraId="2644EEAD" w14:textId="77777777" w:rsidR="00176A33" w:rsidRPr="00D90352" w:rsidRDefault="00176A33" w:rsidP="00176A33">
      <w:pPr>
        <w:pStyle w:val="Listaszerbekezds"/>
        <w:ind w:left="284"/>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f</w:t>
      </w:r>
      <w:proofErr w:type="gramEnd"/>
      <w:r w:rsidRPr="00D90352">
        <w:rPr>
          <w:rFonts w:ascii="Times New Roman" w:hAnsi="Times New Roman" w:cs="Times New Roman"/>
          <w:color w:val="000000" w:themeColor="text1"/>
          <w:sz w:val="24"/>
          <w:szCs w:val="24"/>
        </w:rPr>
        <w:t>)  központi koordinációs tevékenység körében:</w:t>
      </w:r>
    </w:p>
    <w:p w14:paraId="3D851AF9" w14:textId="77777777" w:rsidR="00176A33" w:rsidRPr="00D90352" w:rsidRDefault="00176A33" w:rsidP="00C13296">
      <w:pPr>
        <w:pStyle w:val="Listaszerbekezds"/>
        <w:ind w:left="709"/>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fa</w:t>
      </w:r>
      <w:proofErr w:type="gramEnd"/>
      <w:r w:rsidRPr="00D90352">
        <w:rPr>
          <w:rFonts w:ascii="Times New Roman" w:hAnsi="Times New Roman" w:cs="Times New Roman"/>
          <w:color w:val="000000" w:themeColor="text1"/>
          <w:sz w:val="24"/>
          <w:szCs w:val="24"/>
        </w:rPr>
        <w:t>) automaták hibajavítási koordinációja az ügyfélszolgálat, az ellenőrök és az automaták hibajelentései alapján,</w:t>
      </w:r>
    </w:p>
    <w:p w14:paraId="36688ECF" w14:textId="77777777" w:rsidR="00176A33" w:rsidRPr="00D90352" w:rsidRDefault="00176A33">
      <w:pPr>
        <w:pStyle w:val="Listaszerbekezds"/>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fb</w:t>
      </w:r>
      <w:proofErr w:type="spellEnd"/>
      <w:r w:rsidRPr="00D90352">
        <w:rPr>
          <w:rFonts w:ascii="Times New Roman" w:hAnsi="Times New Roman" w:cs="Times New Roman"/>
          <w:color w:val="000000" w:themeColor="text1"/>
          <w:sz w:val="24"/>
          <w:szCs w:val="24"/>
        </w:rPr>
        <w:t>) ürítési, javítási, karbantartási terv készítése,</w:t>
      </w:r>
    </w:p>
    <w:p w14:paraId="643B788F" w14:textId="77777777" w:rsidR="00176A33" w:rsidRPr="00D90352" w:rsidRDefault="00176A33">
      <w:pPr>
        <w:pStyle w:val="Listaszerbekezds"/>
        <w:ind w:left="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fc</w:t>
      </w:r>
      <w:proofErr w:type="spellEnd"/>
      <w:r w:rsidRPr="00D90352">
        <w:rPr>
          <w:rFonts w:ascii="Times New Roman" w:hAnsi="Times New Roman" w:cs="Times New Roman"/>
          <w:color w:val="000000" w:themeColor="text1"/>
          <w:sz w:val="24"/>
          <w:szCs w:val="24"/>
        </w:rPr>
        <w:t>) adatszolgáltatás hibajavításról az ügyfélszolgálati panaszkezelések alátámasztására,</w:t>
      </w:r>
    </w:p>
    <w:p w14:paraId="588CEC3A" w14:textId="77777777" w:rsidR="00176A33" w:rsidRPr="00D90352" w:rsidRDefault="00176A33">
      <w:pPr>
        <w:pStyle w:val="Listaszerbekezds"/>
        <w:ind w:left="709"/>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 xml:space="preserve">fd) </w:t>
      </w:r>
      <w:proofErr w:type="gramStart"/>
      <w:r w:rsidRPr="00D90352">
        <w:rPr>
          <w:rFonts w:ascii="Times New Roman" w:hAnsi="Times New Roman" w:cs="Times New Roman"/>
          <w:color w:val="000000" w:themeColor="text1"/>
          <w:sz w:val="24"/>
          <w:szCs w:val="24"/>
        </w:rPr>
        <w:t>komplex</w:t>
      </w:r>
      <w:proofErr w:type="gramEnd"/>
      <w:r w:rsidRPr="00D90352">
        <w:rPr>
          <w:rFonts w:ascii="Times New Roman" w:hAnsi="Times New Roman" w:cs="Times New Roman"/>
          <w:color w:val="000000" w:themeColor="text1"/>
          <w:sz w:val="24"/>
          <w:szCs w:val="24"/>
        </w:rPr>
        <w:t xml:space="preserve"> távfelügyeleti rendszer biztosítása,</w:t>
      </w:r>
    </w:p>
    <w:p w14:paraId="314F4496" w14:textId="6C029FD4" w:rsidR="00176A33" w:rsidRPr="00D90352" w:rsidRDefault="00176A33" w:rsidP="00486AD6">
      <w:pPr>
        <w:pStyle w:val="Listaszerbekezds"/>
        <w:ind w:left="709"/>
        <w:jc w:val="both"/>
        <w:rPr>
          <w:color w:val="000000" w:themeColor="text1"/>
          <w:sz w:val="24"/>
          <w:szCs w:val="24"/>
        </w:rPr>
      </w:pPr>
      <w:r w:rsidRPr="00D90352">
        <w:rPr>
          <w:rFonts w:ascii="Times New Roman" w:hAnsi="Times New Roman" w:cs="Times New Roman"/>
          <w:color w:val="000000" w:themeColor="text1"/>
          <w:sz w:val="24"/>
          <w:szCs w:val="24"/>
        </w:rPr>
        <w:t>fe) automaták paraméterezése, kedvezmények kezelése és a jogszabályok változásának a követése.</w:t>
      </w:r>
    </w:p>
    <w:p w14:paraId="49070E53" w14:textId="77777777" w:rsidR="00176A33" w:rsidRPr="00D90352" w:rsidRDefault="00176A33" w:rsidP="00176A33">
      <w:pPr>
        <w:ind w:left="284"/>
        <w:jc w:val="both"/>
        <w:rPr>
          <w:rFonts w:ascii="Times New Roman" w:hAnsi="Times New Roman" w:cs="Times New Roman"/>
          <w:color w:val="000000" w:themeColor="text1"/>
          <w:sz w:val="24"/>
          <w:szCs w:val="24"/>
        </w:rPr>
      </w:pPr>
      <w:proofErr w:type="gramStart"/>
      <w:r w:rsidRPr="00D90352">
        <w:rPr>
          <w:rFonts w:ascii="Times New Roman" w:hAnsi="Times New Roman" w:cs="Times New Roman"/>
          <w:color w:val="000000" w:themeColor="text1"/>
          <w:sz w:val="24"/>
          <w:szCs w:val="24"/>
        </w:rPr>
        <w:t>g</w:t>
      </w:r>
      <w:proofErr w:type="gramEnd"/>
      <w:r w:rsidRPr="00D90352">
        <w:rPr>
          <w:rFonts w:ascii="Times New Roman" w:hAnsi="Times New Roman" w:cs="Times New Roman"/>
          <w:color w:val="000000" w:themeColor="text1"/>
          <w:sz w:val="24"/>
          <w:szCs w:val="24"/>
        </w:rPr>
        <w:t>) Adatszolgáltatás, statisztikák, jelentések:</w:t>
      </w:r>
    </w:p>
    <w:p w14:paraId="2EBD6C35" w14:textId="3BBA6B72" w:rsidR="00176A33" w:rsidRPr="00D90352" w:rsidRDefault="00176A33" w:rsidP="00CD6B25">
      <w:pPr>
        <w:spacing w:after="0" w:line="240" w:lineRule="auto"/>
        <w:ind w:left="708" w:firstLine="1"/>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ga</w:t>
      </w:r>
      <w:proofErr w:type="spellEnd"/>
      <w:r w:rsidRPr="00D90352">
        <w:rPr>
          <w:rFonts w:ascii="Times New Roman" w:hAnsi="Times New Roman" w:cs="Times New Roman"/>
          <w:color w:val="000000" w:themeColor="text1"/>
          <w:sz w:val="24"/>
          <w:szCs w:val="24"/>
        </w:rPr>
        <w:t xml:space="preserve">) </w:t>
      </w:r>
      <w:r w:rsidR="00C13296" w:rsidRPr="00D90352">
        <w:rPr>
          <w:rFonts w:ascii="Times New Roman" w:hAnsi="Times New Roman" w:cs="Times New Roman"/>
          <w:color w:val="000000" w:themeColor="text1"/>
          <w:sz w:val="24"/>
          <w:szCs w:val="24"/>
        </w:rPr>
        <w:t>f</w:t>
      </w:r>
      <w:r w:rsidRPr="00D90352">
        <w:rPr>
          <w:rFonts w:ascii="Times New Roman" w:hAnsi="Times New Roman" w:cs="Times New Roman"/>
          <w:color w:val="000000" w:themeColor="text1"/>
          <w:sz w:val="24"/>
          <w:szCs w:val="24"/>
        </w:rPr>
        <w:t>olyamatos adatszolgáltatás a jogszabályok által előírt adatokról</w:t>
      </w:r>
      <w:r w:rsidR="00B35130" w:rsidRPr="00D90352">
        <w:rPr>
          <w:rFonts w:ascii="Times New Roman" w:hAnsi="Times New Roman" w:cs="Times New Roman"/>
          <w:color w:val="000000" w:themeColor="text1"/>
          <w:sz w:val="24"/>
          <w:szCs w:val="24"/>
        </w:rPr>
        <w:t>,</w:t>
      </w:r>
      <w:r w:rsidRPr="00D90352">
        <w:rPr>
          <w:rFonts w:ascii="Times New Roman" w:hAnsi="Times New Roman" w:cs="Times New Roman"/>
          <w:color w:val="000000" w:themeColor="text1"/>
          <w:sz w:val="24"/>
          <w:szCs w:val="24"/>
        </w:rPr>
        <w:t xml:space="preserve"> és hozzáférés biz</w:t>
      </w:r>
      <w:r w:rsidR="00B35130" w:rsidRPr="00D90352">
        <w:rPr>
          <w:rFonts w:ascii="Times New Roman" w:hAnsi="Times New Roman" w:cs="Times New Roman"/>
          <w:color w:val="000000" w:themeColor="text1"/>
          <w:sz w:val="24"/>
          <w:szCs w:val="24"/>
        </w:rPr>
        <w:t>tosítása a parkolás üzemeltetés</w:t>
      </w:r>
      <w:r w:rsidRPr="00D90352">
        <w:rPr>
          <w:rFonts w:ascii="Times New Roman" w:hAnsi="Times New Roman" w:cs="Times New Roman"/>
          <w:color w:val="000000" w:themeColor="text1"/>
          <w:sz w:val="24"/>
          <w:szCs w:val="24"/>
        </w:rPr>
        <w:t>ből származó</w:t>
      </w:r>
      <w:r w:rsidR="00B35130" w:rsidRPr="00D90352">
        <w:rPr>
          <w:rFonts w:ascii="Times New Roman" w:hAnsi="Times New Roman" w:cs="Times New Roman"/>
          <w:color w:val="000000" w:themeColor="text1"/>
          <w:sz w:val="24"/>
          <w:szCs w:val="24"/>
        </w:rPr>
        <w:t>,</w:t>
      </w:r>
      <w:r w:rsidRPr="00D90352">
        <w:rPr>
          <w:rFonts w:ascii="Times New Roman" w:hAnsi="Times New Roman" w:cs="Times New Roman"/>
          <w:color w:val="000000" w:themeColor="text1"/>
          <w:sz w:val="24"/>
          <w:szCs w:val="24"/>
        </w:rPr>
        <w:t xml:space="preserve"> parkolójegy-kiadó automatákra lebontott bevételek nyilvántartásához az abban szereplő adatok ellenőrizhetősége céljából</w:t>
      </w:r>
    </w:p>
    <w:p w14:paraId="33ECEFDE" w14:textId="77777777" w:rsidR="00176A33" w:rsidRPr="00D90352" w:rsidRDefault="00176A33" w:rsidP="00CD6B25">
      <w:pPr>
        <w:spacing w:after="0" w:line="240" w:lineRule="auto"/>
        <w:ind w:firstLine="709"/>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gb</w:t>
      </w:r>
      <w:proofErr w:type="spellEnd"/>
      <w:r w:rsidRPr="00D90352">
        <w:rPr>
          <w:rFonts w:ascii="Times New Roman" w:hAnsi="Times New Roman" w:cs="Times New Roman"/>
          <w:color w:val="000000" w:themeColor="text1"/>
          <w:sz w:val="24"/>
          <w:szCs w:val="24"/>
        </w:rPr>
        <w:t>) adatokhoz való hozzáférés biztosítása</w:t>
      </w:r>
    </w:p>
    <w:p w14:paraId="23BADD7C" w14:textId="77777777" w:rsidR="00176A33" w:rsidRPr="00D90352" w:rsidRDefault="00176A33" w:rsidP="00CD6B25">
      <w:pPr>
        <w:spacing w:after="0" w:line="240" w:lineRule="auto"/>
        <w:ind w:left="708" w:firstLine="1"/>
        <w:jc w:val="both"/>
        <w:rPr>
          <w:rFonts w:ascii="Times New Roman" w:hAnsi="Times New Roman" w:cs="Times New Roman"/>
          <w:color w:val="000000" w:themeColor="text1"/>
          <w:sz w:val="24"/>
          <w:szCs w:val="24"/>
        </w:rPr>
      </w:pPr>
      <w:proofErr w:type="spellStart"/>
      <w:r w:rsidRPr="00D90352">
        <w:rPr>
          <w:rFonts w:ascii="Times New Roman" w:hAnsi="Times New Roman" w:cs="Times New Roman"/>
          <w:color w:val="000000" w:themeColor="text1"/>
          <w:sz w:val="24"/>
          <w:szCs w:val="24"/>
        </w:rPr>
        <w:t>gc</w:t>
      </w:r>
      <w:proofErr w:type="spellEnd"/>
      <w:r w:rsidRPr="00D90352">
        <w:rPr>
          <w:rFonts w:ascii="Times New Roman" w:hAnsi="Times New Roman" w:cs="Times New Roman"/>
          <w:color w:val="000000" w:themeColor="text1"/>
          <w:sz w:val="24"/>
          <w:szCs w:val="24"/>
        </w:rPr>
        <w:t>) a rendelkezésére álló mérések, támogató szoftver rendszerek naplózásai és lekérdezései alapján</w:t>
      </w:r>
    </w:p>
    <w:p w14:paraId="52CF9C9C" w14:textId="77777777" w:rsidR="00176A33" w:rsidRPr="00D90352" w:rsidRDefault="00176A33" w:rsidP="00176A33">
      <w:pPr>
        <w:pStyle w:val="Listaszerbekezds"/>
        <w:numPr>
          <w:ilvl w:val="0"/>
          <w:numId w:val="17"/>
        </w:numPr>
        <w:ind w:firstLine="41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meghibásodási statisztikák,</w:t>
      </w:r>
    </w:p>
    <w:p w14:paraId="01B80037" w14:textId="77777777" w:rsidR="00176A33" w:rsidRPr="00D90352" w:rsidRDefault="00176A33" w:rsidP="00176A33">
      <w:pPr>
        <w:pStyle w:val="Listaszerbekezds"/>
        <w:numPr>
          <w:ilvl w:val="0"/>
          <w:numId w:val="17"/>
        </w:numPr>
        <w:ind w:firstLine="41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hibajavítási statisztikák,</w:t>
      </w:r>
    </w:p>
    <w:p w14:paraId="0AECF4E8" w14:textId="79B8CFC0" w:rsidR="00176A33" w:rsidRPr="00D90352" w:rsidRDefault="00B20864" w:rsidP="004100FF">
      <w:pPr>
        <w:pStyle w:val="Listaszerbekezds"/>
        <w:numPr>
          <w:ilvl w:val="0"/>
          <w:numId w:val="17"/>
        </w:numPr>
        <w:ind w:left="1418" w:hanging="28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havi bevételi statisztikák</w:t>
      </w:r>
      <w:r w:rsidR="00176A33" w:rsidRPr="00D90352">
        <w:rPr>
          <w:rFonts w:ascii="Times New Roman" w:hAnsi="Times New Roman" w:cs="Times New Roman"/>
          <w:color w:val="000000" w:themeColor="text1"/>
          <w:sz w:val="24"/>
          <w:szCs w:val="24"/>
        </w:rPr>
        <w:t xml:space="preserve"> automaták forgalmi adatai és ürítési adatok alapján, azok elemzése,</w:t>
      </w:r>
    </w:p>
    <w:p w14:paraId="3F7C213B" w14:textId="77777777" w:rsidR="00176A33" w:rsidRPr="00D90352" w:rsidRDefault="00176A33" w:rsidP="00176A33">
      <w:pPr>
        <w:pStyle w:val="Listaszerbekezds"/>
        <w:numPr>
          <w:ilvl w:val="0"/>
          <w:numId w:val="17"/>
        </w:numPr>
        <w:ind w:firstLine="41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ügyfélforgalmi statisztikák,</w:t>
      </w:r>
    </w:p>
    <w:p w14:paraId="1813A0B4" w14:textId="77777777" w:rsidR="00176A33" w:rsidRPr="00D90352" w:rsidRDefault="00176A33" w:rsidP="00176A33">
      <w:pPr>
        <w:pStyle w:val="Listaszerbekezds"/>
        <w:numPr>
          <w:ilvl w:val="0"/>
          <w:numId w:val="17"/>
        </w:numPr>
        <w:ind w:firstLine="41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üzemeltetési statisztikák,</w:t>
      </w:r>
    </w:p>
    <w:p w14:paraId="4408E07F" w14:textId="77777777" w:rsidR="00176A33" w:rsidRPr="00D90352" w:rsidRDefault="00176A33" w:rsidP="00176A33">
      <w:pPr>
        <w:pStyle w:val="Listaszerbekezds"/>
        <w:numPr>
          <w:ilvl w:val="0"/>
          <w:numId w:val="17"/>
        </w:numPr>
        <w:ind w:firstLine="41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kihasználtsági statisztikák,</w:t>
      </w:r>
    </w:p>
    <w:p w14:paraId="23995070" w14:textId="77777777" w:rsidR="003C388A" w:rsidRPr="00D90352" w:rsidRDefault="00176A33" w:rsidP="004100FF">
      <w:pPr>
        <w:pStyle w:val="Listaszerbekezds"/>
        <w:numPr>
          <w:ilvl w:val="0"/>
          <w:numId w:val="17"/>
        </w:numPr>
        <w:ind w:firstLine="414"/>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havi statisztikák alapján a tárgyévet követő március 1-ig éves statisztikák készítése.</w:t>
      </w:r>
      <w:bookmarkEnd w:id="1"/>
    </w:p>
    <w:p w14:paraId="4BAFAC88" w14:textId="77777777" w:rsidR="00BA01F6" w:rsidRPr="00D90352" w:rsidRDefault="00BA01F6" w:rsidP="00BA01F6">
      <w:p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5.2.4.3. A Közszolgáltató ellenőrzi, hogy a parkolási rendszer részét képező parkolójegy-kiadó automata hálózat egészére vonatkozóan legalább 98%-</w:t>
      </w:r>
      <w:proofErr w:type="spellStart"/>
      <w:r w:rsidRPr="00D90352">
        <w:rPr>
          <w:rFonts w:ascii="Times New Roman" w:hAnsi="Times New Roman" w:cs="Times New Roman"/>
          <w:sz w:val="24"/>
          <w:szCs w:val="24"/>
        </w:rPr>
        <w:t>os</w:t>
      </w:r>
      <w:proofErr w:type="spellEnd"/>
      <w:r w:rsidRPr="00D90352">
        <w:rPr>
          <w:rFonts w:ascii="Times New Roman" w:hAnsi="Times New Roman" w:cs="Times New Roman"/>
          <w:sz w:val="24"/>
          <w:szCs w:val="24"/>
        </w:rPr>
        <w:t xml:space="preserve"> rendelkezésre állás biztosított-e.</w:t>
      </w:r>
    </w:p>
    <w:p w14:paraId="2D7AC110" w14:textId="77777777" w:rsidR="00BA01F6" w:rsidRPr="00D90352" w:rsidRDefault="00BA01F6" w:rsidP="00BA01F6">
      <w:pPr>
        <w:spacing w:after="0" w:line="240" w:lineRule="auto"/>
        <w:jc w:val="both"/>
        <w:rPr>
          <w:rFonts w:ascii="Times New Roman" w:hAnsi="Times New Roman" w:cs="Times New Roman"/>
          <w:sz w:val="24"/>
          <w:szCs w:val="24"/>
        </w:rPr>
      </w:pPr>
    </w:p>
    <w:p w14:paraId="594D4C9E" w14:textId="77777777" w:rsidR="00BA01F6" w:rsidRPr="00D90352" w:rsidRDefault="00BA01F6" w:rsidP="00BA01F6">
      <w:p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 xml:space="preserve">5.2.4.4. A rendelkezésre állás a kieső idő és a díjköteles idő hányadosaként számítandó. A kieső időbe nem számítandó be a karbantartás, egyedi megrendelésre végzett munka, </w:t>
      </w:r>
      <w:proofErr w:type="gramStart"/>
      <w:r w:rsidRPr="00D90352">
        <w:rPr>
          <w:rFonts w:ascii="Times New Roman" w:hAnsi="Times New Roman" w:cs="Times New Roman"/>
          <w:sz w:val="24"/>
          <w:szCs w:val="24"/>
        </w:rPr>
        <w:t>manipulációk</w:t>
      </w:r>
      <w:proofErr w:type="gramEnd"/>
      <w:r w:rsidRPr="00D90352">
        <w:rPr>
          <w:rFonts w:ascii="Times New Roman" w:hAnsi="Times New Roman" w:cs="Times New Roman"/>
          <w:sz w:val="24"/>
          <w:szCs w:val="24"/>
        </w:rPr>
        <w:t xml:space="preserve">, rongálások javítási ideje, valamint rendkívüli időjárási viszonyok és elemi kár miatti állásidő. Szintén nem képezi a kieső idő részét a Vállalkozó ellenőrzési körén kívül eső okból bekövetkező üzemszünet. </w:t>
      </w:r>
    </w:p>
    <w:p w14:paraId="05812005" w14:textId="77777777" w:rsidR="00BA01F6" w:rsidRPr="00D90352" w:rsidRDefault="00BA01F6" w:rsidP="00BA01F6">
      <w:pPr>
        <w:spacing w:after="0" w:line="240" w:lineRule="auto"/>
        <w:jc w:val="both"/>
        <w:rPr>
          <w:rFonts w:ascii="Times New Roman" w:hAnsi="Times New Roman" w:cs="Times New Roman"/>
          <w:sz w:val="24"/>
          <w:szCs w:val="24"/>
        </w:rPr>
      </w:pPr>
    </w:p>
    <w:p w14:paraId="45B61265" w14:textId="77777777" w:rsidR="00BA01F6" w:rsidRPr="00D90352" w:rsidRDefault="00BA01F6" w:rsidP="00BA01F6">
      <w:p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5.2.4.5. A rendelkezésre állás biztosítása céljából az üzemeltetés körében Vállalkozó kiemelt feladatát képezi a parkolójegy-kiadó automaták meghibásodása esetén az észlelt, illetve bejelentett hibák elhárítása.</w:t>
      </w:r>
    </w:p>
    <w:p w14:paraId="74EC7778" w14:textId="77777777" w:rsidR="00115056" w:rsidRPr="00D90352" w:rsidRDefault="00115056" w:rsidP="00115056">
      <w:pPr>
        <w:jc w:val="both"/>
        <w:rPr>
          <w:rFonts w:ascii="Times New Roman" w:eastAsia="Calibri" w:hAnsi="Times New Roman" w:cs="Times New Roman"/>
          <w:sz w:val="24"/>
          <w:szCs w:val="24"/>
        </w:rPr>
      </w:pPr>
      <w:r w:rsidRPr="00D90352">
        <w:rPr>
          <w:rFonts w:ascii="Times New Roman" w:eastAsia="Calibri" w:hAnsi="Times New Roman" w:cs="Times New Roman"/>
          <w:sz w:val="24"/>
          <w:szCs w:val="24"/>
        </w:rPr>
        <w:t>A parkolójegy-kiadó automaták működésében bekövetkezett hibák észlelése történhet:</w:t>
      </w:r>
    </w:p>
    <w:p w14:paraId="2EB01B13" w14:textId="77777777" w:rsidR="00115056" w:rsidRPr="00D90352" w:rsidRDefault="00115056" w:rsidP="00115056">
      <w:pPr>
        <w:numPr>
          <w:ilvl w:val="0"/>
          <w:numId w:val="18"/>
        </w:numPr>
        <w:spacing w:after="0" w:line="240" w:lineRule="auto"/>
        <w:contextualSpacing/>
        <w:jc w:val="both"/>
        <w:rPr>
          <w:rFonts w:ascii="Times New Roman" w:eastAsia="Calibri" w:hAnsi="Times New Roman" w:cs="Times New Roman"/>
          <w:sz w:val="24"/>
          <w:szCs w:val="24"/>
        </w:rPr>
      </w:pPr>
      <w:r w:rsidRPr="00D90352">
        <w:rPr>
          <w:rFonts w:ascii="Times New Roman" w:eastAsia="Calibri" w:hAnsi="Times New Roman" w:cs="Times New Roman"/>
          <w:sz w:val="24"/>
          <w:szCs w:val="24"/>
        </w:rPr>
        <w:t xml:space="preserve">Az elsődleges mód a távfelügyeleti rendszer által generált </w:t>
      </w:r>
      <w:proofErr w:type="gramStart"/>
      <w:r w:rsidRPr="00D90352">
        <w:rPr>
          <w:rFonts w:ascii="Times New Roman" w:eastAsia="Calibri" w:hAnsi="Times New Roman" w:cs="Times New Roman"/>
          <w:sz w:val="24"/>
          <w:szCs w:val="24"/>
        </w:rPr>
        <w:t>automatikus</w:t>
      </w:r>
      <w:proofErr w:type="gramEnd"/>
      <w:r w:rsidRPr="00D90352">
        <w:rPr>
          <w:rFonts w:ascii="Times New Roman" w:eastAsia="Calibri" w:hAnsi="Times New Roman" w:cs="Times New Roman"/>
          <w:sz w:val="24"/>
          <w:szCs w:val="24"/>
        </w:rPr>
        <w:t xml:space="preserve"> hibajelzés, mely esetben a hiba vállalkozói észlelésének időpontja az az időpont, amikor az automatikus hibajelzés generálására a távfelügyeleti rendszerben naplózottan sor került. </w:t>
      </w:r>
    </w:p>
    <w:p w14:paraId="350B71B5" w14:textId="77777777" w:rsidR="00115056" w:rsidRPr="00D90352" w:rsidRDefault="00115056" w:rsidP="00115056">
      <w:pPr>
        <w:pStyle w:val="Listaszerbekezds"/>
        <w:numPr>
          <w:ilvl w:val="0"/>
          <w:numId w:val="18"/>
        </w:numPr>
        <w:jc w:val="both"/>
        <w:rPr>
          <w:rFonts w:ascii="Times New Roman" w:hAnsi="Times New Roman" w:cs="Times New Roman"/>
          <w:sz w:val="24"/>
          <w:szCs w:val="24"/>
        </w:rPr>
      </w:pPr>
      <w:r w:rsidRPr="00D90352">
        <w:rPr>
          <w:rFonts w:ascii="Times New Roman" w:eastAsia="Calibri" w:hAnsi="Times New Roman" w:cs="Times New Roman"/>
          <w:sz w:val="24"/>
          <w:szCs w:val="24"/>
        </w:rPr>
        <w:t xml:space="preserve">A hibaészlelés másodlagos útja a parkolójegy-kiadó automaták felhasználóitól érkezett hibabejelentés, melyre a parkolójegy-kiadó automatákon elhelyezett </w:t>
      </w:r>
      <w:r w:rsidRPr="00D90352">
        <w:rPr>
          <w:rFonts w:ascii="Times New Roman" w:hAnsi="Times New Roman" w:cs="Times New Roman"/>
          <w:sz w:val="24"/>
          <w:szCs w:val="24"/>
        </w:rPr>
        <w:t xml:space="preserve">hibabejelentő vonalakon (telefonszámon) keresztül van lehetőség. Másodlagos úton azon hibák </w:t>
      </w:r>
      <w:r w:rsidRPr="00D90352">
        <w:rPr>
          <w:rFonts w:ascii="Times New Roman" w:hAnsi="Times New Roman" w:cs="Times New Roman"/>
          <w:sz w:val="24"/>
          <w:szCs w:val="24"/>
        </w:rPr>
        <w:lastRenderedPageBreak/>
        <w:t xml:space="preserve">észlelésére van lehetőség, melyek a távfelügyeleti rendszeren keresztül nem </w:t>
      </w:r>
      <w:proofErr w:type="spellStart"/>
      <w:r w:rsidRPr="00D90352">
        <w:rPr>
          <w:rFonts w:ascii="Times New Roman" w:hAnsi="Times New Roman" w:cs="Times New Roman"/>
          <w:sz w:val="24"/>
          <w:szCs w:val="24"/>
        </w:rPr>
        <w:t>észlelhetőek</w:t>
      </w:r>
      <w:proofErr w:type="spellEnd"/>
      <w:r w:rsidRPr="00D90352">
        <w:rPr>
          <w:rFonts w:ascii="Times New Roman" w:hAnsi="Times New Roman" w:cs="Times New Roman"/>
          <w:sz w:val="24"/>
          <w:szCs w:val="24"/>
        </w:rPr>
        <w:t xml:space="preserve"> (rongálás, külső sérülés, érmenyílás eltömése stb.).</w:t>
      </w:r>
    </w:p>
    <w:p w14:paraId="13160360" w14:textId="77777777" w:rsidR="00115056" w:rsidRPr="00D90352" w:rsidRDefault="00115056" w:rsidP="00115056">
      <w:pPr>
        <w:spacing w:after="0" w:line="240" w:lineRule="auto"/>
        <w:contextualSpacing/>
        <w:jc w:val="both"/>
        <w:rPr>
          <w:rFonts w:ascii="Times New Roman" w:eastAsia="Calibri" w:hAnsi="Times New Roman" w:cs="Times New Roman"/>
          <w:sz w:val="24"/>
          <w:szCs w:val="24"/>
        </w:rPr>
      </w:pPr>
      <w:r w:rsidRPr="00D90352">
        <w:rPr>
          <w:rFonts w:ascii="Times New Roman" w:eastAsia="Calibri" w:hAnsi="Times New Roman" w:cs="Times New Roman"/>
          <w:sz w:val="24"/>
          <w:szCs w:val="24"/>
        </w:rPr>
        <w:t>5.2.4.6. A parkolójegy-kiadó automata meghibásodottnak minősül az 5.2.4.2. b) pontba</w:t>
      </w:r>
      <w:r w:rsidR="00454BBC" w:rsidRPr="00D90352">
        <w:rPr>
          <w:rFonts w:ascii="Times New Roman" w:eastAsia="Calibri" w:hAnsi="Times New Roman" w:cs="Times New Roman"/>
          <w:sz w:val="24"/>
          <w:szCs w:val="24"/>
        </w:rPr>
        <w:t>n</w:t>
      </w:r>
      <w:r w:rsidRPr="00D90352">
        <w:rPr>
          <w:rFonts w:ascii="Times New Roman" w:eastAsia="Calibri" w:hAnsi="Times New Roman" w:cs="Times New Roman"/>
          <w:sz w:val="24"/>
          <w:szCs w:val="24"/>
        </w:rPr>
        <w:t xml:space="preserve"> felsorolt esetekben.</w:t>
      </w:r>
    </w:p>
    <w:p w14:paraId="4E8C2C73" w14:textId="77777777" w:rsidR="00D6527F" w:rsidRPr="00D90352" w:rsidRDefault="00D6527F" w:rsidP="00115056">
      <w:pPr>
        <w:spacing w:after="0" w:line="240" w:lineRule="auto"/>
        <w:jc w:val="both"/>
        <w:rPr>
          <w:rFonts w:ascii="Times New Roman" w:hAnsi="Times New Roman" w:cs="Times New Roman"/>
          <w:sz w:val="24"/>
          <w:szCs w:val="24"/>
        </w:rPr>
      </w:pPr>
    </w:p>
    <w:p w14:paraId="729228EB" w14:textId="77777777" w:rsidR="00115056" w:rsidRPr="00D90352" w:rsidRDefault="00115056" w:rsidP="00115056">
      <w:pPr>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rPr>
        <w:t>5.2.4.7. Nem minősül a parkolójegy-kiadó automata meghibásodottnak, amennyiben a hiba a következő – nem a Vállalkozónak felróható - okok valamelyikének következménye:</w:t>
      </w:r>
    </w:p>
    <w:p w14:paraId="6C38A3D9" w14:textId="77777777" w:rsidR="00115056" w:rsidRPr="00D90352" w:rsidRDefault="00115056" w:rsidP="00115056">
      <w:pPr>
        <w:keepLines/>
        <w:numPr>
          <w:ilvl w:val="0"/>
          <w:numId w:val="19"/>
        </w:numPr>
        <w:suppressAutoHyphens/>
        <w:spacing w:after="0" w:line="240" w:lineRule="auto"/>
        <w:ind w:left="426"/>
        <w:jc w:val="both"/>
        <w:rPr>
          <w:rFonts w:ascii="Times New Roman" w:hAnsi="Times New Roman" w:cs="Times New Roman"/>
          <w:sz w:val="24"/>
          <w:szCs w:val="24"/>
          <w:lang w:eastAsia="hu-HU"/>
        </w:rPr>
      </w:pPr>
      <w:r w:rsidRPr="00D90352">
        <w:rPr>
          <w:rFonts w:ascii="Times New Roman" w:hAnsi="Times New Roman" w:cs="Times New Roman"/>
          <w:sz w:val="24"/>
          <w:szCs w:val="24"/>
          <w:lang w:eastAsia="hu-HU"/>
        </w:rPr>
        <w:t>vandalizmus, rongálás;</w:t>
      </w:r>
    </w:p>
    <w:p w14:paraId="53F2AC00" w14:textId="77777777" w:rsidR="00115056" w:rsidRPr="00D90352" w:rsidRDefault="00115056" w:rsidP="00115056">
      <w:pPr>
        <w:keepLines/>
        <w:numPr>
          <w:ilvl w:val="0"/>
          <w:numId w:val="19"/>
        </w:numPr>
        <w:suppressAutoHyphens/>
        <w:spacing w:after="0" w:line="240" w:lineRule="auto"/>
        <w:ind w:left="426"/>
        <w:jc w:val="both"/>
        <w:rPr>
          <w:rFonts w:ascii="Times New Roman" w:hAnsi="Times New Roman" w:cs="Times New Roman"/>
          <w:sz w:val="24"/>
          <w:szCs w:val="24"/>
          <w:lang w:eastAsia="hu-HU"/>
        </w:rPr>
      </w:pPr>
      <w:proofErr w:type="gramStart"/>
      <w:r w:rsidRPr="00D90352">
        <w:rPr>
          <w:rFonts w:ascii="Times New Roman" w:hAnsi="Times New Roman" w:cs="Times New Roman"/>
          <w:sz w:val="24"/>
          <w:szCs w:val="24"/>
          <w:lang w:eastAsia="hu-HU"/>
        </w:rPr>
        <w:t>manipuláció</w:t>
      </w:r>
      <w:proofErr w:type="gramEnd"/>
      <w:r w:rsidRPr="00D90352">
        <w:rPr>
          <w:rFonts w:ascii="Times New Roman" w:hAnsi="Times New Roman" w:cs="Times New Roman"/>
          <w:sz w:val="24"/>
          <w:szCs w:val="24"/>
          <w:lang w:eastAsia="hu-HU"/>
        </w:rPr>
        <w:t>;</w:t>
      </w:r>
    </w:p>
    <w:p w14:paraId="1FBD52B2" w14:textId="77777777" w:rsidR="00115056" w:rsidRPr="00D90352" w:rsidRDefault="00115056" w:rsidP="00115056">
      <w:pPr>
        <w:keepLines/>
        <w:numPr>
          <w:ilvl w:val="0"/>
          <w:numId w:val="19"/>
        </w:numPr>
        <w:suppressAutoHyphens/>
        <w:spacing w:after="0" w:line="240" w:lineRule="auto"/>
        <w:ind w:left="426"/>
        <w:jc w:val="both"/>
        <w:rPr>
          <w:rFonts w:ascii="Times New Roman" w:hAnsi="Times New Roman" w:cs="Times New Roman"/>
          <w:sz w:val="24"/>
          <w:szCs w:val="24"/>
          <w:lang w:eastAsia="hu-HU"/>
        </w:rPr>
      </w:pPr>
      <w:r w:rsidRPr="00D90352">
        <w:rPr>
          <w:rFonts w:ascii="Times New Roman" w:hAnsi="Times New Roman" w:cs="Times New Roman"/>
          <w:sz w:val="24"/>
          <w:szCs w:val="24"/>
          <w:lang w:eastAsia="hu-HU"/>
        </w:rPr>
        <w:t>rendkívüli időjárási viszonyok</w:t>
      </w:r>
      <w:r w:rsidR="00D12772" w:rsidRPr="00D90352">
        <w:rPr>
          <w:rFonts w:ascii="Times New Roman" w:hAnsi="Times New Roman" w:cs="Times New Roman"/>
          <w:sz w:val="24"/>
          <w:szCs w:val="24"/>
          <w:lang w:eastAsia="hu-HU"/>
        </w:rPr>
        <w:t>;</w:t>
      </w:r>
    </w:p>
    <w:p w14:paraId="3D1A3036" w14:textId="77777777" w:rsidR="00115056" w:rsidRPr="00D90352" w:rsidRDefault="00115056" w:rsidP="00115056">
      <w:pPr>
        <w:keepLines/>
        <w:numPr>
          <w:ilvl w:val="0"/>
          <w:numId w:val="19"/>
        </w:numPr>
        <w:suppressAutoHyphens/>
        <w:spacing w:after="0" w:line="240" w:lineRule="auto"/>
        <w:ind w:left="426"/>
        <w:jc w:val="both"/>
        <w:rPr>
          <w:rFonts w:ascii="Times New Roman" w:hAnsi="Times New Roman" w:cs="Times New Roman"/>
          <w:sz w:val="24"/>
          <w:szCs w:val="24"/>
          <w:lang w:eastAsia="hu-HU"/>
        </w:rPr>
      </w:pPr>
      <w:r w:rsidRPr="00D90352">
        <w:rPr>
          <w:rFonts w:ascii="Times New Roman" w:hAnsi="Times New Roman" w:cs="Times New Roman"/>
          <w:sz w:val="24"/>
          <w:szCs w:val="24"/>
          <w:lang w:eastAsia="hu-HU"/>
        </w:rPr>
        <w:t>elemi kár, természeti csapás.</w:t>
      </w:r>
    </w:p>
    <w:p w14:paraId="30B84E47" w14:textId="77777777" w:rsidR="00115056" w:rsidRPr="00D90352" w:rsidRDefault="00115056" w:rsidP="00115056">
      <w:pPr>
        <w:keepLines/>
        <w:suppressAutoHyphens/>
        <w:spacing w:after="0" w:line="240" w:lineRule="auto"/>
        <w:ind w:left="426"/>
        <w:jc w:val="both"/>
        <w:rPr>
          <w:rFonts w:ascii="Times New Roman" w:hAnsi="Times New Roman" w:cs="Times New Roman"/>
          <w:sz w:val="24"/>
          <w:szCs w:val="24"/>
          <w:lang w:eastAsia="hu-HU"/>
        </w:rPr>
      </w:pPr>
    </w:p>
    <w:p w14:paraId="299FB849" w14:textId="77777777" w:rsidR="00115056" w:rsidRPr="00D90352" w:rsidRDefault="00115056" w:rsidP="00115056">
      <w:pPr>
        <w:keepLines/>
        <w:suppressAutoHyphens/>
        <w:spacing w:after="0" w:line="240" w:lineRule="auto"/>
        <w:jc w:val="both"/>
        <w:rPr>
          <w:rFonts w:ascii="Times New Roman" w:hAnsi="Times New Roman" w:cs="Times New Roman"/>
          <w:sz w:val="24"/>
          <w:szCs w:val="24"/>
        </w:rPr>
      </w:pPr>
      <w:r w:rsidRPr="00D90352">
        <w:rPr>
          <w:rFonts w:ascii="Times New Roman" w:hAnsi="Times New Roman" w:cs="Times New Roman"/>
          <w:sz w:val="24"/>
          <w:szCs w:val="24"/>
          <w:lang w:eastAsia="hu-HU"/>
        </w:rPr>
        <w:t xml:space="preserve">5.2.4.8. </w:t>
      </w:r>
      <w:r w:rsidRPr="00D90352">
        <w:rPr>
          <w:rFonts w:ascii="Times New Roman" w:hAnsi="Times New Roman" w:cs="Times New Roman"/>
          <w:sz w:val="24"/>
          <w:szCs w:val="24"/>
        </w:rPr>
        <w:t>A hibák elhárításának határideje:</w:t>
      </w:r>
    </w:p>
    <w:p w14:paraId="1271D844" w14:textId="4613C70C" w:rsidR="00D90352" w:rsidRPr="008D416F" w:rsidRDefault="00D90352" w:rsidP="00D90352">
      <w:pPr>
        <w:spacing w:after="0" w:line="240" w:lineRule="auto"/>
        <w:ind w:left="397"/>
        <w:jc w:val="both"/>
        <w:rPr>
          <w:rFonts w:ascii="Times New Roman" w:hAnsi="Times New Roman" w:cs="Times New Roman"/>
          <w:i/>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üzemidőn belül a hiba észlelésétől vagy bejelentésétől számítva 4 (négy) óra, az üzemidőn túli tudomásszerzés esetén az azt követő üzemidő kezdetétől számított négy óra</w:t>
      </w:r>
      <w:r w:rsidRPr="008D416F">
        <w:rPr>
          <w:rFonts w:ascii="Times New Roman" w:hAnsi="Times New Roman" w:cs="Times New Roman"/>
          <w:i/>
          <w:sz w:val="24"/>
          <w:szCs w:val="24"/>
        </w:rPr>
        <w:t>,</w:t>
      </w:r>
    </w:p>
    <w:p w14:paraId="590956FA" w14:textId="77777777" w:rsidR="00BA01F6" w:rsidRPr="00D90352" w:rsidRDefault="00115056" w:rsidP="00115056">
      <w:pPr>
        <w:spacing w:after="0" w:line="240" w:lineRule="auto"/>
        <w:ind w:left="397"/>
        <w:jc w:val="both"/>
        <w:rPr>
          <w:rFonts w:ascii="Times New Roman" w:hAnsi="Times New Roman" w:cs="Times New Roman"/>
          <w:sz w:val="24"/>
          <w:szCs w:val="24"/>
        </w:rPr>
      </w:pPr>
      <w:r w:rsidRPr="00D90352">
        <w:rPr>
          <w:rFonts w:ascii="Times New Roman" w:hAnsi="Times New Roman" w:cs="Times New Roman"/>
          <w:sz w:val="24"/>
          <w:szCs w:val="24"/>
          <w:lang w:eastAsia="hu-HU"/>
        </w:rPr>
        <w:t xml:space="preserve">b) </w:t>
      </w:r>
      <w:r w:rsidRPr="00D90352">
        <w:rPr>
          <w:rFonts w:ascii="Times New Roman" w:hAnsi="Times New Roman" w:cs="Times New Roman"/>
          <w:sz w:val="24"/>
          <w:szCs w:val="24"/>
        </w:rPr>
        <w:t>amennyiben a meghibásodás miatt alaplap csere szükséges, úgy a hibaelhárítás határideje az adott munkanap vége, ha a hiba 12 óra előtt jelentkezett, illetve a következő munkanap 12 óra, ha a hiba 12 óra után jelentkezett.</w:t>
      </w:r>
    </w:p>
    <w:p w14:paraId="565A93C1" w14:textId="77777777" w:rsidR="00115056" w:rsidRPr="00D90352" w:rsidRDefault="00115056" w:rsidP="00115056">
      <w:pPr>
        <w:spacing w:after="0" w:line="240" w:lineRule="auto"/>
        <w:ind w:left="397"/>
        <w:jc w:val="both"/>
        <w:rPr>
          <w:rFonts w:ascii="Times New Roman" w:hAnsi="Times New Roman" w:cs="Times New Roman"/>
          <w:sz w:val="24"/>
          <w:szCs w:val="24"/>
        </w:rPr>
      </w:pPr>
    </w:p>
    <w:p w14:paraId="6BE33245" w14:textId="77777777" w:rsidR="00140CB5" w:rsidRPr="00D90352" w:rsidRDefault="00D82D56" w:rsidP="00D82D56">
      <w:pPr>
        <w:spacing w:after="0"/>
        <w:jc w:val="both"/>
        <w:rPr>
          <w:rFonts w:ascii="Times New Roman" w:hAnsi="Times New Roman" w:cs="Times New Roman"/>
          <w:b/>
          <w:bCs/>
          <w:color w:val="000000" w:themeColor="text1"/>
          <w:sz w:val="24"/>
          <w:szCs w:val="24"/>
        </w:rPr>
      </w:pPr>
      <w:r w:rsidRPr="00D90352">
        <w:rPr>
          <w:rFonts w:ascii="Times New Roman" w:hAnsi="Times New Roman" w:cs="Times New Roman"/>
          <w:b/>
          <w:bCs/>
          <w:color w:val="000000" w:themeColor="text1"/>
          <w:sz w:val="24"/>
          <w:szCs w:val="24"/>
        </w:rPr>
        <w:t>5.2.5. Parkolás üzemeltetési feladatok ellátása</w:t>
      </w:r>
    </w:p>
    <w:p w14:paraId="060C7522" w14:textId="77777777" w:rsidR="00CD6B25" w:rsidRPr="00D90352" w:rsidRDefault="00CD6B25" w:rsidP="00D82D56">
      <w:pPr>
        <w:spacing w:after="0"/>
        <w:jc w:val="both"/>
        <w:rPr>
          <w:rFonts w:ascii="Times New Roman" w:hAnsi="Times New Roman" w:cs="Times New Roman"/>
          <w:b/>
          <w:bCs/>
          <w:color w:val="000000" w:themeColor="text1"/>
          <w:sz w:val="24"/>
          <w:szCs w:val="24"/>
        </w:rPr>
      </w:pPr>
    </w:p>
    <w:p w14:paraId="26F65AC4" w14:textId="2A9A365B" w:rsidR="003960B1" w:rsidRPr="00D90352" w:rsidRDefault="00D82D56" w:rsidP="00D82D56">
      <w:pPr>
        <w:spacing w:after="0"/>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5.2.5.1. Parkoló automata alkatrészek javítása rongálás esetén</w:t>
      </w:r>
      <w:r w:rsidR="0000359E" w:rsidRPr="00D90352">
        <w:rPr>
          <w:rFonts w:ascii="Times New Roman" w:hAnsi="Times New Roman" w:cs="Times New Roman"/>
          <w:color w:val="000000" w:themeColor="text1"/>
          <w:sz w:val="24"/>
          <w:szCs w:val="24"/>
        </w:rPr>
        <w:t>.</w:t>
      </w:r>
    </w:p>
    <w:p w14:paraId="5404DAA2" w14:textId="77777777" w:rsidR="00CD6B25" w:rsidRPr="00D90352" w:rsidRDefault="00CD6B25" w:rsidP="00D82D56">
      <w:pPr>
        <w:spacing w:after="0"/>
        <w:jc w:val="both"/>
        <w:rPr>
          <w:rFonts w:ascii="Times New Roman" w:hAnsi="Times New Roman" w:cs="Times New Roman"/>
          <w:color w:val="000000" w:themeColor="text1"/>
          <w:sz w:val="24"/>
          <w:szCs w:val="24"/>
        </w:rPr>
      </w:pPr>
    </w:p>
    <w:p w14:paraId="594452FD" w14:textId="77777777" w:rsidR="003960B1"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5.2.5.2. Pótdíjfizetési felszólítás kiállításához szükséges segédanyagok biztosítása (csekk, pótdíj-tasak, hőpapír),</w:t>
      </w:r>
    </w:p>
    <w:p w14:paraId="2D30A175" w14:textId="77777777" w:rsidR="00CD6B25" w:rsidRPr="00D90352" w:rsidRDefault="00CD6B25" w:rsidP="00D82D56">
      <w:pPr>
        <w:spacing w:after="0"/>
        <w:jc w:val="both"/>
        <w:rPr>
          <w:rFonts w:ascii="Times New Roman" w:hAnsi="Times New Roman" w:cs="Times New Roman"/>
          <w:sz w:val="24"/>
          <w:szCs w:val="24"/>
        </w:rPr>
      </w:pPr>
    </w:p>
    <w:p w14:paraId="3DAECE69" w14:textId="77777777" w:rsidR="003960B1"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5.2.5.3. Közszolgáltató napi rendszerességgel ellenőrzi a parkolójegy-kiadó automaták vonatkozó biztonsági szabályok szerinti működését, illetve a műszaki előírásoknak való megfelelést. Az ellenőrzés tapasztalatait rögzíti és meghatározza a további ellenőrzések szempontrendszerét</w:t>
      </w:r>
      <w:r w:rsidR="00280FA1" w:rsidRPr="00D90352">
        <w:rPr>
          <w:rFonts w:ascii="Times New Roman" w:hAnsi="Times New Roman" w:cs="Times New Roman"/>
          <w:sz w:val="24"/>
          <w:szCs w:val="24"/>
        </w:rPr>
        <w:t>,</w:t>
      </w:r>
    </w:p>
    <w:p w14:paraId="763161DE" w14:textId="77777777" w:rsidR="00CD6B25" w:rsidRPr="00D90352" w:rsidRDefault="00CD6B25" w:rsidP="00D82D56">
      <w:pPr>
        <w:spacing w:after="0"/>
        <w:jc w:val="both"/>
        <w:rPr>
          <w:rFonts w:ascii="Times New Roman" w:hAnsi="Times New Roman" w:cs="Times New Roman"/>
          <w:sz w:val="24"/>
          <w:szCs w:val="24"/>
        </w:rPr>
      </w:pPr>
    </w:p>
    <w:p w14:paraId="5F8465AD" w14:textId="77777777" w:rsidR="003960B1"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5.2.5.4. A parkolási díjakat Közszolgáltató elkülönített számlán kezeli</w:t>
      </w:r>
      <w:r w:rsidR="00280FA1" w:rsidRPr="00D90352">
        <w:rPr>
          <w:rFonts w:ascii="Times New Roman" w:hAnsi="Times New Roman" w:cs="Times New Roman"/>
          <w:sz w:val="24"/>
          <w:szCs w:val="24"/>
        </w:rPr>
        <w:t>,</w:t>
      </w:r>
    </w:p>
    <w:p w14:paraId="753D8A91" w14:textId="77777777" w:rsidR="00CD6B25" w:rsidRPr="00D90352" w:rsidRDefault="00CD6B25" w:rsidP="00D82D56">
      <w:pPr>
        <w:spacing w:after="0"/>
        <w:jc w:val="both"/>
        <w:rPr>
          <w:rFonts w:ascii="Times New Roman" w:hAnsi="Times New Roman" w:cs="Times New Roman"/>
          <w:sz w:val="24"/>
          <w:szCs w:val="24"/>
        </w:rPr>
      </w:pPr>
    </w:p>
    <w:p w14:paraId="54F9CC05" w14:textId="77777777" w:rsidR="00262ED5" w:rsidRPr="00D90352" w:rsidRDefault="00262ED5" w:rsidP="00262ED5">
      <w:pPr>
        <w:jc w:val="both"/>
        <w:rPr>
          <w:rFonts w:ascii="Times New Roman" w:hAnsi="Times New Roman" w:cs="Times New Roman"/>
          <w:sz w:val="24"/>
          <w:szCs w:val="24"/>
        </w:rPr>
      </w:pPr>
      <w:r w:rsidRPr="00D90352">
        <w:rPr>
          <w:rFonts w:ascii="Times New Roman" w:hAnsi="Times New Roman" w:cs="Times New Roman"/>
          <w:sz w:val="24"/>
          <w:szCs w:val="24"/>
        </w:rPr>
        <w:t xml:space="preserve">5.2.5.5. Közszolgáltató látja el - 3. személy bevonásával - az üzemeltetett parkolóhelyeket érintő </w:t>
      </w:r>
    </w:p>
    <w:p w14:paraId="0E14B2A9" w14:textId="77777777" w:rsidR="00262ED5" w:rsidRPr="00D90352" w:rsidRDefault="00262ED5" w:rsidP="00262ED5">
      <w:pPr>
        <w:ind w:left="567"/>
        <w:jc w:val="both"/>
        <w:rPr>
          <w:rFonts w:ascii="Times New Roman" w:hAnsi="Times New Roman" w:cs="Times New Roman"/>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xml:space="preserve">) útburkolati jelek felfestését, folyamatos karbantartását, pótlását, </w:t>
      </w:r>
    </w:p>
    <w:p w14:paraId="4B16C4E0" w14:textId="5519AE6B" w:rsidR="00262ED5" w:rsidRPr="00D90352" w:rsidRDefault="00262ED5" w:rsidP="00262ED5">
      <w:pPr>
        <w:ind w:left="567"/>
        <w:jc w:val="both"/>
        <w:rPr>
          <w:rFonts w:ascii="Times New Roman" w:hAnsi="Times New Roman" w:cs="Times New Roman"/>
          <w:sz w:val="24"/>
          <w:szCs w:val="24"/>
        </w:rPr>
      </w:pPr>
      <w:r w:rsidRPr="00D90352">
        <w:rPr>
          <w:rFonts w:ascii="Times New Roman" w:hAnsi="Times New Roman" w:cs="Times New Roman"/>
          <w:sz w:val="24"/>
          <w:szCs w:val="24"/>
        </w:rPr>
        <w:t>b) közlekedési-, valamint forgalomtechnikai jelzőtáblák kihelyezését, folyamatos pótlását és azok karbantartását,</w:t>
      </w:r>
    </w:p>
    <w:p w14:paraId="438BAA27" w14:textId="09075508" w:rsidR="00262ED5" w:rsidRPr="00A8077C" w:rsidRDefault="00262ED5" w:rsidP="00262ED5">
      <w:pPr>
        <w:ind w:left="567"/>
        <w:jc w:val="both"/>
        <w:rPr>
          <w:rFonts w:ascii="Times New Roman" w:hAnsi="Times New Roman" w:cs="Times New Roman"/>
          <w:sz w:val="24"/>
          <w:szCs w:val="24"/>
        </w:rPr>
      </w:pPr>
      <w:r w:rsidRPr="00A8077C">
        <w:rPr>
          <w:rFonts w:ascii="Times New Roman" w:hAnsi="Times New Roman" w:cs="Times New Roman"/>
          <w:sz w:val="24"/>
          <w:szCs w:val="24"/>
        </w:rPr>
        <w:t>c)</w:t>
      </w:r>
      <w:r w:rsidR="00A8077C" w:rsidRPr="00A8077C">
        <w:rPr>
          <w:rFonts w:ascii="Times New Roman" w:hAnsi="Times New Roman" w:cs="Times New Roman"/>
          <w:sz w:val="24"/>
          <w:szCs w:val="24"/>
        </w:rPr>
        <w:t xml:space="preserve"> parkoló automaták telepítését, áthelyezését,(beleértve a</w:t>
      </w:r>
      <w:r w:rsidR="00A8077C" w:rsidRPr="00A8077C">
        <w:rPr>
          <w:rFonts w:ascii="Times New Roman" w:hAnsi="Times New Roman" w:cs="Times New Roman"/>
          <w:noProof/>
          <w:kern w:val="2"/>
          <w:sz w:val="24"/>
          <w:szCs w:val="24"/>
          <w14:ligatures w14:val="standardContextual"/>
        </w:rPr>
        <w:t xml:space="preserve"> </w:t>
      </w:r>
      <w:r w:rsidR="00A8077C" w:rsidRPr="008E0EE8">
        <w:rPr>
          <w:rFonts w:ascii="Times New Roman" w:hAnsi="Times New Roman" w:cs="Times New Roman"/>
          <w:noProof/>
          <w:kern w:val="2"/>
          <w:sz w:val="24"/>
          <w:szCs w:val="24"/>
          <w14:ligatures w14:val="standardContextual"/>
        </w:rPr>
        <w:t>leszerelt, áthelyezésre váró autom</w:t>
      </w:r>
      <w:r w:rsidR="00A8077C" w:rsidRPr="00A8077C">
        <w:rPr>
          <w:rFonts w:ascii="Times New Roman" w:hAnsi="Times New Roman" w:cs="Times New Roman"/>
          <w:noProof/>
          <w:kern w:val="2"/>
          <w:sz w:val="24"/>
          <w:szCs w:val="24"/>
          <w14:ligatures w14:val="standardContextual"/>
        </w:rPr>
        <w:t>aták szükség szerinti tárolását)</w:t>
      </w:r>
      <w:r w:rsidR="00A8077C" w:rsidRPr="00A8077C">
        <w:rPr>
          <w:rFonts w:ascii="Times New Roman" w:hAnsi="Times New Roman" w:cs="Times New Roman"/>
          <w:sz w:val="24"/>
          <w:szCs w:val="24"/>
        </w:rPr>
        <w:t xml:space="preserve"> üzemeltetését, karbantartását,</w:t>
      </w:r>
      <w:r w:rsidRPr="00A8077C">
        <w:rPr>
          <w:rFonts w:ascii="Times New Roman" w:hAnsi="Times New Roman" w:cs="Times New Roman"/>
          <w:sz w:val="24"/>
          <w:szCs w:val="24"/>
        </w:rPr>
        <w:t xml:space="preserve"> </w:t>
      </w:r>
    </w:p>
    <w:p w14:paraId="600B7FC5" w14:textId="77777777" w:rsidR="00262ED5" w:rsidRPr="00D90352" w:rsidRDefault="00262ED5" w:rsidP="00262ED5">
      <w:pPr>
        <w:ind w:left="567"/>
        <w:jc w:val="both"/>
        <w:rPr>
          <w:rFonts w:ascii="Times New Roman" w:hAnsi="Times New Roman" w:cs="Times New Roman"/>
          <w:sz w:val="24"/>
          <w:szCs w:val="24"/>
          <w:u w:val="single"/>
        </w:rPr>
      </w:pPr>
      <w:r w:rsidRPr="00D90352">
        <w:rPr>
          <w:rFonts w:ascii="Times New Roman" w:hAnsi="Times New Roman" w:cs="Times New Roman"/>
          <w:sz w:val="24"/>
          <w:szCs w:val="24"/>
        </w:rPr>
        <w:t>d) várakozási övezetek létrejöttét követően a jóváhagyott forgalomtechnikai terv felülvizsgálatát a vonatkozó jogszabályoknak megfelelően, melynek keretében a tervet egyezteti a Budapest Közút Zrt.-</w:t>
      </w:r>
      <w:proofErr w:type="spellStart"/>
      <w:r w:rsidRPr="00D90352">
        <w:rPr>
          <w:rFonts w:ascii="Times New Roman" w:hAnsi="Times New Roman" w:cs="Times New Roman"/>
          <w:sz w:val="24"/>
          <w:szCs w:val="24"/>
        </w:rPr>
        <w:t>vel</w:t>
      </w:r>
      <w:proofErr w:type="spellEnd"/>
      <w:r w:rsidR="00D12772" w:rsidRPr="00D90352">
        <w:rPr>
          <w:rFonts w:ascii="Times New Roman" w:hAnsi="Times New Roman" w:cs="Times New Roman"/>
          <w:sz w:val="24"/>
          <w:szCs w:val="24"/>
        </w:rPr>
        <w:t>,</w:t>
      </w:r>
      <w:r w:rsidRPr="00D90352">
        <w:rPr>
          <w:rFonts w:ascii="Times New Roman" w:hAnsi="Times New Roman" w:cs="Times New Roman"/>
          <w:sz w:val="24"/>
          <w:szCs w:val="24"/>
        </w:rPr>
        <w:t xml:space="preserve"> és a Budapest Közút Zrt. által támogatott esetleges módosításokat végrehajtja,</w:t>
      </w:r>
    </w:p>
    <w:p w14:paraId="34318E18" w14:textId="77777777" w:rsidR="00262ED5" w:rsidRPr="00D90352" w:rsidRDefault="00262ED5" w:rsidP="00262ED5">
      <w:pPr>
        <w:ind w:left="567"/>
        <w:jc w:val="both"/>
        <w:rPr>
          <w:rFonts w:ascii="Times New Roman" w:hAnsi="Times New Roman" w:cs="Times New Roman"/>
          <w:sz w:val="24"/>
          <w:szCs w:val="24"/>
          <w:u w:val="single"/>
        </w:rPr>
      </w:pPr>
      <w:proofErr w:type="gramStart"/>
      <w:r w:rsidRPr="00D90352">
        <w:rPr>
          <w:rFonts w:ascii="Times New Roman" w:hAnsi="Times New Roman" w:cs="Times New Roman"/>
          <w:sz w:val="24"/>
          <w:szCs w:val="24"/>
        </w:rPr>
        <w:lastRenderedPageBreak/>
        <w:t>e</w:t>
      </w:r>
      <w:proofErr w:type="gramEnd"/>
      <w:r w:rsidRPr="00D90352">
        <w:rPr>
          <w:rFonts w:ascii="Times New Roman" w:hAnsi="Times New Roman" w:cs="Times New Roman"/>
          <w:sz w:val="24"/>
          <w:szCs w:val="24"/>
        </w:rPr>
        <w:t>) új vagy meglévő várakozási övezetek bővítésének terveztetését, hozzájárulások beszerzését (forgalomtechnikai, tulajdonosi, közútkezelői hozzájárulások)</w:t>
      </w:r>
      <w:r w:rsidR="00EB3564" w:rsidRPr="00D90352">
        <w:rPr>
          <w:rFonts w:ascii="Times New Roman" w:hAnsi="Times New Roman" w:cs="Times New Roman"/>
          <w:sz w:val="24"/>
          <w:szCs w:val="24"/>
        </w:rPr>
        <w:t>,</w:t>
      </w:r>
    </w:p>
    <w:p w14:paraId="6C250D47" w14:textId="77777777" w:rsidR="00EC3811" w:rsidRPr="00D90352" w:rsidRDefault="00EC3811" w:rsidP="00EC3811">
      <w:pPr>
        <w:ind w:left="567"/>
        <w:jc w:val="both"/>
        <w:rPr>
          <w:rFonts w:ascii="Times New Roman" w:hAnsi="Times New Roman" w:cs="Times New Roman"/>
          <w:sz w:val="24"/>
          <w:szCs w:val="24"/>
        </w:rPr>
      </w:pPr>
      <w:proofErr w:type="gramStart"/>
      <w:r w:rsidRPr="00D90352">
        <w:rPr>
          <w:rFonts w:ascii="Times New Roman" w:hAnsi="Times New Roman" w:cs="Times New Roman"/>
          <w:sz w:val="24"/>
          <w:szCs w:val="24"/>
        </w:rPr>
        <w:t>f</w:t>
      </w:r>
      <w:proofErr w:type="gramEnd"/>
      <w:r w:rsidRPr="00D90352">
        <w:rPr>
          <w:rFonts w:ascii="Times New Roman" w:hAnsi="Times New Roman" w:cs="Times New Roman"/>
          <w:sz w:val="24"/>
          <w:szCs w:val="24"/>
        </w:rPr>
        <w:t xml:space="preserve">) parkolási üzem biztosítását szolgáló, </w:t>
      </w:r>
      <w:proofErr w:type="spellStart"/>
      <w:r w:rsidRPr="00D90352">
        <w:rPr>
          <w:rFonts w:ascii="Times New Roman" w:hAnsi="Times New Roman" w:cs="Times New Roman"/>
          <w:sz w:val="24"/>
          <w:szCs w:val="24"/>
        </w:rPr>
        <w:t>veszélytelenítési</w:t>
      </w:r>
      <w:proofErr w:type="spellEnd"/>
      <w:r w:rsidRPr="00D90352">
        <w:rPr>
          <w:rFonts w:ascii="Times New Roman" w:hAnsi="Times New Roman" w:cs="Times New Roman"/>
          <w:sz w:val="24"/>
          <w:szCs w:val="24"/>
        </w:rPr>
        <w:t>, illetve használati érték fenntartó feladatok ellátását, (parkolási célú területek, normál közút-fenntartási feladattól eltérő, ideiglenes, burkolatjavítási munkák, kis vagy pontszerű javítások, illetve a parkolási célú területek használati szintjét fenntartó, ideiglenes javítási munkák: hideg aszfaltozás, murva helyreállítás),</w:t>
      </w:r>
    </w:p>
    <w:p w14:paraId="647B3F79" w14:textId="77777777" w:rsidR="00EC3811" w:rsidRPr="00D90352" w:rsidRDefault="00EC3811" w:rsidP="00EC3811">
      <w:pPr>
        <w:ind w:left="567"/>
        <w:jc w:val="both"/>
        <w:rPr>
          <w:rFonts w:ascii="Times New Roman" w:hAnsi="Times New Roman" w:cs="Times New Roman"/>
          <w:sz w:val="24"/>
          <w:szCs w:val="24"/>
        </w:rPr>
      </w:pPr>
      <w:r w:rsidRPr="00D90352">
        <w:rPr>
          <w:rFonts w:ascii="Times New Roman" w:hAnsi="Times New Roman" w:cs="Times New Roman"/>
          <w:sz w:val="24"/>
          <w:szCs w:val="24"/>
        </w:rPr>
        <w:t xml:space="preserve">g) parkoló automaták tisztítását (különösen graffiti eltávolítása, automataház festése, önkormányzat által nem engedélyezett </w:t>
      </w:r>
      <w:proofErr w:type="gramStart"/>
      <w:r w:rsidRPr="00D90352">
        <w:rPr>
          <w:rFonts w:ascii="Times New Roman" w:hAnsi="Times New Roman" w:cs="Times New Roman"/>
          <w:sz w:val="24"/>
          <w:szCs w:val="24"/>
        </w:rPr>
        <w:t>reklámok</w:t>
      </w:r>
      <w:proofErr w:type="gramEnd"/>
      <w:r w:rsidRPr="00D90352">
        <w:rPr>
          <w:rFonts w:ascii="Times New Roman" w:hAnsi="Times New Roman" w:cs="Times New Roman"/>
          <w:sz w:val="24"/>
          <w:szCs w:val="24"/>
        </w:rPr>
        <w:t xml:space="preserve"> eltávolítása).</w:t>
      </w:r>
    </w:p>
    <w:p w14:paraId="673EE756" w14:textId="77777777" w:rsidR="00280FA1" w:rsidRPr="00D90352" w:rsidRDefault="00280FA1" w:rsidP="00EC3811">
      <w:pPr>
        <w:ind w:left="567"/>
        <w:jc w:val="both"/>
        <w:rPr>
          <w:rFonts w:ascii="Times New Roman" w:hAnsi="Times New Roman" w:cs="Times New Roman"/>
          <w:color w:val="000000" w:themeColor="text1"/>
          <w:sz w:val="24"/>
          <w:szCs w:val="24"/>
        </w:rPr>
      </w:pPr>
      <w:r w:rsidRPr="00D90352">
        <w:rPr>
          <w:rFonts w:ascii="Times New Roman" w:hAnsi="Times New Roman" w:cs="Times New Roman"/>
          <w:sz w:val="24"/>
          <w:szCs w:val="24"/>
        </w:rPr>
        <w:t>E feladatok ellátására a Közszolgáltató csak olyan üzemeltetett parkolóhelyek esetében köteles, amelyek vonatkozásában az Önkormányzat e feladatokra nem kötött vállalkozási (vagy tervezési) szerződést, és így e feladatok ellátása nem biztosított.</w:t>
      </w:r>
    </w:p>
    <w:p w14:paraId="733DBB09" w14:textId="77777777" w:rsidR="00262ED5" w:rsidRPr="00D90352" w:rsidRDefault="00262ED5" w:rsidP="00262ED5">
      <w:pPr>
        <w:jc w:val="both"/>
        <w:rPr>
          <w:rFonts w:ascii="Times New Roman" w:hAnsi="Times New Roman" w:cs="Times New Roman"/>
          <w:iCs/>
          <w:sz w:val="24"/>
          <w:szCs w:val="24"/>
        </w:rPr>
      </w:pPr>
      <w:r w:rsidRPr="00D90352">
        <w:rPr>
          <w:rFonts w:ascii="Times New Roman" w:hAnsi="Times New Roman" w:cs="Times New Roman"/>
          <w:sz w:val="24"/>
          <w:szCs w:val="24"/>
        </w:rPr>
        <w:t>5.2.5.6. Amennyiben az Önkormányzat a parkolás üzemeltetési feladatok ellátására Vállalkozási szerződést kötött, Közszolgáltató látja el - szükség esetén 3. személy bevonásával – a Vállalkozási szerződésekben nevesített parkolás üzemeltetési feladatok megrendelését, a Vállalkozási szerződésekben szereplő, elvégzendő munkák tekintetében kapcsolattartó és nyilatkozattételre jogosult.</w:t>
      </w:r>
    </w:p>
    <w:p w14:paraId="223D3E95" w14:textId="77777777" w:rsidR="00D37F2A" w:rsidRPr="00D90352" w:rsidRDefault="00D37F2A" w:rsidP="00D37F2A">
      <w:pPr>
        <w:jc w:val="both"/>
        <w:rPr>
          <w:rFonts w:ascii="Times New Roman" w:eastAsia="Calibri" w:hAnsi="Times New Roman" w:cs="Times New Roman"/>
          <w:iCs/>
          <w:sz w:val="24"/>
          <w:szCs w:val="24"/>
        </w:rPr>
      </w:pPr>
      <w:r w:rsidRPr="00D90352">
        <w:rPr>
          <w:rFonts w:ascii="Times New Roman" w:eastAsia="Calibri" w:hAnsi="Times New Roman" w:cs="Times New Roman"/>
          <w:iCs/>
          <w:sz w:val="24"/>
          <w:szCs w:val="24"/>
        </w:rPr>
        <w:t xml:space="preserve">5.2.5.7. Közszolgáltató látja el - 3. személy bevonásával – a parkoló automatákhoz kapcsolódó információs táblák (iránymutató és </w:t>
      </w:r>
      <w:proofErr w:type="gramStart"/>
      <w:r w:rsidRPr="00D90352">
        <w:rPr>
          <w:rFonts w:ascii="Times New Roman" w:eastAsia="Calibri" w:hAnsi="Times New Roman" w:cs="Times New Roman"/>
          <w:iCs/>
          <w:sz w:val="24"/>
          <w:szCs w:val="24"/>
        </w:rPr>
        <w:t>automata jelző</w:t>
      </w:r>
      <w:proofErr w:type="gramEnd"/>
      <w:r w:rsidRPr="00D90352">
        <w:rPr>
          <w:rFonts w:ascii="Times New Roman" w:eastAsia="Calibri" w:hAnsi="Times New Roman" w:cs="Times New Roman"/>
          <w:iCs/>
          <w:sz w:val="24"/>
          <w:szCs w:val="24"/>
        </w:rPr>
        <w:t xml:space="preserve"> táblák) kihelyezését, pótlását és azok üzemeltetési, karbantartási feladatait.</w:t>
      </w:r>
    </w:p>
    <w:p w14:paraId="2296ACC7" w14:textId="77777777" w:rsidR="00D82D56" w:rsidRPr="00D90352" w:rsidRDefault="00D82D56" w:rsidP="00D82D56">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5.2.6. Parkolás ellenőrzési szolgáltatás</w:t>
      </w:r>
    </w:p>
    <w:p w14:paraId="096F0F2F" w14:textId="77777777" w:rsidR="008278E1" w:rsidRPr="00D90352" w:rsidRDefault="008278E1" w:rsidP="00D82D56">
      <w:pPr>
        <w:spacing w:after="0"/>
        <w:jc w:val="both"/>
        <w:rPr>
          <w:rFonts w:ascii="Times New Roman" w:hAnsi="Times New Roman" w:cs="Times New Roman"/>
          <w:b/>
          <w:bCs/>
          <w:sz w:val="24"/>
          <w:szCs w:val="24"/>
        </w:rPr>
      </w:pPr>
    </w:p>
    <w:p w14:paraId="76481DA4" w14:textId="41622F21" w:rsidR="00A8077C" w:rsidRPr="00A8077C" w:rsidRDefault="00A8077C" w:rsidP="00A8077C">
      <w:pPr>
        <w:jc w:val="both"/>
        <w:rPr>
          <w:rFonts w:ascii="Times New Roman" w:hAnsi="Times New Roman" w:cs="Times New Roman"/>
          <w:iCs/>
          <w:kern w:val="2"/>
          <w:sz w:val="24"/>
          <w:szCs w:val="24"/>
          <w14:ligatures w14:val="standardContextual"/>
        </w:rPr>
      </w:pPr>
      <w:r w:rsidRPr="00A8077C">
        <w:rPr>
          <w:rFonts w:ascii="Times New Roman" w:hAnsi="Times New Roman" w:cs="Times New Roman"/>
          <w:bCs/>
          <w:sz w:val="24"/>
          <w:szCs w:val="24"/>
        </w:rPr>
        <w:t xml:space="preserve">5.2.6.1. </w:t>
      </w:r>
      <w:r w:rsidRPr="00A8077C">
        <w:rPr>
          <w:rFonts w:ascii="Times New Roman" w:hAnsi="Times New Roman" w:cs="Times New Roman"/>
          <w:iCs/>
          <w:kern w:val="2"/>
          <w:sz w:val="24"/>
          <w:szCs w:val="24"/>
          <w14:ligatures w14:val="standardContextual"/>
        </w:rPr>
        <w:t xml:space="preserve"> </w:t>
      </w:r>
      <w:r w:rsidRPr="008E0EE8">
        <w:rPr>
          <w:rFonts w:ascii="Times New Roman" w:hAnsi="Times New Roman" w:cs="Times New Roman"/>
          <w:iCs/>
          <w:kern w:val="2"/>
          <w:sz w:val="24"/>
          <w:szCs w:val="24"/>
          <w14:ligatures w14:val="standardContextual"/>
        </w:rPr>
        <w:t>A Közszolgáltató parkoló ellenőröket foglalkoztat, akiknek feladata Budapest Főváros XIV. kerület Zugló Önkormányz</w:t>
      </w:r>
      <w:r w:rsidRPr="00A8077C">
        <w:rPr>
          <w:rFonts w:ascii="Times New Roman" w:hAnsi="Times New Roman" w:cs="Times New Roman"/>
          <w:iCs/>
          <w:kern w:val="2"/>
          <w:sz w:val="24"/>
          <w:szCs w:val="24"/>
          <w14:ligatures w14:val="standardContextual"/>
        </w:rPr>
        <w:t xml:space="preserve">atának közigazgatási területén </w:t>
      </w:r>
      <w:r w:rsidRPr="008E0EE8">
        <w:rPr>
          <w:rFonts w:ascii="Times New Roman" w:hAnsi="Times New Roman" w:cs="Times New Roman"/>
          <w:iCs/>
          <w:kern w:val="2"/>
          <w:sz w:val="24"/>
          <w:szCs w:val="24"/>
          <w14:ligatures w14:val="standardContextual"/>
        </w:rPr>
        <w:t>a díjfizető várakozásra kijelölt közterületek várakozási</w:t>
      </w:r>
      <w:r w:rsidRPr="00A8077C">
        <w:rPr>
          <w:rFonts w:ascii="Times New Roman" w:hAnsi="Times New Roman" w:cs="Times New Roman"/>
          <w:iCs/>
          <w:kern w:val="2"/>
          <w:sz w:val="24"/>
          <w:szCs w:val="24"/>
          <w14:ligatures w14:val="standardContextual"/>
        </w:rPr>
        <w:t xml:space="preserve"> </w:t>
      </w:r>
      <w:r w:rsidRPr="008E0EE8">
        <w:rPr>
          <w:rFonts w:ascii="Times New Roman" w:hAnsi="Times New Roman" w:cs="Times New Roman"/>
          <w:iCs/>
          <w:kern w:val="2"/>
          <w:sz w:val="24"/>
          <w:szCs w:val="24"/>
          <w14:ligatures w14:val="standardContextual"/>
        </w:rPr>
        <w:t>díj fizetése ellenében történő hasznosítása során, a közterület jogszerű igénybevételének ellenőrzése, jogosulatlan használat esetén pótdíjak kiszabása.</w:t>
      </w:r>
    </w:p>
    <w:p w14:paraId="3E7540BE"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5.2.6.2. A parkoló ellenőrök végzik a parkoló-automaták által kiadott jegy, illetve a mobilfizetés adatainak, valamint a díjmentes várakozásra jogosító feltételek meglétének a vizsgálatát.</w:t>
      </w:r>
    </w:p>
    <w:p w14:paraId="33419AA8" w14:textId="77777777" w:rsidR="00D82D56" w:rsidRPr="00D90352" w:rsidRDefault="00D82D56" w:rsidP="00D82D56">
      <w:pPr>
        <w:spacing w:after="0"/>
        <w:jc w:val="both"/>
        <w:rPr>
          <w:rFonts w:ascii="Times New Roman" w:hAnsi="Times New Roman" w:cs="Times New Roman"/>
          <w:sz w:val="24"/>
          <w:szCs w:val="24"/>
        </w:rPr>
      </w:pPr>
    </w:p>
    <w:p w14:paraId="76D6EC81"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5.2.6.3. Közszolgáltató biztosítja a parkoló ellenőrök területen való jelenlétét a parkolási üzemidő alatt, munkavégzésük folytonosságát, mely elvárás teljesítését biztosítja az az ellenőrző és ügyviteli rendszer, melynek meghatározott felületén az ellenőrök pillanatnyi helyét, a bejárt útvonalaikat, a szabályoktól való eltéréseket Közszolgáltató megtekintheti.</w:t>
      </w:r>
    </w:p>
    <w:p w14:paraId="2E3C0A06" w14:textId="77777777" w:rsidR="00D82D56" w:rsidRPr="00D90352" w:rsidRDefault="00D82D56" w:rsidP="00D82D56">
      <w:pPr>
        <w:spacing w:after="0"/>
        <w:jc w:val="both"/>
        <w:rPr>
          <w:rFonts w:ascii="Times New Roman" w:hAnsi="Times New Roman" w:cs="Times New Roman"/>
          <w:sz w:val="24"/>
          <w:szCs w:val="24"/>
        </w:rPr>
      </w:pPr>
    </w:p>
    <w:p w14:paraId="50595714" w14:textId="55453003" w:rsidR="00D82D56" w:rsidRPr="00D90352" w:rsidRDefault="00D82D56" w:rsidP="00D82D56">
      <w:pPr>
        <w:pStyle w:val="DKVSzvegCharCharChar"/>
      </w:pPr>
      <w:r w:rsidRPr="00D90352">
        <w:t xml:space="preserve">5.2.6.4. A parkoló ellenőrök ellenőrzik az adott körzethez tartozó automata működőképességét. Működésképtelenség vagy rendellenes működés esetén a parkoló ellenőr az észlelt hibát a nála lévő eszközön keresztül bejelenti, melyről az ügyfélszolgálat, a karbantartók és az </w:t>
      </w:r>
      <w:proofErr w:type="gramStart"/>
      <w:r w:rsidRPr="00D90352">
        <w:t>adminisztráció</w:t>
      </w:r>
      <w:proofErr w:type="gramEnd"/>
      <w:r w:rsidRPr="00D90352">
        <w:t xml:space="preserve"> azonnal – egyidejűleg – értesülnek</w:t>
      </w:r>
      <w:r w:rsidRPr="00D90352">
        <w:rPr>
          <w:color w:val="FF0000"/>
        </w:rPr>
        <w:t>.</w:t>
      </w:r>
    </w:p>
    <w:p w14:paraId="0E6E7E60" w14:textId="77777777" w:rsidR="00D82D56" w:rsidRPr="00D90352" w:rsidRDefault="00D82D56" w:rsidP="00D82D56">
      <w:pPr>
        <w:pStyle w:val="DKVSzvegCharCharChar"/>
      </w:pPr>
    </w:p>
    <w:p w14:paraId="3FF2CFC3" w14:textId="77777777" w:rsidR="00D82D56" w:rsidRPr="00D90352" w:rsidRDefault="00D82D56" w:rsidP="00D82D56">
      <w:pPr>
        <w:pStyle w:val="DKVSzvegCharCharChar"/>
      </w:pPr>
      <w:r w:rsidRPr="00D90352">
        <w:t>5.2.6.5.  A parkolási díj mobiltelefonos fizetéssel történő igénybevétele esetén a</w:t>
      </w:r>
      <w:r w:rsidRPr="00D90352">
        <w:rPr>
          <w:color w:val="FF0000"/>
        </w:rPr>
        <w:t xml:space="preserve"> </w:t>
      </w:r>
      <w:r w:rsidRPr="00D90352">
        <w:t xml:space="preserve">Nemzeti Mobilfizetési Rendszer adatbázisa adja meg, hogy van-e mobiltelefonos parkolás a járművön. </w:t>
      </w:r>
      <w:r w:rsidRPr="00D90352">
        <w:lastRenderedPageBreak/>
        <w:t xml:space="preserve">A parkolás ellenőrzését végző személynek a nála lévő eszközön, </w:t>
      </w:r>
      <w:proofErr w:type="gramStart"/>
      <w:r w:rsidRPr="00D90352">
        <w:t>ezen</w:t>
      </w:r>
      <w:proofErr w:type="gramEnd"/>
      <w:r w:rsidRPr="00D90352">
        <w:t xml:space="preserve"> rendszer elérése útján, közvetlenül és egyidejűleg ellenőriznie kell a díjfizetés fennállását.</w:t>
      </w:r>
    </w:p>
    <w:p w14:paraId="61195018" w14:textId="77777777" w:rsidR="00F6773A" w:rsidRPr="00D90352" w:rsidRDefault="00F6773A" w:rsidP="00D82D56">
      <w:pPr>
        <w:pStyle w:val="DKVSzvegCharCharChar"/>
      </w:pPr>
    </w:p>
    <w:p w14:paraId="232283E9" w14:textId="5A4FC791" w:rsidR="00D82D56" w:rsidRPr="00D90352" w:rsidRDefault="00D82D56" w:rsidP="00D82D56">
      <w:pPr>
        <w:pStyle w:val="DKVSzvegCharCharChar"/>
      </w:pPr>
      <w:r w:rsidRPr="00D90352">
        <w:t>5.2.6.6.  A parkolóhely várakozási engedély birtokában történő igénybevétele esetén a parkoló ellenőr a számára biztosított eszközön a helyi várakozási engedély nyilvántartó adatai alapján ellenőrzi az érvényes várakozási hozzájárulás meglétét.</w:t>
      </w:r>
    </w:p>
    <w:p w14:paraId="7E2B374A" w14:textId="77777777" w:rsidR="00D82D56" w:rsidRPr="00D90352" w:rsidRDefault="00D82D56" w:rsidP="00D82D56">
      <w:pPr>
        <w:pStyle w:val="DKVSzvegCharCharChar"/>
      </w:pPr>
    </w:p>
    <w:p w14:paraId="5AF5142F" w14:textId="77777777" w:rsidR="00D82D56" w:rsidRPr="00D90352" w:rsidRDefault="00D82D56" w:rsidP="00CD6B25">
      <w:pPr>
        <w:pStyle w:val="DKVSzvegCharCharChar"/>
      </w:pPr>
      <w:r w:rsidRPr="00D90352">
        <w:t>5.2.6.7. Érvényes parkolójeggyel, mobilparkolással, vagy várakozási hozzájárulással nem rendelkező jármű észlelése esetén a parkoló ellenőr pótdíjat szab ki.</w:t>
      </w:r>
    </w:p>
    <w:p w14:paraId="0714241F" w14:textId="77777777" w:rsidR="00F6773A" w:rsidRPr="00D90352" w:rsidRDefault="00F6773A" w:rsidP="00D82D56">
      <w:pPr>
        <w:pStyle w:val="DKVSzvegCharCharChar"/>
      </w:pPr>
    </w:p>
    <w:p w14:paraId="2ABA72F5" w14:textId="77777777" w:rsidR="00D82D56" w:rsidRPr="00D90352" w:rsidRDefault="00D82D56" w:rsidP="00D82D56">
      <w:pPr>
        <w:pStyle w:val="DKVSzvegCharCharChar"/>
      </w:pPr>
      <w:r w:rsidRPr="00D90352">
        <w:t xml:space="preserve">5.2.6.8.  A parkoló ellenőrök munkavégzéséhez a Közszolgáltató </w:t>
      </w:r>
      <w:proofErr w:type="spellStart"/>
      <w:r w:rsidRPr="00D90352">
        <w:t>beszerzi</w:t>
      </w:r>
      <w:proofErr w:type="spellEnd"/>
      <w:r w:rsidRPr="00D90352">
        <w:t xml:space="preserve"> és biztosítja a szolgáltatás teljesítéséhez szükséges ügyviteli rendszert.</w:t>
      </w:r>
    </w:p>
    <w:p w14:paraId="4DD8F599" w14:textId="77777777" w:rsidR="00D82D56" w:rsidRPr="00D90352" w:rsidRDefault="00D82D56" w:rsidP="00D82D56">
      <w:pPr>
        <w:spacing w:after="0"/>
        <w:jc w:val="both"/>
        <w:rPr>
          <w:rFonts w:ascii="Times New Roman" w:hAnsi="Times New Roman" w:cs="Times New Roman"/>
          <w:sz w:val="24"/>
          <w:szCs w:val="24"/>
        </w:rPr>
      </w:pPr>
    </w:p>
    <w:p w14:paraId="1752CB32"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5.2.6.9.  A Közszolgáltató biztosítja a parkoló ellenőr technikai infrastruktúráját, a parkoló ellenőr alapképzését és folyamatos, jogszabályoknak megfelelő képzését.</w:t>
      </w:r>
    </w:p>
    <w:p w14:paraId="5E4A041F"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Gondoskodik továbbá a parkoló ellenőr technikai infrastruktúrájának napi ki- és bevételezéséről, folyamatos mennyiségi és műszaki ellenőrzéséről, a technikai infrastruktúra karbantartásáról, hibaelhárításáról.</w:t>
      </w:r>
    </w:p>
    <w:p w14:paraId="588CF3A0" w14:textId="77777777" w:rsidR="00D82D56" w:rsidRPr="00D90352" w:rsidRDefault="00D82D56" w:rsidP="00D82D56">
      <w:pPr>
        <w:spacing w:after="0"/>
        <w:jc w:val="both"/>
        <w:rPr>
          <w:rFonts w:ascii="Times New Roman" w:hAnsi="Times New Roman" w:cs="Times New Roman"/>
          <w:sz w:val="24"/>
          <w:szCs w:val="24"/>
        </w:rPr>
      </w:pPr>
    </w:p>
    <w:p w14:paraId="326B1D37"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5.2.6.10. A Közszolgáltató </w:t>
      </w:r>
      <w:proofErr w:type="spellStart"/>
      <w:r w:rsidRPr="00D90352">
        <w:rPr>
          <w:rFonts w:ascii="Times New Roman" w:hAnsi="Times New Roman" w:cs="Times New Roman"/>
          <w:sz w:val="24"/>
          <w:szCs w:val="24"/>
        </w:rPr>
        <w:t>beszerzi</w:t>
      </w:r>
      <w:proofErr w:type="spellEnd"/>
      <w:r w:rsidRPr="00D90352">
        <w:rPr>
          <w:rFonts w:ascii="Times New Roman" w:hAnsi="Times New Roman" w:cs="Times New Roman"/>
          <w:sz w:val="24"/>
          <w:szCs w:val="24"/>
        </w:rPr>
        <w:t xml:space="preserve"> a pótdíjfizetési felszólítás kiállításához szükséges segédanyagokat (csekk, pótdíj-tasak, hőpapír). Elvégzi a technikai eszközök napi karbantartását: </w:t>
      </w:r>
      <w:proofErr w:type="gramStart"/>
      <w:r w:rsidRPr="00D90352">
        <w:rPr>
          <w:rFonts w:ascii="Times New Roman" w:hAnsi="Times New Roman" w:cs="Times New Roman"/>
          <w:sz w:val="24"/>
          <w:szCs w:val="24"/>
        </w:rPr>
        <w:t>akku töltés</w:t>
      </w:r>
      <w:proofErr w:type="gramEnd"/>
      <w:r w:rsidRPr="00D90352">
        <w:rPr>
          <w:rFonts w:ascii="Times New Roman" w:hAnsi="Times New Roman" w:cs="Times New Roman"/>
          <w:sz w:val="24"/>
          <w:szCs w:val="24"/>
        </w:rPr>
        <w:t xml:space="preserve">, beállítások ellenőrzése. </w:t>
      </w:r>
    </w:p>
    <w:p w14:paraId="524C8386" w14:textId="77777777" w:rsidR="00D82D56" w:rsidRPr="00D90352" w:rsidRDefault="00D82D56" w:rsidP="00D82D56">
      <w:pPr>
        <w:spacing w:after="0"/>
        <w:jc w:val="both"/>
        <w:rPr>
          <w:rFonts w:ascii="Times New Roman" w:hAnsi="Times New Roman" w:cs="Times New Roman"/>
          <w:sz w:val="24"/>
          <w:szCs w:val="24"/>
        </w:rPr>
      </w:pPr>
    </w:p>
    <w:p w14:paraId="5C5E7C87"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5.2.6.11. A Közszolgáltató rendelkezésre bocsátja a parkolás üzemeltetési szolgáltatáshoz szükséges SIM kártyákat, PDA-</w:t>
      </w:r>
      <w:proofErr w:type="spellStart"/>
      <w:r w:rsidRPr="00D90352">
        <w:rPr>
          <w:rFonts w:ascii="Times New Roman" w:hAnsi="Times New Roman" w:cs="Times New Roman"/>
          <w:sz w:val="24"/>
          <w:szCs w:val="24"/>
        </w:rPr>
        <w:t>kat</w:t>
      </w:r>
      <w:proofErr w:type="spellEnd"/>
      <w:r w:rsidRPr="00D90352">
        <w:rPr>
          <w:rFonts w:ascii="Times New Roman" w:hAnsi="Times New Roman" w:cs="Times New Roman"/>
          <w:sz w:val="24"/>
          <w:szCs w:val="24"/>
        </w:rPr>
        <w:t>, mobilnyomtatókat stb. és gondoskodik azok üzemeltetéséről.</w:t>
      </w:r>
    </w:p>
    <w:p w14:paraId="2FDC2082" w14:textId="77777777" w:rsidR="00D82D56" w:rsidRPr="00D90352" w:rsidRDefault="00D82D56" w:rsidP="00D82D56">
      <w:pPr>
        <w:spacing w:after="0"/>
        <w:jc w:val="both"/>
        <w:rPr>
          <w:rFonts w:ascii="Times New Roman" w:hAnsi="Times New Roman" w:cs="Times New Roman"/>
          <w:sz w:val="24"/>
          <w:szCs w:val="24"/>
        </w:rPr>
      </w:pPr>
    </w:p>
    <w:p w14:paraId="2AD7F06C"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5.2.6.12.  A Közszolgáltató naplózza a parkoló ellenőrök napi ellenőrzési és pótdíjazási szám statisztikáját. Figyelemmel kíséri a parkoló ellenőrök mozgását és </w:t>
      </w:r>
      <w:proofErr w:type="gramStart"/>
      <w:r w:rsidRPr="00D90352">
        <w:rPr>
          <w:rFonts w:ascii="Times New Roman" w:hAnsi="Times New Roman" w:cs="Times New Roman"/>
          <w:sz w:val="24"/>
          <w:szCs w:val="24"/>
        </w:rPr>
        <w:t>aktivitását</w:t>
      </w:r>
      <w:proofErr w:type="gramEnd"/>
      <w:r w:rsidRPr="00D90352">
        <w:rPr>
          <w:rFonts w:ascii="Times New Roman" w:hAnsi="Times New Roman" w:cs="Times New Roman"/>
          <w:sz w:val="24"/>
          <w:szCs w:val="24"/>
        </w:rPr>
        <w:t xml:space="preserve"> online rendszerben. </w:t>
      </w:r>
    </w:p>
    <w:p w14:paraId="392F26DE" w14:textId="77777777" w:rsidR="00F6773A" w:rsidRPr="00D90352" w:rsidRDefault="00F6773A" w:rsidP="00F6773A">
      <w:pPr>
        <w:spacing w:after="0"/>
        <w:jc w:val="both"/>
        <w:rPr>
          <w:rFonts w:ascii="Times New Roman" w:hAnsi="Times New Roman" w:cs="Times New Roman"/>
          <w:b/>
          <w:bCs/>
          <w:strike/>
          <w:sz w:val="24"/>
          <w:szCs w:val="24"/>
        </w:rPr>
      </w:pPr>
    </w:p>
    <w:p w14:paraId="60F2DF00" w14:textId="77777777" w:rsidR="00D82D56" w:rsidRPr="00D90352" w:rsidRDefault="00D82D56" w:rsidP="00D82D56">
      <w:pPr>
        <w:jc w:val="both"/>
        <w:rPr>
          <w:rFonts w:ascii="Times New Roman" w:hAnsi="Times New Roman" w:cs="Times New Roman"/>
          <w:b/>
          <w:bCs/>
          <w:sz w:val="24"/>
          <w:szCs w:val="24"/>
        </w:rPr>
      </w:pPr>
      <w:r w:rsidRPr="00D90352">
        <w:rPr>
          <w:rFonts w:ascii="Times New Roman" w:hAnsi="Times New Roman" w:cs="Times New Roman"/>
          <w:b/>
          <w:bCs/>
          <w:sz w:val="24"/>
          <w:szCs w:val="24"/>
        </w:rPr>
        <w:t>5.2.7. Statisztikák, jelentések készítése</w:t>
      </w:r>
    </w:p>
    <w:p w14:paraId="6061E05C" w14:textId="77777777" w:rsidR="00D82D56" w:rsidRPr="00D90352" w:rsidRDefault="009A5C89" w:rsidP="00D82D56">
      <w:pPr>
        <w:jc w:val="both"/>
        <w:rPr>
          <w:rFonts w:ascii="Times New Roman" w:hAnsi="Times New Roman" w:cs="Times New Roman"/>
          <w:color w:val="000000" w:themeColor="text1"/>
          <w:sz w:val="24"/>
          <w:szCs w:val="24"/>
        </w:rPr>
      </w:pPr>
      <w:r w:rsidRPr="00D90352">
        <w:rPr>
          <w:rFonts w:ascii="Times New Roman" w:hAnsi="Times New Roman" w:cs="Times New Roman"/>
          <w:color w:val="000000" w:themeColor="text1"/>
          <w:sz w:val="24"/>
          <w:szCs w:val="24"/>
        </w:rPr>
        <w:t>5.2.7.1.</w:t>
      </w:r>
      <w:r w:rsidR="00D82D56" w:rsidRPr="00D90352">
        <w:rPr>
          <w:rFonts w:ascii="Times New Roman" w:hAnsi="Times New Roman" w:cs="Times New Roman"/>
          <w:color w:val="000000" w:themeColor="text1"/>
          <w:sz w:val="24"/>
          <w:szCs w:val="24"/>
        </w:rPr>
        <w:t xml:space="preserve"> Közszolgáltató az Önkormányzat felé havonta jelenti a kiadott lakossági, gazdálkodói, egészségügyi és egyéb várakozási hozzájárulások és engedélyek számát. </w:t>
      </w:r>
    </w:p>
    <w:p w14:paraId="25E90FB3" w14:textId="77777777" w:rsidR="00D82D56" w:rsidRPr="00D90352" w:rsidRDefault="009A5C89" w:rsidP="00D82D56">
      <w:pPr>
        <w:jc w:val="both"/>
        <w:rPr>
          <w:rFonts w:ascii="Times New Roman" w:hAnsi="Times New Roman" w:cs="Times New Roman"/>
          <w:sz w:val="24"/>
          <w:szCs w:val="24"/>
        </w:rPr>
      </w:pPr>
      <w:r w:rsidRPr="00D90352">
        <w:rPr>
          <w:rFonts w:ascii="Times New Roman" w:hAnsi="Times New Roman" w:cs="Times New Roman"/>
          <w:color w:val="000000" w:themeColor="text1"/>
          <w:sz w:val="24"/>
          <w:szCs w:val="24"/>
        </w:rPr>
        <w:t>5.2.7.2.</w:t>
      </w:r>
      <w:r w:rsidR="00D82D56" w:rsidRPr="00D90352">
        <w:rPr>
          <w:rFonts w:ascii="Times New Roman" w:hAnsi="Times New Roman" w:cs="Times New Roman"/>
          <w:color w:val="000000" w:themeColor="text1"/>
          <w:sz w:val="24"/>
          <w:szCs w:val="24"/>
        </w:rPr>
        <w:t xml:space="preserve"> Közszolgáltató </w:t>
      </w:r>
      <w:r w:rsidR="00D82D56" w:rsidRPr="00D90352">
        <w:rPr>
          <w:rFonts w:ascii="Times New Roman" w:hAnsi="Times New Roman" w:cs="Times New Roman"/>
          <w:sz w:val="24"/>
          <w:szCs w:val="24"/>
        </w:rPr>
        <w:t>elkészíti az adatszolgáltatást az ÁFA jelentéshez és kigyűjti az illeték visszafizetéseket.</w:t>
      </w:r>
    </w:p>
    <w:p w14:paraId="790C1D8A" w14:textId="77777777" w:rsidR="00D82D56" w:rsidRPr="00D90352" w:rsidRDefault="00D82D56" w:rsidP="00D82D56">
      <w:pPr>
        <w:jc w:val="both"/>
        <w:rPr>
          <w:rFonts w:ascii="Times New Roman" w:hAnsi="Times New Roman" w:cs="Times New Roman"/>
          <w:b/>
          <w:bCs/>
          <w:sz w:val="24"/>
          <w:szCs w:val="24"/>
        </w:rPr>
      </w:pPr>
      <w:r w:rsidRPr="00D90352">
        <w:rPr>
          <w:rFonts w:ascii="Times New Roman" w:hAnsi="Times New Roman" w:cs="Times New Roman"/>
          <w:b/>
          <w:bCs/>
          <w:sz w:val="24"/>
          <w:szCs w:val="24"/>
        </w:rPr>
        <w:t>5.2.8. Ügyfélszolgálat és panaszkezelés</w:t>
      </w:r>
    </w:p>
    <w:p w14:paraId="60D63D54" w14:textId="77777777"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5.2.8.1. Közszolgáltató az ügyfélszolgálaton kiadja a kerületi parkolási rendeletben meghatározott lakossági, gazdálkodói, egészségügyi és egyéb várakozási hozzájárulásokat és engedélyeket, ezekről nyilvántartást vezet.</w:t>
      </w:r>
    </w:p>
    <w:p w14:paraId="15FBA5A5" w14:textId="77777777" w:rsidR="00D37F2A" w:rsidRPr="00D90352" w:rsidRDefault="00D37F2A" w:rsidP="00D37F2A">
      <w:pPr>
        <w:jc w:val="both"/>
        <w:rPr>
          <w:rFonts w:ascii="Times New Roman" w:hAnsi="Times New Roman" w:cs="Times New Roman"/>
          <w:b/>
          <w:iCs/>
          <w:sz w:val="24"/>
          <w:szCs w:val="24"/>
        </w:rPr>
      </w:pPr>
      <w:r w:rsidRPr="00D90352">
        <w:rPr>
          <w:rFonts w:ascii="Times New Roman" w:eastAsia="Calibri" w:hAnsi="Times New Roman" w:cs="Times New Roman"/>
          <w:iCs/>
          <w:sz w:val="24"/>
          <w:szCs w:val="24"/>
        </w:rPr>
        <w:t xml:space="preserve">5.2.8.2. Közszolgáltató biztosítja a személyes és egyedi ügyfélszolgálati panaszkezelést azonnali lezárással vagy back </w:t>
      </w:r>
      <w:proofErr w:type="spellStart"/>
      <w:r w:rsidRPr="00D90352">
        <w:rPr>
          <w:rFonts w:ascii="Times New Roman" w:eastAsia="Calibri" w:hAnsi="Times New Roman" w:cs="Times New Roman"/>
          <w:iCs/>
          <w:sz w:val="24"/>
          <w:szCs w:val="24"/>
        </w:rPr>
        <w:t>office</w:t>
      </w:r>
      <w:proofErr w:type="spellEnd"/>
      <w:r w:rsidRPr="00D90352">
        <w:rPr>
          <w:rFonts w:ascii="Times New Roman" w:eastAsia="Calibri" w:hAnsi="Times New Roman" w:cs="Times New Roman"/>
          <w:iCs/>
          <w:sz w:val="24"/>
          <w:szCs w:val="24"/>
        </w:rPr>
        <w:t xml:space="preserve"> utómunkával és írásos visszajelzéssel, továbbá </w:t>
      </w:r>
      <w:proofErr w:type="spellStart"/>
      <w:r w:rsidRPr="00D90352">
        <w:rPr>
          <w:rFonts w:ascii="Times New Roman" w:eastAsia="Calibri" w:hAnsi="Times New Roman" w:cs="Times New Roman"/>
          <w:iCs/>
          <w:sz w:val="24"/>
          <w:szCs w:val="24"/>
        </w:rPr>
        <w:t>Call</w:t>
      </w:r>
      <w:proofErr w:type="spellEnd"/>
      <w:r w:rsidRPr="00D90352">
        <w:rPr>
          <w:rFonts w:ascii="Times New Roman" w:eastAsia="Calibri" w:hAnsi="Times New Roman" w:cs="Times New Roman"/>
          <w:iCs/>
          <w:sz w:val="24"/>
          <w:szCs w:val="24"/>
        </w:rPr>
        <w:t xml:space="preserve"> Center-en keresztül </w:t>
      </w:r>
      <w:proofErr w:type="gramStart"/>
      <w:r w:rsidRPr="00D90352">
        <w:rPr>
          <w:rFonts w:ascii="Times New Roman" w:eastAsia="Calibri" w:hAnsi="Times New Roman" w:cs="Times New Roman"/>
          <w:iCs/>
          <w:sz w:val="24"/>
          <w:szCs w:val="24"/>
        </w:rPr>
        <w:t>információs</w:t>
      </w:r>
      <w:proofErr w:type="gramEnd"/>
      <w:r w:rsidRPr="00D90352">
        <w:rPr>
          <w:rFonts w:ascii="Times New Roman" w:eastAsia="Calibri" w:hAnsi="Times New Roman" w:cs="Times New Roman"/>
          <w:iCs/>
          <w:sz w:val="24"/>
          <w:szCs w:val="24"/>
        </w:rPr>
        <w:t xml:space="preserve"> vonalat tart fenn és működtet.</w:t>
      </w:r>
    </w:p>
    <w:p w14:paraId="720E7485" w14:textId="77777777"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lastRenderedPageBreak/>
        <w:t>5.2.8.3. Közszolgáltató biztosítja az ügyfélszolgálaton a pótdíjbefizetést, ÁFÁ-s számla kiállítását a várakozási díjakról és pótdíjakról.</w:t>
      </w:r>
    </w:p>
    <w:p w14:paraId="2F98FA65" w14:textId="77777777"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5.2.8.4. Közszolgáltató ügyfélszolgálata az Önkormányzat nevében megválaszolja a békéltető testületi megkereséseket, külföldi partnerektől érkező megkereséseket, panaszokat.</w:t>
      </w:r>
    </w:p>
    <w:p w14:paraId="1ACAB3B5" w14:textId="77777777" w:rsidR="009B6008" w:rsidRPr="00D90352" w:rsidRDefault="00D82D56" w:rsidP="00486AD6">
      <w:pPr>
        <w:spacing w:after="0"/>
        <w:jc w:val="both"/>
        <w:rPr>
          <w:rFonts w:ascii="Times New Roman" w:hAnsi="Times New Roman" w:cs="Times New Roman"/>
          <w:sz w:val="24"/>
          <w:szCs w:val="24"/>
        </w:rPr>
      </w:pPr>
      <w:r w:rsidRPr="00D90352">
        <w:rPr>
          <w:rFonts w:ascii="Times New Roman" w:hAnsi="Times New Roman" w:cs="Times New Roman"/>
          <w:sz w:val="24"/>
          <w:szCs w:val="24"/>
        </w:rPr>
        <w:t>5.2.8.5. Közszolgáltató az ügyfélszolgálat védelme érdekében 0-24 órában őrzés-védelmi szolgálatot működtet.</w:t>
      </w:r>
    </w:p>
    <w:p w14:paraId="6D5CF760" w14:textId="77777777" w:rsidR="00140CB5" w:rsidRPr="00D90352" w:rsidRDefault="00140CB5" w:rsidP="00D12772">
      <w:pPr>
        <w:spacing w:after="0"/>
        <w:jc w:val="both"/>
        <w:rPr>
          <w:rFonts w:ascii="Times New Roman" w:hAnsi="Times New Roman" w:cs="Times New Roman"/>
          <w:bCs/>
          <w:sz w:val="24"/>
          <w:szCs w:val="24"/>
        </w:rPr>
      </w:pPr>
    </w:p>
    <w:p w14:paraId="228B08CD" w14:textId="77777777" w:rsidR="00D82D56" w:rsidRPr="00D90352" w:rsidRDefault="00D82D56" w:rsidP="00D82D56">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5.2.9. Iratkezelés és tárolás</w:t>
      </w:r>
    </w:p>
    <w:p w14:paraId="4ADD5BBE" w14:textId="77777777" w:rsidR="00140CB5" w:rsidRPr="00D90352" w:rsidRDefault="00140CB5" w:rsidP="00D82D56">
      <w:pPr>
        <w:spacing w:after="0"/>
        <w:jc w:val="both"/>
        <w:rPr>
          <w:rFonts w:ascii="Times New Roman" w:hAnsi="Times New Roman" w:cs="Times New Roman"/>
          <w:b/>
          <w:bCs/>
          <w:sz w:val="24"/>
          <w:szCs w:val="24"/>
        </w:rPr>
      </w:pPr>
    </w:p>
    <w:p w14:paraId="29155580"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5.2.9.1. Közszolgáltató a feladatellátásával kapcsolatos iratokat áttekinthető és visszakereshető módon iktatja, kezeli és megőrzi. Közszolgáltató különösen az alábbi iratokat iktatja, kezeli és őrzi meg:</w:t>
      </w:r>
    </w:p>
    <w:p w14:paraId="327DE24C" w14:textId="77777777" w:rsidR="00D82D56" w:rsidRPr="00D90352" w:rsidRDefault="00D82D56" w:rsidP="00D82D56">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a) pótdíjazáshoz kapcsolódó fotók, </w:t>
      </w:r>
      <w:proofErr w:type="gramStart"/>
      <w:r w:rsidRPr="00D90352">
        <w:rPr>
          <w:rFonts w:ascii="Times New Roman" w:hAnsi="Times New Roman" w:cs="Times New Roman"/>
          <w:sz w:val="24"/>
          <w:szCs w:val="24"/>
        </w:rPr>
        <w:t>dokumentumok</w:t>
      </w:r>
      <w:proofErr w:type="gramEnd"/>
      <w:r w:rsidRPr="00D90352">
        <w:rPr>
          <w:rFonts w:ascii="Times New Roman" w:hAnsi="Times New Roman" w:cs="Times New Roman"/>
          <w:sz w:val="24"/>
          <w:szCs w:val="24"/>
        </w:rPr>
        <w:t xml:space="preserve"> (felszólító levél elektronikus formában, feladójegyzék)</w:t>
      </w:r>
    </w:p>
    <w:p w14:paraId="225F4C70" w14:textId="77777777" w:rsidR="00D82D56" w:rsidRPr="00D90352" w:rsidRDefault="00D82D56" w:rsidP="00D82D56">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b) ügykezelés </w:t>
      </w:r>
      <w:proofErr w:type="gramStart"/>
      <w:r w:rsidRPr="00D90352">
        <w:rPr>
          <w:rFonts w:ascii="Times New Roman" w:hAnsi="Times New Roman" w:cs="Times New Roman"/>
          <w:sz w:val="24"/>
          <w:szCs w:val="24"/>
        </w:rPr>
        <w:t>dokumentumai</w:t>
      </w:r>
      <w:proofErr w:type="gramEnd"/>
      <w:r w:rsidRPr="00D90352">
        <w:rPr>
          <w:rFonts w:ascii="Times New Roman" w:hAnsi="Times New Roman" w:cs="Times New Roman"/>
          <w:sz w:val="24"/>
          <w:szCs w:val="24"/>
        </w:rPr>
        <w:t>, panaszlevelek, válaszlevelek.</w:t>
      </w:r>
    </w:p>
    <w:p w14:paraId="3D041B76" w14:textId="77777777" w:rsidR="00140CB5" w:rsidRPr="00D90352" w:rsidRDefault="00140CB5" w:rsidP="00D82D56">
      <w:pPr>
        <w:spacing w:after="0"/>
        <w:jc w:val="both"/>
        <w:rPr>
          <w:rFonts w:ascii="Times New Roman" w:hAnsi="Times New Roman" w:cs="Times New Roman"/>
          <w:sz w:val="24"/>
          <w:szCs w:val="24"/>
        </w:rPr>
      </w:pPr>
    </w:p>
    <w:p w14:paraId="619E4F3D" w14:textId="0D0F0905"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5.2.9.2. Közszolgáltató az ügyfélszolgálati központ és külső ügyfélszolgálati helyszínek között a </w:t>
      </w:r>
      <w:proofErr w:type="gramStart"/>
      <w:r w:rsidRPr="00D90352">
        <w:rPr>
          <w:rFonts w:ascii="Times New Roman" w:hAnsi="Times New Roman" w:cs="Times New Roman"/>
          <w:sz w:val="24"/>
          <w:szCs w:val="24"/>
        </w:rPr>
        <w:t>dokumentumokat</w:t>
      </w:r>
      <w:proofErr w:type="gramEnd"/>
      <w:r w:rsidRPr="00D90352">
        <w:rPr>
          <w:rFonts w:ascii="Times New Roman" w:hAnsi="Times New Roman" w:cs="Times New Roman"/>
          <w:sz w:val="24"/>
          <w:szCs w:val="24"/>
        </w:rPr>
        <w:t xml:space="preserve"> bizton</w:t>
      </w:r>
      <w:r w:rsidR="00486AD6" w:rsidRPr="00D90352">
        <w:rPr>
          <w:rFonts w:ascii="Times New Roman" w:hAnsi="Times New Roman" w:cs="Times New Roman"/>
          <w:sz w:val="24"/>
          <w:szCs w:val="24"/>
        </w:rPr>
        <w:t>ságosan</w:t>
      </w:r>
      <w:r w:rsidRPr="00D90352">
        <w:rPr>
          <w:rFonts w:ascii="Times New Roman" w:hAnsi="Times New Roman" w:cs="Times New Roman"/>
          <w:sz w:val="24"/>
          <w:szCs w:val="24"/>
        </w:rPr>
        <w:t xml:space="preserve"> szállítja.</w:t>
      </w:r>
    </w:p>
    <w:p w14:paraId="1152BB0B" w14:textId="77777777" w:rsidR="00140CB5" w:rsidRPr="00D90352" w:rsidRDefault="00140CB5" w:rsidP="00D82D56">
      <w:pPr>
        <w:spacing w:after="0"/>
        <w:jc w:val="both"/>
        <w:rPr>
          <w:rFonts w:ascii="Times New Roman" w:hAnsi="Times New Roman" w:cs="Times New Roman"/>
          <w:sz w:val="24"/>
          <w:szCs w:val="24"/>
        </w:rPr>
      </w:pPr>
    </w:p>
    <w:p w14:paraId="2DDE4D58"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5.2.9.3. Közszolgáltató az iratokat a megőrzési idő után selejtezi.</w:t>
      </w:r>
    </w:p>
    <w:p w14:paraId="4449F339" w14:textId="77777777" w:rsidR="00140CB5" w:rsidRPr="00D90352" w:rsidRDefault="00140CB5" w:rsidP="00D82D56">
      <w:pPr>
        <w:spacing w:after="0"/>
        <w:jc w:val="both"/>
        <w:rPr>
          <w:rFonts w:ascii="Times New Roman" w:hAnsi="Times New Roman" w:cs="Times New Roman"/>
          <w:bCs/>
          <w:sz w:val="24"/>
          <w:szCs w:val="24"/>
        </w:rPr>
      </w:pPr>
    </w:p>
    <w:p w14:paraId="6404ABC5" w14:textId="77777777" w:rsidR="00D82D56" w:rsidRPr="00D90352" w:rsidRDefault="00D82D56" w:rsidP="00D82D56">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5.2.10. Adatállomány kezelése</w:t>
      </w:r>
    </w:p>
    <w:p w14:paraId="223E8B25" w14:textId="77777777" w:rsidR="00140CB5" w:rsidRPr="00D90352" w:rsidRDefault="00140CB5" w:rsidP="00D82D56">
      <w:pPr>
        <w:spacing w:after="0"/>
        <w:jc w:val="both"/>
        <w:rPr>
          <w:rFonts w:ascii="Times New Roman" w:hAnsi="Times New Roman" w:cs="Times New Roman"/>
          <w:sz w:val="24"/>
          <w:szCs w:val="24"/>
        </w:rPr>
      </w:pPr>
    </w:p>
    <w:p w14:paraId="546CD777"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5.2.10.1. Közszolgáltató a parkolás üzemeltetéssel kapcsolatos feladatok megkezdését követően köteles haladéktalanul a Nemzeti Adatvédelmi és Információszabadsági Hatóságnál egyeztetni a parkolás üzemeltetéssel kapcsolatosan kezelt adatok és létrejövő adatbázis adatvédelmi nyilvántartásba vétele érdekében.</w:t>
      </w:r>
    </w:p>
    <w:p w14:paraId="6E92E5F1" w14:textId="77777777" w:rsidR="00140CB5" w:rsidRPr="00D90352" w:rsidRDefault="00140CB5" w:rsidP="00D82D56">
      <w:pPr>
        <w:spacing w:after="0"/>
        <w:jc w:val="both"/>
        <w:rPr>
          <w:rFonts w:ascii="Times New Roman" w:hAnsi="Times New Roman" w:cs="Times New Roman"/>
          <w:sz w:val="24"/>
          <w:szCs w:val="24"/>
        </w:rPr>
      </w:pPr>
    </w:p>
    <w:p w14:paraId="148C361B" w14:textId="747320E2"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5.2.10.2. Közszolgáltató közfeladat ellátása során köteles az </w:t>
      </w:r>
      <w:proofErr w:type="gramStart"/>
      <w:r w:rsidRPr="00D90352">
        <w:rPr>
          <w:rFonts w:ascii="Times New Roman" w:hAnsi="Times New Roman" w:cs="Times New Roman"/>
          <w:sz w:val="24"/>
          <w:szCs w:val="24"/>
        </w:rPr>
        <w:t>információs</w:t>
      </w:r>
      <w:proofErr w:type="gramEnd"/>
      <w:r w:rsidRPr="00D90352">
        <w:rPr>
          <w:rFonts w:ascii="Times New Roman" w:hAnsi="Times New Roman" w:cs="Times New Roman"/>
          <w:sz w:val="24"/>
          <w:szCs w:val="24"/>
        </w:rPr>
        <w:t xml:space="preserve"> önrendelkezési jogról és az információszabadságról szóló 2011. évi CXII. törvény </w:t>
      </w:r>
      <w:r w:rsidR="0040350F" w:rsidRPr="00D90352">
        <w:rPr>
          <w:rFonts w:ascii="Times New Roman" w:hAnsi="Times New Roman" w:cs="Times New Roman"/>
          <w:sz w:val="24"/>
          <w:szCs w:val="24"/>
        </w:rPr>
        <w:t xml:space="preserve">(a továbbiakban: </w:t>
      </w:r>
      <w:proofErr w:type="spellStart"/>
      <w:r w:rsidR="0040350F" w:rsidRPr="00D90352">
        <w:rPr>
          <w:rFonts w:ascii="Times New Roman" w:hAnsi="Times New Roman" w:cs="Times New Roman"/>
          <w:sz w:val="24"/>
          <w:szCs w:val="24"/>
        </w:rPr>
        <w:t>Info</w:t>
      </w:r>
      <w:proofErr w:type="spellEnd"/>
      <w:r w:rsidR="0040350F" w:rsidRPr="00D90352">
        <w:rPr>
          <w:rFonts w:ascii="Times New Roman" w:hAnsi="Times New Roman" w:cs="Times New Roman"/>
          <w:sz w:val="24"/>
          <w:szCs w:val="24"/>
        </w:rPr>
        <w:t xml:space="preserve"> tv.) </w:t>
      </w:r>
      <w:r w:rsidRPr="00D90352">
        <w:rPr>
          <w:rFonts w:ascii="Times New Roman" w:hAnsi="Times New Roman" w:cs="Times New Roman"/>
          <w:sz w:val="24"/>
          <w:szCs w:val="24"/>
        </w:rPr>
        <w:t>rendelkezéseinek megfelelően kezelni az adatokat, köteles az adatállományt folyamatosan karbantartani, frissíteni és előírás szerint archiválni.</w:t>
      </w:r>
    </w:p>
    <w:p w14:paraId="62045E7B" w14:textId="77777777" w:rsidR="00140CB5" w:rsidRPr="00D90352" w:rsidRDefault="00140CB5" w:rsidP="00D82D56">
      <w:pPr>
        <w:spacing w:after="0"/>
        <w:jc w:val="both"/>
        <w:rPr>
          <w:rFonts w:ascii="Times New Roman" w:hAnsi="Times New Roman" w:cs="Times New Roman"/>
          <w:bCs/>
          <w:sz w:val="24"/>
          <w:szCs w:val="24"/>
        </w:rPr>
      </w:pPr>
    </w:p>
    <w:p w14:paraId="5CA9891F" w14:textId="77777777" w:rsidR="00D82D56" w:rsidRPr="00D90352" w:rsidRDefault="00D82D56" w:rsidP="00D82D56">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 xml:space="preserve">5.2.11. </w:t>
      </w:r>
      <w:r w:rsidRPr="00D90352">
        <w:rPr>
          <w:rFonts w:ascii="Times New Roman" w:hAnsi="Times New Roman" w:cs="Times New Roman"/>
          <w:sz w:val="24"/>
          <w:szCs w:val="24"/>
        </w:rPr>
        <w:t>Közszolgáltató köteles honlapot kialakítani és üzemeltetni, melyen a lakosságot tájékoztatja</w:t>
      </w:r>
      <w:r w:rsidR="008A3138" w:rsidRPr="00D90352">
        <w:rPr>
          <w:rFonts w:ascii="Times New Roman" w:hAnsi="Times New Roman" w:cs="Times New Roman"/>
          <w:sz w:val="24"/>
          <w:szCs w:val="24"/>
        </w:rPr>
        <w:t>.</w:t>
      </w:r>
    </w:p>
    <w:p w14:paraId="6EFE4E70" w14:textId="77777777" w:rsidR="00140CB5" w:rsidRPr="00D90352" w:rsidRDefault="00140CB5" w:rsidP="00D82D56">
      <w:pPr>
        <w:spacing w:after="0"/>
        <w:jc w:val="both"/>
        <w:rPr>
          <w:rFonts w:ascii="Times New Roman" w:hAnsi="Times New Roman" w:cs="Times New Roman"/>
          <w:bCs/>
          <w:sz w:val="24"/>
          <w:szCs w:val="24"/>
        </w:rPr>
      </w:pPr>
    </w:p>
    <w:p w14:paraId="2D141946" w14:textId="77777777" w:rsidR="00D82D56" w:rsidRPr="00D90352" w:rsidRDefault="00D82D56" w:rsidP="00D82D56">
      <w:pPr>
        <w:spacing w:after="0"/>
        <w:jc w:val="both"/>
        <w:rPr>
          <w:rFonts w:ascii="Times New Roman" w:hAnsi="Times New Roman" w:cs="Times New Roman"/>
          <w:sz w:val="24"/>
          <w:szCs w:val="24"/>
        </w:rPr>
      </w:pPr>
      <w:r w:rsidRPr="00D90352">
        <w:rPr>
          <w:rFonts w:ascii="Times New Roman" w:hAnsi="Times New Roman" w:cs="Times New Roman"/>
          <w:bCs/>
          <w:sz w:val="24"/>
          <w:szCs w:val="24"/>
        </w:rPr>
        <w:t xml:space="preserve">5.2.12. </w:t>
      </w:r>
      <w:r w:rsidRPr="00D90352">
        <w:rPr>
          <w:rFonts w:ascii="Times New Roman" w:hAnsi="Times New Roman" w:cs="Times New Roman"/>
          <w:sz w:val="24"/>
          <w:szCs w:val="24"/>
        </w:rPr>
        <w:t>Közszolgáltató ellátja a követeléskezelés feladatát</w:t>
      </w:r>
      <w:r w:rsidR="008A3138" w:rsidRPr="00D90352">
        <w:rPr>
          <w:rFonts w:ascii="Times New Roman" w:hAnsi="Times New Roman" w:cs="Times New Roman"/>
          <w:sz w:val="24"/>
          <w:szCs w:val="24"/>
        </w:rPr>
        <w:t>.</w:t>
      </w:r>
    </w:p>
    <w:p w14:paraId="771A4C32" w14:textId="77777777" w:rsidR="00140CB5" w:rsidRPr="00D90352" w:rsidRDefault="00140CB5" w:rsidP="00D82D56">
      <w:pPr>
        <w:spacing w:after="0"/>
        <w:jc w:val="both"/>
        <w:rPr>
          <w:rFonts w:ascii="Times New Roman" w:hAnsi="Times New Roman" w:cs="Times New Roman"/>
          <w:bCs/>
          <w:sz w:val="24"/>
          <w:szCs w:val="24"/>
        </w:rPr>
      </w:pPr>
    </w:p>
    <w:p w14:paraId="693B37E1" w14:textId="77777777" w:rsidR="008278E1" w:rsidRPr="00D90352" w:rsidRDefault="008278E1" w:rsidP="00D82D56">
      <w:pPr>
        <w:spacing w:after="0"/>
        <w:jc w:val="both"/>
        <w:rPr>
          <w:rFonts w:ascii="Times New Roman" w:hAnsi="Times New Roman" w:cs="Times New Roman"/>
          <w:sz w:val="24"/>
          <w:szCs w:val="24"/>
        </w:rPr>
      </w:pPr>
    </w:p>
    <w:p w14:paraId="1FDBA156" w14:textId="77777777" w:rsidR="00D82D56" w:rsidRPr="00D90352" w:rsidRDefault="00D82D56" w:rsidP="00BD040B">
      <w:pPr>
        <w:pStyle w:val="Listaszerbekezds"/>
        <w:numPr>
          <w:ilvl w:val="0"/>
          <w:numId w:val="1"/>
        </w:num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ELLENTÉTELEZÉS MEGHATÁROZÁSA, KIFIZETÉSE </w:t>
      </w:r>
      <w:proofErr w:type="gramStart"/>
      <w:r w:rsidRPr="00D90352">
        <w:rPr>
          <w:rFonts w:ascii="Times New Roman" w:hAnsi="Times New Roman" w:cs="Times New Roman"/>
          <w:b/>
          <w:bCs/>
          <w:sz w:val="24"/>
          <w:szCs w:val="24"/>
        </w:rPr>
        <w:t>ÉS</w:t>
      </w:r>
      <w:proofErr w:type="gramEnd"/>
      <w:r w:rsidRPr="00D90352">
        <w:rPr>
          <w:rFonts w:ascii="Times New Roman" w:hAnsi="Times New Roman" w:cs="Times New Roman"/>
          <w:b/>
          <w:bCs/>
          <w:sz w:val="24"/>
          <w:szCs w:val="24"/>
        </w:rPr>
        <w:t xml:space="preserve"> ÉVES ELSZÁMOLÁSA</w:t>
      </w:r>
    </w:p>
    <w:p w14:paraId="47C9179D" w14:textId="77777777" w:rsidR="00D82D56" w:rsidRPr="00D90352" w:rsidRDefault="00D82D56" w:rsidP="005767AE">
      <w:pPr>
        <w:jc w:val="both"/>
        <w:rPr>
          <w:rFonts w:ascii="Times New Roman" w:hAnsi="Times New Roman" w:cs="Times New Roman"/>
          <w:b/>
          <w:bCs/>
          <w:sz w:val="24"/>
          <w:szCs w:val="24"/>
        </w:rPr>
      </w:pPr>
      <w:r w:rsidRPr="00D90352">
        <w:rPr>
          <w:rFonts w:ascii="Times New Roman" w:hAnsi="Times New Roman" w:cs="Times New Roman"/>
          <w:b/>
          <w:bCs/>
          <w:sz w:val="24"/>
          <w:szCs w:val="24"/>
        </w:rPr>
        <w:t>6.1. Az Ellentételezés meghatározásának, kifizetésének és elszámolásának általános elvei</w:t>
      </w:r>
    </w:p>
    <w:p w14:paraId="089BC4CB" w14:textId="77777777" w:rsidR="005767AE" w:rsidRPr="00D90352" w:rsidRDefault="00D82D56" w:rsidP="008A3138">
      <w:pPr>
        <w:jc w:val="both"/>
        <w:rPr>
          <w:rFonts w:ascii="Times New Roman" w:hAnsi="Times New Roman" w:cs="Times New Roman"/>
          <w:sz w:val="24"/>
          <w:szCs w:val="24"/>
        </w:rPr>
      </w:pPr>
      <w:r w:rsidRPr="00D90352">
        <w:rPr>
          <w:rFonts w:ascii="Times New Roman" w:hAnsi="Times New Roman" w:cs="Times New Roman"/>
          <w:sz w:val="24"/>
          <w:szCs w:val="24"/>
        </w:rPr>
        <w:t xml:space="preserve">6.1.1. A támogatás mértékét a 2012/21/EU bizottsági határozat 5. cikke szerint kell megállapítani. </w:t>
      </w:r>
      <w:r w:rsidRPr="00D90352">
        <w:rPr>
          <w:rFonts w:ascii="Times New Roman" w:hAnsi="Times New Roman" w:cs="Times New Roman"/>
          <w:bCs/>
          <w:sz w:val="24"/>
          <w:szCs w:val="24"/>
        </w:rPr>
        <w:t xml:space="preserve">A támogatás mértéke nem haladhatja meg a közszolgáltatás ellátásának nettó </w:t>
      </w:r>
      <w:r w:rsidRPr="00D90352">
        <w:rPr>
          <w:rFonts w:ascii="Times New Roman" w:hAnsi="Times New Roman" w:cs="Times New Roman"/>
          <w:bCs/>
          <w:sz w:val="24"/>
          <w:szCs w:val="24"/>
        </w:rPr>
        <w:lastRenderedPageBreak/>
        <w:t>költségét, azaz a közszolgáltatás működtetésével kapcsolatban felmerült költségek és az ezzel összefüggésben keletkezett bevételek különbségét.</w:t>
      </w:r>
    </w:p>
    <w:p w14:paraId="5AD962A8" w14:textId="02876BA5" w:rsidR="00D82D56" w:rsidRPr="00D90352" w:rsidRDefault="00D82D56" w:rsidP="008A3138">
      <w:pPr>
        <w:jc w:val="both"/>
        <w:rPr>
          <w:rFonts w:ascii="Times New Roman" w:hAnsi="Times New Roman" w:cs="Times New Roman"/>
          <w:sz w:val="24"/>
          <w:szCs w:val="24"/>
        </w:rPr>
      </w:pPr>
      <w:r w:rsidRPr="00D90352">
        <w:rPr>
          <w:rFonts w:ascii="Times New Roman" w:hAnsi="Times New Roman" w:cs="Times New Roman"/>
          <w:sz w:val="24"/>
          <w:szCs w:val="24"/>
        </w:rPr>
        <w:t>6.1.2. Az elszámolás során érvényesíteni kell a 2.7. pontban meghatározott jogi normák mellett és azok sérelme nélkül az átláthatóság (˝transzparencia˝) elvét</w:t>
      </w:r>
      <w:r w:rsidR="00CF6936" w:rsidRPr="00D90352">
        <w:rPr>
          <w:rFonts w:ascii="Times New Roman" w:hAnsi="Times New Roman" w:cs="Times New Roman"/>
          <w:sz w:val="24"/>
          <w:szCs w:val="24"/>
        </w:rPr>
        <w:t>, k</w:t>
      </w:r>
      <w:r w:rsidRPr="00D90352">
        <w:rPr>
          <w:rFonts w:ascii="Times New Roman" w:hAnsi="Times New Roman" w:cs="Times New Roman"/>
          <w:sz w:val="24"/>
          <w:szCs w:val="24"/>
        </w:rPr>
        <w:t>ülönös tekintettel ˝</w:t>
      </w: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xml:space="preserve"> tagállamok és a közvállalkozások, valamint bizonyos vállalkozások közötti pénzügyi kapcsolatok átláthatóságáról˝ szóló, 2006. november 16-i 2006/111/EK sz. irányelvben (a továbbiakban: Transzparencia Irányelv) </w:t>
      </w:r>
      <w:proofErr w:type="spellStart"/>
      <w:r w:rsidRPr="00D90352">
        <w:rPr>
          <w:rFonts w:ascii="Times New Roman" w:hAnsi="Times New Roman" w:cs="Times New Roman"/>
          <w:sz w:val="24"/>
          <w:szCs w:val="24"/>
        </w:rPr>
        <w:t>megfogalmazottakra</w:t>
      </w:r>
      <w:proofErr w:type="spellEnd"/>
      <w:r w:rsidRPr="00D90352">
        <w:rPr>
          <w:rFonts w:ascii="Times New Roman" w:hAnsi="Times New Roman" w:cs="Times New Roman"/>
          <w:sz w:val="24"/>
          <w:szCs w:val="24"/>
        </w:rPr>
        <w:t>.</w:t>
      </w:r>
    </w:p>
    <w:p w14:paraId="60AAA8BC" w14:textId="77777777" w:rsidR="00D82D56" w:rsidRPr="00D90352" w:rsidRDefault="00D82D56" w:rsidP="00D82D56">
      <w:pPr>
        <w:jc w:val="both"/>
        <w:rPr>
          <w:rFonts w:ascii="Times New Roman" w:eastAsia="MS Mincho" w:hAnsi="Times New Roman" w:cs="Times New Roman"/>
          <w:sz w:val="24"/>
          <w:szCs w:val="24"/>
        </w:rPr>
      </w:pPr>
      <w:r w:rsidRPr="00D90352">
        <w:rPr>
          <w:rFonts w:ascii="Times New Roman" w:eastAsia="MS Mincho" w:hAnsi="Times New Roman" w:cs="Times New Roman"/>
          <w:sz w:val="24"/>
          <w:szCs w:val="24"/>
        </w:rPr>
        <w:t xml:space="preserve">6.1.3 Közszolgáltatónak, mint elkülönített elszámolásra kötelezett vállalkozásnak a 2012/21/EU bizottsági határozat 5. cikkének (9) bekezdése értelmében a közszolgáltatás költségeit és bevételeit a többi tevékenységtől elkülönítve kell kimutatnia a főkönyvi könyvelésében, valamint az ahhoz tartozó </w:t>
      </w:r>
      <w:proofErr w:type="gramStart"/>
      <w:r w:rsidRPr="00D90352">
        <w:rPr>
          <w:rFonts w:ascii="Times New Roman" w:eastAsia="MS Mincho" w:hAnsi="Times New Roman" w:cs="Times New Roman"/>
          <w:sz w:val="24"/>
          <w:szCs w:val="24"/>
        </w:rPr>
        <w:t>analitikus</w:t>
      </w:r>
      <w:proofErr w:type="gramEnd"/>
      <w:r w:rsidRPr="00D90352">
        <w:rPr>
          <w:rFonts w:ascii="Times New Roman" w:eastAsia="MS Mincho" w:hAnsi="Times New Roman" w:cs="Times New Roman"/>
          <w:sz w:val="24"/>
          <w:szCs w:val="24"/>
        </w:rPr>
        <w:t xml:space="preserve"> nyilvántartásaiban, a költségek és bevételek elkülönítésének paramétereivel együtt. </w:t>
      </w:r>
    </w:p>
    <w:p w14:paraId="0E182F1C" w14:textId="3A4B7ED0" w:rsidR="00D82D56" w:rsidRPr="00D90352" w:rsidRDefault="00D82D56" w:rsidP="00D82D56">
      <w:pPr>
        <w:jc w:val="both"/>
        <w:rPr>
          <w:rFonts w:ascii="Times New Roman" w:eastAsia="MS Mincho" w:hAnsi="Times New Roman" w:cs="Times New Roman"/>
          <w:sz w:val="24"/>
          <w:szCs w:val="24"/>
        </w:rPr>
      </w:pPr>
      <w:r w:rsidRPr="00D90352">
        <w:rPr>
          <w:rFonts w:ascii="Times New Roman" w:eastAsia="MS Mincho" w:hAnsi="Times New Roman" w:cs="Times New Roman"/>
          <w:sz w:val="24"/>
          <w:szCs w:val="24"/>
        </w:rPr>
        <w:t>A közszolgáltatáson kívül eső tevékenységek költségei magukban foglalják az összes közvetlen költséget, a közös költségek arányos részét és a megfelelő tőkemegtérülést. E költségekre nem adható ellentételezés. Mindezeket a Számv</w:t>
      </w:r>
      <w:r w:rsidR="006F7E6B" w:rsidRPr="00D90352">
        <w:rPr>
          <w:rFonts w:ascii="Times New Roman" w:eastAsia="MS Mincho" w:hAnsi="Times New Roman" w:cs="Times New Roman"/>
          <w:sz w:val="24"/>
          <w:szCs w:val="24"/>
        </w:rPr>
        <w:t>.</w:t>
      </w:r>
      <w:r w:rsidRPr="00D90352">
        <w:rPr>
          <w:rFonts w:ascii="Times New Roman" w:eastAsia="MS Mincho" w:hAnsi="Times New Roman" w:cs="Times New Roman"/>
          <w:sz w:val="24"/>
          <w:szCs w:val="24"/>
        </w:rPr>
        <w:t xml:space="preserve"> </w:t>
      </w:r>
      <w:proofErr w:type="gramStart"/>
      <w:r w:rsidR="006F7E6B" w:rsidRPr="00D90352">
        <w:rPr>
          <w:rFonts w:ascii="Times New Roman" w:eastAsia="MS Mincho" w:hAnsi="Times New Roman" w:cs="Times New Roman"/>
          <w:sz w:val="24"/>
          <w:szCs w:val="24"/>
        </w:rPr>
        <w:t>tv</w:t>
      </w:r>
      <w:proofErr w:type="gramEnd"/>
      <w:r w:rsidR="006F7E6B" w:rsidRPr="00D90352">
        <w:rPr>
          <w:rFonts w:ascii="Times New Roman" w:eastAsia="MS Mincho" w:hAnsi="Times New Roman" w:cs="Times New Roman"/>
          <w:sz w:val="24"/>
          <w:szCs w:val="24"/>
        </w:rPr>
        <w:t>.</w:t>
      </w:r>
      <w:r w:rsidRPr="00D90352">
        <w:rPr>
          <w:rFonts w:ascii="Times New Roman" w:eastAsia="MS Mincho" w:hAnsi="Times New Roman" w:cs="Times New Roman"/>
          <w:sz w:val="24"/>
          <w:szCs w:val="24"/>
        </w:rPr>
        <w:t xml:space="preserve"> szerinti számviteli politikában meghatározottak szerint kell nyilvántartani és kimutatni olyan módon, hogy az egyes tételek </w:t>
      </w:r>
      <w:proofErr w:type="gramStart"/>
      <w:r w:rsidRPr="00D90352">
        <w:rPr>
          <w:rFonts w:ascii="Times New Roman" w:eastAsia="MS Mincho" w:hAnsi="Times New Roman" w:cs="Times New Roman"/>
          <w:sz w:val="24"/>
          <w:szCs w:val="24"/>
        </w:rPr>
        <w:t>speciális</w:t>
      </w:r>
      <w:proofErr w:type="gramEnd"/>
      <w:r w:rsidRPr="00D90352">
        <w:rPr>
          <w:rFonts w:ascii="Times New Roman" w:eastAsia="MS Mincho" w:hAnsi="Times New Roman" w:cs="Times New Roman"/>
          <w:sz w:val="24"/>
          <w:szCs w:val="24"/>
        </w:rPr>
        <w:t xml:space="preserve"> tevékenységekhez való hozzárendelésének módszere egyértelműen megállapítható legyen.</w:t>
      </w:r>
    </w:p>
    <w:p w14:paraId="50D3ED7C" w14:textId="77777777" w:rsidR="00D82D56" w:rsidRPr="00D90352" w:rsidRDefault="00D82D56" w:rsidP="00D82D56">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6.2. Tervezett Ellentételezés és Ellentételezés meghatározásának elvei </w:t>
      </w:r>
    </w:p>
    <w:p w14:paraId="6D4A7D3E" w14:textId="365B6D9C"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 xml:space="preserve">6.2.1. A Tervezett Ellentételezés meghatározásánál a Közszolgáltatási Kötelezettség teljesítéséhez szükséges személyi és dologi költségeket lehet figyelembe venni, a </w:t>
      </w:r>
      <w:r w:rsidR="006F7E6B" w:rsidRPr="00D90352">
        <w:rPr>
          <w:rFonts w:ascii="Times New Roman" w:hAnsi="Times New Roman" w:cs="Times New Roman"/>
          <w:sz w:val="24"/>
          <w:szCs w:val="24"/>
        </w:rPr>
        <w:t>S</w:t>
      </w:r>
      <w:r w:rsidRPr="00D90352">
        <w:rPr>
          <w:rFonts w:ascii="Times New Roman" w:hAnsi="Times New Roman" w:cs="Times New Roman"/>
          <w:sz w:val="24"/>
          <w:szCs w:val="24"/>
        </w:rPr>
        <w:t>zámv</w:t>
      </w:r>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t</w:t>
      </w:r>
      <w:r w:rsidR="006F7E6B" w:rsidRPr="00D90352">
        <w:rPr>
          <w:rFonts w:ascii="Times New Roman" w:hAnsi="Times New Roman" w:cs="Times New Roman"/>
          <w:sz w:val="24"/>
          <w:szCs w:val="24"/>
        </w:rPr>
        <w:t>v</w:t>
      </w:r>
      <w:proofErr w:type="gramEnd"/>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vonatkozó</w:t>
      </w:r>
      <w:proofErr w:type="gramEnd"/>
      <w:r w:rsidRPr="00D90352">
        <w:rPr>
          <w:rFonts w:ascii="Times New Roman" w:hAnsi="Times New Roman" w:cs="Times New Roman"/>
          <w:sz w:val="24"/>
          <w:szCs w:val="24"/>
        </w:rPr>
        <w:t xml:space="preserve"> előírásai és az alábbiak szerint.</w:t>
      </w:r>
    </w:p>
    <w:p w14:paraId="5DB3B380" w14:textId="77777777"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6.2.2. A Közszolgáltató a Közszolgáltatási Kötelezettség ellátása során az egyes tevékenységekhez hozzárendelhető költségeket, ráfordításokat egymástól elkülönítetten tartja nyilván.</w:t>
      </w:r>
    </w:p>
    <w:p w14:paraId="51FA18A1" w14:textId="77777777" w:rsidR="00D82D56" w:rsidRPr="00D90352" w:rsidRDefault="00D82D56" w:rsidP="00D82D56">
      <w:pPr>
        <w:jc w:val="both"/>
        <w:rPr>
          <w:rFonts w:ascii="Times New Roman" w:hAnsi="Times New Roman" w:cs="Times New Roman"/>
          <w:sz w:val="24"/>
          <w:szCs w:val="24"/>
        </w:rPr>
      </w:pPr>
      <w:r w:rsidRPr="00D90352">
        <w:rPr>
          <w:rFonts w:ascii="Times New Roman" w:hAnsi="Times New Roman" w:cs="Times New Roman"/>
          <w:sz w:val="24"/>
          <w:szCs w:val="24"/>
        </w:rPr>
        <w:t xml:space="preserve">6.2.3. Az ellentételezés számításánál azon indokolt költségeket lehet figyelembe venni, amelyek az alábbi </w:t>
      </w:r>
      <w:proofErr w:type="gramStart"/>
      <w:r w:rsidRPr="00D90352">
        <w:rPr>
          <w:rFonts w:ascii="Times New Roman" w:hAnsi="Times New Roman" w:cs="Times New Roman"/>
          <w:sz w:val="24"/>
          <w:szCs w:val="24"/>
        </w:rPr>
        <w:t>kritériumokat</w:t>
      </w:r>
      <w:proofErr w:type="gramEnd"/>
      <w:r w:rsidRPr="00D90352">
        <w:rPr>
          <w:rFonts w:ascii="Times New Roman" w:hAnsi="Times New Roman" w:cs="Times New Roman"/>
          <w:sz w:val="24"/>
          <w:szCs w:val="24"/>
        </w:rPr>
        <w:t xml:space="preserve"> teljesítik:</w:t>
      </w:r>
    </w:p>
    <w:p w14:paraId="028FBE3F" w14:textId="6C88D7C8" w:rsidR="00D82D56" w:rsidRPr="00D90352" w:rsidRDefault="00D82D56" w:rsidP="00D82D56">
      <w:pPr>
        <w:ind w:left="709" w:hanging="283"/>
        <w:jc w:val="both"/>
        <w:rPr>
          <w:rFonts w:ascii="Times New Roman" w:hAnsi="Times New Roman" w:cs="Times New Roman"/>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a költségek a közszolgáltatási kötelezettség teljesítése érdekében a Közszolgáltatónál merülnek fel és a számviteli nyilvántartásban rögzítésre kerülnek,</w:t>
      </w:r>
    </w:p>
    <w:p w14:paraId="5F821DA0" w14:textId="7CD4E992" w:rsidR="00D82D56" w:rsidRPr="00D90352" w:rsidRDefault="00D82D56" w:rsidP="00D82D56">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b) a költségek elszámolása a Számv</w:t>
      </w:r>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006F7E6B" w:rsidRPr="00D90352">
        <w:rPr>
          <w:rFonts w:ascii="Times New Roman" w:hAnsi="Times New Roman" w:cs="Times New Roman"/>
          <w:sz w:val="24"/>
          <w:szCs w:val="24"/>
        </w:rPr>
        <w:t>tv</w:t>
      </w:r>
      <w:proofErr w:type="gramEnd"/>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és</w:t>
      </w:r>
      <w:proofErr w:type="gramEnd"/>
      <w:r w:rsidRPr="00D90352">
        <w:rPr>
          <w:rFonts w:ascii="Times New Roman" w:hAnsi="Times New Roman" w:cs="Times New Roman"/>
          <w:sz w:val="24"/>
          <w:szCs w:val="24"/>
        </w:rPr>
        <w:t xml:space="preserve"> a Közszolgáltató számviteli politikája szerinti szabályoknak megfelel, </w:t>
      </w:r>
    </w:p>
    <w:p w14:paraId="1DB75972" w14:textId="0F117097" w:rsidR="00D82D56" w:rsidRPr="00D90352" w:rsidRDefault="00D82D56" w:rsidP="00D82D56">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c) az elismerhető </w:t>
      </w:r>
      <w:proofErr w:type="spellStart"/>
      <w:r w:rsidRPr="00D90352">
        <w:rPr>
          <w:rFonts w:ascii="Times New Roman" w:hAnsi="Times New Roman" w:cs="Times New Roman"/>
          <w:sz w:val="24"/>
          <w:szCs w:val="24"/>
        </w:rPr>
        <w:t>közreműködői</w:t>
      </w:r>
      <w:proofErr w:type="spellEnd"/>
      <w:r w:rsidRPr="00D90352">
        <w:rPr>
          <w:rFonts w:ascii="Times New Roman" w:hAnsi="Times New Roman" w:cs="Times New Roman"/>
          <w:sz w:val="24"/>
          <w:szCs w:val="24"/>
        </w:rPr>
        <w:t xml:space="preserve"> költségek és egyéb beszerzések esetében a Kbt. és a beszerzéssel kapcsolatos</w:t>
      </w:r>
      <w:r w:rsidR="008E0EFC" w:rsidRPr="00D90352">
        <w:rPr>
          <w:rFonts w:ascii="Times New Roman" w:hAnsi="Times New Roman" w:cs="Times New Roman"/>
          <w:sz w:val="24"/>
          <w:szCs w:val="24"/>
        </w:rPr>
        <w:t xml:space="preserve"> belső szabályzatoknak megfelel</w:t>
      </w:r>
      <w:r w:rsidR="00647D49" w:rsidRPr="00D90352">
        <w:rPr>
          <w:rFonts w:ascii="Times New Roman" w:hAnsi="Times New Roman" w:cs="Times New Roman"/>
          <w:sz w:val="24"/>
          <w:szCs w:val="24"/>
        </w:rPr>
        <w:t>,</w:t>
      </w:r>
    </w:p>
    <w:p w14:paraId="1DEF3E7C" w14:textId="2B190FB9" w:rsidR="00FF578E" w:rsidRPr="00D90352" w:rsidRDefault="00FF578E" w:rsidP="00844EA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d) beruházás jellegű ráfordítás esetén az adott beruházást műszaki indokoltság esetén az Önkormányzat jóváhagyta.</w:t>
      </w:r>
      <w:r w:rsidR="00844EA5" w:rsidRPr="00D90352">
        <w:rPr>
          <w:rFonts w:ascii="Times New Roman" w:hAnsi="Times New Roman" w:cs="Times New Roman"/>
          <w:sz w:val="24"/>
          <w:szCs w:val="24"/>
        </w:rPr>
        <w:t xml:space="preserve"> </w:t>
      </w:r>
    </w:p>
    <w:p w14:paraId="7E3CED3D" w14:textId="02E593FF"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6.2.4. Az ellentételezés számításának alapja a Közszolgáltató könyvviteli rendszerében a Számv</w:t>
      </w:r>
      <w:r w:rsidR="006F7E6B"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004C0040" w:rsidRPr="00D90352">
        <w:rPr>
          <w:rFonts w:ascii="Times New Roman" w:hAnsi="Times New Roman" w:cs="Times New Roman"/>
          <w:sz w:val="24"/>
          <w:szCs w:val="24"/>
        </w:rPr>
        <w:t>tv</w:t>
      </w:r>
      <w:proofErr w:type="gramEnd"/>
      <w:r w:rsidR="004C0040"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előírásai</w:t>
      </w:r>
      <w:proofErr w:type="gramEnd"/>
      <w:r w:rsidRPr="00D90352">
        <w:rPr>
          <w:rFonts w:ascii="Times New Roman" w:hAnsi="Times New Roman" w:cs="Times New Roman"/>
          <w:sz w:val="24"/>
          <w:szCs w:val="24"/>
        </w:rPr>
        <w:t xml:space="preserve"> alapján szereplő és dokumentált gazdasági események.  </w:t>
      </w:r>
    </w:p>
    <w:p w14:paraId="02664755"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6.2.5. Az ellentételezést növelő tételek</w:t>
      </w:r>
    </w:p>
    <w:p w14:paraId="28CB3942" w14:textId="77777777" w:rsidR="00603015" w:rsidRPr="00D90352" w:rsidRDefault="00603015" w:rsidP="00603015">
      <w:pPr>
        <w:ind w:left="709" w:hanging="283"/>
        <w:jc w:val="both"/>
        <w:rPr>
          <w:rFonts w:ascii="Times New Roman" w:hAnsi="Times New Roman" w:cs="Times New Roman"/>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közszolgáltatási tevékenység összes közvetlen és közvetett költsége,</w:t>
      </w:r>
    </w:p>
    <w:p w14:paraId="1760675B" w14:textId="77777777"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b) közszolgáltatási tevékenység összes közvetlen vagy közvetett ráfordítása,</w:t>
      </w:r>
    </w:p>
    <w:p w14:paraId="6869D863" w14:textId="77777777"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lastRenderedPageBreak/>
        <w:t>c) közszolgáltató közvetlen és közvetett szervezeti költségei,</w:t>
      </w:r>
    </w:p>
    <w:p w14:paraId="3F9F2EFF" w14:textId="77777777" w:rsidR="00603015" w:rsidRPr="00D90352" w:rsidRDefault="00603015" w:rsidP="00603015">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d) közszolgáltató egyéb költségei és ráfordításai,</w:t>
      </w:r>
    </w:p>
    <w:p w14:paraId="58DACF17" w14:textId="77777777" w:rsidR="00603015" w:rsidRPr="00D90352" w:rsidRDefault="00603015" w:rsidP="00603015">
      <w:pPr>
        <w:ind w:left="426"/>
        <w:jc w:val="both"/>
        <w:rPr>
          <w:rFonts w:ascii="Times New Roman" w:hAnsi="Times New Roman" w:cs="Times New Roman"/>
          <w:sz w:val="24"/>
          <w:szCs w:val="24"/>
        </w:rPr>
      </w:pPr>
      <w:proofErr w:type="gramStart"/>
      <w:r w:rsidRPr="00D90352">
        <w:rPr>
          <w:rFonts w:ascii="Times New Roman" w:hAnsi="Times New Roman" w:cs="Times New Roman"/>
          <w:sz w:val="24"/>
          <w:szCs w:val="24"/>
        </w:rPr>
        <w:t>e</w:t>
      </w:r>
      <w:proofErr w:type="gramEnd"/>
      <w:r w:rsidRPr="00D90352">
        <w:rPr>
          <w:rFonts w:ascii="Times New Roman" w:hAnsi="Times New Roman" w:cs="Times New Roman"/>
          <w:sz w:val="24"/>
          <w:szCs w:val="24"/>
        </w:rPr>
        <w:t>) közszolgáltató által fizetett kamatok és pénzügyi ráfordítások.</w:t>
      </w:r>
    </w:p>
    <w:p w14:paraId="5D47991E"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6.2.6. Az ellentételezést csökkentő tételek</w:t>
      </w:r>
    </w:p>
    <w:p w14:paraId="1ECA0617" w14:textId="19EB5EC0" w:rsidR="00603015" w:rsidRPr="00D90352" w:rsidRDefault="00603015" w:rsidP="00603015">
      <w:pPr>
        <w:ind w:left="709" w:hanging="283"/>
        <w:jc w:val="both"/>
        <w:rPr>
          <w:rFonts w:ascii="Times New Roman" w:hAnsi="Times New Roman" w:cs="Times New Roman"/>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Közszolgáltató által a közszolgáltatási tevékenysége kapcsán kiszámlázott szolgáltatási díjak, egyéb bevételek</w:t>
      </w:r>
      <w:r w:rsidR="00486AD6" w:rsidRPr="00D90352">
        <w:rPr>
          <w:rFonts w:ascii="Times New Roman" w:hAnsi="Times New Roman" w:cs="Times New Roman"/>
          <w:sz w:val="24"/>
          <w:szCs w:val="24"/>
        </w:rPr>
        <w:t>.</w:t>
      </w:r>
    </w:p>
    <w:p w14:paraId="4758734D" w14:textId="3C6B5828" w:rsidR="00603015" w:rsidRPr="00D90352" w:rsidRDefault="00647D49" w:rsidP="00486AD6">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b)</w:t>
      </w:r>
      <w:r w:rsidR="00603015" w:rsidRPr="00D90352">
        <w:rPr>
          <w:rFonts w:ascii="Times New Roman" w:hAnsi="Times New Roman" w:cs="Times New Roman"/>
          <w:sz w:val="24"/>
          <w:szCs w:val="24"/>
        </w:rPr>
        <w:t xml:space="preserve"> Közszolgáltatási tevékenységgel kapcsolatban Közszolgáltató által beszedett kamatok, költségtérítések, egyéb bevételek.</w:t>
      </w:r>
    </w:p>
    <w:p w14:paraId="274C2DBC"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6.2.7. Ellentételezés számítása</w:t>
      </w:r>
    </w:p>
    <w:p w14:paraId="30835A31" w14:textId="77777777" w:rsidR="00F23C35" w:rsidRPr="00D90352" w:rsidRDefault="00603015" w:rsidP="00486AD6">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Ellentételezést növelő tételek – Ellentételezést csökkentő </w:t>
      </w:r>
      <w:r w:rsidR="00844EA5" w:rsidRPr="00D90352">
        <w:rPr>
          <w:rFonts w:ascii="Times New Roman" w:hAnsi="Times New Roman" w:cs="Times New Roman"/>
          <w:sz w:val="24"/>
          <w:szCs w:val="24"/>
        </w:rPr>
        <w:t>tételek = Ellentételezési igény</w:t>
      </w:r>
    </w:p>
    <w:p w14:paraId="3A27DBEC" w14:textId="77777777" w:rsidR="00844EA5" w:rsidRPr="00D90352" w:rsidRDefault="00844EA5" w:rsidP="00486AD6">
      <w:pPr>
        <w:spacing w:after="0"/>
        <w:jc w:val="both"/>
        <w:rPr>
          <w:rFonts w:ascii="Times New Roman" w:hAnsi="Times New Roman" w:cs="Times New Roman"/>
          <w:b/>
          <w:bCs/>
          <w:sz w:val="24"/>
          <w:szCs w:val="24"/>
        </w:rPr>
      </w:pPr>
    </w:p>
    <w:p w14:paraId="262CC993" w14:textId="77777777" w:rsidR="00603015" w:rsidRPr="00D90352" w:rsidRDefault="00603015" w:rsidP="00603015">
      <w:pPr>
        <w:jc w:val="both"/>
        <w:rPr>
          <w:rFonts w:ascii="Times New Roman" w:hAnsi="Times New Roman" w:cs="Times New Roman"/>
          <w:b/>
          <w:bCs/>
          <w:sz w:val="24"/>
          <w:szCs w:val="24"/>
        </w:rPr>
      </w:pPr>
      <w:r w:rsidRPr="00D90352">
        <w:rPr>
          <w:rFonts w:ascii="Times New Roman" w:hAnsi="Times New Roman" w:cs="Times New Roman"/>
          <w:b/>
          <w:bCs/>
          <w:sz w:val="24"/>
          <w:szCs w:val="24"/>
        </w:rPr>
        <w:t>6.3. Keresztfinanszírozás tilalma</w:t>
      </w:r>
    </w:p>
    <w:p w14:paraId="1F3DC1E7"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6.3.1. Közszolgáltató az Ellentételezést kizárólag a Közszolgáltatási Kötelezettség költségének </w:t>
      </w:r>
      <w:proofErr w:type="gramStart"/>
      <w:r w:rsidRPr="00D90352">
        <w:rPr>
          <w:rFonts w:ascii="Times New Roman" w:hAnsi="Times New Roman" w:cs="Times New Roman"/>
          <w:sz w:val="24"/>
          <w:szCs w:val="24"/>
        </w:rPr>
        <w:t>finanszírozására</w:t>
      </w:r>
      <w:proofErr w:type="gramEnd"/>
      <w:r w:rsidRPr="00D90352">
        <w:rPr>
          <w:rFonts w:ascii="Times New Roman" w:hAnsi="Times New Roman" w:cs="Times New Roman"/>
          <w:sz w:val="24"/>
          <w:szCs w:val="24"/>
        </w:rPr>
        <w:t xml:space="preserve"> jogosult és köteles felhasználni.</w:t>
      </w:r>
    </w:p>
    <w:p w14:paraId="1F4488EC" w14:textId="7D21CB0D"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6.3.2. A nem a Közszolgáltatási Kötelezettség költségének </w:t>
      </w:r>
      <w:proofErr w:type="gramStart"/>
      <w:r w:rsidRPr="00D90352">
        <w:rPr>
          <w:rFonts w:ascii="Times New Roman" w:hAnsi="Times New Roman" w:cs="Times New Roman"/>
          <w:sz w:val="24"/>
          <w:szCs w:val="24"/>
        </w:rPr>
        <w:t>finanszírozására</w:t>
      </w:r>
      <w:proofErr w:type="gramEnd"/>
      <w:r w:rsidRPr="00D90352">
        <w:rPr>
          <w:rFonts w:ascii="Times New Roman" w:hAnsi="Times New Roman" w:cs="Times New Roman"/>
          <w:sz w:val="24"/>
          <w:szCs w:val="24"/>
        </w:rPr>
        <w:t xml:space="preserve"> felhasznált Kifizetett Ellentételezés tekintetében Közszolgáltatót visszafizetési kötelezettség terheli, olyan mértékben, amilyen mértékben a Kifizetett Ellentételezés nem a Közszolgáltatási Kötelezettség költségének finanszírozására került felhasználásra. A nem </w:t>
      </w:r>
      <w:proofErr w:type="spellStart"/>
      <w:r w:rsidRPr="00D90352">
        <w:rPr>
          <w:rFonts w:ascii="Times New Roman" w:hAnsi="Times New Roman" w:cs="Times New Roman"/>
          <w:sz w:val="24"/>
          <w:szCs w:val="24"/>
        </w:rPr>
        <w:t>szerződésszerűen</w:t>
      </w:r>
      <w:proofErr w:type="spellEnd"/>
      <w:r w:rsidRPr="00D90352">
        <w:rPr>
          <w:rFonts w:ascii="Times New Roman" w:hAnsi="Times New Roman" w:cs="Times New Roman"/>
          <w:sz w:val="24"/>
          <w:szCs w:val="24"/>
        </w:rPr>
        <w:t xml:space="preserve"> felhasznált összeget Közszolgáltató a tényleges kifizetés és a Közszolgáltató általi tényleges visszafizetés között eltelt időszakra felszámított, a Polgári Törvénykönyvről szóló 201</w:t>
      </w:r>
      <w:r w:rsidR="00647D49" w:rsidRPr="00D90352">
        <w:rPr>
          <w:rFonts w:ascii="Times New Roman" w:hAnsi="Times New Roman" w:cs="Times New Roman"/>
          <w:sz w:val="24"/>
          <w:szCs w:val="24"/>
        </w:rPr>
        <w:t>3</w:t>
      </w:r>
      <w:r w:rsidRPr="00D90352">
        <w:rPr>
          <w:rFonts w:ascii="Times New Roman" w:hAnsi="Times New Roman" w:cs="Times New Roman"/>
          <w:sz w:val="24"/>
          <w:szCs w:val="24"/>
        </w:rPr>
        <w:t>. évi V. törvény (a továbbiakban: Ptk.) szerinti kamattal növelten köteles visszafizetni.</w:t>
      </w:r>
    </w:p>
    <w:p w14:paraId="23457C95"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6.3.3. Az Önkormányzat az uniós versenyjogi értelemben vett állami támogatásból beszerzett eszközök értékcsökkenését nem </w:t>
      </w:r>
      <w:proofErr w:type="gramStart"/>
      <w:r w:rsidRPr="00D90352">
        <w:rPr>
          <w:rFonts w:ascii="Times New Roman" w:hAnsi="Times New Roman" w:cs="Times New Roman"/>
          <w:sz w:val="24"/>
          <w:szCs w:val="24"/>
        </w:rPr>
        <w:t>finanszírozza</w:t>
      </w:r>
      <w:proofErr w:type="gramEnd"/>
      <w:r w:rsidRPr="00D90352">
        <w:rPr>
          <w:rFonts w:ascii="Times New Roman" w:hAnsi="Times New Roman" w:cs="Times New Roman"/>
          <w:sz w:val="24"/>
          <w:szCs w:val="24"/>
        </w:rPr>
        <w:t>.</w:t>
      </w:r>
    </w:p>
    <w:p w14:paraId="3BC93878" w14:textId="77777777" w:rsidR="00603015" w:rsidRPr="00D90352" w:rsidRDefault="00603015" w:rsidP="00603015">
      <w:pPr>
        <w:jc w:val="both"/>
        <w:rPr>
          <w:rFonts w:ascii="Times New Roman" w:hAnsi="Times New Roman" w:cs="Times New Roman"/>
          <w:b/>
          <w:bCs/>
          <w:sz w:val="24"/>
          <w:szCs w:val="24"/>
        </w:rPr>
      </w:pPr>
      <w:r w:rsidRPr="00D90352">
        <w:rPr>
          <w:rFonts w:ascii="Times New Roman" w:hAnsi="Times New Roman" w:cs="Times New Roman"/>
          <w:b/>
          <w:bCs/>
          <w:sz w:val="24"/>
          <w:szCs w:val="24"/>
        </w:rPr>
        <w:t>6.4. Ellentételezés szolgáltatás ellenértékeként</w:t>
      </w:r>
    </w:p>
    <w:p w14:paraId="3188335A" w14:textId="3532CEC6"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A számlázott ellenértékbe tartoznak azok a tevékenységek, melyek </w:t>
      </w:r>
      <w:r w:rsidRPr="00D90352">
        <w:rPr>
          <w:rFonts w:ascii="Times New Roman" w:hAnsi="Times New Roman" w:cs="Times New Roman"/>
          <w:bCs/>
          <w:sz w:val="24"/>
          <w:szCs w:val="24"/>
        </w:rPr>
        <w:t xml:space="preserve">kötelező önkormányzati tevékenységnek minősülnek és az </w:t>
      </w:r>
      <w:r w:rsidR="0040350F" w:rsidRPr="00D90352">
        <w:rPr>
          <w:rFonts w:ascii="Times New Roman" w:hAnsi="Times New Roman" w:cs="Times New Roman"/>
          <w:bCs/>
          <w:sz w:val="24"/>
          <w:szCs w:val="24"/>
        </w:rPr>
        <w:t>általános forgalmi adóról szóló 2007. évi CXXVII. törvény (a továbbiakban:</w:t>
      </w:r>
      <w:r w:rsidR="00C5559A" w:rsidRPr="00D90352">
        <w:rPr>
          <w:rFonts w:ascii="Times New Roman" w:hAnsi="Times New Roman" w:cs="Times New Roman"/>
          <w:bCs/>
          <w:sz w:val="24"/>
          <w:szCs w:val="24"/>
        </w:rPr>
        <w:t xml:space="preserve"> </w:t>
      </w:r>
      <w:r w:rsidRPr="00D90352">
        <w:rPr>
          <w:rFonts w:ascii="Times New Roman" w:hAnsi="Times New Roman" w:cs="Times New Roman"/>
          <w:bCs/>
          <w:sz w:val="24"/>
          <w:szCs w:val="24"/>
        </w:rPr>
        <w:t>Á</w:t>
      </w:r>
      <w:r w:rsidR="0040350F" w:rsidRPr="00D90352">
        <w:rPr>
          <w:rFonts w:ascii="Times New Roman" w:hAnsi="Times New Roman" w:cs="Times New Roman"/>
          <w:bCs/>
          <w:sz w:val="24"/>
          <w:szCs w:val="24"/>
        </w:rPr>
        <w:t>fa</w:t>
      </w:r>
      <w:r w:rsidRPr="00D90352">
        <w:rPr>
          <w:rFonts w:ascii="Times New Roman" w:hAnsi="Times New Roman" w:cs="Times New Roman"/>
          <w:bCs/>
          <w:sz w:val="24"/>
          <w:szCs w:val="24"/>
        </w:rPr>
        <w:t xml:space="preserve"> </w:t>
      </w:r>
      <w:r w:rsidR="0040350F" w:rsidRPr="00D90352">
        <w:rPr>
          <w:rFonts w:ascii="Times New Roman" w:hAnsi="Times New Roman" w:cs="Times New Roman"/>
          <w:bCs/>
          <w:sz w:val="24"/>
          <w:szCs w:val="24"/>
        </w:rPr>
        <w:t>tv.)</w:t>
      </w:r>
      <w:r w:rsidRPr="00D90352">
        <w:rPr>
          <w:rFonts w:ascii="Times New Roman" w:hAnsi="Times New Roman" w:cs="Times New Roman"/>
          <w:bCs/>
          <w:sz w:val="24"/>
          <w:szCs w:val="24"/>
        </w:rPr>
        <w:t xml:space="preserve"> 65. </w:t>
      </w:r>
      <w:hyperlink r:id="rId8" w:tooltip="§" w:history="1">
        <w:r w:rsidRPr="00D90352">
          <w:rPr>
            <w:rStyle w:val="Hiperhivatkozs"/>
            <w:rFonts w:ascii="Times New Roman" w:hAnsi="Times New Roman" w:cs="Times New Roman"/>
            <w:bCs/>
            <w:color w:val="auto"/>
            <w:sz w:val="24"/>
            <w:szCs w:val="24"/>
          </w:rPr>
          <w:t>§</w:t>
        </w:r>
      </w:hyperlink>
      <w:r w:rsidRPr="00D90352">
        <w:rPr>
          <w:rFonts w:ascii="Times New Roman" w:hAnsi="Times New Roman" w:cs="Times New Roman"/>
          <w:bCs/>
          <w:sz w:val="24"/>
          <w:szCs w:val="24"/>
        </w:rPr>
        <w:t>-</w:t>
      </w:r>
      <w:proofErr w:type="gramStart"/>
      <w:r w:rsidRPr="00D90352">
        <w:rPr>
          <w:rFonts w:ascii="Times New Roman" w:hAnsi="Times New Roman" w:cs="Times New Roman"/>
          <w:bCs/>
          <w:sz w:val="24"/>
          <w:szCs w:val="24"/>
        </w:rPr>
        <w:t>a</w:t>
      </w:r>
      <w:proofErr w:type="gramEnd"/>
      <w:r w:rsidRPr="00D90352">
        <w:rPr>
          <w:rFonts w:ascii="Times New Roman" w:hAnsi="Times New Roman" w:cs="Times New Roman"/>
          <w:bCs/>
          <w:sz w:val="24"/>
          <w:szCs w:val="24"/>
        </w:rPr>
        <w:t xml:space="preserve"> alapján a társaság által végzett szolgáltatásnyújtás ellenértékeként adóalapot képez</w:t>
      </w:r>
      <w:r w:rsidR="00647D49" w:rsidRPr="00D90352">
        <w:rPr>
          <w:rFonts w:ascii="Times New Roman" w:hAnsi="Times New Roman" w:cs="Times New Roman"/>
          <w:bCs/>
          <w:sz w:val="24"/>
          <w:szCs w:val="24"/>
        </w:rPr>
        <w:t>nek</w:t>
      </w:r>
      <w:r w:rsidRPr="00D90352">
        <w:rPr>
          <w:rFonts w:ascii="Times New Roman" w:hAnsi="Times New Roman" w:cs="Times New Roman"/>
          <w:bCs/>
          <w:sz w:val="24"/>
          <w:szCs w:val="24"/>
        </w:rPr>
        <w:t xml:space="preserve">. </w:t>
      </w:r>
      <w:r w:rsidRPr="00D90352">
        <w:rPr>
          <w:rFonts w:ascii="Times New Roman" w:hAnsi="Times New Roman" w:cs="Times New Roman"/>
          <w:sz w:val="24"/>
          <w:szCs w:val="24"/>
        </w:rPr>
        <w:t xml:space="preserve">Továbbá szolgáltatás ellenértékeként történik az ellentételezés azoknál a tevékenységeknél is, melyeket az önkormányzat </w:t>
      </w:r>
      <w:r w:rsidRPr="00D90352">
        <w:rPr>
          <w:rFonts w:ascii="Times New Roman" w:hAnsi="Times New Roman" w:cs="Times New Roman"/>
          <w:bCs/>
          <w:sz w:val="24"/>
          <w:szCs w:val="24"/>
        </w:rPr>
        <w:t>önként vállalt</w:t>
      </w:r>
      <w:r w:rsidRPr="00D90352">
        <w:rPr>
          <w:rFonts w:ascii="Times New Roman" w:hAnsi="Times New Roman" w:cs="Times New Roman"/>
          <w:sz w:val="24"/>
          <w:szCs w:val="24"/>
        </w:rPr>
        <w:t xml:space="preserve"> feladatai keretében, az önkormányzat megrendelése (testületi döntése) alapján lát el a Közszolgáltató. </w:t>
      </w:r>
    </w:p>
    <w:p w14:paraId="5126E2C7"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Fentiekkel összhangban </w:t>
      </w:r>
      <w:proofErr w:type="spellStart"/>
      <w:r w:rsidRPr="00D90352">
        <w:rPr>
          <w:rFonts w:ascii="Times New Roman" w:hAnsi="Times New Roman" w:cs="Times New Roman"/>
          <w:sz w:val="24"/>
          <w:szCs w:val="24"/>
        </w:rPr>
        <w:t>feladatonkénti</w:t>
      </w:r>
      <w:proofErr w:type="spellEnd"/>
      <w:r w:rsidRPr="00D90352">
        <w:rPr>
          <w:rFonts w:ascii="Times New Roman" w:hAnsi="Times New Roman" w:cs="Times New Roman"/>
          <w:sz w:val="24"/>
          <w:szCs w:val="24"/>
        </w:rPr>
        <w:t xml:space="preserve"> elkülönített költségmegbontást kell alkalmazni, mely feladatonként tartalmazza az egyes tevékenységek esetében felmerült valamennyi számlázandó költséget.</w:t>
      </w:r>
    </w:p>
    <w:p w14:paraId="5BD6D963" w14:textId="77777777" w:rsidR="00603015" w:rsidRPr="00D90352" w:rsidRDefault="00603015" w:rsidP="00603015">
      <w:pPr>
        <w:jc w:val="both"/>
        <w:rPr>
          <w:rFonts w:ascii="Times New Roman" w:hAnsi="Times New Roman" w:cs="Times New Roman"/>
          <w:bCs/>
          <w:sz w:val="24"/>
          <w:szCs w:val="24"/>
        </w:rPr>
      </w:pPr>
      <w:r w:rsidRPr="00D90352">
        <w:rPr>
          <w:rFonts w:ascii="Times New Roman" w:hAnsi="Times New Roman" w:cs="Times New Roman"/>
          <w:bCs/>
          <w:sz w:val="24"/>
          <w:szCs w:val="24"/>
        </w:rPr>
        <w:t>6.4.1. Teljesítés, igazolás, elszámolás</w:t>
      </w:r>
    </w:p>
    <w:p w14:paraId="5C5E96C9" w14:textId="3DCF3A2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6.4.1.1. Az ellentételezés összegének kifizetése havonta történik teljesítésigazolást követően kiállított számlára, minden hónap 10. napjáig a tervezett ellentételezés időarányos összegének megfelelően. Az Önkormányzat az Ellentételezést a bevételek és kiadások különbözeteként megállapítja. A havi ellentételezéshez Közszolgáltató adatot szolgáltat az önkormányzatot megillető bevételekről. A Közszolgáltató köteles minden naptári negyedév végét követő hónap </w:t>
      </w:r>
      <w:r w:rsidRPr="00D90352">
        <w:rPr>
          <w:rFonts w:ascii="Times New Roman" w:hAnsi="Times New Roman" w:cs="Times New Roman"/>
          <w:sz w:val="24"/>
          <w:szCs w:val="24"/>
        </w:rPr>
        <w:lastRenderedPageBreak/>
        <w:t xml:space="preserve">25-ig a teljesítési jelentést és annak részeként negyedéves pénzügyi elszámolást az Önkormányzat számára írásban és elektronikusan, a számszaki adatokat ellenőrizhető formátumban (Excel) megküldeni. Az elszámolás részei: </w:t>
      </w:r>
      <w:r w:rsidRPr="00D90352">
        <w:rPr>
          <w:rFonts w:ascii="Times New Roman" w:hAnsi="Times New Roman" w:cs="Times New Roman"/>
          <w:bCs/>
          <w:sz w:val="24"/>
          <w:szCs w:val="24"/>
        </w:rPr>
        <w:t xml:space="preserve">teljesítésről jelentés, számla másolatok CD-n, alátámasztó </w:t>
      </w:r>
      <w:proofErr w:type="gramStart"/>
      <w:r w:rsidRPr="00D90352">
        <w:rPr>
          <w:rFonts w:ascii="Times New Roman" w:hAnsi="Times New Roman" w:cs="Times New Roman"/>
          <w:bCs/>
          <w:sz w:val="24"/>
          <w:szCs w:val="24"/>
        </w:rPr>
        <w:t>dokumentumok</w:t>
      </w:r>
      <w:proofErr w:type="gramEnd"/>
      <w:r w:rsidRPr="00D90352">
        <w:rPr>
          <w:rFonts w:ascii="Times New Roman" w:hAnsi="Times New Roman" w:cs="Times New Roman"/>
          <w:bCs/>
          <w:sz w:val="24"/>
          <w:szCs w:val="24"/>
        </w:rPr>
        <w:t xml:space="preserve">, összefoglaló táblázat. </w:t>
      </w:r>
      <w:r w:rsidRPr="00D90352">
        <w:rPr>
          <w:rFonts w:ascii="Times New Roman" w:hAnsi="Times New Roman" w:cs="Times New Roman"/>
          <w:sz w:val="24"/>
          <w:szCs w:val="24"/>
        </w:rPr>
        <w:t>Az elszámolás tartalmazza a csökkentő tételekkel történő elszámolást is (6.2.6.)</w:t>
      </w:r>
      <w:r w:rsidR="00437BA2" w:rsidRPr="00D90352">
        <w:rPr>
          <w:rFonts w:ascii="Times New Roman" w:hAnsi="Times New Roman" w:cs="Times New Roman"/>
          <w:sz w:val="24"/>
          <w:szCs w:val="24"/>
        </w:rPr>
        <w:t>.</w:t>
      </w:r>
    </w:p>
    <w:p w14:paraId="33CB8578" w14:textId="77777777" w:rsidR="00603015" w:rsidRPr="00D90352" w:rsidRDefault="00603015" w:rsidP="00603015">
      <w:pPr>
        <w:jc w:val="both"/>
        <w:rPr>
          <w:rFonts w:ascii="Times New Roman" w:hAnsi="Times New Roman" w:cs="Times New Roman"/>
          <w:sz w:val="24"/>
          <w:szCs w:val="24"/>
        </w:rPr>
      </w:pPr>
      <w:r w:rsidRPr="00D90352">
        <w:rPr>
          <w:rFonts w:ascii="Times New Roman" w:hAnsi="Times New Roman" w:cs="Times New Roman"/>
          <w:sz w:val="24"/>
          <w:szCs w:val="24"/>
        </w:rPr>
        <w:t xml:space="preserve">6.4.1.2. Közszolgáltató a teljesítési jelentés részét képző negyedéves elszámolásban bemutatja a Közszolgáltatási Kötelezettség költségeit és bevételeit, számviteli elkülönített kimutatását. </w:t>
      </w:r>
      <w:r w:rsidRPr="00D90352">
        <w:rPr>
          <w:rFonts w:ascii="Times New Roman" w:eastAsia="MS Mincho" w:hAnsi="Times New Roman" w:cs="Times New Roman"/>
          <w:iCs/>
          <w:sz w:val="24"/>
          <w:szCs w:val="24"/>
        </w:rPr>
        <w:t>A Közszolgáltató benyújtja a negyedéves elszámolásokat. Önkormányzat megvizsgálja a negyedéves elszámolásokat, és amennyiben azt elfogadja, úgy az elfogadástól számított nyolc napon belül írásban értesíti a Közszolgáltatót a negyedéves elszámolás szakmai és pénzügyi szempontból történő vizsgálatáról (az elszámolás elfogadásáról).</w:t>
      </w:r>
    </w:p>
    <w:p w14:paraId="6FD62F0A" w14:textId="6DFA6794" w:rsidR="00437BA2" w:rsidRPr="00D90352" w:rsidRDefault="00603015" w:rsidP="00437BA2">
      <w:pPr>
        <w:jc w:val="both"/>
        <w:rPr>
          <w:rFonts w:ascii="Times New Roman" w:hAnsi="Times New Roman" w:cs="Times New Roman"/>
          <w:sz w:val="24"/>
          <w:szCs w:val="24"/>
        </w:rPr>
      </w:pPr>
      <w:r w:rsidRPr="00D90352">
        <w:rPr>
          <w:rFonts w:ascii="Times New Roman" w:hAnsi="Times New Roman" w:cs="Times New Roman"/>
          <w:sz w:val="24"/>
          <w:szCs w:val="24"/>
        </w:rPr>
        <w:t xml:space="preserve">6.4.1.3. </w:t>
      </w:r>
      <w:bookmarkStart w:id="2" w:name="_Hlk34747750"/>
      <w:r w:rsidR="00437BA2" w:rsidRPr="00D90352">
        <w:rPr>
          <w:rFonts w:ascii="Times New Roman" w:hAnsi="Times New Roman" w:cs="Times New Roman"/>
          <w:sz w:val="24"/>
          <w:szCs w:val="24"/>
        </w:rPr>
        <w:t xml:space="preserve">A Közszolgáltató a teljesítés igazolása alapján kiállíthatja a számlát papíralapon, vagy elektronikusan. A 6.2.7. pont szerint számított Ellentételezés összege kerül a Közszolgáltató részére átutalásra. A papíralapú számlát 15 (tizenöt) napos, az elektronikus számlát 8 (nyolc) napos fizetési határidővel állítja ki. A Közszolgáltató a kiállítás napján eljuttatja a számlát az Önkormányzathoz. </w:t>
      </w:r>
    </w:p>
    <w:p w14:paraId="06D77983" w14:textId="77777777" w:rsidR="00437BA2" w:rsidRPr="00D90352" w:rsidRDefault="00437BA2" w:rsidP="00437BA2">
      <w:pPr>
        <w:jc w:val="both"/>
        <w:rPr>
          <w:rFonts w:ascii="Times New Roman" w:hAnsi="Times New Roman" w:cs="Times New Roman"/>
          <w:sz w:val="24"/>
          <w:szCs w:val="24"/>
        </w:rPr>
      </w:pPr>
      <w:r w:rsidRPr="00D90352">
        <w:rPr>
          <w:rFonts w:ascii="Times New Roman" w:hAnsi="Times New Roman" w:cs="Times New Roman"/>
          <w:sz w:val="24"/>
          <w:szCs w:val="24"/>
        </w:rPr>
        <w:t xml:space="preserve">Az Önkormányzat köteles kamatot fizetni késedelmes teljesítés esetén, kivéve, ha a késedelem a Közszolgáltatónak felróható okból történt. </w:t>
      </w:r>
    </w:p>
    <w:p w14:paraId="21CC2E61" w14:textId="77777777" w:rsidR="00603015" w:rsidRPr="00D90352" w:rsidRDefault="00603015" w:rsidP="00603015">
      <w:pPr>
        <w:spacing w:after="0"/>
        <w:jc w:val="both"/>
        <w:rPr>
          <w:rFonts w:ascii="Times New Roman" w:hAnsi="Times New Roman" w:cs="Times New Roman"/>
          <w:sz w:val="24"/>
          <w:szCs w:val="24"/>
        </w:rPr>
      </w:pPr>
      <w:r w:rsidRPr="00D90352">
        <w:rPr>
          <w:rFonts w:ascii="Times New Roman" w:hAnsi="Times New Roman" w:cs="Times New Roman"/>
          <w:sz w:val="24"/>
          <w:szCs w:val="24"/>
        </w:rPr>
        <w:t>A negyedéves elszámolásból adódó fizetési kötelezettségüket a Felek a számla szerinti fizetés határidőnek megfelelően átutalással teljesítik.</w:t>
      </w:r>
    </w:p>
    <w:bookmarkEnd w:id="2"/>
    <w:p w14:paraId="3C46E943" w14:textId="77777777" w:rsidR="005B26EF" w:rsidRPr="00D90352" w:rsidRDefault="005B26EF" w:rsidP="006B25E2">
      <w:pPr>
        <w:spacing w:after="0" w:line="240" w:lineRule="auto"/>
        <w:jc w:val="both"/>
        <w:rPr>
          <w:rFonts w:ascii="Times New Roman" w:hAnsi="Times New Roman" w:cs="Times New Roman"/>
          <w:bCs/>
          <w:sz w:val="24"/>
          <w:szCs w:val="24"/>
        </w:rPr>
      </w:pPr>
    </w:p>
    <w:p w14:paraId="1A0C575D" w14:textId="748C0C72" w:rsidR="006B25E2" w:rsidRPr="00D90352" w:rsidRDefault="00757B9F" w:rsidP="003D0197">
      <w:pPr>
        <w:tabs>
          <w:tab w:val="left" w:pos="794"/>
        </w:tabs>
        <w:jc w:val="both"/>
        <w:rPr>
          <w:rFonts w:ascii="Times New Roman" w:hAnsi="Times New Roman" w:cs="Times New Roman"/>
          <w:bCs/>
          <w:sz w:val="24"/>
          <w:szCs w:val="24"/>
        </w:rPr>
      </w:pPr>
      <w:r w:rsidRPr="00D90352">
        <w:rPr>
          <w:rFonts w:ascii="Times New Roman" w:hAnsi="Times New Roman" w:cs="Times New Roman"/>
          <w:bCs/>
          <w:sz w:val="24"/>
          <w:szCs w:val="24"/>
        </w:rPr>
        <w:t xml:space="preserve">6.4.1.4. </w:t>
      </w:r>
      <w:r w:rsidR="00603015" w:rsidRPr="00D90352">
        <w:rPr>
          <w:rFonts w:ascii="Times New Roman" w:eastAsia="MS Mincho" w:hAnsi="Times New Roman" w:cs="Times New Roman"/>
          <w:sz w:val="24"/>
          <w:szCs w:val="24"/>
        </w:rPr>
        <w:t xml:space="preserve">Önkormányzat részéről az jogosult teljesítésigazolásra, aki a mindenkor hatályos </w:t>
      </w:r>
      <w:r w:rsidR="004C0040" w:rsidRPr="00D90352">
        <w:rPr>
          <w:rFonts w:ascii="Times New Roman" w:eastAsia="MS Mincho" w:hAnsi="Times New Roman" w:cs="Times New Roman"/>
          <w:sz w:val="24"/>
          <w:szCs w:val="24"/>
        </w:rPr>
        <w:t xml:space="preserve">pénzügyi ellenjegyzési, </w:t>
      </w:r>
      <w:r w:rsidR="00603015" w:rsidRPr="00D90352">
        <w:rPr>
          <w:rFonts w:ascii="Times New Roman" w:eastAsia="MS Mincho" w:hAnsi="Times New Roman" w:cs="Times New Roman"/>
          <w:sz w:val="24"/>
          <w:szCs w:val="24"/>
        </w:rPr>
        <w:t>kötelezettségvállalás</w:t>
      </w:r>
      <w:r w:rsidR="00B330EA" w:rsidRPr="00D90352">
        <w:rPr>
          <w:rFonts w:ascii="Times New Roman" w:eastAsia="MS Mincho" w:hAnsi="Times New Roman" w:cs="Times New Roman"/>
          <w:sz w:val="24"/>
          <w:szCs w:val="24"/>
        </w:rPr>
        <w:t>i</w:t>
      </w:r>
      <w:r w:rsidR="00603015" w:rsidRPr="00D90352">
        <w:rPr>
          <w:rFonts w:ascii="Times New Roman" w:eastAsia="MS Mincho" w:hAnsi="Times New Roman" w:cs="Times New Roman"/>
          <w:sz w:val="24"/>
          <w:szCs w:val="24"/>
        </w:rPr>
        <w:t>, érvényesítés</w:t>
      </w:r>
      <w:r w:rsidR="00B330EA" w:rsidRPr="00D90352">
        <w:rPr>
          <w:rFonts w:ascii="Times New Roman" w:eastAsia="MS Mincho" w:hAnsi="Times New Roman" w:cs="Times New Roman"/>
          <w:sz w:val="24"/>
          <w:szCs w:val="24"/>
        </w:rPr>
        <w:t>i és</w:t>
      </w:r>
      <w:r w:rsidR="00603015" w:rsidRPr="00D90352">
        <w:rPr>
          <w:rFonts w:ascii="Times New Roman" w:eastAsia="MS Mincho" w:hAnsi="Times New Roman" w:cs="Times New Roman"/>
          <w:sz w:val="24"/>
          <w:szCs w:val="24"/>
        </w:rPr>
        <w:t xml:space="preserve"> utalványozás</w:t>
      </w:r>
      <w:r w:rsidR="00B330EA" w:rsidRPr="00D90352">
        <w:rPr>
          <w:rFonts w:ascii="Times New Roman" w:eastAsia="MS Mincho" w:hAnsi="Times New Roman" w:cs="Times New Roman"/>
          <w:sz w:val="24"/>
          <w:szCs w:val="24"/>
        </w:rPr>
        <w:t>i</w:t>
      </w:r>
      <w:r w:rsidR="00603015" w:rsidRPr="00D90352">
        <w:rPr>
          <w:rFonts w:ascii="Times New Roman" w:eastAsia="MS Mincho" w:hAnsi="Times New Roman" w:cs="Times New Roman"/>
          <w:sz w:val="24"/>
          <w:szCs w:val="24"/>
        </w:rPr>
        <w:t xml:space="preserve"> utasításában szerepel.</w:t>
      </w:r>
    </w:p>
    <w:p w14:paraId="4F9FD59C" w14:textId="66E72D3E" w:rsidR="00F1011D" w:rsidRPr="00D90352" w:rsidRDefault="00603015" w:rsidP="006B25E2">
      <w:pPr>
        <w:jc w:val="both"/>
        <w:rPr>
          <w:rFonts w:ascii="Times New Roman" w:hAnsi="Times New Roman" w:cs="Times New Roman"/>
          <w:sz w:val="24"/>
          <w:szCs w:val="24"/>
        </w:rPr>
      </w:pPr>
      <w:r w:rsidRPr="00D90352">
        <w:rPr>
          <w:rFonts w:ascii="Times New Roman" w:hAnsi="Times New Roman" w:cs="Times New Roman"/>
          <w:bCs/>
          <w:sz w:val="24"/>
          <w:szCs w:val="24"/>
        </w:rPr>
        <w:t>6.4.2. Előleg</w:t>
      </w:r>
    </w:p>
    <w:p w14:paraId="3B2BAD59" w14:textId="303C722D" w:rsidR="00F1011D" w:rsidRPr="00D90352" w:rsidRDefault="006B25E2" w:rsidP="00F1011D">
      <w:pPr>
        <w:tabs>
          <w:tab w:val="left" w:pos="1455"/>
        </w:tabs>
        <w:jc w:val="both"/>
        <w:rPr>
          <w:rFonts w:ascii="Times New Roman" w:hAnsi="Times New Roman" w:cs="Times New Roman"/>
          <w:sz w:val="24"/>
          <w:szCs w:val="24"/>
        </w:rPr>
      </w:pPr>
      <w:r w:rsidRPr="00D90352">
        <w:rPr>
          <w:rFonts w:ascii="Times New Roman" w:hAnsi="Times New Roman" w:cs="Times New Roman"/>
          <w:sz w:val="24"/>
          <w:szCs w:val="24"/>
        </w:rPr>
        <w:t xml:space="preserve">6.4.2.1. </w:t>
      </w:r>
      <w:r w:rsidR="00F1011D" w:rsidRPr="00D90352">
        <w:rPr>
          <w:rFonts w:ascii="Times New Roman" w:hAnsi="Times New Roman" w:cs="Times New Roman"/>
          <w:sz w:val="24"/>
          <w:szCs w:val="24"/>
        </w:rPr>
        <w:t>A Közszolgáltató jogosult a tárgyévre vonatkozóan előleg igénybevételére, amely az adott évi költségvetés elfogadásáig az előző évi Tervezett Ellentételezés havi</w:t>
      </w:r>
      <w:r w:rsidR="00E7053B" w:rsidRPr="00D90352">
        <w:rPr>
          <w:rFonts w:ascii="Times New Roman" w:hAnsi="Times New Roman" w:cs="Times New Roman"/>
          <w:sz w:val="24"/>
          <w:szCs w:val="24"/>
        </w:rPr>
        <w:t>,</w:t>
      </w:r>
      <w:r w:rsidR="00F1011D" w:rsidRPr="00D90352">
        <w:rPr>
          <w:rFonts w:ascii="Times New Roman" w:hAnsi="Times New Roman" w:cs="Times New Roman"/>
          <w:sz w:val="24"/>
          <w:szCs w:val="24"/>
        </w:rPr>
        <w:t xml:space="preserve"> 1/12-ed részének erejéig, míg azt követően a tárgyévi Tervezett Ellentételezés havi</w:t>
      </w:r>
      <w:r w:rsidR="00E7053B" w:rsidRPr="00D90352">
        <w:rPr>
          <w:rFonts w:ascii="Times New Roman" w:hAnsi="Times New Roman" w:cs="Times New Roman"/>
          <w:sz w:val="24"/>
          <w:szCs w:val="24"/>
        </w:rPr>
        <w:t>,</w:t>
      </w:r>
      <w:r w:rsidR="00F1011D" w:rsidRPr="00D90352">
        <w:rPr>
          <w:rFonts w:ascii="Times New Roman" w:hAnsi="Times New Roman" w:cs="Times New Roman"/>
          <w:sz w:val="24"/>
          <w:szCs w:val="24"/>
        </w:rPr>
        <w:t xml:space="preserve"> 1/12-ed részének erejéig. </w:t>
      </w:r>
    </w:p>
    <w:p w14:paraId="15A615C3" w14:textId="77777777" w:rsidR="00F1011D" w:rsidRPr="00D90352" w:rsidRDefault="00F1011D" w:rsidP="00F1011D">
      <w:pPr>
        <w:tabs>
          <w:tab w:val="left" w:pos="1455"/>
        </w:tabs>
        <w:jc w:val="both"/>
        <w:rPr>
          <w:rFonts w:ascii="Times New Roman" w:hAnsi="Times New Roman" w:cs="Times New Roman"/>
          <w:strike/>
          <w:sz w:val="24"/>
          <w:szCs w:val="24"/>
        </w:rPr>
      </w:pPr>
      <w:r w:rsidRPr="00D90352">
        <w:rPr>
          <w:rFonts w:ascii="Times New Roman" w:hAnsi="Times New Roman" w:cs="Times New Roman"/>
          <w:sz w:val="24"/>
          <w:szCs w:val="24"/>
        </w:rPr>
        <w:t xml:space="preserve">Az előleget az önkormányzat kérelemre, annak benyújtásától számított 8 (nyolc) munkanapon belül folyósítja. Közszolgáltató akkor igényelhet ismételten előleget, ha az előző előleggel elszámolt. A Közszolgáltató a kapott előlegről előlegszámlát állít ki, amelyet az átutalástól számítva 3 (három) napon belül megküld az Önkormányzat részére. </w:t>
      </w:r>
    </w:p>
    <w:p w14:paraId="53EABECD" w14:textId="31E63411" w:rsidR="005B26EF" w:rsidRPr="00D90352" w:rsidRDefault="006B25E2" w:rsidP="0046777A">
      <w:pPr>
        <w:tabs>
          <w:tab w:val="left" w:pos="1455"/>
        </w:tabs>
        <w:jc w:val="both"/>
        <w:rPr>
          <w:rFonts w:ascii="Times New Roman" w:hAnsi="Times New Roman" w:cs="Times New Roman"/>
          <w:sz w:val="24"/>
          <w:szCs w:val="24"/>
        </w:rPr>
      </w:pPr>
      <w:r w:rsidRPr="00D90352">
        <w:rPr>
          <w:rFonts w:ascii="Times New Roman" w:hAnsi="Times New Roman" w:cs="Times New Roman"/>
          <w:sz w:val="24"/>
          <w:szCs w:val="24"/>
        </w:rPr>
        <w:t xml:space="preserve">6.4.2.2 </w:t>
      </w:r>
      <w:r w:rsidR="00766FC4" w:rsidRPr="00D90352">
        <w:rPr>
          <w:rFonts w:ascii="Times New Roman" w:hAnsi="Times New Roman" w:cs="Times New Roman"/>
          <w:sz w:val="24"/>
          <w:szCs w:val="24"/>
        </w:rPr>
        <w:t>A tárgyévre vonatkozó havi előleggel a Közszolgáltató a tárgyhavi számlában, előleglevonással számol el.</w:t>
      </w:r>
    </w:p>
    <w:p w14:paraId="68054603" w14:textId="465256D6" w:rsidR="005B26EF" w:rsidRPr="00D90352" w:rsidRDefault="0009313B" w:rsidP="0009313B">
      <w:pPr>
        <w:spacing w:after="0"/>
        <w:jc w:val="both"/>
        <w:rPr>
          <w:rFonts w:ascii="Times New Roman" w:hAnsi="Times New Roman" w:cs="Times New Roman"/>
          <w:sz w:val="24"/>
          <w:szCs w:val="24"/>
        </w:rPr>
      </w:pPr>
      <w:r w:rsidRPr="00D90352">
        <w:rPr>
          <w:rFonts w:ascii="Times New Roman" w:hAnsi="Times New Roman" w:cs="Times New Roman"/>
          <w:sz w:val="24"/>
          <w:szCs w:val="24"/>
        </w:rPr>
        <w:t>6.4.2.3. Közszolgáltató rendkívüli előlegre jogosult vis maior esetén (pl. rendkívüli időjárási körülmények). A vis maiorral kapcsolatban felmerülő rendkívüli előleg indokoltságát a polgármester igazolja. A polgármester igazolását követően az Önkormányzat 2 munkanapon belül a rendkívüli előleget folyósítja.</w:t>
      </w:r>
    </w:p>
    <w:p w14:paraId="5FDA28FB" w14:textId="77777777" w:rsidR="00C87196" w:rsidRPr="00D90352" w:rsidRDefault="00C87196" w:rsidP="0009313B">
      <w:pPr>
        <w:spacing w:after="0"/>
        <w:jc w:val="both"/>
        <w:rPr>
          <w:rFonts w:ascii="Times New Roman" w:hAnsi="Times New Roman" w:cs="Times New Roman"/>
          <w:sz w:val="24"/>
          <w:szCs w:val="24"/>
        </w:rPr>
      </w:pPr>
    </w:p>
    <w:p w14:paraId="2D5BDA1A" w14:textId="77777777" w:rsidR="0009313B" w:rsidRPr="00D90352" w:rsidRDefault="0009313B" w:rsidP="0009313B">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6.5. Ellentételezés támogatás formájában</w:t>
      </w:r>
    </w:p>
    <w:p w14:paraId="37CAD856" w14:textId="77777777" w:rsidR="005B26EF" w:rsidRPr="00D90352" w:rsidRDefault="005B26EF" w:rsidP="0009313B">
      <w:pPr>
        <w:spacing w:after="0"/>
        <w:jc w:val="both"/>
        <w:rPr>
          <w:rFonts w:ascii="Times New Roman" w:hAnsi="Times New Roman" w:cs="Times New Roman"/>
          <w:b/>
          <w:bCs/>
          <w:sz w:val="24"/>
          <w:szCs w:val="24"/>
        </w:rPr>
      </w:pPr>
    </w:p>
    <w:p w14:paraId="7BDA1A41" w14:textId="7CC64380" w:rsidR="0009313B" w:rsidRPr="00D90352" w:rsidRDefault="0009313B" w:rsidP="0009313B">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lastRenderedPageBreak/>
        <w:t xml:space="preserve">6.5.1. A támogatás formájában ellentételezésre kerülő tevékenységek azok, amelyek az önkormányzat kötelező feladatainak ellátásra irányulnak és nem minősülnek </w:t>
      </w:r>
      <w:r w:rsidR="0040350F" w:rsidRPr="00D90352">
        <w:rPr>
          <w:rFonts w:ascii="Times New Roman" w:hAnsi="Times New Roman" w:cs="Times New Roman"/>
          <w:bCs/>
          <w:sz w:val="24"/>
          <w:szCs w:val="24"/>
        </w:rPr>
        <w:t xml:space="preserve">az </w:t>
      </w:r>
      <w:r w:rsidRPr="00D90352">
        <w:rPr>
          <w:rFonts w:ascii="Times New Roman" w:hAnsi="Times New Roman" w:cs="Times New Roman"/>
          <w:bCs/>
          <w:sz w:val="24"/>
          <w:szCs w:val="24"/>
        </w:rPr>
        <w:t>Á</w:t>
      </w:r>
      <w:r w:rsidR="0040350F" w:rsidRPr="00D90352">
        <w:rPr>
          <w:rFonts w:ascii="Times New Roman" w:hAnsi="Times New Roman" w:cs="Times New Roman"/>
          <w:bCs/>
          <w:sz w:val="24"/>
          <w:szCs w:val="24"/>
        </w:rPr>
        <w:t>fa</w:t>
      </w:r>
      <w:r w:rsidRPr="00D90352">
        <w:rPr>
          <w:rFonts w:ascii="Times New Roman" w:hAnsi="Times New Roman" w:cs="Times New Roman"/>
          <w:bCs/>
          <w:sz w:val="24"/>
          <w:szCs w:val="24"/>
        </w:rPr>
        <w:t xml:space="preserve"> </w:t>
      </w:r>
      <w:r w:rsidR="0040350F" w:rsidRPr="00D90352">
        <w:rPr>
          <w:rFonts w:ascii="Times New Roman" w:hAnsi="Times New Roman" w:cs="Times New Roman"/>
          <w:bCs/>
          <w:sz w:val="24"/>
          <w:szCs w:val="24"/>
        </w:rPr>
        <w:t>tv.</w:t>
      </w:r>
      <w:r w:rsidRPr="00D90352">
        <w:rPr>
          <w:rFonts w:ascii="Times New Roman" w:hAnsi="Times New Roman" w:cs="Times New Roman"/>
          <w:bCs/>
          <w:sz w:val="24"/>
          <w:szCs w:val="24"/>
        </w:rPr>
        <w:t xml:space="preserve"> 65. §-a szerinti adóalapnak.</w:t>
      </w:r>
    </w:p>
    <w:p w14:paraId="792E2699" w14:textId="77777777" w:rsidR="005B26EF" w:rsidRPr="00D90352" w:rsidRDefault="005B26EF" w:rsidP="0009313B">
      <w:pPr>
        <w:spacing w:after="0"/>
        <w:jc w:val="both"/>
        <w:rPr>
          <w:rFonts w:ascii="Times New Roman" w:hAnsi="Times New Roman" w:cs="Times New Roman"/>
          <w:bCs/>
          <w:sz w:val="24"/>
          <w:szCs w:val="24"/>
        </w:rPr>
      </w:pPr>
    </w:p>
    <w:p w14:paraId="7A8BA680" w14:textId="75807708" w:rsidR="0009313B" w:rsidRPr="00D90352" w:rsidRDefault="0009313B" w:rsidP="0009313B">
      <w:pPr>
        <w:spacing w:after="0"/>
        <w:jc w:val="both"/>
        <w:rPr>
          <w:rFonts w:ascii="Times New Roman" w:hAnsi="Times New Roman" w:cs="Times New Roman"/>
          <w:sz w:val="24"/>
          <w:szCs w:val="24"/>
        </w:rPr>
      </w:pPr>
      <w:r w:rsidRPr="00D90352">
        <w:rPr>
          <w:rFonts w:ascii="Times New Roman" w:hAnsi="Times New Roman" w:cs="Times New Roman"/>
          <w:sz w:val="24"/>
          <w:szCs w:val="24"/>
        </w:rPr>
        <w:t>6.5.2. A Felek rögzítik, hogy az Önkormányzat által nyújtott támogatási összeget a Közszolgáltató – mint gazdasági társaság – Közszolgáltatási kötelezettségének ellátásra, valamint működésének, fenntartásának, ráfordításai ellentételezésére és bevételekkel nem fedezett közvetett működési költsége</w:t>
      </w:r>
      <w:r w:rsidR="003B712F" w:rsidRPr="00D90352">
        <w:rPr>
          <w:rFonts w:ascii="Times New Roman" w:hAnsi="Times New Roman" w:cs="Times New Roman"/>
          <w:sz w:val="24"/>
          <w:szCs w:val="24"/>
        </w:rPr>
        <w:t>ine</w:t>
      </w:r>
      <w:r w:rsidRPr="00D90352">
        <w:rPr>
          <w:rFonts w:ascii="Times New Roman" w:hAnsi="Times New Roman" w:cs="Times New Roman"/>
          <w:sz w:val="24"/>
          <w:szCs w:val="24"/>
        </w:rPr>
        <w:t xml:space="preserve">k </w:t>
      </w:r>
      <w:proofErr w:type="gramStart"/>
      <w:r w:rsidRPr="00D90352">
        <w:rPr>
          <w:rFonts w:ascii="Times New Roman" w:hAnsi="Times New Roman" w:cs="Times New Roman"/>
          <w:sz w:val="24"/>
          <w:szCs w:val="24"/>
        </w:rPr>
        <w:t>finanszírozására</w:t>
      </w:r>
      <w:proofErr w:type="gramEnd"/>
      <w:r w:rsidRPr="00D90352">
        <w:rPr>
          <w:rFonts w:ascii="Times New Roman" w:hAnsi="Times New Roman" w:cs="Times New Roman"/>
          <w:sz w:val="24"/>
          <w:szCs w:val="24"/>
        </w:rPr>
        <w:t xml:space="preserve"> adja.</w:t>
      </w:r>
    </w:p>
    <w:p w14:paraId="5A7F847E" w14:textId="77777777" w:rsidR="003960B1" w:rsidRPr="00D90352" w:rsidRDefault="003960B1" w:rsidP="0009313B">
      <w:pPr>
        <w:spacing w:after="0"/>
        <w:jc w:val="both"/>
        <w:rPr>
          <w:rFonts w:ascii="Times New Roman" w:hAnsi="Times New Roman" w:cs="Times New Roman"/>
          <w:sz w:val="24"/>
          <w:szCs w:val="24"/>
        </w:rPr>
      </w:pPr>
    </w:p>
    <w:p w14:paraId="690AC9AF" w14:textId="77777777" w:rsidR="0009313B" w:rsidRPr="00D90352" w:rsidRDefault="003960B1" w:rsidP="00844EA5">
      <w:pPr>
        <w:suppressAutoHyphens/>
        <w:spacing w:line="100" w:lineRule="atLeast"/>
        <w:jc w:val="both"/>
        <w:rPr>
          <w:rFonts w:ascii="Times New Roman" w:hAnsi="Times New Roman"/>
          <w:sz w:val="24"/>
          <w:szCs w:val="24"/>
        </w:rPr>
      </w:pPr>
      <w:r w:rsidRPr="00D90352">
        <w:rPr>
          <w:rFonts w:ascii="Times New Roman" w:hAnsi="Times New Roman"/>
          <w:sz w:val="24"/>
          <w:szCs w:val="24"/>
        </w:rPr>
        <w:t xml:space="preserve">6.5.3. </w:t>
      </w:r>
      <w:r w:rsidR="0009313B" w:rsidRPr="00D90352">
        <w:rPr>
          <w:rFonts w:ascii="Times New Roman" w:hAnsi="Times New Roman" w:cs="Times New Roman"/>
          <w:bCs/>
          <w:sz w:val="24"/>
          <w:szCs w:val="24"/>
        </w:rPr>
        <w:t>A közszolgáltató elismerhető szervezeti költségei</w:t>
      </w:r>
      <w:r w:rsidR="0009313B" w:rsidRPr="00D90352">
        <w:rPr>
          <w:rFonts w:ascii="Times New Roman" w:hAnsi="Times New Roman" w:cs="Times New Roman"/>
          <w:sz w:val="24"/>
          <w:szCs w:val="24"/>
        </w:rPr>
        <w:t>:</w:t>
      </w:r>
    </w:p>
    <w:p w14:paraId="5DE83EB3"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Anyagköltség</w:t>
      </w:r>
    </w:p>
    <w:p w14:paraId="31BA4A18"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Igénybe vett szolgáltatások</w:t>
      </w:r>
    </w:p>
    <w:p w14:paraId="52B9583A"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Egyéb szolgáltatások</w:t>
      </w:r>
    </w:p>
    <w:p w14:paraId="2B7A9D49"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Bérköltség</w:t>
      </w:r>
    </w:p>
    <w:p w14:paraId="19F0C8CC" w14:textId="277D344A"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 xml:space="preserve">Személyi jellegű egyéb </w:t>
      </w:r>
      <w:r w:rsidR="005F04A5" w:rsidRPr="00D90352">
        <w:rPr>
          <w:rFonts w:ascii="Times New Roman" w:hAnsi="Times New Roman" w:cs="Times New Roman"/>
          <w:sz w:val="24"/>
          <w:szCs w:val="24"/>
        </w:rPr>
        <w:t>kifizetések</w:t>
      </w:r>
    </w:p>
    <w:p w14:paraId="4553F454"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Bérjárulékok</w:t>
      </w:r>
    </w:p>
    <w:p w14:paraId="40D11986"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Értékcsökkenés</w:t>
      </w:r>
    </w:p>
    <w:p w14:paraId="30CD0FCF" w14:textId="77777777" w:rsidR="0009313B" w:rsidRPr="00D90352" w:rsidRDefault="0009313B" w:rsidP="0009313B">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Egyéb ráfordítások</w:t>
      </w:r>
    </w:p>
    <w:p w14:paraId="45E441C7" w14:textId="77777777" w:rsidR="00D82D56" w:rsidRPr="00D90352" w:rsidRDefault="0009313B" w:rsidP="00D82D56">
      <w:pPr>
        <w:pStyle w:val="Listaszerbekezds"/>
        <w:numPr>
          <w:ilvl w:val="0"/>
          <w:numId w:val="10"/>
        </w:numPr>
        <w:ind w:left="738" w:hanging="342"/>
        <w:jc w:val="both"/>
        <w:rPr>
          <w:rFonts w:ascii="Times New Roman" w:hAnsi="Times New Roman" w:cs="Times New Roman"/>
          <w:sz w:val="24"/>
          <w:szCs w:val="24"/>
        </w:rPr>
      </w:pPr>
      <w:r w:rsidRPr="00D90352">
        <w:rPr>
          <w:rFonts w:ascii="Times New Roman" w:hAnsi="Times New Roman" w:cs="Times New Roman"/>
          <w:sz w:val="24"/>
          <w:szCs w:val="24"/>
        </w:rPr>
        <w:t>Pénzügyi műveletek ráfordításai</w:t>
      </w:r>
    </w:p>
    <w:p w14:paraId="60BC575E" w14:textId="77777777" w:rsidR="0009313B" w:rsidRPr="00D90352" w:rsidRDefault="00752DA7" w:rsidP="0009313B">
      <w:pPr>
        <w:spacing w:after="0"/>
        <w:jc w:val="both"/>
        <w:rPr>
          <w:rFonts w:ascii="Times New Roman" w:eastAsia="Calibri" w:hAnsi="Times New Roman" w:cs="Times New Roman"/>
          <w:sz w:val="24"/>
          <w:szCs w:val="24"/>
        </w:rPr>
      </w:pPr>
      <w:r w:rsidRPr="00D90352">
        <w:rPr>
          <w:rFonts w:ascii="Times New Roman" w:hAnsi="Times New Roman" w:cs="Times New Roman"/>
          <w:sz w:val="24"/>
          <w:szCs w:val="24"/>
        </w:rPr>
        <w:t>6.5.4</w:t>
      </w:r>
      <w:r w:rsidR="0009313B" w:rsidRPr="00D90352">
        <w:rPr>
          <w:rFonts w:ascii="Times New Roman" w:hAnsi="Times New Roman" w:cs="Times New Roman"/>
          <w:sz w:val="24"/>
          <w:szCs w:val="24"/>
        </w:rPr>
        <w:t xml:space="preserve">. </w:t>
      </w:r>
      <w:r w:rsidR="0009313B" w:rsidRPr="00D90352">
        <w:rPr>
          <w:rFonts w:ascii="Times New Roman" w:eastAsia="Calibri" w:hAnsi="Times New Roman" w:cs="Times New Roman"/>
          <w:sz w:val="24"/>
          <w:szCs w:val="24"/>
        </w:rPr>
        <w:t>A működési támogatást Önkormányzat oly módon biztosítja, hogy havonta 1/1</w:t>
      </w:r>
      <w:r w:rsidR="001D5B77" w:rsidRPr="00D90352">
        <w:rPr>
          <w:rFonts w:ascii="Times New Roman" w:eastAsia="Calibri" w:hAnsi="Times New Roman" w:cs="Times New Roman"/>
          <w:sz w:val="24"/>
          <w:szCs w:val="24"/>
        </w:rPr>
        <w:t>2 részét legkésőbb tárgyhónap 6</w:t>
      </w:r>
      <w:r w:rsidR="0009313B" w:rsidRPr="00D90352">
        <w:rPr>
          <w:rFonts w:ascii="Times New Roman" w:eastAsia="Calibri" w:hAnsi="Times New Roman" w:cs="Times New Roman"/>
          <w:sz w:val="24"/>
          <w:szCs w:val="24"/>
        </w:rPr>
        <w:t>-ig átutalja Közszolgáltató bankszámlájára.</w:t>
      </w:r>
    </w:p>
    <w:p w14:paraId="34709674" w14:textId="77777777" w:rsidR="005B26EF" w:rsidRPr="00D90352" w:rsidRDefault="005B26EF" w:rsidP="0009313B">
      <w:pPr>
        <w:spacing w:after="0"/>
        <w:jc w:val="both"/>
        <w:rPr>
          <w:rFonts w:ascii="Times New Roman" w:eastAsia="Calibri" w:hAnsi="Times New Roman" w:cs="Times New Roman"/>
          <w:sz w:val="24"/>
          <w:szCs w:val="24"/>
        </w:rPr>
      </w:pPr>
    </w:p>
    <w:p w14:paraId="5E48A9CB" w14:textId="77777777" w:rsidR="0009313B" w:rsidRPr="00D90352" w:rsidRDefault="00752DA7" w:rsidP="0009313B">
      <w:pPr>
        <w:spacing w:after="0"/>
        <w:jc w:val="both"/>
        <w:rPr>
          <w:rFonts w:ascii="Times New Roman" w:eastAsia="Calibri" w:hAnsi="Times New Roman" w:cs="Times New Roman"/>
          <w:sz w:val="24"/>
          <w:szCs w:val="24"/>
        </w:rPr>
      </w:pPr>
      <w:r w:rsidRPr="00D90352">
        <w:rPr>
          <w:rFonts w:ascii="Times New Roman" w:hAnsi="Times New Roman" w:cs="Times New Roman"/>
          <w:sz w:val="24"/>
          <w:szCs w:val="24"/>
        </w:rPr>
        <w:t>6.5.5</w:t>
      </w:r>
      <w:r w:rsidR="0009313B" w:rsidRPr="00D90352">
        <w:rPr>
          <w:rFonts w:ascii="Times New Roman" w:hAnsi="Times New Roman" w:cs="Times New Roman"/>
          <w:sz w:val="24"/>
          <w:szCs w:val="24"/>
        </w:rPr>
        <w:t xml:space="preserve">. </w:t>
      </w:r>
      <w:r w:rsidR="0009313B" w:rsidRPr="00D90352">
        <w:rPr>
          <w:rFonts w:ascii="Times New Roman" w:eastAsia="Calibri" w:hAnsi="Times New Roman" w:cs="Times New Roman"/>
          <w:sz w:val="24"/>
          <w:szCs w:val="24"/>
        </w:rPr>
        <w:t xml:space="preserve">Az Üzleti terv és az önkormányzat tárgyévi költségvetési rendeletének elfogadásáig az előző évi </w:t>
      </w:r>
      <w:r w:rsidR="0009313B" w:rsidRPr="00D90352">
        <w:rPr>
          <w:rFonts w:ascii="Times New Roman" w:eastAsia="Calibri" w:hAnsi="Times New Roman" w:cs="Times New Roman"/>
          <w:iCs/>
          <w:sz w:val="24"/>
          <w:szCs w:val="24"/>
        </w:rPr>
        <w:t xml:space="preserve">elfogadott </w:t>
      </w:r>
      <w:r w:rsidR="0009313B" w:rsidRPr="00D90352">
        <w:rPr>
          <w:rFonts w:ascii="Times New Roman" w:eastAsia="Calibri" w:hAnsi="Times New Roman" w:cs="Times New Roman"/>
          <w:sz w:val="24"/>
          <w:szCs w:val="24"/>
        </w:rPr>
        <w:t>Ellentételezés támogatással fedezett összegének 1/12-ed részét havonta kaphatja meg Közszolgáltató.</w:t>
      </w:r>
    </w:p>
    <w:p w14:paraId="24A6BFCB" w14:textId="77777777" w:rsidR="005B26EF" w:rsidRPr="00D90352" w:rsidRDefault="005B26EF" w:rsidP="0009313B">
      <w:pPr>
        <w:spacing w:after="0"/>
        <w:jc w:val="both"/>
        <w:rPr>
          <w:rFonts w:ascii="Times New Roman" w:hAnsi="Times New Roman" w:cs="Times New Roman"/>
          <w:bCs/>
          <w:sz w:val="24"/>
          <w:szCs w:val="24"/>
        </w:rPr>
      </w:pPr>
    </w:p>
    <w:p w14:paraId="2C188991" w14:textId="77777777" w:rsidR="004E2FD0" w:rsidRPr="00D90352" w:rsidRDefault="00752DA7" w:rsidP="004E2FD0">
      <w:pPr>
        <w:spacing w:after="0"/>
        <w:jc w:val="both"/>
        <w:rPr>
          <w:rFonts w:ascii="Times New Roman" w:hAnsi="Times New Roman" w:cs="Times New Roman"/>
          <w:bCs/>
          <w:sz w:val="24"/>
          <w:szCs w:val="24"/>
        </w:rPr>
      </w:pPr>
      <w:bookmarkStart w:id="3" w:name="_Hlk34748315"/>
      <w:r w:rsidRPr="00D90352">
        <w:rPr>
          <w:rFonts w:ascii="Times New Roman" w:hAnsi="Times New Roman" w:cs="Times New Roman"/>
          <w:bCs/>
          <w:sz w:val="24"/>
          <w:szCs w:val="24"/>
        </w:rPr>
        <w:t>6.5.6</w:t>
      </w:r>
      <w:r w:rsidR="004E2FD0" w:rsidRPr="00D90352">
        <w:rPr>
          <w:rFonts w:ascii="Times New Roman" w:hAnsi="Times New Roman" w:cs="Times New Roman"/>
          <w:bCs/>
          <w:sz w:val="24"/>
          <w:szCs w:val="24"/>
        </w:rPr>
        <w:t>. Támogatás pénzügyi elszámolási kötelezettség teljesítése az alábbi módon történik</w:t>
      </w:r>
      <w:r w:rsidR="005B26EF" w:rsidRPr="00D90352">
        <w:rPr>
          <w:rFonts w:ascii="Times New Roman" w:hAnsi="Times New Roman" w:cs="Times New Roman"/>
          <w:bCs/>
          <w:sz w:val="24"/>
          <w:szCs w:val="24"/>
        </w:rPr>
        <w:t>:</w:t>
      </w:r>
    </w:p>
    <w:bookmarkEnd w:id="3"/>
    <w:p w14:paraId="446249B4" w14:textId="77777777" w:rsidR="004E2FD0" w:rsidRPr="00D90352" w:rsidRDefault="004E2FD0" w:rsidP="004E2FD0">
      <w:pPr>
        <w:spacing w:after="0"/>
        <w:ind w:left="709" w:hanging="283"/>
        <w:jc w:val="both"/>
        <w:rPr>
          <w:rFonts w:ascii="Times New Roman" w:hAnsi="Times New Roman" w:cs="Times New Roman"/>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xml:space="preserve">) A személyi juttatások elszámolásánál a felhasználásról kimutatást kell készíteni. A táblázat havi bontásban tartalmazza a foglalkoztatottak létszámát, a vezető állású szakmai irányítók létszámát, a létszámokhoz kapcsolódó bruttó bért, a személyi-jövedelemadó előleget, a </w:t>
      </w:r>
      <w:proofErr w:type="spellStart"/>
      <w:r w:rsidRPr="00D90352">
        <w:rPr>
          <w:rFonts w:ascii="Times New Roman" w:hAnsi="Times New Roman" w:cs="Times New Roman"/>
          <w:sz w:val="24"/>
          <w:szCs w:val="24"/>
        </w:rPr>
        <w:t>különadót</w:t>
      </w:r>
      <w:proofErr w:type="spellEnd"/>
      <w:r w:rsidRPr="00D90352">
        <w:rPr>
          <w:rFonts w:ascii="Times New Roman" w:hAnsi="Times New Roman" w:cs="Times New Roman"/>
          <w:sz w:val="24"/>
          <w:szCs w:val="24"/>
        </w:rPr>
        <w:t xml:space="preserve">, a nyugdíjjárulékot, az egészségbiztosítási és munkaerő-piaci járulékot, a szociális hozzájárulási adót, a szakképzési hozzájárulást, valamint a rehabilitációs hozzájárulást </w:t>
      </w:r>
      <w:proofErr w:type="spellStart"/>
      <w:r w:rsidRPr="00D90352">
        <w:rPr>
          <w:rFonts w:ascii="Times New Roman" w:hAnsi="Times New Roman" w:cs="Times New Roman"/>
          <w:sz w:val="24"/>
          <w:szCs w:val="24"/>
        </w:rPr>
        <w:t>forintosítva</w:t>
      </w:r>
      <w:proofErr w:type="spellEnd"/>
      <w:r w:rsidRPr="00D90352">
        <w:rPr>
          <w:rFonts w:ascii="Times New Roman" w:hAnsi="Times New Roman" w:cs="Times New Roman"/>
          <w:sz w:val="24"/>
          <w:szCs w:val="24"/>
        </w:rPr>
        <w:t>. Az elszámoláshoz szükséges nyilatkozatot csatolni arról, hogy a foglalkoztatottak részére a kifizetés megtörtént.</w:t>
      </w:r>
    </w:p>
    <w:p w14:paraId="09B269EB"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b) </w:t>
      </w: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xml:space="preserve"> kifizetőt terhelő járulékok megfizetéséről nyilatkozat formájában kell beszámolni. A nyilatkozat tartalmazza, hogy a kifizető az őt terhelő kötelezettségét határidőben bevallotta és megfizette. A bevallás és kifizetés igazolását tanúsítja a köztartozásmentes adózók adatbázisában való szereplés, ennek hiányában felhasználó adófolyó-számla kivonattal köteles igazolni a bevallások és adófizetések megtörténtét.</w:t>
      </w:r>
    </w:p>
    <w:p w14:paraId="1C960296"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c) Az eszköz és készlet beszerzések, valamint a szolgáltatások, egyéb ráfordítások és költségek esetén az elszámolás a támogatásból kifizetett záradékolt számlák és bizonylatok elkülönített könyvviteli nyilvántartása alapján készített kimutatással és főkönyvi kivonattal alátámasztottan történik. A kimutatást az alábbi szöveggel kell hitelesíteni: ˝A kimutatás a könyvelési adatokkal megegyező˝, és </w:t>
      </w:r>
      <w:proofErr w:type="gramStart"/>
      <w:r w:rsidRPr="00D90352">
        <w:rPr>
          <w:rFonts w:ascii="Times New Roman" w:hAnsi="Times New Roman" w:cs="Times New Roman"/>
          <w:sz w:val="24"/>
          <w:szCs w:val="24"/>
        </w:rPr>
        <w:t>dátummal</w:t>
      </w:r>
      <w:proofErr w:type="gramEnd"/>
      <w:r w:rsidRPr="00D90352">
        <w:rPr>
          <w:rFonts w:ascii="Times New Roman" w:hAnsi="Times New Roman" w:cs="Times New Roman"/>
          <w:sz w:val="24"/>
          <w:szCs w:val="24"/>
        </w:rPr>
        <w:t>, a szervezet képviselőjének aláírásával, valamint pecséttel ellátni.</w:t>
      </w:r>
    </w:p>
    <w:p w14:paraId="41EE0065" w14:textId="473634B0" w:rsidR="004E2FD0" w:rsidRPr="00D90352" w:rsidRDefault="004E2FD0" w:rsidP="004E2FD0">
      <w:pPr>
        <w:spacing w:after="0"/>
        <w:ind w:left="709" w:hanging="1"/>
        <w:jc w:val="both"/>
        <w:rPr>
          <w:rFonts w:ascii="Times New Roman" w:hAnsi="Times New Roman" w:cs="Times New Roman"/>
          <w:sz w:val="24"/>
          <w:szCs w:val="24"/>
        </w:rPr>
      </w:pPr>
      <w:r w:rsidRPr="00D90352">
        <w:rPr>
          <w:rFonts w:ascii="Times New Roman" w:hAnsi="Times New Roman" w:cs="Times New Roman"/>
          <w:sz w:val="24"/>
          <w:szCs w:val="24"/>
        </w:rPr>
        <w:lastRenderedPageBreak/>
        <w:t>A kimutatás alapja a záradékolt számlák, bizonylatok. A számviteli bizonylatok eredeti példányára az alábbi záradékot kell rávezetni: ˝Elszámolva, Budapest Főváros XIV. Kerül</w:t>
      </w:r>
      <w:r w:rsidR="00AE7017" w:rsidRPr="00D90352">
        <w:rPr>
          <w:rFonts w:ascii="Times New Roman" w:hAnsi="Times New Roman" w:cs="Times New Roman"/>
          <w:sz w:val="24"/>
          <w:szCs w:val="24"/>
        </w:rPr>
        <w:t>et Zugló Önkormányzata 1-</w:t>
      </w:r>
      <w:proofErr w:type="gramStart"/>
      <w:r w:rsidR="00AE7017" w:rsidRPr="00D90352">
        <w:rPr>
          <w:rFonts w:ascii="Times New Roman" w:hAnsi="Times New Roman" w:cs="Times New Roman"/>
          <w:sz w:val="24"/>
          <w:szCs w:val="24"/>
        </w:rPr>
        <w:t>………</w:t>
      </w:r>
      <w:proofErr w:type="gramEnd"/>
      <w:r w:rsidR="00AE7017" w:rsidRPr="00D90352">
        <w:rPr>
          <w:rFonts w:ascii="Times New Roman" w:hAnsi="Times New Roman" w:cs="Times New Roman"/>
          <w:sz w:val="24"/>
          <w:szCs w:val="24"/>
        </w:rPr>
        <w:t>/202</w:t>
      </w:r>
      <w:r w:rsidRPr="00D90352">
        <w:rPr>
          <w:rFonts w:ascii="Times New Roman" w:hAnsi="Times New Roman" w:cs="Times New Roman"/>
          <w:sz w:val="24"/>
          <w:szCs w:val="24"/>
        </w:rPr>
        <w:t xml:space="preserve">….. </w:t>
      </w:r>
      <w:proofErr w:type="spellStart"/>
      <w:r w:rsidRPr="00D90352">
        <w:rPr>
          <w:rFonts w:ascii="Times New Roman" w:hAnsi="Times New Roman" w:cs="Times New Roman"/>
          <w:sz w:val="24"/>
          <w:szCs w:val="24"/>
        </w:rPr>
        <w:t>nytsz</w:t>
      </w:r>
      <w:proofErr w:type="spellEnd"/>
      <w:r w:rsidRPr="00D90352">
        <w:rPr>
          <w:rFonts w:ascii="Times New Roman" w:hAnsi="Times New Roman" w:cs="Times New Roman"/>
          <w:sz w:val="24"/>
          <w:szCs w:val="24"/>
        </w:rPr>
        <w:t xml:space="preserve">. szerződése terhére.˝ Ezen bizonylatokat nem szükséges az önkormányzat részére megküldeni, azonban ellenőrzés során </w:t>
      </w:r>
      <w:r w:rsidR="003B712F" w:rsidRPr="00D90352">
        <w:rPr>
          <w:rFonts w:ascii="Times New Roman" w:hAnsi="Times New Roman" w:cs="Times New Roman"/>
          <w:sz w:val="24"/>
          <w:szCs w:val="24"/>
        </w:rPr>
        <w:t>az Ö</w:t>
      </w:r>
      <w:r w:rsidRPr="00D90352">
        <w:rPr>
          <w:rFonts w:ascii="Times New Roman" w:hAnsi="Times New Roman" w:cs="Times New Roman"/>
          <w:sz w:val="24"/>
          <w:szCs w:val="24"/>
        </w:rPr>
        <w:t>nkormányzat kérheti, megtekintheti.</w:t>
      </w:r>
    </w:p>
    <w:p w14:paraId="6291FC9B" w14:textId="77777777" w:rsidR="004E2FD0" w:rsidRPr="00D90352" w:rsidRDefault="004E2FD0" w:rsidP="004E2FD0">
      <w:pPr>
        <w:spacing w:after="0"/>
        <w:ind w:left="709" w:hanging="283"/>
        <w:jc w:val="both"/>
        <w:rPr>
          <w:rFonts w:ascii="Times New Roman" w:hAnsi="Times New Roman" w:cs="Times New Roman"/>
          <w:sz w:val="24"/>
          <w:szCs w:val="24"/>
        </w:rPr>
      </w:pPr>
      <w:r w:rsidRPr="00D90352">
        <w:rPr>
          <w:rFonts w:ascii="Times New Roman" w:hAnsi="Times New Roman" w:cs="Times New Roman"/>
          <w:sz w:val="24"/>
          <w:szCs w:val="24"/>
        </w:rPr>
        <w:t>d) Nyilatkozatot szükséges tenni a szerződésben foglaltaknak megfelelően történt felhasználásról.</w:t>
      </w:r>
    </w:p>
    <w:p w14:paraId="15949EF4" w14:textId="77777777" w:rsidR="004E2FD0" w:rsidRPr="00D90352" w:rsidRDefault="004E2FD0" w:rsidP="004E2FD0">
      <w:pPr>
        <w:spacing w:after="0"/>
        <w:ind w:left="709" w:hanging="283"/>
        <w:jc w:val="both"/>
        <w:rPr>
          <w:rFonts w:ascii="Times New Roman" w:hAnsi="Times New Roman" w:cs="Times New Roman"/>
          <w:sz w:val="24"/>
          <w:szCs w:val="24"/>
        </w:rPr>
      </w:pPr>
      <w:proofErr w:type="gramStart"/>
      <w:r w:rsidRPr="00D90352">
        <w:rPr>
          <w:rFonts w:ascii="Times New Roman" w:hAnsi="Times New Roman" w:cs="Times New Roman"/>
          <w:sz w:val="24"/>
          <w:szCs w:val="24"/>
        </w:rPr>
        <w:t>e</w:t>
      </w:r>
      <w:proofErr w:type="gramEnd"/>
      <w:r w:rsidRPr="00D90352">
        <w:rPr>
          <w:rFonts w:ascii="Times New Roman" w:hAnsi="Times New Roman" w:cs="Times New Roman"/>
          <w:sz w:val="24"/>
          <w:szCs w:val="24"/>
        </w:rPr>
        <w:t>) Ha a Közszolgáltató a pénzügyi elszámolás részét képező kiadások után ÁFA visszaigénylésre jogosult, akkor az elszámolásban csak az ÁFA-</w:t>
      </w:r>
      <w:proofErr w:type="spellStart"/>
      <w:r w:rsidRPr="00D90352">
        <w:rPr>
          <w:rFonts w:ascii="Times New Roman" w:hAnsi="Times New Roman" w:cs="Times New Roman"/>
          <w:sz w:val="24"/>
          <w:szCs w:val="24"/>
        </w:rPr>
        <w:t>val</w:t>
      </w:r>
      <w:proofErr w:type="spellEnd"/>
      <w:r w:rsidRPr="00D90352">
        <w:rPr>
          <w:rFonts w:ascii="Times New Roman" w:hAnsi="Times New Roman" w:cs="Times New Roman"/>
          <w:sz w:val="24"/>
          <w:szCs w:val="24"/>
        </w:rPr>
        <w:t xml:space="preserve"> csökkentett (nettó) összegek vehetők figyelembe.</w:t>
      </w:r>
    </w:p>
    <w:p w14:paraId="01A2A58D" w14:textId="77777777" w:rsidR="004E2FD0" w:rsidRPr="00D90352" w:rsidRDefault="004E2FD0" w:rsidP="004E2FD0">
      <w:pPr>
        <w:spacing w:after="0"/>
        <w:ind w:left="709" w:hanging="283"/>
        <w:jc w:val="both"/>
        <w:rPr>
          <w:rFonts w:ascii="Times New Roman" w:hAnsi="Times New Roman" w:cs="Times New Roman"/>
          <w:sz w:val="24"/>
          <w:szCs w:val="24"/>
        </w:rPr>
      </w:pPr>
      <w:bookmarkStart w:id="4" w:name="_Hlk34748294"/>
      <w:proofErr w:type="gramStart"/>
      <w:r w:rsidRPr="00D90352">
        <w:rPr>
          <w:rFonts w:ascii="Times New Roman" w:hAnsi="Times New Roman" w:cs="Times New Roman"/>
          <w:sz w:val="24"/>
          <w:szCs w:val="24"/>
        </w:rPr>
        <w:t>f</w:t>
      </w:r>
      <w:proofErr w:type="gramEnd"/>
      <w:r w:rsidRPr="00D90352">
        <w:rPr>
          <w:rFonts w:ascii="Times New Roman" w:hAnsi="Times New Roman" w:cs="Times New Roman"/>
          <w:sz w:val="24"/>
          <w:szCs w:val="24"/>
        </w:rPr>
        <w:t>) A támogatás összegével elkülönített nyilvántartás alapján Közszolgáltató tárgyévet követő év május 31-ig számol el.</w:t>
      </w:r>
    </w:p>
    <w:p w14:paraId="57B5BA75" w14:textId="094BAFDC" w:rsidR="0047457D" w:rsidRPr="00D90352" w:rsidRDefault="004E2FD0" w:rsidP="00C5559A">
      <w:pPr>
        <w:spacing w:after="0"/>
        <w:ind w:left="709" w:hanging="283"/>
        <w:jc w:val="both"/>
        <w:rPr>
          <w:rFonts w:ascii="Times New Roman" w:hAnsi="Times New Roman" w:cs="Times New Roman"/>
          <w:sz w:val="24"/>
          <w:szCs w:val="24"/>
        </w:rPr>
      </w:pPr>
      <w:proofErr w:type="gramStart"/>
      <w:r w:rsidRPr="00D90352">
        <w:rPr>
          <w:rFonts w:ascii="Times New Roman" w:hAnsi="Times New Roman" w:cs="Times New Roman"/>
          <w:sz w:val="24"/>
          <w:szCs w:val="24"/>
        </w:rPr>
        <w:t>g</w:t>
      </w:r>
      <w:proofErr w:type="gramEnd"/>
      <w:r w:rsidRPr="00D90352">
        <w:rPr>
          <w:rFonts w:ascii="Times New Roman" w:hAnsi="Times New Roman" w:cs="Times New Roman"/>
          <w:sz w:val="24"/>
          <w:szCs w:val="24"/>
        </w:rPr>
        <w:t xml:space="preserve">)  Amennyiben a támogatási összegnek vagy annak egy részének rendeltetés- és szerződésszerű felhasználása Közszolgáltatónak fel nem róható okból meghiúsul, arról Közszolgáltató köteles </w:t>
      </w:r>
      <w:r w:rsidR="003B712F" w:rsidRPr="00D90352">
        <w:rPr>
          <w:rFonts w:ascii="Times New Roman" w:hAnsi="Times New Roman" w:cs="Times New Roman"/>
          <w:sz w:val="24"/>
          <w:szCs w:val="24"/>
        </w:rPr>
        <w:t xml:space="preserve">az </w:t>
      </w:r>
      <w:r w:rsidRPr="00D90352">
        <w:rPr>
          <w:rFonts w:ascii="Times New Roman" w:hAnsi="Times New Roman" w:cs="Times New Roman"/>
          <w:sz w:val="24"/>
          <w:szCs w:val="24"/>
        </w:rPr>
        <w:t>Önkormányzatot írásban és elektronikus levélben értesíteni.</w:t>
      </w:r>
    </w:p>
    <w:bookmarkEnd w:id="4"/>
    <w:p w14:paraId="71BF0919" w14:textId="21748FD1" w:rsidR="00DC501D" w:rsidRPr="00D90352" w:rsidRDefault="00DC501D" w:rsidP="00DC501D">
      <w:pPr>
        <w:ind w:left="709" w:hanging="283"/>
        <w:jc w:val="both"/>
        <w:rPr>
          <w:rFonts w:ascii="Times New Roman" w:hAnsi="Times New Roman" w:cs="Times New Roman"/>
          <w:sz w:val="24"/>
          <w:szCs w:val="24"/>
        </w:rPr>
      </w:pPr>
      <w:proofErr w:type="gramStart"/>
      <w:r w:rsidRPr="00D90352">
        <w:rPr>
          <w:rFonts w:ascii="Times New Roman" w:hAnsi="Times New Roman" w:cs="Times New Roman"/>
          <w:sz w:val="24"/>
          <w:szCs w:val="24"/>
        </w:rPr>
        <w:t>h</w:t>
      </w:r>
      <w:proofErr w:type="gramEnd"/>
      <w:r w:rsidRPr="00D90352">
        <w:rPr>
          <w:rFonts w:ascii="Times New Roman" w:hAnsi="Times New Roman" w:cs="Times New Roman"/>
          <w:sz w:val="24"/>
          <w:szCs w:val="24"/>
        </w:rPr>
        <w:t xml:space="preserve">) Közszolgáltató szerződésszegése esetén </w:t>
      </w:r>
      <w:r w:rsidR="003B712F" w:rsidRPr="00D90352">
        <w:rPr>
          <w:rFonts w:ascii="Times New Roman" w:hAnsi="Times New Roman" w:cs="Times New Roman"/>
          <w:sz w:val="24"/>
          <w:szCs w:val="24"/>
        </w:rPr>
        <w:t xml:space="preserve">az </w:t>
      </w:r>
      <w:r w:rsidRPr="00D90352">
        <w:rPr>
          <w:rFonts w:ascii="Times New Roman" w:hAnsi="Times New Roman" w:cs="Times New Roman"/>
          <w:sz w:val="24"/>
          <w:szCs w:val="24"/>
        </w:rPr>
        <w:t>Önkormányzat jogosult a szerződést azonnali hatállyal felmondani. Ebben az esetben Közszolgáltató köteles a szerződésszegéssel érintett összeg</w:t>
      </w:r>
      <w:r w:rsidR="003B712F" w:rsidRPr="00D90352">
        <w:rPr>
          <w:rFonts w:ascii="Times New Roman" w:hAnsi="Times New Roman" w:cs="Times New Roman"/>
          <w:sz w:val="24"/>
          <w:szCs w:val="24"/>
        </w:rPr>
        <w:t>e</w:t>
      </w:r>
      <w:r w:rsidRPr="00D90352">
        <w:rPr>
          <w:rFonts w:ascii="Times New Roman" w:hAnsi="Times New Roman" w:cs="Times New Roman"/>
          <w:sz w:val="24"/>
          <w:szCs w:val="24"/>
        </w:rPr>
        <w:t>t a Ptk. szerinti kamattal növelten az Önkormányzat 11784009-15514004 számú számlaszámára a felmondást követően haladéktalanul befizetni.</w:t>
      </w:r>
    </w:p>
    <w:p w14:paraId="48CCED48" w14:textId="50C25BE0" w:rsidR="00DC501D" w:rsidRPr="00D90352" w:rsidRDefault="00DC501D" w:rsidP="00C5559A">
      <w:pPr>
        <w:spacing w:after="0"/>
        <w:ind w:left="709" w:hanging="1"/>
        <w:jc w:val="both"/>
        <w:rPr>
          <w:rFonts w:ascii="Times New Roman" w:hAnsi="Times New Roman" w:cs="Times New Roman"/>
          <w:sz w:val="24"/>
          <w:szCs w:val="24"/>
        </w:rPr>
      </w:pPr>
      <w:r w:rsidRPr="00D90352">
        <w:rPr>
          <w:rFonts w:ascii="Times New Roman" w:hAnsi="Times New Roman" w:cs="Times New Roman"/>
          <w:sz w:val="24"/>
          <w:szCs w:val="24"/>
        </w:rPr>
        <w:t>Szerződésszegésnek minősül – különösen – a támogatás összegének a szerződésben foglaltaktól eltérő felhasználása, a vállalt feladatok ellátásának azonnal</w:t>
      </w:r>
      <w:r w:rsidR="00D64305" w:rsidRPr="00D90352">
        <w:rPr>
          <w:rFonts w:ascii="Times New Roman" w:hAnsi="Times New Roman" w:cs="Times New Roman"/>
          <w:sz w:val="24"/>
          <w:szCs w:val="24"/>
        </w:rPr>
        <w:t>i</w:t>
      </w:r>
      <w:r w:rsidRPr="00D90352">
        <w:rPr>
          <w:rFonts w:ascii="Times New Roman" w:hAnsi="Times New Roman" w:cs="Times New Roman"/>
          <w:sz w:val="24"/>
          <w:szCs w:val="24"/>
        </w:rPr>
        <w:t xml:space="preserve"> és indokolatlan megszüntetése, valótlan adatok, tények, körülmények közlése, az ellenőrzési kötelezettség akadályozása, illetőleg meghiúsítása, az elszámolási kötelezettség megszegése.</w:t>
      </w:r>
    </w:p>
    <w:p w14:paraId="78B7BDE4" w14:textId="384431C0" w:rsidR="00DC501D" w:rsidRPr="00D90352" w:rsidRDefault="00DC501D" w:rsidP="00DC501D">
      <w:pPr>
        <w:ind w:left="709" w:hanging="283"/>
        <w:jc w:val="both"/>
        <w:rPr>
          <w:rFonts w:ascii="Times New Roman" w:hAnsi="Times New Roman" w:cs="Times New Roman"/>
          <w:sz w:val="24"/>
          <w:szCs w:val="24"/>
        </w:rPr>
      </w:pPr>
      <w:r w:rsidRPr="00D90352">
        <w:rPr>
          <w:rFonts w:ascii="Times New Roman" w:hAnsi="Times New Roman" w:cs="Times New Roman"/>
          <w:sz w:val="24"/>
          <w:szCs w:val="24"/>
        </w:rPr>
        <w:t xml:space="preserve">i) </w:t>
      </w: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xml:space="preserve"> jelen pont rendelkezéseinek alkalmazásával elszámolást kell készíteni a Szerződés megszűnésekor. Ha az elszámolás alapján meghatározott Ellentételezés összegén felül túlkompenzáció mutatható ki, legkésőbb az Elszámolást követő 30 napon belül a Közszolgáltató a túlkompenzáció összegét megtéríteni köteles.</w:t>
      </w:r>
    </w:p>
    <w:p w14:paraId="3BFCD2C2" w14:textId="77777777"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6.6. Éves elszámolás</w:t>
      </w:r>
    </w:p>
    <w:p w14:paraId="6D2E2AED"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6.6.1. Közszolgáltató tudomásul veszi, hogy a közszolgáltatási tevékenységével kapcsolatos összes bevétel az Önkormányzatot illeti, a jogosult szerv az Önkormányzat és a számlákat az Önkormányzat nevében kell kiállítani.</w:t>
      </w:r>
    </w:p>
    <w:p w14:paraId="1F31A6C2" w14:textId="097E9019"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6.6.2. Közszolgáltató Elszámolási Jelentésben számol el Önkormányzat felé az előző évi szakmai tevékenységével és az ezzel kapcsolatos Ellentételezésével tárgyévet követő év május 31-ig a mindenkori hatályos Számv</w:t>
      </w:r>
      <w:r w:rsidR="004C0040"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004C0040" w:rsidRPr="00D90352">
        <w:rPr>
          <w:rFonts w:ascii="Times New Roman" w:hAnsi="Times New Roman" w:cs="Times New Roman"/>
          <w:sz w:val="24"/>
          <w:szCs w:val="24"/>
        </w:rPr>
        <w:t>tv</w:t>
      </w:r>
      <w:proofErr w:type="gramEnd"/>
      <w:r w:rsidR="004C0040" w:rsidRPr="00D90352">
        <w:rPr>
          <w:rFonts w:ascii="Times New Roman" w:hAnsi="Times New Roman" w:cs="Times New Roman"/>
          <w:sz w:val="24"/>
          <w:szCs w:val="24"/>
        </w:rPr>
        <w:t>.</w:t>
      </w: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szerinti</w:t>
      </w:r>
      <w:proofErr w:type="gramEnd"/>
      <w:r w:rsidRPr="00D90352">
        <w:rPr>
          <w:rFonts w:ascii="Times New Roman" w:hAnsi="Times New Roman" w:cs="Times New Roman"/>
          <w:sz w:val="24"/>
          <w:szCs w:val="24"/>
        </w:rPr>
        <w:t xml:space="preserve"> beszámoló benyújtásával egyidejűleg.</w:t>
      </w:r>
    </w:p>
    <w:p w14:paraId="4ED7203D"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6.6.3. Önkormányzat jogosult a Közszolgáltató által készített számításokat, bizonylatokat, elszámolásokat ellenőrizni és arról egyeztetéseket kezdeményezni.</w:t>
      </w:r>
    </w:p>
    <w:p w14:paraId="2DFCB41B"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 xml:space="preserve">6.6.4. Amennyiben az éves elszámolás alapján a Közszolgáltató önhibájából 70% alatti a </w:t>
      </w:r>
      <w:proofErr w:type="spellStart"/>
      <w:r w:rsidRPr="00D90352">
        <w:rPr>
          <w:rFonts w:ascii="Times New Roman" w:hAnsi="Times New Roman" w:cs="Times New Roman"/>
          <w:sz w:val="24"/>
          <w:szCs w:val="24"/>
        </w:rPr>
        <w:t>térfigyelő</w:t>
      </w:r>
      <w:proofErr w:type="spellEnd"/>
      <w:r w:rsidRPr="00D90352">
        <w:rPr>
          <w:rFonts w:ascii="Times New Roman" w:hAnsi="Times New Roman" w:cs="Times New Roman"/>
          <w:sz w:val="24"/>
          <w:szCs w:val="24"/>
        </w:rPr>
        <w:t xml:space="preserve"> rendszer átlagos üzemképességi mutatója, az éves folyósított támogatás arányos részét Közszolgáltató az elszámolást követő 15 napon belül visszafizeti az Önkormányzat </w:t>
      </w:r>
      <w:proofErr w:type="spellStart"/>
      <w:r w:rsidRPr="00D90352">
        <w:rPr>
          <w:rFonts w:ascii="Times New Roman" w:hAnsi="Times New Roman" w:cs="Times New Roman"/>
          <w:sz w:val="24"/>
          <w:szCs w:val="24"/>
        </w:rPr>
        <w:t>főszámlájára</w:t>
      </w:r>
      <w:proofErr w:type="spellEnd"/>
      <w:r w:rsidRPr="00D90352">
        <w:rPr>
          <w:rFonts w:ascii="Times New Roman" w:hAnsi="Times New Roman" w:cs="Times New Roman"/>
          <w:sz w:val="24"/>
          <w:szCs w:val="24"/>
        </w:rPr>
        <w:t>.</w:t>
      </w:r>
    </w:p>
    <w:p w14:paraId="52963185" w14:textId="77777777"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6.7. Túlkompenzáció visszatérítése</w:t>
      </w:r>
    </w:p>
    <w:p w14:paraId="66F6A09E" w14:textId="576AC016"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lastRenderedPageBreak/>
        <w:t xml:space="preserve">Ha a 6.5.5. pont szerinti elszámolást követően megállapításra kerül, hogy a Közszolgáltató a 2012/21/EU bizottsági határozat 5. cikkének megfelelően meghatározott összeget meghaladó Ellentételezésben részesül, akkor a túlkompenzációnak minősülő összeget a tárgyévet követő június 30-ig a Közszolgáltató köteles Önkormányzatnak visszafizetni. Amennyiben a túlkompenzáció átvihető a következő időszakra és levonható az arra az időszakra fizetendő Ellentételezés összegéből, </w:t>
      </w:r>
      <w:r w:rsidR="00380CE2" w:rsidRPr="00D90352">
        <w:rPr>
          <w:rFonts w:ascii="Times New Roman" w:hAnsi="Times New Roman" w:cs="Times New Roman"/>
          <w:sz w:val="24"/>
          <w:szCs w:val="24"/>
        </w:rPr>
        <w:t xml:space="preserve">ezt </w:t>
      </w:r>
      <w:r w:rsidRPr="00D90352">
        <w:rPr>
          <w:rFonts w:ascii="Times New Roman" w:hAnsi="Times New Roman" w:cs="Times New Roman"/>
          <w:sz w:val="24"/>
          <w:szCs w:val="24"/>
        </w:rPr>
        <w:t xml:space="preserve">a túlkompenzáció megállapítását követő hónaptól érvényesítheti az önkormányzat. A Közszolgáltató az Ellentételezésről olyan elkülönített elszámolást köteles készíteni, amelyből a 2012/21/EU bizottsági határozat 5. cikkének (2)-(4) bekezdésben meghatározott követelmények </w:t>
      </w:r>
      <w:proofErr w:type="spellStart"/>
      <w:r w:rsidRPr="00D90352">
        <w:rPr>
          <w:rFonts w:ascii="Times New Roman" w:hAnsi="Times New Roman" w:cs="Times New Roman"/>
          <w:sz w:val="24"/>
          <w:szCs w:val="24"/>
        </w:rPr>
        <w:t>ellenőrizhetőek</w:t>
      </w:r>
      <w:proofErr w:type="spellEnd"/>
      <w:r w:rsidRPr="00D90352">
        <w:rPr>
          <w:rFonts w:ascii="Times New Roman" w:hAnsi="Times New Roman" w:cs="Times New Roman"/>
          <w:sz w:val="24"/>
          <w:szCs w:val="24"/>
        </w:rPr>
        <w:t>.</w:t>
      </w:r>
    </w:p>
    <w:p w14:paraId="3488877F" w14:textId="3557DDE4" w:rsidR="00380CE2" w:rsidRPr="00D90352" w:rsidRDefault="00DC501D" w:rsidP="00DC501D">
      <w:pPr>
        <w:jc w:val="both"/>
        <w:rPr>
          <w:rFonts w:ascii="Times New Roman" w:hAnsi="Times New Roman" w:cs="Times New Roman"/>
          <w:b/>
          <w:sz w:val="24"/>
          <w:szCs w:val="24"/>
        </w:rPr>
      </w:pPr>
      <w:r w:rsidRPr="00D90352">
        <w:rPr>
          <w:rFonts w:ascii="Times New Roman" w:hAnsi="Times New Roman" w:cs="Times New Roman"/>
          <w:b/>
          <w:bCs/>
          <w:sz w:val="24"/>
          <w:szCs w:val="24"/>
        </w:rPr>
        <w:t xml:space="preserve">6.8. </w:t>
      </w:r>
      <w:r w:rsidR="00380CE2" w:rsidRPr="00D90352">
        <w:rPr>
          <w:rFonts w:ascii="Times New Roman" w:hAnsi="Times New Roman" w:cs="Times New Roman"/>
          <w:b/>
          <w:sz w:val="24"/>
          <w:szCs w:val="24"/>
        </w:rPr>
        <w:t>K</w:t>
      </w:r>
      <w:r w:rsidRPr="00D90352">
        <w:rPr>
          <w:rFonts w:ascii="Times New Roman" w:hAnsi="Times New Roman" w:cs="Times New Roman"/>
          <w:b/>
          <w:sz w:val="24"/>
          <w:szCs w:val="24"/>
        </w:rPr>
        <w:t>özszol</w:t>
      </w:r>
      <w:r w:rsidR="00CD4393" w:rsidRPr="00D90352">
        <w:rPr>
          <w:rFonts w:ascii="Times New Roman" w:hAnsi="Times New Roman" w:cs="Times New Roman"/>
          <w:b/>
          <w:sz w:val="24"/>
          <w:szCs w:val="24"/>
        </w:rPr>
        <w:t>g</w:t>
      </w:r>
      <w:r w:rsidRPr="00D90352">
        <w:rPr>
          <w:rFonts w:ascii="Times New Roman" w:hAnsi="Times New Roman" w:cs="Times New Roman"/>
          <w:b/>
          <w:sz w:val="24"/>
          <w:szCs w:val="24"/>
        </w:rPr>
        <w:t xml:space="preserve">áltatás ellentételezése </w:t>
      </w:r>
    </w:p>
    <w:p w14:paraId="1E7CBD6B" w14:textId="2F7A9FD9" w:rsidR="00DC501D" w:rsidRPr="00D90352" w:rsidRDefault="00380CE2" w:rsidP="00DC501D">
      <w:pPr>
        <w:jc w:val="both"/>
        <w:rPr>
          <w:rFonts w:ascii="Times New Roman" w:hAnsi="Times New Roman" w:cs="Times New Roman"/>
          <w:sz w:val="24"/>
          <w:szCs w:val="24"/>
        </w:rPr>
      </w:pPr>
      <w:r w:rsidRPr="00D90352">
        <w:rPr>
          <w:rFonts w:ascii="Times New Roman" w:hAnsi="Times New Roman" w:cs="Times New Roman"/>
          <w:sz w:val="24"/>
          <w:szCs w:val="24"/>
        </w:rPr>
        <w:t xml:space="preserve">A közszolgáltatás ellentételezése </w:t>
      </w:r>
      <w:r w:rsidR="00DC501D" w:rsidRPr="00D90352">
        <w:rPr>
          <w:rFonts w:ascii="Times New Roman" w:hAnsi="Times New Roman" w:cs="Times New Roman"/>
          <w:sz w:val="24"/>
          <w:szCs w:val="24"/>
        </w:rPr>
        <w:t>formájában nyújtott állami támogatásról szóló európai uniós keretszabály (2011) (EGT-vonatkozású szöveg) 2012/C</w:t>
      </w:r>
      <w:r w:rsidR="00B330EA" w:rsidRPr="00D90352">
        <w:rPr>
          <w:rFonts w:ascii="Times New Roman" w:hAnsi="Times New Roman" w:cs="Times New Roman"/>
          <w:sz w:val="24"/>
          <w:szCs w:val="24"/>
        </w:rPr>
        <w:t xml:space="preserve"> </w:t>
      </w:r>
      <w:r w:rsidR="00DC501D" w:rsidRPr="00D90352">
        <w:rPr>
          <w:rFonts w:ascii="Times New Roman" w:hAnsi="Times New Roman" w:cs="Times New Roman"/>
          <w:sz w:val="24"/>
          <w:szCs w:val="24"/>
        </w:rPr>
        <w:t xml:space="preserve">8/03 38. pontját tekintve megállapítható, hogy az általános gazdasági érdekű szolgáltatás nyújtásából adódó nettó költség teljes mértékben ellentételezésre kerül, jelen Megállapodás a hatékonyság növelésére ösztönző megállapodási </w:t>
      </w:r>
      <w:proofErr w:type="gramStart"/>
      <w:r w:rsidR="00DC501D" w:rsidRPr="00D90352">
        <w:rPr>
          <w:rFonts w:ascii="Times New Roman" w:hAnsi="Times New Roman" w:cs="Times New Roman"/>
          <w:sz w:val="24"/>
          <w:szCs w:val="24"/>
        </w:rPr>
        <w:t>struktúrával</w:t>
      </w:r>
      <w:proofErr w:type="gramEnd"/>
      <w:r w:rsidR="00DC501D" w:rsidRPr="00D90352">
        <w:rPr>
          <w:rFonts w:ascii="Times New Roman" w:hAnsi="Times New Roman" w:cs="Times New Roman"/>
          <w:sz w:val="24"/>
          <w:szCs w:val="24"/>
        </w:rPr>
        <w:t xml:space="preserve"> rendelkezik, Közszolgáltató az általános gazdasági érdekű szolgáltatás nyújtásából eredően nyereségre nem törekedhet.</w:t>
      </w:r>
    </w:p>
    <w:p w14:paraId="327B7A8D" w14:textId="77777777" w:rsidR="00DC501D" w:rsidRPr="00D90352" w:rsidRDefault="00DC501D" w:rsidP="00BD040B">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KÖZREMŰKÖDŐ IGÉNYBEVÉTELE</w:t>
      </w:r>
    </w:p>
    <w:p w14:paraId="46195468" w14:textId="77777777" w:rsidR="00BD040B" w:rsidRPr="00D90352" w:rsidRDefault="00BD040B" w:rsidP="00BD040B">
      <w:pPr>
        <w:pStyle w:val="Listaszerbekezds"/>
        <w:ind w:left="360"/>
        <w:jc w:val="both"/>
        <w:rPr>
          <w:rFonts w:ascii="Times New Roman" w:hAnsi="Times New Roman" w:cs="Times New Roman"/>
          <w:b/>
          <w:bCs/>
          <w:sz w:val="24"/>
          <w:szCs w:val="24"/>
        </w:rPr>
      </w:pPr>
    </w:p>
    <w:p w14:paraId="54C7E3CF" w14:textId="77777777" w:rsidR="00DC501D" w:rsidRPr="00D90352" w:rsidRDefault="00DC501D" w:rsidP="00FC023F">
      <w:pPr>
        <w:pStyle w:val="Listaszerbekezds"/>
        <w:numPr>
          <w:ilvl w:val="1"/>
          <w:numId w:val="15"/>
        </w:numPr>
        <w:jc w:val="both"/>
        <w:rPr>
          <w:rFonts w:ascii="Times New Roman" w:hAnsi="Times New Roman" w:cs="Times New Roman"/>
          <w:sz w:val="24"/>
          <w:szCs w:val="24"/>
        </w:rPr>
      </w:pPr>
      <w:r w:rsidRPr="00D90352">
        <w:rPr>
          <w:rFonts w:ascii="Times New Roman" w:hAnsi="Times New Roman" w:cs="Times New Roman"/>
          <w:sz w:val="24"/>
          <w:szCs w:val="24"/>
        </w:rPr>
        <w:t>Közszolgáltató jogosult arra, hogy a közfeladat ellátás teljesítése érdekében egy vagy több közreműködőt vegyen igénybe. A közreműködő igénybevétele nem növelheti a Közszolgáltatási Kötelezettség Ellentételezésének mértékét, közreműködő esetén az alvállalkozói számla tovább számlázás esetén nem növelhető.</w:t>
      </w:r>
    </w:p>
    <w:p w14:paraId="137B67B9" w14:textId="77777777" w:rsidR="00FC023F" w:rsidRPr="00D90352" w:rsidRDefault="00DC501D" w:rsidP="00FC023F">
      <w:pPr>
        <w:pStyle w:val="Listaszerbekezds"/>
        <w:ind w:left="360"/>
        <w:jc w:val="both"/>
        <w:rPr>
          <w:rFonts w:ascii="Times New Roman" w:hAnsi="Times New Roman" w:cs="Times New Roman"/>
          <w:sz w:val="24"/>
          <w:szCs w:val="24"/>
        </w:rPr>
      </w:pPr>
      <w:r w:rsidRPr="00D90352">
        <w:rPr>
          <w:rFonts w:ascii="Times New Roman" w:hAnsi="Times New Roman" w:cs="Times New Roman"/>
          <w:sz w:val="24"/>
          <w:szCs w:val="24"/>
        </w:rPr>
        <w:t>A Közszolgáltató és a Közreműködők közötti szerződések rendelkezései nem lehetnek ellentétesek a jelen Szerződésben foglaltakkal.</w:t>
      </w:r>
    </w:p>
    <w:p w14:paraId="0046F0CA" w14:textId="77777777" w:rsidR="00FC023F" w:rsidRPr="00D90352" w:rsidRDefault="00FC023F" w:rsidP="00FC023F">
      <w:pPr>
        <w:pStyle w:val="Listaszerbekezds"/>
        <w:ind w:left="360"/>
        <w:jc w:val="both"/>
        <w:rPr>
          <w:rFonts w:ascii="Times New Roman" w:hAnsi="Times New Roman" w:cs="Times New Roman"/>
          <w:sz w:val="24"/>
          <w:szCs w:val="24"/>
        </w:rPr>
      </w:pPr>
    </w:p>
    <w:p w14:paraId="3C901AEC" w14:textId="77777777" w:rsidR="00DC501D" w:rsidRPr="00D90352" w:rsidRDefault="00DC501D" w:rsidP="00BD040B">
      <w:pPr>
        <w:pStyle w:val="Listaszerbekezds"/>
        <w:numPr>
          <w:ilvl w:val="1"/>
          <w:numId w:val="15"/>
        </w:numPr>
        <w:jc w:val="both"/>
        <w:rPr>
          <w:rFonts w:ascii="Times New Roman" w:hAnsi="Times New Roman" w:cs="Times New Roman"/>
          <w:sz w:val="24"/>
          <w:szCs w:val="24"/>
        </w:rPr>
      </w:pPr>
      <w:r w:rsidRPr="00D90352">
        <w:rPr>
          <w:rFonts w:ascii="Times New Roman" w:hAnsi="Times New Roman" w:cs="Times New Roman"/>
          <w:sz w:val="24"/>
          <w:szCs w:val="24"/>
        </w:rPr>
        <w:t>A Közszolgáltató a közreműködőt Közbeszerzési Szabályzata és a közbeszerzési értékhatárt el nem érő beszerzéseire elfogadott Beszerzési Szabályzat alapján választja ki.</w:t>
      </w:r>
    </w:p>
    <w:p w14:paraId="7F65A9A5" w14:textId="77777777" w:rsidR="00DC501D" w:rsidRPr="00D90352" w:rsidRDefault="00DC501D" w:rsidP="00DC501D">
      <w:pPr>
        <w:pStyle w:val="Listaszerbekezds"/>
        <w:ind w:left="0"/>
        <w:jc w:val="both"/>
        <w:rPr>
          <w:rFonts w:ascii="Times New Roman" w:hAnsi="Times New Roman" w:cs="Times New Roman"/>
          <w:sz w:val="24"/>
          <w:szCs w:val="24"/>
        </w:rPr>
      </w:pPr>
    </w:p>
    <w:p w14:paraId="7A2A2C54" w14:textId="77777777" w:rsidR="00DC501D" w:rsidRPr="00D90352" w:rsidRDefault="00DC501D" w:rsidP="00FC023F">
      <w:pPr>
        <w:pStyle w:val="Listaszerbekezds"/>
        <w:numPr>
          <w:ilvl w:val="1"/>
          <w:numId w:val="15"/>
        </w:numPr>
        <w:jc w:val="both"/>
        <w:rPr>
          <w:rFonts w:ascii="Times New Roman" w:hAnsi="Times New Roman" w:cs="Times New Roman"/>
          <w:sz w:val="24"/>
          <w:szCs w:val="24"/>
        </w:rPr>
      </w:pPr>
      <w:r w:rsidRPr="00D90352">
        <w:rPr>
          <w:rFonts w:ascii="Times New Roman" w:hAnsi="Times New Roman" w:cs="Times New Roman"/>
          <w:sz w:val="24"/>
          <w:szCs w:val="24"/>
        </w:rPr>
        <w:t>Közszolgáltató a közreműködő teljesítéséért úgy felel, mintha saját maga teljesítette volna.</w:t>
      </w:r>
    </w:p>
    <w:p w14:paraId="3EF3896D" w14:textId="77777777" w:rsidR="00DC501D" w:rsidRPr="00D90352" w:rsidRDefault="00DC501D" w:rsidP="00DC501D">
      <w:pPr>
        <w:pStyle w:val="Listaszerbekezds"/>
        <w:ind w:left="0"/>
        <w:jc w:val="both"/>
        <w:rPr>
          <w:rFonts w:ascii="Times New Roman" w:hAnsi="Times New Roman" w:cs="Times New Roman"/>
          <w:sz w:val="24"/>
          <w:szCs w:val="24"/>
        </w:rPr>
      </w:pPr>
    </w:p>
    <w:p w14:paraId="1FEBFEA1" w14:textId="77777777" w:rsidR="00FC023F" w:rsidRPr="00D90352" w:rsidRDefault="00DC501D" w:rsidP="00E213E4">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ELLENŐRZÉS</w:t>
      </w:r>
    </w:p>
    <w:p w14:paraId="3B942CC6" w14:textId="77777777" w:rsidR="00DC501D" w:rsidRPr="00D90352" w:rsidRDefault="00DC501D" w:rsidP="0021792B">
      <w:pPr>
        <w:jc w:val="both"/>
        <w:rPr>
          <w:rFonts w:ascii="Times New Roman" w:hAnsi="Times New Roman" w:cs="Times New Roman"/>
          <w:bCs/>
          <w:sz w:val="24"/>
          <w:szCs w:val="24"/>
        </w:rPr>
      </w:pPr>
      <w:r w:rsidRPr="00D90352">
        <w:rPr>
          <w:rFonts w:ascii="Times New Roman" w:hAnsi="Times New Roman" w:cs="Times New Roman"/>
          <w:bCs/>
          <w:sz w:val="24"/>
          <w:szCs w:val="24"/>
        </w:rPr>
        <w:t>8.1. Önkormányzat ellenőrzési joga</w:t>
      </w:r>
    </w:p>
    <w:p w14:paraId="3E8669F1" w14:textId="77777777" w:rsidR="00DC501D"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8.1.1. Amennyiben a közreműködő kiválasztása nem közbeszerzés köteles, akkor az Önkormányzat erre irányuló kérelme esetén, annak kézhezvételét követően legkésőbb 5 munkanapon belül a Közszolgáltató köteles tájékoztatni az Önkormányzatot – a közüzemi szolgáltatók kivételével – a közreműködők köréről, feladataik terjedelméről és szerződéses feltételeikről, valamint a kiválasztás folyamatáról.</w:t>
      </w:r>
    </w:p>
    <w:p w14:paraId="459B1D5D" w14:textId="77777777" w:rsidR="00FC023F"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A Szerződés fennállásának időtartama alatt az Önkormányzat tulajdonosi jogkörben eljárva és a polgármesteri hivatala útján a mindenkor hatályos belső ellenőrzésről szóló jogszabályok alapján belső ellenőrei által, saját maga vagy szakértő bevonásával jogosult ellenőrizni a Szerződésben foglaltak teljesítését.</w:t>
      </w:r>
    </w:p>
    <w:p w14:paraId="6AC25851" w14:textId="074BF5E5" w:rsidR="006226E9"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8.1.2. Közszolgáltató köteles az ellenőrzés során az Önkormányzat képviselőivel (ideértve az Önkormányzat által megbízott szakértőket is) együttműködni, számukra minden</w:t>
      </w:r>
      <w:r w:rsidR="009A6578" w:rsidRPr="00D90352">
        <w:rPr>
          <w:rFonts w:ascii="Times New Roman" w:hAnsi="Times New Roman" w:cs="Times New Roman"/>
          <w:sz w:val="24"/>
          <w:szCs w:val="24"/>
        </w:rPr>
        <w:t>,</w:t>
      </w:r>
      <w:r w:rsidRPr="00D90352">
        <w:rPr>
          <w:rFonts w:ascii="Times New Roman" w:hAnsi="Times New Roman" w:cs="Times New Roman"/>
          <w:sz w:val="24"/>
          <w:szCs w:val="24"/>
        </w:rPr>
        <w:t xml:space="preserve"> az ellenőrzés </w:t>
      </w:r>
      <w:r w:rsidRPr="00D90352">
        <w:rPr>
          <w:rFonts w:ascii="Times New Roman" w:hAnsi="Times New Roman" w:cs="Times New Roman"/>
          <w:sz w:val="24"/>
          <w:szCs w:val="24"/>
        </w:rPr>
        <w:lastRenderedPageBreak/>
        <w:t xml:space="preserve">elvégzéséhez szükséges támogatást megadni (így különösen, de nem kizárólagosan: számviteli nyilvántartásaiba betekintést engedni, valamint a közfeladat ellátására, illetve egyébként gazdálkodására vonatkozó minden adatot és </w:t>
      </w:r>
      <w:proofErr w:type="gramStart"/>
      <w:r w:rsidRPr="00D90352">
        <w:rPr>
          <w:rFonts w:ascii="Times New Roman" w:hAnsi="Times New Roman" w:cs="Times New Roman"/>
          <w:sz w:val="24"/>
          <w:szCs w:val="24"/>
        </w:rPr>
        <w:t>információt</w:t>
      </w:r>
      <w:proofErr w:type="gramEnd"/>
      <w:r w:rsidRPr="00D90352">
        <w:rPr>
          <w:rFonts w:ascii="Times New Roman" w:hAnsi="Times New Roman" w:cs="Times New Roman"/>
          <w:sz w:val="24"/>
          <w:szCs w:val="24"/>
        </w:rPr>
        <w:t xml:space="preserve"> megadni</w:t>
      </w:r>
      <w:r w:rsidR="006226E9" w:rsidRPr="00D90352">
        <w:rPr>
          <w:rFonts w:ascii="Times New Roman" w:hAnsi="Times New Roman" w:cs="Times New Roman"/>
          <w:sz w:val="24"/>
          <w:szCs w:val="24"/>
        </w:rPr>
        <w:t>)</w:t>
      </w:r>
      <w:r w:rsidRPr="00D90352">
        <w:rPr>
          <w:rFonts w:ascii="Times New Roman" w:hAnsi="Times New Roman" w:cs="Times New Roman"/>
          <w:sz w:val="24"/>
          <w:szCs w:val="24"/>
        </w:rPr>
        <w:t>.</w:t>
      </w:r>
    </w:p>
    <w:p w14:paraId="3CC30BF8" w14:textId="0824F663" w:rsidR="006226E9"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8.1.3. Az ellenőrzésre annak tárgyától és céljától függően eseti jelleggel vagy külön célvizsgálat keretében is sor kerülhet, beleértve a helyszínen teljesített feladatvégzés</w:t>
      </w:r>
      <w:r w:rsidR="009A6578" w:rsidRPr="00D90352">
        <w:rPr>
          <w:rFonts w:ascii="Times New Roman" w:hAnsi="Times New Roman" w:cs="Times New Roman"/>
          <w:sz w:val="24"/>
          <w:szCs w:val="24"/>
        </w:rPr>
        <w:t>t</w:t>
      </w:r>
      <w:r w:rsidRPr="00D90352">
        <w:rPr>
          <w:rFonts w:ascii="Times New Roman" w:hAnsi="Times New Roman" w:cs="Times New Roman"/>
          <w:sz w:val="24"/>
          <w:szCs w:val="24"/>
        </w:rPr>
        <w:t xml:space="preserve"> és a Közszolgáltató székhelyén történő ellenőrzést is.</w:t>
      </w:r>
    </w:p>
    <w:p w14:paraId="21AEFC31" w14:textId="164969B4" w:rsidR="00DC501D"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 xml:space="preserve">8.1.4. Az ellenőrzéssel megbízottak a Közszolgáltató </w:t>
      </w:r>
      <w:r w:rsidR="009A6578" w:rsidRPr="00D90352">
        <w:rPr>
          <w:rFonts w:ascii="Times New Roman" w:hAnsi="Times New Roman" w:cs="Times New Roman"/>
          <w:sz w:val="24"/>
          <w:szCs w:val="24"/>
        </w:rPr>
        <w:t xml:space="preserve">ügyvezetőjével </w:t>
      </w:r>
      <w:r w:rsidRPr="00D90352">
        <w:rPr>
          <w:rFonts w:ascii="Times New Roman" w:hAnsi="Times New Roman" w:cs="Times New Roman"/>
          <w:sz w:val="24"/>
          <w:szCs w:val="24"/>
        </w:rPr>
        <w:t xml:space="preserve">egyeztetett módon mindenkor jogosultak – a Közszolgáltató tevékenységének zavarása nélkül – Közszolgáltató Közszolgáltatási Kötelezettséggel összefüggő bármely iratát, okmányát, nyilvántartását bekérni vagy azokba a Közszolgáltató székhelyén betekinteni, </w:t>
      </w:r>
      <w:r w:rsidR="004F2715" w:rsidRPr="00D90352">
        <w:rPr>
          <w:rFonts w:ascii="Times New Roman" w:hAnsi="Times New Roman" w:cs="Times New Roman"/>
          <w:sz w:val="24"/>
          <w:szCs w:val="24"/>
        </w:rPr>
        <w:t>é</w:t>
      </w:r>
      <w:r w:rsidRPr="00D90352">
        <w:rPr>
          <w:rFonts w:ascii="Times New Roman" w:hAnsi="Times New Roman" w:cs="Times New Roman"/>
          <w:sz w:val="24"/>
          <w:szCs w:val="24"/>
        </w:rPr>
        <w:t xml:space="preserve">s az ellenőrzés tárgyára vonatkozóan a </w:t>
      </w:r>
      <w:r w:rsidR="004F2715" w:rsidRPr="00D90352">
        <w:rPr>
          <w:rFonts w:ascii="Times New Roman" w:hAnsi="Times New Roman" w:cs="Times New Roman"/>
          <w:sz w:val="24"/>
          <w:szCs w:val="24"/>
        </w:rPr>
        <w:t>Közs</w:t>
      </w:r>
      <w:r w:rsidRPr="00D90352">
        <w:rPr>
          <w:rFonts w:ascii="Times New Roman" w:hAnsi="Times New Roman" w:cs="Times New Roman"/>
          <w:sz w:val="24"/>
          <w:szCs w:val="24"/>
        </w:rPr>
        <w:t xml:space="preserve">zolgáltató alkalmazottjaitól </w:t>
      </w:r>
      <w:proofErr w:type="gramStart"/>
      <w:r w:rsidRPr="00D90352">
        <w:rPr>
          <w:rFonts w:ascii="Times New Roman" w:hAnsi="Times New Roman" w:cs="Times New Roman"/>
          <w:sz w:val="24"/>
          <w:szCs w:val="24"/>
        </w:rPr>
        <w:t>információkat</w:t>
      </w:r>
      <w:proofErr w:type="gramEnd"/>
      <w:r w:rsidRPr="00D90352">
        <w:rPr>
          <w:rFonts w:ascii="Times New Roman" w:hAnsi="Times New Roman" w:cs="Times New Roman"/>
          <w:sz w:val="24"/>
          <w:szCs w:val="24"/>
        </w:rPr>
        <w:t xml:space="preserve"> kérni. Az ellenőrzés során az Info.tv. szabályaira figyelemmel kell lenni.</w:t>
      </w:r>
    </w:p>
    <w:p w14:paraId="510DA822" w14:textId="77777777" w:rsidR="00DC501D" w:rsidRPr="00D90352" w:rsidRDefault="00DC501D" w:rsidP="0021792B">
      <w:pPr>
        <w:jc w:val="both"/>
        <w:rPr>
          <w:rFonts w:ascii="Times New Roman" w:hAnsi="Times New Roman" w:cs="Times New Roman"/>
          <w:sz w:val="24"/>
          <w:szCs w:val="24"/>
        </w:rPr>
      </w:pPr>
      <w:r w:rsidRPr="00D90352">
        <w:rPr>
          <w:rFonts w:ascii="Times New Roman" w:hAnsi="Times New Roman" w:cs="Times New Roman"/>
          <w:sz w:val="24"/>
          <w:szCs w:val="24"/>
        </w:rPr>
        <w:t>8.2. Az ellenőrzés különösen kiterjed a közfeladat ellátását összefüggésben:</w:t>
      </w:r>
    </w:p>
    <w:p w14:paraId="13F8135F" w14:textId="77777777" w:rsidR="00DC501D" w:rsidRPr="00D90352" w:rsidRDefault="00DC501D" w:rsidP="00DC501D">
      <w:pPr>
        <w:pStyle w:val="Listaszerbekezds"/>
        <w:ind w:left="660"/>
        <w:jc w:val="both"/>
        <w:rPr>
          <w:rFonts w:ascii="Times New Roman" w:hAnsi="Times New Roman" w:cs="Times New Roman"/>
          <w:sz w:val="24"/>
          <w:szCs w:val="24"/>
        </w:rPr>
      </w:pPr>
      <w:proofErr w:type="gramStart"/>
      <w:r w:rsidRPr="00D90352">
        <w:rPr>
          <w:rFonts w:ascii="Times New Roman" w:hAnsi="Times New Roman" w:cs="Times New Roman"/>
          <w:sz w:val="24"/>
          <w:szCs w:val="24"/>
        </w:rPr>
        <w:t>a</w:t>
      </w:r>
      <w:proofErr w:type="gramEnd"/>
      <w:r w:rsidRPr="00D90352">
        <w:rPr>
          <w:rFonts w:ascii="Times New Roman" w:hAnsi="Times New Roman" w:cs="Times New Roman"/>
          <w:sz w:val="24"/>
          <w:szCs w:val="24"/>
        </w:rPr>
        <w:t>) a Közszolgáltató pénzügyi gazdálkodására,</w:t>
      </w:r>
    </w:p>
    <w:p w14:paraId="2F0BD005"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b) a Közszolgáltató által lefolytatott közbeszerzési eljárásokra,</w:t>
      </w:r>
    </w:p>
    <w:p w14:paraId="7338259B"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c) a közfeladatok megfelelő színvonalú, maradéktalan ellátására,</w:t>
      </w:r>
    </w:p>
    <w:p w14:paraId="4C07AAB0" w14:textId="77777777" w:rsidR="00DC501D" w:rsidRPr="00D90352" w:rsidRDefault="00DC501D" w:rsidP="00DC501D">
      <w:pPr>
        <w:pStyle w:val="Listaszerbekezds"/>
        <w:ind w:left="660"/>
        <w:jc w:val="both"/>
        <w:rPr>
          <w:rFonts w:ascii="Times New Roman" w:hAnsi="Times New Roman" w:cs="Times New Roman"/>
          <w:sz w:val="24"/>
          <w:szCs w:val="24"/>
        </w:rPr>
      </w:pPr>
      <w:r w:rsidRPr="00D90352">
        <w:rPr>
          <w:rFonts w:ascii="Times New Roman" w:hAnsi="Times New Roman" w:cs="Times New Roman"/>
          <w:sz w:val="24"/>
          <w:szCs w:val="24"/>
        </w:rPr>
        <w:t>d) a közfeladatok ésszerű határidőn belüli teljesítésére,</w:t>
      </w:r>
    </w:p>
    <w:p w14:paraId="5D2BF3AF" w14:textId="77777777" w:rsidR="00DC501D" w:rsidRPr="00D90352" w:rsidRDefault="00DC501D" w:rsidP="00DC501D">
      <w:pPr>
        <w:pStyle w:val="Listaszerbekezds"/>
        <w:ind w:left="660"/>
        <w:jc w:val="both"/>
        <w:rPr>
          <w:rFonts w:ascii="Times New Roman" w:hAnsi="Times New Roman" w:cs="Times New Roman"/>
          <w:sz w:val="24"/>
          <w:szCs w:val="24"/>
        </w:rPr>
      </w:pPr>
      <w:proofErr w:type="gramStart"/>
      <w:r w:rsidRPr="00D90352">
        <w:rPr>
          <w:rFonts w:ascii="Times New Roman" w:hAnsi="Times New Roman" w:cs="Times New Roman"/>
          <w:sz w:val="24"/>
          <w:szCs w:val="24"/>
        </w:rPr>
        <w:t>e</w:t>
      </w:r>
      <w:proofErr w:type="gramEnd"/>
      <w:r w:rsidRPr="00D90352">
        <w:rPr>
          <w:rFonts w:ascii="Times New Roman" w:hAnsi="Times New Roman" w:cs="Times New Roman"/>
          <w:sz w:val="24"/>
          <w:szCs w:val="24"/>
        </w:rPr>
        <w:t>) ügyfelekkel való bánásmódra.</w:t>
      </w:r>
    </w:p>
    <w:p w14:paraId="7A3060EE"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8.3. Az ellenőrzés során esetlegesen feltárt szabálytalanságokról a kiküszöbölésükre előírt határidő megjelölésével jegyzőkönyv készül. A határidő letelte után a szabálytalanságok tényleges megszüntetését az Önkormányzat ellenőrzi. Amennyiben a szabálytalanságok továbbra is fennállnak, az Önkormányzat Képviselő-testülete elé tárja a szabálytalanságot a polgármester, a szabálytalanság kezelésére vonatkozó javaslatával, csatolva hozzá a Közszolgáltató véleményét is.</w:t>
      </w:r>
    </w:p>
    <w:p w14:paraId="2D037AEE" w14:textId="6916777A"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 xml:space="preserve">8.4. Ha az ellenőrzés során az Önkormányzat tudomására jutott körülményekből megállapítható, hogy azok nem állnak összhangban a Szerződésben foglalt jogokkal és kötelezettségekkel, az Önkormányzat annak súlyosságától függően elektronikus levélben vagy </w:t>
      </w:r>
      <w:r w:rsidR="004F2715" w:rsidRPr="00D90352">
        <w:rPr>
          <w:rFonts w:ascii="Times New Roman" w:hAnsi="Times New Roman" w:cs="Times New Roman"/>
          <w:sz w:val="24"/>
          <w:szCs w:val="24"/>
        </w:rPr>
        <w:t xml:space="preserve">más módon </w:t>
      </w:r>
      <w:r w:rsidRPr="00D90352">
        <w:rPr>
          <w:rFonts w:ascii="Times New Roman" w:hAnsi="Times New Roman" w:cs="Times New Roman"/>
          <w:sz w:val="24"/>
          <w:szCs w:val="24"/>
        </w:rPr>
        <w:t xml:space="preserve">írásban </w:t>
      </w:r>
      <w:r w:rsidR="004F2715" w:rsidRPr="00D90352">
        <w:rPr>
          <w:rFonts w:ascii="Times New Roman" w:hAnsi="Times New Roman" w:cs="Times New Roman"/>
          <w:sz w:val="24"/>
          <w:szCs w:val="24"/>
        </w:rPr>
        <w:t xml:space="preserve">megküldve, </w:t>
      </w:r>
      <w:r w:rsidRPr="00D90352">
        <w:rPr>
          <w:rFonts w:ascii="Times New Roman" w:hAnsi="Times New Roman" w:cs="Times New Roman"/>
          <w:sz w:val="24"/>
          <w:szCs w:val="24"/>
        </w:rPr>
        <w:t xml:space="preserve">ésszerű határidő kitűzésével felszólítja a Közszolgáltatót megfelelő magyarázat adására és a </w:t>
      </w:r>
      <w:r w:rsidR="004F2715" w:rsidRPr="00D90352">
        <w:rPr>
          <w:rFonts w:ascii="Times New Roman" w:hAnsi="Times New Roman" w:cs="Times New Roman"/>
          <w:sz w:val="24"/>
          <w:szCs w:val="24"/>
        </w:rPr>
        <w:t>j</w:t>
      </w:r>
      <w:r w:rsidRPr="00D90352">
        <w:rPr>
          <w:rFonts w:ascii="Times New Roman" w:hAnsi="Times New Roman" w:cs="Times New Roman"/>
          <w:sz w:val="24"/>
          <w:szCs w:val="24"/>
        </w:rPr>
        <w:t xml:space="preserve">ogsértő körülmények meghatározott időn belüli kiküszöbölésére. Amennyiben a Közszolgáltató a szerződésszerű állapotot indokolatlanul nem állítja helyre, úgy az Önkormányzat a Szerződést jelen szerződésben </w:t>
      </w:r>
      <w:proofErr w:type="spellStart"/>
      <w:r w:rsidRPr="00D90352">
        <w:rPr>
          <w:rFonts w:ascii="Times New Roman" w:hAnsi="Times New Roman" w:cs="Times New Roman"/>
          <w:sz w:val="24"/>
          <w:szCs w:val="24"/>
        </w:rPr>
        <w:t>szabályozottak</w:t>
      </w:r>
      <w:proofErr w:type="spellEnd"/>
      <w:r w:rsidRPr="00D90352">
        <w:rPr>
          <w:rFonts w:ascii="Times New Roman" w:hAnsi="Times New Roman" w:cs="Times New Roman"/>
          <w:sz w:val="24"/>
          <w:szCs w:val="24"/>
        </w:rPr>
        <w:t xml:space="preserve"> szerint felmondja.</w:t>
      </w:r>
    </w:p>
    <w:p w14:paraId="798FC8A9" w14:textId="77777777" w:rsidR="00DC501D" w:rsidRPr="00D90352" w:rsidRDefault="00DC501D" w:rsidP="00BD040B">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 FELEK KÖTELEZETTSÉGVÁLLALÁSAI</w:t>
      </w:r>
    </w:p>
    <w:p w14:paraId="1C11F12F" w14:textId="77777777" w:rsidR="00BD040B" w:rsidRPr="00D90352" w:rsidRDefault="00DC501D" w:rsidP="00DC501D">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9.1. Közszolgáltató kötelezettségei</w:t>
      </w:r>
    </w:p>
    <w:p w14:paraId="775E603A" w14:textId="77777777" w:rsidR="00BD040B" w:rsidRPr="00D90352" w:rsidRDefault="00BD040B" w:rsidP="00DC501D">
      <w:pPr>
        <w:spacing w:after="0"/>
        <w:jc w:val="both"/>
        <w:rPr>
          <w:rFonts w:ascii="Times New Roman" w:hAnsi="Times New Roman" w:cs="Times New Roman"/>
          <w:bCs/>
          <w:sz w:val="24"/>
          <w:szCs w:val="24"/>
        </w:rPr>
      </w:pPr>
    </w:p>
    <w:p w14:paraId="7A9E8E33"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9.1.1. Engedélyek</w:t>
      </w:r>
    </w:p>
    <w:p w14:paraId="2FC2218E"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köteles minden olyan engedélyt megszerezni, amely jogszabály előírása alapján a Közszolgáltatási Tevékenység folytatásához szükséges.</w:t>
      </w:r>
    </w:p>
    <w:p w14:paraId="458E1522" w14:textId="77777777" w:rsidR="006226E9" w:rsidRPr="00D90352" w:rsidRDefault="006226E9" w:rsidP="00DC501D">
      <w:pPr>
        <w:spacing w:after="0"/>
        <w:jc w:val="both"/>
        <w:rPr>
          <w:rFonts w:ascii="Times New Roman" w:hAnsi="Times New Roman" w:cs="Times New Roman"/>
          <w:sz w:val="24"/>
          <w:szCs w:val="24"/>
        </w:rPr>
      </w:pPr>
    </w:p>
    <w:p w14:paraId="76CD9D4E"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9.1.2. Működési hatékonyság</w:t>
      </w:r>
    </w:p>
    <w:p w14:paraId="49189F03"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köteles gazdálkodását a tőle elvárható gondossággal, a költséghatékonyságot szem előtt tartva folytatni, különösen:</w:t>
      </w:r>
    </w:p>
    <w:p w14:paraId="509922A9" w14:textId="1DF2731E" w:rsidR="00DC501D" w:rsidRPr="00D90352" w:rsidRDefault="00DC501D" w:rsidP="00DC501D">
      <w:pPr>
        <w:pStyle w:val="Listaszerbekezds"/>
        <w:numPr>
          <w:ilvl w:val="0"/>
          <w:numId w:val="12"/>
        </w:numPr>
        <w:spacing w:after="0"/>
        <w:jc w:val="both"/>
        <w:rPr>
          <w:rFonts w:ascii="Times New Roman" w:hAnsi="Times New Roman" w:cs="Times New Roman"/>
          <w:sz w:val="24"/>
          <w:szCs w:val="24"/>
        </w:rPr>
      </w:pPr>
      <w:r w:rsidRPr="00D90352">
        <w:rPr>
          <w:rFonts w:ascii="Times New Roman" w:hAnsi="Times New Roman" w:cs="Times New Roman"/>
          <w:sz w:val="24"/>
          <w:szCs w:val="24"/>
        </w:rPr>
        <w:lastRenderedPageBreak/>
        <w:t>Közszolgáltató egyéb tevékenység</w:t>
      </w:r>
      <w:r w:rsidR="002B5898" w:rsidRPr="00D90352">
        <w:rPr>
          <w:rFonts w:ascii="Times New Roman" w:hAnsi="Times New Roman" w:cs="Times New Roman"/>
          <w:sz w:val="24"/>
          <w:szCs w:val="24"/>
        </w:rPr>
        <w:t>e</w:t>
      </w:r>
      <w:r w:rsidRPr="00D90352">
        <w:rPr>
          <w:rFonts w:ascii="Times New Roman" w:hAnsi="Times New Roman" w:cs="Times New Roman"/>
          <w:sz w:val="24"/>
          <w:szCs w:val="24"/>
        </w:rPr>
        <w:t>t a Közszolgáltatási tevékenység elsődlegességének biztosítása mellett folytathat</w:t>
      </w:r>
      <w:r w:rsidR="002B5898" w:rsidRPr="00D90352">
        <w:rPr>
          <w:rFonts w:ascii="Times New Roman" w:hAnsi="Times New Roman" w:cs="Times New Roman"/>
          <w:sz w:val="24"/>
          <w:szCs w:val="24"/>
        </w:rPr>
        <w:t>,</w:t>
      </w:r>
      <w:r w:rsidRPr="00D90352">
        <w:rPr>
          <w:rFonts w:ascii="Times New Roman" w:hAnsi="Times New Roman" w:cs="Times New Roman"/>
          <w:sz w:val="24"/>
          <w:szCs w:val="24"/>
        </w:rPr>
        <w:t xml:space="preserve"> és nem veszélyeztetheti a Közszolgáltatási Tevékenységét,</w:t>
      </w:r>
    </w:p>
    <w:p w14:paraId="1DD38ECE" w14:textId="77777777" w:rsidR="00DC501D" w:rsidRPr="00D90352" w:rsidRDefault="00DC501D" w:rsidP="00DC501D">
      <w:pPr>
        <w:pStyle w:val="Listaszerbekezds"/>
        <w:numPr>
          <w:ilvl w:val="0"/>
          <w:numId w:val="12"/>
        </w:num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a rendelkezésére álló forrásokat hatékonyan és takarékosan használja.</w:t>
      </w:r>
    </w:p>
    <w:p w14:paraId="581A2D68" w14:textId="77777777" w:rsidR="006226E9" w:rsidRPr="00D90352" w:rsidRDefault="006226E9" w:rsidP="00DC501D">
      <w:pPr>
        <w:spacing w:after="0"/>
        <w:jc w:val="both"/>
        <w:rPr>
          <w:rFonts w:ascii="Times New Roman" w:hAnsi="Times New Roman" w:cs="Times New Roman"/>
          <w:sz w:val="24"/>
          <w:szCs w:val="24"/>
        </w:rPr>
      </w:pPr>
    </w:p>
    <w:p w14:paraId="58882BA6" w14:textId="77777777" w:rsidR="00C87196"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9.1.3. Tájékoztatási kötelezettség</w:t>
      </w:r>
    </w:p>
    <w:p w14:paraId="40856440" w14:textId="2A8557DB"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Közszolgáltató a tudomásszerzést követően haladéktalanul köteles az Önkormányzatot tájékoztatni:</w:t>
      </w:r>
    </w:p>
    <w:p w14:paraId="5863D306" w14:textId="77777777"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bármely olyan eseményről vagy körülményről, amely veszélyezteti a Közszolgáltatási Kötelezettség határidőben történő teljesítését;</w:t>
      </w:r>
    </w:p>
    <w:p w14:paraId="08A37CFA" w14:textId="749530FE"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bármely</w:t>
      </w:r>
      <w:r w:rsidR="002B5898" w:rsidRPr="00D90352">
        <w:rPr>
          <w:rFonts w:ascii="Times New Roman" w:hAnsi="Times New Roman" w:cs="Times New Roman"/>
          <w:sz w:val="24"/>
          <w:szCs w:val="24"/>
        </w:rPr>
        <w:t>,</w:t>
      </w:r>
      <w:r w:rsidRPr="00D90352">
        <w:rPr>
          <w:rFonts w:ascii="Times New Roman" w:hAnsi="Times New Roman" w:cs="Times New Roman"/>
          <w:sz w:val="24"/>
          <w:szCs w:val="24"/>
        </w:rPr>
        <w:t xml:space="preserve"> a Közszolgáltató ellen folyamatban lévő olyan bírósági, választott bírósági vagy közigazgatási eljárás részleteiről, amely veszélyezteti a Közszolgáltatási Kötelezettség teljesítését;</w:t>
      </w:r>
    </w:p>
    <w:p w14:paraId="02FE369A" w14:textId="77777777"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minden olyan jogszabályváltozásról, amely véleménye szerint a Szerződés módosítását teszi szükségessé; valamint</w:t>
      </w:r>
    </w:p>
    <w:p w14:paraId="6D8152C3" w14:textId="51A2647A" w:rsidR="00DC501D" w:rsidRPr="00D90352" w:rsidRDefault="00DC501D" w:rsidP="00DC501D">
      <w:pPr>
        <w:pStyle w:val="Listaszerbekezds"/>
        <w:numPr>
          <w:ilvl w:val="0"/>
          <w:numId w:val="13"/>
        </w:num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a működésre vonatkozó mindazon </w:t>
      </w:r>
      <w:proofErr w:type="gramStart"/>
      <w:r w:rsidRPr="00D90352">
        <w:rPr>
          <w:rFonts w:ascii="Times New Roman" w:hAnsi="Times New Roman" w:cs="Times New Roman"/>
          <w:sz w:val="24"/>
          <w:szCs w:val="24"/>
        </w:rPr>
        <w:t>információkról</w:t>
      </w:r>
      <w:proofErr w:type="gramEnd"/>
      <w:r w:rsidRPr="00D90352">
        <w:rPr>
          <w:rFonts w:ascii="Times New Roman" w:hAnsi="Times New Roman" w:cs="Times New Roman"/>
          <w:sz w:val="24"/>
          <w:szCs w:val="24"/>
        </w:rPr>
        <w:t>, amelyeket az Önkormányzat a jelen Szerződés végrehajtásával kapcsolatosan ésszerűen igényel.</w:t>
      </w:r>
    </w:p>
    <w:p w14:paraId="1550F21D" w14:textId="77777777"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A (c) pontban foglalt tájékoztatási kötelezettség teljesítését követően Közszolgáltató késedelem nélkül köteles az Önkormányzatnak átadni a Szerződés módosítására vonatkozó javaslatát.</w:t>
      </w:r>
    </w:p>
    <w:p w14:paraId="5D6502E6" w14:textId="77777777" w:rsidR="006226E9" w:rsidRPr="00D90352" w:rsidRDefault="006226E9" w:rsidP="00DC501D">
      <w:pPr>
        <w:spacing w:after="0"/>
        <w:jc w:val="both"/>
        <w:rPr>
          <w:rFonts w:ascii="Times New Roman" w:hAnsi="Times New Roman" w:cs="Times New Roman"/>
          <w:bCs/>
          <w:sz w:val="24"/>
          <w:szCs w:val="24"/>
        </w:rPr>
      </w:pPr>
    </w:p>
    <w:p w14:paraId="072D0C85" w14:textId="77777777" w:rsidR="00DC501D" w:rsidRPr="00D90352" w:rsidRDefault="00DC501D" w:rsidP="00DC501D">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9.2. A Felek rögzítik, hogy a Határozat 8. cikke értelmében Közszolgáltató minden, a közszolgáltatási tevékenységhez kapcsolódó olyan iratot, pénzügyi-, számviteli bizonylatot az Ellentételezés odaítélését követő 10 évig köteles megőrizni és az Önkormányzat ilyen irányú felhívása esetén azokat köteles bemutatni, amely igazolja az általános gazdasági érdekű szolgáltatás elvégzését és ellenértékét.</w:t>
      </w:r>
    </w:p>
    <w:p w14:paraId="5BB00C0B" w14:textId="77777777" w:rsidR="00157D75" w:rsidRPr="00D90352" w:rsidRDefault="00157D75" w:rsidP="00DC501D">
      <w:pPr>
        <w:spacing w:after="0"/>
        <w:jc w:val="both"/>
        <w:rPr>
          <w:rFonts w:ascii="Times New Roman" w:hAnsi="Times New Roman" w:cs="Times New Roman"/>
          <w:bCs/>
          <w:sz w:val="24"/>
          <w:szCs w:val="24"/>
        </w:rPr>
      </w:pPr>
    </w:p>
    <w:p w14:paraId="6646116C" w14:textId="68188F74" w:rsidR="006226E9" w:rsidRPr="00D90352" w:rsidRDefault="00157D75" w:rsidP="0046777A">
      <w:pPr>
        <w:widowControl w:val="0"/>
        <w:tabs>
          <w:tab w:val="left" w:pos="688"/>
        </w:tabs>
        <w:jc w:val="both"/>
        <w:rPr>
          <w:rFonts w:ascii="Times New Roman" w:hAnsi="Times New Roman" w:cs="Times New Roman"/>
          <w:bCs/>
          <w:sz w:val="24"/>
          <w:szCs w:val="24"/>
        </w:rPr>
      </w:pPr>
      <w:r w:rsidRPr="00D90352">
        <w:rPr>
          <w:rFonts w:ascii="Times New Roman" w:hAnsi="Times New Roman" w:cs="Times New Roman"/>
          <w:bCs/>
          <w:sz w:val="24"/>
          <w:szCs w:val="24"/>
        </w:rPr>
        <w:t>9.2.1.</w:t>
      </w:r>
      <w:r w:rsidRPr="00D90352">
        <w:rPr>
          <w:rFonts w:ascii="Times New Roman" w:eastAsia="Calibri" w:hAnsi="Times New Roman" w:cs="Times New Roman"/>
          <w:color w:val="000000"/>
          <w:sz w:val="24"/>
          <w:szCs w:val="24"/>
          <w:shd w:val="clear" w:color="auto" w:fill="FFFFFF"/>
        </w:rPr>
        <w:t xml:space="preserve"> A Közszolgáltató vállalja, hogy a közszolgáltatási feladatok okán a kezelésében</w:t>
      </w:r>
      <w:r w:rsidR="00CE7686" w:rsidRPr="00D90352">
        <w:rPr>
          <w:rFonts w:ascii="Times New Roman" w:eastAsia="Calibri" w:hAnsi="Times New Roman" w:cs="Times New Roman"/>
          <w:color w:val="000000"/>
          <w:sz w:val="24"/>
          <w:szCs w:val="24"/>
          <w:shd w:val="clear" w:color="auto" w:fill="FFFFFF"/>
        </w:rPr>
        <w:t>, használatában</w:t>
      </w:r>
      <w:r w:rsidRPr="00D90352">
        <w:rPr>
          <w:rFonts w:ascii="Times New Roman" w:eastAsia="Calibri" w:hAnsi="Times New Roman" w:cs="Times New Roman"/>
          <w:color w:val="000000"/>
          <w:sz w:val="24"/>
          <w:szCs w:val="24"/>
          <w:shd w:val="clear" w:color="auto" w:fill="FFFFFF"/>
        </w:rPr>
        <w:t xml:space="preserve"> lévő</w:t>
      </w:r>
      <w:r w:rsidR="00CE7686" w:rsidRPr="00D90352">
        <w:rPr>
          <w:rFonts w:ascii="Times New Roman" w:eastAsia="Calibri" w:hAnsi="Times New Roman" w:cs="Times New Roman"/>
          <w:color w:val="000000"/>
          <w:sz w:val="24"/>
          <w:szCs w:val="24"/>
          <w:shd w:val="clear" w:color="auto" w:fill="FFFFFF"/>
        </w:rPr>
        <w:t>,</w:t>
      </w:r>
      <w:r w:rsidRPr="00D90352">
        <w:rPr>
          <w:rFonts w:ascii="Times New Roman" w:eastAsia="Calibri" w:hAnsi="Times New Roman" w:cs="Times New Roman"/>
          <w:color w:val="000000"/>
          <w:sz w:val="24"/>
          <w:szCs w:val="24"/>
          <w:shd w:val="clear" w:color="auto" w:fill="FFFFFF"/>
        </w:rPr>
        <w:t xml:space="preserve"> Önkormányzati tulajdonú ingatlanok, egyéb tárgyi eszközök tekintetében a mennyiségi felvétellel történő leltározásban közreműködik, a tényleges megtekintést, bejárást elvégzi, az ez alapján egyeztetett leltárkimutatásokat a megadott határidőre megküldi az Önkormányzat részére.</w:t>
      </w:r>
    </w:p>
    <w:p w14:paraId="29174489" w14:textId="77777777" w:rsidR="00DC501D" w:rsidRPr="00D90352" w:rsidRDefault="00DC501D" w:rsidP="00DC501D">
      <w:pPr>
        <w:spacing w:after="0"/>
        <w:jc w:val="both"/>
        <w:rPr>
          <w:rFonts w:ascii="Times New Roman" w:hAnsi="Times New Roman" w:cs="Times New Roman"/>
          <w:bCs/>
          <w:sz w:val="24"/>
          <w:szCs w:val="24"/>
        </w:rPr>
      </w:pPr>
      <w:r w:rsidRPr="00D90352">
        <w:rPr>
          <w:rFonts w:ascii="Times New Roman" w:hAnsi="Times New Roman" w:cs="Times New Roman"/>
          <w:bCs/>
          <w:sz w:val="24"/>
          <w:szCs w:val="24"/>
        </w:rPr>
        <w:t>9.3. Önkormányzat kötelezettségei</w:t>
      </w:r>
    </w:p>
    <w:p w14:paraId="7CAD0F9C" w14:textId="77777777" w:rsidR="0047457D" w:rsidRPr="00D90352" w:rsidRDefault="0047457D" w:rsidP="00DC501D">
      <w:pPr>
        <w:spacing w:after="0"/>
        <w:jc w:val="both"/>
        <w:rPr>
          <w:rFonts w:ascii="Times New Roman" w:hAnsi="Times New Roman" w:cs="Times New Roman"/>
          <w:b/>
          <w:bCs/>
          <w:sz w:val="24"/>
          <w:szCs w:val="24"/>
        </w:rPr>
      </w:pPr>
    </w:p>
    <w:p w14:paraId="163CDDB1" w14:textId="2B357309" w:rsidR="00DC501D" w:rsidRPr="00D90352" w:rsidRDefault="00DC501D" w:rsidP="00DC501D">
      <w:pPr>
        <w:spacing w:after="0"/>
        <w:jc w:val="both"/>
        <w:rPr>
          <w:rFonts w:ascii="Times New Roman" w:hAnsi="Times New Roman" w:cs="Times New Roman"/>
          <w:sz w:val="24"/>
          <w:szCs w:val="24"/>
        </w:rPr>
      </w:pPr>
      <w:r w:rsidRPr="00D90352">
        <w:rPr>
          <w:rFonts w:ascii="Times New Roman" w:hAnsi="Times New Roman" w:cs="Times New Roman"/>
          <w:sz w:val="24"/>
          <w:szCs w:val="24"/>
        </w:rPr>
        <w:t>9.3.1. Önkormányzat kötelezettsége, hogy a Közszolgáltatási Tevékenység ellátásához szükséges fedezetet a tárgyévi költségvetésében biztosítsa</w:t>
      </w:r>
      <w:r w:rsidR="002B5898" w:rsidRPr="00D90352">
        <w:rPr>
          <w:rFonts w:ascii="Times New Roman" w:hAnsi="Times New Roman" w:cs="Times New Roman"/>
          <w:sz w:val="24"/>
          <w:szCs w:val="24"/>
        </w:rPr>
        <w:t>;</w:t>
      </w:r>
      <w:r w:rsidRPr="00D90352">
        <w:rPr>
          <w:rFonts w:ascii="Times New Roman" w:hAnsi="Times New Roman" w:cs="Times New Roman"/>
          <w:sz w:val="24"/>
          <w:szCs w:val="24"/>
        </w:rPr>
        <w:t xml:space="preserve"> a közszolgáltatási feladatok ellátása a tárgyévi költségvetési keret mértékéig kerül biztosításra</w:t>
      </w:r>
      <w:r w:rsidR="0076106D" w:rsidRPr="00D90352">
        <w:rPr>
          <w:rFonts w:ascii="Times New Roman" w:hAnsi="Times New Roman" w:cs="Times New Roman"/>
          <w:sz w:val="24"/>
          <w:szCs w:val="24"/>
        </w:rPr>
        <w:t>.</w:t>
      </w:r>
    </w:p>
    <w:p w14:paraId="38119941" w14:textId="77777777" w:rsidR="0047457D" w:rsidRPr="00D90352" w:rsidRDefault="0047457D" w:rsidP="00DC501D">
      <w:pPr>
        <w:spacing w:after="0"/>
        <w:jc w:val="both"/>
        <w:rPr>
          <w:rFonts w:ascii="Times New Roman" w:hAnsi="Times New Roman" w:cs="Times New Roman"/>
          <w:sz w:val="24"/>
          <w:szCs w:val="24"/>
        </w:rPr>
      </w:pPr>
    </w:p>
    <w:p w14:paraId="1631372C" w14:textId="3C8AE368" w:rsidR="0021792B" w:rsidRPr="00D90352" w:rsidRDefault="00DC501D" w:rsidP="00CD4393">
      <w:pPr>
        <w:spacing w:after="0"/>
        <w:jc w:val="both"/>
        <w:rPr>
          <w:rFonts w:ascii="Times New Roman" w:hAnsi="Times New Roman" w:cs="Times New Roman"/>
          <w:bCs/>
          <w:sz w:val="24"/>
          <w:szCs w:val="24"/>
        </w:rPr>
      </w:pPr>
      <w:r w:rsidRPr="00D90352">
        <w:rPr>
          <w:rFonts w:ascii="Times New Roman" w:hAnsi="Times New Roman" w:cs="Times New Roman"/>
          <w:sz w:val="24"/>
          <w:szCs w:val="24"/>
        </w:rPr>
        <w:t xml:space="preserve">9.3.2. </w:t>
      </w:r>
      <w:r w:rsidRPr="00D90352">
        <w:rPr>
          <w:rFonts w:ascii="Times New Roman" w:hAnsi="Times New Roman" w:cs="Times New Roman"/>
          <w:bCs/>
          <w:sz w:val="24"/>
          <w:szCs w:val="24"/>
        </w:rPr>
        <w:t>A</w:t>
      </w:r>
      <w:r w:rsidR="002B5898" w:rsidRPr="00D90352">
        <w:rPr>
          <w:rFonts w:ascii="Times New Roman" w:hAnsi="Times New Roman" w:cs="Times New Roman"/>
          <w:bCs/>
          <w:sz w:val="24"/>
          <w:szCs w:val="24"/>
        </w:rPr>
        <w:t>z</w:t>
      </w:r>
      <w:r w:rsidRPr="00D90352">
        <w:rPr>
          <w:rFonts w:ascii="Times New Roman" w:hAnsi="Times New Roman" w:cs="Times New Roman"/>
          <w:bCs/>
          <w:sz w:val="24"/>
          <w:szCs w:val="24"/>
        </w:rPr>
        <w:t xml:space="preserve"> </w:t>
      </w:r>
      <w:r w:rsidR="002B5898" w:rsidRPr="00D90352">
        <w:rPr>
          <w:rFonts w:ascii="Times New Roman" w:hAnsi="Times New Roman" w:cs="Times New Roman"/>
          <w:bCs/>
          <w:sz w:val="24"/>
          <w:szCs w:val="24"/>
        </w:rPr>
        <w:t xml:space="preserve">Önkormányzat a </w:t>
      </w:r>
      <w:r w:rsidRPr="00D90352">
        <w:rPr>
          <w:rFonts w:ascii="Times New Roman" w:hAnsi="Times New Roman" w:cs="Times New Roman"/>
          <w:bCs/>
          <w:sz w:val="24"/>
          <w:szCs w:val="24"/>
        </w:rPr>
        <w:t xml:space="preserve">Képviselő-testülete által a tárgyévi költségvetésben a Közszolgáltatási Kötelezettség ellátására biztosított fedezetről, valamint </w:t>
      </w:r>
      <w:r w:rsidR="002B5898" w:rsidRPr="00D90352">
        <w:rPr>
          <w:rFonts w:ascii="Times New Roman" w:hAnsi="Times New Roman" w:cs="Times New Roman"/>
          <w:bCs/>
          <w:sz w:val="24"/>
          <w:szCs w:val="24"/>
        </w:rPr>
        <w:t xml:space="preserve">a </w:t>
      </w:r>
      <w:r w:rsidRPr="00D90352">
        <w:rPr>
          <w:rFonts w:ascii="Times New Roman" w:hAnsi="Times New Roman" w:cs="Times New Roman"/>
          <w:bCs/>
          <w:sz w:val="24"/>
          <w:szCs w:val="24"/>
        </w:rPr>
        <w:t xml:space="preserve">Képviselő-testület által évközben elfogadott többletfedezet biztosításáról elektronikus levélben és írásban tájékoztatja a Közszolgáltatót. A tájékoztatás nem minősül szerződésmódosításnak. A tájékoztatás jelen szerződés </w:t>
      </w:r>
      <w:r w:rsidR="002B5898" w:rsidRPr="00D90352">
        <w:rPr>
          <w:rFonts w:ascii="Times New Roman" w:hAnsi="Times New Roman" w:cs="Times New Roman"/>
          <w:bCs/>
          <w:sz w:val="24"/>
          <w:szCs w:val="24"/>
        </w:rPr>
        <w:t>V</w:t>
      </w:r>
      <w:r w:rsidRPr="00D90352">
        <w:rPr>
          <w:rFonts w:ascii="Times New Roman" w:hAnsi="Times New Roman" w:cs="Times New Roman"/>
          <w:bCs/>
          <w:sz w:val="24"/>
          <w:szCs w:val="24"/>
        </w:rPr>
        <w:t>. mellékleteként kerül kezelésre.</w:t>
      </w:r>
    </w:p>
    <w:p w14:paraId="791E3D51" w14:textId="77777777" w:rsidR="00CD4393" w:rsidRPr="00D90352" w:rsidRDefault="00CD4393" w:rsidP="00CD4393">
      <w:pPr>
        <w:spacing w:after="0"/>
        <w:jc w:val="both"/>
        <w:rPr>
          <w:rFonts w:ascii="Times New Roman" w:hAnsi="Times New Roman" w:cs="Times New Roman"/>
          <w:sz w:val="24"/>
          <w:szCs w:val="24"/>
        </w:rPr>
      </w:pPr>
    </w:p>
    <w:p w14:paraId="18233E52" w14:textId="77777777" w:rsidR="00DC501D" w:rsidRPr="00D90352" w:rsidRDefault="00DC501D" w:rsidP="00BD040B">
      <w:pPr>
        <w:pStyle w:val="Listaszerbekezds"/>
        <w:numPr>
          <w:ilvl w:val="0"/>
          <w:numId w:val="15"/>
        </w:num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 A SZERZŐDÉS IDŐBELI HATÁLYA</w:t>
      </w:r>
    </w:p>
    <w:p w14:paraId="1B1A86DD" w14:textId="77777777" w:rsidR="00397B5A" w:rsidRPr="00D90352" w:rsidRDefault="00397B5A" w:rsidP="00397B5A">
      <w:pPr>
        <w:pStyle w:val="Listaszerbekezds"/>
        <w:ind w:left="360"/>
        <w:jc w:val="both"/>
        <w:rPr>
          <w:rFonts w:ascii="Times New Roman" w:hAnsi="Times New Roman" w:cs="Times New Roman"/>
          <w:b/>
          <w:bCs/>
          <w:sz w:val="24"/>
          <w:szCs w:val="24"/>
        </w:rPr>
      </w:pPr>
    </w:p>
    <w:p w14:paraId="63B4932A" w14:textId="77777777" w:rsidR="00844EA5" w:rsidRPr="00D90352" w:rsidRDefault="00844EA5" w:rsidP="00912AC8">
      <w:pPr>
        <w:pStyle w:val="Listaszerbekezds"/>
        <w:numPr>
          <w:ilvl w:val="1"/>
          <w:numId w:val="15"/>
        </w:numPr>
        <w:jc w:val="both"/>
        <w:rPr>
          <w:rFonts w:ascii="Times New Roman" w:eastAsia="Calibri" w:hAnsi="Times New Roman" w:cs="Times New Roman"/>
          <w:bCs/>
          <w:sz w:val="24"/>
          <w:szCs w:val="24"/>
        </w:rPr>
      </w:pPr>
      <w:r w:rsidRPr="00D90352">
        <w:rPr>
          <w:rFonts w:ascii="Times New Roman" w:eastAsia="Calibri" w:hAnsi="Times New Roman" w:cs="Times New Roman"/>
          <w:bCs/>
          <w:sz w:val="24"/>
          <w:szCs w:val="24"/>
        </w:rPr>
        <w:t>Hatálybalépés</w:t>
      </w:r>
    </w:p>
    <w:p w14:paraId="217EAC05" w14:textId="77777777" w:rsidR="00912AC8" w:rsidRPr="00D90352" w:rsidRDefault="00431495" w:rsidP="00912AC8">
      <w:pPr>
        <w:jc w:val="both"/>
        <w:rPr>
          <w:rFonts w:ascii="Times New Roman" w:eastAsia="Calibri" w:hAnsi="Times New Roman" w:cs="Times New Roman"/>
          <w:sz w:val="24"/>
          <w:szCs w:val="24"/>
        </w:rPr>
      </w:pPr>
      <w:r w:rsidRPr="00D90352">
        <w:rPr>
          <w:rFonts w:ascii="Times New Roman" w:eastAsia="Calibri" w:hAnsi="Times New Roman" w:cs="Times New Roman"/>
          <w:sz w:val="24"/>
          <w:szCs w:val="24"/>
        </w:rPr>
        <w:lastRenderedPageBreak/>
        <w:t xml:space="preserve">10.1.1. </w:t>
      </w:r>
      <w:r w:rsidR="00912AC8" w:rsidRPr="00D90352">
        <w:rPr>
          <w:rFonts w:ascii="Times New Roman" w:eastAsia="Calibri" w:hAnsi="Times New Roman" w:cs="Times New Roman"/>
          <w:sz w:val="24"/>
          <w:szCs w:val="24"/>
        </w:rPr>
        <w:t>Jelen szerződés 2020. április 1-jén lép hatályba, kivéve a közszolgáltatási szerződés 5.2.6. pontját, mely 2020. május 1-jén lép hatályba.</w:t>
      </w:r>
    </w:p>
    <w:p w14:paraId="1399F5AA" w14:textId="5919D836" w:rsidR="00912AC8" w:rsidRPr="00D90352" w:rsidRDefault="00431495" w:rsidP="00912AC8">
      <w:pPr>
        <w:jc w:val="both"/>
        <w:rPr>
          <w:rFonts w:ascii="Times New Roman" w:eastAsia="Calibri" w:hAnsi="Times New Roman" w:cs="Times New Roman"/>
          <w:sz w:val="24"/>
          <w:szCs w:val="24"/>
        </w:rPr>
      </w:pPr>
      <w:r w:rsidRPr="00D90352">
        <w:rPr>
          <w:rFonts w:ascii="Times New Roman" w:eastAsia="Calibri" w:hAnsi="Times New Roman" w:cs="Times New Roman"/>
          <w:sz w:val="24"/>
          <w:szCs w:val="24"/>
        </w:rPr>
        <w:t xml:space="preserve">10.1.2. </w:t>
      </w:r>
      <w:r w:rsidR="006F244A" w:rsidRPr="00D90352">
        <w:rPr>
          <w:rFonts w:ascii="Times New Roman" w:eastAsia="Calibri" w:hAnsi="Times New Roman" w:cs="Times New Roman"/>
          <w:sz w:val="24"/>
          <w:szCs w:val="24"/>
        </w:rPr>
        <w:t>A Képviselő-testület 484/2020.</w:t>
      </w:r>
      <w:r w:rsidR="006F2B0D" w:rsidRPr="00D90352">
        <w:rPr>
          <w:rFonts w:ascii="Times New Roman" w:eastAsia="Calibri" w:hAnsi="Times New Roman" w:cs="Times New Roman"/>
          <w:sz w:val="24"/>
          <w:szCs w:val="24"/>
        </w:rPr>
        <w:t xml:space="preserve"> </w:t>
      </w:r>
      <w:r w:rsidR="006F244A" w:rsidRPr="00D90352">
        <w:rPr>
          <w:rFonts w:ascii="Times New Roman" w:eastAsia="Calibri" w:hAnsi="Times New Roman" w:cs="Times New Roman"/>
          <w:sz w:val="24"/>
          <w:szCs w:val="24"/>
        </w:rPr>
        <w:t>(XI.26.) önkormányzati határozata alapján létrejött közszolgáltatás</w:t>
      </w:r>
      <w:r w:rsidR="00BF7E40" w:rsidRPr="00D90352">
        <w:rPr>
          <w:rFonts w:ascii="Times New Roman" w:eastAsia="Calibri" w:hAnsi="Times New Roman" w:cs="Times New Roman"/>
          <w:sz w:val="24"/>
          <w:szCs w:val="24"/>
        </w:rPr>
        <w:t>i szerződés-módosítás a Felek aláírásának napján lép hatályba.</w:t>
      </w:r>
    </w:p>
    <w:p w14:paraId="147236EE" w14:textId="6E5B8187" w:rsidR="00397B5A" w:rsidRPr="0046777A" w:rsidRDefault="00431495" w:rsidP="00397B5A">
      <w:pPr>
        <w:jc w:val="both"/>
        <w:rPr>
          <w:rFonts w:ascii="Times New Roman" w:eastAsia="Calibri" w:hAnsi="Times New Roman" w:cs="Times New Roman"/>
          <w:sz w:val="24"/>
          <w:szCs w:val="24"/>
        </w:rPr>
      </w:pPr>
      <w:r w:rsidRPr="0046777A">
        <w:rPr>
          <w:rFonts w:ascii="Times New Roman" w:eastAsia="Calibri" w:hAnsi="Times New Roman" w:cs="Times New Roman"/>
          <w:sz w:val="24"/>
          <w:szCs w:val="24"/>
        </w:rPr>
        <w:t xml:space="preserve">10.1.3.  </w:t>
      </w:r>
      <w:r w:rsidR="00BF7E40" w:rsidRPr="0046777A">
        <w:rPr>
          <w:rFonts w:ascii="Times New Roman" w:eastAsia="Calibri" w:hAnsi="Times New Roman" w:cs="Times New Roman"/>
          <w:sz w:val="24"/>
          <w:szCs w:val="24"/>
        </w:rPr>
        <w:t>A Képviselő-testület 437/2021.</w:t>
      </w:r>
      <w:r w:rsidR="006F2B0D" w:rsidRPr="0046777A">
        <w:rPr>
          <w:rFonts w:ascii="Times New Roman" w:eastAsia="Calibri" w:hAnsi="Times New Roman" w:cs="Times New Roman"/>
          <w:sz w:val="24"/>
          <w:szCs w:val="24"/>
        </w:rPr>
        <w:t xml:space="preserve"> </w:t>
      </w:r>
      <w:r w:rsidR="00BF7E40" w:rsidRPr="0046777A">
        <w:rPr>
          <w:rFonts w:ascii="Times New Roman" w:eastAsia="Calibri" w:hAnsi="Times New Roman" w:cs="Times New Roman"/>
          <w:sz w:val="24"/>
          <w:szCs w:val="24"/>
        </w:rPr>
        <w:t>(XII.16)</w:t>
      </w:r>
      <w:r w:rsidR="00397B5A" w:rsidRPr="0046777A">
        <w:rPr>
          <w:rFonts w:ascii="Times New Roman" w:eastAsia="Calibri" w:hAnsi="Times New Roman" w:cs="Times New Roman"/>
          <w:sz w:val="24"/>
          <w:szCs w:val="24"/>
        </w:rPr>
        <w:t xml:space="preserve">, </w:t>
      </w:r>
      <w:r w:rsidR="00F875F7" w:rsidRPr="0046777A">
        <w:rPr>
          <w:rFonts w:ascii="Times New Roman" w:eastAsia="Calibri" w:hAnsi="Times New Roman" w:cs="Times New Roman"/>
          <w:sz w:val="24"/>
          <w:szCs w:val="24"/>
        </w:rPr>
        <w:t>346/2022.(X.27.)</w:t>
      </w:r>
      <w:r w:rsidR="00AE7017" w:rsidRPr="0046777A">
        <w:rPr>
          <w:rFonts w:ascii="Times New Roman" w:eastAsia="Calibri" w:hAnsi="Times New Roman" w:cs="Times New Roman"/>
          <w:sz w:val="24"/>
          <w:szCs w:val="24"/>
        </w:rPr>
        <w:t>,</w:t>
      </w:r>
      <w:r w:rsidR="00F875F7" w:rsidRPr="0046777A">
        <w:rPr>
          <w:rFonts w:ascii="Times New Roman" w:eastAsia="Calibri" w:hAnsi="Times New Roman" w:cs="Times New Roman"/>
          <w:sz w:val="24"/>
          <w:szCs w:val="24"/>
        </w:rPr>
        <w:t xml:space="preserve"> </w:t>
      </w:r>
      <w:r w:rsidR="0046777A" w:rsidRPr="00DF201F">
        <w:rPr>
          <w:rFonts w:ascii="Times New Roman" w:hAnsi="Times New Roman" w:cs="Times New Roman"/>
          <w:iCs/>
          <w:sz w:val="24"/>
          <w:szCs w:val="24"/>
        </w:rPr>
        <w:t>98/2023.(II. 23.) önkormányzati határozat</w:t>
      </w:r>
      <w:r w:rsidR="0046777A" w:rsidRPr="0046777A">
        <w:rPr>
          <w:rFonts w:ascii="Times New Roman" w:hAnsi="Times New Roman" w:cs="Times New Roman"/>
          <w:iCs/>
          <w:sz w:val="24"/>
          <w:szCs w:val="24"/>
        </w:rPr>
        <w:t>ai</w:t>
      </w:r>
      <w:r w:rsidR="0046777A" w:rsidRPr="00DF201F">
        <w:rPr>
          <w:rFonts w:ascii="Times New Roman" w:hAnsi="Times New Roman" w:cs="Times New Roman"/>
          <w:iCs/>
          <w:sz w:val="24"/>
          <w:szCs w:val="24"/>
        </w:rPr>
        <w:t>,</w:t>
      </w:r>
      <w:r w:rsidR="0046777A" w:rsidRPr="0046777A">
        <w:rPr>
          <w:rFonts w:ascii="Times New Roman" w:hAnsi="Times New Roman" w:cs="Times New Roman"/>
          <w:iCs/>
          <w:color w:val="000000" w:themeColor="text1"/>
          <w:sz w:val="24"/>
          <w:szCs w:val="24"/>
        </w:rPr>
        <w:t xml:space="preserve"> </w:t>
      </w:r>
      <w:proofErr w:type="gramStart"/>
      <w:r w:rsidR="00397B5A" w:rsidRPr="0046777A">
        <w:rPr>
          <w:rFonts w:ascii="Times New Roman" w:eastAsia="Calibri" w:hAnsi="Times New Roman" w:cs="Times New Roman"/>
          <w:sz w:val="24"/>
          <w:szCs w:val="24"/>
        </w:rPr>
        <w:t xml:space="preserve">valamint </w:t>
      </w:r>
      <w:r w:rsidR="00397B5A" w:rsidRPr="0046777A">
        <w:rPr>
          <w:rFonts w:ascii="Times New Roman" w:hAnsi="Times New Roman" w:cs="Times New Roman"/>
          <w:iCs/>
          <w:sz w:val="24"/>
          <w:szCs w:val="24"/>
        </w:rPr>
        <w:t xml:space="preserve"> </w:t>
      </w:r>
      <w:r w:rsidR="00397B5A" w:rsidRPr="0046777A">
        <w:rPr>
          <w:rFonts w:ascii="Times New Roman" w:hAnsi="Times New Roman" w:cs="Times New Roman"/>
          <w:iCs/>
          <w:sz w:val="24"/>
          <w:szCs w:val="24"/>
          <w:highlight w:val="yellow"/>
        </w:rPr>
        <w:t>…</w:t>
      </w:r>
      <w:proofErr w:type="gramEnd"/>
      <w:r w:rsidR="00397B5A" w:rsidRPr="0046777A">
        <w:rPr>
          <w:rFonts w:ascii="Times New Roman" w:hAnsi="Times New Roman" w:cs="Times New Roman"/>
          <w:iCs/>
          <w:sz w:val="24"/>
          <w:szCs w:val="24"/>
          <w:highlight w:val="yellow"/>
        </w:rPr>
        <w:t>/202</w:t>
      </w:r>
      <w:r w:rsidR="00916643" w:rsidRPr="0046777A">
        <w:rPr>
          <w:rFonts w:ascii="Times New Roman" w:hAnsi="Times New Roman" w:cs="Times New Roman"/>
          <w:iCs/>
          <w:sz w:val="24"/>
          <w:szCs w:val="24"/>
          <w:highlight w:val="yellow"/>
        </w:rPr>
        <w:t>3</w:t>
      </w:r>
      <w:r w:rsidR="00397B5A" w:rsidRPr="0046777A">
        <w:rPr>
          <w:rFonts w:ascii="Times New Roman" w:hAnsi="Times New Roman" w:cs="Times New Roman"/>
          <w:iCs/>
          <w:sz w:val="24"/>
          <w:szCs w:val="24"/>
          <w:highlight w:val="yellow"/>
        </w:rPr>
        <w:t>. (….)</w:t>
      </w:r>
      <w:r w:rsidR="00397B5A" w:rsidRPr="0046777A">
        <w:rPr>
          <w:rFonts w:ascii="Times New Roman" w:hAnsi="Times New Roman" w:cs="Times New Roman"/>
          <w:iCs/>
          <w:sz w:val="24"/>
          <w:szCs w:val="24"/>
        </w:rPr>
        <w:t xml:space="preserve"> </w:t>
      </w:r>
      <w:r w:rsidR="00BF7E40" w:rsidRPr="0046777A">
        <w:rPr>
          <w:rFonts w:ascii="Times New Roman" w:eastAsia="Calibri" w:hAnsi="Times New Roman" w:cs="Times New Roman"/>
          <w:sz w:val="24"/>
          <w:szCs w:val="24"/>
        </w:rPr>
        <w:t>önkormányzati határozata</w:t>
      </w:r>
      <w:r w:rsidR="00397B5A" w:rsidRPr="0046777A">
        <w:rPr>
          <w:rFonts w:ascii="Times New Roman" w:eastAsia="Calibri" w:hAnsi="Times New Roman" w:cs="Times New Roman"/>
          <w:sz w:val="24"/>
          <w:szCs w:val="24"/>
        </w:rPr>
        <w:t>i</w:t>
      </w:r>
      <w:r w:rsidR="00BF7E40" w:rsidRPr="0046777A">
        <w:rPr>
          <w:rFonts w:ascii="Times New Roman" w:eastAsia="Calibri" w:hAnsi="Times New Roman" w:cs="Times New Roman"/>
          <w:sz w:val="24"/>
          <w:szCs w:val="24"/>
        </w:rPr>
        <w:t xml:space="preserve"> alapján létrejött közszolgáltatási szerződés-módosítás</w:t>
      </w:r>
      <w:r w:rsidR="00397B5A" w:rsidRPr="0046777A">
        <w:rPr>
          <w:rFonts w:ascii="Times New Roman" w:eastAsia="Calibri" w:hAnsi="Times New Roman" w:cs="Times New Roman"/>
          <w:sz w:val="24"/>
          <w:szCs w:val="24"/>
        </w:rPr>
        <w:t>ok az egységes szerkezetbe foglalt közszolgáltatási szerződés aláírásának napján lépnek hatályba.</w:t>
      </w:r>
    </w:p>
    <w:p w14:paraId="7CB1F677" w14:textId="77777777" w:rsidR="00DC501D" w:rsidRPr="00D90352" w:rsidRDefault="00DC501D" w:rsidP="00DC501D">
      <w:pPr>
        <w:jc w:val="both"/>
        <w:rPr>
          <w:rFonts w:ascii="Times New Roman" w:hAnsi="Times New Roman" w:cs="Times New Roman"/>
          <w:bCs/>
          <w:sz w:val="24"/>
          <w:szCs w:val="24"/>
        </w:rPr>
      </w:pPr>
      <w:r w:rsidRPr="00D90352">
        <w:rPr>
          <w:rFonts w:ascii="Times New Roman" w:hAnsi="Times New Roman" w:cs="Times New Roman"/>
          <w:bCs/>
          <w:sz w:val="24"/>
          <w:szCs w:val="24"/>
        </w:rPr>
        <w:t xml:space="preserve">10.2. Lejárat </w:t>
      </w:r>
    </w:p>
    <w:p w14:paraId="5249214D" w14:textId="7D412219" w:rsidR="00225366" w:rsidRPr="00D90352" w:rsidRDefault="00B406DE" w:rsidP="00DC501D">
      <w:pPr>
        <w:jc w:val="both"/>
        <w:rPr>
          <w:rFonts w:ascii="Times New Roman" w:hAnsi="Times New Roman" w:cs="Times New Roman"/>
          <w:sz w:val="24"/>
          <w:szCs w:val="24"/>
        </w:rPr>
      </w:pPr>
      <w:r w:rsidRPr="00D90352">
        <w:rPr>
          <w:rFonts w:ascii="Times New Roman" w:hAnsi="Times New Roman" w:cs="Times New Roman"/>
          <w:sz w:val="24"/>
          <w:szCs w:val="24"/>
        </w:rPr>
        <w:t>A Szerződést a Felek 2026</w:t>
      </w:r>
      <w:r w:rsidR="00DC501D" w:rsidRPr="00D90352">
        <w:rPr>
          <w:rFonts w:ascii="Times New Roman" w:hAnsi="Times New Roman" w:cs="Times New Roman"/>
          <w:sz w:val="24"/>
          <w:szCs w:val="24"/>
        </w:rPr>
        <w:t>. március 31. napjáig meghatározott időtartamra hozzák létre.</w:t>
      </w:r>
    </w:p>
    <w:p w14:paraId="5A8F5A5E" w14:textId="77777777"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11. </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A SZERZŐDÉS MEGSZŰNTETÉSE</w:t>
      </w:r>
    </w:p>
    <w:p w14:paraId="488AA85B" w14:textId="51D775C4" w:rsidR="00844EA5"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 xml:space="preserve">A közszolgáltatási szerződést az Önkormányzat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Az </w:t>
      </w:r>
      <w:proofErr w:type="spellStart"/>
      <w:r w:rsidRPr="00D90352">
        <w:rPr>
          <w:rFonts w:ascii="Times New Roman" w:hAnsi="Times New Roman" w:cs="Times New Roman"/>
          <w:sz w:val="24"/>
          <w:szCs w:val="24"/>
        </w:rPr>
        <w:t>Nvt</w:t>
      </w:r>
      <w:r w:rsidR="006F2B0D" w:rsidRPr="00D90352">
        <w:rPr>
          <w:rFonts w:ascii="Times New Roman" w:hAnsi="Times New Roman" w:cs="Times New Roman"/>
          <w:sz w:val="24"/>
          <w:szCs w:val="24"/>
        </w:rPr>
        <w:t>v</w:t>
      </w:r>
      <w:proofErr w:type="spellEnd"/>
      <w:r w:rsidRPr="00D90352">
        <w:rPr>
          <w:rFonts w:ascii="Times New Roman" w:hAnsi="Times New Roman" w:cs="Times New Roman"/>
          <w:sz w:val="24"/>
          <w:szCs w:val="24"/>
        </w:rPr>
        <w:t xml:space="preserve">. 3. § (1) bekezdés 1. pontja szerint átlátható szervezet tulajdonosi szerkezetében az </w:t>
      </w:r>
      <w:proofErr w:type="spellStart"/>
      <w:r w:rsidRPr="00D90352">
        <w:rPr>
          <w:rFonts w:ascii="Times New Roman" w:hAnsi="Times New Roman" w:cs="Times New Roman"/>
          <w:sz w:val="24"/>
          <w:szCs w:val="24"/>
        </w:rPr>
        <w:t>Nvt</w:t>
      </w:r>
      <w:r w:rsidR="006F2B0D" w:rsidRPr="00D90352">
        <w:rPr>
          <w:rFonts w:ascii="Times New Roman" w:hAnsi="Times New Roman" w:cs="Times New Roman"/>
          <w:sz w:val="24"/>
          <w:szCs w:val="24"/>
        </w:rPr>
        <w:t>v</w:t>
      </w:r>
      <w:proofErr w:type="spellEnd"/>
      <w:r w:rsidRPr="00D90352">
        <w:rPr>
          <w:rFonts w:ascii="Times New Roman" w:hAnsi="Times New Roman" w:cs="Times New Roman"/>
          <w:sz w:val="24"/>
          <w:szCs w:val="24"/>
        </w:rPr>
        <w:t xml:space="preserve">. 3. § (1) bekezdés 1. pontjától eltérő változást a nemzeti vagyon hasznosítására a Közszolgáltatóval közvetlenül megkötött szerződésben a Közszolgáltatót megillető, valamint az </w:t>
      </w:r>
      <w:proofErr w:type="spellStart"/>
      <w:r w:rsidRPr="00D90352">
        <w:rPr>
          <w:rFonts w:ascii="Times New Roman" w:hAnsi="Times New Roman" w:cs="Times New Roman"/>
          <w:sz w:val="24"/>
          <w:szCs w:val="24"/>
        </w:rPr>
        <w:t>Nvt</w:t>
      </w:r>
      <w:r w:rsidR="006F2B0D" w:rsidRPr="00D90352">
        <w:rPr>
          <w:rFonts w:ascii="Times New Roman" w:hAnsi="Times New Roman" w:cs="Times New Roman"/>
          <w:sz w:val="24"/>
          <w:szCs w:val="24"/>
        </w:rPr>
        <w:t>v</w:t>
      </w:r>
      <w:proofErr w:type="spellEnd"/>
      <w:r w:rsidRPr="00D90352">
        <w:rPr>
          <w:rFonts w:ascii="Times New Roman" w:hAnsi="Times New Roman" w:cs="Times New Roman"/>
          <w:sz w:val="24"/>
          <w:szCs w:val="24"/>
        </w:rPr>
        <w:t xml:space="preserve">. 11. § (11) bekezdés c) pontjában meghatározott személyekkel kötött szerződésekben a Közszolgáltatóval közvetlen jogviszonyban álló személyt </w:t>
      </w:r>
      <w:proofErr w:type="gramStart"/>
      <w:r w:rsidRPr="00D90352">
        <w:rPr>
          <w:rFonts w:ascii="Times New Roman" w:hAnsi="Times New Roman" w:cs="Times New Roman"/>
          <w:sz w:val="24"/>
          <w:szCs w:val="24"/>
        </w:rPr>
        <w:t>megillető</w:t>
      </w:r>
      <w:proofErr w:type="gramEnd"/>
      <w:r w:rsidRPr="00D90352">
        <w:rPr>
          <w:rFonts w:ascii="Times New Roman" w:hAnsi="Times New Roman" w:cs="Times New Roman"/>
          <w:sz w:val="24"/>
          <w:szCs w:val="24"/>
        </w:rPr>
        <w:t xml:space="preserve"> rendkívüli fe</w:t>
      </w:r>
      <w:r w:rsidR="00844EA5" w:rsidRPr="00D90352">
        <w:rPr>
          <w:rFonts w:ascii="Times New Roman" w:hAnsi="Times New Roman" w:cs="Times New Roman"/>
          <w:sz w:val="24"/>
          <w:szCs w:val="24"/>
        </w:rPr>
        <w:t>lmondási okként rögzíteni kell.</w:t>
      </w:r>
    </w:p>
    <w:p w14:paraId="0A698D98" w14:textId="77777777" w:rsidR="00844EA5"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b/>
          <w:bCs/>
          <w:sz w:val="24"/>
          <w:szCs w:val="24"/>
        </w:rPr>
        <w:t>12.</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 xml:space="preserve"> ÉRVÉNYESSÉGI KLAUZULA </w:t>
      </w:r>
      <w:proofErr w:type="gramStart"/>
      <w:r w:rsidRPr="00D90352">
        <w:rPr>
          <w:rFonts w:ascii="Times New Roman" w:hAnsi="Times New Roman" w:cs="Times New Roman"/>
          <w:b/>
          <w:bCs/>
          <w:sz w:val="24"/>
          <w:szCs w:val="24"/>
        </w:rPr>
        <w:t>ÉS</w:t>
      </w:r>
      <w:proofErr w:type="gramEnd"/>
      <w:r w:rsidRPr="00D90352">
        <w:rPr>
          <w:rFonts w:ascii="Times New Roman" w:hAnsi="Times New Roman" w:cs="Times New Roman"/>
          <w:b/>
          <w:bCs/>
          <w:sz w:val="24"/>
          <w:szCs w:val="24"/>
        </w:rPr>
        <w:t xml:space="preserve"> KOMMUNIKÁCIÓ</w:t>
      </w:r>
    </w:p>
    <w:p w14:paraId="0E69AE3A" w14:textId="43F1BC60" w:rsidR="00DC501D" w:rsidRPr="00D90352" w:rsidRDefault="00DC501D" w:rsidP="00DC501D">
      <w:pPr>
        <w:jc w:val="both"/>
        <w:rPr>
          <w:rFonts w:ascii="Times New Roman" w:hAnsi="Times New Roman" w:cs="Times New Roman"/>
          <w:b/>
          <w:bCs/>
          <w:sz w:val="24"/>
          <w:szCs w:val="24"/>
        </w:rPr>
      </w:pPr>
      <w:r w:rsidRPr="00D90352">
        <w:rPr>
          <w:rFonts w:ascii="Times New Roman" w:hAnsi="Times New Roman" w:cs="Times New Roman"/>
          <w:sz w:val="24"/>
          <w:szCs w:val="24"/>
        </w:rPr>
        <w:t xml:space="preserve">12.1. Amennyiben a </w:t>
      </w:r>
      <w:r w:rsidR="006F2B0D" w:rsidRPr="00D90352">
        <w:rPr>
          <w:rFonts w:ascii="Times New Roman" w:hAnsi="Times New Roman" w:cs="Times New Roman"/>
          <w:sz w:val="24"/>
          <w:szCs w:val="24"/>
        </w:rPr>
        <w:t>S</w:t>
      </w:r>
      <w:r w:rsidRPr="00D90352">
        <w:rPr>
          <w:rFonts w:ascii="Times New Roman" w:hAnsi="Times New Roman" w:cs="Times New Roman"/>
          <w:sz w:val="24"/>
          <w:szCs w:val="24"/>
        </w:rPr>
        <w:t>zerződés bármely rendelkezése érvénytelen, a többi része hatályban marad. A Felek kötelezettséget vállalnak arra, hogy az érvénytelen részt úgy módosítják, hogy az érvén</w:t>
      </w:r>
      <w:r w:rsidR="00092DAD" w:rsidRPr="00D90352">
        <w:rPr>
          <w:rFonts w:ascii="Times New Roman" w:hAnsi="Times New Roman" w:cs="Times New Roman"/>
          <w:sz w:val="24"/>
          <w:szCs w:val="24"/>
        </w:rPr>
        <w:t>ytelen résszel elérni kívánt cél</w:t>
      </w:r>
      <w:r w:rsidRPr="00D90352">
        <w:rPr>
          <w:rFonts w:ascii="Times New Roman" w:hAnsi="Times New Roman" w:cs="Times New Roman"/>
          <w:sz w:val="24"/>
          <w:szCs w:val="24"/>
        </w:rPr>
        <w:t xml:space="preserve"> megvalósuljon.</w:t>
      </w:r>
    </w:p>
    <w:p w14:paraId="074DAEC8"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12.2. A Szerződés teljesítése során a Felek az írásbeliséget kötik ki. Erre tekintettel a megállapodások, értesítések, nyilatkozatok, kiegészítések, módosítások csak annyiban hatályosak, amennyiben azokat a Felek írásban teszik meg. Írásbeli alaknak levél és az elektronikus levél minősül.</w:t>
      </w:r>
    </w:p>
    <w:p w14:paraId="4A36DB9D"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12.3. Közszolgáltatóval a kommunikáció az alábbi elektronikus levélcímen történik:</w:t>
      </w:r>
    </w:p>
    <w:p w14:paraId="3593EF47" w14:textId="77777777" w:rsidR="00DC501D" w:rsidRPr="00D90352" w:rsidRDefault="00E230C6" w:rsidP="00DC501D">
      <w:pPr>
        <w:jc w:val="both"/>
        <w:rPr>
          <w:rFonts w:ascii="Times New Roman" w:hAnsi="Times New Roman" w:cs="Times New Roman"/>
          <w:sz w:val="24"/>
          <w:szCs w:val="24"/>
        </w:rPr>
      </w:pPr>
      <w:hyperlink r:id="rId9" w:history="1">
        <w:r w:rsidR="00CD4393" w:rsidRPr="00D90352">
          <w:rPr>
            <w:rStyle w:val="Hiperhivatkozs"/>
            <w:rFonts w:ascii="Times New Roman" w:hAnsi="Times New Roman" w:cs="Times New Roman"/>
            <w:sz w:val="24"/>
            <w:szCs w:val="24"/>
          </w:rPr>
          <w:t>ugyvezeto@zknp.hu</w:t>
        </w:r>
      </w:hyperlink>
    </w:p>
    <w:p w14:paraId="074F3716" w14:textId="77777777" w:rsidR="00DC501D" w:rsidRPr="00D90352" w:rsidRDefault="00DC501D" w:rsidP="00DC501D">
      <w:pPr>
        <w:jc w:val="both"/>
        <w:rPr>
          <w:rFonts w:ascii="Times New Roman" w:hAnsi="Times New Roman" w:cs="Times New Roman"/>
          <w:sz w:val="24"/>
          <w:szCs w:val="24"/>
        </w:rPr>
      </w:pPr>
      <w:r w:rsidRPr="00D90352">
        <w:rPr>
          <w:rFonts w:ascii="Times New Roman" w:hAnsi="Times New Roman" w:cs="Times New Roman"/>
          <w:sz w:val="24"/>
          <w:szCs w:val="24"/>
        </w:rPr>
        <w:t>Az Önkormányzattal a kommunikáció az alábbi elektronikus levélcímen történik:</w:t>
      </w:r>
    </w:p>
    <w:p w14:paraId="0500F4A1" w14:textId="77777777" w:rsidR="00DC501D" w:rsidRPr="00D90352" w:rsidRDefault="00E230C6" w:rsidP="00DC501D">
      <w:pPr>
        <w:jc w:val="both"/>
        <w:rPr>
          <w:rFonts w:ascii="Times New Roman" w:hAnsi="Times New Roman" w:cs="Times New Roman"/>
          <w:sz w:val="24"/>
          <w:szCs w:val="24"/>
        </w:rPr>
      </w:pPr>
      <w:hyperlink r:id="rId10" w:history="1">
        <w:r w:rsidR="00DC501D" w:rsidRPr="00D90352">
          <w:rPr>
            <w:rStyle w:val="Hiperhivatkozs"/>
            <w:rFonts w:ascii="Times New Roman" w:hAnsi="Times New Roman" w:cs="Times New Roman"/>
            <w:sz w:val="24"/>
            <w:szCs w:val="24"/>
          </w:rPr>
          <w:t>polgarmester@zuglo.hu</w:t>
        </w:r>
      </w:hyperlink>
      <w:r w:rsidR="00DC501D" w:rsidRPr="00D90352">
        <w:rPr>
          <w:rFonts w:ascii="Times New Roman" w:hAnsi="Times New Roman" w:cs="Times New Roman"/>
          <w:sz w:val="24"/>
          <w:szCs w:val="24"/>
        </w:rPr>
        <w:t xml:space="preserve">, </w:t>
      </w:r>
      <w:hyperlink r:id="rId11" w:history="1">
        <w:r w:rsidR="00DC501D" w:rsidRPr="00D90352">
          <w:rPr>
            <w:rStyle w:val="Hiperhivatkozs"/>
            <w:rFonts w:ascii="Times New Roman" w:hAnsi="Times New Roman" w:cs="Times New Roman"/>
            <w:sz w:val="24"/>
            <w:szCs w:val="24"/>
          </w:rPr>
          <w:t>jegyzo@zuglo.hu</w:t>
        </w:r>
      </w:hyperlink>
    </w:p>
    <w:p w14:paraId="10B5695B" w14:textId="77777777" w:rsidR="00E2081A" w:rsidRPr="00D90352" w:rsidRDefault="00E2081A" w:rsidP="00E2081A">
      <w:pPr>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13. </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VEGYES RENDELKEZÉSEK</w:t>
      </w:r>
    </w:p>
    <w:p w14:paraId="1A9789A0" w14:textId="0F727BDD" w:rsidR="00E2081A" w:rsidRPr="00D90352" w:rsidRDefault="00E2081A" w:rsidP="00E2081A">
      <w:pPr>
        <w:jc w:val="both"/>
        <w:rPr>
          <w:rFonts w:ascii="Times New Roman" w:hAnsi="Times New Roman" w:cs="Times New Roman"/>
          <w:sz w:val="24"/>
          <w:szCs w:val="24"/>
        </w:rPr>
      </w:pPr>
      <w:r w:rsidRPr="00D90352">
        <w:rPr>
          <w:rFonts w:ascii="Times New Roman" w:hAnsi="Times New Roman" w:cs="Times New Roman"/>
          <w:sz w:val="24"/>
          <w:szCs w:val="24"/>
        </w:rPr>
        <w:t xml:space="preserve">13.1. A Felek rögzítik, hogy az </w:t>
      </w:r>
      <w:proofErr w:type="spellStart"/>
      <w:r w:rsidR="0040350F" w:rsidRPr="00D90352">
        <w:rPr>
          <w:rFonts w:ascii="Times New Roman" w:hAnsi="Times New Roman" w:cs="Times New Roman"/>
          <w:sz w:val="24"/>
          <w:szCs w:val="24"/>
        </w:rPr>
        <w:t>I</w:t>
      </w:r>
      <w:r w:rsidRPr="00D90352">
        <w:rPr>
          <w:rFonts w:ascii="Times New Roman" w:hAnsi="Times New Roman" w:cs="Times New Roman"/>
          <w:sz w:val="24"/>
          <w:szCs w:val="24"/>
        </w:rPr>
        <w:t>nfo</w:t>
      </w:r>
      <w:proofErr w:type="spellEnd"/>
      <w:r w:rsidR="0040350F" w:rsidRPr="00D90352">
        <w:rPr>
          <w:rFonts w:ascii="Times New Roman" w:hAnsi="Times New Roman" w:cs="Times New Roman"/>
          <w:sz w:val="24"/>
          <w:szCs w:val="24"/>
        </w:rPr>
        <w:t xml:space="preserve"> tv.</w:t>
      </w:r>
      <w:r w:rsidRPr="00D90352">
        <w:rPr>
          <w:rFonts w:ascii="Times New Roman" w:hAnsi="Times New Roman" w:cs="Times New Roman"/>
          <w:sz w:val="24"/>
          <w:szCs w:val="24"/>
        </w:rPr>
        <w:t xml:space="preserve"> 37. § (1) bekezdésnek, valamint a közérdekű adatok közzétételéről és a közérdekű adatok megismerésére irányuló igények teljesítésének rendjéről szóló 28/2014. (XI.18.) önkormányzati rendelet 7. § (1) bekezdésnek eleget téve, a Szerződést a megkötést követően az Önkormányzat a honlapján közzéteszi.</w:t>
      </w:r>
    </w:p>
    <w:p w14:paraId="7BF8991B" w14:textId="77777777" w:rsidR="00BB585D" w:rsidRPr="00D90352" w:rsidRDefault="00E2081A" w:rsidP="00BB585D">
      <w:pPr>
        <w:spacing w:after="0"/>
        <w:jc w:val="both"/>
        <w:rPr>
          <w:rFonts w:ascii="Times New Roman" w:hAnsi="Times New Roman" w:cs="Times New Roman"/>
          <w:sz w:val="24"/>
          <w:szCs w:val="24"/>
        </w:rPr>
      </w:pPr>
      <w:r w:rsidRPr="00D90352">
        <w:rPr>
          <w:rFonts w:ascii="Times New Roman" w:hAnsi="Times New Roman" w:cs="Times New Roman"/>
          <w:sz w:val="24"/>
          <w:szCs w:val="24"/>
        </w:rPr>
        <w:lastRenderedPageBreak/>
        <w:t>13.2. Jelen szerződés hatályba lépésével hatályát veszti Felek között 2015. április 22-én megkötött közszolgáltatási szerződés, ennek 2015. július 22-én kelt módosítása, és Felek között megkötött támogatási szerződés.</w:t>
      </w:r>
    </w:p>
    <w:p w14:paraId="02DB8A1E" w14:textId="77777777" w:rsidR="00BB585D" w:rsidRPr="00D90352" w:rsidRDefault="00BB585D" w:rsidP="00BB585D">
      <w:pPr>
        <w:spacing w:after="0"/>
        <w:jc w:val="both"/>
        <w:rPr>
          <w:rFonts w:ascii="Times New Roman" w:hAnsi="Times New Roman" w:cs="Times New Roman"/>
          <w:sz w:val="24"/>
          <w:szCs w:val="24"/>
        </w:rPr>
      </w:pPr>
    </w:p>
    <w:p w14:paraId="5D9B9365" w14:textId="7FD0A875" w:rsidR="00E2081A" w:rsidRPr="00D90352" w:rsidRDefault="00E2081A" w:rsidP="00BB585D">
      <w:pPr>
        <w:spacing w:after="0"/>
        <w:jc w:val="both"/>
        <w:rPr>
          <w:rFonts w:ascii="Times New Roman" w:hAnsi="Times New Roman" w:cs="Times New Roman"/>
          <w:b/>
          <w:bCs/>
          <w:sz w:val="24"/>
          <w:szCs w:val="24"/>
        </w:rPr>
      </w:pPr>
      <w:r w:rsidRPr="00D90352">
        <w:rPr>
          <w:rFonts w:ascii="Times New Roman" w:hAnsi="Times New Roman" w:cs="Times New Roman"/>
          <w:b/>
          <w:bCs/>
          <w:sz w:val="24"/>
          <w:szCs w:val="24"/>
        </w:rPr>
        <w:t xml:space="preserve">14. </w:t>
      </w:r>
      <w:r w:rsidR="00BD040B" w:rsidRPr="00D90352">
        <w:rPr>
          <w:rFonts w:ascii="Times New Roman" w:hAnsi="Times New Roman" w:cs="Times New Roman"/>
          <w:b/>
          <w:bCs/>
          <w:sz w:val="24"/>
          <w:szCs w:val="24"/>
        </w:rPr>
        <w:t xml:space="preserve">   </w:t>
      </w:r>
      <w:r w:rsidRPr="00D90352">
        <w:rPr>
          <w:rFonts w:ascii="Times New Roman" w:hAnsi="Times New Roman" w:cs="Times New Roman"/>
          <w:b/>
          <w:bCs/>
          <w:sz w:val="24"/>
          <w:szCs w:val="24"/>
        </w:rPr>
        <w:t>SZERZŐDÉS MELLÉKLETE</w:t>
      </w:r>
      <w:r w:rsidR="00C5559A" w:rsidRPr="00D90352">
        <w:rPr>
          <w:rFonts w:ascii="Times New Roman" w:hAnsi="Times New Roman" w:cs="Times New Roman"/>
          <w:b/>
          <w:bCs/>
          <w:sz w:val="24"/>
          <w:szCs w:val="24"/>
        </w:rPr>
        <w:t>I</w:t>
      </w:r>
    </w:p>
    <w:p w14:paraId="347271EB" w14:textId="77777777" w:rsidR="00E2081A" w:rsidRPr="00D90352" w:rsidRDefault="00E2081A" w:rsidP="008F35C9">
      <w:pPr>
        <w:spacing w:after="0"/>
        <w:jc w:val="both"/>
        <w:rPr>
          <w:rFonts w:ascii="Times New Roman" w:hAnsi="Times New Roman" w:cs="Times New Roman"/>
          <w:sz w:val="24"/>
          <w:szCs w:val="24"/>
        </w:rPr>
      </w:pPr>
      <w:r w:rsidRPr="00D90352">
        <w:rPr>
          <w:rFonts w:ascii="Times New Roman" w:hAnsi="Times New Roman" w:cs="Times New Roman"/>
          <w:sz w:val="24"/>
          <w:szCs w:val="24"/>
        </w:rPr>
        <w:t>I. C-WARE Kft-</w:t>
      </w:r>
      <w:proofErr w:type="spellStart"/>
      <w:r w:rsidRPr="00D90352">
        <w:rPr>
          <w:rFonts w:ascii="Times New Roman" w:hAnsi="Times New Roman" w:cs="Times New Roman"/>
          <w:sz w:val="24"/>
          <w:szCs w:val="24"/>
        </w:rPr>
        <w:t>vel</w:t>
      </w:r>
      <w:proofErr w:type="spellEnd"/>
      <w:r w:rsidRPr="00D90352">
        <w:rPr>
          <w:rFonts w:ascii="Times New Roman" w:hAnsi="Times New Roman" w:cs="Times New Roman"/>
          <w:sz w:val="24"/>
          <w:szCs w:val="24"/>
        </w:rPr>
        <w:t xml:space="preserve"> parkolójegy-kiadó automaták műszaki jellegű üzemeltetésére (karbantartá</w:t>
      </w:r>
      <w:r w:rsidR="00FE7D11" w:rsidRPr="00D90352">
        <w:rPr>
          <w:rFonts w:ascii="Times New Roman" w:hAnsi="Times New Roman" w:cs="Times New Roman"/>
          <w:sz w:val="24"/>
          <w:szCs w:val="24"/>
        </w:rPr>
        <w:t xml:space="preserve">sára) </w:t>
      </w:r>
      <w:r w:rsidRPr="00D90352">
        <w:rPr>
          <w:rFonts w:ascii="Times New Roman" w:hAnsi="Times New Roman" w:cs="Times New Roman"/>
          <w:sz w:val="24"/>
          <w:szCs w:val="24"/>
        </w:rPr>
        <w:t>megkötött vállalkozási szerződés</w:t>
      </w:r>
    </w:p>
    <w:p w14:paraId="25891140" w14:textId="3606912C" w:rsidR="00E2081A" w:rsidRPr="00D90352" w:rsidRDefault="00E2081A" w:rsidP="008F35C9">
      <w:pPr>
        <w:spacing w:after="0"/>
        <w:jc w:val="both"/>
        <w:rPr>
          <w:rFonts w:ascii="Times New Roman" w:hAnsi="Times New Roman" w:cs="Times New Roman"/>
          <w:sz w:val="24"/>
          <w:szCs w:val="24"/>
        </w:rPr>
      </w:pPr>
      <w:r w:rsidRPr="00D90352">
        <w:rPr>
          <w:rFonts w:ascii="Times New Roman" w:hAnsi="Times New Roman" w:cs="Times New Roman"/>
          <w:sz w:val="24"/>
          <w:szCs w:val="24"/>
        </w:rPr>
        <w:t>(közbeszerzés eredményeként megkötött szerződés)</w:t>
      </w:r>
    </w:p>
    <w:p w14:paraId="166785AA" w14:textId="77777777" w:rsidR="00B3201D" w:rsidRPr="00D90352" w:rsidRDefault="006226E9" w:rsidP="008F35C9">
      <w:pPr>
        <w:spacing w:after="0"/>
        <w:jc w:val="both"/>
        <w:rPr>
          <w:rFonts w:ascii="Times New Roman" w:hAnsi="Times New Roman" w:cs="Times New Roman"/>
          <w:sz w:val="24"/>
          <w:szCs w:val="24"/>
        </w:rPr>
      </w:pPr>
      <w:r w:rsidRPr="00D90352">
        <w:rPr>
          <w:rFonts w:ascii="Times New Roman" w:hAnsi="Times New Roman" w:cs="Times New Roman"/>
          <w:sz w:val="24"/>
          <w:szCs w:val="24"/>
        </w:rPr>
        <w:t>II</w:t>
      </w:r>
      <w:r w:rsidR="00E2081A" w:rsidRPr="00D90352">
        <w:rPr>
          <w:rFonts w:ascii="Times New Roman" w:hAnsi="Times New Roman" w:cs="Times New Roman"/>
          <w:sz w:val="24"/>
          <w:szCs w:val="24"/>
        </w:rPr>
        <w:t xml:space="preserve">. </w:t>
      </w:r>
      <w:r w:rsidR="00B3201D" w:rsidRPr="00D90352">
        <w:rPr>
          <w:rFonts w:ascii="Times New Roman" w:hAnsi="Times New Roman" w:cs="Times New Roman"/>
          <w:sz w:val="24"/>
          <w:szCs w:val="24"/>
        </w:rPr>
        <w:t xml:space="preserve">Parkoló automata </w:t>
      </w:r>
      <w:proofErr w:type="gramStart"/>
      <w:r w:rsidR="00B3201D" w:rsidRPr="00D90352">
        <w:rPr>
          <w:rFonts w:ascii="Times New Roman" w:hAnsi="Times New Roman" w:cs="Times New Roman"/>
          <w:sz w:val="24"/>
          <w:szCs w:val="24"/>
        </w:rPr>
        <w:t>kategóriák</w:t>
      </w:r>
      <w:proofErr w:type="gramEnd"/>
    </w:p>
    <w:p w14:paraId="1C7F9431" w14:textId="208DB3EE" w:rsidR="00E2081A" w:rsidRPr="00D90352" w:rsidRDefault="00B3201D" w:rsidP="008F35C9">
      <w:pPr>
        <w:spacing w:after="0"/>
        <w:jc w:val="both"/>
        <w:rPr>
          <w:rFonts w:ascii="Times New Roman" w:hAnsi="Times New Roman" w:cs="Times New Roman"/>
          <w:sz w:val="24"/>
          <w:szCs w:val="24"/>
        </w:rPr>
      </w:pPr>
      <w:r w:rsidRPr="00D90352">
        <w:rPr>
          <w:rFonts w:ascii="Times New Roman" w:hAnsi="Times New Roman" w:cs="Times New Roman"/>
          <w:sz w:val="24"/>
          <w:szCs w:val="24"/>
        </w:rPr>
        <w:t>III. Érintettségi</w:t>
      </w:r>
      <w:r w:rsidR="00E2081A" w:rsidRPr="00D90352">
        <w:rPr>
          <w:rFonts w:ascii="Times New Roman" w:hAnsi="Times New Roman" w:cs="Times New Roman"/>
          <w:sz w:val="24"/>
          <w:szCs w:val="24"/>
        </w:rPr>
        <w:t xml:space="preserve"> nyilatkozat, ÁFA nyilatkozat</w:t>
      </w:r>
    </w:p>
    <w:p w14:paraId="677C27F2" w14:textId="7CB00068" w:rsidR="00E2081A" w:rsidRPr="00D90352" w:rsidRDefault="00B406DE" w:rsidP="008F35C9">
      <w:pPr>
        <w:spacing w:after="0"/>
        <w:jc w:val="both"/>
        <w:rPr>
          <w:rFonts w:ascii="Times New Roman" w:hAnsi="Times New Roman" w:cs="Times New Roman"/>
          <w:sz w:val="24"/>
          <w:szCs w:val="24"/>
        </w:rPr>
      </w:pPr>
      <w:r w:rsidRPr="00D90352">
        <w:rPr>
          <w:rFonts w:ascii="Times New Roman" w:hAnsi="Times New Roman" w:cs="Times New Roman"/>
          <w:sz w:val="24"/>
          <w:szCs w:val="24"/>
        </w:rPr>
        <w:t>I</w:t>
      </w:r>
      <w:r w:rsidR="00A93132" w:rsidRPr="00D90352">
        <w:rPr>
          <w:rFonts w:ascii="Times New Roman" w:hAnsi="Times New Roman" w:cs="Times New Roman"/>
          <w:sz w:val="24"/>
          <w:szCs w:val="24"/>
        </w:rPr>
        <w:t>V. T</w:t>
      </w:r>
      <w:r w:rsidR="00E2081A" w:rsidRPr="00D90352">
        <w:rPr>
          <w:rFonts w:ascii="Times New Roman" w:hAnsi="Times New Roman" w:cs="Times New Roman"/>
          <w:sz w:val="24"/>
          <w:szCs w:val="24"/>
        </w:rPr>
        <w:t>ámogatásokat Vizsgáló Iroda jóváhagyása</w:t>
      </w:r>
    </w:p>
    <w:p w14:paraId="22EE1D18" w14:textId="77777777" w:rsidR="008F35C9" w:rsidRPr="00D90352" w:rsidRDefault="008F35C9" w:rsidP="00C5559A">
      <w:pPr>
        <w:spacing w:after="0"/>
        <w:jc w:val="both"/>
        <w:rPr>
          <w:rFonts w:ascii="Times New Roman" w:hAnsi="Times New Roman" w:cs="Times New Roman"/>
          <w:sz w:val="24"/>
          <w:szCs w:val="24"/>
        </w:rPr>
      </w:pPr>
      <w:bookmarkStart w:id="5" w:name="_Hlk34736650"/>
    </w:p>
    <w:p w14:paraId="21155E2F" w14:textId="6C12A919" w:rsidR="00E2081A" w:rsidRPr="00D90352" w:rsidRDefault="00E2081A" w:rsidP="00C5559A">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Felek </w:t>
      </w:r>
      <w:r w:rsidR="00423B3F" w:rsidRPr="00D90352">
        <w:rPr>
          <w:rFonts w:ascii="Times New Roman" w:hAnsi="Times New Roman" w:cs="Times New Roman"/>
          <w:sz w:val="24"/>
          <w:szCs w:val="24"/>
        </w:rPr>
        <w:t>jelen közszolgáltatási szerződést</w:t>
      </w:r>
      <w:r w:rsidRPr="00D90352">
        <w:rPr>
          <w:rFonts w:ascii="Times New Roman" w:hAnsi="Times New Roman" w:cs="Times New Roman"/>
          <w:sz w:val="24"/>
          <w:szCs w:val="24"/>
        </w:rPr>
        <w:t>, mint akaratukkal mindenben megegyezőt, elolvasás után kölcsönösen elfogadták és aláírták 6 példányban</w:t>
      </w:r>
      <w:bookmarkEnd w:id="5"/>
      <w:r w:rsidRPr="00D90352">
        <w:rPr>
          <w:rFonts w:ascii="Times New Roman" w:hAnsi="Times New Roman" w:cs="Times New Roman"/>
          <w:sz w:val="24"/>
          <w:szCs w:val="24"/>
        </w:rPr>
        <w:t>.</w:t>
      </w:r>
    </w:p>
    <w:p w14:paraId="4FE064D0" w14:textId="77777777" w:rsidR="008F35C9" w:rsidRPr="00D90352" w:rsidRDefault="008F35C9" w:rsidP="0047457D">
      <w:pPr>
        <w:jc w:val="both"/>
        <w:rPr>
          <w:rFonts w:ascii="Times New Roman" w:hAnsi="Times New Roman" w:cs="Times New Roman"/>
          <w:sz w:val="24"/>
          <w:szCs w:val="24"/>
        </w:rPr>
      </w:pPr>
    </w:p>
    <w:p w14:paraId="45EA7623" w14:textId="43DEA803" w:rsidR="0047457D" w:rsidRPr="00D90352" w:rsidRDefault="0047457D" w:rsidP="0047457D">
      <w:pPr>
        <w:jc w:val="both"/>
        <w:rPr>
          <w:rFonts w:ascii="Times New Roman" w:hAnsi="Times New Roman" w:cs="Times New Roman"/>
          <w:sz w:val="24"/>
          <w:szCs w:val="24"/>
        </w:rPr>
      </w:pPr>
      <w:r w:rsidRPr="00D90352">
        <w:rPr>
          <w:rFonts w:ascii="Times New Roman" w:hAnsi="Times New Roman" w:cs="Times New Roman"/>
          <w:sz w:val="24"/>
          <w:szCs w:val="24"/>
        </w:rPr>
        <w:t>Budapest, 202</w:t>
      </w:r>
      <w:r w:rsidR="00B406DE" w:rsidRPr="00D90352">
        <w:rPr>
          <w:rFonts w:ascii="Times New Roman" w:hAnsi="Times New Roman" w:cs="Times New Roman"/>
          <w:sz w:val="24"/>
          <w:szCs w:val="24"/>
        </w:rPr>
        <w:t>3</w:t>
      </w:r>
      <w:proofErr w:type="gramStart"/>
      <w:r w:rsidR="00EB3564" w:rsidRPr="00D90352">
        <w:rPr>
          <w:rFonts w:ascii="Times New Roman" w:hAnsi="Times New Roman" w:cs="Times New Roman"/>
          <w:sz w:val="24"/>
          <w:szCs w:val="24"/>
        </w:rPr>
        <w:t>…..</w:t>
      </w:r>
      <w:proofErr w:type="gramEnd"/>
      <w:r w:rsidRPr="00D90352">
        <w:rPr>
          <w:rFonts w:ascii="Times New Roman" w:hAnsi="Times New Roman" w:cs="Times New Roman"/>
          <w:sz w:val="24"/>
          <w:szCs w:val="24"/>
        </w:rPr>
        <w:t xml:space="preserve">                                  </w:t>
      </w:r>
      <w:r w:rsidR="00225366" w:rsidRPr="00D90352">
        <w:rPr>
          <w:rFonts w:ascii="Times New Roman" w:hAnsi="Times New Roman" w:cs="Times New Roman"/>
          <w:sz w:val="24"/>
          <w:szCs w:val="24"/>
        </w:rPr>
        <w:t xml:space="preserve">                   </w:t>
      </w:r>
      <w:r w:rsidRPr="00D90352">
        <w:rPr>
          <w:rFonts w:ascii="Times New Roman" w:hAnsi="Times New Roman" w:cs="Times New Roman"/>
          <w:sz w:val="24"/>
          <w:szCs w:val="24"/>
        </w:rPr>
        <w:t xml:space="preserve"> Budapest, 202</w:t>
      </w:r>
      <w:r w:rsidR="00B406DE" w:rsidRPr="00D90352">
        <w:rPr>
          <w:rFonts w:ascii="Times New Roman" w:hAnsi="Times New Roman" w:cs="Times New Roman"/>
          <w:sz w:val="24"/>
          <w:szCs w:val="24"/>
        </w:rPr>
        <w:t>3</w:t>
      </w:r>
      <w:r w:rsidRPr="00D90352">
        <w:rPr>
          <w:rFonts w:ascii="Times New Roman" w:hAnsi="Times New Roman" w:cs="Times New Roman"/>
          <w:sz w:val="24"/>
          <w:szCs w:val="24"/>
        </w:rPr>
        <w:t xml:space="preserve">. </w:t>
      </w:r>
      <w:r w:rsidR="00EB3564" w:rsidRPr="00D90352">
        <w:rPr>
          <w:rFonts w:ascii="Times New Roman" w:hAnsi="Times New Roman" w:cs="Times New Roman"/>
          <w:sz w:val="24"/>
          <w:szCs w:val="24"/>
        </w:rPr>
        <w:t>…</w:t>
      </w:r>
    </w:p>
    <w:p w14:paraId="2B4AF6CC" w14:textId="77777777" w:rsidR="0047457D" w:rsidRPr="00D90352" w:rsidRDefault="0047457D" w:rsidP="0047457D">
      <w:pPr>
        <w:jc w:val="both"/>
        <w:rPr>
          <w:rFonts w:ascii="Times New Roman" w:hAnsi="Times New Roman" w:cs="Times New Roman"/>
          <w:sz w:val="24"/>
          <w:szCs w:val="24"/>
        </w:rPr>
      </w:pPr>
      <w:r w:rsidRPr="00D90352">
        <w:rPr>
          <w:rFonts w:ascii="Times New Roman" w:hAnsi="Times New Roman" w:cs="Times New Roman"/>
          <w:sz w:val="24"/>
          <w:szCs w:val="24"/>
        </w:rPr>
        <w:t>………………………………………..                     .……………………………………….</w:t>
      </w:r>
    </w:p>
    <w:p w14:paraId="75EACAEB"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Budapest Főváros XIV. Kerület </w:t>
      </w:r>
      <w:proofErr w:type="gramStart"/>
      <w:r w:rsidRPr="00D90352">
        <w:rPr>
          <w:rFonts w:ascii="Times New Roman" w:hAnsi="Times New Roman" w:cs="Times New Roman"/>
          <w:sz w:val="24"/>
          <w:szCs w:val="24"/>
        </w:rPr>
        <w:t>Zugló                                  Zuglói</w:t>
      </w:r>
      <w:proofErr w:type="gramEnd"/>
      <w:r w:rsidRPr="00D90352">
        <w:rPr>
          <w:rFonts w:ascii="Times New Roman" w:hAnsi="Times New Roman" w:cs="Times New Roman"/>
          <w:sz w:val="24"/>
          <w:szCs w:val="24"/>
        </w:rPr>
        <w:t xml:space="preserve"> Közbiztonsági</w:t>
      </w:r>
    </w:p>
    <w:p w14:paraId="4B779F45"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Önkormányzat</w:t>
      </w:r>
      <w:r w:rsidR="00B528B3" w:rsidRPr="00D90352">
        <w:rPr>
          <w:rFonts w:ascii="Times New Roman" w:hAnsi="Times New Roman" w:cs="Times New Roman"/>
          <w:sz w:val="24"/>
          <w:szCs w:val="24"/>
        </w:rPr>
        <w:t>a</w:t>
      </w:r>
      <w:r w:rsidRPr="00D90352">
        <w:rPr>
          <w:rFonts w:ascii="Times New Roman" w:hAnsi="Times New Roman" w:cs="Times New Roman"/>
          <w:sz w:val="24"/>
          <w:szCs w:val="24"/>
        </w:rPr>
        <w:t xml:space="preserve">                                                              non-profit</w:t>
      </w:r>
      <w:proofErr w:type="gramEnd"/>
      <w:r w:rsidRPr="00D90352">
        <w:rPr>
          <w:rFonts w:ascii="Times New Roman" w:hAnsi="Times New Roman" w:cs="Times New Roman"/>
          <w:sz w:val="24"/>
          <w:szCs w:val="24"/>
        </w:rPr>
        <w:t xml:space="preserve"> Kft.</w:t>
      </w:r>
    </w:p>
    <w:p w14:paraId="4725E452"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képviseletében</w:t>
      </w:r>
      <w:proofErr w:type="gramEnd"/>
      <w:r w:rsidRPr="00D90352">
        <w:rPr>
          <w:rFonts w:ascii="Times New Roman" w:hAnsi="Times New Roman" w:cs="Times New Roman"/>
          <w:sz w:val="24"/>
          <w:szCs w:val="24"/>
        </w:rPr>
        <w:t xml:space="preserve">                                                             </w:t>
      </w:r>
      <w:proofErr w:type="spellStart"/>
      <w:r w:rsidRPr="00D90352">
        <w:rPr>
          <w:rFonts w:ascii="Times New Roman" w:hAnsi="Times New Roman" w:cs="Times New Roman"/>
          <w:sz w:val="24"/>
          <w:szCs w:val="24"/>
        </w:rPr>
        <w:t>képviseletében</w:t>
      </w:r>
      <w:proofErr w:type="spellEnd"/>
    </w:p>
    <w:p w14:paraId="13B4F7DB"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Horváth </w:t>
      </w:r>
      <w:proofErr w:type="gramStart"/>
      <w:r w:rsidRPr="00D90352">
        <w:rPr>
          <w:rFonts w:ascii="Times New Roman" w:hAnsi="Times New Roman" w:cs="Times New Roman"/>
          <w:sz w:val="24"/>
          <w:szCs w:val="24"/>
        </w:rPr>
        <w:t>Csaba                                                      Kovács-</w:t>
      </w:r>
      <w:proofErr w:type="spellStart"/>
      <w:r w:rsidRPr="00D90352">
        <w:rPr>
          <w:rFonts w:ascii="Times New Roman" w:hAnsi="Times New Roman" w:cs="Times New Roman"/>
          <w:sz w:val="24"/>
          <w:szCs w:val="24"/>
        </w:rPr>
        <w:t>Csincsák</w:t>
      </w:r>
      <w:proofErr w:type="spellEnd"/>
      <w:proofErr w:type="gramEnd"/>
      <w:r w:rsidRPr="00D90352">
        <w:rPr>
          <w:rFonts w:ascii="Times New Roman" w:hAnsi="Times New Roman" w:cs="Times New Roman"/>
          <w:sz w:val="24"/>
          <w:szCs w:val="24"/>
        </w:rPr>
        <w:t xml:space="preserve"> László </w:t>
      </w:r>
    </w:p>
    <w:p w14:paraId="20954CC6" w14:textId="77777777" w:rsidR="0047457D" w:rsidRPr="00D90352" w:rsidRDefault="0047457D" w:rsidP="0047457D">
      <w:pPr>
        <w:spacing w:after="0"/>
        <w:jc w:val="both"/>
        <w:rPr>
          <w:rFonts w:ascii="Times New Roman" w:hAnsi="Times New Roman" w:cs="Times New Roman"/>
          <w:sz w:val="24"/>
          <w:szCs w:val="24"/>
        </w:rPr>
      </w:pPr>
      <w:r w:rsidRPr="00D90352">
        <w:rPr>
          <w:rFonts w:ascii="Times New Roman" w:hAnsi="Times New Roman" w:cs="Times New Roman"/>
          <w:sz w:val="24"/>
          <w:szCs w:val="24"/>
        </w:rPr>
        <w:t xml:space="preserve">               </w:t>
      </w:r>
      <w:proofErr w:type="gramStart"/>
      <w:r w:rsidRPr="00D90352">
        <w:rPr>
          <w:rFonts w:ascii="Times New Roman" w:hAnsi="Times New Roman" w:cs="Times New Roman"/>
          <w:sz w:val="24"/>
          <w:szCs w:val="24"/>
        </w:rPr>
        <w:t>polgármester</w:t>
      </w:r>
      <w:proofErr w:type="gramEnd"/>
      <w:r w:rsidRPr="00D90352">
        <w:rPr>
          <w:rFonts w:ascii="Times New Roman" w:hAnsi="Times New Roman" w:cs="Times New Roman"/>
          <w:sz w:val="24"/>
          <w:szCs w:val="24"/>
        </w:rPr>
        <w:t xml:space="preserve">                                                                   ügyvezető </w:t>
      </w:r>
    </w:p>
    <w:p w14:paraId="7AE4F320" w14:textId="77777777" w:rsidR="00BB585D" w:rsidRPr="00D90352" w:rsidRDefault="00BB585D" w:rsidP="0047457D">
      <w:pPr>
        <w:tabs>
          <w:tab w:val="left" w:pos="794"/>
        </w:tabs>
        <w:jc w:val="both"/>
        <w:rPr>
          <w:rFonts w:ascii="Times New Roman" w:hAnsi="Times New Roman" w:cs="Times New Roman"/>
          <w:sz w:val="24"/>
          <w:szCs w:val="24"/>
        </w:rPr>
      </w:pPr>
    </w:p>
    <w:p w14:paraId="0B6039C7" w14:textId="03EECAC1" w:rsidR="0047457D" w:rsidRPr="00D90352" w:rsidRDefault="0047457D" w:rsidP="0047457D">
      <w:pPr>
        <w:tabs>
          <w:tab w:val="left" w:pos="794"/>
        </w:tabs>
        <w:jc w:val="both"/>
        <w:rPr>
          <w:rFonts w:ascii="Times New Roman" w:hAnsi="Times New Roman" w:cs="Times New Roman"/>
          <w:sz w:val="24"/>
          <w:szCs w:val="24"/>
        </w:rPr>
      </w:pPr>
      <w:r w:rsidRPr="00D90352">
        <w:rPr>
          <w:rFonts w:ascii="Times New Roman" w:hAnsi="Times New Roman" w:cs="Times New Roman"/>
          <w:sz w:val="24"/>
          <w:szCs w:val="24"/>
        </w:rPr>
        <w:t>Pénzügyi ellenjegyzés:</w:t>
      </w:r>
    </w:p>
    <w:p w14:paraId="4AE51341" w14:textId="6D99A4C5" w:rsidR="0047457D" w:rsidRPr="00D90352" w:rsidRDefault="0047457D" w:rsidP="00C5559A">
      <w:pPr>
        <w:tabs>
          <w:tab w:val="left" w:pos="794"/>
        </w:tabs>
        <w:jc w:val="both"/>
        <w:rPr>
          <w:rFonts w:ascii="Times New Roman" w:hAnsi="Times New Roman" w:cs="Times New Roman"/>
          <w:sz w:val="24"/>
          <w:szCs w:val="24"/>
        </w:rPr>
      </w:pPr>
      <w:r w:rsidRPr="00D90352">
        <w:rPr>
          <w:rFonts w:ascii="Times New Roman" w:hAnsi="Times New Roman" w:cs="Times New Roman"/>
          <w:sz w:val="24"/>
          <w:szCs w:val="24"/>
        </w:rPr>
        <w:t xml:space="preserve">Budapest, </w:t>
      </w:r>
      <w:proofErr w:type="gramStart"/>
      <w:r w:rsidRPr="00D90352">
        <w:rPr>
          <w:rFonts w:ascii="Times New Roman" w:hAnsi="Times New Roman" w:cs="Times New Roman"/>
          <w:sz w:val="24"/>
          <w:szCs w:val="24"/>
        </w:rPr>
        <w:t>202</w:t>
      </w:r>
      <w:r w:rsidR="00B406DE" w:rsidRPr="00D90352">
        <w:rPr>
          <w:rFonts w:ascii="Times New Roman" w:hAnsi="Times New Roman" w:cs="Times New Roman"/>
          <w:sz w:val="24"/>
          <w:szCs w:val="24"/>
        </w:rPr>
        <w:t>3</w:t>
      </w:r>
      <w:r w:rsidR="000648FC" w:rsidRPr="00D90352">
        <w:rPr>
          <w:rFonts w:ascii="Times New Roman" w:hAnsi="Times New Roman" w:cs="Times New Roman"/>
          <w:sz w:val="24"/>
          <w:szCs w:val="24"/>
        </w:rPr>
        <w:t>.</w:t>
      </w:r>
      <w:r w:rsidR="00CD4393" w:rsidRPr="00D90352">
        <w:rPr>
          <w:rFonts w:ascii="Times New Roman" w:hAnsi="Times New Roman" w:cs="Times New Roman"/>
          <w:sz w:val="24"/>
          <w:szCs w:val="24"/>
        </w:rPr>
        <w:t xml:space="preserve"> </w:t>
      </w:r>
      <w:r w:rsidR="00EB3564" w:rsidRPr="00D90352">
        <w:rPr>
          <w:rFonts w:ascii="Times New Roman" w:hAnsi="Times New Roman" w:cs="Times New Roman"/>
          <w:sz w:val="24"/>
          <w:szCs w:val="24"/>
        </w:rPr>
        <w:t>…</w:t>
      </w:r>
      <w:proofErr w:type="gramEnd"/>
      <w:r w:rsidR="00C5559A" w:rsidRPr="00D90352">
        <w:rPr>
          <w:rFonts w:ascii="Times New Roman" w:hAnsi="Times New Roman" w:cs="Times New Roman"/>
          <w:sz w:val="24"/>
          <w:szCs w:val="24"/>
        </w:rPr>
        <w:t>……</w:t>
      </w:r>
    </w:p>
    <w:p w14:paraId="1AF45509" w14:textId="77777777" w:rsidR="00D90352" w:rsidRPr="00D90352" w:rsidRDefault="00D90352">
      <w:pPr>
        <w:tabs>
          <w:tab w:val="left" w:pos="794"/>
        </w:tabs>
        <w:jc w:val="both"/>
        <w:rPr>
          <w:rFonts w:ascii="Times New Roman" w:hAnsi="Times New Roman" w:cs="Times New Roman"/>
          <w:sz w:val="24"/>
          <w:szCs w:val="24"/>
        </w:rPr>
      </w:pPr>
    </w:p>
    <w:sectPr w:rsidR="00D90352" w:rsidRPr="00D9035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DDBD6" w14:textId="77777777" w:rsidR="00E230C6" w:rsidRDefault="00E230C6" w:rsidP="00F773F2">
      <w:pPr>
        <w:spacing w:after="0" w:line="240" w:lineRule="auto"/>
      </w:pPr>
      <w:r>
        <w:separator/>
      </w:r>
    </w:p>
  </w:endnote>
  <w:endnote w:type="continuationSeparator" w:id="0">
    <w:p w14:paraId="47B5E077" w14:textId="77777777" w:rsidR="00E230C6" w:rsidRDefault="00E230C6" w:rsidP="00F7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210895"/>
      <w:docPartObj>
        <w:docPartGallery w:val="Page Numbers (Bottom of Page)"/>
        <w:docPartUnique/>
      </w:docPartObj>
    </w:sdtPr>
    <w:sdtEndPr/>
    <w:sdtContent>
      <w:p w14:paraId="38A18126" w14:textId="2EF9D2A6" w:rsidR="00D90352" w:rsidRDefault="00D90352">
        <w:pPr>
          <w:pStyle w:val="llb"/>
          <w:jc w:val="center"/>
        </w:pPr>
        <w:r>
          <w:fldChar w:fldCharType="begin"/>
        </w:r>
        <w:r>
          <w:instrText>PAGE   \* MERGEFORMAT</w:instrText>
        </w:r>
        <w:r>
          <w:fldChar w:fldCharType="separate"/>
        </w:r>
        <w:r w:rsidR="00AC37C8">
          <w:rPr>
            <w:noProof/>
          </w:rPr>
          <w:t>21</w:t>
        </w:r>
        <w:r>
          <w:fldChar w:fldCharType="end"/>
        </w:r>
      </w:p>
    </w:sdtContent>
  </w:sdt>
  <w:p w14:paraId="26E45B9C" w14:textId="77777777" w:rsidR="00D90352" w:rsidRDefault="00D9035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2B986" w14:textId="77777777" w:rsidR="00E230C6" w:rsidRDefault="00E230C6" w:rsidP="00F773F2">
      <w:pPr>
        <w:spacing w:after="0" w:line="240" w:lineRule="auto"/>
      </w:pPr>
      <w:r>
        <w:separator/>
      </w:r>
    </w:p>
  </w:footnote>
  <w:footnote w:type="continuationSeparator" w:id="0">
    <w:p w14:paraId="6B7BC9FB" w14:textId="77777777" w:rsidR="00E230C6" w:rsidRDefault="00E230C6" w:rsidP="00F77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AD7E" w14:textId="77777777" w:rsidR="00D90352" w:rsidRDefault="00D90352" w:rsidP="00A334A8">
    <w:pPr>
      <w:pStyle w:val="lfej"/>
      <w:jc w:val="center"/>
    </w:pPr>
  </w:p>
  <w:p w14:paraId="0DC87D50" w14:textId="77777777" w:rsidR="00D90352" w:rsidRDefault="00D9035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EC2"/>
    <w:multiLevelType w:val="hybridMultilevel"/>
    <w:tmpl w:val="5330D64A"/>
    <w:lvl w:ilvl="0" w:tplc="6E16A40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F9583C"/>
    <w:multiLevelType w:val="hybridMultilevel"/>
    <w:tmpl w:val="ADEA7584"/>
    <w:lvl w:ilvl="0" w:tplc="C3A402C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41A553E"/>
    <w:multiLevelType w:val="hybridMultilevel"/>
    <w:tmpl w:val="A7C849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F230CE"/>
    <w:multiLevelType w:val="hybridMultilevel"/>
    <w:tmpl w:val="B554DC74"/>
    <w:lvl w:ilvl="0" w:tplc="F2DEBE32">
      <w:start w:val="7"/>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30A31A79"/>
    <w:multiLevelType w:val="hybridMultilevel"/>
    <w:tmpl w:val="6884E7EE"/>
    <w:lvl w:ilvl="0" w:tplc="F2DEBE32">
      <w:start w:val="7"/>
      <w:numFmt w:val="bullet"/>
      <w:lvlText w:val="-"/>
      <w:lvlJc w:val="left"/>
      <w:pPr>
        <w:ind w:left="720" w:hanging="360"/>
      </w:pPr>
      <w:rPr>
        <w:rFonts w:ascii="Times New Roman" w:eastAsia="Times New Roman" w:hAnsi="Times New Roman" w:cs="Times New Roman" w:hint="default"/>
      </w:rPr>
    </w:lvl>
    <w:lvl w:ilvl="1" w:tplc="F2DEBE32">
      <w:start w:val="7"/>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FD0986"/>
    <w:multiLevelType w:val="multilevel"/>
    <w:tmpl w:val="E2929E8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184521"/>
    <w:multiLevelType w:val="multilevel"/>
    <w:tmpl w:val="97947D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7E4065"/>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590F4F"/>
    <w:multiLevelType w:val="hybridMultilevel"/>
    <w:tmpl w:val="EFAC266A"/>
    <w:lvl w:ilvl="0" w:tplc="1C26285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AC740B0"/>
    <w:multiLevelType w:val="hybridMultilevel"/>
    <w:tmpl w:val="4F783E84"/>
    <w:lvl w:ilvl="0" w:tplc="C8DAFDB2">
      <w:start w:val="6"/>
      <w:numFmt w:val="lowerLetter"/>
      <w:lvlText w:val="(%1)"/>
      <w:lvlJc w:val="left"/>
      <w:pPr>
        <w:ind w:left="814" w:hanging="360"/>
      </w:pPr>
      <w:rPr>
        <w:rFonts w:hint="default"/>
      </w:rPr>
    </w:lvl>
    <w:lvl w:ilvl="1" w:tplc="040E0019" w:tentative="1">
      <w:start w:val="1"/>
      <w:numFmt w:val="lowerLetter"/>
      <w:lvlText w:val="%2."/>
      <w:lvlJc w:val="left"/>
      <w:pPr>
        <w:ind w:left="1534" w:hanging="360"/>
      </w:pPr>
    </w:lvl>
    <w:lvl w:ilvl="2" w:tplc="040E001B" w:tentative="1">
      <w:start w:val="1"/>
      <w:numFmt w:val="lowerRoman"/>
      <w:lvlText w:val="%3."/>
      <w:lvlJc w:val="right"/>
      <w:pPr>
        <w:ind w:left="2254" w:hanging="180"/>
      </w:pPr>
    </w:lvl>
    <w:lvl w:ilvl="3" w:tplc="040E000F" w:tentative="1">
      <w:start w:val="1"/>
      <w:numFmt w:val="decimal"/>
      <w:lvlText w:val="%4."/>
      <w:lvlJc w:val="left"/>
      <w:pPr>
        <w:ind w:left="2974" w:hanging="360"/>
      </w:pPr>
    </w:lvl>
    <w:lvl w:ilvl="4" w:tplc="040E0019" w:tentative="1">
      <w:start w:val="1"/>
      <w:numFmt w:val="lowerLetter"/>
      <w:lvlText w:val="%5."/>
      <w:lvlJc w:val="left"/>
      <w:pPr>
        <w:ind w:left="3694" w:hanging="360"/>
      </w:pPr>
    </w:lvl>
    <w:lvl w:ilvl="5" w:tplc="040E001B" w:tentative="1">
      <w:start w:val="1"/>
      <w:numFmt w:val="lowerRoman"/>
      <w:lvlText w:val="%6."/>
      <w:lvlJc w:val="right"/>
      <w:pPr>
        <w:ind w:left="4414" w:hanging="180"/>
      </w:pPr>
    </w:lvl>
    <w:lvl w:ilvl="6" w:tplc="040E000F" w:tentative="1">
      <w:start w:val="1"/>
      <w:numFmt w:val="decimal"/>
      <w:lvlText w:val="%7."/>
      <w:lvlJc w:val="left"/>
      <w:pPr>
        <w:ind w:left="5134" w:hanging="360"/>
      </w:pPr>
    </w:lvl>
    <w:lvl w:ilvl="7" w:tplc="040E0019" w:tentative="1">
      <w:start w:val="1"/>
      <w:numFmt w:val="lowerLetter"/>
      <w:lvlText w:val="%8."/>
      <w:lvlJc w:val="left"/>
      <w:pPr>
        <w:ind w:left="5854" w:hanging="360"/>
      </w:pPr>
    </w:lvl>
    <w:lvl w:ilvl="8" w:tplc="040E001B" w:tentative="1">
      <w:start w:val="1"/>
      <w:numFmt w:val="lowerRoman"/>
      <w:lvlText w:val="%9."/>
      <w:lvlJc w:val="right"/>
      <w:pPr>
        <w:ind w:left="6574" w:hanging="180"/>
      </w:pPr>
    </w:lvl>
  </w:abstractNum>
  <w:abstractNum w:abstractNumId="10" w15:restartNumberingAfterBreak="0">
    <w:nsid w:val="5B1C1753"/>
    <w:multiLevelType w:val="hybridMultilevel"/>
    <w:tmpl w:val="F7DEC7C6"/>
    <w:lvl w:ilvl="0" w:tplc="790E9A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F2E2C3C"/>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881D3E"/>
    <w:multiLevelType w:val="hybridMultilevel"/>
    <w:tmpl w:val="226E4428"/>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2176456"/>
    <w:multiLevelType w:val="multilevel"/>
    <w:tmpl w:val="FB684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25EF6"/>
    <w:multiLevelType w:val="hybridMultilevel"/>
    <w:tmpl w:val="48B0EA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ED93A8D"/>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6C1924"/>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80308F"/>
    <w:multiLevelType w:val="hybridMultilevel"/>
    <w:tmpl w:val="CAB28F3C"/>
    <w:lvl w:ilvl="0" w:tplc="0880777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85D6CA0"/>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16"/>
  </w:num>
  <w:num w:numId="3">
    <w:abstractNumId w:val="0"/>
  </w:num>
  <w:num w:numId="4">
    <w:abstractNumId w:val="15"/>
  </w:num>
  <w:num w:numId="5">
    <w:abstractNumId w:val="9"/>
  </w:num>
  <w:num w:numId="6">
    <w:abstractNumId w:val="8"/>
  </w:num>
  <w:num w:numId="7">
    <w:abstractNumId w:val="18"/>
    <w:lvlOverride w:ilvl="0">
      <w:startOverride w:val="5"/>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1"/>
  </w:num>
  <w:num w:numId="11">
    <w:abstractNumId w:val="11"/>
  </w:num>
  <w:num w:numId="12">
    <w:abstractNumId w:val="10"/>
  </w:num>
  <w:num w:numId="13">
    <w:abstractNumId w:val="17"/>
  </w:num>
  <w:num w:numId="14">
    <w:abstractNumId w:val="6"/>
  </w:num>
  <w:num w:numId="15">
    <w:abstractNumId w:val="13"/>
  </w:num>
  <w:num w:numId="16">
    <w:abstractNumId w:val="3"/>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DC"/>
    <w:rsid w:val="0000359E"/>
    <w:rsid w:val="000101A5"/>
    <w:rsid w:val="00012AB4"/>
    <w:rsid w:val="0004609B"/>
    <w:rsid w:val="00051EFF"/>
    <w:rsid w:val="00054210"/>
    <w:rsid w:val="000648FC"/>
    <w:rsid w:val="0008789A"/>
    <w:rsid w:val="00092DAD"/>
    <w:rsid w:val="0009313B"/>
    <w:rsid w:val="000B5CD5"/>
    <w:rsid w:val="000E0BDB"/>
    <w:rsid w:val="000E2487"/>
    <w:rsid w:val="000E7714"/>
    <w:rsid w:val="00107D50"/>
    <w:rsid w:val="00115056"/>
    <w:rsid w:val="001306D4"/>
    <w:rsid w:val="00131BC6"/>
    <w:rsid w:val="00140CB5"/>
    <w:rsid w:val="00157D75"/>
    <w:rsid w:val="00161E21"/>
    <w:rsid w:val="00176A33"/>
    <w:rsid w:val="00185F6A"/>
    <w:rsid w:val="00190FDC"/>
    <w:rsid w:val="00197C44"/>
    <w:rsid w:val="001C5ECF"/>
    <w:rsid w:val="001D5B77"/>
    <w:rsid w:val="001E00B3"/>
    <w:rsid w:val="001F4B34"/>
    <w:rsid w:val="00202893"/>
    <w:rsid w:val="00216F25"/>
    <w:rsid w:val="0021792B"/>
    <w:rsid w:val="00225366"/>
    <w:rsid w:val="002313FD"/>
    <w:rsid w:val="00236369"/>
    <w:rsid w:val="00257DE7"/>
    <w:rsid w:val="00262ED5"/>
    <w:rsid w:val="002747C8"/>
    <w:rsid w:val="00275EAF"/>
    <w:rsid w:val="00280FA1"/>
    <w:rsid w:val="002B5898"/>
    <w:rsid w:val="002C34FD"/>
    <w:rsid w:val="002D4474"/>
    <w:rsid w:val="002E4D66"/>
    <w:rsid w:val="00303123"/>
    <w:rsid w:val="0034392F"/>
    <w:rsid w:val="00344DA4"/>
    <w:rsid w:val="00346631"/>
    <w:rsid w:val="00353152"/>
    <w:rsid w:val="00356789"/>
    <w:rsid w:val="0036069F"/>
    <w:rsid w:val="00380CE2"/>
    <w:rsid w:val="003960B1"/>
    <w:rsid w:val="00397B5A"/>
    <w:rsid w:val="003B712F"/>
    <w:rsid w:val="003C388A"/>
    <w:rsid w:val="003C4443"/>
    <w:rsid w:val="003D0197"/>
    <w:rsid w:val="0040350F"/>
    <w:rsid w:val="00403CC4"/>
    <w:rsid w:val="00405E69"/>
    <w:rsid w:val="004100FF"/>
    <w:rsid w:val="004125D0"/>
    <w:rsid w:val="00412885"/>
    <w:rsid w:val="00416691"/>
    <w:rsid w:val="00423B3F"/>
    <w:rsid w:val="00425A73"/>
    <w:rsid w:val="0042669D"/>
    <w:rsid w:val="00431495"/>
    <w:rsid w:val="00437BA2"/>
    <w:rsid w:val="00440621"/>
    <w:rsid w:val="004431D6"/>
    <w:rsid w:val="00454BBC"/>
    <w:rsid w:val="0046777A"/>
    <w:rsid w:val="0047457D"/>
    <w:rsid w:val="004818AE"/>
    <w:rsid w:val="00486AD6"/>
    <w:rsid w:val="00490A9F"/>
    <w:rsid w:val="004C0040"/>
    <w:rsid w:val="004D366B"/>
    <w:rsid w:val="004E2FD0"/>
    <w:rsid w:val="004F2715"/>
    <w:rsid w:val="004F4A06"/>
    <w:rsid w:val="0050045E"/>
    <w:rsid w:val="00512AC7"/>
    <w:rsid w:val="005216A3"/>
    <w:rsid w:val="00542895"/>
    <w:rsid w:val="00550DC9"/>
    <w:rsid w:val="00560E86"/>
    <w:rsid w:val="005767AE"/>
    <w:rsid w:val="00592F84"/>
    <w:rsid w:val="00594BC0"/>
    <w:rsid w:val="005B26EF"/>
    <w:rsid w:val="005B3970"/>
    <w:rsid w:val="005C7106"/>
    <w:rsid w:val="005D378E"/>
    <w:rsid w:val="005F04A5"/>
    <w:rsid w:val="005F38A7"/>
    <w:rsid w:val="005F5CB0"/>
    <w:rsid w:val="0060010F"/>
    <w:rsid w:val="00600703"/>
    <w:rsid w:val="00603015"/>
    <w:rsid w:val="0061068C"/>
    <w:rsid w:val="00612040"/>
    <w:rsid w:val="0062134E"/>
    <w:rsid w:val="00621AF6"/>
    <w:rsid w:val="006226E9"/>
    <w:rsid w:val="00623FAF"/>
    <w:rsid w:val="00647D49"/>
    <w:rsid w:val="00647E68"/>
    <w:rsid w:val="0066502C"/>
    <w:rsid w:val="00665C74"/>
    <w:rsid w:val="006713A7"/>
    <w:rsid w:val="006723E3"/>
    <w:rsid w:val="0069301E"/>
    <w:rsid w:val="00695B71"/>
    <w:rsid w:val="006A4777"/>
    <w:rsid w:val="006B25E2"/>
    <w:rsid w:val="006E104C"/>
    <w:rsid w:val="006F244A"/>
    <w:rsid w:val="006F2B0D"/>
    <w:rsid w:val="006F7E6B"/>
    <w:rsid w:val="007341C1"/>
    <w:rsid w:val="00736F5A"/>
    <w:rsid w:val="00743512"/>
    <w:rsid w:val="00752DA7"/>
    <w:rsid w:val="00757B9F"/>
    <w:rsid w:val="0076106D"/>
    <w:rsid w:val="00766FC4"/>
    <w:rsid w:val="00773B7F"/>
    <w:rsid w:val="007B597C"/>
    <w:rsid w:val="007B68C0"/>
    <w:rsid w:val="007B7920"/>
    <w:rsid w:val="007B7B19"/>
    <w:rsid w:val="007C75AC"/>
    <w:rsid w:val="007D322A"/>
    <w:rsid w:val="007E2424"/>
    <w:rsid w:val="008022BA"/>
    <w:rsid w:val="00802C3E"/>
    <w:rsid w:val="00811437"/>
    <w:rsid w:val="00817413"/>
    <w:rsid w:val="008278E1"/>
    <w:rsid w:val="00844EA5"/>
    <w:rsid w:val="0085465F"/>
    <w:rsid w:val="00856F0D"/>
    <w:rsid w:val="00860B0F"/>
    <w:rsid w:val="00862D91"/>
    <w:rsid w:val="00865608"/>
    <w:rsid w:val="00866F82"/>
    <w:rsid w:val="008670F3"/>
    <w:rsid w:val="00882FD3"/>
    <w:rsid w:val="008874B8"/>
    <w:rsid w:val="008918DC"/>
    <w:rsid w:val="008A3138"/>
    <w:rsid w:val="008B1577"/>
    <w:rsid w:val="008D666A"/>
    <w:rsid w:val="008E0EFC"/>
    <w:rsid w:val="008F0BDB"/>
    <w:rsid w:val="008F35C9"/>
    <w:rsid w:val="008F784A"/>
    <w:rsid w:val="00900825"/>
    <w:rsid w:val="00912AC8"/>
    <w:rsid w:val="00916643"/>
    <w:rsid w:val="0094411E"/>
    <w:rsid w:val="00944D13"/>
    <w:rsid w:val="00955D4B"/>
    <w:rsid w:val="00960F26"/>
    <w:rsid w:val="00992C0E"/>
    <w:rsid w:val="009A0981"/>
    <w:rsid w:val="009A5C89"/>
    <w:rsid w:val="009A6578"/>
    <w:rsid w:val="009A728F"/>
    <w:rsid w:val="009B6008"/>
    <w:rsid w:val="009B7B58"/>
    <w:rsid w:val="009C1EE8"/>
    <w:rsid w:val="009E1330"/>
    <w:rsid w:val="00A230C3"/>
    <w:rsid w:val="00A26783"/>
    <w:rsid w:val="00A3017E"/>
    <w:rsid w:val="00A334A8"/>
    <w:rsid w:val="00A8077C"/>
    <w:rsid w:val="00A85B14"/>
    <w:rsid w:val="00A86DFA"/>
    <w:rsid w:val="00A92B03"/>
    <w:rsid w:val="00A93132"/>
    <w:rsid w:val="00AA59C8"/>
    <w:rsid w:val="00AC37C8"/>
    <w:rsid w:val="00AD1581"/>
    <w:rsid w:val="00AD21F8"/>
    <w:rsid w:val="00AE1A86"/>
    <w:rsid w:val="00AE7017"/>
    <w:rsid w:val="00AF58E6"/>
    <w:rsid w:val="00B20864"/>
    <w:rsid w:val="00B274FC"/>
    <w:rsid w:val="00B3062B"/>
    <w:rsid w:val="00B3201D"/>
    <w:rsid w:val="00B330EA"/>
    <w:rsid w:val="00B35130"/>
    <w:rsid w:val="00B406DE"/>
    <w:rsid w:val="00B42950"/>
    <w:rsid w:val="00B44C93"/>
    <w:rsid w:val="00B47871"/>
    <w:rsid w:val="00B528B3"/>
    <w:rsid w:val="00B5322B"/>
    <w:rsid w:val="00B55CD8"/>
    <w:rsid w:val="00B665F5"/>
    <w:rsid w:val="00B672F1"/>
    <w:rsid w:val="00B742F0"/>
    <w:rsid w:val="00B8053D"/>
    <w:rsid w:val="00B84CAB"/>
    <w:rsid w:val="00B87708"/>
    <w:rsid w:val="00BA01F6"/>
    <w:rsid w:val="00BA5F3E"/>
    <w:rsid w:val="00BB585D"/>
    <w:rsid w:val="00BC5CDF"/>
    <w:rsid w:val="00BD040B"/>
    <w:rsid w:val="00BD175E"/>
    <w:rsid w:val="00BD66C2"/>
    <w:rsid w:val="00BE51A6"/>
    <w:rsid w:val="00BF7E40"/>
    <w:rsid w:val="00C106B0"/>
    <w:rsid w:val="00C13296"/>
    <w:rsid w:val="00C45231"/>
    <w:rsid w:val="00C51690"/>
    <w:rsid w:val="00C5559A"/>
    <w:rsid w:val="00C771C5"/>
    <w:rsid w:val="00C82C9A"/>
    <w:rsid w:val="00C84898"/>
    <w:rsid w:val="00C859EF"/>
    <w:rsid w:val="00C87196"/>
    <w:rsid w:val="00C94C3B"/>
    <w:rsid w:val="00CC0397"/>
    <w:rsid w:val="00CD4393"/>
    <w:rsid w:val="00CD6B25"/>
    <w:rsid w:val="00CE7686"/>
    <w:rsid w:val="00CF5F42"/>
    <w:rsid w:val="00CF6936"/>
    <w:rsid w:val="00D064D5"/>
    <w:rsid w:val="00D12772"/>
    <w:rsid w:val="00D34218"/>
    <w:rsid w:val="00D34D84"/>
    <w:rsid w:val="00D37F2A"/>
    <w:rsid w:val="00D41FE5"/>
    <w:rsid w:val="00D51727"/>
    <w:rsid w:val="00D545D1"/>
    <w:rsid w:val="00D60DF9"/>
    <w:rsid w:val="00D64305"/>
    <w:rsid w:val="00D6527F"/>
    <w:rsid w:val="00D813C6"/>
    <w:rsid w:val="00D82D56"/>
    <w:rsid w:val="00D90352"/>
    <w:rsid w:val="00DB564F"/>
    <w:rsid w:val="00DC501D"/>
    <w:rsid w:val="00DF201F"/>
    <w:rsid w:val="00E157E7"/>
    <w:rsid w:val="00E1762B"/>
    <w:rsid w:val="00E2081A"/>
    <w:rsid w:val="00E213E4"/>
    <w:rsid w:val="00E230C6"/>
    <w:rsid w:val="00E25FF0"/>
    <w:rsid w:val="00E3036B"/>
    <w:rsid w:val="00E3389A"/>
    <w:rsid w:val="00E41300"/>
    <w:rsid w:val="00E55B8B"/>
    <w:rsid w:val="00E7053B"/>
    <w:rsid w:val="00E91A2E"/>
    <w:rsid w:val="00EA658A"/>
    <w:rsid w:val="00EB3564"/>
    <w:rsid w:val="00EC3811"/>
    <w:rsid w:val="00ED0B85"/>
    <w:rsid w:val="00EE3483"/>
    <w:rsid w:val="00F1011D"/>
    <w:rsid w:val="00F23C35"/>
    <w:rsid w:val="00F3300E"/>
    <w:rsid w:val="00F34F01"/>
    <w:rsid w:val="00F47E30"/>
    <w:rsid w:val="00F5246C"/>
    <w:rsid w:val="00F54DE8"/>
    <w:rsid w:val="00F64998"/>
    <w:rsid w:val="00F6773A"/>
    <w:rsid w:val="00F773F2"/>
    <w:rsid w:val="00F77FAF"/>
    <w:rsid w:val="00F82835"/>
    <w:rsid w:val="00F84613"/>
    <w:rsid w:val="00F875F7"/>
    <w:rsid w:val="00F92E18"/>
    <w:rsid w:val="00FA39FA"/>
    <w:rsid w:val="00FB41DF"/>
    <w:rsid w:val="00FB604D"/>
    <w:rsid w:val="00FC023F"/>
    <w:rsid w:val="00FE7D11"/>
    <w:rsid w:val="00FF578E"/>
    <w:rsid w:val="00FF64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BE34"/>
  <w15:chartTrackingRefBased/>
  <w15:docId w15:val="{91FDF964-A4C9-45D2-9BBC-444A2305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90FDC"/>
  </w:style>
  <w:style w:type="paragraph" w:styleId="Cmsor1">
    <w:name w:val="heading 1"/>
    <w:basedOn w:val="Norml"/>
    <w:link w:val="Cmsor1Char"/>
    <w:uiPriority w:val="9"/>
    <w:qFormat/>
    <w:rsid w:val="004E2FD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90FDC"/>
    <w:pPr>
      <w:ind w:left="720"/>
      <w:contextualSpacing/>
    </w:pPr>
  </w:style>
  <w:style w:type="paragraph" w:styleId="lfej">
    <w:name w:val="header"/>
    <w:basedOn w:val="Norml"/>
    <w:link w:val="lfejChar"/>
    <w:uiPriority w:val="99"/>
    <w:unhideWhenUsed/>
    <w:rsid w:val="00F773F2"/>
    <w:pPr>
      <w:tabs>
        <w:tab w:val="center" w:pos="4536"/>
        <w:tab w:val="right" w:pos="9072"/>
      </w:tabs>
      <w:spacing w:after="0" w:line="240" w:lineRule="auto"/>
    </w:pPr>
  </w:style>
  <w:style w:type="character" w:customStyle="1" w:styleId="lfejChar">
    <w:name w:val="Élőfej Char"/>
    <w:basedOn w:val="Bekezdsalapbettpusa"/>
    <w:link w:val="lfej"/>
    <w:uiPriority w:val="99"/>
    <w:rsid w:val="00F773F2"/>
  </w:style>
  <w:style w:type="paragraph" w:styleId="llb">
    <w:name w:val="footer"/>
    <w:basedOn w:val="Norml"/>
    <w:link w:val="llbChar"/>
    <w:uiPriority w:val="99"/>
    <w:unhideWhenUsed/>
    <w:rsid w:val="00F773F2"/>
    <w:pPr>
      <w:tabs>
        <w:tab w:val="center" w:pos="4536"/>
        <w:tab w:val="right" w:pos="9072"/>
      </w:tabs>
      <w:spacing w:after="0" w:line="240" w:lineRule="auto"/>
    </w:pPr>
  </w:style>
  <w:style w:type="character" w:customStyle="1" w:styleId="llbChar">
    <w:name w:val="Élőláb Char"/>
    <w:basedOn w:val="Bekezdsalapbettpusa"/>
    <w:link w:val="llb"/>
    <w:uiPriority w:val="99"/>
    <w:rsid w:val="00F773F2"/>
  </w:style>
  <w:style w:type="paragraph" w:customStyle="1" w:styleId="DKVSzvegCharCharChar">
    <w:name w:val="DKV Szöveg Char Char Char"/>
    <w:basedOn w:val="Norml"/>
    <w:rsid w:val="00D82D56"/>
    <w:pPr>
      <w:spacing w:after="0" w:line="240" w:lineRule="auto"/>
      <w:jc w:val="both"/>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603015"/>
    <w:rPr>
      <w:color w:val="0000FF"/>
      <w:u w:val="single"/>
    </w:rPr>
  </w:style>
  <w:style w:type="character" w:customStyle="1" w:styleId="Cmsor1Char">
    <w:name w:val="Címsor 1 Char"/>
    <w:basedOn w:val="Bekezdsalapbettpusa"/>
    <w:link w:val="Cmsor1"/>
    <w:uiPriority w:val="9"/>
    <w:rsid w:val="004E2FD0"/>
    <w:rPr>
      <w:rFonts w:ascii="Times New Roman" w:eastAsia="Times New Roman" w:hAnsi="Times New Roman" w:cs="Times New Roman"/>
      <w:b/>
      <w:bCs/>
      <w:kern w:val="36"/>
      <w:sz w:val="48"/>
      <w:szCs w:val="48"/>
      <w:lang w:val="x-none" w:eastAsia="x-none"/>
    </w:rPr>
  </w:style>
  <w:style w:type="character" w:styleId="Jegyzethivatkozs">
    <w:name w:val="annotation reference"/>
    <w:basedOn w:val="Bekezdsalapbettpusa"/>
    <w:uiPriority w:val="99"/>
    <w:unhideWhenUsed/>
    <w:rsid w:val="0062134E"/>
    <w:rPr>
      <w:sz w:val="16"/>
      <w:szCs w:val="16"/>
    </w:rPr>
  </w:style>
  <w:style w:type="paragraph" w:styleId="Jegyzetszveg">
    <w:name w:val="annotation text"/>
    <w:basedOn w:val="Norml"/>
    <w:link w:val="JegyzetszvegChar"/>
    <w:uiPriority w:val="99"/>
    <w:unhideWhenUsed/>
    <w:rsid w:val="0062134E"/>
    <w:pPr>
      <w:spacing w:line="240" w:lineRule="auto"/>
    </w:pPr>
    <w:rPr>
      <w:sz w:val="20"/>
      <w:szCs w:val="20"/>
    </w:rPr>
  </w:style>
  <w:style w:type="character" w:customStyle="1" w:styleId="JegyzetszvegChar">
    <w:name w:val="Jegyzetszöveg Char"/>
    <w:basedOn w:val="Bekezdsalapbettpusa"/>
    <w:link w:val="Jegyzetszveg"/>
    <w:uiPriority w:val="99"/>
    <w:rsid w:val="0062134E"/>
    <w:rPr>
      <w:sz w:val="20"/>
      <w:szCs w:val="20"/>
    </w:rPr>
  </w:style>
  <w:style w:type="paragraph" w:styleId="Megjegyzstrgya">
    <w:name w:val="annotation subject"/>
    <w:basedOn w:val="Jegyzetszveg"/>
    <w:next w:val="Jegyzetszveg"/>
    <w:link w:val="MegjegyzstrgyaChar"/>
    <w:uiPriority w:val="99"/>
    <w:semiHidden/>
    <w:unhideWhenUsed/>
    <w:rsid w:val="0062134E"/>
    <w:rPr>
      <w:b/>
      <w:bCs/>
    </w:rPr>
  </w:style>
  <w:style w:type="character" w:customStyle="1" w:styleId="MegjegyzstrgyaChar">
    <w:name w:val="Megjegyzés tárgya Char"/>
    <w:basedOn w:val="JegyzetszvegChar"/>
    <w:link w:val="Megjegyzstrgya"/>
    <w:uiPriority w:val="99"/>
    <w:semiHidden/>
    <w:rsid w:val="0062134E"/>
    <w:rPr>
      <w:b/>
      <w:bCs/>
      <w:sz w:val="20"/>
      <w:szCs w:val="20"/>
    </w:rPr>
  </w:style>
  <w:style w:type="paragraph" w:styleId="Buborkszveg">
    <w:name w:val="Balloon Text"/>
    <w:basedOn w:val="Norml"/>
    <w:link w:val="BuborkszvegChar"/>
    <w:uiPriority w:val="99"/>
    <w:semiHidden/>
    <w:unhideWhenUsed/>
    <w:rsid w:val="00D545D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45D1"/>
    <w:rPr>
      <w:rFonts w:ascii="Segoe UI" w:hAnsi="Segoe UI" w:cs="Segoe UI"/>
      <w:sz w:val="18"/>
      <w:szCs w:val="18"/>
    </w:rPr>
  </w:style>
  <w:style w:type="character" w:customStyle="1" w:styleId="Szvegtrzs11pt">
    <w:name w:val="Szövegtörzs + 11 pt"/>
    <w:basedOn w:val="Bekezdsalapbettpusa"/>
    <w:rsid w:val="00197C44"/>
    <w:rPr>
      <w:rFonts w:ascii="Times New Roman" w:eastAsia="Times New Roman" w:hAnsi="Times New Roman" w:cs="Times New Roman"/>
      <w:color w:val="000000"/>
      <w:spacing w:val="0"/>
      <w:w w:val="100"/>
      <w:position w:val="0"/>
      <w:sz w:val="22"/>
      <w:szCs w:val="22"/>
      <w:shd w:val="clear" w:color="auto" w:fill="FFFFFF"/>
      <w:lang w:val="hu-HU"/>
    </w:rPr>
  </w:style>
  <w:style w:type="character" w:customStyle="1" w:styleId="Szvegtrzs">
    <w:name w:val="Szövegtörzs_"/>
    <w:basedOn w:val="Bekezdsalapbettpusa"/>
    <w:link w:val="Szvegtrzs1"/>
    <w:rsid w:val="003C388A"/>
    <w:rPr>
      <w:rFonts w:ascii="Times New Roman" w:eastAsia="Times New Roman" w:hAnsi="Times New Roman" w:cs="Times New Roman"/>
      <w:sz w:val="21"/>
      <w:szCs w:val="21"/>
      <w:shd w:val="clear" w:color="auto" w:fill="FFFFFF"/>
    </w:rPr>
  </w:style>
  <w:style w:type="paragraph" w:customStyle="1" w:styleId="Szvegtrzs1">
    <w:name w:val="Szövegtörzs1"/>
    <w:basedOn w:val="Norml"/>
    <w:link w:val="Szvegtrzs"/>
    <w:rsid w:val="003C388A"/>
    <w:pPr>
      <w:widowControl w:val="0"/>
      <w:shd w:val="clear" w:color="auto" w:fill="FFFFFF"/>
      <w:spacing w:before="180" w:after="180" w:line="0" w:lineRule="atLeast"/>
      <w:ind w:hanging="360"/>
    </w:pPr>
    <w:rPr>
      <w:rFonts w:ascii="Times New Roman" w:eastAsia="Times New Roman" w:hAnsi="Times New Roman" w:cs="Times New Roman"/>
      <w:sz w:val="21"/>
      <w:szCs w:val="21"/>
    </w:rPr>
  </w:style>
  <w:style w:type="character" w:customStyle="1" w:styleId="CharStyle9">
    <w:name w:val="Char Style 9"/>
    <w:link w:val="Style8"/>
    <w:uiPriority w:val="99"/>
    <w:locked/>
    <w:rsid w:val="00C45231"/>
    <w:rPr>
      <w:shd w:val="clear" w:color="auto" w:fill="FFFFFF"/>
    </w:rPr>
  </w:style>
  <w:style w:type="paragraph" w:customStyle="1" w:styleId="Style8">
    <w:name w:val="Style 8"/>
    <w:basedOn w:val="Norml"/>
    <w:link w:val="CharStyle9"/>
    <w:uiPriority w:val="99"/>
    <w:rsid w:val="00C45231"/>
    <w:pPr>
      <w:widowControl w:val="0"/>
      <w:shd w:val="clear" w:color="auto" w:fill="FFFFFF"/>
      <w:spacing w:after="0" w:line="317" w:lineRule="exact"/>
      <w:ind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9571">
      <w:bodyDiv w:val="1"/>
      <w:marLeft w:val="0"/>
      <w:marRight w:val="0"/>
      <w:marTop w:val="0"/>
      <w:marBottom w:val="0"/>
      <w:divBdr>
        <w:top w:val="none" w:sz="0" w:space="0" w:color="auto"/>
        <w:left w:val="none" w:sz="0" w:space="0" w:color="auto"/>
        <w:bottom w:val="none" w:sz="0" w:space="0" w:color="auto"/>
        <w:right w:val="none" w:sz="0" w:space="0" w:color="auto"/>
      </w:divBdr>
    </w:div>
    <w:div w:id="974528450">
      <w:bodyDiv w:val="1"/>
      <w:marLeft w:val="0"/>
      <w:marRight w:val="0"/>
      <w:marTop w:val="0"/>
      <w:marBottom w:val="0"/>
      <w:divBdr>
        <w:top w:val="none" w:sz="0" w:space="0" w:color="auto"/>
        <w:left w:val="none" w:sz="0" w:space="0" w:color="auto"/>
        <w:bottom w:val="none" w:sz="0" w:space="0" w:color="auto"/>
        <w:right w:val="none" w:sz="0" w:space="0" w:color="auto"/>
      </w:divBdr>
    </w:div>
    <w:div w:id="1461609836">
      <w:bodyDiv w:val="1"/>
      <w:marLeft w:val="0"/>
      <w:marRight w:val="0"/>
      <w:marTop w:val="0"/>
      <w:marBottom w:val="0"/>
      <w:divBdr>
        <w:top w:val="none" w:sz="0" w:space="0" w:color="auto"/>
        <w:left w:val="none" w:sz="0" w:space="0" w:color="auto"/>
        <w:bottom w:val="none" w:sz="0" w:space="0" w:color="auto"/>
        <w:right w:val="none" w:sz="0" w:space="0" w:color="auto"/>
      </w:divBdr>
    </w:div>
    <w:div w:id="16032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tionary.org/wiki/%C2%A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yzo@zuglo.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lgarmester@zuglo.hu" TargetMode="External"/><Relationship Id="rId4" Type="http://schemas.openxmlformats.org/officeDocument/2006/relationships/settings" Target="settings.xml"/><Relationship Id="rId9" Type="http://schemas.openxmlformats.org/officeDocument/2006/relationships/hyperlink" Target="mailto:ugyvezeto@zknp.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C8AC-5CC6-4720-920D-F6B222F6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8185</Words>
  <Characters>56478</Characters>
  <Application>Microsoft Office Word</Application>
  <DocSecurity>0</DocSecurity>
  <Lines>470</Lines>
  <Paragraphs>129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János dr.</dc:creator>
  <cp:keywords/>
  <dc:description/>
  <cp:lastModifiedBy>Dr. Deák Erzsébet</cp:lastModifiedBy>
  <cp:revision>4</cp:revision>
  <cp:lastPrinted>2022-10-06T14:26:00Z</cp:lastPrinted>
  <dcterms:created xsi:type="dcterms:W3CDTF">2023-09-11T00:19:00Z</dcterms:created>
  <dcterms:modified xsi:type="dcterms:W3CDTF">2023-09-11T09:21:00Z</dcterms:modified>
</cp:coreProperties>
</file>